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B9" w:rsidRDefault="00276FB9" w:rsidP="009E5125">
      <w:pPr>
        <w:suppressAutoHyphens/>
        <w:jc w:val="center"/>
        <w:rPr>
          <w:rFonts w:eastAsia="Arial Unicode MS" w:cs="Arial"/>
          <w:b/>
          <w:color w:val="000000"/>
          <w:kern w:val="1"/>
          <w:sz w:val="24"/>
          <w:szCs w:val="24"/>
          <w:lang w:eastAsia="ar-SA"/>
        </w:rPr>
      </w:pPr>
    </w:p>
    <w:p w:rsidR="00276FB9" w:rsidRDefault="00276FB9" w:rsidP="009E5125">
      <w:pPr>
        <w:suppressAutoHyphens/>
        <w:jc w:val="center"/>
        <w:rPr>
          <w:rFonts w:eastAsia="Arial Unicode MS" w:cs="Arial"/>
          <w:b/>
          <w:color w:val="000000"/>
          <w:kern w:val="1"/>
          <w:sz w:val="24"/>
          <w:szCs w:val="24"/>
          <w:lang w:eastAsia="ar-SA"/>
        </w:rPr>
      </w:pPr>
    </w:p>
    <w:p w:rsidR="00113B84" w:rsidRPr="009E5125" w:rsidRDefault="00113B84" w:rsidP="009E5125">
      <w:pPr>
        <w:suppressAutoHyphens/>
        <w:jc w:val="center"/>
        <w:rPr>
          <w:rFonts w:eastAsia="Arial Unicode MS" w:cs="Arial"/>
          <w:b/>
          <w:color w:val="000000"/>
          <w:kern w:val="1"/>
          <w:sz w:val="24"/>
          <w:szCs w:val="24"/>
          <w:lang w:val="sr-Cyrl-RS" w:eastAsia="ar-SA"/>
        </w:rPr>
      </w:pPr>
      <w:r w:rsidRPr="009E5125">
        <w:rPr>
          <w:rFonts w:eastAsia="Arial Unicode MS" w:cs="Arial"/>
          <w:b/>
          <w:color w:val="000000"/>
          <w:kern w:val="1"/>
          <w:sz w:val="24"/>
          <w:szCs w:val="24"/>
          <w:lang w:eastAsia="ar-SA"/>
        </w:rPr>
        <w:t>ЈАВНО ПРЕДУЗЕЋЕ «ЕЛЕКТРОПРИВРЕДА СРБИЈЕ»</w:t>
      </w:r>
      <w:r w:rsidRPr="009E5125">
        <w:rPr>
          <w:rFonts w:eastAsia="Arial Unicode MS" w:cs="Arial"/>
          <w:b/>
          <w:color w:val="000000"/>
          <w:kern w:val="1"/>
          <w:sz w:val="24"/>
          <w:szCs w:val="24"/>
          <w:lang w:val="sr-Cyrl-RS" w:eastAsia="ar-SA"/>
        </w:rPr>
        <w:t xml:space="preserve"> БЕОГРАД</w:t>
      </w:r>
    </w:p>
    <w:p w:rsidR="00210557" w:rsidRPr="009E5125" w:rsidRDefault="00210557" w:rsidP="009E5125">
      <w:pPr>
        <w:jc w:val="center"/>
        <w:rPr>
          <w:rFonts w:cs="Arial"/>
          <w:b/>
          <w:color w:val="00B0F0"/>
          <w:sz w:val="24"/>
          <w:szCs w:val="24"/>
          <w:lang w:val="sr-Cyrl-RS"/>
        </w:rPr>
      </w:pPr>
    </w:p>
    <w:p w:rsidR="00276FB9" w:rsidRPr="009E5125" w:rsidRDefault="00276FB9" w:rsidP="009E5125">
      <w:pPr>
        <w:jc w:val="center"/>
        <w:rPr>
          <w:rFonts w:cs="Arial"/>
          <w:b/>
          <w:color w:val="00B0F0"/>
          <w:sz w:val="24"/>
          <w:szCs w:val="24"/>
          <w:lang w:val="sr-Cyrl-RS"/>
        </w:rPr>
      </w:pPr>
    </w:p>
    <w:p w:rsidR="00276FB9" w:rsidRPr="009E5125" w:rsidRDefault="00276FB9" w:rsidP="009E5125">
      <w:pPr>
        <w:jc w:val="center"/>
        <w:rPr>
          <w:rFonts w:cs="Arial"/>
          <w:sz w:val="24"/>
          <w:szCs w:val="24"/>
        </w:rPr>
      </w:pPr>
    </w:p>
    <w:p w:rsidR="00210557" w:rsidRPr="009E5125" w:rsidRDefault="00B67C02" w:rsidP="009E5125">
      <w:pPr>
        <w:jc w:val="center"/>
        <w:rPr>
          <w:rFonts w:cs="Arial"/>
          <w:sz w:val="24"/>
          <w:szCs w:val="24"/>
          <w:lang w:val="sr-Latn-CS"/>
        </w:rPr>
      </w:pPr>
      <w:r w:rsidRPr="009E5125">
        <w:rPr>
          <w:rFonts w:cs="Arial"/>
          <w:noProof/>
          <w:sz w:val="24"/>
          <w:szCs w:val="24"/>
        </w:rPr>
        <w:drawing>
          <wp:inline distT="0" distB="0" distL="0" distR="0" wp14:anchorId="5DFDEAA6" wp14:editId="711FCA1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9E5125" w:rsidRDefault="00210557" w:rsidP="009E5125">
      <w:pPr>
        <w:jc w:val="center"/>
        <w:rPr>
          <w:rFonts w:cs="Arial"/>
          <w:sz w:val="24"/>
          <w:szCs w:val="24"/>
          <w:lang w:val="sr-Latn-CS"/>
        </w:rPr>
      </w:pPr>
    </w:p>
    <w:p w:rsidR="00210557" w:rsidRPr="009E5125" w:rsidRDefault="00210557" w:rsidP="009E5125">
      <w:pPr>
        <w:jc w:val="center"/>
        <w:rPr>
          <w:rFonts w:cs="Arial"/>
          <w:b/>
          <w:sz w:val="24"/>
          <w:szCs w:val="24"/>
          <w:lang w:val="sr-Latn-CS"/>
        </w:rPr>
      </w:pPr>
    </w:p>
    <w:p w:rsidR="00210557" w:rsidRPr="009E5125" w:rsidRDefault="00210557" w:rsidP="009E5125">
      <w:pPr>
        <w:jc w:val="center"/>
        <w:rPr>
          <w:b/>
        </w:rPr>
      </w:pPr>
      <w:bookmarkStart w:id="0" w:name="_Toc441215596"/>
      <w:bookmarkStart w:id="1" w:name="_Toc441651535"/>
      <w:bookmarkStart w:id="2" w:name="_Toc442559872"/>
      <w:r w:rsidRPr="009E5125">
        <w:rPr>
          <w:b/>
        </w:rPr>
        <w:t>КОНКУРСНА ДОКУМЕНТАЦИЈА</w:t>
      </w:r>
      <w:bookmarkEnd w:id="0"/>
      <w:bookmarkEnd w:id="1"/>
      <w:bookmarkEnd w:id="2"/>
    </w:p>
    <w:p w:rsidR="00210557" w:rsidRPr="009E5125" w:rsidRDefault="00210557" w:rsidP="009E5125">
      <w:pPr>
        <w:jc w:val="center"/>
        <w:rPr>
          <w:rFonts w:cs="Arial"/>
          <w:sz w:val="24"/>
          <w:szCs w:val="24"/>
        </w:rPr>
      </w:pPr>
      <w:r w:rsidRPr="009E5125">
        <w:rPr>
          <w:rFonts w:cs="Arial"/>
          <w:sz w:val="24"/>
          <w:szCs w:val="24"/>
        </w:rPr>
        <w:t xml:space="preserve">у </w:t>
      </w:r>
      <w:r w:rsidR="00276FB9" w:rsidRPr="009E5125">
        <w:rPr>
          <w:rFonts w:cs="Arial"/>
          <w:sz w:val="24"/>
          <w:szCs w:val="24"/>
          <w:lang w:val="sr-Cyrl-RS"/>
        </w:rPr>
        <w:t>преговарачком поступку са објављивањем позива за подношење понуда</w:t>
      </w:r>
      <w:r w:rsidRPr="009E5125">
        <w:rPr>
          <w:rFonts w:cs="Arial"/>
          <w:sz w:val="24"/>
          <w:szCs w:val="24"/>
        </w:rPr>
        <w:t xml:space="preserve"> </w:t>
      </w:r>
    </w:p>
    <w:p w:rsidR="00210557" w:rsidRPr="009E5125" w:rsidRDefault="00210557" w:rsidP="009E5125">
      <w:pPr>
        <w:jc w:val="center"/>
        <w:rPr>
          <w:sz w:val="24"/>
          <w:szCs w:val="24"/>
          <w:lang w:val="sr-Cyrl-RS"/>
        </w:rPr>
      </w:pPr>
      <w:bookmarkStart w:id="3" w:name="_Toc441215597"/>
      <w:bookmarkStart w:id="4" w:name="_Toc441651536"/>
      <w:bookmarkStart w:id="5" w:name="_Toc442559873"/>
      <w:r w:rsidRPr="009E5125">
        <w:rPr>
          <w:sz w:val="24"/>
          <w:szCs w:val="24"/>
        </w:rPr>
        <w:t xml:space="preserve">за јавну набавку </w:t>
      </w:r>
      <w:r w:rsidR="00A63575" w:rsidRPr="009E5125">
        <w:rPr>
          <w:sz w:val="24"/>
          <w:szCs w:val="24"/>
          <w:lang w:val="sr-Cyrl-RS"/>
        </w:rPr>
        <w:t xml:space="preserve">услуга </w:t>
      </w:r>
      <w:r w:rsidRPr="009E5125">
        <w:rPr>
          <w:sz w:val="24"/>
          <w:szCs w:val="24"/>
        </w:rPr>
        <w:t>бр</w:t>
      </w:r>
      <w:bookmarkEnd w:id="3"/>
      <w:bookmarkEnd w:id="4"/>
      <w:bookmarkEnd w:id="5"/>
      <w:r w:rsidR="00276FB9" w:rsidRPr="009E5125">
        <w:rPr>
          <w:sz w:val="24"/>
          <w:szCs w:val="24"/>
        </w:rPr>
        <w:t>ој ЈН</w:t>
      </w:r>
      <w:r w:rsidR="00276FB9" w:rsidRPr="009E5125">
        <w:rPr>
          <w:sz w:val="24"/>
          <w:szCs w:val="24"/>
          <w:lang w:val="sr-Cyrl-RS"/>
        </w:rPr>
        <w:t>/3100/0736/2017</w:t>
      </w:r>
    </w:p>
    <w:p w:rsidR="00210557" w:rsidRPr="009E5125" w:rsidRDefault="00210557" w:rsidP="009E5125"/>
    <w:p w:rsidR="00210557" w:rsidRPr="009E5125" w:rsidRDefault="00210557" w:rsidP="009E5125">
      <w:pPr>
        <w:jc w:val="center"/>
        <w:rPr>
          <w:rFonts w:cs="Arial"/>
          <w:sz w:val="24"/>
          <w:szCs w:val="24"/>
        </w:rPr>
      </w:pPr>
    </w:p>
    <w:p w:rsidR="00276FB9" w:rsidRPr="009E5125" w:rsidRDefault="00276FB9" w:rsidP="009E5125">
      <w:pPr>
        <w:jc w:val="center"/>
        <w:rPr>
          <w:rFonts w:cs="Arial"/>
          <w:sz w:val="24"/>
          <w:szCs w:val="24"/>
        </w:rPr>
      </w:pPr>
    </w:p>
    <w:p w:rsidR="00210557" w:rsidRPr="009E5125" w:rsidRDefault="00276FB9" w:rsidP="009E5125">
      <w:pPr>
        <w:pStyle w:val="Title"/>
        <w:spacing w:before="0"/>
        <w:rPr>
          <w:rFonts w:cs="Arial"/>
          <w:i/>
          <w:color w:val="00B0F0"/>
          <w:sz w:val="32"/>
          <w:szCs w:val="32"/>
        </w:rPr>
      </w:pPr>
      <w:r w:rsidRPr="009E5125">
        <w:rPr>
          <w:sz w:val="32"/>
          <w:szCs w:val="32"/>
          <w:lang w:val="sr-Cyrl-RS"/>
        </w:rPr>
        <w:t>Капитални ремонт турбогенератора Б2 у ТЕ Костолац Б</w:t>
      </w:r>
    </w:p>
    <w:p w:rsidR="00210557" w:rsidRPr="009E5125" w:rsidRDefault="00210557" w:rsidP="009E5125">
      <w:pPr>
        <w:pStyle w:val="Title"/>
        <w:spacing w:before="0"/>
        <w:rPr>
          <w:rFonts w:cs="Arial"/>
          <w:szCs w:val="24"/>
        </w:rPr>
      </w:pPr>
    </w:p>
    <w:p w:rsidR="00210557" w:rsidRPr="009E5125" w:rsidRDefault="00210557" w:rsidP="009E5125">
      <w:pPr>
        <w:pStyle w:val="Title"/>
        <w:spacing w:before="0"/>
        <w:rPr>
          <w:rFonts w:cs="Arial"/>
          <w:b w:val="0"/>
          <w:color w:val="FF0000"/>
          <w:szCs w:val="24"/>
        </w:rPr>
      </w:pPr>
    </w:p>
    <w:p w:rsidR="00276FB9" w:rsidRPr="009E5125" w:rsidRDefault="00276FB9" w:rsidP="009E5125">
      <w:pPr>
        <w:pStyle w:val="Subtitle"/>
      </w:pPr>
    </w:p>
    <w:p w:rsidR="009642F1" w:rsidRPr="009E5125" w:rsidRDefault="009642F1" w:rsidP="009E5125">
      <w:pPr>
        <w:rPr>
          <w:rFonts w:eastAsia="Arial Unicode MS" w:cs="Arial"/>
          <w:b/>
          <w:kern w:val="2"/>
          <w:sz w:val="24"/>
          <w:szCs w:val="24"/>
          <w:lang w:val="ru-RU"/>
        </w:rPr>
      </w:pPr>
      <w:r w:rsidRPr="009E5125">
        <w:rPr>
          <w:rFonts w:eastAsia="Arial Unicode MS" w:cs="Arial"/>
          <w:b/>
          <w:kern w:val="2"/>
          <w:sz w:val="24"/>
          <w:szCs w:val="24"/>
          <w:lang w:val="ru-RU"/>
        </w:rPr>
        <w:t xml:space="preserve">                                                                                    К О М И С И Ј А</w:t>
      </w:r>
    </w:p>
    <w:p w:rsidR="009642F1" w:rsidRPr="009E5125" w:rsidRDefault="009642F1" w:rsidP="009E5125">
      <w:pPr>
        <w:rPr>
          <w:rFonts w:eastAsia="Arial Unicode MS" w:cs="Arial"/>
          <w:kern w:val="2"/>
          <w:sz w:val="24"/>
          <w:szCs w:val="24"/>
          <w:lang w:val="sr-Cyrl-RS"/>
        </w:rPr>
      </w:pPr>
      <w:r w:rsidRPr="009E5125">
        <w:rPr>
          <w:rFonts w:eastAsia="Arial Unicode MS" w:cs="Arial"/>
          <w:kern w:val="2"/>
          <w:sz w:val="24"/>
          <w:szCs w:val="24"/>
          <w:lang w:val="ru-RU"/>
        </w:rPr>
        <w:t xml:space="preserve">                                                                      за спровођење ЈН</w:t>
      </w:r>
      <w:r w:rsidR="00276FB9" w:rsidRPr="009E5125">
        <w:rPr>
          <w:rFonts w:eastAsia="Arial Unicode MS" w:cs="Arial"/>
          <w:kern w:val="2"/>
          <w:sz w:val="24"/>
          <w:szCs w:val="24"/>
          <w:lang w:val="sr-Cyrl-RS"/>
        </w:rPr>
        <w:t>/3100/0736/2017</w:t>
      </w:r>
    </w:p>
    <w:p w:rsidR="009642F1" w:rsidRPr="009E5125" w:rsidRDefault="009642F1" w:rsidP="009E5125">
      <w:pPr>
        <w:rPr>
          <w:rFonts w:eastAsia="Arial Unicode MS" w:cs="Arial"/>
          <w:kern w:val="2"/>
          <w:sz w:val="24"/>
          <w:szCs w:val="24"/>
          <w:lang w:val="ru-RU"/>
        </w:rPr>
      </w:pPr>
      <w:r w:rsidRPr="009E5125">
        <w:rPr>
          <w:rFonts w:eastAsia="Arial Unicode MS" w:cs="Arial"/>
          <w:kern w:val="2"/>
          <w:sz w:val="24"/>
          <w:szCs w:val="24"/>
          <w:lang w:val="ru-RU"/>
        </w:rPr>
        <w:t xml:space="preserve">                                                       формирана Решењем бр.12.01. </w:t>
      </w:r>
      <w:r w:rsidR="00276FB9" w:rsidRPr="009E5125">
        <w:rPr>
          <w:rFonts w:eastAsia="Arial Unicode MS" w:cs="Arial"/>
          <w:kern w:val="2"/>
          <w:sz w:val="24"/>
          <w:szCs w:val="24"/>
          <w:lang w:val="ru-RU"/>
        </w:rPr>
        <w:t>666410/3-17</w:t>
      </w:r>
    </w:p>
    <w:p w:rsidR="009642F1" w:rsidRPr="009E5125" w:rsidRDefault="009642F1" w:rsidP="009E5125">
      <w:pPr>
        <w:pStyle w:val="Title"/>
        <w:spacing w:before="0"/>
        <w:rPr>
          <w:rFonts w:cs="Arial"/>
          <w:b w:val="0"/>
          <w:color w:val="FF0000"/>
          <w:szCs w:val="24"/>
        </w:rPr>
      </w:pPr>
    </w:p>
    <w:p w:rsidR="00210557" w:rsidRPr="009E5125" w:rsidRDefault="009642F1" w:rsidP="009E5125">
      <w:pPr>
        <w:pStyle w:val="Title"/>
        <w:tabs>
          <w:tab w:val="left" w:pos="7035"/>
        </w:tabs>
        <w:spacing w:before="0"/>
        <w:jc w:val="left"/>
        <w:rPr>
          <w:rFonts w:cs="Arial"/>
          <w:b w:val="0"/>
          <w:szCs w:val="24"/>
        </w:rPr>
      </w:pPr>
      <w:r w:rsidRPr="009E5125">
        <w:rPr>
          <w:rFonts w:cs="Arial"/>
          <w:b w:val="0"/>
          <w:color w:val="FF0000"/>
          <w:szCs w:val="24"/>
        </w:rPr>
        <w:t xml:space="preserve">                           </w:t>
      </w:r>
      <w:r w:rsidR="00113B84" w:rsidRPr="009E5125">
        <w:rPr>
          <w:rFonts w:cs="Arial"/>
          <w:b w:val="0"/>
          <w:color w:val="FF0000"/>
          <w:szCs w:val="24"/>
        </w:rPr>
        <w:t xml:space="preserve">                             </w:t>
      </w:r>
      <w:r w:rsidR="00113B84" w:rsidRPr="009E5125">
        <w:rPr>
          <w:rFonts w:cs="Arial"/>
          <w:b w:val="0"/>
          <w:color w:val="FF0000"/>
          <w:szCs w:val="24"/>
          <w:lang w:val="sr-Cyrl-RS"/>
        </w:rPr>
        <w:t xml:space="preserve">           </w:t>
      </w:r>
      <w:r w:rsidR="00113B84" w:rsidRPr="009E5125">
        <w:rPr>
          <w:rFonts w:cs="Arial"/>
          <w:b w:val="0"/>
          <w:color w:val="FF0000"/>
          <w:szCs w:val="24"/>
        </w:rPr>
        <w:t xml:space="preserve"> </w:t>
      </w:r>
    </w:p>
    <w:p w:rsidR="00150FCE" w:rsidRPr="009E5125" w:rsidRDefault="00150FCE" w:rsidP="009E5125">
      <w:pPr>
        <w:pStyle w:val="BodyText"/>
        <w:spacing w:before="0"/>
        <w:jc w:val="center"/>
        <w:rPr>
          <w:rFonts w:cs="Arial"/>
          <w:szCs w:val="24"/>
          <w:lang w:val="ru-RU"/>
        </w:rPr>
      </w:pPr>
    </w:p>
    <w:p w:rsidR="00EB2C6E" w:rsidRPr="009E5125" w:rsidRDefault="00EB2C6E" w:rsidP="009E5125">
      <w:pPr>
        <w:spacing w:before="0"/>
        <w:jc w:val="center"/>
        <w:rPr>
          <w:rFonts w:eastAsia="Arial Unicode MS" w:cs="Arial"/>
          <w:kern w:val="2"/>
          <w:sz w:val="24"/>
          <w:szCs w:val="24"/>
          <w:lang w:val="ru-RU"/>
        </w:rPr>
      </w:pPr>
      <w:r w:rsidRPr="009E5125">
        <w:rPr>
          <w:rFonts w:eastAsia="Arial Unicode MS" w:cs="Arial"/>
          <w:kern w:val="2"/>
          <w:sz w:val="24"/>
          <w:szCs w:val="24"/>
          <w:lang w:val="ru-RU"/>
        </w:rPr>
        <w:t xml:space="preserve">(заведено у ЈП ЕПС број </w:t>
      </w:r>
      <w:r w:rsidR="00FE5310">
        <w:rPr>
          <w:rFonts w:eastAsia="Arial Unicode MS" w:cs="Arial"/>
          <w:kern w:val="2"/>
          <w:sz w:val="24"/>
          <w:szCs w:val="24"/>
          <w:lang w:val="sr-Latn-RS"/>
        </w:rPr>
        <w:t>12.01. 46888/7-18</w:t>
      </w:r>
      <w:r w:rsidR="00276FB9" w:rsidRPr="009E5125">
        <w:rPr>
          <w:rFonts w:eastAsia="Arial Unicode MS" w:cs="Arial"/>
          <w:kern w:val="2"/>
          <w:sz w:val="24"/>
          <w:szCs w:val="24"/>
          <w:lang w:val="ru-RU"/>
        </w:rPr>
        <w:t xml:space="preserve"> од </w:t>
      </w:r>
      <w:r w:rsidR="00FE5310">
        <w:rPr>
          <w:rFonts w:eastAsia="Arial Unicode MS" w:cs="Arial"/>
          <w:kern w:val="2"/>
          <w:sz w:val="24"/>
          <w:szCs w:val="24"/>
          <w:lang w:val="sr-Latn-RS"/>
        </w:rPr>
        <w:t>12.04.2018.</w:t>
      </w:r>
      <w:r w:rsidRPr="009E5125">
        <w:rPr>
          <w:rFonts w:eastAsia="Arial Unicode MS" w:cs="Arial"/>
          <w:kern w:val="2"/>
          <w:sz w:val="24"/>
          <w:szCs w:val="24"/>
          <w:lang w:val="ru-RU"/>
        </w:rPr>
        <w:t xml:space="preserve"> године)</w:t>
      </w:r>
    </w:p>
    <w:p w:rsidR="00C53AC6" w:rsidRPr="009E5125" w:rsidRDefault="00C53AC6" w:rsidP="009E5125">
      <w:pPr>
        <w:pStyle w:val="BodyText"/>
        <w:spacing w:before="0"/>
        <w:jc w:val="center"/>
        <w:rPr>
          <w:rFonts w:cs="Arial"/>
          <w:szCs w:val="24"/>
        </w:rPr>
      </w:pPr>
    </w:p>
    <w:p w:rsidR="00C53AC6" w:rsidRPr="009E5125" w:rsidRDefault="00C53AC6" w:rsidP="009E5125">
      <w:pPr>
        <w:pStyle w:val="BodyText"/>
        <w:spacing w:before="0"/>
        <w:jc w:val="center"/>
        <w:rPr>
          <w:rFonts w:cs="Arial"/>
          <w:szCs w:val="24"/>
          <w:lang w:val="en-US"/>
        </w:rPr>
      </w:pPr>
    </w:p>
    <w:p w:rsidR="000C50A0" w:rsidRPr="009E5125" w:rsidRDefault="000C50A0" w:rsidP="009E5125">
      <w:pPr>
        <w:pStyle w:val="BodyText"/>
        <w:spacing w:before="0"/>
        <w:jc w:val="center"/>
        <w:rPr>
          <w:rFonts w:cs="Arial"/>
          <w:szCs w:val="24"/>
          <w:lang w:val="ru-RU"/>
        </w:rPr>
      </w:pPr>
    </w:p>
    <w:p w:rsidR="00276FB9" w:rsidRPr="009E5125" w:rsidRDefault="00276FB9" w:rsidP="009E5125">
      <w:pPr>
        <w:pStyle w:val="BodyText"/>
        <w:spacing w:before="0"/>
        <w:jc w:val="center"/>
        <w:rPr>
          <w:rFonts w:cs="Arial"/>
          <w:szCs w:val="24"/>
          <w:lang w:val="ru-RU"/>
        </w:rPr>
      </w:pPr>
    </w:p>
    <w:p w:rsidR="00B37917" w:rsidRPr="009E5125" w:rsidRDefault="00276FB9" w:rsidP="009E5125">
      <w:pPr>
        <w:spacing w:before="0"/>
        <w:jc w:val="center"/>
        <w:rPr>
          <w:rFonts w:cs="Arial"/>
          <w:sz w:val="24"/>
          <w:szCs w:val="24"/>
          <w:lang w:val="ru-RU"/>
        </w:rPr>
      </w:pPr>
      <w:r w:rsidRPr="009E5125">
        <w:rPr>
          <w:rFonts w:cs="Arial"/>
          <w:sz w:val="24"/>
          <w:szCs w:val="24"/>
          <w:lang w:val="ru-RU"/>
        </w:rPr>
        <w:t>Београд</w:t>
      </w:r>
      <w:r w:rsidR="00EB2566" w:rsidRPr="009E5125">
        <w:rPr>
          <w:rFonts w:cs="Arial"/>
          <w:sz w:val="24"/>
          <w:szCs w:val="24"/>
          <w:lang w:val="ru-RU"/>
        </w:rPr>
        <w:t>,</w:t>
      </w:r>
      <w:r w:rsidR="00A17BD0" w:rsidRPr="009E5125">
        <w:rPr>
          <w:rFonts w:cs="Arial"/>
          <w:sz w:val="24"/>
          <w:szCs w:val="24"/>
          <w:lang w:val="ru-RU"/>
        </w:rPr>
        <w:t xml:space="preserve"> </w:t>
      </w:r>
      <w:r w:rsidR="00FE5310">
        <w:rPr>
          <w:rFonts w:cs="Arial"/>
          <w:sz w:val="24"/>
          <w:szCs w:val="24"/>
          <w:lang w:val="sr-Cyrl-RS"/>
        </w:rPr>
        <w:t xml:space="preserve">април </w:t>
      </w:r>
      <w:bookmarkStart w:id="6" w:name="_GoBack"/>
      <w:bookmarkEnd w:id="6"/>
      <w:r w:rsidRPr="009E5125">
        <w:rPr>
          <w:rFonts w:cs="Arial"/>
          <w:sz w:val="24"/>
          <w:szCs w:val="24"/>
          <w:lang w:val="ru-RU"/>
        </w:rPr>
        <w:t>2018</w:t>
      </w:r>
      <w:r w:rsidR="001F62BF" w:rsidRPr="009E5125">
        <w:rPr>
          <w:rFonts w:cs="Arial"/>
          <w:sz w:val="24"/>
          <w:szCs w:val="24"/>
          <w:lang w:val="ru-RU"/>
        </w:rPr>
        <w:t xml:space="preserve">. </w:t>
      </w:r>
      <w:r w:rsidR="00210557" w:rsidRPr="009E5125">
        <w:rPr>
          <w:rFonts w:cs="Arial"/>
          <w:sz w:val="24"/>
          <w:szCs w:val="24"/>
          <w:lang w:val="ru-RU"/>
        </w:rPr>
        <w:t>г</w:t>
      </w:r>
      <w:r w:rsidR="001F62BF" w:rsidRPr="009E5125">
        <w:rPr>
          <w:rFonts w:cs="Arial"/>
          <w:sz w:val="24"/>
          <w:szCs w:val="24"/>
          <w:lang w:val="ru-RU"/>
        </w:rPr>
        <w:t>одине</w:t>
      </w:r>
    </w:p>
    <w:p w:rsidR="00261778" w:rsidRPr="009E5125" w:rsidRDefault="00261778" w:rsidP="009E5125">
      <w:pPr>
        <w:pStyle w:val="Title"/>
        <w:spacing w:before="0"/>
        <w:jc w:val="both"/>
        <w:rPr>
          <w:rFonts w:eastAsia="TimesNewRomanPSMT" w:cs="Arial"/>
          <w:b w:val="0"/>
          <w:color w:val="000000"/>
          <w:kern w:val="2"/>
          <w:szCs w:val="24"/>
          <w:lang w:val="sr-Cyrl-RS"/>
        </w:rPr>
      </w:pPr>
      <w:r w:rsidRPr="009E5125">
        <w:rPr>
          <w:rFonts w:eastAsia="TimesNewRomanPSMT" w:cs="Arial"/>
          <w:b w:val="0"/>
          <w:color w:val="000000"/>
          <w:kern w:val="2"/>
          <w:szCs w:val="24"/>
          <w:lang w:val="ru-RU"/>
        </w:rPr>
        <w:lastRenderedPageBreak/>
        <w:t>На основу чл</w:t>
      </w:r>
      <w:r w:rsidR="00472BF8" w:rsidRPr="009E5125">
        <w:rPr>
          <w:rFonts w:eastAsia="TimesNewRomanPSMT" w:cs="Arial"/>
          <w:b w:val="0"/>
          <w:color w:val="000000"/>
          <w:kern w:val="2"/>
          <w:szCs w:val="24"/>
          <w:lang w:val="ru-RU"/>
        </w:rPr>
        <w:t>ана</w:t>
      </w:r>
      <w:r w:rsidRPr="009E5125">
        <w:rPr>
          <w:rFonts w:eastAsia="TimesNewRomanPSMT" w:cs="Arial"/>
          <w:b w:val="0"/>
          <w:color w:val="000000"/>
          <w:kern w:val="2"/>
          <w:szCs w:val="24"/>
          <w:lang w:val="ru-RU"/>
        </w:rPr>
        <w:t xml:space="preserve"> </w:t>
      </w:r>
      <w:r w:rsidR="00276FB9" w:rsidRPr="009E5125">
        <w:rPr>
          <w:rFonts w:eastAsia="TimesNewRomanPSMT" w:cs="Arial"/>
          <w:b w:val="0"/>
          <w:color w:val="000000"/>
          <w:kern w:val="2"/>
          <w:szCs w:val="24"/>
          <w:lang w:val="ru-RU"/>
        </w:rPr>
        <w:t>123.</w:t>
      </w:r>
      <w:r w:rsidR="00010E49" w:rsidRPr="009E5125">
        <w:rPr>
          <w:rFonts w:eastAsia="TimesNewRomanPSMT" w:cs="Arial"/>
          <w:b w:val="0"/>
          <w:color w:val="000000"/>
          <w:kern w:val="2"/>
          <w:szCs w:val="24"/>
          <w:lang w:val="ru-RU"/>
        </w:rPr>
        <w:t xml:space="preserve"> и 61</w:t>
      </w:r>
      <w:r w:rsidR="009D3699" w:rsidRPr="009E5125">
        <w:rPr>
          <w:rFonts w:eastAsia="TimesNewRomanPSMT" w:cs="Arial"/>
          <w:b w:val="0"/>
          <w:color w:val="000000"/>
          <w:kern w:val="2"/>
          <w:szCs w:val="24"/>
          <w:lang w:val="ru-RU"/>
        </w:rPr>
        <w:t>.</w:t>
      </w:r>
      <w:r w:rsidRPr="009E5125">
        <w:rPr>
          <w:rFonts w:eastAsia="TimesNewRomanPSMT" w:cs="Arial"/>
          <w:b w:val="0"/>
          <w:color w:val="000000"/>
          <w:kern w:val="2"/>
          <w:szCs w:val="24"/>
          <w:lang w:val="ru-RU"/>
        </w:rPr>
        <w:t xml:space="preserve"> Закона о јавним набавкама („Сл. гласник РС” бр. </w:t>
      </w:r>
      <w:r w:rsidR="00750519" w:rsidRPr="009E5125">
        <w:rPr>
          <w:rFonts w:eastAsia="TimesNewRomanPSMT" w:cs="Arial"/>
          <w:b w:val="0"/>
          <w:color w:val="000000"/>
          <w:kern w:val="2"/>
          <w:szCs w:val="24"/>
          <w:lang w:val="ru-RU"/>
        </w:rPr>
        <w:t>124/</w:t>
      </w:r>
      <w:r w:rsidR="009060E7" w:rsidRPr="009E5125">
        <w:rPr>
          <w:rFonts w:eastAsia="TimesNewRomanPSMT" w:cs="Arial"/>
          <w:b w:val="0"/>
          <w:color w:val="000000"/>
          <w:kern w:val="2"/>
          <w:szCs w:val="24"/>
          <w:lang w:val="ru-RU"/>
        </w:rPr>
        <w:t>12, 14/15 и 68/15</w:t>
      </w:r>
      <w:r w:rsidR="000F57ED" w:rsidRPr="009E5125">
        <w:rPr>
          <w:rFonts w:eastAsia="TimesNewRomanPSMT" w:cs="Arial"/>
          <w:b w:val="0"/>
          <w:color w:val="000000"/>
          <w:kern w:val="2"/>
          <w:szCs w:val="24"/>
          <w:lang w:val="ru-RU"/>
        </w:rPr>
        <w:t>, у даљем тексту</w:t>
      </w:r>
      <w:r w:rsidR="005C7CDE" w:rsidRPr="009E5125">
        <w:rPr>
          <w:rFonts w:eastAsia="TimesNewRomanPSMT" w:cs="Arial"/>
          <w:b w:val="0"/>
          <w:color w:val="000000"/>
          <w:kern w:val="2"/>
          <w:szCs w:val="24"/>
          <w:lang w:val="ru-RU"/>
        </w:rPr>
        <w:t xml:space="preserve"> </w:t>
      </w:r>
      <w:r w:rsidR="00BA1E63" w:rsidRPr="009E5125">
        <w:rPr>
          <w:rFonts w:eastAsia="Calibri" w:cs="Arial"/>
          <w:b w:val="0"/>
          <w:szCs w:val="24"/>
        </w:rPr>
        <w:t>Закон</w:t>
      </w:r>
      <w:r w:rsidRPr="009E5125">
        <w:rPr>
          <w:rFonts w:eastAsia="TimesNewRomanPSMT" w:cs="Arial"/>
          <w:b w:val="0"/>
          <w:color w:val="000000"/>
          <w:kern w:val="2"/>
          <w:szCs w:val="24"/>
          <w:lang w:val="ru-RU"/>
        </w:rPr>
        <w:t>),</w:t>
      </w:r>
      <w:r w:rsidR="00276FB9" w:rsidRPr="009E5125">
        <w:rPr>
          <w:rFonts w:eastAsia="TimesNewRomanPSMT" w:cs="Arial"/>
          <w:b w:val="0"/>
          <w:color w:val="000000"/>
          <w:kern w:val="2"/>
          <w:szCs w:val="24"/>
          <w:lang w:val="ru-RU"/>
        </w:rPr>
        <w:t xml:space="preserve"> </w:t>
      </w:r>
      <w:r w:rsidRPr="009E5125">
        <w:rPr>
          <w:rFonts w:eastAsia="TimesNewRomanPSMT" w:cs="Arial"/>
          <w:b w:val="0"/>
          <w:color w:val="000000"/>
          <w:kern w:val="2"/>
          <w:szCs w:val="24"/>
          <w:lang w:val="ru-RU"/>
        </w:rPr>
        <w:t>чл</w:t>
      </w:r>
      <w:r w:rsidR="00472BF8" w:rsidRPr="009E5125">
        <w:rPr>
          <w:rFonts w:eastAsia="TimesNewRomanPSMT" w:cs="Arial"/>
          <w:b w:val="0"/>
          <w:color w:val="000000"/>
          <w:kern w:val="2"/>
          <w:szCs w:val="24"/>
          <w:lang w:val="ru-RU"/>
        </w:rPr>
        <w:t>ана</w:t>
      </w:r>
      <w:r w:rsidR="00EC5BB4" w:rsidRPr="009E5125">
        <w:rPr>
          <w:rFonts w:eastAsia="TimesNewRomanPSMT" w:cs="Arial"/>
          <w:b w:val="0"/>
          <w:color w:val="000000"/>
          <w:kern w:val="2"/>
          <w:szCs w:val="24"/>
          <w:lang w:val="ru-RU"/>
        </w:rPr>
        <w:t xml:space="preserve"> </w:t>
      </w:r>
      <w:r w:rsidR="003B3F65" w:rsidRPr="009E5125">
        <w:rPr>
          <w:rFonts w:eastAsia="TimesNewRomanPSMT" w:cs="Arial"/>
          <w:b w:val="0"/>
          <w:color w:val="000000"/>
          <w:kern w:val="2"/>
          <w:szCs w:val="24"/>
          <w:lang w:val="ru-RU"/>
        </w:rPr>
        <w:t>5</w:t>
      </w:r>
      <w:r w:rsidRPr="009E5125">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9E5125">
        <w:rPr>
          <w:rFonts w:eastAsia="TimesNewRomanPSMT" w:cs="Arial"/>
          <w:b w:val="0"/>
          <w:color w:val="000000"/>
          <w:kern w:val="2"/>
          <w:szCs w:val="24"/>
          <w:lang w:val="ru-RU"/>
        </w:rPr>
        <w:t xml:space="preserve">лова („Сл. гласник РС” бр. </w:t>
      </w:r>
      <w:r w:rsidR="00DB369C" w:rsidRPr="009E5125">
        <w:rPr>
          <w:rFonts w:eastAsia="TimesNewRomanPSMT" w:cs="Arial"/>
          <w:b w:val="0"/>
          <w:color w:val="000000"/>
          <w:kern w:val="2"/>
          <w:szCs w:val="24"/>
        </w:rPr>
        <w:t>86/15</w:t>
      </w:r>
      <w:r w:rsidRPr="009E5125">
        <w:rPr>
          <w:rFonts w:eastAsia="TimesNewRomanPSMT" w:cs="Arial"/>
          <w:b w:val="0"/>
          <w:color w:val="000000"/>
          <w:kern w:val="2"/>
          <w:szCs w:val="24"/>
          <w:lang w:val="ru-RU"/>
        </w:rPr>
        <w:t xml:space="preserve">), </w:t>
      </w:r>
      <w:r w:rsidRPr="009E5125">
        <w:rPr>
          <w:rFonts w:eastAsia="Arial Unicode MS" w:cs="Arial"/>
          <w:b w:val="0"/>
          <w:color w:val="000000"/>
          <w:kern w:val="2"/>
          <w:szCs w:val="24"/>
          <w:lang w:val="ru-RU"/>
        </w:rPr>
        <w:t xml:space="preserve">Одлуке о покретању поступка јавне набавке број </w:t>
      </w:r>
      <w:r w:rsidR="00582A5C" w:rsidRPr="009E5125">
        <w:rPr>
          <w:rFonts w:eastAsia="Arial Unicode MS" w:cs="Arial"/>
          <w:b w:val="0"/>
          <w:color w:val="000000"/>
          <w:kern w:val="2"/>
          <w:szCs w:val="24"/>
          <w:lang w:val="ru-RU"/>
        </w:rPr>
        <w:t xml:space="preserve">12.01. 666410/2-17 </w:t>
      </w:r>
      <w:r w:rsidRPr="009E5125">
        <w:rPr>
          <w:rFonts w:eastAsia="Arial Unicode MS" w:cs="Arial"/>
          <w:b w:val="0"/>
          <w:color w:val="000000"/>
          <w:kern w:val="2"/>
          <w:szCs w:val="24"/>
          <w:lang w:val="ru-RU"/>
        </w:rPr>
        <w:t xml:space="preserve">године и Решења о образовању комисије за јавну набавку број </w:t>
      </w:r>
      <w:r w:rsidR="00582A5C" w:rsidRPr="009E5125">
        <w:rPr>
          <w:rFonts w:eastAsia="Arial Unicode MS" w:cs="Arial"/>
          <w:b w:val="0"/>
          <w:color w:val="000000"/>
          <w:kern w:val="2"/>
          <w:szCs w:val="24"/>
          <w:lang w:val="ru-RU"/>
        </w:rPr>
        <w:t xml:space="preserve">12.01. 666410/3-17 </w:t>
      </w:r>
      <w:r w:rsidR="00005800" w:rsidRPr="009E5125">
        <w:rPr>
          <w:rFonts w:eastAsia="Arial Unicode MS" w:cs="Arial"/>
          <w:b w:val="0"/>
          <w:color w:val="000000"/>
          <w:kern w:val="2"/>
          <w:szCs w:val="24"/>
        </w:rPr>
        <w:t>o</w:t>
      </w:r>
      <w:r w:rsidR="00005800" w:rsidRPr="009E5125">
        <w:rPr>
          <w:rFonts w:eastAsia="Arial Unicode MS" w:cs="Arial"/>
          <w:b w:val="0"/>
          <w:color w:val="000000"/>
          <w:kern w:val="2"/>
          <w:szCs w:val="24"/>
          <w:lang w:val="ru-RU"/>
        </w:rPr>
        <w:t xml:space="preserve">д </w:t>
      </w:r>
      <w:r w:rsidR="00582A5C" w:rsidRPr="009E5125">
        <w:rPr>
          <w:rFonts w:eastAsia="Arial Unicode MS" w:cs="Arial"/>
          <w:b w:val="0"/>
          <w:color w:val="000000"/>
          <w:kern w:val="2"/>
          <w:szCs w:val="24"/>
          <w:lang w:val="ru-RU"/>
        </w:rPr>
        <w:t>29.12.2017</w:t>
      </w:r>
      <w:r w:rsidR="00005800" w:rsidRPr="009E5125">
        <w:rPr>
          <w:rFonts w:eastAsia="Arial Unicode MS" w:cs="Arial"/>
          <w:b w:val="0"/>
          <w:color w:val="000000"/>
          <w:kern w:val="2"/>
          <w:szCs w:val="24"/>
          <w:lang w:val="ru-RU"/>
        </w:rPr>
        <w:t xml:space="preserve">. </w:t>
      </w:r>
      <w:r w:rsidRPr="009E5125">
        <w:rPr>
          <w:rFonts w:eastAsia="Arial Unicode MS" w:cs="Arial"/>
          <w:b w:val="0"/>
          <w:color w:val="000000"/>
          <w:kern w:val="2"/>
          <w:szCs w:val="24"/>
          <w:lang w:val="ru-RU"/>
        </w:rPr>
        <w:t>године припремљена је:</w:t>
      </w:r>
    </w:p>
    <w:p w:rsidR="00261778" w:rsidRPr="009E5125" w:rsidRDefault="00261778" w:rsidP="009E5125">
      <w:pPr>
        <w:pStyle w:val="BodyText"/>
        <w:spacing w:before="0"/>
        <w:rPr>
          <w:rFonts w:cs="Arial"/>
          <w:b/>
          <w:spacing w:val="80"/>
          <w:szCs w:val="24"/>
          <w:lang w:val="ru-RU"/>
        </w:rPr>
      </w:pPr>
    </w:p>
    <w:p w:rsidR="000C50A0" w:rsidRPr="009E5125" w:rsidRDefault="000C50A0" w:rsidP="009E5125">
      <w:pPr>
        <w:pStyle w:val="BodyText"/>
        <w:spacing w:before="0"/>
        <w:rPr>
          <w:rFonts w:cs="Arial"/>
          <w:b/>
          <w:spacing w:val="80"/>
          <w:szCs w:val="24"/>
          <w:lang w:val="ru-RU"/>
        </w:rPr>
      </w:pPr>
    </w:p>
    <w:p w:rsidR="00210557" w:rsidRPr="009E5125" w:rsidRDefault="00210557" w:rsidP="009E5125">
      <w:pPr>
        <w:jc w:val="center"/>
        <w:rPr>
          <w:b/>
        </w:rPr>
      </w:pPr>
      <w:bookmarkStart w:id="7" w:name="_Toc441215598"/>
      <w:bookmarkStart w:id="8" w:name="_Toc441651537"/>
      <w:bookmarkStart w:id="9" w:name="_Toc442559874"/>
      <w:r w:rsidRPr="009E5125">
        <w:rPr>
          <w:b/>
        </w:rPr>
        <w:t>КОНКУРСНА ДОКУМЕНТАЦИЈА</w:t>
      </w:r>
      <w:bookmarkEnd w:id="7"/>
      <w:bookmarkEnd w:id="8"/>
      <w:bookmarkEnd w:id="9"/>
    </w:p>
    <w:p w:rsidR="00210557" w:rsidRPr="009E5125" w:rsidRDefault="007B5A43" w:rsidP="009E5125">
      <w:pPr>
        <w:jc w:val="center"/>
        <w:rPr>
          <w:rFonts w:cs="Arial"/>
          <w:sz w:val="24"/>
          <w:szCs w:val="24"/>
          <w:lang w:val="sr-Cyrl-RS"/>
        </w:rPr>
      </w:pPr>
      <w:r w:rsidRPr="009E5125">
        <w:rPr>
          <w:rFonts w:cs="Arial"/>
          <w:sz w:val="24"/>
          <w:szCs w:val="24"/>
          <w:lang w:val="sr-Cyrl-RS"/>
        </w:rPr>
        <w:t>у преговарачком поступку са објављивањем позива за подношење понуда</w:t>
      </w:r>
    </w:p>
    <w:p w:rsidR="00210557" w:rsidRPr="009E5125" w:rsidRDefault="00210557" w:rsidP="009E5125">
      <w:pPr>
        <w:jc w:val="center"/>
        <w:rPr>
          <w:b/>
          <w:lang w:val="sr-Cyrl-RS"/>
        </w:rPr>
      </w:pPr>
      <w:bookmarkStart w:id="10" w:name="_Toc441215599"/>
      <w:bookmarkStart w:id="11" w:name="_Toc441651538"/>
      <w:bookmarkStart w:id="12" w:name="_Toc442559875"/>
      <w:r w:rsidRPr="009E5125">
        <w:rPr>
          <w:b/>
        </w:rPr>
        <w:t xml:space="preserve">за јавну набавку </w:t>
      </w:r>
      <w:r w:rsidR="00A63575" w:rsidRPr="009E5125">
        <w:rPr>
          <w:b/>
          <w:lang w:val="sr-Cyrl-RS"/>
        </w:rPr>
        <w:t xml:space="preserve">услуга </w:t>
      </w:r>
      <w:r w:rsidRPr="009E5125">
        <w:rPr>
          <w:b/>
        </w:rPr>
        <w:t>бр</w:t>
      </w:r>
      <w:bookmarkEnd w:id="10"/>
      <w:bookmarkEnd w:id="11"/>
      <w:bookmarkEnd w:id="12"/>
      <w:r w:rsidR="00276FB9" w:rsidRPr="009E5125">
        <w:rPr>
          <w:b/>
        </w:rPr>
        <w:t>ој ЈН/3100/</w:t>
      </w:r>
      <w:r w:rsidR="00276FB9" w:rsidRPr="009E5125">
        <w:rPr>
          <w:b/>
          <w:lang w:val="sr-Cyrl-RS"/>
        </w:rPr>
        <w:t>0736/2017</w:t>
      </w:r>
    </w:p>
    <w:p w:rsidR="009D3699" w:rsidRPr="009E5125" w:rsidRDefault="009D3699" w:rsidP="009E5125">
      <w:pPr>
        <w:pStyle w:val="BodyText"/>
        <w:spacing w:before="0"/>
        <w:rPr>
          <w:rFonts w:cs="Arial"/>
          <w:i/>
          <w:color w:val="00B0F0"/>
          <w:szCs w:val="24"/>
          <w:lang w:val="sr-Latn-CS"/>
        </w:rPr>
      </w:pPr>
    </w:p>
    <w:p w:rsidR="009D3699" w:rsidRPr="009E5125" w:rsidRDefault="009D3699" w:rsidP="009E5125">
      <w:pPr>
        <w:pStyle w:val="BodyText"/>
        <w:spacing w:before="0"/>
        <w:rPr>
          <w:rFonts w:cs="Arial"/>
          <w:i/>
          <w:color w:val="00B0F0"/>
          <w:szCs w:val="24"/>
          <w:lang w:val="sr-Latn-CS"/>
        </w:rPr>
      </w:pPr>
    </w:p>
    <w:p w:rsidR="009D3699" w:rsidRPr="009E5125" w:rsidRDefault="009D3699" w:rsidP="009E5125">
      <w:pPr>
        <w:pStyle w:val="BodyText"/>
        <w:spacing w:before="0"/>
        <w:rPr>
          <w:rFonts w:cs="Arial"/>
          <w:i/>
          <w:color w:val="00B0F0"/>
          <w:szCs w:val="24"/>
          <w:lang w:val="sr-Latn-CS"/>
        </w:rPr>
      </w:pPr>
    </w:p>
    <w:p w:rsidR="00C62AA7" w:rsidRPr="009E5125" w:rsidRDefault="00C62AA7" w:rsidP="009E5125">
      <w:pPr>
        <w:pStyle w:val="Title"/>
        <w:rPr>
          <w:szCs w:val="24"/>
          <w:lang w:val="de-DE"/>
        </w:rPr>
      </w:pPr>
      <w:r w:rsidRPr="009E5125">
        <w:rPr>
          <w:szCs w:val="24"/>
          <w:lang w:val="de-DE"/>
        </w:rPr>
        <w:t>Садр</w:t>
      </w:r>
      <w:r w:rsidRPr="009E5125">
        <w:rPr>
          <w:szCs w:val="24"/>
          <w:lang w:val="ru-RU"/>
        </w:rPr>
        <w:t>ж</w:t>
      </w:r>
      <w:r w:rsidRPr="009E5125">
        <w:rPr>
          <w:szCs w:val="24"/>
          <w:lang w:val="de-DE"/>
        </w:rPr>
        <w:t>ај</w:t>
      </w:r>
      <w:r w:rsidRPr="009E5125">
        <w:rPr>
          <w:szCs w:val="24"/>
          <w:lang w:val="ru-RU"/>
        </w:rPr>
        <w:t xml:space="preserve"> к</w:t>
      </w:r>
      <w:r w:rsidRPr="009E5125">
        <w:rPr>
          <w:szCs w:val="24"/>
          <w:lang w:val="de-DE"/>
        </w:rPr>
        <w:t>онкурсне</w:t>
      </w:r>
      <w:r w:rsidRPr="009E5125">
        <w:rPr>
          <w:szCs w:val="24"/>
          <w:lang w:val="ru-RU"/>
        </w:rPr>
        <w:t xml:space="preserve"> </w:t>
      </w:r>
      <w:r w:rsidRPr="009E5125">
        <w:rPr>
          <w:szCs w:val="24"/>
          <w:lang w:val="de-DE"/>
        </w:rPr>
        <w:t>документације:</w:t>
      </w:r>
    </w:p>
    <w:p w:rsidR="00C62AA7" w:rsidRPr="009E5125" w:rsidRDefault="00C62AA7" w:rsidP="009E5125">
      <w:pPr>
        <w:pStyle w:val="Title"/>
        <w:rPr>
          <w:b w:val="0"/>
          <w:szCs w:val="24"/>
          <w:lang w:val="ru-RU"/>
        </w:rPr>
      </w:pPr>
      <w:r w:rsidRPr="009E5125">
        <w:rPr>
          <w:lang w:val="ru-RU"/>
        </w:rPr>
        <w:tab/>
      </w:r>
      <w:r w:rsidRPr="009E5125">
        <w:rPr>
          <w:lang w:val="ru-RU"/>
        </w:rPr>
        <w:tab/>
      </w:r>
      <w:r w:rsidRPr="009E5125">
        <w:rPr>
          <w:lang w:val="ru-RU"/>
        </w:rPr>
        <w:tab/>
      </w:r>
      <w:r w:rsidRPr="009E5125">
        <w:rPr>
          <w:lang w:val="ru-RU"/>
        </w:rPr>
        <w:tab/>
      </w:r>
      <w:r w:rsidRPr="009E5125">
        <w:rPr>
          <w:lang w:val="ru-RU"/>
        </w:rPr>
        <w:tab/>
      </w:r>
      <w:r w:rsidRPr="009E5125">
        <w:rPr>
          <w:lang w:val="ru-RU"/>
        </w:rPr>
        <w:tab/>
      </w:r>
      <w:r w:rsidRPr="009E5125">
        <w:rPr>
          <w:lang w:val="ru-RU"/>
        </w:rPr>
        <w:tab/>
      </w:r>
      <w:r w:rsidRPr="009E5125">
        <w:rPr>
          <w:lang w:val="ru-RU"/>
        </w:rPr>
        <w:tab/>
      </w:r>
      <w:r w:rsidRPr="009E5125">
        <w:rPr>
          <w:lang w:val="ru-RU"/>
        </w:rPr>
        <w:tab/>
      </w:r>
      <w:r w:rsidRPr="009E5125">
        <w:rPr>
          <w:lang w:val="ru-RU"/>
        </w:rPr>
        <w:tab/>
      </w:r>
      <w:r w:rsidRPr="009E5125">
        <w:rPr>
          <w:lang w:val="ru-RU"/>
        </w:rPr>
        <w:tab/>
      </w:r>
      <w:r w:rsidRPr="009E5125">
        <w:rPr>
          <w:b w:val="0"/>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68"/>
        <w:gridCol w:w="8961"/>
      </w:tblGrid>
      <w:tr w:rsidR="007B5A43" w:rsidRPr="009E5125" w:rsidTr="007B5A43">
        <w:tc>
          <w:tcPr>
            <w:tcW w:w="347" w:type="pct"/>
          </w:tcPr>
          <w:p w:rsidR="007B5A43" w:rsidRPr="009E5125" w:rsidRDefault="007B5A43" w:rsidP="009E5125">
            <w:pPr>
              <w:tabs>
                <w:tab w:val="left" w:pos="360"/>
                <w:tab w:val="left" w:pos="567"/>
                <w:tab w:val="right" w:leader="dot" w:pos="9639"/>
              </w:tabs>
              <w:jc w:val="center"/>
              <w:rPr>
                <w:rFonts w:cs="Arial"/>
                <w:sz w:val="24"/>
                <w:szCs w:val="24"/>
              </w:rPr>
            </w:pPr>
            <w:r w:rsidRPr="009E5125">
              <w:rPr>
                <w:rFonts w:cs="Arial"/>
                <w:sz w:val="24"/>
                <w:szCs w:val="24"/>
              </w:rPr>
              <w:t>1.</w:t>
            </w:r>
          </w:p>
        </w:tc>
        <w:tc>
          <w:tcPr>
            <w:tcW w:w="4653" w:type="pct"/>
          </w:tcPr>
          <w:p w:rsidR="007B5A43" w:rsidRPr="009E5125" w:rsidRDefault="007B5A43" w:rsidP="009E5125">
            <w:pPr>
              <w:tabs>
                <w:tab w:val="left" w:pos="360"/>
                <w:tab w:val="left" w:pos="567"/>
                <w:tab w:val="right" w:leader="dot" w:pos="9639"/>
              </w:tabs>
              <w:rPr>
                <w:rFonts w:cs="Arial"/>
                <w:sz w:val="24"/>
                <w:szCs w:val="24"/>
                <w:lang w:val="sr-Cyrl-RS"/>
              </w:rPr>
            </w:pPr>
            <w:r w:rsidRPr="009E5125">
              <w:rPr>
                <w:rFonts w:cs="Arial"/>
                <w:sz w:val="24"/>
                <w:szCs w:val="24"/>
                <w:lang w:val="sr-Cyrl-RS"/>
              </w:rPr>
              <w:t>Општи подаци о јавној набавци</w:t>
            </w:r>
          </w:p>
        </w:tc>
      </w:tr>
      <w:tr w:rsidR="007B5A43" w:rsidRPr="009E5125" w:rsidTr="007B5A43">
        <w:tc>
          <w:tcPr>
            <w:tcW w:w="347" w:type="pct"/>
          </w:tcPr>
          <w:p w:rsidR="007B5A43" w:rsidRPr="009E5125" w:rsidRDefault="007B5A43" w:rsidP="009E5125">
            <w:pPr>
              <w:tabs>
                <w:tab w:val="left" w:pos="360"/>
                <w:tab w:val="left" w:pos="567"/>
                <w:tab w:val="right" w:leader="dot" w:pos="9639"/>
              </w:tabs>
              <w:jc w:val="center"/>
              <w:rPr>
                <w:rFonts w:cs="Arial"/>
                <w:sz w:val="24"/>
                <w:szCs w:val="24"/>
                <w:lang w:val="sr-Cyrl-RS"/>
              </w:rPr>
            </w:pPr>
            <w:r w:rsidRPr="009E5125">
              <w:rPr>
                <w:rFonts w:cs="Arial"/>
                <w:sz w:val="24"/>
                <w:szCs w:val="24"/>
                <w:lang w:val="sr-Cyrl-RS"/>
              </w:rPr>
              <w:t>2.</w:t>
            </w:r>
          </w:p>
        </w:tc>
        <w:tc>
          <w:tcPr>
            <w:tcW w:w="4653" w:type="pct"/>
          </w:tcPr>
          <w:p w:rsidR="007B5A43" w:rsidRPr="009E5125" w:rsidRDefault="007B5A43" w:rsidP="009E5125">
            <w:pPr>
              <w:tabs>
                <w:tab w:val="left" w:pos="317"/>
                <w:tab w:val="left" w:pos="360"/>
                <w:tab w:val="right" w:leader="dot" w:pos="9639"/>
              </w:tabs>
              <w:rPr>
                <w:rFonts w:cs="Arial"/>
                <w:sz w:val="24"/>
                <w:szCs w:val="24"/>
                <w:lang w:val="sr-Cyrl-RS"/>
              </w:rPr>
            </w:pPr>
            <w:r w:rsidRPr="009E5125">
              <w:rPr>
                <w:rFonts w:cs="Arial"/>
                <w:sz w:val="24"/>
                <w:szCs w:val="24"/>
                <w:lang w:val="sr-Cyrl-RS"/>
              </w:rPr>
              <w:t>Подаци о предмету набавке</w:t>
            </w:r>
          </w:p>
        </w:tc>
      </w:tr>
      <w:tr w:rsidR="007B5A43" w:rsidRPr="009E5125" w:rsidTr="007B5A43">
        <w:tc>
          <w:tcPr>
            <w:tcW w:w="347" w:type="pct"/>
          </w:tcPr>
          <w:p w:rsidR="007B5A43" w:rsidRPr="009E5125" w:rsidRDefault="007B5A43" w:rsidP="009E5125">
            <w:pPr>
              <w:tabs>
                <w:tab w:val="left" w:pos="360"/>
                <w:tab w:val="left" w:pos="567"/>
                <w:tab w:val="right" w:leader="dot" w:pos="9639"/>
              </w:tabs>
              <w:jc w:val="center"/>
              <w:rPr>
                <w:rFonts w:cs="Arial"/>
                <w:sz w:val="24"/>
                <w:szCs w:val="24"/>
                <w:lang w:val="sr-Cyrl-RS"/>
              </w:rPr>
            </w:pPr>
            <w:r w:rsidRPr="009E5125">
              <w:rPr>
                <w:rFonts w:cs="Arial"/>
                <w:sz w:val="24"/>
                <w:szCs w:val="24"/>
                <w:lang w:val="sr-Cyrl-RS"/>
              </w:rPr>
              <w:t>3.</w:t>
            </w:r>
          </w:p>
        </w:tc>
        <w:tc>
          <w:tcPr>
            <w:tcW w:w="4653" w:type="pct"/>
          </w:tcPr>
          <w:p w:rsidR="007B5A43" w:rsidRPr="009E5125" w:rsidRDefault="007B5A43" w:rsidP="009E5125">
            <w:pPr>
              <w:tabs>
                <w:tab w:val="left" w:pos="317"/>
                <w:tab w:val="left" w:pos="360"/>
                <w:tab w:val="right" w:leader="dot" w:pos="9639"/>
              </w:tabs>
              <w:rPr>
                <w:rFonts w:cs="Arial"/>
                <w:sz w:val="24"/>
                <w:szCs w:val="24"/>
                <w:lang w:val="sr-Cyrl-RS"/>
              </w:rPr>
            </w:pPr>
            <w:r w:rsidRPr="009E5125">
              <w:rPr>
                <w:rFonts w:cs="Arial"/>
                <w:sz w:val="24"/>
                <w:szCs w:val="24"/>
                <w:lang w:val="sr-Cyrl-RS"/>
              </w:rPr>
              <w:t>Техничка спецификација (врста, техничке карактеристике, квалитет, обим и опис услуга...)</w:t>
            </w:r>
          </w:p>
        </w:tc>
      </w:tr>
      <w:tr w:rsidR="007B5A43" w:rsidRPr="009E5125" w:rsidTr="007B5A43">
        <w:tc>
          <w:tcPr>
            <w:tcW w:w="347" w:type="pct"/>
          </w:tcPr>
          <w:p w:rsidR="007B5A43" w:rsidRPr="009E5125" w:rsidRDefault="007B5A43" w:rsidP="009E5125">
            <w:pPr>
              <w:tabs>
                <w:tab w:val="left" w:pos="360"/>
                <w:tab w:val="left" w:pos="567"/>
                <w:tab w:val="right" w:leader="dot" w:pos="9639"/>
              </w:tabs>
              <w:jc w:val="center"/>
              <w:rPr>
                <w:rFonts w:cs="Arial"/>
                <w:sz w:val="24"/>
                <w:szCs w:val="24"/>
                <w:lang w:val="sr-Cyrl-RS"/>
              </w:rPr>
            </w:pPr>
            <w:r w:rsidRPr="009E5125">
              <w:rPr>
                <w:rFonts w:cs="Arial"/>
                <w:sz w:val="24"/>
                <w:szCs w:val="24"/>
              </w:rPr>
              <w:t>4</w:t>
            </w:r>
            <w:r w:rsidRPr="009E5125">
              <w:rPr>
                <w:rFonts w:cs="Arial"/>
                <w:sz w:val="24"/>
                <w:szCs w:val="24"/>
                <w:lang w:val="sr-Cyrl-RS"/>
              </w:rPr>
              <w:t>.</w:t>
            </w:r>
          </w:p>
        </w:tc>
        <w:tc>
          <w:tcPr>
            <w:tcW w:w="4653" w:type="pct"/>
          </w:tcPr>
          <w:p w:rsidR="007B5A43" w:rsidRPr="009E5125" w:rsidRDefault="007B5A43" w:rsidP="009E5125">
            <w:pPr>
              <w:tabs>
                <w:tab w:val="left" w:pos="317"/>
                <w:tab w:val="left" w:pos="360"/>
                <w:tab w:val="right" w:leader="dot" w:pos="9639"/>
              </w:tabs>
              <w:rPr>
                <w:rFonts w:cs="Arial"/>
                <w:sz w:val="24"/>
                <w:szCs w:val="24"/>
              </w:rPr>
            </w:pPr>
            <w:r w:rsidRPr="009E5125">
              <w:rPr>
                <w:rFonts w:cs="Arial"/>
                <w:sz w:val="24"/>
                <w:szCs w:val="24"/>
                <w:lang w:val="sr-Cyrl-RS"/>
              </w:rPr>
              <w:t>Услови за учешће у поступку ЈН и упутство како се доказује испуњеност услова</w:t>
            </w:r>
          </w:p>
        </w:tc>
      </w:tr>
      <w:tr w:rsidR="007B5A43" w:rsidRPr="009E5125" w:rsidTr="007B5A43">
        <w:tc>
          <w:tcPr>
            <w:tcW w:w="347" w:type="pct"/>
          </w:tcPr>
          <w:p w:rsidR="007B5A43" w:rsidRPr="009E5125" w:rsidRDefault="007B5A43" w:rsidP="009E5125">
            <w:pPr>
              <w:tabs>
                <w:tab w:val="left" w:pos="360"/>
                <w:tab w:val="left" w:pos="567"/>
                <w:tab w:val="right" w:leader="dot" w:pos="9639"/>
              </w:tabs>
              <w:jc w:val="center"/>
              <w:rPr>
                <w:rFonts w:cs="Arial"/>
                <w:sz w:val="24"/>
                <w:szCs w:val="24"/>
                <w:lang w:val="sr-Cyrl-RS"/>
              </w:rPr>
            </w:pPr>
            <w:r w:rsidRPr="009E5125">
              <w:rPr>
                <w:rFonts w:cs="Arial"/>
                <w:sz w:val="24"/>
                <w:szCs w:val="24"/>
                <w:lang w:val="sr-Cyrl-RS"/>
              </w:rPr>
              <w:t>5.</w:t>
            </w:r>
          </w:p>
        </w:tc>
        <w:tc>
          <w:tcPr>
            <w:tcW w:w="4653" w:type="pct"/>
          </w:tcPr>
          <w:p w:rsidR="007B5A43" w:rsidRPr="009E5125" w:rsidRDefault="007B5A43" w:rsidP="009E5125">
            <w:pPr>
              <w:tabs>
                <w:tab w:val="left" w:pos="317"/>
                <w:tab w:val="left" w:pos="360"/>
                <w:tab w:val="right" w:leader="dot" w:pos="9639"/>
              </w:tabs>
              <w:rPr>
                <w:rFonts w:cs="Arial"/>
                <w:sz w:val="24"/>
                <w:szCs w:val="24"/>
                <w:lang w:val="sr-Cyrl-RS"/>
              </w:rPr>
            </w:pPr>
            <w:r w:rsidRPr="009E5125">
              <w:rPr>
                <w:rFonts w:cs="Arial"/>
                <w:sz w:val="24"/>
                <w:szCs w:val="24"/>
                <w:lang w:val="sr-Cyrl-RS"/>
              </w:rPr>
              <w:t>Критеријум за доделу уговора</w:t>
            </w:r>
          </w:p>
        </w:tc>
      </w:tr>
      <w:tr w:rsidR="007B5A43" w:rsidRPr="009E5125" w:rsidTr="007B5A43">
        <w:tc>
          <w:tcPr>
            <w:tcW w:w="347" w:type="pct"/>
          </w:tcPr>
          <w:p w:rsidR="007B5A43" w:rsidRPr="009E5125" w:rsidRDefault="007B5A43" w:rsidP="009E5125">
            <w:pPr>
              <w:tabs>
                <w:tab w:val="left" w:pos="360"/>
                <w:tab w:val="left" w:pos="567"/>
                <w:tab w:val="right" w:leader="dot" w:pos="9639"/>
              </w:tabs>
              <w:jc w:val="center"/>
              <w:rPr>
                <w:rFonts w:cs="Arial"/>
                <w:sz w:val="24"/>
                <w:szCs w:val="24"/>
              </w:rPr>
            </w:pPr>
            <w:r w:rsidRPr="009E5125">
              <w:rPr>
                <w:rFonts w:cs="Arial"/>
                <w:sz w:val="24"/>
                <w:szCs w:val="24"/>
                <w:lang w:val="sr-Cyrl-RS"/>
              </w:rPr>
              <w:t>6</w:t>
            </w:r>
            <w:r w:rsidRPr="009E5125">
              <w:rPr>
                <w:rFonts w:cs="Arial"/>
                <w:sz w:val="24"/>
                <w:szCs w:val="24"/>
              </w:rPr>
              <w:t>.</w:t>
            </w:r>
          </w:p>
        </w:tc>
        <w:tc>
          <w:tcPr>
            <w:tcW w:w="4653" w:type="pct"/>
          </w:tcPr>
          <w:p w:rsidR="007B5A43" w:rsidRPr="009E5125" w:rsidRDefault="007B5A43" w:rsidP="009E5125">
            <w:pPr>
              <w:tabs>
                <w:tab w:val="left" w:pos="360"/>
                <w:tab w:val="left" w:pos="567"/>
                <w:tab w:val="right" w:leader="dot" w:pos="9639"/>
              </w:tabs>
              <w:rPr>
                <w:rFonts w:cs="Arial"/>
                <w:sz w:val="24"/>
                <w:szCs w:val="24"/>
                <w:lang w:val="sr-Cyrl-RS"/>
              </w:rPr>
            </w:pPr>
            <w:r w:rsidRPr="009E5125">
              <w:rPr>
                <w:rFonts w:cs="Arial"/>
                <w:sz w:val="24"/>
                <w:szCs w:val="24"/>
                <w:lang w:val="sr-Cyrl-RS"/>
              </w:rPr>
              <w:t>Упутство понуђачима како да сачине понуду</w:t>
            </w:r>
          </w:p>
        </w:tc>
      </w:tr>
      <w:tr w:rsidR="007B5A43" w:rsidRPr="009E5125" w:rsidTr="007B5A43">
        <w:tc>
          <w:tcPr>
            <w:tcW w:w="347" w:type="pct"/>
          </w:tcPr>
          <w:p w:rsidR="007B5A43" w:rsidRPr="009E5125" w:rsidRDefault="007B5A43" w:rsidP="009E5125">
            <w:pPr>
              <w:tabs>
                <w:tab w:val="left" w:pos="360"/>
                <w:tab w:val="left" w:pos="567"/>
                <w:tab w:val="right" w:leader="dot" w:pos="9639"/>
              </w:tabs>
              <w:jc w:val="center"/>
              <w:rPr>
                <w:rFonts w:cs="Arial"/>
                <w:sz w:val="24"/>
                <w:szCs w:val="24"/>
              </w:rPr>
            </w:pPr>
            <w:r w:rsidRPr="009E5125">
              <w:rPr>
                <w:rFonts w:cs="Arial"/>
                <w:sz w:val="24"/>
                <w:szCs w:val="24"/>
                <w:lang w:val="sr-Cyrl-RS"/>
              </w:rPr>
              <w:t>7</w:t>
            </w:r>
            <w:r w:rsidRPr="009E5125">
              <w:rPr>
                <w:rFonts w:cs="Arial"/>
                <w:sz w:val="24"/>
                <w:szCs w:val="24"/>
              </w:rPr>
              <w:t>.</w:t>
            </w:r>
          </w:p>
        </w:tc>
        <w:tc>
          <w:tcPr>
            <w:tcW w:w="4653" w:type="pct"/>
          </w:tcPr>
          <w:p w:rsidR="007B5A43" w:rsidRPr="009E5125" w:rsidRDefault="007B5A43" w:rsidP="009E5125">
            <w:pPr>
              <w:tabs>
                <w:tab w:val="left" w:pos="360"/>
                <w:tab w:val="left" w:pos="567"/>
                <w:tab w:val="right" w:leader="dot" w:pos="9639"/>
              </w:tabs>
              <w:rPr>
                <w:rFonts w:cs="Arial"/>
                <w:sz w:val="24"/>
                <w:szCs w:val="24"/>
                <w:lang w:val="sr-Cyrl-RS"/>
              </w:rPr>
            </w:pPr>
            <w:r w:rsidRPr="009E5125">
              <w:rPr>
                <w:rFonts w:cs="Arial"/>
                <w:sz w:val="24"/>
                <w:szCs w:val="24"/>
                <w:lang w:val="sr-Cyrl-RS"/>
              </w:rPr>
              <w:t xml:space="preserve">Обрасци </w:t>
            </w:r>
          </w:p>
        </w:tc>
      </w:tr>
      <w:tr w:rsidR="007B5A43" w:rsidRPr="009E5125" w:rsidTr="007B5A43">
        <w:tc>
          <w:tcPr>
            <w:tcW w:w="347" w:type="pct"/>
          </w:tcPr>
          <w:p w:rsidR="007B5A43" w:rsidRPr="009E5125" w:rsidRDefault="007B5A43" w:rsidP="009E5125">
            <w:pPr>
              <w:tabs>
                <w:tab w:val="left" w:pos="360"/>
                <w:tab w:val="left" w:pos="567"/>
                <w:tab w:val="right" w:leader="dot" w:pos="9639"/>
              </w:tabs>
              <w:jc w:val="center"/>
              <w:rPr>
                <w:rFonts w:cs="Arial"/>
                <w:sz w:val="24"/>
                <w:szCs w:val="24"/>
                <w:lang w:val="sr-Cyrl-RS"/>
              </w:rPr>
            </w:pPr>
            <w:r w:rsidRPr="009E5125">
              <w:rPr>
                <w:rFonts w:cs="Arial"/>
                <w:sz w:val="24"/>
                <w:szCs w:val="24"/>
                <w:lang w:val="sr-Cyrl-RS"/>
              </w:rPr>
              <w:t>8.</w:t>
            </w:r>
          </w:p>
        </w:tc>
        <w:tc>
          <w:tcPr>
            <w:tcW w:w="4653" w:type="pct"/>
          </w:tcPr>
          <w:p w:rsidR="007B5A43" w:rsidRPr="009E5125" w:rsidRDefault="007B5A43" w:rsidP="009E5125">
            <w:pPr>
              <w:tabs>
                <w:tab w:val="left" w:pos="360"/>
                <w:tab w:val="left" w:pos="567"/>
                <w:tab w:val="right" w:leader="dot" w:pos="9639"/>
              </w:tabs>
              <w:rPr>
                <w:rFonts w:cs="Arial"/>
                <w:sz w:val="24"/>
                <w:szCs w:val="24"/>
                <w:lang w:val="sr-Cyrl-RS"/>
              </w:rPr>
            </w:pPr>
            <w:r w:rsidRPr="009E5125">
              <w:rPr>
                <w:rFonts w:cs="Arial"/>
                <w:sz w:val="24"/>
                <w:szCs w:val="24"/>
                <w:lang w:val="sr-Cyrl-RS"/>
              </w:rPr>
              <w:t>Модел уговора</w:t>
            </w:r>
          </w:p>
        </w:tc>
      </w:tr>
    </w:tbl>
    <w:p w:rsidR="009D3699" w:rsidRPr="009E5125" w:rsidRDefault="009D3699" w:rsidP="009E5125">
      <w:pPr>
        <w:pStyle w:val="BodyText"/>
        <w:spacing w:before="0"/>
        <w:rPr>
          <w:rFonts w:cs="Arial"/>
          <w:b/>
          <w:spacing w:val="80"/>
          <w:szCs w:val="24"/>
        </w:rPr>
      </w:pPr>
    </w:p>
    <w:p w:rsidR="00F5264D" w:rsidRPr="009E5125" w:rsidRDefault="00C53AC6" w:rsidP="009E5125">
      <w:pPr>
        <w:jc w:val="right"/>
        <w:rPr>
          <w:rFonts w:cs="Arial"/>
          <w:color w:val="548DD4" w:themeColor="text2" w:themeTint="99"/>
          <w:sz w:val="24"/>
          <w:szCs w:val="24"/>
          <w:lang w:val="sr-Cyrl-CS"/>
        </w:rPr>
      </w:pPr>
      <w:r w:rsidRPr="009E5125">
        <w:rPr>
          <w:rFonts w:cs="Arial"/>
          <w:bCs/>
          <w:noProof/>
          <w:sz w:val="24"/>
          <w:szCs w:val="24"/>
          <w:lang w:val="sr-Cyrl-CS"/>
        </w:rPr>
        <w:t xml:space="preserve">Укупан број страна документације: </w:t>
      </w:r>
      <w:r w:rsidR="00F1789C" w:rsidRPr="009E5125">
        <w:rPr>
          <w:rFonts w:cs="Arial"/>
          <w:bCs/>
          <w:noProof/>
          <w:sz w:val="24"/>
          <w:szCs w:val="24"/>
          <w:lang w:val="sr-Cyrl-CS"/>
        </w:rPr>
        <w:t>146</w:t>
      </w:r>
    </w:p>
    <w:p w:rsidR="001853E1" w:rsidRPr="009E5125" w:rsidRDefault="001853E1" w:rsidP="009E5125">
      <w:pPr>
        <w:pStyle w:val="BodyText"/>
        <w:spacing w:before="0"/>
        <w:rPr>
          <w:rFonts w:cs="Arial"/>
          <w:szCs w:val="24"/>
        </w:rPr>
      </w:pPr>
    </w:p>
    <w:p w:rsidR="00FA0E61" w:rsidRPr="009E5125" w:rsidRDefault="00473AD5" w:rsidP="009E5125">
      <w:pPr>
        <w:pStyle w:val="Heading10"/>
        <w:numPr>
          <w:ilvl w:val="0"/>
          <w:numId w:val="15"/>
        </w:numPr>
        <w:rPr>
          <w:rFonts w:cs="Arial"/>
          <w:sz w:val="24"/>
          <w:szCs w:val="24"/>
          <w:lang w:val="en-US"/>
        </w:rPr>
      </w:pPr>
      <w:r w:rsidRPr="009E5125">
        <w:rPr>
          <w:rFonts w:cs="Arial"/>
          <w:sz w:val="24"/>
          <w:szCs w:val="24"/>
          <w:lang w:val="ru-RU"/>
        </w:rPr>
        <w:br w:type="page"/>
      </w:r>
      <w:bookmarkStart w:id="13" w:name="_Toc430335136"/>
      <w:bookmarkStart w:id="14" w:name="_Toc442559876"/>
      <w:bookmarkStart w:id="15" w:name="_Toc427817447"/>
      <w:r w:rsidR="00FA0E61" w:rsidRPr="009E5125">
        <w:rPr>
          <w:rFonts w:cs="Arial"/>
          <w:sz w:val="24"/>
          <w:szCs w:val="24"/>
        </w:rPr>
        <w:lastRenderedPageBreak/>
        <w:t>ОПШТИ ПОДАЦИ О ЈАВНОЈ НАБАВЦИ</w:t>
      </w:r>
      <w:bookmarkEnd w:id="13"/>
      <w:bookmarkEnd w:id="14"/>
    </w:p>
    <w:p w:rsidR="004276AD" w:rsidRPr="009E5125" w:rsidRDefault="004276AD" w:rsidP="009E5125">
      <w:pPr>
        <w:tabs>
          <w:tab w:val="left" w:pos="1134"/>
        </w:tabs>
        <w:rPr>
          <w:rFonts w:cs="Arial"/>
          <w:color w:val="FF0000"/>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6482"/>
      </w:tblGrid>
      <w:tr w:rsidR="004276AD" w:rsidRPr="009E5125" w:rsidTr="007B5A43">
        <w:tc>
          <w:tcPr>
            <w:tcW w:w="1634" w:type="pct"/>
            <w:shd w:val="clear" w:color="auto" w:fill="auto"/>
          </w:tcPr>
          <w:p w:rsidR="004276AD" w:rsidRPr="009E5125" w:rsidRDefault="004276AD" w:rsidP="009E5125">
            <w:pPr>
              <w:autoSpaceDE w:val="0"/>
              <w:autoSpaceDN w:val="0"/>
              <w:adjustRightInd w:val="0"/>
              <w:spacing w:before="0"/>
              <w:jc w:val="center"/>
              <w:rPr>
                <w:rFonts w:eastAsia="TimesNewRomanPSMT" w:cs="Arial"/>
                <w:bCs/>
                <w:sz w:val="24"/>
                <w:szCs w:val="24"/>
              </w:rPr>
            </w:pPr>
            <w:r w:rsidRPr="009E5125">
              <w:rPr>
                <w:rFonts w:eastAsia="TimesNewRomanPSMT" w:cs="Arial"/>
                <w:bCs/>
                <w:sz w:val="24"/>
                <w:szCs w:val="24"/>
              </w:rPr>
              <w:t>Назив и адреса Наручиоца</w:t>
            </w:r>
          </w:p>
        </w:tc>
        <w:tc>
          <w:tcPr>
            <w:tcW w:w="3366" w:type="pct"/>
            <w:shd w:val="clear" w:color="auto" w:fill="auto"/>
          </w:tcPr>
          <w:p w:rsidR="004276AD" w:rsidRPr="009E5125" w:rsidRDefault="004276AD" w:rsidP="009E5125">
            <w:pPr>
              <w:suppressAutoHyphens/>
              <w:spacing w:before="0"/>
              <w:jc w:val="center"/>
              <w:rPr>
                <w:rFonts w:cs="Arial"/>
                <w:sz w:val="24"/>
                <w:szCs w:val="24"/>
              </w:rPr>
            </w:pPr>
            <w:r w:rsidRPr="009E5125">
              <w:rPr>
                <w:rFonts w:cs="Arial"/>
                <w:sz w:val="24"/>
                <w:szCs w:val="24"/>
              </w:rPr>
              <w:t>Јавно предузеће „Електропривреда Србије“ Београд,</w:t>
            </w:r>
          </w:p>
          <w:p w:rsidR="002E12CC" w:rsidRPr="009E5125" w:rsidRDefault="004276AD" w:rsidP="009E5125">
            <w:pPr>
              <w:suppressAutoHyphens/>
              <w:spacing w:before="0"/>
              <w:jc w:val="center"/>
              <w:rPr>
                <w:rFonts w:cs="Arial"/>
                <w:color w:val="00B0F0"/>
                <w:sz w:val="24"/>
                <w:szCs w:val="24"/>
                <w:lang w:val="sr-Cyrl-RS"/>
              </w:rPr>
            </w:pPr>
            <w:r w:rsidRPr="009E5125">
              <w:rPr>
                <w:rFonts w:cs="Arial"/>
                <w:sz w:val="24"/>
                <w:szCs w:val="24"/>
              </w:rPr>
              <w:t>Улица царице Милице бр.2, 11000 Београд</w:t>
            </w:r>
          </w:p>
        </w:tc>
      </w:tr>
      <w:tr w:rsidR="004276AD" w:rsidRPr="009E5125" w:rsidTr="007B5A43">
        <w:tc>
          <w:tcPr>
            <w:tcW w:w="1634" w:type="pct"/>
            <w:shd w:val="clear" w:color="auto" w:fill="auto"/>
          </w:tcPr>
          <w:p w:rsidR="004276AD" w:rsidRPr="009E5125" w:rsidRDefault="004276AD" w:rsidP="009E5125">
            <w:pPr>
              <w:autoSpaceDE w:val="0"/>
              <w:autoSpaceDN w:val="0"/>
              <w:adjustRightInd w:val="0"/>
              <w:spacing w:before="0"/>
              <w:jc w:val="center"/>
              <w:rPr>
                <w:rFonts w:eastAsia="TimesNewRomanPSMT" w:cs="Arial"/>
                <w:bCs/>
                <w:sz w:val="24"/>
                <w:szCs w:val="24"/>
              </w:rPr>
            </w:pPr>
            <w:r w:rsidRPr="009E5125">
              <w:rPr>
                <w:rFonts w:eastAsia="TimesNewRomanPSMT" w:cs="Arial"/>
                <w:bCs/>
                <w:sz w:val="24"/>
                <w:szCs w:val="24"/>
              </w:rPr>
              <w:t>Интернет страница Наручиоца</w:t>
            </w:r>
          </w:p>
        </w:tc>
        <w:tc>
          <w:tcPr>
            <w:tcW w:w="3366" w:type="pct"/>
            <w:shd w:val="clear" w:color="auto" w:fill="auto"/>
          </w:tcPr>
          <w:p w:rsidR="004276AD" w:rsidRPr="009E5125" w:rsidRDefault="004B3A92" w:rsidP="009E5125">
            <w:pPr>
              <w:autoSpaceDE w:val="0"/>
              <w:autoSpaceDN w:val="0"/>
              <w:adjustRightInd w:val="0"/>
              <w:spacing w:before="0"/>
              <w:jc w:val="center"/>
              <w:rPr>
                <w:rStyle w:val="Hyperlink"/>
                <w:rFonts w:eastAsia="Arial Unicode MS" w:cs="Arial"/>
                <w:color w:val="00B0F0"/>
                <w:kern w:val="1"/>
                <w:sz w:val="24"/>
                <w:szCs w:val="24"/>
                <w:lang w:eastAsia="ar-SA"/>
              </w:rPr>
            </w:pPr>
            <w:hyperlink r:id="rId165" w:history="1">
              <w:r w:rsidR="004276AD" w:rsidRPr="009E5125">
                <w:rPr>
                  <w:rStyle w:val="Hyperlink"/>
                  <w:rFonts w:eastAsia="Arial Unicode MS" w:cs="Arial"/>
                  <w:color w:val="00B0F0"/>
                  <w:kern w:val="1"/>
                  <w:sz w:val="24"/>
                  <w:szCs w:val="24"/>
                  <w:lang w:eastAsia="ar-SA"/>
                </w:rPr>
                <w:t>www.eps.rs</w:t>
              </w:r>
            </w:hyperlink>
          </w:p>
          <w:p w:rsidR="002E12CC" w:rsidRPr="009E5125" w:rsidRDefault="002E12CC" w:rsidP="009E5125">
            <w:pPr>
              <w:autoSpaceDE w:val="0"/>
              <w:autoSpaceDN w:val="0"/>
              <w:adjustRightInd w:val="0"/>
              <w:spacing w:before="0"/>
              <w:jc w:val="center"/>
              <w:rPr>
                <w:rFonts w:eastAsia="TimesNewRomanPSMT" w:cs="Arial"/>
                <w:bCs/>
                <w:color w:val="FF0000"/>
                <w:sz w:val="24"/>
                <w:szCs w:val="24"/>
              </w:rPr>
            </w:pPr>
          </w:p>
        </w:tc>
      </w:tr>
      <w:tr w:rsidR="004276AD" w:rsidRPr="009E5125" w:rsidTr="007B5A43">
        <w:tc>
          <w:tcPr>
            <w:tcW w:w="1634" w:type="pct"/>
            <w:shd w:val="clear" w:color="auto" w:fill="auto"/>
          </w:tcPr>
          <w:p w:rsidR="004276AD" w:rsidRPr="009E5125" w:rsidRDefault="004276AD" w:rsidP="009E5125">
            <w:pPr>
              <w:autoSpaceDE w:val="0"/>
              <w:autoSpaceDN w:val="0"/>
              <w:adjustRightInd w:val="0"/>
              <w:spacing w:before="0"/>
              <w:jc w:val="center"/>
              <w:rPr>
                <w:rFonts w:eastAsia="TimesNewRomanPSMT" w:cs="Arial"/>
                <w:bCs/>
                <w:sz w:val="24"/>
                <w:szCs w:val="24"/>
              </w:rPr>
            </w:pPr>
            <w:r w:rsidRPr="009E5125">
              <w:rPr>
                <w:rFonts w:eastAsia="TimesNewRomanPSMT" w:cs="Arial"/>
                <w:bCs/>
                <w:sz w:val="24"/>
                <w:szCs w:val="24"/>
              </w:rPr>
              <w:t>Врста поступка</w:t>
            </w:r>
          </w:p>
        </w:tc>
        <w:tc>
          <w:tcPr>
            <w:tcW w:w="3366" w:type="pct"/>
            <w:shd w:val="clear" w:color="auto" w:fill="auto"/>
            <w:vAlign w:val="center"/>
          </w:tcPr>
          <w:p w:rsidR="004276AD" w:rsidRPr="009E5125" w:rsidRDefault="007B5A43" w:rsidP="009E5125">
            <w:pPr>
              <w:autoSpaceDE w:val="0"/>
              <w:autoSpaceDN w:val="0"/>
              <w:adjustRightInd w:val="0"/>
              <w:spacing w:before="0"/>
              <w:jc w:val="center"/>
              <w:rPr>
                <w:rFonts w:eastAsia="TimesNewRomanPSMT" w:cs="Arial"/>
                <w:bCs/>
                <w:sz w:val="24"/>
                <w:szCs w:val="24"/>
                <w:lang w:val="sr-Cyrl-RS"/>
              </w:rPr>
            </w:pPr>
            <w:r w:rsidRPr="009E5125">
              <w:rPr>
                <w:rFonts w:cs="Arial"/>
                <w:sz w:val="24"/>
                <w:szCs w:val="24"/>
                <w:lang w:val="sr-Cyrl-RS"/>
              </w:rPr>
              <w:t>преговарачки поступак са објављивањем позива за подношење понуда</w:t>
            </w:r>
          </w:p>
        </w:tc>
      </w:tr>
      <w:tr w:rsidR="004276AD" w:rsidRPr="009E5125" w:rsidTr="007B5A43">
        <w:trPr>
          <w:trHeight w:val="575"/>
        </w:trPr>
        <w:tc>
          <w:tcPr>
            <w:tcW w:w="1634" w:type="pct"/>
            <w:shd w:val="clear" w:color="auto" w:fill="auto"/>
          </w:tcPr>
          <w:p w:rsidR="004276AD" w:rsidRPr="009E5125" w:rsidRDefault="004276AD" w:rsidP="009E5125">
            <w:pPr>
              <w:autoSpaceDE w:val="0"/>
              <w:autoSpaceDN w:val="0"/>
              <w:adjustRightInd w:val="0"/>
              <w:spacing w:before="0"/>
              <w:jc w:val="center"/>
              <w:rPr>
                <w:rFonts w:eastAsia="TimesNewRomanPSMT" w:cs="Arial"/>
                <w:bCs/>
                <w:sz w:val="24"/>
                <w:szCs w:val="24"/>
              </w:rPr>
            </w:pPr>
            <w:r w:rsidRPr="009E5125">
              <w:rPr>
                <w:rFonts w:eastAsia="TimesNewRomanPSMT" w:cs="Arial"/>
                <w:bCs/>
                <w:sz w:val="24"/>
                <w:szCs w:val="24"/>
              </w:rPr>
              <w:t>Предмет јавне набавке</w:t>
            </w:r>
          </w:p>
        </w:tc>
        <w:tc>
          <w:tcPr>
            <w:tcW w:w="3366" w:type="pct"/>
            <w:shd w:val="clear" w:color="auto" w:fill="auto"/>
          </w:tcPr>
          <w:p w:rsidR="004276AD" w:rsidRPr="009E5125" w:rsidRDefault="004276AD" w:rsidP="009E5125">
            <w:pPr>
              <w:pStyle w:val="Heading10"/>
              <w:spacing w:before="0"/>
              <w:jc w:val="center"/>
              <w:rPr>
                <w:rFonts w:cs="Arial"/>
                <w:sz w:val="24"/>
                <w:szCs w:val="24"/>
              </w:rPr>
            </w:pPr>
            <w:bookmarkStart w:id="16" w:name="_Toc442559877"/>
            <w:r w:rsidRPr="009E5125">
              <w:rPr>
                <w:rFonts w:cs="Arial"/>
                <w:b w:val="0"/>
                <w:sz w:val="24"/>
                <w:szCs w:val="24"/>
              </w:rPr>
              <w:t xml:space="preserve">Набавка </w:t>
            </w:r>
            <w:r w:rsidR="00A63575" w:rsidRPr="009E5125">
              <w:rPr>
                <w:rFonts w:cs="Arial"/>
                <w:b w:val="0"/>
                <w:sz w:val="24"/>
                <w:szCs w:val="24"/>
                <w:lang w:val="sr-Cyrl-RS"/>
              </w:rPr>
              <w:t>услуга</w:t>
            </w:r>
            <w:r w:rsidRPr="009E5125">
              <w:rPr>
                <w:rFonts w:cs="Arial"/>
                <w:b w:val="0"/>
                <w:sz w:val="24"/>
                <w:szCs w:val="24"/>
              </w:rPr>
              <w:t xml:space="preserve">: </w:t>
            </w:r>
            <w:bookmarkEnd w:id="16"/>
            <w:r w:rsidR="007B5A43" w:rsidRPr="009E5125">
              <w:rPr>
                <w:b w:val="0"/>
                <w:szCs w:val="24"/>
                <w:lang w:val="sr-Cyrl-RS"/>
              </w:rPr>
              <w:t>Капитални ремонт турбогенератора Б2 у ТЕ Костолац Б</w:t>
            </w:r>
          </w:p>
        </w:tc>
      </w:tr>
      <w:tr w:rsidR="002E12CC" w:rsidRPr="009E5125" w:rsidTr="00924A75">
        <w:trPr>
          <w:trHeight w:val="190"/>
        </w:trPr>
        <w:tc>
          <w:tcPr>
            <w:tcW w:w="1634" w:type="pct"/>
            <w:shd w:val="clear" w:color="auto" w:fill="auto"/>
          </w:tcPr>
          <w:p w:rsidR="002E12CC" w:rsidRPr="009E5125" w:rsidRDefault="002E12CC" w:rsidP="009E5125">
            <w:pPr>
              <w:autoSpaceDE w:val="0"/>
              <w:autoSpaceDN w:val="0"/>
              <w:adjustRightInd w:val="0"/>
              <w:spacing w:before="0"/>
              <w:jc w:val="center"/>
              <w:rPr>
                <w:rFonts w:eastAsia="TimesNewRomanPSMT" w:cs="Arial"/>
                <w:bCs/>
                <w:sz w:val="24"/>
                <w:szCs w:val="24"/>
              </w:rPr>
            </w:pPr>
            <w:r w:rsidRPr="009E5125">
              <w:rPr>
                <w:rFonts w:cs="Arial"/>
                <w:sz w:val="24"/>
                <w:szCs w:val="24"/>
              </w:rPr>
              <w:t>Опис сваке партије</w:t>
            </w:r>
          </w:p>
        </w:tc>
        <w:tc>
          <w:tcPr>
            <w:tcW w:w="3366" w:type="pct"/>
            <w:shd w:val="clear" w:color="auto" w:fill="auto"/>
            <w:vAlign w:val="center"/>
          </w:tcPr>
          <w:p w:rsidR="002E12CC" w:rsidRPr="009E5125" w:rsidRDefault="002E12CC" w:rsidP="009E5125">
            <w:pPr>
              <w:pStyle w:val="ListParagraph"/>
              <w:widowControl w:val="0"/>
              <w:spacing w:before="0" w:after="0" w:line="240" w:lineRule="auto"/>
              <w:ind w:left="0"/>
              <w:jc w:val="center"/>
              <w:rPr>
                <w:rFonts w:ascii="Arial" w:hAnsi="Arial" w:cs="Arial"/>
                <w:color w:val="00B0F0"/>
                <w:sz w:val="24"/>
                <w:szCs w:val="24"/>
              </w:rPr>
            </w:pPr>
            <w:r w:rsidRPr="009E5125">
              <w:rPr>
                <w:rFonts w:ascii="Arial" w:hAnsi="Arial" w:cs="Arial"/>
                <w:sz w:val="24"/>
                <w:szCs w:val="24"/>
              </w:rPr>
              <w:t>Jавна набавка није обликована по партијама</w:t>
            </w:r>
          </w:p>
        </w:tc>
      </w:tr>
      <w:tr w:rsidR="004276AD" w:rsidRPr="009E5125" w:rsidTr="00924A75">
        <w:trPr>
          <w:trHeight w:val="271"/>
        </w:trPr>
        <w:tc>
          <w:tcPr>
            <w:tcW w:w="1634" w:type="pct"/>
            <w:shd w:val="clear" w:color="auto" w:fill="auto"/>
          </w:tcPr>
          <w:p w:rsidR="004276AD" w:rsidRPr="009E5125" w:rsidRDefault="004276AD" w:rsidP="009E5125">
            <w:pPr>
              <w:autoSpaceDE w:val="0"/>
              <w:autoSpaceDN w:val="0"/>
              <w:adjustRightInd w:val="0"/>
              <w:spacing w:before="0"/>
              <w:jc w:val="center"/>
              <w:rPr>
                <w:rFonts w:eastAsia="TimesNewRomanPSMT" w:cs="Arial"/>
                <w:bCs/>
                <w:sz w:val="24"/>
                <w:szCs w:val="24"/>
              </w:rPr>
            </w:pPr>
            <w:r w:rsidRPr="009E5125">
              <w:rPr>
                <w:rFonts w:eastAsia="TimesNewRomanPSMT" w:cs="Arial"/>
                <w:bCs/>
                <w:sz w:val="24"/>
                <w:szCs w:val="24"/>
              </w:rPr>
              <w:t>Циљ поступка</w:t>
            </w:r>
          </w:p>
        </w:tc>
        <w:tc>
          <w:tcPr>
            <w:tcW w:w="3366" w:type="pct"/>
            <w:shd w:val="clear" w:color="auto" w:fill="auto"/>
          </w:tcPr>
          <w:p w:rsidR="002E12CC" w:rsidRPr="009E5125" w:rsidRDefault="004276AD" w:rsidP="009E5125">
            <w:pPr>
              <w:autoSpaceDE w:val="0"/>
              <w:autoSpaceDN w:val="0"/>
              <w:adjustRightInd w:val="0"/>
              <w:spacing w:before="0"/>
              <w:jc w:val="center"/>
              <w:rPr>
                <w:rFonts w:eastAsia="TimesNewRomanPSMT" w:cs="Arial"/>
                <w:bCs/>
                <w:sz w:val="24"/>
                <w:szCs w:val="24"/>
              </w:rPr>
            </w:pPr>
            <w:r w:rsidRPr="009E5125">
              <w:rPr>
                <w:rFonts w:eastAsia="TimesNewRomanPSMT" w:cs="Arial"/>
                <w:bCs/>
                <w:sz w:val="24"/>
                <w:szCs w:val="24"/>
              </w:rPr>
              <w:t xml:space="preserve"> Закључење Уговора о јавној набавци </w:t>
            </w:r>
          </w:p>
        </w:tc>
      </w:tr>
      <w:tr w:rsidR="004276AD" w:rsidRPr="009E5125" w:rsidTr="00924A75">
        <w:trPr>
          <w:trHeight w:val="433"/>
        </w:trPr>
        <w:tc>
          <w:tcPr>
            <w:tcW w:w="1634" w:type="pct"/>
            <w:shd w:val="clear" w:color="auto" w:fill="auto"/>
          </w:tcPr>
          <w:p w:rsidR="004276AD" w:rsidRPr="009E5125" w:rsidRDefault="004276AD" w:rsidP="009E5125">
            <w:pPr>
              <w:autoSpaceDE w:val="0"/>
              <w:autoSpaceDN w:val="0"/>
              <w:adjustRightInd w:val="0"/>
              <w:spacing w:before="0"/>
              <w:jc w:val="center"/>
              <w:rPr>
                <w:rFonts w:eastAsia="TimesNewRomanPSMT" w:cs="Arial"/>
                <w:bCs/>
                <w:sz w:val="24"/>
                <w:szCs w:val="24"/>
              </w:rPr>
            </w:pPr>
            <w:r w:rsidRPr="009E5125">
              <w:rPr>
                <w:rFonts w:eastAsia="TimesNewRomanPSMT" w:cs="Arial"/>
                <w:bCs/>
                <w:sz w:val="24"/>
                <w:szCs w:val="24"/>
              </w:rPr>
              <w:t>Контакт</w:t>
            </w:r>
          </w:p>
        </w:tc>
        <w:tc>
          <w:tcPr>
            <w:tcW w:w="3366" w:type="pct"/>
            <w:shd w:val="clear" w:color="auto" w:fill="auto"/>
            <w:vAlign w:val="center"/>
          </w:tcPr>
          <w:p w:rsidR="004276AD" w:rsidRPr="009E5125" w:rsidRDefault="007B5A43" w:rsidP="009E5125">
            <w:pPr>
              <w:spacing w:before="0"/>
              <w:jc w:val="center"/>
              <w:rPr>
                <w:rFonts w:cs="Arial"/>
                <w:sz w:val="24"/>
                <w:szCs w:val="24"/>
              </w:rPr>
            </w:pPr>
            <w:r w:rsidRPr="009E5125">
              <w:rPr>
                <w:rFonts w:cs="Arial"/>
                <w:sz w:val="24"/>
                <w:szCs w:val="24"/>
                <w:lang w:val="sr-Cyrl-RS"/>
              </w:rPr>
              <w:t xml:space="preserve">Сања Аликалфић, </w:t>
            </w:r>
            <w:r w:rsidRPr="009E5125">
              <w:rPr>
                <w:rFonts w:cs="Arial"/>
                <w:sz w:val="24"/>
                <w:szCs w:val="24"/>
                <w:lang w:val="sr-Latn-RS"/>
              </w:rPr>
              <w:t>e-mail: sanja.alikalfic</w:t>
            </w:r>
            <w:r w:rsidRPr="009E5125">
              <w:rPr>
                <w:rFonts w:cs="Arial"/>
                <w:sz w:val="24"/>
                <w:szCs w:val="24"/>
              </w:rPr>
              <w:t>@eps.rs</w:t>
            </w:r>
          </w:p>
          <w:p w:rsidR="004276AD" w:rsidRPr="009E5125" w:rsidRDefault="007B5A43" w:rsidP="009E5125">
            <w:pPr>
              <w:spacing w:before="0"/>
              <w:jc w:val="center"/>
              <w:rPr>
                <w:rFonts w:cs="Arial"/>
                <w:sz w:val="24"/>
                <w:szCs w:val="24"/>
              </w:rPr>
            </w:pPr>
            <w:r w:rsidRPr="009E5125">
              <w:rPr>
                <w:rFonts w:cs="Arial"/>
                <w:sz w:val="24"/>
                <w:szCs w:val="24"/>
                <w:lang w:val="sr-Cyrl-RS"/>
              </w:rPr>
              <w:t>Марина Марковић</w:t>
            </w:r>
            <w:r w:rsidRPr="009E5125">
              <w:rPr>
                <w:rFonts w:cs="Arial"/>
                <w:sz w:val="24"/>
                <w:szCs w:val="24"/>
              </w:rPr>
              <w:t xml:space="preserve">, </w:t>
            </w:r>
            <w:r w:rsidRPr="009E5125">
              <w:rPr>
                <w:rFonts w:cs="Arial"/>
                <w:sz w:val="24"/>
                <w:szCs w:val="24"/>
                <w:lang w:val="sr-Latn-RS"/>
              </w:rPr>
              <w:t>e-mail: marina.markovic@eps.rs</w:t>
            </w:r>
          </w:p>
        </w:tc>
      </w:tr>
    </w:tbl>
    <w:p w:rsidR="00FA0E61" w:rsidRPr="009E5125" w:rsidRDefault="00FA0E61" w:rsidP="009E5125">
      <w:pPr>
        <w:spacing w:before="0"/>
        <w:rPr>
          <w:rFonts w:cs="Arial"/>
          <w:sz w:val="24"/>
          <w:szCs w:val="24"/>
        </w:rPr>
      </w:pPr>
    </w:p>
    <w:p w:rsidR="002E12CC" w:rsidRPr="009E5125" w:rsidRDefault="002E12CC" w:rsidP="009E5125">
      <w:pPr>
        <w:spacing w:before="0"/>
        <w:rPr>
          <w:rFonts w:cs="Arial"/>
          <w:sz w:val="24"/>
          <w:szCs w:val="24"/>
        </w:rPr>
      </w:pPr>
    </w:p>
    <w:p w:rsidR="002E12CC" w:rsidRPr="009E5125" w:rsidRDefault="002E12CC" w:rsidP="009E5125">
      <w:pPr>
        <w:spacing w:before="0"/>
        <w:rPr>
          <w:rFonts w:cs="Arial"/>
          <w:sz w:val="24"/>
          <w:szCs w:val="24"/>
        </w:rPr>
      </w:pPr>
    </w:p>
    <w:p w:rsidR="002E12CC" w:rsidRPr="009E5125" w:rsidRDefault="002E12CC" w:rsidP="009E5125">
      <w:pPr>
        <w:spacing w:before="0"/>
        <w:rPr>
          <w:rFonts w:cs="Arial"/>
          <w:sz w:val="24"/>
          <w:szCs w:val="24"/>
        </w:rPr>
      </w:pPr>
    </w:p>
    <w:p w:rsidR="002E12CC" w:rsidRPr="009E5125" w:rsidRDefault="002E12CC" w:rsidP="009E5125">
      <w:pPr>
        <w:spacing w:before="0"/>
        <w:rPr>
          <w:rFonts w:cs="Arial"/>
          <w:sz w:val="24"/>
          <w:szCs w:val="24"/>
        </w:rPr>
      </w:pPr>
    </w:p>
    <w:p w:rsidR="002E12CC" w:rsidRPr="009E5125" w:rsidRDefault="002E12CC" w:rsidP="009E5125">
      <w:pPr>
        <w:spacing w:before="0"/>
        <w:rPr>
          <w:rFonts w:cs="Arial"/>
          <w:sz w:val="24"/>
          <w:szCs w:val="24"/>
        </w:rPr>
      </w:pPr>
    </w:p>
    <w:p w:rsidR="002E12CC" w:rsidRPr="009E5125" w:rsidRDefault="002E12CC" w:rsidP="009E5125">
      <w:pPr>
        <w:spacing w:before="0"/>
        <w:rPr>
          <w:rFonts w:cs="Arial"/>
          <w:sz w:val="24"/>
          <w:szCs w:val="24"/>
        </w:rPr>
      </w:pPr>
    </w:p>
    <w:p w:rsidR="007B5A43" w:rsidRPr="009E5125" w:rsidRDefault="007B5A43" w:rsidP="009E5125">
      <w:pPr>
        <w:spacing w:before="0"/>
        <w:jc w:val="left"/>
        <w:rPr>
          <w:rFonts w:cs="Arial"/>
          <w:b/>
          <w:sz w:val="24"/>
          <w:szCs w:val="24"/>
          <w:lang w:val="sr-Cyrl-RS" w:eastAsia="ar-SA"/>
        </w:rPr>
      </w:pPr>
      <w:bookmarkStart w:id="17" w:name="_Toc442559878"/>
      <w:bookmarkStart w:id="18" w:name="_Toc427817448"/>
      <w:r w:rsidRPr="009E5125">
        <w:rPr>
          <w:rFonts w:cs="Arial"/>
          <w:sz w:val="24"/>
          <w:szCs w:val="24"/>
          <w:lang w:val="sr-Cyrl-RS"/>
        </w:rPr>
        <w:br w:type="page"/>
      </w:r>
    </w:p>
    <w:p w:rsidR="002E12CC" w:rsidRPr="009E5125" w:rsidRDefault="002E12CC" w:rsidP="009E5125">
      <w:pPr>
        <w:pStyle w:val="Heading10"/>
        <w:numPr>
          <w:ilvl w:val="0"/>
          <w:numId w:val="15"/>
        </w:numPr>
        <w:jc w:val="both"/>
        <w:rPr>
          <w:rFonts w:cs="Arial"/>
          <w:sz w:val="24"/>
          <w:szCs w:val="24"/>
          <w:lang w:val="sr-Cyrl-RS"/>
        </w:rPr>
      </w:pPr>
      <w:r w:rsidRPr="009E5125">
        <w:rPr>
          <w:rFonts w:cs="Arial"/>
          <w:sz w:val="24"/>
          <w:szCs w:val="24"/>
          <w:lang w:val="sr-Cyrl-RS"/>
        </w:rPr>
        <w:lastRenderedPageBreak/>
        <w:t>ПОДАЦИ О ПРЕДМЕТУ ЈАВНЕ НАБАВКЕ</w:t>
      </w:r>
    </w:p>
    <w:p w:rsidR="002E12CC" w:rsidRPr="009E5125" w:rsidRDefault="002E12CC" w:rsidP="009E5125">
      <w:pPr>
        <w:pStyle w:val="Heading10"/>
        <w:ind w:left="0" w:firstLine="0"/>
        <w:jc w:val="both"/>
        <w:rPr>
          <w:rFonts w:cs="Arial"/>
          <w:sz w:val="24"/>
          <w:szCs w:val="24"/>
          <w:lang w:val="sr-Cyrl-RS"/>
        </w:rPr>
      </w:pPr>
      <w:r w:rsidRPr="009E5125">
        <w:rPr>
          <w:rFonts w:cs="Arial"/>
          <w:sz w:val="24"/>
          <w:szCs w:val="24"/>
          <w:lang w:val="sr-Cyrl-RS"/>
        </w:rPr>
        <w:t xml:space="preserve">2.1 Опис предмета јавне набавке, назив и ознака из општег речника </w:t>
      </w:r>
      <w:r w:rsidR="0032186E" w:rsidRPr="009E5125">
        <w:rPr>
          <w:rFonts w:cs="Arial"/>
          <w:sz w:val="24"/>
          <w:szCs w:val="24"/>
          <w:lang w:val="sr-Cyrl-RS"/>
        </w:rPr>
        <w:t xml:space="preserve"> </w:t>
      </w:r>
      <w:r w:rsidRPr="009E5125">
        <w:rPr>
          <w:rFonts w:cs="Arial"/>
          <w:sz w:val="24"/>
          <w:szCs w:val="24"/>
          <w:lang w:val="sr-Cyrl-RS"/>
        </w:rPr>
        <w:t>набавке</w:t>
      </w:r>
    </w:p>
    <w:p w:rsidR="0032186E" w:rsidRPr="009E5125" w:rsidRDefault="0032186E" w:rsidP="009E5125">
      <w:pPr>
        <w:rPr>
          <w:lang w:val="sr-Cyrl-RS" w:eastAsia="ar-SA"/>
        </w:rPr>
      </w:pPr>
    </w:p>
    <w:p w:rsidR="002E12CC" w:rsidRPr="009E5125" w:rsidRDefault="002E12CC" w:rsidP="009E5125">
      <w:pPr>
        <w:spacing w:before="0"/>
        <w:rPr>
          <w:rFonts w:cs="Arial"/>
          <w:sz w:val="24"/>
          <w:szCs w:val="24"/>
          <w:lang w:val="sr-Cyrl-RS" w:eastAsia="zh-CN"/>
        </w:rPr>
      </w:pPr>
      <w:r w:rsidRPr="009E5125">
        <w:rPr>
          <w:rFonts w:cs="Arial"/>
          <w:sz w:val="24"/>
          <w:szCs w:val="24"/>
          <w:lang w:eastAsia="zh-CN"/>
        </w:rPr>
        <w:t xml:space="preserve">Опис предмета јавне набавке: </w:t>
      </w:r>
      <w:r w:rsidR="007B5A43" w:rsidRPr="009E5125">
        <w:rPr>
          <w:szCs w:val="24"/>
          <w:lang w:val="sr-Cyrl-RS"/>
        </w:rPr>
        <w:t>Капитални ремонт турбогенератора Б2 у ТЕ Костолац Б</w:t>
      </w:r>
    </w:p>
    <w:p w:rsidR="002E12CC" w:rsidRPr="009E5125" w:rsidRDefault="002E12CC" w:rsidP="009E5125">
      <w:pPr>
        <w:spacing w:before="0"/>
        <w:rPr>
          <w:rFonts w:cs="Arial"/>
          <w:sz w:val="24"/>
          <w:szCs w:val="24"/>
          <w:lang w:val="sr-Cyrl-RS" w:eastAsia="zh-CN"/>
        </w:rPr>
      </w:pPr>
      <w:r w:rsidRPr="009E5125">
        <w:rPr>
          <w:rFonts w:cs="Arial"/>
          <w:sz w:val="24"/>
          <w:szCs w:val="24"/>
          <w:lang w:eastAsia="zh-CN"/>
        </w:rPr>
        <w:t>Назив из општег речника набавке:</w:t>
      </w:r>
      <w:r w:rsidR="007B5A43" w:rsidRPr="009E5125">
        <w:rPr>
          <w:rFonts w:cs="Arial"/>
          <w:sz w:val="24"/>
          <w:szCs w:val="24"/>
          <w:lang w:eastAsia="zh-CN"/>
        </w:rPr>
        <w:t xml:space="preserve"> </w:t>
      </w:r>
      <w:r w:rsidRPr="009E5125">
        <w:rPr>
          <w:rFonts w:cs="Arial"/>
          <w:sz w:val="24"/>
          <w:szCs w:val="24"/>
          <w:lang w:eastAsia="zh-CN"/>
        </w:rPr>
        <w:t xml:space="preserve"> </w:t>
      </w:r>
      <w:r w:rsidR="007B5A43" w:rsidRPr="009E5125">
        <w:rPr>
          <w:rFonts w:cs="Arial"/>
          <w:sz w:val="24"/>
          <w:szCs w:val="24"/>
          <w:lang w:val="sr-Cyrl-RS" w:eastAsia="zh-CN"/>
        </w:rPr>
        <w:t>услуге инсталирања турбина</w:t>
      </w:r>
    </w:p>
    <w:p w:rsidR="002E12CC" w:rsidRPr="009E5125" w:rsidRDefault="002E12CC" w:rsidP="009E5125">
      <w:pPr>
        <w:spacing w:before="0"/>
        <w:rPr>
          <w:rFonts w:cs="Arial"/>
          <w:sz w:val="24"/>
          <w:szCs w:val="24"/>
          <w:lang w:val="sr-Cyrl-RS" w:eastAsia="zh-CN"/>
        </w:rPr>
      </w:pPr>
      <w:r w:rsidRPr="009E5125">
        <w:rPr>
          <w:rFonts w:cs="Arial"/>
          <w:sz w:val="24"/>
          <w:szCs w:val="24"/>
          <w:lang w:eastAsia="zh-CN"/>
        </w:rPr>
        <w:t xml:space="preserve">Ознака из општег речника набавке: </w:t>
      </w:r>
      <w:r w:rsidR="007B5A43" w:rsidRPr="009E5125">
        <w:rPr>
          <w:rFonts w:cs="Arial"/>
          <w:sz w:val="24"/>
          <w:szCs w:val="24"/>
          <w:lang w:val="sr-Cyrl-RS" w:eastAsia="zh-CN"/>
        </w:rPr>
        <w:t>51133000-3</w:t>
      </w:r>
    </w:p>
    <w:p w:rsidR="0032186E" w:rsidRPr="009E5125" w:rsidRDefault="0032186E" w:rsidP="009E5125">
      <w:pPr>
        <w:spacing w:before="0"/>
        <w:rPr>
          <w:rFonts w:cs="Arial"/>
          <w:sz w:val="24"/>
          <w:szCs w:val="24"/>
          <w:lang w:val="sr-Cyrl-RS" w:eastAsia="zh-CN"/>
        </w:rPr>
      </w:pPr>
    </w:p>
    <w:p w:rsidR="002E12CC" w:rsidRPr="009E5125" w:rsidRDefault="002E12CC" w:rsidP="009E5125">
      <w:pPr>
        <w:spacing w:before="0"/>
        <w:rPr>
          <w:rFonts w:cs="Arial"/>
          <w:sz w:val="24"/>
          <w:szCs w:val="24"/>
          <w:lang w:eastAsia="zh-CN"/>
        </w:rPr>
      </w:pPr>
      <w:r w:rsidRPr="009E5125">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7B5A43" w:rsidRPr="009E5125" w:rsidRDefault="007B5A43" w:rsidP="009E5125">
      <w:pPr>
        <w:spacing w:before="0"/>
        <w:jc w:val="left"/>
        <w:rPr>
          <w:rFonts w:cs="Arial"/>
          <w:noProof/>
          <w:sz w:val="24"/>
          <w:szCs w:val="24"/>
        </w:rPr>
      </w:pPr>
      <w:r w:rsidRPr="009E5125">
        <w:rPr>
          <w:rFonts w:cs="Arial"/>
          <w:noProof/>
          <w:sz w:val="24"/>
          <w:szCs w:val="24"/>
        </w:rPr>
        <w:br w:type="page"/>
      </w:r>
    </w:p>
    <w:p w:rsidR="0032186E" w:rsidRPr="009E5125" w:rsidRDefault="00DB369C" w:rsidP="009E5125">
      <w:pPr>
        <w:pStyle w:val="Heading10"/>
        <w:numPr>
          <w:ilvl w:val="0"/>
          <w:numId w:val="15"/>
        </w:numPr>
        <w:jc w:val="both"/>
        <w:rPr>
          <w:rFonts w:cs="Arial"/>
          <w:sz w:val="24"/>
          <w:szCs w:val="24"/>
          <w:lang w:val="sr-Cyrl-RS"/>
        </w:rPr>
      </w:pPr>
      <w:r w:rsidRPr="009E5125">
        <w:rPr>
          <w:rFonts w:cs="Arial"/>
          <w:sz w:val="24"/>
          <w:szCs w:val="24"/>
        </w:rPr>
        <w:lastRenderedPageBreak/>
        <w:t>ТЕХНИЧК</w:t>
      </w:r>
      <w:r w:rsidR="0032186E" w:rsidRPr="009E5125">
        <w:rPr>
          <w:rFonts w:cs="Arial"/>
          <w:sz w:val="24"/>
          <w:szCs w:val="24"/>
          <w:lang w:val="sr-Cyrl-RS"/>
        </w:rPr>
        <w:t>А</w:t>
      </w:r>
      <w:r w:rsidRPr="009E5125">
        <w:rPr>
          <w:rFonts w:cs="Arial"/>
          <w:sz w:val="24"/>
          <w:szCs w:val="24"/>
        </w:rPr>
        <w:t xml:space="preserve"> </w:t>
      </w:r>
      <w:r w:rsidR="0032186E" w:rsidRPr="009E5125">
        <w:rPr>
          <w:rFonts w:cs="Arial"/>
          <w:sz w:val="24"/>
          <w:szCs w:val="24"/>
          <w:lang w:val="sr-Cyrl-RS"/>
        </w:rPr>
        <w:t>СПЕЦИФИКАЦИЈА</w:t>
      </w:r>
      <w:r w:rsidRPr="009E5125">
        <w:rPr>
          <w:rFonts w:cs="Arial"/>
          <w:sz w:val="24"/>
          <w:szCs w:val="24"/>
        </w:rPr>
        <w:t xml:space="preserve"> </w:t>
      </w:r>
    </w:p>
    <w:p w:rsidR="00924A75" w:rsidRPr="009E5125" w:rsidRDefault="00924A75" w:rsidP="009E5125">
      <w:pPr>
        <w:rPr>
          <w:rFonts w:cs="Arial"/>
          <w:b/>
          <w:i/>
          <w:lang w:val="sr-Latn-CS"/>
        </w:rPr>
      </w:pPr>
      <w:bookmarkStart w:id="19" w:name="_Toc442559884"/>
      <w:bookmarkEnd w:id="17"/>
    </w:p>
    <w:p w:rsidR="007B5A43" w:rsidRPr="009E5125" w:rsidRDefault="007B5A43" w:rsidP="009E5125">
      <w:pPr>
        <w:rPr>
          <w:rFonts w:cs="Arial"/>
          <w:b/>
          <w:i/>
          <w:lang w:val="sr-Latn-CS"/>
        </w:rPr>
      </w:pPr>
      <w:r w:rsidRPr="009E5125">
        <w:rPr>
          <w:rFonts w:cs="Arial"/>
          <w:b/>
          <w:i/>
          <w:lang w:val="sr-Latn-CS"/>
        </w:rPr>
        <w:t>Општи део</w:t>
      </w:r>
    </w:p>
    <w:p w:rsidR="007B5A43" w:rsidRPr="009E5125" w:rsidRDefault="007B5A43" w:rsidP="009E5125">
      <w:pPr>
        <w:rPr>
          <w:rFonts w:cs="Arial"/>
          <w:lang w:val="sr-Latn-CS"/>
        </w:rPr>
      </w:pPr>
    </w:p>
    <w:p w:rsidR="007B5A43" w:rsidRPr="009E5125" w:rsidRDefault="007B5A43" w:rsidP="009E5125">
      <w:pPr>
        <w:rPr>
          <w:rFonts w:cs="Arial"/>
          <w:lang w:val="sr-Latn-CS"/>
        </w:rPr>
      </w:pPr>
      <w:r w:rsidRPr="009E5125">
        <w:rPr>
          <w:rFonts w:cs="Arial"/>
          <w:lang w:val="sr-Cyrl-RS"/>
        </w:rPr>
        <w:t xml:space="preserve">Термоелектрану Костолац Б </w:t>
      </w:r>
      <w:r w:rsidRPr="009E5125">
        <w:rPr>
          <w:rFonts w:cs="Arial"/>
          <w:lang w:val="sr-Latn-CS"/>
        </w:rPr>
        <w:t xml:space="preserve">чине два блока номиналне снаге 2x348,5МW. Блок 1 пуштен је у погон 1988. године, а блок 2 1992. године. Локација </w:t>
      </w:r>
      <w:r w:rsidRPr="009E5125">
        <w:rPr>
          <w:rFonts w:cs="Arial"/>
          <w:lang w:val="sr-Cyrl-RS"/>
        </w:rPr>
        <w:t>термо</w:t>
      </w:r>
      <w:r w:rsidRPr="009E5125">
        <w:rPr>
          <w:rFonts w:cs="Arial"/>
          <w:lang w:val="sr-Latn-CS"/>
        </w:rPr>
        <w:t>електране је код села Дрмно, приближно 5</w:t>
      </w:r>
      <w:r w:rsidRPr="009E5125">
        <w:rPr>
          <w:rFonts w:cs="Arial"/>
          <w:lang w:val="sr-Cyrl-RS"/>
        </w:rPr>
        <w:t xml:space="preserve"> </w:t>
      </w:r>
      <w:r w:rsidRPr="009E5125">
        <w:rPr>
          <w:rFonts w:cs="Arial"/>
          <w:lang w:val="sr-Latn-CS"/>
        </w:rPr>
        <w:t>km од Костолца.</w:t>
      </w:r>
    </w:p>
    <w:p w:rsidR="007B5A43" w:rsidRPr="009E5125" w:rsidRDefault="007B5A43" w:rsidP="009E5125">
      <w:pPr>
        <w:rPr>
          <w:rFonts w:cs="Arial"/>
          <w:lang w:val="sr-Latn-CS"/>
        </w:rPr>
      </w:pPr>
      <w:r w:rsidRPr="009E5125">
        <w:rPr>
          <w:rFonts w:cs="Arial"/>
          <w:lang w:val="sr-Latn-CS"/>
        </w:rPr>
        <w:t>Основно гориво је угаљ лигнит са ПК "Дрмно". Помоћно гориво за стартовање блокова је мазут.</w:t>
      </w:r>
    </w:p>
    <w:p w:rsidR="007B5A43" w:rsidRPr="009E5125" w:rsidRDefault="007B5A43" w:rsidP="009E5125">
      <w:pPr>
        <w:rPr>
          <w:rFonts w:cs="Arial"/>
          <w:lang w:val="sr-Latn-CS"/>
        </w:rPr>
      </w:pPr>
      <w:r w:rsidRPr="009E5125">
        <w:rPr>
          <w:rFonts w:cs="Arial"/>
          <w:lang w:val="sr-Latn-CS"/>
        </w:rPr>
        <w:t>Снабдевање помоћном воденом паром за стартовање врши се из ТЕ „Костолац А“ посредством паровода приближне дужине 6km.</w:t>
      </w:r>
    </w:p>
    <w:p w:rsidR="007B5A43" w:rsidRPr="009E5125" w:rsidRDefault="007B5A43" w:rsidP="009E5125">
      <w:pPr>
        <w:rPr>
          <w:rFonts w:cs="Arial"/>
          <w:lang w:val="sr-Cyrl-CS"/>
        </w:rPr>
      </w:pPr>
      <w:r w:rsidRPr="009E5125">
        <w:rPr>
          <w:rFonts w:cs="Arial"/>
          <w:lang w:val="sr-Cyrl-RS"/>
        </w:rPr>
        <w:t>Термо</w:t>
      </w:r>
      <w:r w:rsidRPr="009E5125">
        <w:rPr>
          <w:rFonts w:cs="Arial"/>
          <w:lang w:val="sr-Latn-CS"/>
        </w:rPr>
        <w:t>електрана се снабдева расхладном водом из Дунава.</w:t>
      </w:r>
    </w:p>
    <w:p w:rsidR="007B5A43" w:rsidRPr="009E5125" w:rsidRDefault="007B5A43" w:rsidP="009E5125">
      <w:pPr>
        <w:rPr>
          <w:rFonts w:cs="Arial"/>
        </w:rPr>
      </w:pPr>
      <w:r w:rsidRPr="009E5125">
        <w:rPr>
          <w:rFonts w:cs="Arial"/>
        </w:rPr>
        <w:t xml:space="preserve">Турбина </w:t>
      </w:r>
      <w:r w:rsidRPr="009E5125">
        <w:rPr>
          <w:rFonts w:cs="Arial"/>
          <w:lang w:val="sr-Cyrl-RS"/>
        </w:rPr>
        <w:t xml:space="preserve">на блоку Б2 </w:t>
      </w:r>
      <w:r w:rsidRPr="009E5125">
        <w:rPr>
          <w:rFonts w:cs="Arial"/>
        </w:rPr>
        <w:t>је реакциона са регулационим степеном /Кертисом/, кондезациона са једним међупрегревањем и 7(седам) нерегулисаних одузимања за загревање конде</w:t>
      </w:r>
      <w:r w:rsidRPr="009E5125">
        <w:rPr>
          <w:rFonts w:cs="Arial"/>
          <w:lang w:val="sr-Cyrl-RS"/>
        </w:rPr>
        <w:t>н</w:t>
      </w:r>
      <w:r w:rsidRPr="009E5125">
        <w:rPr>
          <w:rFonts w:cs="Arial"/>
        </w:rPr>
        <w:t xml:space="preserve">зата и напојне воде. </w:t>
      </w:r>
    </w:p>
    <w:p w:rsidR="007B5A43" w:rsidRPr="009E5125" w:rsidRDefault="007B5A43" w:rsidP="009E5125">
      <w:pPr>
        <w:rPr>
          <w:rFonts w:cs="Arial"/>
          <w:lang w:val="sr-Latn-CS"/>
        </w:rPr>
      </w:pPr>
      <w:r w:rsidRPr="009E5125">
        <w:rPr>
          <w:rFonts w:cs="Arial"/>
          <w:lang w:val="it-IT"/>
        </w:rPr>
        <w:t>Свежа</w:t>
      </w:r>
      <w:r w:rsidRPr="009E5125">
        <w:rPr>
          <w:rFonts w:cs="Arial"/>
          <w:lang w:val="sr-Latn-CS"/>
        </w:rPr>
        <w:t xml:space="preserve"> </w:t>
      </w:r>
      <w:r w:rsidRPr="009E5125">
        <w:rPr>
          <w:rFonts w:cs="Arial"/>
          <w:lang w:val="it-IT"/>
        </w:rPr>
        <w:t>пара</w:t>
      </w:r>
      <w:r w:rsidRPr="009E5125">
        <w:rPr>
          <w:rFonts w:cs="Arial"/>
          <w:lang w:val="sr-Latn-CS"/>
        </w:rPr>
        <w:t xml:space="preserve"> </w:t>
      </w:r>
      <w:r w:rsidRPr="009E5125">
        <w:rPr>
          <w:rFonts w:cs="Arial"/>
          <w:lang w:val="it-IT"/>
        </w:rPr>
        <w:t>улази</w:t>
      </w:r>
      <w:r w:rsidRPr="009E5125">
        <w:rPr>
          <w:rFonts w:cs="Arial"/>
          <w:lang w:val="sr-Latn-CS"/>
        </w:rPr>
        <w:t xml:space="preserve"> </w:t>
      </w:r>
      <w:r w:rsidRPr="009E5125">
        <w:rPr>
          <w:rFonts w:cs="Arial"/>
          <w:lang w:val="it-IT"/>
        </w:rPr>
        <w:t>у</w:t>
      </w:r>
      <w:r w:rsidRPr="009E5125">
        <w:rPr>
          <w:rFonts w:cs="Arial"/>
          <w:lang w:val="sr-Latn-CS"/>
        </w:rPr>
        <w:t xml:space="preserve"> </w:t>
      </w:r>
      <w:r w:rsidRPr="009E5125">
        <w:rPr>
          <w:rFonts w:cs="Arial"/>
          <w:lang w:val="it-IT"/>
        </w:rPr>
        <w:t>цилиндар</w:t>
      </w:r>
      <w:r w:rsidRPr="009E5125">
        <w:rPr>
          <w:rFonts w:cs="Arial"/>
          <w:lang w:val="sr-Latn-CS"/>
        </w:rPr>
        <w:t xml:space="preserve"> </w:t>
      </w:r>
      <w:r w:rsidRPr="009E5125">
        <w:rPr>
          <w:rFonts w:cs="Arial"/>
          <w:lang w:val="it-IT"/>
        </w:rPr>
        <w:t>високог</w:t>
      </w:r>
      <w:r w:rsidRPr="009E5125">
        <w:rPr>
          <w:rFonts w:cs="Arial"/>
          <w:lang w:val="sr-Latn-CS"/>
        </w:rPr>
        <w:t xml:space="preserve"> </w:t>
      </w:r>
      <w:r w:rsidRPr="009E5125">
        <w:rPr>
          <w:rFonts w:cs="Arial"/>
          <w:lang w:val="it-IT"/>
        </w:rPr>
        <w:t>притиска</w:t>
      </w:r>
      <w:r w:rsidRPr="009E5125">
        <w:rPr>
          <w:rFonts w:cs="Arial"/>
          <w:lang w:val="sr-Latn-CS"/>
        </w:rPr>
        <w:t xml:space="preserve"> </w:t>
      </w:r>
      <w:r w:rsidRPr="009E5125">
        <w:rPr>
          <w:rFonts w:cs="Arial"/>
          <w:lang w:val="it-IT"/>
        </w:rPr>
        <w:t>преко</w:t>
      </w:r>
      <w:r w:rsidRPr="009E5125">
        <w:rPr>
          <w:rFonts w:cs="Arial"/>
          <w:lang w:val="sr-Latn-CS"/>
        </w:rPr>
        <w:t xml:space="preserve"> 4 </w:t>
      </w:r>
      <w:r w:rsidRPr="009E5125">
        <w:rPr>
          <w:rFonts w:cs="Arial"/>
          <w:lang w:val="it-IT"/>
        </w:rPr>
        <w:t>стоп</w:t>
      </w:r>
      <w:r w:rsidRPr="009E5125">
        <w:rPr>
          <w:rFonts w:cs="Arial"/>
          <w:lang w:val="sr-Latn-CS"/>
        </w:rPr>
        <w:t xml:space="preserve"> </w:t>
      </w:r>
      <w:r w:rsidRPr="009E5125">
        <w:rPr>
          <w:rFonts w:cs="Arial"/>
          <w:lang w:val="it-IT"/>
        </w:rPr>
        <w:t>и</w:t>
      </w:r>
      <w:r w:rsidRPr="009E5125">
        <w:rPr>
          <w:rFonts w:cs="Arial"/>
          <w:lang w:val="sr-Latn-CS"/>
        </w:rPr>
        <w:t xml:space="preserve"> 4 </w:t>
      </w:r>
      <w:r w:rsidRPr="009E5125">
        <w:rPr>
          <w:rFonts w:cs="Arial"/>
          <w:lang w:val="it-IT"/>
        </w:rPr>
        <w:t>регулациона</w:t>
      </w:r>
      <w:r w:rsidRPr="009E5125">
        <w:rPr>
          <w:rFonts w:cs="Arial"/>
          <w:lang w:val="sr-Latn-CS"/>
        </w:rPr>
        <w:t xml:space="preserve"> </w:t>
      </w:r>
      <w:r w:rsidRPr="009E5125">
        <w:rPr>
          <w:rFonts w:cs="Arial"/>
          <w:lang w:val="it-IT"/>
        </w:rPr>
        <w:t>вентила</w:t>
      </w:r>
      <w:r w:rsidRPr="009E5125">
        <w:rPr>
          <w:rFonts w:cs="Arial"/>
          <w:lang w:val="sr-Latn-CS"/>
        </w:rPr>
        <w:t xml:space="preserve"> </w:t>
      </w:r>
      <w:r w:rsidRPr="009E5125">
        <w:rPr>
          <w:rFonts w:cs="Arial"/>
          <w:lang w:val="it-IT"/>
        </w:rPr>
        <w:t>до</w:t>
      </w:r>
      <w:r w:rsidRPr="009E5125">
        <w:rPr>
          <w:rFonts w:cs="Arial"/>
          <w:lang w:val="sr-Latn-CS"/>
        </w:rPr>
        <w:t xml:space="preserve"> </w:t>
      </w:r>
      <w:r w:rsidRPr="009E5125">
        <w:rPr>
          <w:rFonts w:cs="Arial"/>
          <w:lang w:val="it-IT"/>
        </w:rPr>
        <w:t>млазница</w:t>
      </w:r>
      <w:r w:rsidRPr="009E5125">
        <w:rPr>
          <w:rFonts w:cs="Arial"/>
          <w:lang w:val="sr-Latn-CS"/>
        </w:rPr>
        <w:t xml:space="preserve"> </w:t>
      </w:r>
      <w:r w:rsidRPr="009E5125">
        <w:rPr>
          <w:rFonts w:cs="Arial"/>
          <w:lang w:val="it-IT"/>
        </w:rPr>
        <w:t>регулационог</w:t>
      </w:r>
      <w:r w:rsidRPr="009E5125">
        <w:rPr>
          <w:rFonts w:cs="Arial"/>
          <w:lang w:val="sr-Latn-CS"/>
        </w:rPr>
        <w:t xml:space="preserve"> </w:t>
      </w:r>
      <w:r w:rsidRPr="009E5125">
        <w:rPr>
          <w:rFonts w:cs="Arial"/>
          <w:lang w:val="it-IT"/>
        </w:rPr>
        <w:t>ступња</w:t>
      </w:r>
      <w:r w:rsidRPr="009E5125">
        <w:rPr>
          <w:rFonts w:cs="Arial"/>
          <w:lang w:val="sr-Latn-CS"/>
        </w:rPr>
        <w:t xml:space="preserve">, </w:t>
      </w:r>
      <w:r w:rsidRPr="009E5125">
        <w:rPr>
          <w:rFonts w:cs="Arial"/>
          <w:lang w:val="it-IT"/>
        </w:rPr>
        <w:t>експандира</w:t>
      </w:r>
      <w:r w:rsidRPr="009E5125">
        <w:rPr>
          <w:rFonts w:cs="Arial"/>
          <w:lang w:val="sr-Latn-CS"/>
        </w:rPr>
        <w:t xml:space="preserve"> </w:t>
      </w:r>
      <w:r w:rsidRPr="009E5125">
        <w:rPr>
          <w:rFonts w:cs="Arial"/>
          <w:lang w:val="it-IT"/>
        </w:rPr>
        <w:t>у</w:t>
      </w:r>
      <w:r w:rsidRPr="009E5125">
        <w:rPr>
          <w:rFonts w:cs="Arial"/>
          <w:lang w:val="sr-Latn-CS"/>
        </w:rPr>
        <w:t xml:space="preserve"> </w:t>
      </w:r>
      <w:r w:rsidRPr="009E5125">
        <w:rPr>
          <w:rFonts w:cs="Arial"/>
          <w:lang w:val="it-IT"/>
        </w:rPr>
        <w:t>њему</w:t>
      </w:r>
      <w:r w:rsidRPr="009E5125">
        <w:rPr>
          <w:rFonts w:cs="Arial"/>
          <w:lang w:val="sr-Latn-CS"/>
        </w:rPr>
        <w:t xml:space="preserve"> </w:t>
      </w:r>
      <w:r w:rsidRPr="009E5125">
        <w:rPr>
          <w:rFonts w:cs="Arial"/>
          <w:lang w:val="it-IT"/>
        </w:rPr>
        <w:t>и</w:t>
      </w:r>
      <w:r w:rsidRPr="009E5125">
        <w:rPr>
          <w:rFonts w:cs="Arial"/>
          <w:lang w:val="sr-Latn-CS"/>
        </w:rPr>
        <w:t xml:space="preserve"> </w:t>
      </w:r>
      <w:r w:rsidRPr="009E5125">
        <w:rPr>
          <w:rFonts w:cs="Arial"/>
          <w:lang w:val="it-IT"/>
        </w:rPr>
        <w:t>потом</w:t>
      </w:r>
      <w:r w:rsidRPr="009E5125">
        <w:rPr>
          <w:rFonts w:cs="Arial"/>
          <w:lang w:val="sr-Latn-CS"/>
        </w:rPr>
        <w:t xml:space="preserve"> </w:t>
      </w:r>
      <w:r w:rsidRPr="009E5125">
        <w:rPr>
          <w:rFonts w:cs="Arial"/>
          <w:lang w:val="it-IT"/>
        </w:rPr>
        <w:t>иде</w:t>
      </w:r>
      <w:r w:rsidRPr="009E5125">
        <w:rPr>
          <w:rFonts w:cs="Arial"/>
          <w:lang w:val="sr-Latn-CS"/>
        </w:rPr>
        <w:t xml:space="preserve"> </w:t>
      </w:r>
      <w:r w:rsidRPr="009E5125">
        <w:rPr>
          <w:rFonts w:cs="Arial"/>
          <w:lang w:val="it-IT"/>
        </w:rPr>
        <w:t>на</w:t>
      </w:r>
      <w:r w:rsidRPr="009E5125">
        <w:rPr>
          <w:rFonts w:cs="Arial"/>
          <w:lang w:val="sr-Latn-CS"/>
        </w:rPr>
        <w:t xml:space="preserve"> </w:t>
      </w:r>
      <w:r w:rsidRPr="009E5125">
        <w:rPr>
          <w:rFonts w:cs="Arial"/>
          <w:lang w:val="it-IT"/>
        </w:rPr>
        <w:t>међупрегревање</w:t>
      </w:r>
      <w:r w:rsidRPr="009E5125">
        <w:rPr>
          <w:rFonts w:cs="Arial"/>
          <w:lang w:val="sr-Latn-CS"/>
        </w:rPr>
        <w:t>.</w:t>
      </w:r>
    </w:p>
    <w:p w:rsidR="007B5A43" w:rsidRPr="009E5125" w:rsidRDefault="007B5A43" w:rsidP="009E5125">
      <w:pPr>
        <w:rPr>
          <w:rFonts w:cs="Arial"/>
        </w:rPr>
      </w:pPr>
      <w:r w:rsidRPr="009E5125">
        <w:rPr>
          <w:rFonts w:cs="Arial"/>
        </w:rPr>
        <w:t>Турбина је четвороцилиндрична и саст</w:t>
      </w:r>
      <w:r w:rsidRPr="009E5125">
        <w:rPr>
          <w:rFonts w:cs="Arial"/>
          <w:lang w:val="sr-Cyrl-RS"/>
        </w:rPr>
        <w:t>о</w:t>
      </w:r>
      <w:r w:rsidRPr="009E5125">
        <w:rPr>
          <w:rFonts w:cs="Arial"/>
        </w:rPr>
        <w:t>ји се од :</w:t>
      </w:r>
    </w:p>
    <w:p w:rsidR="007B5A43" w:rsidRPr="009E5125" w:rsidRDefault="007B5A43" w:rsidP="009E5125">
      <w:pPr>
        <w:rPr>
          <w:rFonts w:cs="Arial"/>
        </w:rPr>
      </w:pPr>
    </w:p>
    <w:p w:rsidR="007B5A43" w:rsidRPr="009E5125" w:rsidRDefault="007B5A43" w:rsidP="009E5125">
      <w:pPr>
        <w:numPr>
          <w:ilvl w:val="0"/>
          <w:numId w:val="28"/>
        </w:numPr>
        <w:tabs>
          <w:tab w:val="clear" w:pos="0"/>
          <w:tab w:val="num" w:pos="-540"/>
        </w:tabs>
        <w:spacing w:before="0"/>
        <w:ind w:left="709" w:hanging="283"/>
        <w:jc w:val="left"/>
        <w:rPr>
          <w:rFonts w:cs="Arial"/>
          <w:iCs/>
        </w:rPr>
      </w:pPr>
      <w:r w:rsidRPr="009E5125">
        <w:rPr>
          <w:rFonts w:cs="Arial"/>
        </w:rPr>
        <w:t>Цилиндра високог притиска</w:t>
      </w:r>
      <w:r w:rsidRPr="009E5125">
        <w:rPr>
          <w:rFonts w:cs="Arial"/>
        </w:rPr>
        <w:tab/>
      </w:r>
      <w:r w:rsidRPr="009E5125">
        <w:rPr>
          <w:rFonts w:cs="Arial"/>
        </w:rPr>
        <w:tab/>
      </w:r>
      <w:r w:rsidR="00924A75" w:rsidRPr="009E5125">
        <w:rPr>
          <w:rFonts w:cs="Arial"/>
        </w:rPr>
        <w:tab/>
      </w:r>
      <w:r w:rsidRPr="009E5125">
        <w:rPr>
          <w:rFonts w:cs="Arial"/>
          <w:bCs/>
        </w:rPr>
        <w:t>ЦВП     SA11</w:t>
      </w:r>
    </w:p>
    <w:p w:rsidR="007B5A43" w:rsidRPr="009E5125" w:rsidRDefault="007B5A43" w:rsidP="009E5125">
      <w:pPr>
        <w:numPr>
          <w:ilvl w:val="0"/>
          <w:numId w:val="28"/>
        </w:numPr>
        <w:tabs>
          <w:tab w:val="clear" w:pos="0"/>
          <w:tab w:val="num" w:pos="-540"/>
        </w:tabs>
        <w:spacing w:before="0"/>
        <w:ind w:left="709" w:hanging="283"/>
        <w:jc w:val="left"/>
        <w:rPr>
          <w:rFonts w:cs="Arial"/>
          <w:bCs/>
          <w:iCs/>
        </w:rPr>
      </w:pPr>
      <w:r w:rsidRPr="009E5125">
        <w:rPr>
          <w:rFonts w:cs="Arial"/>
        </w:rPr>
        <w:t>Цилиндра средњег притиска</w:t>
      </w:r>
      <w:r w:rsidRPr="009E5125">
        <w:rPr>
          <w:rFonts w:cs="Arial"/>
        </w:rPr>
        <w:tab/>
      </w:r>
      <w:r w:rsidRPr="009E5125">
        <w:rPr>
          <w:rFonts w:cs="Arial"/>
        </w:rPr>
        <w:tab/>
      </w:r>
      <w:r w:rsidRPr="009E5125">
        <w:rPr>
          <w:rFonts w:cs="Arial"/>
          <w:bCs/>
        </w:rPr>
        <w:t>ЦСП     SА12</w:t>
      </w:r>
    </w:p>
    <w:p w:rsidR="007B5A43" w:rsidRPr="009E5125" w:rsidRDefault="007B5A43" w:rsidP="009E5125">
      <w:pPr>
        <w:numPr>
          <w:ilvl w:val="0"/>
          <w:numId w:val="28"/>
        </w:numPr>
        <w:tabs>
          <w:tab w:val="clear" w:pos="0"/>
          <w:tab w:val="num" w:pos="-540"/>
        </w:tabs>
        <w:spacing w:before="0"/>
        <w:ind w:left="709" w:hanging="283"/>
        <w:jc w:val="left"/>
        <w:rPr>
          <w:rFonts w:cs="Arial"/>
          <w:iCs/>
        </w:rPr>
      </w:pPr>
      <w:r w:rsidRPr="009E5125">
        <w:rPr>
          <w:rFonts w:cs="Arial"/>
        </w:rPr>
        <w:t>Два цилиндра ниског притиска</w:t>
      </w:r>
      <w:r w:rsidR="00924A75" w:rsidRPr="009E5125">
        <w:rPr>
          <w:rFonts w:cs="Arial"/>
        </w:rPr>
        <w:tab/>
      </w:r>
      <w:r w:rsidR="00924A75" w:rsidRPr="009E5125">
        <w:rPr>
          <w:rFonts w:cs="Arial"/>
        </w:rPr>
        <w:tab/>
      </w:r>
      <w:r w:rsidRPr="009E5125">
        <w:rPr>
          <w:rFonts w:cs="Arial"/>
          <w:bCs/>
        </w:rPr>
        <w:t>ЦНП     SА13 / 14</w:t>
      </w:r>
    </w:p>
    <w:p w:rsidR="007B5A43" w:rsidRPr="009E5125" w:rsidRDefault="007B5A43" w:rsidP="009E5125">
      <w:pPr>
        <w:ind w:left="709"/>
        <w:rPr>
          <w:rFonts w:cs="Arial"/>
          <w:iCs/>
        </w:rPr>
      </w:pPr>
    </w:p>
    <w:p w:rsidR="007B5A43" w:rsidRPr="009E5125" w:rsidRDefault="007B5A43" w:rsidP="009E5125">
      <w:pPr>
        <w:rPr>
          <w:rFonts w:cs="Arial"/>
          <w:iCs/>
        </w:rPr>
      </w:pPr>
      <w:r w:rsidRPr="009E5125">
        <w:rPr>
          <w:rFonts w:cs="Arial"/>
        </w:rPr>
        <w:t>Спој ротора турбине и генератора, као и међусобни спој појединих ротора турбине је преко крутих спојница. Сваки ротор турбине је ослоњен на по један радијални лежај, док је аксијални лежај постављен измедју  ЦВП и ЦСП</w:t>
      </w:r>
      <w:r w:rsidRPr="009E5125">
        <w:rPr>
          <w:rFonts w:cs="Arial"/>
          <w:iCs/>
        </w:rPr>
        <w:t>.</w:t>
      </w:r>
    </w:p>
    <w:p w:rsidR="007B5A43" w:rsidRPr="009E5125" w:rsidRDefault="007B5A43" w:rsidP="009E5125">
      <w:pPr>
        <w:rPr>
          <w:rFonts w:cs="Arial"/>
          <w:iCs/>
          <w:lang w:val="it-IT"/>
        </w:rPr>
      </w:pPr>
    </w:p>
    <w:p w:rsidR="007B5A43" w:rsidRPr="009E5125" w:rsidRDefault="007B5A43" w:rsidP="009E5125">
      <w:pPr>
        <w:rPr>
          <w:rFonts w:cs="Arial"/>
          <w:iCs/>
          <w:lang w:val="sr-Latn-CS"/>
        </w:rPr>
      </w:pPr>
      <w:r w:rsidRPr="009E5125">
        <w:rPr>
          <w:rFonts w:cs="Arial"/>
          <w:iCs/>
          <w:lang w:val="it-IT"/>
        </w:rPr>
        <w:t>Кондензациони</w:t>
      </w:r>
      <w:r w:rsidRPr="009E5125">
        <w:rPr>
          <w:rFonts w:cs="Arial"/>
          <w:iCs/>
          <w:lang w:val="sr-Latn-CS"/>
        </w:rPr>
        <w:t xml:space="preserve"> </w:t>
      </w:r>
      <w:r w:rsidRPr="009E5125">
        <w:rPr>
          <w:rFonts w:cs="Arial"/>
          <w:iCs/>
          <w:lang w:val="it-IT"/>
        </w:rPr>
        <w:t>систем</w:t>
      </w:r>
      <w:r w:rsidRPr="009E5125">
        <w:rPr>
          <w:rFonts w:cs="Arial"/>
          <w:iCs/>
          <w:lang w:val="sr-Latn-CS"/>
        </w:rPr>
        <w:t xml:space="preserve"> </w:t>
      </w:r>
      <w:r w:rsidRPr="009E5125">
        <w:rPr>
          <w:rFonts w:cs="Arial"/>
          <w:iCs/>
          <w:lang w:val="it-IT"/>
        </w:rPr>
        <w:t>се</w:t>
      </w:r>
      <w:r w:rsidRPr="009E5125">
        <w:rPr>
          <w:rFonts w:cs="Arial"/>
          <w:iCs/>
          <w:lang w:val="sr-Latn-CS"/>
        </w:rPr>
        <w:t xml:space="preserve"> </w:t>
      </w:r>
      <w:r w:rsidRPr="009E5125">
        <w:rPr>
          <w:rFonts w:cs="Arial"/>
          <w:iCs/>
          <w:lang w:val="it-IT"/>
        </w:rPr>
        <w:t>састоји</w:t>
      </w:r>
      <w:r w:rsidRPr="009E5125">
        <w:rPr>
          <w:rFonts w:cs="Arial"/>
          <w:iCs/>
          <w:lang w:val="sr-Latn-CS"/>
        </w:rPr>
        <w:t xml:space="preserve"> </w:t>
      </w:r>
      <w:r w:rsidRPr="009E5125">
        <w:rPr>
          <w:rFonts w:cs="Arial"/>
          <w:iCs/>
          <w:lang w:val="it-IT"/>
        </w:rPr>
        <w:t>од</w:t>
      </w:r>
      <w:r w:rsidRPr="009E5125">
        <w:rPr>
          <w:rFonts w:cs="Arial"/>
          <w:iCs/>
          <w:lang w:val="sr-Latn-CS"/>
        </w:rPr>
        <w:t xml:space="preserve"> </w:t>
      </w:r>
      <w:r w:rsidRPr="009E5125">
        <w:rPr>
          <w:rFonts w:cs="Arial"/>
          <w:iCs/>
          <w:lang w:val="it-IT"/>
        </w:rPr>
        <w:t>кондензатора</w:t>
      </w:r>
      <w:r w:rsidRPr="009E5125">
        <w:rPr>
          <w:rFonts w:cs="Arial"/>
          <w:iCs/>
          <w:lang w:val="sr-Latn-CS"/>
        </w:rPr>
        <w:t xml:space="preserve"> </w:t>
      </w:r>
      <w:r w:rsidRPr="009E5125">
        <w:rPr>
          <w:rFonts w:cs="Arial"/>
          <w:iCs/>
          <w:lang w:val="it-IT"/>
        </w:rPr>
        <w:t>који</w:t>
      </w:r>
      <w:r w:rsidRPr="009E5125">
        <w:rPr>
          <w:rFonts w:cs="Arial"/>
          <w:iCs/>
          <w:lang w:val="sr-Latn-CS"/>
        </w:rPr>
        <w:t xml:space="preserve"> </w:t>
      </w:r>
      <w:r w:rsidRPr="009E5125">
        <w:rPr>
          <w:rFonts w:cs="Arial"/>
          <w:iCs/>
          <w:lang w:val="it-IT"/>
        </w:rPr>
        <w:t>је</w:t>
      </w:r>
      <w:r w:rsidRPr="009E5125">
        <w:rPr>
          <w:rFonts w:cs="Arial"/>
          <w:iCs/>
          <w:lang w:val="sr-Latn-CS"/>
        </w:rPr>
        <w:t xml:space="preserve"> </w:t>
      </w:r>
      <w:r w:rsidRPr="009E5125">
        <w:rPr>
          <w:rFonts w:cs="Arial"/>
          <w:iCs/>
          <w:lang w:val="it-IT"/>
        </w:rPr>
        <w:t>постављен</w:t>
      </w:r>
      <w:r w:rsidRPr="009E5125">
        <w:rPr>
          <w:rFonts w:cs="Arial"/>
          <w:iCs/>
          <w:lang w:val="sr-Latn-CS"/>
        </w:rPr>
        <w:t xml:space="preserve"> </w:t>
      </w:r>
      <w:r w:rsidRPr="009E5125">
        <w:rPr>
          <w:rFonts w:cs="Arial"/>
          <w:iCs/>
          <w:lang w:val="it-IT"/>
        </w:rPr>
        <w:t>попреко</w:t>
      </w:r>
      <w:r w:rsidRPr="009E5125">
        <w:rPr>
          <w:rFonts w:cs="Arial"/>
          <w:iCs/>
          <w:lang w:val="sr-Latn-CS"/>
        </w:rPr>
        <w:t xml:space="preserve"> </w:t>
      </w:r>
      <w:r w:rsidRPr="009E5125">
        <w:rPr>
          <w:rFonts w:cs="Arial"/>
          <w:iCs/>
          <w:lang w:val="it-IT"/>
        </w:rPr>
        <w:t>на</w:t>
      </w:r>
      <w:r w:rsidRPr="009E5125">
        <w:rPr>
          <w:rFonts w:cs="Arial"/>
          <w:iCs/>
          <w:lang w:val="sr-Latn-CS"/>
        </w:rPr>
        <w:t xml:space="preserve"> </w:t>
      </w:r>
      <w:r w:rsidRPr="009E5125">
        <w:rPr>
          <w:rFonts w:cs="Arial"/>
          <w:iCs/>
          <w:lang w:val="it-IT"/>
        </w:rPr>
        <w:t>осу</w:t>
      </w:r>
      <w:r w:rsidRPr="009E5125">
        <w:rPr>
          <w:rFonts w:cs="Arial"/>
          <w:iCs/>
          <w:lang w:val="sr-Latn-CS"/>
        </w:rPr>
        <w:t xml:space="preserve"> </w:t>
      </w:r>
      <w:r w:rsidRPr="009E5125">
        <w:rPr>
          <w:rFonts w:cs="Arial"/>
          <w:iCs/>
          <w:lang w:val="it-IT"/>
        </w:rPr>
        <w:t>турбине</w:t>
      </w:r>
      <w:r w:rsidRPr="009E5125">
        <w:rPr>
          <w:rFonts w:cs="Arial"/>
          <w:iCs/>
          <w:lang w:val="sr-Latn-CS"/>
        </w:rPr>
        <w:t xml:space="preserve">, </w:t>
      </w:r>
      <w:r w:rsidRPr="009E5125">
        <w:rPr>
          <w:rFonts w:cs="Arial"/>
          <w:iCs/>
          <w:lang w:val="it-IT"/>
        </w:rPr>
        <w:t>и</w:t>
      </w:r>
      <w:r w:rsidRPr="009E5125">
        <w:rPr>
          <w:rFonts w:cs="Arial"/>
          <w:iCs/>
          <w:lang w:val="sr-Latn-CS"/>
        </w:rPr>
        <w:t xml:space="preserve"> 2x100% </w:t>
      </w:r>
      <w:r w:rsidRPr="009E5125">
        <w:rPr>
          <w:rFonts w:cs="Arial"/>
          <w:iCs/>
          <w:lang w:val="it-IT"/>
        </w:rPr>
        <w:t>пумпи</w:t>
      </w:r>
      <w:r w:rsidRPr="009E5125">
        <w:rPr>
          <w:rFonts w:cs="Arial"/>
          <w:iCs/>
          <w:lang w:val="sr-Latn-CS"/>
        </w:rPr>
        <w:t xml:space="preserve"> </w:t>
      </w:r>
      <w:r w:rsidRPr="009E5125">
        <w:rPr>
          <w:rFonts w:cs="Arial"/>
          <w:iCs/>
          <w:lang w:val="it-IT"/>
        </w:rPr>
        <w:t>основног кондензата</w:t>
      </w:r>
      <w:r w:rsidRPr="009E5125">
        <w:rPr>
          <w:rFonts w:cs="Arial"/>
          <w:iCs/>
          <w:lang w:val="sr-Latn-CS"/>
        </w:rPr>
        <w:t>.</w:t>
      </w:r>
    </w:p>
    <w:p w:rsidR="007B5A43" w:rsidRPr="009E5125" w:rsidRDefault="007B5A43" w:rsidP="009E5125">
      <w:pPr>
        <w:rPr>
          <w:rFonts w:cs="Arial"/>
          <w:iCs/>
          <w:lang w:val="it-IT"/>
        </w:rPr>
      </w:pPr>
    </w:p>
    <w:p w:rsidR="007B5A43" w:rsidRPr="009E5125" w:rsidRDefault="007B5A43" w:rsidP="009E5125">
      <w:pPr>
        <w:rPr>
          <w:rFonts w:cs="Arial"/>
          <w:iCs/>
          <w:lang w:val="sr-Latn-CS"/>
        </w:rPr>
      </w:pPr>
      <w:r w:rsidRPr="009E5125">
        <w:rPr>
          <w:rFonts w:cs="Arial"/>
          <w:iCs/>
          <w:lang w:val="it-IT"/>
        </w:rPr>
        <w:t>Постројење</w:t>
      </w:r>
      <w:r w:rsidRPr="009E5125">
        <w:rPr>
          <w:rFonts w:cs="Arial"/>
          <w:iCs/>
          <w:lang w:val="sr-Latn-CS"/>
        </w:rPr>
        <w:t xml:space="preserve"> </w:t>
      </w:r>
      <w:r w:rsidRPr="009E5125">
        <w:rPr>
          <w:rFonts w:cs="Arial"/>
          <w:iCs/>
          <w:lang w:val="it-IT"/>
        </w:rPr>
        <w:t>за</w:t>
      </w:r>
      <w:r w:rsidRPr="009E5125">
        <w:rPr>
          <w:rFonts w:cs="Arial"/>
          <w:iCs/>
          <w:lang w:val="sr-Latn-CS"/>
        </w:rPr>
        <w:t xml:space="preserve"> </w:t>
      </w:r>
      <w:r w:rsidRPr="009E5125">
        <w:rPr>
          <w:rFonts w:cs="Arial"/>
          <w:iCs/>
          <w:lang w:val="it-IT"/>
        </w:rPr>
        <w:t>термичку</w:t>
      </w:r>
      <w:r w:rsidRPr="009E5125">
        <w:rPr>
          <w:rFonts w:cs="Arial"/>
          <w:iCs/>
          <w:lang w:val="sr-Latn-CS"/>
        </w:rPr>
        <w:t xml:space="preserve"> </w:t>
      </w:r>
      <w:r w:rsidRPr="009E5125">
        <w:rPr>
          <w:rFonts w:cs="Arial"/>
          <w:iCs/>
          <w:lang w:val="it-IT"/>
        </w:rPr>
        <w:t>припрему</w:t>
      </w:r>
      <w:r w:rsidRPr="009E5125">
        <w:rPr>
          <w:rFonts w:cs="Arial"/>
          <w:iCs/>
          <w:lang w:val="sr-Latn-CS"/>
        </w:rPr>
        <w:t xml:space="preserve"> </w:t>
      </w:r>
      <w:r w:rsidRPr="009E5125">
        <w:rPr>
          <w:rFonts w:cs="Arial"/>
          <w:iCs/>
          <w:lang w:val="it-IT"/>
        </w:rPr>
        <w:t>кондензата</w:t>
      </w:r>
      <w:r w:rsidRPr="009E5125">
        <w:rPr>
          <w:rFonts w:cs="Arial"/>
          <w:iCs/>
          <w:lang w:val="sr-Latn-CS"/>
        </w:rPr>
        <w:t xml:space="preserve"> </w:t>
      </w:r>
      <w:r w:rsidRPr="009E5125">
        <w:rPr>
          <w:rFonts w:cs="Arial"/>
          <w:iCs/>
          <w:lang w:val="it-IT"/>
        </w:rPr>
        <w:t>се</w:t>
      </w:r>
      <w:r w:rsidRPr="009E5125">
        <w:rPr>
          <w:rFonts w:cs="Arial"/>
          <w:iCs/>
          <w:lang w:val="sr-Latn-CS"/>
        </w:rPr>
        <w:t xml:space="preserve"> </w:t>
      </w:r>
      <w:r w:rsidRPr="009E5125">
        <w:rPr>
          <w:rFonts w:cs="Arial"/>
          <w:iCs/>
          <w:lang w:val="it-IT"/>
        </w:rPr>
        <w:t>састоји</w:t>
      </w:r>
      <w:r w:rsidRPr="009E5125">
        <w:rPr>
          <w:rFonts w:cs="Arial"/>
          <w:iCs/>
          <w:lang w:val="sr-Latn-CS"/>
        </w:rPr>
        <w:t xml:space="preserve"> </w:t>
      </w:r>
      <w:r w:rsidRPr="009E5125">
        <w:rPr>
          <w:rFonts w:cs="Arial"/>
          <w:iCs/>
          <w:lang w:val="it-IT"/>
        </w:rPr>
        <w:t>од</w:t>
      </w:r>
      <w:r w:rsidRPr="009E5125">
        <w:rPr>
          <w:rFonts w:cs="Arial"/>
          <w:iCs/>
          <w:lang w:val="sr-Latn-CS"/>
        </w:rPr>
        <w:t xml:space="preserve"> 4 </w:t>
      </w:r>
      <w:r w:rsidRPr="009E5125">
        <w:rPr>
          <w:rFonts w:cs="Arial"/>
          <w:iCs/>
          <w:lang w:val="it-IT"/>
        </w:rPr>
        <w:t>површинска</w:t>
      </w:r>
      <w:r w:rsidRPr="009E5125">
        <w:rPr>
          <w:rFonts w:cs="Arial"/>
          <w:iCs/>
          <w:lang w:val="sr-Latn-CS"/>
        </w:rPr>
        <w:t xml:space="preserve"> </w:t>
      </w:r>
      <w:r w:rsidRPr="009E5125">
        <w:rPr>
          <w:rFonts w:cs="Arial"/>
          <w:iCs/>
          <w:lang w:val="it-IT"/>
        </w:rPr>
        <w:t>загрејача</w:t>
      </w:r>
      <w:r w:rsidRPr="009E5125">
        <w:rPr>
          <w:rFonts w:cs="Arial"/>
          <w:iCs/>
          <w:lang w:val="sr-Latn-CS"/>
        </w:rPr>
        <w:t xml:space="preserve"> </w:t>
      </w:r>
      <w:r w:rsidRPr="009E5125">
        <w:rPr>
          <w:rFonts w:cs="Arial"/>
          <w:iCs/>
          <w:lang w:val="it-IT"/>
        </w:rPr>
        <w:t>ниског</w:t>
      </w:r>
      <w:r w:rsidRPr="009E5125">
        <w:rPr>
          <w:rFonts w:cs="Arial"/>
          <w:iCs/>
          <w:lang w:val="sr-Latn-CS"/>
        </w:rPr>
        <w:t xml:space="preserve"> </w:t>
      </w:r>
      <w:r w:rsidRPr="009E5125">
        <w:rPr>
          <w:rFonts w:cs="Arial"/>
          <w:iCs/>
          <w:lang w:val="it-IT"/>
        </w:rPr>
        <w:t>притиска</w:t>
      </w:r>
      <w:r w:rsidRPr="009E5125">
        <w:rPr>
          <w:rFonts w:cs="Arial"/>
          <w:iCs/>
          <w:lang w:val="sr-Latn-CS"/>
        </w:rPr>
        <w:t xml:space="preserve"> </w:t>
      </w:r>
      <w:r w:rsidRPr="009E5125">
        <w:rPr>
          <w:rFonts w:cs="Arial"/>
          <w:iCs/>
          <w:lang w:val="it-IT"/>
        </w:rPr>
        <w:t>хоризонталне</w:t>
      </w:r>
      <w:r w:rsidRPr="009E5125">
        <w:rPr>
          <w:rFonts w:cs="Arial"/>
          <w:iCs/>
          <w:lang w:val="sr-Latn-CS"/>
        </w:rPr>
        <w:t xml:space="preserve"> </w:t>
      </w:r>
      <w:r w:rsidRPr="009E5125">
        <w:rPr>
          <w:rFonts w:cs="Arial"/>
          <w:iCs/>
          <w:lang w:val="it-IT"/>
        </w:rPr>
        <w:t>конструкције</w:t>
      </w:r>
      <w:r w:rsidRPr="009E5125">
        <w:rPr>
          <w:rFonts w:cs="Arial"/>
          <w:iCs/>
          <w:lang w:val="sr-Latn-CS"/>
        </w:rPr>
        <w:t xml:space="preserve">, 2 </w:t>
      </w:r>
      <w:r w:rsidRPr="009E5125">
        <w:rPr>
          <w:rFonts w:cs="Arial"/>
          <w:iCs/>
          <w:lang w:val="it-IT"/>
        </w:rPr>
        <w:t>деаератора</w:t>
      </w:r>
      <w:r w:rsidRPr="009E5125">
        <w:rPr>
          <w:rFonts w:cs="Arial"/>
          <w:iCs/>
          <w:lang w:val="sr-Latn-CS"/>
        </w:rPr>
        <w:t xml:space="preserve"> </w:t>
      </w:r>
      <w:r w:rsidRPr="009E5125">
        <w:rPr>
          <w:rFonts w:cs="Arial"/>
          <w:iCs/>
          <w:lang w:val="it-IT"/>
        </w:rPr>
        <w:t>постављена</w:t>
      </w:r>
      <w:r w:rsidRPr="009E5125">
        <w:rPr>
          <w:rFonts w:cs="Arial"/>
          <w:iCs/>
          <w:lang w:val="sr-Latn-CS"/>
        </w:rPr>
        <w:t xml:space="preserve"> </w:t>
      </w:r>
      <w:r w:rsidRPr="009E5125">
        <w:rPr>
          <w:rFonts w:cs="Arial"/>
          <w:iCs/>
          <w:lang w:val="it-IT"/>
        </w:rPr>
        <w:t>на</w:t>
      </w:r>
      <w:r w:rsidRPr="009E5125">
        <w:rPr>
          <w:rFonts w:cs="Arial"/>
          <w:iCs/>
          <w:lang w:val="sr-Latn-CS"/>
        </w:rPr>
        <w:t xml:space="preserve"> </w:t>
      </w:r>
      <w:r w:rsidRPr="009E5125">
        <w:rPr>
          <w:rFonts w:cs="Arial"/>
          <w:iCs/>
          <w:lang w:val="it-IT"/>
        </w:rPr>
        <w:t>напојном</w:t>
      </w:r>
      <w:r w:rsidRPr="009E5125">
        <w:rPr>
          <w:rFonts w:cs="Arial"/>
          <w:iCs/>
          <w:lang w:val="sr-Latn-CS"/>
        </w:rPr>
        <w:t xml:space="preserve"> </w:t>
      </w:r>
      <w:r w:rsidRPr="009E5125">
        <w:rPr>
          <w:rFonts w:cs="Arial"/>
          <w:iCs/>
          <w:lang w:val="it-IT"/>
        </w:rPr>
        <w:t>резервоару</w:t>
      </w:r>
      <w:r w:rsidRPr="009E5125">
        <w:rPr>
          <w:rFonts w:cs="Arial"/>
          <w:iCs/>
          <w:lang w:val="sr-Latn-CS"/>
        </w:rPr>
        <w:t xml:space="preserve"> </w:t>
      </w:r>
      <w:r w:rsidRPr="009E5125">
        <w:rPr>
          <w:rFonts w:cs="Arial"/>
          <w:iCs/>
          <w:lang w:val="it-IT"/>
        </w:rPr>
        <w:t>и</w:t>
      </w:r>
      <w:r w:rsidRPr="009E5125">
        <w:rPr>
          <w:rFonts w:cs="Arial"/>
          <w:iCs/>
          <w:lang w:val="sr-Latn-CS"/>
        </w:rPr>
        <w:t xml:space="preserve"> 2 </w:t>
      </w:r>
      <w:r w:rsidRPr="009E5125">
        <w:rPr>
          <w:rFonts w:cs="Arial"/>
          <w:iCs/>
          <w:lang w:val="it-IT"/>
        </w:rPr>
        <w:t>вертикална</w:t>
      </w:r>
      <w:r w:rsidRPr="009E5125">
        <w:rPr>
          <w:rFonts w:cs="Arial"/>
          <w:iCs/>
          <w:lang w:val="sr-Latn-CS"/>
        </w:rPr>
        <w:t xml:space="preserve"> </w:t>
      </w:r>
      <w:r w:rsidRPr="009E5125">
        <w:rPr>
          <w:rFonts w:cs="Arial"/>
          <w:iCs/>
          <w:lang w:val="it-IT"/>
        </w:rPr>
        <w:t>загрејача</w:t>
      </w:r>
      <w:r w:rsidRPr="009E5125">
        <w:rPr>
          <w:rFonts w:cs="Arial"/>
          <w:iCs/>
          <w:lang w:val="sr-Latn-CS"/>
        </w:rPr>
        <w:t xml:space="preserve"> </w:t>
      </w:r>
      <w:r w:rsidRPr="009E5125">
        <w:rPr>
          <w:rFonts w:cs="Arial"/>
          <w:iCs/>
          <w:lang w:val="it-IT"/>
        </w:rPr>
        <w:t>високог</w:t>
      </w:r>
      <w:r w:rsidRPr="009E5125">
        <w:rPr>
          <w:rFonts w:cs="Arial"/>
          <w:iCs/>
          <w:lang w:val="sr-Latn-CS"/>
        </w:rPr>
        <w:t xml:space="preserve"> </w:t>
      </w:r>
      <w:r w:rsidRPr="009E5125">
        <w:rPr>
          <w:rFonts w:cs="Arial"/>
          <w:iCs/>
          <w:lang w:val="it-IT"/>
        </w:rPr>
        <w:t>притиска</w:t>
      </w:r>
      <w:r w:rsidRPr="009E5125">
        <w:rPr>
          <w:rFonts w:cs="Arial"/>
          <w:iCs/>
          <w:lang w:val="sr-Latn-CS"/>
        </w:rPr>
        <w:t xml:space="preserve">. </w:t>
      </w:r>
      <w:r w:rsidRPr="009E5125">
        <w:rPr>
          <w:rFonts w:cs="Arial"/>
          <w:iCs/>
          <w:lang w:val="it-IT"/>
        </w:rPr>
        <w:t>Постројењу</w:t>
      </w:r>
      <w:r w:rsidRPr="009E5125">
        <w:rPr>
          <w:rFonts w:cs="Arial"/>
          <w:iCs/>
          <w:lang w:val="sr-Latn-CS"/>
        </w:rPr>
        <w:t xml:space="preserve">, </w:t>
      </w:r>
      <w:r w:rsidRPr="009E5125">
        <w:rPr>
          <w:rFonts w:cs="Arial"/>
          <w:iCs/>
          <w:lang w:val="it-IT"/>
        </w:rPr>
        <w:t>осим</w:t>
      </w:r>
      <w:r w:rsidRPr="009E5125">
        <w:rPr>
          <w:rFonts w:cs="Arial"/>
          <w:iCs/>
          <w:lang w:val="sr-Latn-CS"/>
        </w:rPr>
        <w:t xml:space="preserve"> </w:t>
      </w:r>
      <w:r w:rsidRPr="009E5125">
        <w:rPr>
          <w:rFonts w:cs="Arial"/>
          <w:iCs/>
          <w:lang w:val="it-IT"/>
        </w:rPr>
        <w:t>цевовода</w:t>
      </w:r>
      <w:r w:rsidRPr="009E5125">
        <w:rPr>
          <w:rFonts w:cs="Arial"/>
          <w:iCs/>
          <w:lang w:val="sr-Latn-CS"/>
        </w:rPr>
        <w:t xml:space="preserve">, </w:t>
      </w:r>
      <w:r w:rsidRPr="009E5125">
        <w:rPr>
          <w:rFonts w:cs="Arial"/>
          <w:iCs/>
          <w:lang w:val="it-IT"/>
        </w:rPr>
        <w:t>припадају</w:t>
      </w:r>
      <w:r w:rsidRPr="009E5125">
        <w:rPr>
          <w:rFonts w:cs="Arial"/>
          <w:iCs/>
          <w:lang w:val="sr-Latn-CS"/>
        </w:rPr>
        <w:t xml:space="preserve"> </w:t>
      </w:r>
      <w:r w:rsidRPr="009E5125">
        <w:rPr>
          <w:rFonts w:cs="Arial"/>
          <w:iCs/>
          <w:lang w:val="it-IT"/>
        </w:rPr>
        <w:t>и</w:t>
      </w:r>
      <w:r w:rsidRPr="009E5125">
        <w:rPr>
          <w:rFonts w:cs="Arial"/>
          <w:iCs/>
          <w:lang w:val="sr-Latn-CS"/>
        </w:rPr>
        <w:t xml:space="preserve"> </w:t>
      </w:r>
      <w:r w:rsidRPr="009E5125">
        <w:rPr>
          <w:rFonts w:cs="Arial"/>
          <w:iCs/>
          <w:lang w:val="it-IT"/>
        </w:rPr>
        <w:t>две</w:t>
      </w:r>
      <w:r w:rsidRPr="009E5125">
        <w:rPr>
          <w:rFonts w:cs="Arial"/>
          <w:iCs/>
          <w:lang w:val="sr-Latn-CS"/>
        </w:rPr>
        <w:t xml:space="preserve"> </w:t>
      </w:r>
      <w:r w:rsidRPr="009E5125">
        <w:rPr>
          <w:rFonts w:cs="Arial"/>
          <w:iCs/>
          <w:lang w:val="it-IT"/>
        </w:rPr>
        <w:t>пумпе</w:t>
      </w:r>
      <w:r w:rsidRPr="009E5125">
        <w:rPr>
          <w:rFonts w:cs="Arial"/>
          <w:iCs/>
          <w:lang w:val="sr-Latn-CS"/>
        </w:rPr>
        <w:t xml:space="preserve"> </w:t>
      </w:r>
      <w:r w:rsidRPr="009E5125">
        <w:rPr>
          <w:rFonts w:cs="Arial"/>
          <w:iCs/>
          <w:lang w:val="it-IT"/>
        </w:rPr>
        <w:t>којима</w:t>
      </w:r>
      <w:r w:rsidRPr="009E5125">
        <w:rPr>
          <w:rFonts w:cs="Arial"/>
          <w:iCs/>
          <w:lang w:val="sr-Latn-CS"/>
        </w:rPr>
        <w:t xml:space="preserve"> </w:t>
      </w:r>
      <w:r w:rsidRPr="009E5125">
        <w:rPr>
          <w:rFonts w:cs="Arial"/>
          <w:iCs/>
          <w:lang w:val="it-IT"/>
        </w:rPr>
        <w:t>се</w:t>
      </w:r>
      <w:r w:rsidRPr="009E5125">
        <w:rPr>
          <w:rFonts w:cs="Arial"/>
          <w:iCs/>
          <w:lang w:val="sr-Latn-CS"/>
        </w:rPr>
        <w:t xml:space="preserve"> </w:t>
      </w:r>
      <w:r w:rsidRPr="009E5125">
        <w:rPr>
          <w:rFonts w:cs="Arial"/>
          <w:iCs/>
          <w:lang w:val="it-IT"/>
        </w:rPr>
        <w:t>извлачи</w:t>
      </w:r>
      <w:r w:rsidRPr="009E5125">
        <w:rPr>
          <w:rFonts w:cs="Arial"/>
          <w:iCs/>
          <w:lang w:val="sr-Latn-CS"/>
        </w:rPr>
        <w:t xml:space="preserve"> </w:t>
      </w:r>
      <w:r w:rsidRPr="009E5125">
        <w:rPr>
          <w:rFonts w:cs="Arial"/>
          <w:iCs/>
          <w:lang w:val="it-IT"/>
        </w:rPr>
        <w:t>кондензат</w:t>
      </w:r>
      <w:r w:rsidRPr="009E5125">
        <w:rPr>
          <w:rFonts w:cs="Arial"/>
          <w:iCs/>
          <w:lang w:val="sr-Latn-CS"/>
        </w:rPr>
        <w:t xml:space="preserve"> </w:t>
      </w:r>
      <w:r w:rsidRPr="009E5125">
        <w:rPr>
          <w:rFonts w:cs="Arial"/>
          <w:iCs/>
          <w:lang w:val="sr-Cyrl-CS"/>
        </w:rPr>
        <w:t>парне стране</w:t>
      </w:r>
      <w:r w:rsidRPr="009E5125">
        <w:rPr>
          <w:rFonts w:cs="Arial"/>
          <w:iCs/>
          <w:lang w:val="sr-Latn-CS"/>
        </w:rPr>
        <w:t xml:space="preserve"> </w:t>
      </w:r>
      <w:r w:rsidRPr="009E5125">
        <w:rPr>
          <w:rFonts w:cs="Arial"/>
          <w:iCs/>
          <w:lang w:val="it-IT"/>
        </w:rPr>
        <w:t>загрејача</w:t>
      </w:r>
      <w:r w:rsidRPr="009E5125">
        <w:rPr>
          <w:rFonts w:cs="Arial"/>
          <w:iCs/>
          <w:lang w:val="sr-Latn-CS"/>
        </w:rPr>
        <w:t xml:space="preserve"> </w:t>
      </w:r>
      <w:r w:rsidRPr="009E5125">
        <w:rPr>
          <w:rFonts w:cs="Arial"/>
          <w:iCs/>
          <w:lang w:val="it-IT"/>
        </w:rPr>
        <w:t>ниског</w:t>
      </w:r>
      <w:r w:rsidRPr="009E5125">
        <w:rPr>
          <w:rFonts w:cs="Arial"/>
          <w:iCs/>
          <w:lang w:val="sr-Latn-CS"/>
        </w:rPr>
        <w:t xml:space="preserve"> </w:t>
      </w:r>
      <w:r w:rsidRPr="009E5125">
        <w:rPr>
          <w:rFonts w:cs="Arial"/>
          <w:iCs/>
          <w:lang w:val="it-IT"/>
        </w:rPr>
        <w:t>притиска</w:t>
      </w:r>
      <w:r w:rsidRPr="009E5125">
        <w:rPr>
          <w:rFonts w:cs="Arial"/>
          <w:iCs/>
          <w:lang w:val="sr-Latn-CS"/>
        </w:rPr>
        <w:t xml:space="preserve"> 2 </w:t>
      </w:r>
      <w:r w:rsidRPr="009E5125">
        <w:rPr>
          <w:rFonts w:cs="Arial"/>
          <w:iCs/>
          <w:lang w:val="it-IT"/>
        </w:rPr>
        <w:t>и</w:t>
      </w:r>
      <w:r w:rsidRPr="009E5125">
        <w:rPr>
          <w:rFonts w:cs="Arial"/>
          <w:iCs/>
          <w:lang w:val="sr-Latn-CS"/>
        </w:rPr>
        <w:t xml:space="preserve"> 4 </w:t>
      </w:r>
      <w:r w:rsidRPr="009E5125">
        <w:rPr>
          <w:rFonts w:cs="Arial"/>
          <w:iCs/>
          <w:lang w:val="it-IT"/>
        </w:rPr>
        <w:t>и</w:t>
      </w:r>
      <w:r w:rsidRPr="009E5125">
        <w:rPr>
          <w:rFonts w:cs="Arial"/>
          <w:iCs/>
          <w:lang w:val="sr-Latn-CS"/>
        </w:rPr>
        <w:t xml:space="preserve"> </w:t>
      </w:r>
      <w:r w:rsidRPr="009E5125">
        <w:rPr>
          <w:rFonts w:cs="Arial"/>
          <w:iCs/>
          <w:lang w:val="it-IT"/>
        </w:rPr>
        <w:t>потискује</w:t>
      </w:r>
      <w:r w:rsidRPr="009E5125">
        <w:rPr>
          <w:rFonts w:cs="Arial"/>
          <w:iCs/>
          <w:lang w:val="sr-Latn-CS"/>
        </w:rPr>
        <w:t xml:space="preserve"> </w:t>
      </w:r>
      <w:r w:rsidRPr="009E5125">
        <w:rPr>
          <w:rFonts w:cs="Arial"/>
          <w:iCs/>
          <w:lang w:val="it-IT"/>
        </w:rPr>
        <w:t>у</w:t>
      </w:r>
      <w:r w:rsidRPr="009E5125">
        <w:rPr>
          <w:rFonts w:cs="Arial"/>
          <w:iCs/>
          <w:lang w:val="sr-Latn-CS"/>
        </w:rPr>
        <w:t xml:space="preserve"> </w:t>
      </w:r>
      <w:r w:rsidRPr="009E5125">
        <w:rPr>
          <w:rFonts w:cs="Arial"/>
          <w:iCs/>
          <w:lang w:val="it-IT"/>
        </w:rPr>
        <w:t>главну</w:t>
      </w:r>
      <w:r w:rsidRPr="009E5125">
        <w:rPr>
          <w:rFonts w:cs="Arial"/>
          <w:iCs/>
          <w:lang w:val="sr-Latn-CS"/>
        </w:rPr>
        <w:t xml:space="preserve"> </w:t>
      </w:r>
      <w:r w:rsidRPr="009E5125">
        <w:rPr>
          <w:rFonts w:cs="Arial"/>
          <w:iCs/>
          <w:lang w:val="it-IT"/>
        </w:rPr>
        <w:t>линију</w:t>
      </w:r>
      <w:r w:rsidRPr="009E5125">
        <w:rPr>
          <w:rFonts w:cs="Arial"/>
          <w:iCs/>
          <w:lang w:val="sr-Latn-CS"/>
        </w:rPr>
        <w:t xml:space="preserve"> </w:t>
      </w:r>
      <w:r w:rsidRPr="009E5125">
        <w:rPr>
          <w:rFonts w:cs="Arial"/>
          <w:iCs/>
          <w:lang w:val="it-IT"/>
        </w:rPr>
        <w:t>кондензата</w:t>
      </w:r>
      <w:r w:rsidRPr="009E5125">
        <w:rPr>
          <w:rFonts w:cs="Arial"/>
          <w:iCs/>
          <w:lang w:val="sr-Latn-CS"/>
        </w:rPr>
        <w:t>.</w:t>
      </w:r>
    </w:p>
    <w:p w:rsidR="007B5A43" w:rsidRPr="009E5125" w:rsidRDefault="007B5A43" w:rsidP="009E5125">
      <w:pPr>
        <w:rPr>
          <w:rFonts w:cs="Arial"/>
          <w:iCs/>
          <w:lang w:val="sr-Latn-CS"/>
        </w:rPr>
      </w:pPr>
    </w:p>
    <w:p w:rsidR="007B5A43" w:rsidRPr="009E5125" w:rsidRDefault="007B5A43" w:rsidP="009E5125">
      <w:pPr>
        <w:rPr>
          <w:rFonts w:cs="Arial"/>
          <w:iCs/>
          <w:lang w:val="sr-Latn-CS"/>
        </w:rPr>
      </w:pPr>
      <w:r w:rsidRPr="009E5125">
        <w:rPr>
          <w:rFonts w:cs="Arial"/>
          <w:iCs/>
          <w:lang w:val="it-IT"/>
        </w:rPr>
        <w:t>Систем</w:t>
      </w:r>
      <w:r w:rsidRPr="009E5125">
        <w:rPr>
          <w:rFonts w:cs="Arial"/>
          <w:iCs/>
          <w:lang w:val="sr-Latn-CS"/>
        </w:rPr>
        <w:t xml:space="preserve"> </w:t>
      </w:r>
      <w:r w:rsidRPr="009E5125">
        <w:rPr>
          <w:rFonts w:cs="Arial"/>
          <w:iCs/>
          <w:lang w:val="it-IT"/>
        </w:rPr>
        <w:t>за</w:t>
      </w:r>
      <w:r w:rsidRPr="009E5125">
        <w:rPr>
          <w:rFonts w:cs="Arial"/>
          <w:iCs/>
          <w:lang w:val="sr-Latn-CS"/>
        </w:rPr>
        <w:t xml:space="preserve"> </w:t>
      </w:r>
      <w:r w:rsidRPr="009E5125">
        <w:rPr>
          <w:rFonts w:cs="Arial"/>
          <w:iCs/>
          <w:lang w:val="it-IT"/>
        </w:rPr>
        <w:t>одржавање</w:t>
      </w:r>
      <w:r w:rsidRPr="009E5125">
        <w:rPr>
          <w:rFonts w:cs="Arial"/>
          <w:iCs/>
          <w:lang w:val="sr-Latn-CS"/>
        </w:rPr>
        <w:t xml:space="preserve"> </w:t>
      </w:r>
      <w:r w:rsidRPr="009E5125">
        <w:rPr>
          <w:rFonts w:cs="Arial"/>
          <w:iCs/>
          <w:lang w:val="it-IT"/>
        </w:rPr>
        <w:t>вакуума</w:t>
      </w:r>
      <w:r w:rsidRPr="009E5125">
        <w:rPr>
          <w:rFonts w:cs="Arial"/>
          <w:iCs/>
          <w:lang w:val="sr-Latn-CS"/>
        </w:rPr>
        <w:t xml:space="preserve">, </w:t>
      </w:r>
      <w:r w:rsidRPr="009E5125">
        <w:rPr>
          <w:rFonts w:cs="Arial"/>
          <w:iCs/>
          <w:lang w:val="it-IT"/>
        </w:rPr>
        <w:t>састоји</w:t>
      </w:r>
      <w:r w:rsidRPr="009E5125">
        <w:rPr>
          <w:rFonts w:cs="Arial"/>
          <w:iCs/>
          <w:lang w:val="sr-Latn-CS"/>
        </w:rPr>
        <w:t xml:space="preserve"> </w:t>
      </w:r>
      <w:r w:rsidRPr="009E5125">
        <w:rPr>
          <w:rFonts w:cs="Arial"/>
          <w:iCs/>
          <w:lang w:val="it-IT"/>
        </w:rPr>
        <w:t>се</w:t>
      </w:r>
      <w:r w:rsidRPr="009E5125">
        <w:rPr>
          <w:rFonts w:cs="Arial"/>
          <w:iCs/>
          <w:lang w:val="sr-Latn-CS"/>
        </w:rPr>
        <w:t xml:space="preserve"> </w:t>
      </w:r>
      <w:r w:rsidRPr="009E5125">
        <w:rPr>
          <w:rFonts w:cs="Arial"/>
          <w:iCs/>
          <w:lang w:val="it-IT"/>
        </w:rPr>
        <w:t>од</w:t>
      </w:r>
      <w:r w:rsidRPr="009E5125">
        <w:rPr>
          <w:rFonts w:cs="Arial"/>
          <w:iCs/>
          <w:lang w:val="sr-Latn-CS"/>
        </w:rPr>
        <w:t xml:space="preserve"> </w:t>
      </w:r>
      <w:r w:rsidRPr="009E5125">
        <w:rPr>
          <w:rFonts w:cs="Arial"/>
          <w:iCs/>
          <w:lang w:val="it-IT"/>
        </w:rPr>
        <w:t>парног</w:t>
      </w:r>
      <w:r w:rsidRPr="009E5125">
        <w:rPr>
          <w:rFonts w:cs="Arial"/>
          <w:iCs/>
          <w:lang w:val="sr-Latn-CS"/>
        </w:rPr>
        <w:t xml:space="preserve"> </w:t>
      </w:r>
      <w:r w:rsidRPr="009E5125">
        <w:rPr>
          <w:rFonts w:cs="Arial"/>
          <w:iCs/>
          <w:lang w:val="it-IT"/>
        </w:rPr>
        <w:t>ејектора</w:t>
      </w:r>
      <w:r w:rsidRPr="009E5125">
        <w:rPr>
          <w:rFonts w:cs="Arial"/>
          <w:iCs/>
          <w:lang w:val="sr-Latn-CS"/>
        </w:rPr>
        <w:t xml:space="preserve"> </w:t>
      </w:r>
      <w:r w:rsidRPr="009E5125">
        <w:rPr>
          <w:rFonts w:cs="Arial"/>
          <w:iCs/>
          <w:lang w:val="it-IT"/>
        </w:rPr>
        <w:t>за</w:t>
      </w:r>
      <w:r w:rsidRPr="009E5125">
        <w:rPr>
          <w:rFonts w:cs="Arial"/>
          <w:iCs/>
          <w:lang w:val="sr-Latn-CS"/>
        </w:rPr>
        <w:t xml:space="preserve"> </w:t>
      </w:r>
      <w:r w:rsidRPr="009E5125">
        <w:rPr>
          <w:rFonts w:cs="Arial"/>
          <w:iCs/>
          <w:lang w:val="it-IT"/>
        </w:rPr>
        <w:t>старт</w:t>
      </w:r>
      <w:r w:rsidRPr="009E5125">
        <w:rPr>
          <w:rFonts w:cs="Arial"/>
          <w:iCs/>
          <w:lang w:val="sr-Latn-CS"/>
        </w:rPr>
        <w:t xml:space="preserve"> </w:t>
      </w:r>
      <w:r w:rsidRPr="009E5125">
        <w:rPr>
          <w:rFonts w:cs="Arial"/>
          <w:iCs/>
          <w:lang w:val="it-IT"/>
        </w:rPr>
        <w:t>и</w:t>
      </w:r>
      <w:r w:rsidRPr="009E5125">
        <w:rPr>
          <w:rFonts w:cs="Arial"/>
          <w:iCs/>
          <w:lang w:val="sr-Latn-CS"/>
        </w:rPr>
        <w:t xml:space="preserve"> </w:t>
      </w:r>
      <w:r w:rsidRPr="009E5125">
        <w:rPr>
          <w:rFonts w:cs="Arial"/>
          <w:iCs/>
          <w:lang w:val="it-IT"/>
        </w:rPr>
        <w:t>два</w:t>
      </w:r>
      <w:r w:rsidRPr="009E5125">
        <w:rPr>
          <w:rFonts w:cs="Arial"/>
          <w:iCs/>
          <w:lang w:val="sr-Latn-CS"/>
        </w:rPr>
        <w:t xml:space="preserve"> </w:t>
      </w:r>
      <w:r w:rsidRPr="009E5125">
        <w:rPr>
          <w:rFonts w:cs="Arial"/>
          <w:iCs/>
          <w:lang w:val="it-IT"/>
        </w:rPr>
        <w:t>водена</w:t>
      </w:r>
      <w:r w:rsidRPr="009E5125">
        <w:rPr>
          <w:rFonts w:cs="Arial"/>
          <w:iCs/>
          <w:lang w:val="sr-Latn-CS"/>
        </w:rPr>
        <w:t xml:space="preserve"> </w:t>
      </w:r>
      <w:r w:rsidRPr="009E5125">
        <w:rPr>
          <w:rFonts w:cs="Arial"/>
          <w:iCs/>
          <w:lang w:val="it-IT"/>
        </w:rPr>
        <w:t>ејектора</w:t>
      </w:r>
      <w:r w:rsidRPr="009E5125">
        <w:rPr>
          <w:rFonts w:cs="Arial"/>
          <w:iCs/>
          <w:lang w:val="sr-Latn-CS"/>
        </w:rPr>
        <w:t xml:space="preserve"> </w:t>
      </w:r>
      <w:r w:rsidRPr="009E5125">
        <w:rPr>
          <w:rFonts w:cs="Arial"/>
          <w:iCs/>
          <w:lang w:val="it-IT"/>
        </w:rPr>
        <w:t>за</w:t>
      </w:r>
      <w:r w:rsidRPr="009E5125">
        <w:rPr>
          <w:rFonts w:cs="Arial"/>
          <w:iCs/>
          <w:lang w:val="sr-Latn-CS"/>
        </w:rPr>
        <w:t xml:space="preserve"> </w:t>
      </w:r>
      <w:r w:rsidRPr="009E5125">
        <w:rPr>
          <w:rFonts w:cs="Arial"/>
          <w:iCs/>
          <w:lang w:val="it-IT"/>
        </w:rPr>
        <w:t>сталан</w:t>
      </w:r>
      <w:r w:rsidRPr="009E5125">
        <w:rPr>
          <w:rFonts w:cs="Arial"/>
          <w:iCs/>
          <w:lang w:val="sr-Latn-CS"/>
        </w:rPr>
        <w:t xml:space="preserve"> </w:t>
      </w:r>
      <w:r w:rsidRPr="009E5125">
        <w:rPr>
          <w:rFonts w:cs="Arial"/>
          <w:iCs/>
          <w:lang w:val="it-IT"/>
        </w:rPr>
        <w:t>рад</w:t>
      </w:r>
      <w:r w:rsidRPr="009E5125">
        <w:rPr>
          <w:rFonts w:cs="Arial"/>
          <w:iCs/>
          <w:lang w:val="sr-Latn-CS"/>
        </w:rPr>
        <w:t>.</w:t>
      </w:r>
    </w:p>
    <w:p w:rsidR="007B5A43" w:rsidRPr="009E5125" w:rsidRDefault="007B5A43" w:rsidP="009E5125">
      <w:pPr>
        <w:rPr>
          <w:rFonts w:cs="Arial"/>
          <w:iCs/>
          <w:lang w:val="sr-Latn-CS"/>
        </w:rPr>
      </w:pPr>
    </w:p>
    <w:p w:rsidR="007B5A43" w:rsidRPr="009E5125" w:rsidRDefault="007B5A43" w:rsidP="009E5125">
      <w:pPr>
        <w:rPr>
          <w:rFonts w:cs="Arial"/>
          <w:iCs/>
          <w:lang w:val="sr-Latn-CS"/>
        </w:rPr>
      </w:pPr>
      <w:r w:rsidRPr="009E5125">
        <w:rPr>
          <w:rFonts w:cs="Arial"/>
          <w:iCs/>
          <w:lang w:val="it-IT"/>
        </w:rPr>
        <w:lastRenderedPageBreak/>
        <w:t>Делови</w:t>
      </w:r>
      <w:r w:rsidRPr="009E5125">
        <w:rPr>
          <w:rFonts w:cs="Arial"/>
          <w:iCs/>
          <w:lang w:val="sr-Latn-CS"/>
        </w:rPr>
        <w:t xml:space="preserve"> </w:t>
      </w:r>
      <w:r w:rsidRPr="009E5125">
        <w:rPr>
          <w:rFonts w:cs="Arial"/>
          <w:iCs/>
          <w:lang w:val="it-IT"/>
        </w:rPr>
        <w:t>система</w:t>
      </w:r>
      <w:r w:rsidRPr="009E5125">
        <w:rPr>
          <w:rFonts w:cs="Arial"/>
          <w:iCs/>
          <w:lang w:val="sr-Latn-CS"/>
        </w:rPr>
        <w:t xml:space="preserve"> </w:t>
      </w:r>
      <w:r w:rsidRPr="009E5125">
        <w:rPr>
          <w:rFonts w:cs="Arial"/>
          <w:iCs/>
          <w:lang w:val="it-IT"/>
        </w:rPr>
        <w:t>хлађења</w:t>
      </w:r>
      <w:r w:rsidRPr="009E5125">
        <w:rPr>
          <w:rFonts w:cs="Arial"/>
          <w:iCs/>
          <w:lang w:val="sr-Latn-CS"/>
        </w:rPr>
        <w:t xml:space="preserve"> </w:t>
      </w:r>
      <w:r w:rsidRPr="009E5125">
        <w:rPr>
          <w:rFonts w:cs="Arial"/>
          <w:iCs/>
          <w:lang w:val="it-IT"/>
        </w:rPr>
        <w:t>кондензатора</w:t>
      </w:r>
      <w:r w:rsidRPr="009E5125">
        <w:rPr>
          <w:rFonts w:cs="Arial"/>
          <w:iCs/>
          <w:lang w:val="sr-Latn-CS"/>
        </w:rPr>
        <w:t xml:space="preserve"> </w:t>
      </w:r>
      <w:r w:rsidRPr="009E5125">
        <w:rPr>
          <w:rFonts w:cs="Arial"/>
          <w:iCs/>
          <w:lang w:val="it-IT"/>
        </w:rPr>
        <w:t>су</w:t>
      </w:r>
      <w:r w:rsidRPr="009E5125">
        <w:rPr>
          <w:rFonts w:cs="Arial"/>
          <w:iCs/>
          <w:lang w:val="sr-Latn-CS"/>
        </w:rPr>
        <w:t xml:space="preserve"> </w:t>
      </w:r>
      <w:r w:rsidRPr="009E5125">
        <w:rPr>
          <w:rFonts w:cs="Arial"/>
          <w:iCs/>
          <w:lang w:val="it-IT"/>
        </w:rPr>
        <w:t>и</w:t>
      </w:r>
      <w:r w:rsidRPr="009E5125">
        <w:rPr>
          <w:rFonts w:cs="Arial"/>
          <w:iCs/>
          <w:lang w:val="sr-Latn-CS"/>
        </w:rPr>
        <w:t xml:space="preserve"> </w:t>
      </w:r>
      <w:r w:rsidRPr="009E5125">
        <w:rPr>
          <w:rFonts w:cs="Arial"/>
          <w:iCs/>
          <w:lang w:val="it-IT"/>
        </w:rPr>
        <w:t>инсталација</w:t>
      </w:r>
      <w:r w:rsidRPr="009E5125">
        <w:rPr>
          <w:rFonts w:cs="Arial"/>
          <w:iCs/>
          <w:lang w:val="sr-Latn-CS"/>
        </w:rPr>
        <w:t xml:space="preserve"> </w:t>
      </w:r>
      <w:r w:rsidRPr="009E5125">
        <w:rPr>
          <w:rFonts w:cs="Arial"/>
          <w:iCs/>
          <w:lang w:val="it-IT"/>
        </w:rPr>
        <w:t>за</w:t>
      </w:r>
      <w:r w:rsidRPr="009E5125">
        <w:rPr>
          <w:rFonts w:cs="Arial"/>
          <w:iCs/>
          <w:lang w:val="sr-Latn-CS"/>
        </w:rPr>
        <w:t xml:space="preserve"> </w:t>
      </w:r>
      <w:r w:rsidRPr="009E5125">
        <w:rPr>
          <w:rFonts w:cs="Arial"/>
          <w:iCs/>
          <w:lang w:val="it-IT"/>
        </w:rPr>
        <w:t>евакуацију</w:t>
      </w:r>
      <w:r w:rsidRPr="009E5125">
        <w:rPr>
          <w:rFonts w:cs="Arial"/>
          <w:iCs/>
          <w:lang w:val="sr-Latn-CS"/>
        </w:rPr>
        <w:t xml:space="preserve"> </w:t>
      </w:r>
      <w:r w:rsidRPr="009E5125">
        <w:rPr>
          <w:rFonts w:cs="Arial"/>
          <w:iCs/>
          <w:lang w:val="it-IT"/>
        </w:rPr>
        <w:t>ваздуха</w:t>
      </w:r>
      <w:r w:rsidRPr="009E5125">
        <w:rPr>
          <w:rFonts w:cs="Arial"/>
          <w:iCs/>
          <w:lang w:val="sr-Latn-CS"/>
        </w:rPr>
        <w:t xml:space="preserve"> </w:t>
      </w:r>
      <w:r w:rsidRPr="009E5125">
        <w:rPr>
          <w:rFonts w:cs="Arial"/>
          <w:iCs/>
          <w:lang w:val="it-IT"/>
        </w:rPr>
        <w:t>из</w:t>
      </w:r>
      <w:r w:rsidRPr="009E5125">
        <w:rPr>
          <w:rFonts w:cs="Arial"/>
          <w:iCs/>
          <w:lang w:val="sr-Latn-CS"/>
        </w:rPr>
        <w:t xml:space="preserve"> </w:t>
      </w:r>
      <w:r w:rsidRPr="009E5125">
        <w:rPr>
          <w:rFonts w:cs="Arial"/>
          <w:iCs/>
          <w:lang w:val="it-IT"/>
        </w:rPr>
        <w:t>водених</w:t>
      </w:r>
      <w:r w:rsidRPr="009E5125">
        <w:rPr>
          <w:rFonts w:cs="Arial"/>
          <w:iCs/>
          <w:lang w:val="sr-Latn-CS"/>
        </w:rPr>
        <w:t xml:space="preserve"> </w:t>
      </w:r>
      <w:r w:rsidRPr="009E5125">
        <w:rPr>
          <w:rFonts w:cs="Arial"/>
          <w:iCs/>
          <w:lang w:val="it-IT"/>
        </w:rPr>
        <w:t>комора</w:t>
      </w:r>
      <w:r w:rsidRPr="009E5125">
        <w:rPr>
          <w:rFonts w:cs="Arial"/>
          <w:iCs/>
          <w:lang w:val="sr-Latn-CS"/>
        </w:rPr>
        <w:t xml:space="preserve"> (2 </w:t>
      </w:r>
      <w:r w:rsidRPr="009E5125">
        <w:rPr>
          <w:rFonts w:cs="Arial"/>
          <w:iCs/>
          <w:lang w:val="it-IT"/>
        </w:rPr>
        <w:t>водена</w:t>
      </w:r>
      <w:r w:rsidRPr="009E5125">
        <w:rPr>
          <w:rFonts w:cs="Arial"/>
          <w:iCs/>
          <w:lang w:val="sr-Latn-CS"/>
        </w:rPr>
        <w:t xml:space="preserve"> </w:t>
      </w:r>
      <w:r w:rsidRPr="009E5125">
        <w:rPr>
          <w:rFonts w:cs="Arial"/>
          <w:iCs/>
          <w:lang w:val="it-IT"/>
        </w:rPr>
        <w:t>ејектора</w:t>
      </w:r>
      <w:r w:rsidRPr="009E5125">
        <w:rPr>
          <w:rFonts w:cs="Arial"/>
          <w:iCs/>
          <w:lang w:val="sr-Latn-CS"/>
        </w:rPr>
        <w:t xml:space="preserve">), </w:t>
      </w:r>
      <w:r w:rsidRPr="009E5125">
        <w:rPr>
          <w:rFonts w:cs="Arial"/>
          <w:iCs/>
          <w:lang w:val="it-IT"/>
        </w:rPr>
        <w:t>као</w:t>
      </w:r>
      <w:r w:rsidRPr="009E5125">
        <w:rPr>
          <w:rFonts w:cs="Arial"/>
          <w:iCs/>
          <w:lang w:val="sr-Latn-CS"/>
        </w:rPr>
        <w:t xml:space="preserve"> </w:t>
      </w:r>
      <w:r w:rsidRPr="009E5125">
        <w:rPr>
          <w:rFonts w:cs="Arial"/>
          <w:iCs/>
          <w:lang w:val="it-IT"/>
        </w:rPr>
        <w:t>и</w:t>
      </w:r>
      <w:r w:rsidRPr="009E5125">
        <w:rPr>
          <w:rFonts w:cs="Arial"/>
          <w:iCs/>
          <w:lang w:val="sr-Latn-CS"/>
        </w:rPr>
        <w:t xml:space="preserve"> Taprogge </w:t>
      </w:r>
      <w:r w:rsidRPr="009E5125">
        <w:rPr>
          <w:rFonts w:cs="Arial"/>
          <w:iCs/>
          <w:lang w:val="it-IT"/>
        </w:rPr>
        <w:t>систем</w:t>
      </w:r>
      <w:r w:rsidRPr="009E5125">
        <w:rPr>
          <w:rFonts w:cs="Arial"/>
          <w:iCs/>
          <w:lang w:val="sr-Latn-CS"/>
        </w:rPr>
        <w:t xml:space="preserve"> </w:t>
      </w:r>
      <w:r w:rsidRPr="009E5125">
        <w:rPr>
          <w:rFonts w:cs="Arial"/>
          <w:iCs/>
          <w:lang w:val="it-IT"/>
        </w:rPr>
        <w:t>за</w:t>
      </w:r>
      <w:r w:rsidRPr="009E5125">
        <w:rPr>
          <w:rFonts w:cs="Arial"/>
          <w:iCs/>
          <w:lang w:val="sr-Latn-CS"/>
        </w:rPr>
        <w:t xml:space="preserve"> </w:t>
      </w:r>
      <w:r w:rsidRPr="009E5125">
        <w:rPr>
          <w:rFonts w:cs="Arial"/>
          <w:iCs/>
          <w:lang w:val="it-IT"/>
        </w:rPr>
        <w:t>чишћење</w:t>
      </w:r>
      <w:r w:rsidRPr="009E5125">
        <w:rPr>
          <w:rFonts w:cs="Arial"/>
          <w:iCs/>
          <w:lang w:val="sr-Latn-CS"/>
        </w:rPr>
        <w:t xml:space="preserve"> </w:t>
      </w:r>
      <w:r w:rsidRPr="009E5125">
        <w:rPr>
          <w:rFonts w:cs="Arial"/>
          <w:iCs/>
          <w:lang w:val="it-IT"/>
        </w:rPr>
        <w:t>цеви</w:t>
      </w:r>
      <w:r w:rsidRPr="009E5125">
        <w:rPr>
          <w:rFonts w:cs="Arial"/>
          <w:iCs/>
          <w:lang w:val="sr-Latn-CS"/>
        </w:rPr>
        <w:t xml:space="preserve"> </w:t>
      </w:r>
      <w:r w:rsidRPr="009E5125">
        <w:rPr>
          <w:rFonts w:cs="Arial"/>
          <w:iCs/>
          <w:lang w:val="it-IT"/>
        </w:rPr>
        <w:t>расхладне</w:t>
      </w:r>
      <w:r w:rsidRPr="009E5125">
        <w:rPr>
          <w:rFonts w:cs="Arial"/>
          <w:iCs/>
          <w:lang w:val="sr-Latn-CS"/>
        </w:rPr>
        <w:t xml:space="preserve"> </w:t>
      </w:r>
      <w:r w:rsidRPr="009E5125">
        <w:rPr>
          <w:rFonts w:cs="Arial"/>
          <w:iCs/>
          <w:lang w:val="it-IT"/>
        </w:rPr>
        <w:t>воде</w:t>
      </w:r>
      <w:r w:rsidRPr="009E5125">
        <w:rPr>
          <w:rFonts w:cs="Arial"/>
          <w:iCs/>
          <w:lang w:val="sr-Latn-CS"/>
        </w:rPr>
        <w:t xml:space="preserve"> </w:t>
      </w:r>
      <w:r w:rsidRPr="009E5125">
        <w:rPr>
          <w:rFonts w:cs="Arial"/>
          <w:iCs/>
          <w:lang w:val="it-IT"/>
        </w:rPr>
        <w:t>кондензатора</w:t>
      </w:r>
      <w:r w:rsidRPr="009E5125">
        <w:rPr>
          <w:rFonts w:cs="Arial"/>
          <w:iCs/>
          <w:lang w:val="sr-Latn-CS"/>
        </w:rPr>
        <w:t>.</w:t>
      </w:r>
    </w:p>
    <w:p w:rsidR="007B5A43" w:rsidRPr="009E5125" w:rsidRDefault="007B5A43" w:rsidP="009E5125">
      <w:pPr>
        <w:rPr>
          <w:rFonts w:cs="Arial"/>
          <w:iCs/>
        </w:rPr>
      </w:pPr>
    </w:p>
    <w:p w:rsidR="007B5A43" w:rsidRPr="009E5125" w:rsidRDefault="007B5A43" w:rsidP="009E5125">
      <w:pPr>
        <w:rPr>
          <w:rFonts w:cs="Arial"/>
          <w:b/>
          <w:i/>
          <w:lang w:val="sr-Cyrl-RS"/>
        </w:rPr>
      </w:pPr>
      <w:r w:rsidRPr="009E5125">
        <w:rPr>
          <w:rFonts w:cs="Arial"/>
          <w:b/>
          <w:i/>
          <w:lang w:val="sr-Cyrl-RS"/>
        </w:rPr>
        <w:t>Турбина</w:t>
      </w:r>
    </w:p>
    <w:p w:rsidR="007B5A43" w:rsidRPr="009E5125" w:rsidRDefault="007B5A43" w:rsidP="009E5125">
      <w:pPr>
        <w:rPr>
          <w:rFonts w:cs="Arial"/>
          <w:lang w:val="sr-Cyrl-RS"/>
        </w:rPr>
      </w:pPr>
    </w:p>
    <w:p w:rsidR="007B5A43" w:rsidRPr="009E5125" w:rsidRDefault="007B5A43" w:rsidP="009E5125">
      <w:pPr>
        <w:rPr>
          <w:rFonts w:cs="Arial"/>
          <w:lang w:val="sr-Latn-CS"/>
        </w:rPr>
      </w:pPr>
      <w:r w:rsidRPr="009E5125">
        <w:rPr>
          <w:rFonts w:cs="Arial"/>
          <w:lang w:val="sr-Latn-CS"/>
        </w:rPr>
        <w:t>Технички подаци турбине:</w:t>
      </w:r>
    </w:p>
    <w:p w:rsidR="007B5A43" w:rsidRPr="009E5125" w:rsidRDefault="007B5A43" w:rsidP="009E5125">
      <w:pPr>
        <w:rPr>
          <w:rFonts w:cs="Arial"/>
          <w:lang w:val="sr-Latn-CS"/>
        </w:rPr>
      </w:pP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произвођач:</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t>ZAMECH – по лиценци BBC</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тип:</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t>18K348</w:t>
      </w:r>
      <w:r w:rsidRPr="009E5125">
        <w:rPr>
          <w:rFonts w:cs="Arial"/>
          <w:lang w:val="sr-Cyrl-RS"/>
        </w:rPr>
        <w:t xml:space="preserve"> </w:t>
      </w:r>
      <w:r w:rsidRPr="009E5125">
        <w:rPr>
          <w:rFonts w:cs="Arial"/>
          <w:lang w:val="sr-Latn-CS"/>
        </w:rPr>
        <w:t xml:space="preserve">четвороцилиндрична – </w:t>
      </w:r>
      <w:r w:rsidRPr="009E5125">
        <w:rPr>
          <w:rFonts w:cs="Arial"/>
          <w:lang w:val="sr-Cyrl-RS"/>
        </w:rPr>
        <w:t xml:space="preserve"> </w:t>
      </w:r>
    </w:p>
    <w:p w:rsidR="007B5A43" w:rsidRPr="009E5125" w:rsidRDefault="007B5A43" w:rsidP="009E5125">
      <w:pPr>
        <w:ind w:left="1080"/>
        <w:rPr>
          <w:rFonts w:cs="Arial"/>
          <w:lang w:val="sr-Cyrl-RS"/>
        </w:rPr>
      </w:pPr>
      <w:r w:rsidRPr="009E5125">
        <w:rPr>
          <w:rFonts w:cs="Arial"/>
          <w:lang w:val="sr-Cyrl-RS"/>
        </w:rPr>
        <w:t xml:space="preserve">                                                                           </w:t>
      </w:r>
      <w:r w:rsidRPr="009E5125">
        <w:rPr>
          <w:rFonts w:cs="Arial"/>
          <w:lang w:val="sr-Latn-CS"/>
        </w:rPr>
        <w:t xml:space="preserve">једноосовинска – реакциона – </w:t>
      </w:r>
      <w:r w:rsidRPr="009E5125">
        <w:rPr>
          <w:rFonts w:cs="Arial"/>
          <w:lang w:val="sr-Cyrl-RS"/>
        </w:rPr>
        <w:t xml:space="preserve">  </w:t>
      </w:r>
    </w:p>
    <w:p w:rsidR="007B5A43" w:rsidRPr="009E5125" w:rsidRDefault="007B5A43" w:rsidP="009E5125">
      <w:pPr>
        <w:ind w:left="1080"/>
        <w:rPr>
          <w:rFonts w:cs="Arial"/>
          <w:lang w:val="sr-Latn-CS"/>
        </w:rPr>
      </w:pPr>
      <w:r w:rsidRPr="009E5125">
        <w:rPr>
          <w:rFonts w:cs="Arial"/>
          <w:lang w:val="sr-Cyrl-RS"/>
        </w:rPr>
        <w:t xml:space="preserve">                                                                           </w:t>
      </w:r>
      <w:r w:rsidRPr="009E5125">
        <w:rPr>
          <w:rFonts w:cs="Arial"/>
          <w:lang w:val="sr-Latn-CS"/>
        </w:rPr>
        <w:t xml:space="preserve">аксијална – кондензациона  – са </w:t>
      </w:r>
    </w:p>
    <w:p w:rsidR="007B5A43" w:rsidRPr="009E5125" w:rsidRDefault="007B5A43" w:rsidP="009E5125">
      <w:pPr>
        <w:ind w:left="1080"/>
        <w:rPr>
          <w:rFonts w:cs="Arial"/>
          <w:lang w:val="sr-Latn-CS"/>
        </w:rPr>
      </w:pPr>
      <w:r w:rsidRPr="009E5125">
        <w:rPr>
          <w:rFonts w:cs="Arial"/>
          <w:lang w:val="sr-Cyrl-RS"/>
        </w:rPr>
        <w:t xml:space="preserve">                                                                           </w:t>
      </w:r>
      <w:r w:rsidRPr="009E5125">
        <w:rPr>
          <w:rFonts w:cs="Arial"/>
          <w:lang w:val="sr-Latn-CS"/>
        </w:rPr>
        <w:t>међупрегревањем</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номинална снага:</w:t>
      </w:r>
      <w:r w:rsidRPr="009E5125">
        <w:rPr>
          <w:rFonts w:cs="Arial"/>
          <w:lang w:val="sr-Cyrl-RS"/>
        </w:rPr>
        <w:t xml:space="preserve">                                           </w:t>
      </w:r>
      <w:r w:rsidRPr="009E5125">
        <w:rPr>
          <w:rFonts w:cs="Arial"/>
          <w:lang w:val="sr-Latn-CS"/>
        </w:rPr>
        <w:t>348,5 MW</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број обртаја:</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t>3000 obr/min</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смер обртаја:</w:t>
      </w:r>
      <w:r w:rsidRPr="009E5125">
        <w:rPr>
          <w:rFonts w:cs="Arial"/>
          <w:lang w:val="sr-Latn-CS"/>
        </w:rPr>
        <w:tab/>
      </w:r>
      <w:r w:rsidRPr="009E5125">
        <w:rPr>
          <w:rFonts w:cs="Arial"/>
          <w:lang w:val="sr-Latn-CS"/>
        </w:rPr>
        <w:tab/>
      </w:r>
      <w:r w:rsidRPr="009E5125">
        <w:rPr>
          <w:rFonts w:cs="Arial"/>
          <w:lang w:val="sr-Cyrl-RS"/>
        </w:rPr>
        <w:t xml:space="preserve">                                   </w:t>
      </w:r>
      <w:r w:rsidRPr="009E5125">
        <w:rPr>
          <w:rFonts w:cs="Arial"/>
          <w:lang w:val="sr-Latn-CS"/>
        </w:rPr>
        <w:t>у десно, гледајући са предње</w:t>
      </w:r>
      <w:r w:rsidRPr="009E5125">
        <w:rPr>
          <w:rFonts w:cs="Arial"/>
          <w:lang w:val="sr-Cyrl-RS"/>
        </w:rPr>
        <w:t xml:space="preserve"> </w:t>
      </w:r>
      <w:r w:rsidRPr="009E5125">
        <w:rPr>
          <w:rFonts w:cs="Arial"/>
          <w:lang w:val="sr-Latn-CS"/>
        </w:rPr>
        <w:t xml:space="preserve">стране </w:t>
      </w:r>
    </w:p>
    <w:p w:rsidR="007B5A43" w:rsidRPr="009E5125" w:rsidRDefault="007B5A43" w:rsidP="009E5125">
      <w:pPr>
        <w:ind w:left="1080"/>
        <w:rPr>
          <w:rFonts w:cs="Arial"/>
          <w:lang w:val="sr-Latn-CS"/>
        </w:rPr>
      </w:pPr>
      <w:r w:rsidRPr="009E5125">
        <w:rPr>
          <w:rFonts w:cs="Arial"/>
          <w:lang w:val="sr-Cyrl-RS"/>
        </w:rPr>
        <w:t xml:space="preserve">                                                                           </w:t>
      </w:r>
      <w:r w:rsidRPr="009E5125">
        <w:rPr>
          <w:rFonts w:cs="Arial"/>
          <w:lang w:val="sr-Latn-CS"/>
        </w:rPr>
        <w:t>турбине према генератору</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притисак свеже паре:</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t>179 bara</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температура свеже паре:</w:t>
      </w:r>
      <w:r w:rsidRPr="009E5125">
        <w:rPr>
          <w:rFonts w:cs="Arial"/>
          <w:lang w:val="sr-Latn-CS"/>
        </w:rPr>
        <w:tab/>
      </w:r>
      <w:r w:rsidRPr="009E5125">
        <w:rPr>
          <w:rFonts w:cs="Arial"/>
          <w:lang w:val="sr-Latn-CS"/>
        </w:rPr>
        <w:tab/>
      </w:r>
      <w:r w:rsidRPr="009E5125">
        <w:rPr>
          <w:rFonts w:cs="Arial"/>
          <w:lang w:val="sr-Latn-CS"/>
        </w:rPr>
        <w:tab/>
        <w:t>537°C</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количина свеже пaре:</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t>277,78 kg/s</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притисак СП на излазу из ЦВП:</w:t>
      </w:r>
      <w:r w:rsidRPr="009E5125">
        <w:rPr>
          <w:rFonts w:cs="Arial"/>
          <w:lang w:val="sr-Latn-CS"/>
        </w:rPr>
        <w:tab/>
      </w:r>
      <w:r w:rsidRPr="009E5125">
        <w:rPr>
          <w:rFonts w:cs="Arial"/>
          <w:lang w:val="sr-Latn-CS"/>
        </w:rPr>
        <w:tab/>
        <w:t>47,3 bara</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температура СП на излазу из ЦВП:</w:t>
      </w:r>
      <w:r w:rsidRPr="009E5125">
        <w:rPr>
          <w:rFonts w:cs="Arial"/>
          <w:lang w:val="sr-Latn-CS"/>
        </w:rPr>
        <w:tab/>
      </w:r>
      <w:r w:rsidRPr="009E5125">
        <w:rPr>
          <w:rFonts w:cs="Arial"/>
          <w:lang w:val="sr-Latn-CS"/>
        </w:rPr>
        <w:tab/>
        <w:t>338°C</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притисак МП паре испред ЦСП:</w:t>
      </w:r>
      <w:r w:rsidRPr="009E5125">
        <w:rPr>
          <w:rFonts w:cs="Arial"/>
          <w:lang w:val="sr-Latn-CS"/>
        </w:rPr>
        <w:tab/>
      </w:r>
      <w:r w:rsidRPr="009E5125">
        <w:rPr>
          <w:rFonts w:cs="Arial"/>
          <w:lang w:val="sr-Latn-CS"/>
        </w:rPr>
        <w:tab/>
        <w:t>42,4 bara</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температура МП паре испред ЦСП.</w:t>
      </w:r>
      <w:r w:rsidRPr="009E5125">
        <w:rPr>
          <w:rFonts w:cs="Arial"/>
          <w:lang w:val="sr-Latn-CS"/>
        </w:rPr>
        <w:tab/>
      </w:r>
      <w:r w:rsidRPr="009E5125">
        <w:rPr>
          <w:rFonts w:cs="Arial"/>
          <w:lang w:val="sr-Latn-CS"/>
        </w:rPr>
        <w:tab/>
        <w:t>537°C</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притисак паре на излазу из ЦСП:</w:t>
      </w:r>
      <w:r w:rsidRPr="009E5125">
        <w:rPr>
          <w:rFonts w:cs="Arial"/>
          <w:lang w:val="sr-Latn-CS"/>
        </w:rPr>
        <w:tab/>
      </w:r>
      <w:r w:rsidRPr="009E5125">
        <w:rPr>
          <w:rFonts w:cs="Arial"/>
          <w:lang w:val="sr-Latn-CS"/>
        </w:rPr>
        <w:tab/>
        <w:t>6,0 bara</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температура паре на излазу из ЦСП:</w:t>
      </w:r>
      <w:r w:rsidRPr="009E5125">
        <w:rPr>
          <w:rFonts w:cs="Arial"/>
          <w:lang w:val="sr-Latn-CS"/>
        </w:rPr>
        <w:tab/>
        <w:t>265°C</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излазни притисак:</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t>0.042 bara</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број одузимања:</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t>7</w:t>
      </w:r>
    </w:p>
    <w:p w:rsidR="00924A75" w:rsidRPr="009E5125" w:rsidRDefault="00924A75" w:rsidP="009E5125">
      <w:pPr>
        <w:rPr>
          <w:rFonts w:cs="Arial"/>
          <w:b/>
          <w:i/>
          <w:lang w:val="sr-Cyrl-CS"/>
        </w:rPr>
      </w:pPr>
    </w:p>
    <w:p w:rsidR="007B5A43" w:rsidRPr="009E5125" w:rsidRDefault="007B5A43" w:rsidP="009E5125">
      <w:pPr>
        <w:rPr>
          <w:rFonts w:cs="Arial"/>
          <w:b/>
          <w:i/>
          <w:lang w:val="sr-Cyrl-CS"/>
        </w:rPr>
      </w:pPr>
      <w:r w:rsidRPr="009E5125">
        <w:rPr>
          <w:rFonts w:cs="Arial"/>
          <w:b/>
          <w:i/>
          <w:lang w:val="sr-Cyrl-CS"/>
        </w:rPr>
        <w:t>Генератор</w:t>
      </w:r>
    </w:p>
    <w:p w:rsidR="007B5A43" w:rsidRPr="009E5125" w:rsidRDefault="007B5A43" w:rsidP="009E5125">
      <w:pPr>
        <w:rPr>
          <w:rFonts w:cs="Arial"/>
          <w:lang w:val="sr-Cyrl-CS"/>
        </w:rPr>
      </w:pPr>
      <w:r w:rsidRPr="009E5125">
        <w:rPr>
          <w:rFonts w:cs="Arial"/>
          <w:lang w:val="sr-Cyrl-CS"/>
        </w:rPr>
        <w:t xml:space="preserve">Генератор GTHW-360, произвођач </w:t>
      </w:r>
      <w:r w:rsidRPr="009E5125">
        <w:rPr>
          <w:rFonts w:cs="Arial"/>
        </w:rPr>
        <w:t>Dolmel</w:t>
      </w:r>
      <w:r w:rsidRPr="009E5125">
        <w:rPr>
          <w:rFonts w:cs="Arial"/>
          <w:lang w:val="sr-Cyrl-RS"/>
        </w:rPr>
        <w:t>-Wroclaw</w:t>
      </w:r>
      <w:r w:rsidRPr="009E5125">
        <w:rPr>
          <w:rFonts w:cs="Arial"/>
          <w:lang w:val="sr-Cyrl-CS"/>
        </w:rPr>
        <w:t>, по лиценци BBC-a (ABB). Смештен у машинској сали на коти +12,00. Хлађење генератора је комбиновано, намотај статора водом, а магнетно коло и намотај ротора водоником.</w:t>
      </w:r>
    </w:p>
    <w:p w:rsidR="007B5A43" w:rsidRPr="009E5125" w:rsidRDefault="007B5A43" w:rsidP="009E5125">
      <w:pPr>
        <w:rPr>
          <w:rFonts w:cs="Arial"/>
          <w:lang w:val="sr-Cyrl-CS"/>
        </w:rPr>
      </w:pPr>
    </w:p>
    <w:p w:rsidR="007B5A43" w:rsidRPr="009E5125" w:rsidRDefault="007B5A43" w:rsidP="009E5125">
      <w:pPr>
        <w:rPr>
          <w:rFonts w:cs="Arial"/>
        </w:rPr>
      </w:pPr>
      <w:r w:rsidRPr="009E5125">
        <w:rPr>
          <w:rFonts w:cs="Arial"/>
          <w:lang w:val="sr-Cyrl-CS"/>
        </w:rPr>
        <w:t>Основне карактеристике генератора су:</w:t>
      </w:r>
    </w:p>
    <w:p w:rsidR="007B5A43" w:rsidRPr="009E5125" w:rsidRDefault="007B5A43" w:rsidP="009E5125">
      <w:pPr>
        <w:rPr>
          <w:rFonts w:cs="Arial"/>
        </w:rPr>
      </w:pP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производња</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t>Dolmel</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тип</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00924A75" w:rsidRPr="009E5125">
        <w:rPr>
          <w:rFonts w:cs="Arial"/>
          <w:lang w:val="sr-Latn-CS"/>
        </w:rPr>
        <w:tab/>
      </w:r>
      <w:r w:rsidRPr="009E5125">
        <w:rPr>
          <w:rFonts w:cs="Arial"/>
          <w:lang w:val="sr-Latn-CS"/>
        </w:rPr>
        <w:t>GTHW – 360</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привидна снага</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00924A75" w:rsidRPr="009E5125">
        <w:rPr>
          <w:rFonts w:cs="Arial"/>
          <w:lang w:val="sr-Latn-CS"/>
        </w:rPr>
        <w:tab/>
      </w:r>
      <w:r w:rsidRPr="009E5125">
        <w:rPr>
          <w:rFonts w:cs="Arial"/>
          <w:lang w:val="sr-Latn-CS"/>
        </w:rPr>
        <w:t>410MVA</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номинална снага</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00924A75" w:rsidRPr="009E5125">
        <w:rPr>
          <w:rFonts w:cs="Arial"/>
          <w:lang w:val="sr-Latn-CS"/>
        </w:rPr>
        <w:tab/>
      </w:r>
      <w:r w:rsidRPr="009E5125">
        <w:rPr>
          <w:rFonts w:cs="Arial"/>
          <w:lang w:val="sr-Latn-CS"/>
        </w:rPr>
        <w:t>348.5MW</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фактор снаге cosᵠ</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t>0,85</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номинални напон</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t>22kV</w:t>
      </w:r>
      <w:r w:rsidRPr="009E5125">
        <w:rPr>
          <w:rFonts w:cs="Arial"/>
        </w:rPr>
        <w:sym w:font="Symbol" w:char="F0B1"/>
      </w:r>
      <w:r w:rsidRPr="009E5125">
        <w:rPr>
          <w:rFonts w:cs="Arial"/>
          <w:lang w:val="sr-Latn-CS"/>
        </w:rPr>
        <w:t>5%</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струја статора</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t>10,77kA</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фреквенција</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t>50Hz</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lastRenderedPageBreak/>
        <w:t>број обртаја</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t>3000min</w:t>
      </w:r>
      <w:r w:rsidRPr="009E5125">
        <w:rPr>
          <w:rFonts w:cs="Arial"/>
          <w:vertAlign w:val="superscript"/>
          <w:lang w:val="sr-Latn-CS"/>
        </w:rPr>
        <w:t>-1</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pl-PL"/>
        </w:rPr>
        <w:t>однос кратког споја</w:t>
      </w:r>
      <w:r w:rsidRPr="009E5125">
        <w:rPr>
          <w:rFonts w:cs="Arial"/>
          <w:lang w:val="pl-PL"/>
        </w:rPr>
        <w:tab/>
      </w:r>
      <w:r w:rsidRPr="009E5125">
        <w:rPr>
          <w:rFonts w:cs="Arial"/>
          <w:lang w:val="pl-PL"/>
        </w:rPr>
        <w:tab/>
      </w:r>
      <w:r w:rsidRPr="009E5125">
        <w:rPr>
          <w:rFonts w:cs="Arial"/>
          <w:lang w:val="pl-PL"/>
        </w:rPr>
        <w:tab/>
      </w:r>
      <w:r w:rsidRPr="009E5125">
        <w:rPr>
          <w:rFonts w:cs="Arial"/>
          <w:lang w:val="pl-PL"/>
        </w:rPr>
        <w:tab/>
        <w:t>0,49</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pl-PL"/>
        </w:rPr>
        <w:t>спој статорско намотаја</w:t>
      </w:r>
      <w:r w:rsidRPr="009E5125">
        <w:rPr>
          <w:rFonts w:cs="Arial"/>
          <w:lang w:val="pl-PL"/>
        </w:rPr>
        <w:tab/>
      </w:r>
      <w:r w:rsidRPr="009E5125">
        <w:rPr>
          <w:rFonts w:cs="Arial"/>
          <w:lang w:val="pl-PL"/>
        </w:rPr>
        <w:tab/>
      </w:r>
      <w:r w:rsidRPr="009E5125">
        <w:rPr>
          <w:rFonts w:cs="Arial"/>
          <w:lang w:val="pl-PL"/>
        </w:rPr>
        <w:tab/>
      </w:r>
      <w:r w:rsidR="00924A75" w:rsidRPr="009E5125">
        <w:rPr>
          <w:rFonts w:cs="Arial"/>
          <w:lang w:val="pl-PL"/>
        </w:rPr>
        <w:tab/>
      </w:r>
      <w:r w:rsidRPr="009E5125">
        <w:rPr>
          <w:rFonts w:cs="Arial"/>
          <w:lang w:val="pl-PL"/>
        </w:rPr>
        <w:t>Y</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pl-PL"/>
        </w:rPr>
        <w:t xml:space="preserve">синхрона реактанса (Xd) </w:t>
      </w:r>
      <w:r w:rsidRPr="009E5125">
        <w:rPr>
          <w:rFonts w:cs="Arial"/>
          <w:lang w:val="pl-PL"/>
        </w:rPr>
        <w:tab/>
      </w:r>
      <w:r w:rsidRPr="009E5125">
        <w:rPr>
          <w:rFonts w:cs="Arial"/>
          <w:lang w:val="pl-PL"/>
        </w:rPr>
        <w:tab/>
      </w:r>
      <w:r w:rsidRPr="009E5125">
        <w:rPr>
          <w:rFonts w:cs="Arial"/>
          <w:lang w:val="pl-PL"/>
        </w:rPr>
        <w:tab/>
        <w:t>250%</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 xml:space="preserve">транзитна реактанса (Xd') </w:t>
      </w:r>
      <w:r w:rsidRPr="009E5125">
        <w:rPr>
          <w:rFonts w:cs="Arial"/>
          <w:lang w:val="sr-Latn-CS"/>
        </w:rPr>
        <w:tab/>
      </w:r>
      <w:r w:rsidRPr="009E5125">
        <w:rPr>
          <w:rFonts w:cs="Arial"/>
          <w:lang w:val="sr-Latn-CS"/>
        </w:rPr>
        <w:tab/>
      </w:r>
      <w:r w:rsidRPr="009E5125">
        <w:rPr>
          <w:rFonts w:cs="Arial"/>
          <w:lang w:val="sr-Latn-CS"/>
        </w:rPr>
        <w:tab/>
        <w:t>31,5%</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субтранзитна рекатанса (Xd")</w:t>
      </w:r>
      <w:r w:rsidRPr="009E5125">
        <w:rPr>
          <w:rFonts w:cs="Arial"/>
          <w:lang w:val="sr-Latn-CS"/>
        </w:rPr>
        <w:tab/>
      </w:r>
      <w:r w:rsidRPr="009E5125">
        <w:rPr>
          <w:rFonts w:cs="Arial"/>
          <w:lang w:val="sr-Latn-CS"/>
        </w:rPr>
        <w:tab/>
      </w:r>
      <w:r w:rsidR="00924A75" w:rsidRPr="009E5125">
        <w:rPr>
          <w:rFonts w:cs="Arial"/>
          <w:lang w:val="sr-Latn-CS"/>
        </w:rPr>
        <w:tab/>
      </w:r>
      <w:r w:rsidRPr="009E5125">
        <w:rPr>
          <w:rFonts w:cs="Arial"/>
          <w:lang w:val="sr-Latn-CS"/>
        </w:rPr>
        <w:t>22,5%</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pl-PL"/>
        </w:rPr>
        <w:t>изолација намотаја статора и ротора</w:t>
      </w:r>
      <w:r w:rsidRPr="009E5125">
        <w:rPr>
          <w:rFonts w:cs="Arial"/>
          <w:lang w:val="pl-PL"/>
        </w:rPr>
        <w:tab/>
      </w:r>
      <w:r w:rsidR="00924A75" w:rsidRPr="009E5125">
        <w:rPr>
          <w:rFonts w:cs="Arial"/>
          <w:lang w:val="pl-PL"/>
        </w:rPr>
        <w:tab/>
      </w:r>
      <w:r w:rsidRPr="009E5125">
        <w:rPr>
          <w:rFonts w:cs="Arial"/>
          <w:lang w:val="pl-PL"/>
        </w:rPr>
        <w:t>KLASA F</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pl-PL"/>
        </w:rPr>
        <w:t>хлађење статора</w:t>
      </w:r>
      <w:r w:rsidRPr="009E5125">
        <w:rPr>
          <w:rFonts w:cs="Arial"/>
          <w:lang w:val="pl-PL"/>
        </w:rPr>
        <w:tab/>
      </w:r>
      <w:r w:rsidRPr="009E5125">
        <w:rPr>
          <w:rFonts w:cs="Arial"/>
          <w:lang w:val="pl-PL"/>
        </w:rPr>
        <w:tab/>
      </w:r>
      <w:r w:rsidRPr="009E5125">
        <w:rPr>
          <w:rFonts w:cs="Arial"/>
          <w:lang w:val="pl-PL"/>
        </w:rPr>
        <w:tab/>
      </w:r>
      <w:r w:rsidRPr="009E5125">
        <w:rPr>
          <w:rFonts w:cs="Arial"/>
          <w:lang w:val="pl-PL"/>
        </w:rPr>
        <w:tab/>
      </w:r>
      <w:r w:rsidR="00924A75" w:rsidRPr="009E5125">
        <w:rPr>
          <w:rFonts w:cs="Arial"/>
          <w:lang w:val="pl-PL"/>
        </w:rPr>
        <w:tab/>
      </w:r>
      <w:r w:rsidRPr="009E5125">
        <w:rPr>
          <w:rFonts w:cs="Arial"/>
          <w:lang w:val="pl-PL"/>
        </w:rPr>
        <w:t>водом</w:t>
      </w:r>
    </w:p>
    <w:p w:rsidR="007B5A43" w:rsidRPr="009E5125" w:rsidRDefault="007B5A43" w:rsidP="009E5125">
      <w:pPr>
        <w:numPr>
          <w:ilvl w:val="0"/>
          <w:numId w:val="27"/>
        </w:numPr>
        <w:tabs>
          <w:tab w:val="clear" w:pos="1080"/>
          <w:tab w:val="num" w:pos="1260"/>
        </w:tabs>
        <w:spacing w:before="0"/>
        <w:jc w:val="left"/>
        <w:rPr>
          <w:rFonts w:cs="Arial"/>
          <w:lang w:val="sr-Latn-CS"/>
        </w:rPr>
      </w:pPr>
      <w:r w:rsidRPr="009E5125">
        <w:rPr>
          <w:rFonts w:cs="Arial"/>
          <w:lang w:val="sr-Latn-CS"/>
        </w:rPr>
        <w:t>хлађење ротора</w:t>
      </w:r>
      <w:r w:rsidRPr="009E5125">
        <w:rPr>
          <w:rFonts w:cs="Arial"/>
          <w:lang w:val="sr-Latn-CS"/>
        </w:rPr>
        <w:tab/>
      </w:r>
      <w:r w:rsidRPr="009E5125">
        <w:rPr>
          <w:rFonts w:cs="Arial"/>
          <w:lang w:val="sr-Latn-CS"/>
        </w:rPr>
        <w:tab/>
      </w:r>
      <w:r w:rsidRPr="009E5125">
        <w:rPr>
          <w:rFonts w:cs="Arial"/>
          <w:lang w:val="sr-Latn-CS"/>
        </w:rPr>
        <w:tab/>
      </w:r>
      <w:r w:rsidRPr="009E5125">
        <w:rPr>
          <w:rFonts w:cs="Arial"/>
          <w:lang w:val="sr-Latn-CS"/>
        </w:rPr>
        <w:tab/>
      </w:r>
      <w:r w:rsidR="00924A75" w:rsidRPr="009E5125">
        <w:rPr>
          <w:rFonts w:cs="Arial"/>
          <w:lang w:val="sr-Latn-CS"/>
        </w:rPr>
        <w:tab/>
      </w:r>
      <w:r w:rsidRPr="009E5125">
        <w:rPr>
          <w:rFonts w:cs="Arial"/>
          <w:lang w:val="sr-Latn-CS"/>
        </w:rPr>
        <w:t>водоником</w:t>
      </w:r>
    </w:p>
    <w:p w:rsidR="007B5A43" w:rsidRPr="009E5125" w:rsidRDefault="007B5A43" w:rsidP="009E5125">
      <w:pPr>
        <w:rPr>
          <w:rFonts w:cs="Arial"/>
          <w:lang w:val="sr-Cyrl-RS"/>
        </w:rPr>
      </w:pPr>
    </w:p>
    <w:p w:rsidR="007B5A43" w:rsidRPr="009E5125" w:rsidRDefault="007B5A43" w:rsidP="009E5125">
      <w:pPr>
        <w:rPr>
          <w:rFonts w:cs="Arial"/>
          <w:lang w:val="sr-Cyrl-RS"/>
        </w:rPr>
      </w:pPr>
      <w:r w:rsidRPr="009E5125">
        <w:rPr>
          <w:rFonts w:cs="Arial"/>
          <w:lang w:val="sr-Cyrl-RS"/>
        </w:rPr>
        <w:t>Ревитализација са модернизацијом блока Б2 извршена је 2011. године.</w:t>
      </w:r>
    </w:p>
    <w:p w:rsidR="007B5A43" w:rsidRPr="009E5125" w:rsidRDefault="007B5A43" w:rsidP="009E5125">
      <w:pPr>
        <w:rPr>
          <w:rFonts w:eastAsia="Calibri" w:cs="Arial"/>
          <w:lang w:val="sr-Cyrl-RS"/>
        </w:rPr>
      </w:pPr>
      <w:r w:rsidRPr="009E5125">
        <w:rPr>
          <w:rFonts w:cs="Arial"/>
          <w:lang w:val="sr-Cyrl-RS"/>
        </w:rPr>
        <w:t>Ревитализација је обављена са циљем достизања пројектоване снаге од 348,5</w:t>
      </w:r>
      <w:r w:rsidRPr="009E5125">
        <w:rPr>
          <w:rFonts w:eastAsia="Calibri" w:cs="Arial"/>
          <w:lang w:val="en-GB"/>
        </w:rPr>
        <w:t xml:space="preserve"> MW</w:t>
      </w:r>
      <w:r w:rsidRPr="009E5125">
        <w:rPr>
          <w:rFonts w:eastAsia="Calibri" w:cs="Arial"/>
          <w:lang w:val="sr-Cyrl-RS"/>
        </w:rPr>
        <w:t>, подизања нивоа расположивости блока, повећања енергетске ефикасности и поузданости рада блока и смањења броја испада из рада.</w:t>
      </w:r>
    </w:p>
    <w:p w:rsidR="007B5A43" w:rsidRPr="009E5125" w:rsidRDefault="007B5A43" w:rsidP="009E5125">
      <w:pPr>
        <w:tabs>
          <w:tab w:val="left" w:pos="6804"/>
        </w:tabs>
        <w:rPr>
          <w:rFonts w:eastAsia="Calibri" w:cs="Arial"/>
          <w:lang w:val="sr-Cyrl-RS"/>
        </w:rPr>
      </w:pPr>
      <w:r w:rsidRPr="009E5125">
        <w:rPr>
          <w:rFonts w:eastAsia="Calibri" w:cs="Arial"/>
          <w:lang w:val="sr-Cyrl-RS"/>
        </w:rPr>
        <w:t>Ревитализација и модернизација блока Б2 је обухватила: замену спољашњег кућишта високог и средњег притиска турбине, модернизација модула турбине високог притиска, уградња нових лопатица (ХПБ профил), ремонт ротора ВП, СП и НП, модернизација регулационих сервомотора високог и средњег притиска, модернизација вентилских комора ниског притиска (бајпас), ремонт вентилских комора ВП и СП, модернизација пароупусних цеви ВП елиминацијом растављивог споја, ремонт мерне опреме турбине, модернизација система регулације турбине, модернизација заштитног система турбине, ремонт главне уљне пумпе и прекретног уређаја, фабрички ремонт ротора генератора, ремонт статора генератора, ремонт лежајева генератора, уградњу нових станица генератора (гасна станица, станица статорске воде и станица заптивног уља), модернизација уљног заптивача генератора, итд.</w:t>
      </w:r>
    </w:p>
    <w:p w:rsidR="007B5A43" w:rsidRPr="009E5125" w:rsidRDefault="007B5A43" w:rsidP="009E5125">
      <w:pPr>
        <w:rPr>
          <w:rFonts w:cs="Arial"/>
          <w:lang w:val="sr-Cyrl-RS"/>
        </w:rPr>
      </w:pPr>
      <w:r w:rsidRPr="009E5125">
        <w:rPr>
          <w:rFonts w:cs="Arial"/>
          <w:lang w:val="sr-Cyrl-RS"/>
        </w:rPr>
        <w:t>Након модернизације снага блока Б2 доведена је на пројектовану вредност од 348,5 М</w:t>
      </w:r>
      <w:r w:rsidRPr="009E5125">
        <w:rPr>
          <w:rFonts w:cs="Arial"/>
          <w:lang w:val="sr-Latn-RS"/>
        </w:rPr>
        <w:t>W</w:t>
      </w:r>
      <w:r w:rsidRPr="009E5125">
        <w:rPr>
          <w:rFonts w:cs="Arial"/>
          <w:lang w:val="sr-Cyrl-RS"/>
        </w:rPr>
        <w:t>.</w:t>
      </w:r>
    </w:p>
    <w:p w:rsidR="007B5A43" w:rsidRPr="009E5125" w:rsidRDefault="007B5A43" w:rsidP="009E5125">
      <w:pPr>
        <w:rPr>
          <w:rFonts w:cs="Arial"/>
          <w:lang w:val="sr-Cyrl-RS"/>
        </w:rPr>
      </w:pPr>
      <w:r w:rsidRPr="009E5125">
        <w:rPr>
          <w:rFonts w:cs="Arial"/>
          <w:lang w:val="sr-Cyrl-RS"/>
        </w:rPr>
        <w:t>У периоду 2011-2017. године број погонских сати турбогенератора Б2 износи 43869 сати, а број стартова блока Б2 у поменутом периоду износи 152, закључно са 01.09.2017. године.</w:t>
      </w:r>
    </w:p>
    <w:p w:rsidR="007B5A43" w:rsidRPr="009E5125" w:rsidRDefault="007B5A43" w:rsidP="009E5125">
      <w:pPr>
        <w:rPr>
          <w:rFonts w:cs="Arial"/>
          <w:lang w:val="sr-Cyrl-RS"/>
        </w:rPr>
      </w:pPr>
    </w:p>
    <w:p w:rsidR="007B5A43" w:rsidRPr="009E5125" w:rsidRDefault="007B5A43" w:rsidP="009E5125">
      <w:pPr>
        <w:ind w:firstLine="708"/>
        <w:rPr>
          <w:rFonts w:cs="Arial"/>
          <w:lang w:val="ru-RU" w:eastAsia="sr-Latn-CS"/>
        </w:rPr>
      </w:pPr>
      <w:r w:rsidRPr="009E5125">
        <w:rPr>
          <w:rFonts w:cs="Arial"/>
          <w:lang w:val="it-IT" w:eastAsia="sr-Latn-CS"/>
        </w:rPr>
        <w:t>Предмет</w:t>
      </w:r>
      <w:r w:rsidRPr="009E5125">
        <w:rPr>
          <w:rFonts w:cs="Arial"/>
          <w:lang w:eastAsia="sr-Latn-CS"/>
        </w:rPr>
        <w:t xml:space="preserve"> </w:t>
      </w:r>
      <w:r w:rsidRPr="009E5125">
        <w:rPr>
          <w:rFonts w:cs="Arial"/>
          <w:lang w:val="sr-Cyrl-RS" w:eastAsia="sr-Latn-CS"/>
        </w:rPr>
        <w:t>ове јавне набавке</w:t>
      </w:r>
      <w:r w:rsidRPr="009E5125">
        <w:rPr>
          <w:rFonts w:cs="Arial"/>
          <w:lang w:eastAsia="sr-Latn-CS"/>
        </w:rPr>
        <w:t xml:space="preserve"> </w:t>
      </w:r>
      <w:r w:rsidRPr="009E5125">
        <w:rPr>
          <w:rFonts w:cs="Arial"/>
          <w:lang w:val="it-IT" w:eastAsia="sr-Latn-CS"/>
        </w:rPr>
        <w:t>је</w:t>
      </w:r>
      <w:r w:rsidRPr="009E5125">
        <w:rPr>
          <w:rFonts w:cs="Arial"/>
          <w:lang w:eastAsia="sr-Latn-CS"/>
        </w:rPr>
        <w:t xml:space="preserve"> </w:t>
      </w:r>
      <w:r w:rsidRPr="009E5125">
        <w:rPr>
          <w:rFonts w:cs="Arial"/>
          <w:lang w:val="sr-Cyrl-RS" w:eastAsia="sr-Latn-CS"/>
        </w:rPr>
        <w:t xml:space="preserve">редовни капитални ремонт (велика ревизија) турбогенератора блока Б2, који подразумева </w:t>
      </w:r>
      <w:r w:rsidRPr="009E5125">
        <w:rPr>
          <w:rFonts w:cs="Arial"/>
          <w:lang w:val="it-IT" w:eastAsia="sr-Latn-CS"/>
        </w:rPr>
        <w:t>реализацију</w:t>
      </w:r>
      <w:r w:rsidRPr="009E5125">
        <w:rPr>
          <w:rFonts w:cs="Arial"/>
          <w:lang w:eastAsia="sr-Latn-CS"/>
        </w:rPr>
        <w:t xml:space="preserve"> </w:t>
      </w:r>
      <w:r w:rsidRPr="009E5125">
        <w:rPr>
          <w:rFonts w:cs="Arial"/>
          <w:lang w:val="it-IT" w:eastAsia="sr-Latn-CS"/>
        </w:rPr>
        <w:t>неопходних</w:t>
      </w:r>
      <w:r w:rsidRPr="009E5125">
        <w:rPr>
          <w:rFonts w:cs="Arial"/>
          <w:lang w:eastAsia="sr-Latn-CS"/>
        </w:rPr>
        <w:t xml:space="preserve"> </w:t>
      </w:r>
      <w:r w:rsidRPr="009E5125">
        <w:rPr>
          <w:rFonts w:cs="Arial"/>
          <w:lang w:val="it-IT" w:eastAsia="sr-Latn-CS"/>
        </w:rPr>
        <w:t>радова</w:t>
      </w:r>
      <w:r w:rsidRPr="009E5125">
        <w:rPr>
          <w:rFonts w:cs="Arial"/>
          <w:lang w:eastAsia="sr-Latn-CS"/>
        </w:rPr>
        <w:t xml:space="preserve"> (</w:t>
      </w:r>
      <w:r w:rsidRPr="009E5125">
        <w:rPr>
          <w:rFonts w:cs="Arial"/>
          <w:lang w:val="it-IT" w:eastAsia="sr-Latn-CS"/>
        </w:rPr>
        <w:t>захвата</w:t>
      </w:r>
      <w:r w:rsidRPr="009E5125">
        <w:rPr>
          <w:rFonts w:cs="Arial"/>
          <w:lang w:eastAsia="sr-Latn-CS"/>
        </w:rPr>
        <w:t xml:space="preserve">) </w:t>
      </w:r>
      <w:r w:rsidRPr="009E5125">
        <w:rPr>
          <w:rFonts w:cs="Arial"/>
          <w:lang w:val="it-IT" w:eastAsia="sr-Latn-CS"/>
        </w:rPr>
        <w:t>на</w:t>
      </w:r>
      <w:r w:rsidRPr="009E5125">
        <w:rPr>
          <w:rFonts w:cs="Arial"/>
          <w:lang w:eastAsia="sr-Latn-CS"/>
        </w:rPr>
        <w:t xml:space="preserve"> </w:t>
      </w:r>
      <w:r w:rsidRPr="009E5125">
        <w:rPr>
          <w:rFonts w:cs="Arial"/>
          <w:lang w:val="sr-Cyrl-CS" w:eastAsia="sr-Latn-CS"/>
        </w:rPr>
        <w:t>турбинским системима</w:t>
      </w:r>
      <w:r w:rsidRPr="009E5125">
        <w:rPr>
          <w:rFonts w:cs="Arial"/>
          <w:lang w:eastAsia="sr-Latn-CS"/>
        </w:rPr>
        <w:t xml:space="preserve"> </w:t>
      </w:r>
      <w:r w:rsidRPr="009E5125">
        <w:rPr>
          <w:rFonts w:cs="Arial"/>
          <w:lang w:val="it-IT" w:eastAsia="sr-Latn-CS"/>
        </w:rPr>
        <w:t>блока</w:t>
      </w:r>
      <w:r w:rsidRPr="009E5125">
        <w:rPr>
          <w:rFonts w:cs="Arial"/>
          <w:lang w:eastAsia="sr-Latn-CS"/>
        </w:rPr>
        <w:t xml:space="preserve"> </w:t>
      </w:r>
      <w:r w:rsidRPr="009E5125">
        <w:rPr>
          <w:rFonts w:cs="Arial"/>
          <w:lang w:val="sr-Cyrl-RS" w:eastAsia="sr-Latn-CS"/>
        </w:rPr>
        <w:t>Б</w:t>
      </w:r>
      <w:r w:rsidRPr="009E5125">
        <w:rPr>
          <w:rFonts w:cs="Arial"/>
          <w:lang w:eastAsia="sr-Latn-CS"/>
        </w:rPr>
        <w:t xml:space="preserve">2 </w:t>
      </w:r>
      <w:r w:rsidRPr="009E5125">
        <w:rPr>
          <w:rFonts w:cs="Arial"/>
          <w:lang w:val="it-IT" w:eastAsia="sr-Latn-CS"/>
        </w:rPr>
        <w:t>термоелектране</w:t>
      </w:r>
      <w:r w:rsidRPr="009E5125">
        <w:rPr>
          <w:rFonts w:cs="Arial"/>
          <w:lang w:eastAsia="sr-Latn-CS"/>
        </w:rPr>
        <w:t xml:space="preserve"> </w:t>
      </w:r>
      <w:r w:rsidRPr="009E5125">
        <w:rPr>
          <w:rFonts w:cs="Arial"/>
          <w:lang w:val="it-IT" w:eastAsia="sr-Latn-CS"/>
        </w:rPr>
        <w:t>ради</w:t>
      </w:r>
      <w:r w:rsidRPr="009E5125">
        <w:rPr>
          <w:rFonts w:cs="Arial"/>
          <w:lang w:eastAsia="sr-Latn-CS"/>
        </w:rPr>
        <w:t xml:space="preserve"> </w:t>
      </w:r>
      <w:r w:rsidRPr="009E5125">
        <w:rPr>
          <w:rFonts w:cs="Arial"/>
          <w:lang w:val="it-IT" w:eastAsia="sr-Latn-CS"/>
        </w:rPr>
        <w:t>обезбеђења</w:t>
      </w:r>
      <w:r w:rsidRPr="009E5125">
        <w:rPr>
          <w:rFonts w:cs="Arial"/>
          <w:lang w:eastAsia="sr-Latn-CS"/>
        </w:rPr>
        <w:t xml:space="preserve"> </w:t>
      </w:r>
      <w:r w:rsidRPr="009E5125">
        <w:rPr>
          <w:rFonts w:cs="Arial"/>
          <w:lang w:val="it-IT" w:eastAsia="sr-Latn-CS"/>
        </w:rPr>
        <w:t>поузданог</w:t>
      </w:r>
      <w:r w:rsidRPr="009E5125">
        <w:rPr>
          <w:rFonts w:cs="Arial"/>
          <w:lang w:eastAsia="sr-Latn-CS"/>
        </w:rPr>
        <w:t xml:space="preserve"> </w:t>
      </w:r>
      <w:r w:rsidRPr="009E5125">
        <w:rPr>
          <w:rFonts w:cs="Arial"/>
          <w:lang w:val="it-IT" w:eastAsia="sr-Latn-CS"/>
        </w:rPr>
        <w:t>и</w:t>
      </w:r>
      <w:r w:rsidRPr="009E5125">
        <w:rPr>
          <w:rFonts w:cs="Arial"/>
          <w:lang w:eastAsia="sr-Latn-CS"/>
        </w:rPr>
        <w:t xml:space="preserve"> </w:t>
      </w:r>
      <w:r w:rsidRPr="009E5125">
        <w:rPr>
          <w:rFonts w:cs="Arial"/>
          <w:lang w:val="it-IT" w:eastAsia="sr-Latn-CS"/>
        </w:rPr>
        <w:t>ефикасног</w:t>
      </w:r>
      <w:r w:rsidRPr="009E5125">
        <w:rPr>
          <w:rFonts w:cs="Arial"/>
          <w:lang w:eastAsia="sr-Latn-CS"/>
        </w:rPr>
        <w:t xml:space="preserve"> </w:t>
      </w:r>
      <w:r w:rsidRPr="009E5125">
        <w:rPr>
          <w:rFonts w:cs="Arial"/>
          <w:lang w:val="it-IT" w:eastAsia="sr-Latn-CS"/>
        </w:rPr>
        <w:t>рада</w:t>
      </w:r>
      <w:r w:rsidRPr="009E5125">
        <w:rPr>
          <w:rFonts w:cs="Arial"/>
          <w:lang w:eastAsia="sr-Latn-CS"/>
        </w:rPr>
        <w:t xml:space="preserve"> </w:t>
      </w:r>
      <w:r w:rsidRPr="009E5125">
        <w:rPr>
          <w:rFonts w:cs="Arial"/>
          <w:lang w:val="sr-Cyrl-RS" w:eastAsia="sr-Latn-CS"/>
        </w:rPr>
        <w:t xml:space="preserve">турбогенератора </w:t>
      </w:r>
      <w:r w:rsidRPr="009E5125">
        <w:rPr>
          <w:rFonts w:cs="Arial"/>
          <w:lang w:val="it-IT" w:eastAsia="sr-Latn-CS"/>
        </w:rPr>
        <w:t>у</w:t>
      </w:r>
      <w:r w:rsidRPr="009E5125">
        <w:rPr>
          <w:rFonts w:cs="Arial"/>
          <w:lang w:eastAsia="sr-Latn-CS"/>
        </w:rPr>
        <w:t xml:space="preserve"> </w:t>
      </w:r>
      <w:r w:rsidRPr="009E5125">
        <w:rPr>
          <w:rFonts w:cs="Arial"/>
          <w:lang w:val="it-IT" w:eastAsia="sr-Latn-CS"/>
        </w:rPr>
        <w:t>наредном</w:t>
      </w:r>
      <w:r w:rsidRPr="009E5125">
        <w:rPr>
          <w:rFonts w:cs="Arial"/>
          <w:lang w:eastAsia="sr-Latn-CS"/>
        </w:rPr>
        <w:t xml:space="preserve"> </w:t>
      </w:r>
      <w:r w:rsidRPr="009E5125">
        <w:rPr>
          <w:rFonts w:cs="Arial"/>
          <w:lang w:val="it-IT" w:eastAsia="sr-Latn-CS"/>
        </w:rPr>
        <w:t>периоду</w:t>
      </w:r>
      <w:r w:rsidRPr="009E5125">
        <w:rPr>
          <w:rFonts w:cs="Arial"/>
          <w:lang w:val="ru-RU" w:eastAsia="sr-Latn-CS"/>
        </w:rPr>
        <w:t>.</w:t>
      </w:r>
    </w:p>
    <w:p w:rsidR="007B5A43" w:rsidRPr="009E5125" w:rsidRDefault="007B5A43" w:rsidP="009E5125">
      <w:pPr>
        <w:rPr>
          <w:rFonts w:cs="Arial"/>
          <w:lang w:val="pl-PL"/>
        </w:rPr>
      </w:pPr>
    </w:p>
    <w:p w:rsidR="007B5A43" w:rsidRPr="009E5125" w:rsidRDefault="007B5A43" w:rsidP="009E5125">
      <w:pPr>
        <w:rPr>
          <w:lang w:val="sr-Latn-RS" w:eastAsia="sr-Latn-RS"/>
        </w:rPr>
        <w:sectPr w:rsidR="007B5A43" w:rsidRPr="009E5125" w:rsidSect="007B5A43">
          <w:headerReference w:type="default" r:id="rId166"/>
          <w:footerReference w:type="default" r:id="rId167"/>
          <w:pgSz w:w="11907" w:h="16840" w:code="9"/>
          <w:pgMar w:top="1078" w:right="1134" w:bottom="719" w:left="1134" w:header="851" w:footer="851" w:gutter="0"/>
          <w:cols w:space="708"/>
          <w:docGrid w:linePitch="360"/>
        </w:sectPr>
      </w:pPr>
    </w:p>
    <w:p w:rsidR="007B5A43" w:rsidRPr="009E5125" w:rsidRDefault="007B5A43" w:rsidP="009E5125">
      <w:pPr>
        <w:rPr>
          <w:rFonts w:cs="Arial"/>
          <w:lang w:val="sr-Cyrl-RS"/>
        </w:rPr>
      </w:pPr>
      <w:r w:rsidRPr="009E5125">
        <w:rPr>
          <w:noProof/>
        </w:rPr>
        <w:lastRenderedPageBreak/>
        <w:drawing>
          <wp:inline distT="0" distB="0" distL="0" distR="0" wp14:anchorId="70E6FBA6" wp14:editId="68511653">
            <wp:extent cx="9307830" cy="351663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9307830" cy="3516630"/>
                    </a:xfrm>
                    <a:prstGeom prst="rect">
                      <a:avLst/>
                    </a:prstGeom>
                    <a:noFill/>
                    <a:ln>
                      <a:noFill/>
                    </a:ln>
                  </pic:spPr>
                </pic:pic>
              </a:graphicData>
            </a:graphic>
          </wp:inline>
        </w:drawing>
      </w:r>
    </w:p>
    <w:p w:rsidR="007B5A43" w:rsidRPr="009E5125" w:rsidRDefault="007B5A43" w:rsidP="009E5125">
      <w:pPr>
        <w:rPr>
          <w:rFonts w:cs="Arial"/>
          <w:lang w:val="sr-Cyrl-RS"/>
        </w:rPr>
      </w:pPr>
    </w:p>
    <w:p w:rsidR="007B5A43" w:rsidRPr="009E5125" w:rsidRDefault="007B5A43" w:rsidP="009E5125">
      <w:pPr>
        <w:rPr>
          <w:rFonts w:cs="Arial"/>
          <w:lang w:val="sr-Cyrl-RS"/>
        </w:rPr>
      </w:pPr>
    </w:p>
    <w:p w:rsidR="007B5A43" w:rsidRPr="009E5125" w:rsidRDefault="007B5A43" w:rsidP="009E5125">
      <w:pPr>
        <w:jc w:val="center"/>
        <w:rPr>
          <w:rFonts w:cs="Arial"/>
          <w:lang w:val="sr-Cyrl-RS"/>
        </w:rPr>
      </w:pPr>
      <w:r w:rsidRPr="009E5125">
        <w:rPr>
          <w:rFonts w:cs="Arial"/>
          <w:lang w:val="sr-Cyrl-RS"/>
        </w:rPr>
        <w:t>Сл.1 Пресек турбине Б2</w:t>
      </w:r>
    </w:p>
    <w:p w:rsidR="007B5A43" w:rsidRPr="009E5125" w:rsidRDefault="007B5A43" w:rsidP="009E5125">
      <w:pPr>
        <w:rPr>
          <w:rFonts w:cs="Arial"/>
          <w:lang w:val="sr-Cyrl-RS"/>
        </w:rPr>
      </w:pPr>
    </w:p>
    <w:p w:rsidR="007B5A43" w:rsidRPr="009E5125" w:rsidRDefault="007B5A43" w:rsidP="009E5125">
      <w:pPr>
        <w:rPr>
          <w:rFonts w:cs="Arial"/>
          <w:lang w:val="sr-Cyrl-RS"/>
        </w:rPr>
      </w:pPr>
    </w:p>
    <w:p w:rsidR="007B5A43" w:rsidRPr="009E5125" w:rsidRDefault="007B5A43" w:rsidP="009E5125">
      <w:pPr>
        <w:rPr>
          <w:rFonts w:cs="Arial"/>
          <w:lang w:val="sr-Cyrl-RS"/>
        </w:rPr>
      </w:pPr>
    </w:p>
    <w:p w:rsidR="007B5A43" w:rsidRPr="009E5125" w:rsidRDefault="007B5A43" w:rsidP="009E5125">
      <w:pPr>
        <w:rPr>
          <w:rFonts w:cs="Arial"/>
          <w:lang w:val="sr-Cyrl-RS"/>
        </w:rPr>
      </w:pPr>
    </w:p>
    <w:p w:rsidR="007B5A43" w:rsidRPr="009E5125" w:rsidRDefault="007B5A43" w:rsidP="009E5125">
      <w:pPr>
        <w:rPr>
          <w:rFonts w:cs="Arial"/>
          <w:lang w:val="sr-Cyrl-RS"/>
        </w:rPr>
      </w:pPr>
    </w:p>
    <w:p w:rsidR="007B5A43" w:rsidRPr="009E5125" w:rsidRDefault="007B5A43" w:rsidP="009E5125">
      <w:pPr>
        <w:rPr>
          <w:rFonts w:cs="Arial"/>
          <w:lang w:val="sr-Cyrl-RS"/>
        </w:rPr>
        <w:sectPr w:rsidR="007B5A43" w:rsidRPr="009E5125" w:rsidSect="007B5A43">
          <w:pgSz w:w="16840" w:h="11907" w:orient="landscape" w:code="9"/>
          <w:pgMar w:top="1134" w:right="1077" w:bottom="1134" w:left="720" w:header="851" w:footer="851" w:gutter="0"/>
          <w:cols w:space="708"/>
          <w:docGrid w:linePitch="360"/>
        </w:sectPr>
      </w:pPr>
    </w:p>
    <w:p w:rsidR="007B5A43" w:rsidRPr="009E5125" w:rsidRDefault="007B5A43" w:rsidP="009E5125">
      <w:pPr>
        <w:rPr>
          <w:rFonts w:cs="Arial"/>
          <w:lang w:val="sr-Cyrl-RS"/>
        </w:rPr>
      </w:pPr>
    </w:p>
    <w:p w:rsidR="007B5A43" w:rsidRPr="009E5125" w:rsidRDefault="007B5A43" w:rsidP="009E5125">
      <w:pPr>
        <w:rPr>
          <w:rFonts w:cs="Arial"/>
          <w:sz w:val="28"/>
          <w:szCs w:val="28"/>
          <w:lang w:val="sr-Cyrl-RS"/>
        </w:rPr>
      </w:pPr>
      <w:r w:rsidRPr="009E5125">
        <w:rPr>
          <w:rFonts w:cs="Arial"/>
          <w:b/>
          <w:sz w:val="28"/>
          <w:szCs w:val="28"/>
          <w:lang w:val="sr-Cyrl-CS"/>
        </w:rPr>
        <w:t>2.</w:t>
      </w:r>
      <w:r w:rsidRPr="009E5125">
        <w:rPr>
          <w:rFonts w:cs="Arial"/>
          <w:b/>
          <w:lang w:val="sr-Cyrl-CS"/>
        </w:rPr>
        <w:t xml:space="preserve"> </w:t>
      </w:r>
      <w:r w:rsidRPr="009E5125">
        <w:rPr>
          <w:rFonts w:cs="Arial"/>
          <w:b/>
          <w:sz w:val="28"/>
          <w:szCs w:val="28"/>
          <w:lang w:val="sr-Cyrl-CS"/>
        </w:rPr>
        <w:t>Спецификација радова</w:t>
      </w:r>
    </w:p>
    <w:p w:rsidR="007B5A43" w:rsidRPr="009E5125" w:rsidRDefault="007B5A43" w:rsidP="009E5125">
      <w:pPr>
        <w:rPr>
          <w:rFonts w:cs="Arial"/>
          <w:lang w:val="sr-Latn-RS"/>
        </w:rPr>
      </w:pPr>
    </w:p>
    <w:p w:rsidR="007B5A43" w:rsidRPr="009E5125" w:rsidRDefault="007B5A43" w:rsidP="009E5125">
      <w:pPr>
        <w:rPr>
          <w:rFonts w:cs="Arial"/>
          <w:b/>
          <w:lang w:val="sr-Cyrl-RS"/>
        </w:rPr>
      </w:pPr>
      <w:r w:rsidRPr="009E5125">
        <w:rPr>
          <w:rFonts w:cs="Arial"/>
          <w:b/>
          <w:lang w:val="sr-Latn-RS"/>
        </w:rPr>
        <w:t>I</w:t>
      </w:r>
      <w:r w:rsidRPr="009E5125">
        <w:rPr>
          <w:rFonts w:cs="Arial"/>
          <w:b/>
          <w:lang w:val="sr-Cyrl-RS"/>
        </w:rPr>
        <w:t xml:space="preserve"> Турбина </w:t>
      </w:r>
    </w:p>
    <w:p w:rsidR="007B5A43" w:rsidRPr="009E5125" w:rsidRDefault="007B5A43" w:rsidP="009E5125">
      <w:pPr>
        <w:rPr>
          <w:rFonts w:cs="Arial"/>
          <w:b/>
          <w:lang w:val="sr-Cyrl-RS"/>
        </w:rPr>
      </w:pPr>
    </w:p>
    <w:p w:rsidR="007B5A43" w:rsidRPr="009E5125" w:rsidRDefault="007B5A43" w:rsidP="009E5125">
      <w:pPr>
        <w:rPr>
          <w:rFonts w:cs="Arial"/>
          <w:b/>
          <w:lang w:val="sr-Cyrl-RS"/>
        </w:rPr>
      </w:pPr>
      <w:r w:rsidRPr="009E5125">
        <w:rPr>
          <w:rFonts w:cs="Arial"/>
          <w:b/>
          <w:lang w:val="sr-Cyrl-RS"/>
        </w:rPr>
        <w:t>2.1. Радови на локацији у термоелектрани Костолац Б</w:t>
      </w:r>
    </w:p>
    <w:p w:rsidR="007B5A43" w:rsidRPr="009E5125" w:rsidRDefault="007B5A43" w:rsidP="009E5125">
      <w:pPr>
        <w:rPr>
          <w:rFonts w:cs="Arial"/>
          <w:lang w:val="sr-Latn-RS"/>
        </w:rPr>
      </w:pPr>
    </w:p>
    <w:p w:rsidR="007B5A43" w:rsidRPr="009E5125" w:rsidRDefault="007B5A43" w:rsidP="009E5125">
      <w:pPr>
        <w:rPr>
          <w:rFonts w:cs="Arial"/>
          <w:lang w:val="sr-Cyrl-RS"/>
        </w:rPr>
      </w:pPr>
      <w:r w:rsidRPr="009E5125">
        <w:rPr>
          <w:rFonts w:cs="Arial"/>
          <w:b/>
          <w:i/>
          <w:lang w:val="sr-Latn-RS"/>
        </w:rPr>
        <w:t xml:space="preserve">2.1.1. </w:t>
      </w:r>
      <w:r w:rsidRPr="009E5125">
        <w:rPr>
          <w:rFonts w:cs="Arial"/>
          <w:b/>
          <w:i/>
          <w:lang w:val="sr-Cyrl-RS"/>
        </w:rPr>
        <w:t>Припремни радови</w:t>
      </w:r>
    </w:p>
    <w:p w:rsidR="007B5A43" w:rsidRPr="009E5125" w:rsidRDefault="007B5A43" w:rsidP="009E5125">
      <w:pPr>
        <w:rPr>
          <w:rFonts w:cs="Arial"/>
          <w:lang w:val="sr-Cyrl-RS"/>
        </w:rPr>
      </w:pPr>
    </w:p>
    <w:p w:rsidR="007B5A43" w:rsidRPr="009E5125" w:rsidRDefault="007B5A43" w:rsidP="009E5125">
      <w:pPr>
        <w:numPr>
          <w:ilvl w:val="0"/>
          <w:numId w:val="29"/>
        </w:numPr>
        <w:spacing w:before="0"/>
        <w:rPr>
          <w:rFonts w:cs="Arial"/>
          <w:lang w:val="sr-Cyrl-RS"/>
        </w:rPr>
      </w:pPr>
      <w:r w:rsidRPr="009E5125">
        <w:rPr>
          <w:rFonts w:cs="Arial"/>
          <w:lang w:val="sr-Cyrl-RS"/>
        </w:rPr>
        <w:t>Организација градилишта.</w:t>
      </w:r>
    </w:p>
    <w:p w:rsidR="007B5A43" w:rsidRPr="009E5125" w:rsidRDefault="007B5A43" w:rsidP="009E5125">
      <w:pPr>
        <w:numPr>
          <w:ilvl w:val="0"/>
          <w:numId w:val="29"/>
        </w:numPr>
        <w:spacing w:before="0"/>
        <w:rPr>
          <w:rFonts w:cs="Arial"/>
          <w:lang w:val="sr-Cyrl-RS"/>
        </w:rPr>
      </w:pPr>
      <w:r w:rsidRPr="009E5125">
        <w:rPr>
          <w:rFonts w:cs="Arial"/>
          <w:lang w:val="sr-Cyrl-RS"/>
        </w:rPr>
        <w:t>Одређивање и обележавање места за складиштење опреме и извођење радова.</w:t>
      </w:r>
    </w:p>
    <w:p w:rsidR="007B5A43" w:rsidRPr="009E5125" w:rsidRDefault="007B5A43" w:rsidP="009E5125">
      <w:pPr>
        <w:numPr>
          <w:ilvl w:val="0"/>
          <w:numId w:val="29"/>
        </w:numPr>
        <w:spacing w:before="0"/>
        <w:rPr>
          <w:rFonts w:cs="Arial"/>
          <w:lang w:val="sr-Cyrl-RS"/>
        </w:rPr>
      </w:pPr>
      <w:r w:rsidRPr="009E5125">
        <w:rPr>
          <w:rFonts w:cs="Arial"/>
          <w:lang w:val="sr-Cyrl-RS"/>
        </w:rPr>
        <w:t>Постављање контејнера за особље и опрему.</w:t>
      </w:r>
    </w:p>
    <w:p w:rsidR="007B5A43" w:rsidRPr="009E5125" w:rsidRDefault="007B5A43" w:rsidP="009E5125">
      <w:pPr>
        <w:numPr>
          <w:ilvl w:val="0"/>
          <w:numId w:val="29"/>
        </w:numPr>
        <w:spacing w:before="0"/>
        <w:rPr>
          <w:rFonts w:cs="Arial"/>
          <w:lang w:val="sr-Cyrl-RS"/>
        </w:rPr>
      </w:pPr>
      <w:r w:rsidRPr="009E5125">
        <w:rPr>
          <w:rFonts w:cs="Arial"/>
          <w:lang w:val="sr-Cyrl-RS"/>
        </w:rPr>
        <w:t>Повезивање на постојећи развод електричне енергије и компримованог ваздуха.</w:t>
      </w:r>
      <w:r w:rsidRPr="009E5125">
        <w:rPr>
          <w:rFonts w:cs="Arial"/>
          <w:lang w:val="sr-Latn-RS"/>
        </w:rPr>
        <w:t xml:space="preserve"> </w:t>
      </w:r>
      <w:r w:rsidRPr="009E5125">
        <w:rPr>
          <w:rFonts w:cs="Arial"/>
          <w:lang w:val="sr-Cyrl-RS"/>
        </w:rPr>
        <w:t>Наручилац ће одредити места повезивања.</w:t>
      </w:r>
    </w:p>
    <w:p w:rsidR="007B5A43" w:rsidRPr="009E5125" w:rsidRDefault="007B5A43" w:rsidP="009E5125">
      <w:pPr>
        <w:numPr>
          <w:ilvl w:val="0"/>
          <w:numId w:val="29"/>
        </w:numPr>
        <w:spacing w:before="0"/>
        <w:rPr>
          <w:rFonts w:cs="Arial"/>
          <w:lang w:val="sr-Cyrl-RS"/>
        </w:rPr>
      </w:pPr>
      <w:r w:rsidRPr="009E5125">
        <w:rPr>
          <w:rFonts w:cs="Arial"/>
          <w:lang w:val="sr-Cyrl-RS"/>
        </w:rPr>
        <w:t>Транспорт опреме за извођење радова.</w:t>
      </w:r>
    </w:p>
    <w:p w:rsidR="007B5A43" w:rsidRPr="009E5125" w:rsidRDefault="007B5A43" w:rsidP="009E5125">
      <w:pPr>
        <w:numPr>
          <w:ilvl w:val="0"/>
          <w:numId w:val="29"/>
        </w:numPr>
        <w:spacing w:before="0"/>
        <w:rPr>
          <w:rFonts w:cs="Arial"/>
          <w:lang w:val="sr-Cyrl-RS"/>
        </w:rPr>
      </w:pPr>
      <w:r w:rsidRPr="009E5125">
        <w:rPr>
          <w:rFonts w:cs="Arial"/>
          <w:lang w:val="sr-Cyrl-RS"/>
        </w:rPr>
        <w:t>П</w:t>
      </w:r>
      <w:r w:rsidRPr="009E5125">
        <w:rPr>
          <w:rFonts w:cs="Arial"/>
          <w:lang w:val="sr-Latn-RS"/>
        </w:rPr>
        <w:t>рипрема и монтажа опреме и неопходних алата за обављање ремонта</w:t>
      </w:r>
      <w:r w:rsidRPr="009E5125">
        <w:rPr>
          <w:rFonts w:cs="Arial"/>
          <w:lang w:val="sr-Cyrl-RS"/>
        </w:rPr>
        <w:t>. Сав неопходни алат и потрошна средства за извођење предвиђених радова у ремонту обавеза је Понуђача. Наручилац ће обезбедити кранску дизалицу за подизање и спуштање опреме и специјални алат за демонтажу ротора генератора. Обавеза понуђача је да обезбеди индукционе грејаче за демонтажу вентилских комора и вијака на спојницама ротора.</w:t>
      </w:r>
    </w:p>
    <w:p w:rsidR="007B5A43" w:rsidRPr="009E5125" w:rsidRDefault="007B5A43" w:rsidP="009E5125">
      <w:pPr>
        <w:numPr>
          <w:ilvl w:val="0"/>
          <w:numId w:val="29"/>
        </w:numPr>
        <w:spacing w:before="0"/>
        <w:rPr>
          <w:rFonts w:cs="Arial"/>
          <w:lang w:val="sr-Cyrl-RS"/>
        </w:rPr>
      </w:pPr>
      <w:r w:rsidRPr="009E5125">
        <w:rPr>
          <w:rFonts w:cs="Arial"/>
          <w:lang w:val="sr-Cyrl-RS"/>
        </w:rPr>
        <w:t>Демонтажа и монтажа турбинске изолације обавеза је Наручиоца.</w:t>
      </w:r>
    </w:p>
    <w:p w:rsidR="007B5A43" w:rsidRPr="009E5125" w:rsidRDefault="007B5A43" w:rsidP="009E5125">
      <w:pPr>
        <w:pStyle w:val="NoSpacing"/>
        <w:rPr>
          <w:rFonts w:cs="Arial"/>
          <w:sz w:val="22"/>
          <w:szCs w:val="22"/>
        </w:rPr>
      </w:pPr>
    </w:p>
    <w:p w:rsidR="007B5A43" w:rsidRPr="009E5125" w:rsidRDefault="007B5A43" w:rsidP="009E5125">
      <w:pPr>
        <w:pStyle w:val="NoSpacing"/>
        <w:rPr>
          <w:rFonts w:cs="Arial"/>
          <w:b/>
          <w:i/>
          <w:sz w:val="22"/>
          <w:szCs w:val="22"/>
          <w:lang w:val="sr-Cyrl-RS"/>
        </w:rPr>
      </w:pPr>
      <w:r w:rsidRPr="009E5125">
        <w:rPr>
          <w:rFonts w:cs="Arial"/>
          <w:b/>
          <w:i/>
          <w:sz w:val="22"/>
          <w:szCs w:val="22"/>
          <w:lang w:val="sr-Latn-RS"/>
        </w:rPr>
        <w:t xml:space="preserve">2.1.2. </w:t>
      </w:r>
      <w:r w:rsidRPr="009E5125">
        <w:rPr>
          <w:rFonts w:cs="Arial"/>
          <w:b/>
          <w:i/>
          <w:sz w:val="22"/>
          <w:szCs w:val="22"/>
          <w:lang w:val="sr-Cyrl-RS"/>
        </w:rPr>
        <w:t>Скеле и платформе</w:t>
      </w:r>
    </w:p>
    <w:p w:rsidR="007B5A43" w:rsidRPr="009E5125" w:rsidRDefault="007B5A43" w:rsidP="009E5125">
      <w:pPr>
        <w:suppressAutoHyphens/>
        <w:rPr>
          <w:rFonts w:eastAsia="MS Mincho" w:cs="Arial"/>
          <w:lang w:val="sr-Latn-RS" w:eastAsia="ar-SA"/>
        </w:rPr>
      </w:pPr>
    </w:p>
    <w:p w:rsidR="007B5A43" w:rsidRPr="009E5125" w:rsidRDefault="007B5A43" w:rsidP="009E5125">
      <w:pPr>
        <w:numPr>
          <w:ilvl w:val="0"/>
          <w:numId w:val="29"/>
        </w:numPr>
        <w:spacing w:before="0"/>
        <w:rPr>
          <w:rFonts w:cs="Arial"/>
        </w:rPr>
      </w:pPr>
      <w:r w:rsidRPr="009E5125">
        <w:rPr>
          <w:rFonts w:cs="Arial"/>
          <w:lang w:val="sr-Cyrl-RS"/>
        </w:rPr>
        <w:t xml:space="preserve">Припрема, демонтажа и монтажа свих скела и платформи неопходних за ремонт турбине и генератора обавеза је Наручиоца. </w:t>
      </w:r>
    </w:p>
    <w:p w:rsidR="00924A75" w:rsidRPr="009E5125" w:rsidRDefault="00924A75" w:rsidP="009E5125">
      <w:pPr>
        <w:pStyle w:val="NoSpacing"/>
        <w:rPr>
          <w:rFonts w:cs="Arial"/>
          <w:b/>
          <w:i/>
          <w:sz w:val="22"/>
          <w:szCs w:val="22"/>
          <w:lang w:val="sr-Latn-RS"/>
        </w:rPr>
      </w:pPr>
    </w:p>
    <w:p w:rsidR="007B5A43" w:rsidRPr="009E5125" w:rsidRDefault="007B5A43" w:rsidP="009E5125">
      <w:pPr>
        <w:pStyle w:val="NoSpacing"/>
        <w:rPr>
          <w:rFonts w:cs="Arial"/>
          <w:b/>
          <w:i/>
          <w:sz w:val="22"/>
          <w:szCs w:val="22"/>
        </w:rPr>
      </w:pPr>
      <w:r w:rsidRPr="009E5125">
        <w:rPr>
          <w:rFonts w:cs="Arial"/>
          <w:b/>
          <w:i/>
          <w:sz w:val="22"/>
          <w:szCs w:val="22"/>
          <w:lang w:val="sr-Latn-RS"/>
        </w:rPr>
        <w:t xml:space="preserve">2.1.3. </w:t>
      </w:r>
      <w:r w:rsidRPr="009E5125">
        <w:rPr>
          <w:rFonts w:cs="Arial"/>
          <w:b/>
          <w:i/>
          <w:sz w:val="22"/>
          <w:szCs w:val="22"/>
          <w:lang w:val="sr-Cyrl-RS"/>
        </w:rPr>
        <w:t>Управљачки и мерни инструменти и опрема</w:t>
      </w:r>
      <w:r w:rsidRPr="009E5125">
        <w:rPr>
          <w:rFonts w:cs="Arial"/>
          <w:b/>
          <w:i/>
          <w:sz w:val="22"/>
          <w:szCs w:val="22"/>
        </w:rPr>
        <w:tab/>
      </w:r>
    </w:p>
    <w:p w:rsidR="007B5A43" w:rsidRPr="009E5125" w:rsidRDefault="007B5A43" w:rsidP="009E5125">
      <w:pPr>
        <w:pStyle w:val="NoSpacing"/>
        <w:rPr>
          <w:rFonts w:cs="Arial"/>
          <w:sz w:val="22"/>
          <w:szCs w:val="22"/>
          <w:lang w:val="sr-Latn-RS"/>
        </w:rPr>
      </w:pPr>
    </w:p>
    <w:p w:rsidR="007B5A43" w:rsidRPr="009E5125" w:rsidRDefault="007B5A43" w:rsidP="009E5125">
      <w:pPr>
        <w:numPr>
          <w:ilvl w:val="0"/>
          <w:numId w:val="29"/>
        </w:numPr>
        <w:spacing w:before="0"/>
        <w:rPr>
          <w:rFonts w:cs="Arial"/>
          <w:lang w:val="sr-Cyrl-RS"/>
        </w:rPr>
      </w:pPr>
      <w:r w:rsidRPr="009E5125">
        <w:rPr>
          <w:rFonts w:cs="Arial"/>
          <w:lang w:val="sr-Cyrl-RS"/>
        </w:rPr>
        <w:t>Демонтажа и монтажа мерних и регулационих инструмената и опреме ради извођења ремонтних радова,</w:t>
      </w:r>
    </w:p>
    <w:p w:rsidR="007B5A43" w:rsidRPr="009E5125" w:rsidRDefault="007B5A43" w:rsidP="009E5125">
      <w:pPr>
        <w:numPr>
          <w:ilvl w:val="0"/>
          <w:numId w:val="29"/>
        </w:numPr>
        <w:spacing w:before="0"/>
        <w:rPr>
          <w:rFonts w:cs="Arial"/>
          <w:lang w:val="sr-Cyrl-RS"/>
        </w:rPr>
      </w:pPr>
      <w:r w:rsidRPr="009E5125">
        <w:rPr>
          <w:rFonts w:cs="Arial"/>
          <w:lang w:val="sr-Cyrl-RS"/>
        </w:rPr>
        <w:t>Инспекција мерних инструмената. Замена оштећених елемената регулационих и мерних инструмената и опреме у складу са стварним техничким стањем. Оштећене елементе за евентуалну замену обезбеђује Наручилац, а замену врши Понуђач.</w:t>
      </w:r>
    </w:p>
    <w:p w:rsidR="007B5A43" w:rsidRPr="009E5125" w:rsidRDefault="007B5A43" w:rsidP="009E5125">
      <w:pPr>
        <w:numPr>
          <w:ilvl w:val="0"/>
          <w:numId w:val="29"/>
        </w:numPr>
        <w:spacing w:before="0"/>
        <w:rPr>
          <w:rFonts w:cs="Arial"/>
          <w:lang w:val="sr-Cyrl-RS"/>
        </w:rPr>
      </w:pPr>
      <w:r w:rsidRPr="009E5125">
        <w:rPr>
          <w:rFonts w:cs="Arial"/>
          <w:lang w:val="sr-Cyrl-RS"/>
        </w:rPr>
        <w:t>Демонтажа, калибрација и монтажа сензора специјалних мерења турбине.</w:t>
      </w:r>
    </w:p>
    <w:p w:rsidR="007B5A43" w:rsidRPr="009E5125" w:rsidRDefault="007B5A43" w:rsidP="009E5125">
      <w:pPr>
        <w:numPr>
          <w:ilvl w:val="0"/>
          <w:numId w:val="29"/>
        </w:numPr>
        <w:spacing w:before="0"/>
        <w:rPr>
          <w:rFonts w:cs="Arial"/>
          <w:lang w:val="sr-Cyrl-RS"/>
        </w:rPr>
      </w:pPr>
      <w:r w:rsidRPr="009E5125">
        <w:rPr>
          <w:rFonts w:cs="Arial"/>
          <w:lang w:val="sr-Cyrl-RS"/>
        </w:rPr>
        <w:t>Уградња додатних мерења на лежајевима турбине. Обавеза Понуђача је испорука и уградња додатних мерења температуре на свих 7 лежајева турбогенератора.</w:t>
      </w:r>
    </w:p>
    <w:p w:rsidR="007B5A43" w:rsidRPr="009E5125" w:rsidRDefault="007B5A43" w:rsidP="009E5125">
      <w:pPr>
        <w:pStyle w:val="NoSpacing"/>
        <w:rPr>
          <w:rFonts w:cs="Arial"/>
          <w:sz w:val="22"/>
          <w:szCs w:val="22"/>
          <w:lang w:val="sr-Latn-RS"/>
        </w:rPr>
      </w:pPr>
    </w:p>
    <w:p w:rsidR="007B5A43" w:rsidRPr="009E5125" w:rsidRDefault="007B5A43" w:rsidP="009E5125">
      <w:pPr>
        <w:pStyle w:val="NoSpacing"/>
        <w:rPr>
          <w:rFonts w:cs="Arial"/>
          <w:b/>
          <w:i/>
          <w:sz w:val="22"/>
          <w:szCs w:val="22"/>
          <w:lang w:val="sr-Cyrl-RS"/>
        </w:rPr>
      </w:pPr>
      <w:r w:rsidRPr="009E5125">
        <w:rPr>
          <w:rFonts w:cs="Arial"/>
          <w:b/>
          <w:i/>
          <w:sz w:val="22"/>
          <w:szCs w:val="22"/>
          <w:lang w:val="sr-Latn-RS"/>
        </w:rPr>
        <w:t xml:space="preserve">2.1.4. </w:t>
      </w:r>
      <w:r w:rsidRPr="009E5125">
        <w:rPr>
          <w:rFonts w:cs="Arial"/>
          <w:b/>
          <w:i/>
          <w:sz w:val="22"/>
          <w:szCs w:val="22"/>
          <w:lang w:val="sr-Cyrl-RS"/>
        </w:rPr>
        <w:t>Геодетска мерења током ремонта</w:t>
      </w:r>
    </w:p>
    <w:p w:rsidR="007B5A43" w:rsidRPr="009E5125" w:rsidRDefault="007B5A43" w:rsidP="009E5125">
      <w:pPr>
        <w:pStyle w:val="NoSpacing"/>
        <w:rPr>
          <w:rFonts w:cs="Arial"/>
          <w:sz w:val="22"/>
          <w:szCs w:val="22"/>
          <w:lang w:val="sr-Latn-RS"/>
        </w:rPr>
      </w:pPr>
    </w:p>
    <w:p w:rsidR="007B5A43" w:rsidRPr="009E5125" w:rsidRDefault="007B5A43" w:rsidP="009E5125">
      <w:pPr>
        <w:pStyle w:val="NoSpacing"/>
        <w:rPr>
          <w:rFonts w:cs="Arial"/>
          <w:sz w:val="22"/>
          <w:szCs w:val="22"/>
          <w:lang w:val="sr-Cyrl-RS"/>
        </w:rPr>
      </w:pPr>
      <w:r w:rsidRPr="009E5125">
        <w:rPr>
          <w:rFonts w:cs="Arial"/>
          <w:sz w:val="22"/>
          <w:szCs w:val="22"/>
          <w:lang w:val="sr-Cyrl-RS"/>
        </w:rPr>
        <w:t>Ова услуга је обавеза Понуђача и обухвата опрему и особље који ће вршити мерења приликом извођења приликом демонтаже, подешавања и монтаже:</w:t>
      </w:r>
    </w:p>
    <w:p w:rsidR="007B5A43" w:rsidRPr="009E5125" w:rsidRDefault="007B5A43" w:rsidP="009E5125">
      <w:pPr>
        <w:numPr>
          <w:ilvl w:val="0"/>
          <w:numId w:val="29"/>
        </w:numPr>
        <w:spacing w:before="0"/>
        <w:rPr>
          <w:rFonts w:cs="Arial"/>
          <w:lang w:val="sr-Cyrl-RS"/>
        </w:rPr>
      </w:pPr>
      <w:r w:rsidRPr="009E5125">
        <w:rPr>
          <w:rFonts w:cs="Arial"/>
          <w:lang w:val="sr-Cyrl-RS"/>
        </w:rPr>
        <w:lastRenderedPageBreak/>
        <w:t>Подешавање кућишта турбине,</w:t>
      </w:r>
    </w:p>
    <w:p w:rsidR="007B5A43" w:rsidRPr="009E5125" w:rsidRDefault="007B5A43" w:rsidP="009E5125">
      <w:pPr>
        <w:numPr>
          <w:ilvl w:val="0"/>
          <w:numId w:val="29"/>
        </w:numPr>
        <w:spacing w:before="0"/>
        <w:rPr>
          <w:rFonts w:cs="Arial"/>
          <w:lang w:val="sr-Cyrl-RS"/>
        </w:rPr>
      </w:pPr>
      <w:r w:rsidRPr="009E5125">
        <w:rPr>
          <w:rFonts w:cs="Arial"/>
          <w:lang w:val="sr-Cyrl-RS"/>
        </w:rPr>
        <w:t>Подешавање постоља турбине,</w:t>
      </w:r>
    </w:p>
    <w:p w:rsidR="007B5A43" w:rsidRPr="009E5125" w:rsidRDefault="007B5A43" w:rsidP="009E5125">
      <w:pPr>
        <w:numPr>
          <w:ilvl w:val="0"/>
          <w:numId w:val="29"/>
        </w:numPr>
        <w:spacing w:before="0"/>
        <w:rPr>
          <w:rFonts w:cs="Arial"/>
          <w:lang w:val="sr-Cyrl-RS"/>
        </w:rPr>
      </w:pPr>
      <w:r w:rsidRPr="009E5125">
        <w:rPr>
          <w:rFonts w:cs="Arial"/>
          <w:lang w:val="sr-Cyrl-RS"/>
        </w:rPr>
        <w:t xml:space="preserve">Подешавање делова проточног система </w:t>
      </w:r>
      <w:r w:rsidRPr="009E5125">
        <w:rPr>
          <w:rFonts w:cs="Arial"/>
          <w:lang w:val="sr-Latn-RS"/>
        </w:rPr>
        <w:t>(</w:t>
      </w:r>
      <w:r w:rsidRPr="009E5125">
        <w:rPr>
          <w:rFonts w:cs="Arial"/>
          <w:lang w:val="sr-Cyrl-RS"/>
        </w:rPr>
        <w:t>проточних зазора) турбине ниског притиска НП1 и НП2,</w:t>
      </w:r>
    </w:p>
    <w:p w:rsidR="007B5A43" w:rsidRPr="009E5125" w:rsidRDefault="007B5A43" w:rsidP="009E5125">
      <w:pPr>
        <w:numPr>
          <w:ilvl w:val="0"/>
          <w:numId w:val="29"/>
        </w:numPr>
        <w:spacing w:before="0"/>
        <w:rPr>
          <w:rFonts w:cs="Arial"/>
          <w:lang w:val="sr-Cyrl-RS"/>
        </w:rPr>
      </w:pPr>
      <w:r w:rsidRPr="009E5125">
        <w:rPr>
          <w:rFonts w:cs="Arial"/>
          <w:lang w:val="sr-Cyrl-RS"/>
        </w:rPr>
        <w:t>Мерење и подешавање вратила турбине,</w:t>
      </w:r>
    </w:p>
    <w:p w:rsidR="007B5A43" w:rsidRPr="009E5125" w:rsidRDefault="007B5A43" w:rsidP="009E5125">
      <w:pPr>
        <w:numPr>
          <w:ilvl w:val="0"/>
          <w:numId w:val="29"/>
        </w:numPr>
        <w:spacing w:before="0"/>
        <w:rPr>
          <w:rFonts w:cs="Arial"/>
          <w:lang w:val="sr-Cyrl-RS"/>
        </w:rPr>
      </w:pPr>
      <w:r w:rsidRPr="009E5125">
        <w:rPr>
          <w:rFonts w:cs="Arial"/>
          <w:lang w:val="sr-Cyrl-RS"/>
        </w:rPr>
        <w:t>Подешавање спојница вратила турбине.</w:t>
      </w:r>
    </w:p>
    <w:p w:rsidR="007B5A43" w:rsidRPr="009E5125" w:rsidRDefault="007B5A43" w:rsidP="009E5125">
      <w:pPr>
        <w:suppressAutoHyphens/>
        <w:rPr>
          <w:rFonts w:eastAsia="MS Mincho" w:cs="Arial"/>
          <w:b/>
          <w:i/>
          <w:lang w:val="sr-Cyrl-RS" w:eastAsia="ar-SA"/>
        </w:rPr>
      </w:pPr>
    </w:p>
    <w:p w:rsidR="007B5A43" w:rsidRPr="009E5125" w:rsidRDefault="007B5A43" w:rsidP="009E5125">
      <w:pPr>
        <w:suppressAutoHyphens/>
        <w:rPr>
          <w:rFonts w:eastAsia="MS Mincho" w:cs="Arial"/>
          <w:lang w:val="sr-Cyrl-RS" w:eastAsia="ar-SA"/>
        </w:rPr>
      </w:pPr>
      <w:r w:rsidRPr="009E5125">
        <w:rPr>
          <w:rFonts w:eastAsia="MS Mincho" w:cs="Arial"/>
          <w:b/>
          <w:i/>
          <w:lang w:val="sr-Latn-RS" w:eastAsia="ar-SA"/>
        </w:rPr>
        <w:t xml:space="preserve">2.1.5. </w:t>
      </w:r>
      <w:r w:rsidRPr="009E5125">
        <w:rPr>
          <w:rFonts w:eastAsia="MS Mincho" w:cs="Arial"/>
          <w:b/>
          <w:i/>
          <w:lang w:val="sr-Cyrl-RS" w:eastAsia="ar-SA"/>
        </w:rPr>
        <w:t>Заптивачи ВП, СП, НП1 и НП2</w:t>
      </w:r>
    </w:p>
    <w:p w:rsidR="007B5A43" w:rsidRPr="009E5125" w:rsidRDefault="007B5A43" w:rsidP="009E5125">
      <w:pPr>
        <w:suppressAutoHyphens/>
        <w:rPr>
          <w:rFonts w:eastAsia="MS Mincho" w:cs="Arial"/>
          <w:lang w:val="sr-Cyrl-RS" w:eastAsia="ar-SA"/>
        </w:rPr>
      </w:pPr>
    </w:p>
    <w:p w:rsidR="007B5A43" w:rsidRPr="009E5125" w:rsidRDefault="007B5A43" w:rsidP="009E5125">
      <w:pPr>
        <w:numPr>
          <w:ilvl w:val="0"/>
          <w:numId w:val="29"/>
        </w:numPr>
        <w:spacing w:before="0"/>
        <w:rPr>
          <w:rFonts w:cs="Arial"/>
          <w:lang w:val="sr-Cyrl-RS"/>
        </w:rPr>
      </w:pPr>
      <w:r w:rsidRPr="009E5125">
        <w:rPr>
          <w:rFonts w:cs="Arial"/>
          <w:lang w:val="sr-Cyrl-RS"/>
        </w:rPr>
        <w:t>Чишћење свих доступних површина заптивача и припрема за преглед и испитивање без разарања.</w:t>
      </w:r>
    </w:p>
    <w:p w:rsidR="007B5A43" w:rsidRPr="009E5125" w:rsidRDefault="007B5A43" w:rsidP="009E5125">
      <w:pPr>
        <w:numPr>
          <w:ilvl w:val="0"/>
          <w:numId w:val="29"/>
        </w:numPr>
        <w:spacing w:before="0"/>
        <w:rPr>
          <w:rFonts w:cs="Arial"/>
          <w:lang w:val="sr-Cyrl-RS"/>
        </w:rPr>
      </w:pPr>
      <w:r w:rsidRPr="009E5125">
        <w:rPr>
          <w:rFonts w:cs="Arial"/>
          <w:lang w:val="sr-Cyrl-RS"/>
        </w:rPr>
        <w:t>Испитивање кућишта заптивача методама без разарања</w:t>
      </w:r>
      <w:r w:rsidRPr="009E5125">
        <w:rPr>
          <w:rFonts w:cs="Arial"/>
          <w:lang w:val="sr-Latn-RS"/>
        </w:rPr>
        <w:t xml:space="preserve"> </w:t>
      </w:r>
      <w:r w:rsidRPr="009E5125">
        <w:rPr>
          <w:rFonts w:cs="Arial"/>
          <w:lang w:val="sr-Cyrl-RS"/>
        </w:rPr>
        <w:t>ВТ</w:t>
      </w:r>
      <w:r w:rsidRPr="009E5125">
        <w:rPr>
          <w:rFonts w:cs="Arial"/>
          <w:lang w:val="sr-Latn-RS"/>
        </w:rPr>
        <w:t xml:space="preserve"> (</w:t>
      </w:r>
      <w:r w:rsidRPr="009E5125">
        <w:rPr>
          <w:rFonts w:cs="Arial"/>
          <w:lang w:val="sr-Cyrl-RS"/>
        </w:rPr>
        <w:t>визуелна преглед), ПТ (испитивање пенетрантима), МТ (магнетска испитивања) на присуство прслина и њихова евентуална поправка. Сви неопходни радови и међуфазна контрола ИБР (испитивања без разарања) на поправци евентуално уочених прслина обавеза су Понуђача.</w:t>
      </w:r>
    </w:p>
    <w:p w:rsidR="007B5A43" w:rsidRPr="009E5125" w:rsidRDefault="007B5A43" w:rsidP="009E5125">
      <w:pPr>
        <w:numPr>
          <w:ilvl w:val="0"/>
          <w:numId w:val="29"/>
        </w:numPr>
        <w:spacing w:before="0"/>
        <w:rPr>
          <w:rFonts w:cs="Arial"/>
          <w:lang w:val="sr-Cyrl-RS"/>
        </w:rPr>
      </w:pPr>
      <w:r w:rsidRPr="009E5125">
        <w:rPr>
          <w:rFonts w:cs="Arial"/>
          <w:lang w:val="sr-Cyrl-RS"/>
        </w:rPr>
        <w:t>Димензиона контрола кућишта заптивача и евентулана поправка.</w:t>
      </w:r>
    </w:p>
    <w:p w:rsidR="007B5A43" w:rsidRPr="009E5125" w:rsidRDefault="007B5A43" w:rsidP="009E5125">
      <w:pPr>
        <w:numPr>
          <w:ilvl w:val="0"/>
          <w:numId w:val="29"/>
        </w:numPr>
        <w:spacing w:before="0"/>
        <w:rPr>
          <w:rFonts w:cs="Arial"/>
          <w:lang w:val="sr-Cyrl-RS"/>
        </w:rPr>
      </w:pPr>
      <w:r w:rsidRPr="009E5125">
        <w:rPr>
          <w:rFonts w:cs="Arial"/>
          <w:lang w:val="sr-Cyrl-RS"/>
        </w:rPr>
        <w:t>Подешавање разделних површина заптивача обрадом стругањем. Обавеза Понуђача је обрада разделних површина стругањем до 0,15 мм.</w:t>
      </w:r>
    </w:p>
    <w:p w:rsidR="007B5A43" w:rsidRPr="009E5125" w:rsidRDefault="007B5A43" w:rsidP="009E5125">
      <w:pPr>
        <w:numPr>
          <w:ilvl w:val="0"/>
          <w:numId w:val="29"/>
        </w:numPr>
        <w:spacing w:before="0"/>
        <w:rPr>
          <w:rFonts w:cs="Arial"/>
          <w:lang w:val="sr-Cyrl-RS"/>
        </w:rPr>
      </w:pPr>
      <w:r w:rsidRPr="009E5125">
        <w:rPr>
          <w:rFonts w:cs="Arial"/>
          <w:lang w:val="sr-Cyrl-RS"/>
        </w:rPr>
        <w:t>Замена и подешавање заптивних елемената.</w:t>
      </w:r>
    </w:p>
    <w:p w:rsidR="007B5A43" w:rsidRPr="009E5125" w:rsidRDefault="007B5A43" w:rsidP="009E5125">
      <w:pPr>
        <w:numPr>
          <w:ilvl w:val="0"/>
          <w:numId w:val="29"/>
        </w:numPr>
        <w:spacing w:before="0"/>
        <w:rPr>
          <w:rFonts w:cs="Arial"/>
          <w:lang w:val="sr-Cyrl-RS"/>
        </w:rPr>
      </w:pPr>
      <w:r w:rsidRPr="009E5125">
        <w:rPr>
          <w:rFonts w:cs="Arial"/>
          <w:lang w:val="sr-Cyrl-RS"/>
        </w:rPr>
        <w:t>Замена елемената за причвршћење и осигурање.</w:t>
      </w:r>
    </w:p>
    <w:p w:rsidR="007B5A43" w:rsidRPr="009E5125" w:rsidRDefault="007B5A43" w:rsidP="009E5125">
      <w:pPr>
        <w:suppressAutoHyphens/>
        <w:rPr>
          <w:rFonts w:eastAsia="MS Mincho" w:cs="Arial"/>
          <w:lang w:val="sr-Cyrl-RS" w:eastAsia="ar-SA"/>
        </w:rPr>
      </w:pPr>
    </w:p>
    <w:p w:rsidR="007B5A43" w:rsidRPr="009E5125" w:rsidRDefault="007B5A43" w:rsidP="009E5125">
      <w:pPr>
        <w:suppressAutoHyphens/>
        <w:rPr>
          <w:rFonts w:eastAsia="MS Mincho" w:cs="Arial"/>
          <w:b/>
          <w:i/>
          <w:lang w:val="sr-Cyrl-RS" w:eastAsia="ar-SA"/>
        </w:rPr>
      </w:pPr>
      <w:r w:rsidRPr="009E5125">
        <w:rPr>
          <w:rFonts w:eastAsia="MS Mincho" w:cs="Arial"/>
          <w:b/>
          <w:i/>
          <w:lang w:val="sr-Latn-RS" w:eastAsia="ar-SA"/>
        </w:rPr>
        <w:t xml:space="preserve">2.1.6. </w:t>
      </w:r>
      <w:r w:rsidRPr="009E5125">
        <w:rPr>
          <w:rFonts w:eastAsia="MS Mincho" w:cs="Arial"/>
          <w:b/>
          <w:i/>
          <w:lang w:val="sr-Cyrl-RS" w:eastAsia="ar-SA"/>
        </w:rPr>
        <w:t>Турбина високог притиска</w:t>
      </w:r>
    </w:p>
    <w:p w:rsidR="007B5A43" w:rsidRPr="009E5125" w:rsidRDefault="007B5A43" w:rsidP="009E5125">
      <w:pPr>
        <w:suppressAutoHyphens/>
        <w:rPr>
          <w:rFonts w:eastAsia="MS Mincho" w:cs="Arial"/>
          <w:lang w:val="sr-Cyrl-RS" w:eastAsia="ar-SA"/>
        </w:rPr>
      </w:pP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Latn-RS" w:eastAsia="ar-SA"/>
        </w:rPr>
        <w:t>Мерење подешавања током читавог поступка демонтаже и монтаже у складу са препорукама оригиналног произвођача опреме.</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Latn-RS" w:eastAsia="ar-SA"/>
        </w:rPr>
        <w:t xml:space="preserve">Демонтажа и монтажа </w:t>
      </w:r>
      <w:r w:rsidRPr="009E5125">
        <w:rPr>
          <w:rFonts w:eastAsia="MS Mincho" w:cs="Arial"/>
          <w:lang w:val="sr-Cyrl-RS" w:eastAsia="ar-SA"/>
        </w:rPr>
        <w:t>горњих доводних цеви за пару</w:t>
      </w:r>
      <w:r w:rsidRPr="009E5125">
        <w:rPr>
          <w:rFonts w:eastAsia="MS Mincho" w:cs="Arial"/>
          <w:lang w:val="sr-Latn-RS" w:eastAsia="ar-SA"/>
        </w:rPr>
        <w:t xml:space="preserve"> – 2 ком.</w:t>
      </w:r>
      <w:r w:rsidRPr="009E5125">
        <w:rPr>
          <w:rFonts w:eastAsia="MS Mincho" w:cs="Arial"/>
          <w:lang w:val="sr-Cyrl-RS" w:eastAsia="ar-SA"/>
        </w:rPr>
        <w:t xml:space="preserve"> Сечење доводних цеви, као и заваривање са испоруком неопходних прелазних комада обавеза је Понуђача. Потребно је испоручити укупно 4 прелазна комада, од којих ће се 2 уградити, а 2 испоручити као резерва у ТЕКО Б. Ревизија растављивих спојева на улазу горњих пароупусних цеви у спољашње кућиште турбине и провера налегајућих површина.</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Cyrl-RS" w:eastAsia="ar-SA"/>
        </w:rPr>
        <w:t>Ревизија растављивих спојева на улазу доњих пароупусних цеви у спољашње кућиште турбине и провера налегајућих површина.</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Latn-RS" w:eastAsia="ar-SA"/>
        </w:rPr>
        <w:t xml:space="preserve">Одвртање завртњева </w:t>
      </w:r>
      <w:r w:rsidRPr="009E5125">
        <w:rPr>
          <w:rFonts w:eastAsia="MS Mincho" w:cs="Arial"/>
          <w:lang w:val="sr-Cyrl-RS" w:eastAsia="ar-SA"/>
        </w:rPr>
        <w:t xml:space="preserve">спољашњег </w:t>
      </w:r>
      <w:r w:rsidRPr="009E5125">
        <w:rPr>
          <w:rFonts w:eastAsia="MS Mincho" w:cs="Arial"/>
          <w:lang w:val="sr-Latn-RS" w:eastAsia="ar-SA"/>
        </w:rPr>
        <w:t xml:space="preserve">кућишта </w:t>
      </w:r>
      <w:r w:rsidRPr="009E5125">
        <w:rPr>
          <w:rFonts w:eastAsia="MS Mincho" w:cs="Arial"/>
          <w:lang w:val="sr-Cyrl-RS" w:eastAsia="ar-SA"/>
        </w:rPr>
        <w:t xml:space="preserve">турбине </w:t>
      </w:r>
      <w:r w:rsidRPr="009E5125">
        <w:rPr>
          <w:rFonts w:eastAsia="MS Mincho" w:cs="Arial"/>
          <w:lang w:val="sr-Latn-RS" w:eastAsia="ar-SA"/>
        </w:rPr>
        <w:t>високог притиска.</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Cyrl-RS" w:eastAsia="ar-SA"/>
        </w:rPr>
        <w:t>Демонтажа</w:t>
      </w:r>
      <w:r w:rsidRPr="009E5125">
        <w:rPr>
          <w:rFonts w:eastAsia="MS Mincho" w:cs="Arial"/>
          <w:lang w:val="sr-Latn-RS" w:eastAsia="ar-SA"/>
        </w:rPr>
        <w:t xml:space="preserve"> горње половине спољног кућишта и постављање на постоље у делу предвиђеном за одлагање демонтиране опреме.</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Latn-RS" w:eastAsia="ar-SA"/>
        </w:rPr>
        <w:t>Припрема унутрашњег дела</w:t>
      </w:r>
      <w:r w:rsidRPr="009E5125">
        <w:rPr>
          <w:rFonts w:eastAsia="MS Mincho" w:cs="Arial"/>
          <w:lang w:val="sr-Cyrl-RS" w:eastAsia="ar-SA"/>
        </w:rPr>
        <w:t xml:space="preserve"> (модула)</w:t>
      </w:r>
      <w:r w:rsidRPr="009E5125">
        <w:rPr>
          <w:rFonts w:eastAsia="MS Mincho" w:cs="Arial"/>
          <w:lang w:val="sr-Latn-RS" w:eastAsia="ar-SA"/>
        </w:rPr>
        <w:t xml:space="preserve"> високог притиска за демонтажу (</w:t>
      </w:r>
      <w:r w:rsidRPr="009E5125">
        <w:rPr>
          <w:rFonts w:eastAsia="MS Mincho" w:cs="Arial"/>
          <w:lang w:val="sr-Cyrl-RS" w:eastAsia="ar-SA"/>
        </w:rPr>
        <w:t>уз коришћење</w:t>
      </w:r>
      <w:r w:rsidRPr="009E5125">
        <w:rPr>
          <w:rFonts w:eastAsia="MS Mincho" w:cs="Arial"/>
          <w:lang w:val="sr-Latn-RS" w:eastAsia="ar-SA"/>
        </w:rPr>
        <w:t xml:space="preserve"> опреме за блокаду ротора високог притиска у унутрашњем кућишту).</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Latn-RS" w:eastAsia="ar-SA"/>
        </w:rPr>
        <w:t>Демонтажа и монтажа клинова између спољног и унутрашњег кућишта.</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Cyrl-RS" w:eastAsia="ar-SA"/>
        </w:rPr>
        <w:t>Демонтажа унутрашњег модула високог притиска.</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Latn-RS" w:eastAsia="ar-SA"/>
        </w:rPr>
        <w:t>Припрема унутрашњег модула високог притиска за транспорт</w:t>
      </w:r>
      <w:r w:rsidRPr="009E5125">
        <w:rPr>
          <w:rFonts w:eastAsia="MS Mincho" w:cs="Arial"/>
          <w:lang w:val="sr-Cyrl-RS" w:eastAsia="ar-SA"/>
        </w:rPr>
        <w:t xml:space="preserve"> у фабрику Понуђача где ће се вршити ремонт</w:t>
      </w:r>
      <w:r w:rsidRPr="009E5125">
        <w:rPr>
          <w:rFonts w:eastAsia="MS Mincho" w:cs="Arial"/>
          <w:lang w:val="sr-Latn-RS" w:eastAsia="ar-SA"/>
        </w:rPr>
        <w:t>.</w:t>
      </w:r>
      <w:r w:rsidRPr="009E5125">
        <w:rPr>
          <w:rFonts w:eastAsia="MS Mincho" w:cs="Arial"/>
          <w:lang w:val="sr-Cyrl-RS" w:eastAsia="ar-SA"/>
        </w:rPr>
        <w:t xml:space="preserve"> Контејнер за транспорт модула високог притиска, као и све неопходне активности у вези транспорта модула из ТЕКО Б у фабрику Понуђача и транспорта из фабрике Понуђача у ТЕКО Б обавеза су Понуђача.</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Cyrl-RS" w:eastAsia="ar-SA"/>
        </w:rPr>
        <w:t>Монтажа</w:t>
      </w:r>
      <w:r w:rsidRPr="009E5125">
        <w:rPr>
          <w:rFonts w:eastAsia="MS Mincho" w:cs="Arial"/>
          <w:lang w:val="sr-Latn-RS" w:eastAsia="ar-SA"/>
        </w:rPr>
        <w:t xml:space="preserve"> унутрашњег модула високог притиска</w:t>
      </w:r>
      <w:r w:rsidRPr="009E5125">
        <w:rPr>
          <w:rFonts w:eastAsia="MS Mincho" w:cs="Arial"/>
          <w:lang w:val="sr-Cyrl-RS" w:eastAsia="ar-SA"/>
        </w:rPr>
        <w:t xml:space="preserve"> након фабричког ремонта</w:t>
      </w:r>
      <w:r w:rsidRPr="009E5125">
        <w:rPr>
          <w:rFonts w:eastAsia="MS Mincho" w:cs="Arial"/>
          <w:lang w:val="sr-Latn-RS" w:eastAsia="ar-SA"/>
        </w:rPr>
        <w:t>.</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Latn-RS" w:eastAsia="ar-SA"/>
        </w:rPr>
        <w:t xml:space="preserve">Демонтажа и монтажа </w:t>
      </w:r>
      <w:r w:rsidRPr="009E5125">
        <w:rPr>
          <w:rFonts w:eastAsia="MS Mincho" w:cs="Arial"/>
          <w:lang w:val="sr-Cyrl-RS" w:eastAsia="ar-SA"/>
        </w:rPr>
        <w:t xml:space="preserve">клинова </w:t>
      </w:r>
      <w:r w:rsidRPr="009E5125">
        <w:rPr>
          <w:rFonts w:eastAsia="MS Mincho" w:cs="Arial"/>
          <w:lang w:val="sr-Latn-RS" w:eastAsia="ar-SA"/>
        </w:rPr>
        <w:t>између постоља турбине и спољашњег кућишта.</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Latn-RS" w:eastAsia="ar-SA"/>
        </w:rPr>
        <w:t xml:space="preserve">Демонтажа </w:t>
      </w:r>
      <w:r w:rsidRPr="009E5125">
        <w:rPr>
          <w:rFonts w:eastAsia="MS Mincho" w:cs="Arial"/>
          <w:lang w:val="sr-Cyrl-RS" w:eastAsia="ar-SA"/>
        </w:rPr>
        <w:t xml:space="preserve">парних </w:t>
      </w:r>
      <w:r w:rsidRPr="009E5125">
        <w:rPr>
          <w:rFonts w:eastAsia="MS Mincho" w:cs="Arial"/>
          <w:lang w:val="sr-Latn-RS" w:eastAsia="ar-SA"/>
        </w:rPr>
        <w:t>заптивача, њихово подешавање</w:t>
      </w:r>
      <w:r w:rsidRPr="009E5125">
        <w:rPr>
          <w:rFonts w:eastAsia="MS Mincho" w:cs="Arial"/>
          <w:lang w:val="sr-Cyrl-RS" w:eastAsia="ar-SA"/>
        </w:rPr>
        <w:t xml:space="preserve"> и монтажа</w:t>
      </w:r>
      <w:r w:rsidRPr="009E5125">
        <w:rPr>
          <w:rFonts w:eastAsia="MS Mincho" w:cs="Arial"/>
          <w:lang w:val="sr-Latn-RS" w:eastAsia="ar-SA"/>
        </w:rPr>
        <w:t>.</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Latn-RS" w:eastAsia="ar-SA"/>
        </w:rPr>
        <w:lastRenderedPageBreak/>
        <w:t>Подешавање унутрашњег модула високог притиска у односу на спољашње кућиште.</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Cyrl-RS" w:eastAsia="ar-SA"/>
        </w:rPr>
        <w:t>Провера свих мера према пасошу турбине</w:t>
      </w:r>
    </w:p>
    <w:p w:rsidR="007B5A43" w:rsidRPr="009E5125" w:rsidRDefault="007B5A43" w:rsidP="009E5125">
      <w:pPr>
        <w:numPr>
          <w:ilvl w:val="0"/>
          <w:numId w:val="31"/>
        </w:numPr>
        <w:suppressAutoHyphens/>
        <w:spacing w:before="0"/>
        <w:rPr>
          <w:rFonts w:eastAsia="MS Mincho" w:cs="Arial"/>
          <w:lang w:val="sr-Latn-RS" w:eastAsia="ar-SA"/>
        </w:rPr>
      </w:pPr>
      <w:r w:rsidRPr="009E5125">
        <w:rPr>
          <w:rFonts w:eastAsia="MS Mincho" w:cs="Arial"/>
          <w:lang w:val="sr-Latn-RS" w:eastAsia="ar-SA"/>
        </w:rPr>
        <w:t>Монтажа горњег дела спољашњег кућишта</w:t>
      </w:r>
      <w:r w:rsidRPr="009E5125">
        <w:rPr>
          <w:rFonts w:eastAsia="MS Mincho" w:cs="Arial"/>
          <w:lang w:val="sr-Cyrl-RS" w:eastAsia="ar-SA"/>
        </w:rPr>
        <w:t xml:space="preserve"> и спајање завртњевима</w:t>
      </w:r>
      <w:r w:rsidRPr="009E5125">
        <w:rPr>
          <w:rFonts w:eastAsia="MS Mincho" w:cs="Arial"/>
          <w:lang w:val="sr-Latn-RS" w:eastAsia="ar-SA"/>
        </w:rPr>
        <w:t>.</w:t>
      </w:r>
    </w:p>
    <w:p w:rsidR="007B5A43" w:rsidRPr="009E5125" w:rsidRDefault="007B5A43" w:rsidP="009E5125">
      <w:pPr>
        <w:pStyle w:val="NoSpacing"/>
        <w:rPr>
          <w:rFonts w:cs="Arial"/>
          <w:sz w:val="22"/>
          <w:szCs w:val="22"/>
          <w:lang w:val="sr-Latn-RS"/>
        </w:rPr>
      </w:pPr>
    </w:p>
    <w:p w:rsidR="007B5A43" w:rsidRPr="009E5125" w:rsidRDefault="007B5A43" w:rsidP="009E5125">
      <w:pPr>
        <w:pStyle w:val="NoSpacing"/>
        <w:rPr>
          <w:rFonts w:cs="Arial"/>
          <w:i/>
          <w:sz w:val="22"/>
          <w:szCs w:val="22"/>
          <w:u w:val="single"/>
          <w:lang w:val="sr-Cyrl-RS"/>
        </w:rPr>
      </w:pPr>
      <w:r w:rsidRPr="009E5125">
        <w:rPr>
          <w:rFonts w:cs="Arial"/>
          <w:i/>
          <w:sz w:val="22"/>
          <w:szCs w:val="22"/>
          <w:u w:val="single"/>
          <w:lang w:val="sr-Cyrl-RS"/>
        </w:rPr>
        <w:t>Спољашње кућиште турбине високог притиска</w:t>
      </w:r>
    </w:p>
    <w:p w:rsidR="007B5A43" w:rsidRPr="009E5125" w:rsidRDefault="007B5A43" w:rsidP="009E5125">
      <w:pPr>
        <w:numPr>
          <w:ilvl w:val="0"/>
          <w:numId w:val="32"/>
        </w:numPr>
        <w:suppressAutoHyphens/>
        <w:spacing w:before="0"/>
        <w:rPr>
          <w:rFonts w:eastAsia="MS Mincho" w:cs="Arial"/>
          <w:lang w:val="sr-Latn-RS" w:eastAsia="ar-SA"/>
        </w:rPr>
      </w:pPr>
      <w:r w:rsidRPr="009E5125">
        <w:rPr>
          <w:rFonts w:eastAsia="MS Mincho" w:cs="Arial"/>
          <w:lang w:val="sr-Latn-RS" w:eastAsia="ar-SA"/>
        </w:rPr>
        <w:t xml:space="preserve">Чишћење </w:t>
      </w:r>
      <w:r w:rsidRPr="009E5125">
        <w:rPr>
          <w:rFonts w:eastAsia="MS Mincho" w:cs="Arial"/>
          <w:lang w:val="sr-Cyrl-RS" w:eastAsia="ar-SA"/>
        </w:rPr>
        <w:t>доступних</w:t>
      </w:r>
      <w:r w:rsidRPr="009E5125">
        <w:rPr>
          <w:rFonts w:eastAsia="MS Mincho" w:cs="Arial"/>
          <w:lang w:val="sr-Latn-RS" w:eastAsia="ar-SA"/>
        </w:rPr>
        <w:t xml:space="preserve"> површина спољашњег кућишта високог притиска и припрема за технички преглед и испитивање без разарања.</w:t>
      </w:r>
    </w:p>
    <w:p w:rsidR="007B5A43" w:rsidRPr="009E5125" w:rsidRDefault="007B5A43" w:rsidP="009E5125">
      <w:pPr>
        <w:numPr>
          <w:ilvl w:val="0"/>
          <w:numId w:val="32"/>
        </w:numPr>
        <w:suppressAutoHyphens/>
        <w:spacing w:before="0"/>
        <w:rPr>
          <w:rFonts w:eastAsia="MS Mincho" w:cs="Arial"/>
          <w:lang w:val="sr-Latn-RS" w:eastAsia="ar-SA"/>
        </w:rPr>
      </w:pPr>
      <w:r w:rsidRPr="009E5125">
        <w:rPr>
          <w:rFonts w:eastAsia="MS Mincho" w:cs="Arial"/>
          <w:lang w:val="sr-Latn-RS" w:eastAsia="ar-SA"/>
        </w:rPr>
        <w:t xml:space="preserve">Технички преглед и испитивање без разарања </w:t>
      </w:r>
      <w:r w:rsidRPr="009E5125">
        <w:rPr>
          <w:rFonts w:eastAsia="MS Mincho" w:cs="Arial"/>
          <w:lang w:val="sr-Cyrl-RS" w:eastAsia="ar-SA"/>
        </w:rPr>
        <w:t>доступних</w:t>
      </w:r>
      <w:r w:rsidRPr="009E5125">
        <w:rPr>
          <w:rFonts w:eastAsia="MS Mincho" w:cs="Arial"/>
          <w:lang w:val="sr-Latn-RS" w:eastAsia="ar-SA"/>
        </w:rPr>
        <w:t xml:space="preserve"> површина спољашњег кућишта високог притиска,</w:t>
      </w:r>
      <w:r w:rsidRPr="009E5125">
        <w:rPr>
          <w:rFonts w:eastAsia="MS Mincho" w:cs="Arial"/>
          <w:lang w:val="sr-Cyrl-RS" w:eastAsia="ar-SA"/>
        </w:rPr>
        <w:t xml:space="preserve"> методама ВТ (визуелни преглед), МТ (магнетска испитивања), ПТ (испитивање пенетрантима), УТ (испитивање ултразвуком), ХТ (испитивање тврдоће) и МД (мерење дебљине) и узимање реплика (мин.4 реплике са спољашње стране и мин 4 са унутрашње стране)</w:t>
      </w:r>
      <w:r w:rsidRPr="009E5125">
        <w:rPr>
          <w:rFonts w:eastAsia="MS Mincho" w:cs="Arial"/>
          <w:lang w:val="sr-Latn-RS" w:eastAsia="ar-SA"/>
        </w:rPr>
        <w:t>.</w:t>
      </w:r>
      <w:r w:rsidRPr="009E5125">
        <w:rPr>
          <w:rFonts w:eastAsia="MS Mincho" w:cs="Arial"/>
          <w:color w:val="FF0000"/>
          <w:lang w:val="sr-Cyrl-RS" w:eastAsia="ar-SA"/>
        </w:rPr>
        <w:t xml:space="preserve"> </w:t>
      </w:r>
      <w:r w:rsidRPr="009E5125">
        <w:rPr>
          <w:rFonts w:eastAsia="MS Mincho" w:cs="Arial"/>
          <w:lang w:val="sr-Latn-RS" w:eastAsia="ar-SA"/>
        </w:rPr>
        <w:t xml:space="preserve"> </w:t>
      </w:r>
    </w:p>
    <w:p w:rsidR="007B5A43" w:rsidRPr="009E5125" w:rsidRDefault="007B5A43" w:rsidP="009E5125">
      <w:pPr>
        <w:numPr>
          <w:ilvl w:val="0"/>
          <w:numId w:val="32"/>
        </w:numPr>
        <w:suppressAutoHyphens/>
        <w:spacing w:before="0"/>
        <w:rPr>
          <w:rFonts w:eastAsia="MS Mincho" w:cs="Arial"/>
          <w:lang w:val="sr-Latn-RS" w:eastAsia="ar-SA"/>
        </w:rPr>
      </w:pPr>
      <w:r w:rsidRPr="009E5125">
        <w:rPr>
          <w:rFonts w:eastAsia="MS Mincho" w:cs="Arial"/>
          <w:lang w:val="sr-Latn-RS" w:eastAsia="ar-SA"/>
        </w:rPr>
        <w:t>Анализа резултата техничког прегледа и испитивања без разарања</w:t>
      </w:r>
      <w:r w:rsidRPr="009E5125">
        <w:rPr>
          <w:rFonts w:eastAsia="MS Mincho" w:cs="Arial"/>
          <w:lang w:val="sr-Cyrl-RS" w:eastAsia="ar-SA"/>
        </w:rPr>
        <w:t>, уз израду извештаја</w:t>
      </w:r>
      <w:r w:rsidRPr="009E5125">
        <w:rPr>
          <w:rFonts w:eastAsia="MS Mincho" w:cs="Arial"/>
          <w:lang w:val="sr-Latn-RS" w:eastAsia="ar-SA"/>
        </w:rPr>
        <w:t>.</w:t>
      </w:r>
    </w:p>
    <w:p w:rsidR="007B5A43" w:rsidRPr="009E5125" w:rsidRDefault="007B5A43" w:rsidP="009E5125">
      <w:pPr>
        <w:numPr>
          <w:ilvl w:val="0"/>
          <w:numId w:val="32"/>
        </w:numPr>
        <w:suppressAutoHyphens/>
        <w:spacing w:before="0"/>
        <w:rPr>
          <w:rFonts w:eastAsia="MS Mincho" w:cs="Arial"/>
          <w:lang w:val="sr-Latn-RS" w:eastAsia="ar-SA"/>
        </w:rPr>
      </w:pPr>
      <w:r w:rsidRPr="009E5125">
        <w:rPr>
          <w:rFonts w:eastAsia="MS Mincho" w:cs="Arial"/>
          <w:lang w:val="sr-Cyrl-RS" w:eastAsia="ar-SA"/>
        </w:rPr>
        <w:t>Утврђивање обима и извођење неопходних радова репарације у зависности од резултата НДТ испитивања. Обавеза Понуђача је санација максимално 20 прслина, дужине до 100 мм и дубине до 10% дебљине зида</w:t>
      </w:r>
      <w:r w:rsidRPr="009E5125">
        <w:rPr>
          <w:rFonts w:eastAsia="MS Mincho" w:cs="Arial"/>
          <w:lang w:val="sr-Latn-RS" w:eastAsia="ar-SA"/>
        </w:rPr>
        <w:t xml:space="preserve">, </w:t>
      </w:r>
      <w:r w:rsidRPr="009E5125">
        <w:rPr>
          <w:rFonts w:eastAsia="MS Mincho" w:cs="Arial"/>
          <w:lang w:val="sr-Cyrl-RS" w:eastAsia="ar-SA"/>
        </w:rPr>
        <w:t>као и међуфазна контрола ИБР методама у току санације и након санације.</w:t>
      </w:r>
    </w:p>
    <w:p w:rsidR="007B5A43" w:rsidRPr="009E5125" w:rsidRDefault="007B5A43" w:rsidP="009E5125">
      <w:pPr>
        <w:numPr>
          <w:ilvl w:val="0"/>
          <w:numId w:val="32"/>
        </w:numPr>
        <w:suppressAutoHyphens/>
        <w:spacing w:before="0"/>
        <w:rPr>
          <w:rFonts w:eastAsia="MS Mincho" w:cs="Arial"/>
          <w:lang w:val="sr-Latn-RS" w:eastAsia="ar-SA"/>
        </w:rPr>
      </w:pPr>
      <w:r w:rsidRPr="009E5125">
        <w:rPr>
          <w:rFonts w:eastAsia="MS Mincho" w:cs="Arial"/>
          <w:lang w:val="sr-Cyrl-RS" w:eastAsia="ar-SA"/>
        </w:rPr>
        <w:t>Димензиона контрола.</w:t>
      </w:r>
    </w:p>
    <w:p w:rsidR="007B5A43" w:rsidRPr="009E5125" w:rsidRDefault="007B5A43" w:rsidP="009E5125">
      <w:pPr>
        <w:numPr>
          <w:ilvl w:val="0"/>
          <w:numId w:val="32"/>
        </w:numPr>
        <w:suppressAutoHyphens/>
        <w:spacing w:before="0"/>
        <w:rPr>
          <w:rFonts w:eastAsia="MS Mincho" w:cs="Arial"/>
          <w:lang w:val="sr-Latn-RS" w:eastAsia="ar-SA"/>
        </w:rPr>
      </w:pPr>
      <w:r w:rsidRPr="009E5125">
        <w:rPr>
          <w:rFonts w:eastAsia="MS Mincho" w:cs="Arial"/>
          <w:lang w:val="sr-Cyrl-RS" w:eastAsia="ar-SA"/>
        </w:rPr>
        <w:t>Инспекција разделних површина кућишта, овешења, итд.</w:t>
      </w:r>
    </w:p>
    <w:p w:rsidR="007B5A43" w:rsidRPr="009E5125" w:rsidRDefault="007B5A43" w:rsidP="009E5125">
      <w:pPr>
        <w:suppressAutoHyphens/>
        <w:rPr>
          <w:rFonts w:eastAsia="MS Mincho" w:cs="Arial"/>
          <w:u w:val="single"/>
          <w:lang w:val="sr-Cyrl-RS" w:eastAsia="ar-SA"/>
        </w:rPr>
      </w:pPr>
    </w:p>
    <w:p w:rsidR="007B5A43" w:rsidRPr="009E5125" w:rsidRDefault="007B5A43" w:rsidP="009E5125">
      <w:pPr>
        <w:suppressAutoHyphens/>
        <w:rPr>
          <w:rFonts w:eastAsia="MS Mincho" w:cs="Arial"/>
          <w:i/>
          <w:u w:val="single"/>
          <w:lang w:val="sr-Cyrl-RS" w:eastAsia="ar-SA"/>
        </w:rPr>
      </w:pPr>
      <w:r w:rsidRPr="009E5125">
        <w:rPr>
          <w:rFonts w:eastAsia="MS Mincho" w:cs="Arial"/>
          <w:i/>
          <w:u w:val="single"/>
          <w:lang w:val="sr-Cyrl-RS" w:eastAsia="ar-SA"/>
        </w:rPr>
        <w:t>Доводне цеви за пару (2ком)</w:t>
      </w:r>
    </w:p>
    <w:p w:rsidR="007B5A43" w:rsidRPr="009E5125" w:rsidRDefault="007B5A43" w:rsidP="009E5125">
      <w:pPr>
        <w:numPr>
          <w:ilvl w:val="0"/>
          <w:numId w:val="47"/>
        </w:numPr>
        <w:suppressAutoHyphens/>
        <w:spacing w:before="0"/>
        <w:rPr>
          <w:rFonts w:eastAsia="MS Mincho" w:cs="Arial"/>
          <w:lang w:val="sr-Latn-RS" w:eastAsia="ar-SA"/>
        </w:rPr>
      </w:pPr>
      <w:r w:rsidRPr="009E5125">
        <w:rPr>
          <w:rFonts w:eastAsia="MS Mincho" w:cs="Arial"/>
          <w:lang w:val="sr-Latn-RS" w:eastAsia="ar-SA"/>
        </w:rPr>
        <w:t xml:space="preserve">Чишћење </w:t>
      </w:r>
      <w:r w:rsidRPr="009E5125">
        <w:rPr>
          <w:rFonts w:eastAsia="MS Mincho" w:cs="Arial"/>
          <w:lang w:val="sr-Cyrl-RS" w:eastAsia="ar-SA"/>
        </w:rPr>
        <w:t>доступних</w:t>
      </w:r>
      <w:r w:rsidRPr="009E5125">
        <w:rPr>
          <w:rFonts w:eastAsia="MS Mincho" w:cs="Arial"/>
          <w:lang w:val="sr-Latn-RS" w:eastAsia="ar-SA"/>
        </w:rPr>
        <w:t xml:space="preserve"> површина </w:t>
      </w:r>
      <w:r w:rsidRPr="009E5125">
        <w:rPr>
          <w:rFonts w:eastAsia="MS Mincho" w:cs="Arial"/>
          <w:lang w:val="sr-Cyrl-RS" w:eastAsia="ar-SA"/>
        </w:rPr>
        <w:t>доводних цеви за пару</w:t>
      </w:r>
      <w:r w:rsidRPr="009E5125">
        <w:rPr>
          <w:rFonts w:eastAsia="MS Mincho" w:cs="Arial"/>
          <w:lang w:val="sr-Latn-RS" w:eastAsia="ar-SA"/>
        </w:rPr>
        <w:t xml:space="preserve"> и припрема за технички преглед и испитивање без разарања.</w:t>
      </w:r>
    </w:p>
    <w:p w:rsidR="007B5A43" w:rsidRPr="009E5125" w:rsidRDefault="007B5A43" w:rsidP="009E5125">
      <w:pPr>
        <w:numPr>
          <w:ilvl w:val="0"/>
          <w:numId w:val="47"/>
        </w:numPr>
        <w:suppressAutoHyphens/>
        <w:spacing w:before="0"/>
        <w:rPr>
          <w:rFonts w:eastAsia="MS Mincho" w:cs="Arial"/>
          <w:u w:val="single"/>
          <w:lang w:val="sr-Latn-RS" w:eastAsia="ar-SA"/>
        </w:rPr>
      </w:pPr>
      <w:r w:rsidRPr="009E5125">
        <w:rPr>
          <w:rFonts w:eastAsia="MS Mincho" w:cs="Arial"/>
          <w:lang w:val="sr-Latn-RS" w:eastAsia="ar-SA"/>
        </w:rPr>
        <w:t>Технички преглед и испитивање без разарања</w:t>
      </w:r>
      <w:r w:rsidRPr="009E5125">
        <w:rPr>
          <w:rFonts w:eastAsia="MS Mincho" w:cs="Arial"/>
          <w:lang w:val="sr-Cyrl-RS" w:eastAsia="ar-SA"/>
        </w:rPr>
        <w:t xml:space="preserve"> методама ВТ, МТ, ПТ, УТ, ХТ и МД (мерење дебљине) и узимање реплика (мин.2 реплике са спољашње стране) </w:t>
      </w:r>
      <w:r w:rsidRPr="009E5125">
        <w:rPr>
          <w:rFonts w:eastAsia="MS Mincho" w:cs="Arial"/>
          <w:lang w:val="sr-Latn-RS" w:eastAsia="ar-SA"/>
        </w:rPr>
        <w:t xml:space="preserve"> </w:t>
      </w:r>
      <w:r w:rsidRPr="009E5125">
        <w:rPr>
          <w:rFonts w:eastAsia="MS Mincho" w:cs="Arial"/>
          <w:lang w:val="sr-Cyrl-RS" w:eastAsia="ar-SA"/>
        </w:rPr>
        <w:t>доступних</w:t>
      </w:r>
      <w:r w:rsidRPr="009E5125">
        <w:rPr>
          <w:rFonts w:eastAsia="MS Mincho" w:cs="Arial"/>
          <w:lang w:val="sr-Latn-RS" w:eastAsia="ar-SA"/>
        </w:rPr>
        <w:t xml:space="preserve"> површина </w:t>
      </w:r>
      <w:r w:rsidRPr="009E5125">
        <w:rPr>
          <w:rFonts w:eastAsia="MS Mincho" w:cs="Arial"/>
          <w:lang w:val="sr-Cyrl-RS" w:eastAsia="ar-SA"/>
        </w:rPr>
        <w:t>доводних цеви за пару</w:t>
      </w:r>
    </w:p>
    <w:p w:rsidR="007B5A43" w:rsidRPr="009E5125" w:rsidRDefault="007B5A43" w:rsidP="009E5125">
      <w:pPr>
        <w:numPr>
          <w:ilvl w:val="0"/>
          <w:numId w:val="47"/>
        </w:numPr>
        <w:suppressAutoHyphens/>
        <w:spacing w:before="0"/>
        <w:rPr>
          <w:rFonts w:eastAsia="MS Mincho" w:cs="Arial"/>
          <w:lang w:val="sr-Latn-RS" w:eastAsia="ar-SA"/>
        </w:rPr>
      </w:pPr>
      <w:r w:rsidRPr="009E5125">
        <w:rPr>
          <w:rFonts w:eastAsia="MS Mincho" w:cs="Arial"/>
          <w:lang w:val="sr-Latn-RS" w:eastAsia="ar-SA"/>
        </w:rPr>
        <w:t>Анализа резултата техничког прегледа и испитивања без разарања</w:t>
      </w:r>
      <w:r w:rsidRPr="009E5125">
        <w:rPr>
          <w:rFonts w:eastAsia="MS Mincho" w:cs="Arial"/>
          <w:lang w:val="sr-Cyrl-RS" w:eastAsia="ar-SA"/>
        </w:rPr>
        <w:t>, уз израду извештаја</w:t>
      </w:r>
      <w:r w:rsidRPr="009E5125">
        <w:rPr>
          <w:rFonts w:eastAsia="MS Mincho" w:cs="Arial"/>
          <w:lang w:val="sr-Latn-RS" w:eastAsia="ar-SA"/>
        </w:rPr>
        <w:t>.</w:t>
      </w:r>
    </w:p>
    <w:p w:rsidR="007B5A43" w:rsidRPr="009E5125" w:rsidRDefault="007B5A43" w:rsidP="009E5125">
      <w:pPr>
        <w:numPr>
          <w:ilvl w:val="0"/>
          <w:numId w:val="47"/>
        </w:numPr>
        <w:suppressAutoHyphens/>
        <w:spacing w:before="0"/>
        <w:rPr>
          <w:rFonts w:eastAsia="MS Mincho" w:cs="Arial"/>
          <w:lang w:val="sr-Latn-RS" w:eastAsia="ar-SA"/>
        </w:rPr>
      </w:pPr>
      <w:r w:rsidRPr="009E5125">
        <w:rPr>
          <w:rFonts w:eastAsia="MS Mincho" w:cs="Arial"/>
          <w:lang w:val="sr-Cyrl-RS" w:eastAsia="ar-SA"/>
        </w:rPr>
        <w:t>Димензиона контрола.</w:t>
      </w:r>
    </w:p>
    <w:p w:rsidR="007B5A43" w:rsidRPr="009E5125" w:rsidRDefault="007B5A43" w:rsidP="009E5125">
      <w:pPr>
        <w:suppressAutoHyphens/>
        <w:ind w:left="720"/>
        <w:rPr>
          <w:rFonts w:eastAsia="MS Mincho" w:cs="Arial"/>
          <w:color w:val="FF0000"/>
          <w:lang w:val="sr-Latn-RS" w:eastAsia="ar-SA"/>
        </w:rPr>
      </w:pPr>
    </w:p>
    <w:p w:rsidR="007B5A43" w:rsidRPr="009E5125" w:rsidRDefault="007B5A43" w:rsidP="009E5125">
      <w:pPr>
        <w:rPr>
          <w:rFonts w:eastAsia="MS Mincho" w:cs="Arial"/>
          <w:i/>
          <w:u w:val="single"/>
          <w:lang w:val="sr-Cyrl-RS" w:eastAsia="ar-SA"/>
        </w:rPr>
      </w:pPr>
      <w:r w:rsidRPr="009E5125">
        <w:rPr>
          <w:rFonts w:eastAsia="MS Mincho" w:cs="Arial"/>
          <w:i/>
          <w:u w:val="single"/>
          <w:lang w:val="sr-Cyrl-RS" w:eastAsia="ar-SA"/>
        </w:rPr>
        <w:t>З</w:t>
      </w:r>
      <w:r w:rsidRPr="009E5125">
        <w:rPr>
          <w:rFonts w:eastAsia="MS Mincho" w:cs="Arial"/>
          <w:i/>
          <w:u w:val="single"/>
          <w:lang w:val="sr-Latn-RS" w:eastAsia="ar-SA"/>
        </w:rPr>
        <w:t>авртњев</w:t>
      </w:r>
      <w:r w:rsidRPr="009E5125">
        <w:rPr>
          <w:rFonts w:eastAsia="MS Mincho" w:cs="Arial"/>
          <w:i/>
          <w:u w:val="single"/>
          <w:lang w:val="sr-Cyrl-RS" w:eastAsia="ar-SA"/>
        </w:rPr>
        <w:t>и</w:t>
      </w:r>
      <w:r w:rsidRPr="009E5125">
        <w:rPr>
          <w:rFonts w:eastAsia="MS Mincho" w:cs="Arial"/>
          <w:i/>
          <w:u w:val="single"/>
          <w:lang w:val="sr-Latn-RS" w:eastAsia="ar-SA"/>
        </w:rPr>
        <w:t xml:space="preserve"> </w:t>
      </w:r>
      <w:r w:rsidRPr="009E5125">
        <w:rPr>
          <w:rFonts w:eastAsia="MS Mincho" w:cs="Arial"/>
          <w:i/>
          <w:u w:val="single"/>
          <w:lang w:val="sr-Cyrl-RS" w:eastAsia="ar-SA"/>
        </w:rPr>
        <w:t xml:space="preserve">спољашњег </w:t>
      </w:r>
      <w:r w:rsidRPr="009E5125">
        <w:rPr>
          <w:rFonts w:eastAsia="MS Mincho" w:cs="Arial"/>
          <w:i/>
          <w:u w:val="single"/>
          <w:lang w:val="sr-Latn-RS" w:eastAsia="ar-SA"/>
        </w:rPr>
        <w:t xml:space="preserve">кућишта </w:t>
      </w:r>
      <w:r w:rsidRPr="009E5125">
        <w:rPr>
          <w:rFonts w:eastAsia="MS Mincho" w:cs="Arial"/>
          <w:i/>
          <w:u w:val="single"/>
          <w:lang w:val="sr-Cyrl-RS" w:eastAsia="ar-SA"/>
        </w:rPr>
        <w:t xml:space="preserve">турбине </w:t>
      </w:r>
      <w:r w:rsidRPr="009E5125">
        <w:rPr>
          <w:rFonts w:eastAsia="MS Mincho" w:cs="Arial"/>
          <w:i/>
          <w:u w:val="single"/>
          <w:lang w:val="sr-Latn-RS" w:eastAsia="ar-SA"/>
        </w:rPr>
        <w:t>високог притиска</w:t>
      </w:r>
    </w:p>
    <w:p w:rsidR="007B5A43" w:rsidRPr="009E5125" w:rsidRDefault="007B5A43" w:rsidP="009E5125">
      <w:pPr>
        <w:numPr>
          <w:ilvl w:val="0"/>
          <w:numId w:val="48"/>
        </w:numPr>
        <w:suppressAutoHyphens/>
        <w:spacing w:before="0"/>
        <w:rPr>
          <w:rFonts w:eastAsia="MS Mincho" w:cs="Arial"/>
          <w:lang w:val="sr-Latn-RS" w:eastAsia="ar-SA"/>
        </w:rPr>
      </w:pPr>
      <w:r w:rsidRPr="009E5125">
        <w:rPr>
          <w:rFonts w:eastAsia="MS Mincho" w:cs="Arial"/>
          <w:lang w:val="sr-Latn-RS" w:eastAsia="ar-SA"/>
        </w:rPr>
        <w:t xml:space="preserve">Чишћење </w:t>
      </w:r>
      <w:r w:rsidRPr="009E5125">
        <w:rPr>
          <w:rFonts w:eastAsia="MS Mincho" w:cs="Arial"/>
          <w:lang w:val="sr-Cyrl-RS" w:eastAsia="ar-SA"/>
        </w:rPr>
        <w:t>доступних</w:t>
      </w:r>
      <w:r w:rsidRPr="009E5125">
        <w:rPr>
          <w:rFonts w:eastAsia="MS Mincho" w:cs="Arial"/>
          <w:lang w:val="sr-Latn-RS" w:eastAsia="ar-SA"/>
        </w:rPr>
        <w:t xml:space="preserve"> површина </w:t>
      </w:r>
      <w:r w:rsidRPr="009E5125">
        <w:rPr>
          <w:rFonts w:eastAsia="MS Mincho" w:cs="Arial"/>
          <w:lang w:val="sr-Cyrl-RS" w:eastAsia="ar-SA"/>
        </w:rPr>
        <w:t xml:space="preserve">завртњева </w:t>
      </w:r>
      <w:r w:rsidRPr="009E5125">
        <w:rPr>
          <w:rFonts w:eastAsia="MS Mincho" w:cs="Arial"/>
          <w:lang w:val="sr-Latn-RS" w:eastAsia="ar-SA"/>
        </w:rPr>
        <w:t>спољашњег кућишта високог притиска и припрема за технички преглед и испитивање без разарања.</w:t>
      </w:r>
    </w:p>
    <w:p w:rsidR="007B5A43" w:rsidRPr="009E5125" w:rsidRDefault="007B5A43" w:rsidP="009E5125">
      <w:pPr>
        <w:numPr>
          <w:ilvl w:val="0"/>
          <w:numId w:val="48"/>
        </w:numPr>
        <w:spacing w:before="0"/>
        <w:rPr>
          <w:rFonts w:cs="Arial"/>
          <w:u w:val="single"/>
          <w:lang w:val="sr-Cyrl-RS"/>
        </w:rPr>
      </w:pPr>
      <w:r w:rsidRPr="009E5125">
        <w:rPr>
          <w:rFonts w:eastAsia="MS Mincho" w:cs="Arial"/>
          <w:lang w:val="sr-Latn-RS" w:eastAsia="ar-SA"/>
        </w:rPr>
        <w:t>Технички преглед и испитивање без разарања</w:t>
      </w:r>
      <w:r w:rsidRPr="009E5125">
        <w:rPr>
          <w:rFonts w:eastAsia="MS Mincho" w:cs="Arial"/>
          <w:lang w:val="sr-Cyrl-RS" w:eastAsia="ar-SA"/>
        </w:rPr>
        <w:t xml:space="preserve"> методама ВТ, МТ, УТ, ХТ</w:t>
      </w:r>
    </w:p>
    <w:p w:rsidR="007B5A43" w:rsidRPr="009E5125" w:rsidRDefault="007B5A43" w:rsidP="009E5125">
      <w:pPr>
        <w:numPr>
          <w:ilvl w:val="0"/>
          <w:numId w:val="48"/>
        </w:numPr>
        <w:suppressAutoHyphens/>
        <w:spacing w:before="0"/>
        <w:rPr>
          <w:rFonts w:eastAsia="MS Mincho" w:cs="Arial"/>
          <w:lang w:val="sr-Latn-RS" w:eastAsia="ar-SA"/>
        </w:rPr>
      </w:pPr>
      <w:r w:rsidRPr="009E5125">
        <w:rPr>
          <w:rFonts w:eastAsia="MS Mincho" w:cs="Arial"/>
          <w:lang w:val="sr-Latn-RS" w:eastAsia="ar-SA"/>
        </w:rPr>
        <w:t>Анализа резултата техничког прегледа и испитивања без разарања</w:t>
      </w:r>
      <w:r w:rsidRPr="009E5125">
        <w:rPr>
          <w:rFonts w:eastAsia="MS Mincho" w:cs="Arial"/>
          <w:lang w:val="sr-Cyrl-RS" w:eastAsia="ar-SA"/>
        </w:rPr>
        <w:t>, уз израду извештаја</w:t>
      </w:r>
      <w:r w:rsidRPr="009E5125">
        <w:rPr>
          <w:rFonts w:eastAsia="MS Mincho" w:cs="Arial"/>
          <w:lang w:val="sr-Latn-RS" w:eastAsia="ar-SA"/>
        </w:rPr>
        <w:t>.</w:t>
      </w:r>
    </w:p>
    <w:p w:rsidR="007B5A43" w:rsidRPr="009E5125" w:rsidRDefault="007B5A43" w:rsidP="009E5125">
      <w:pPr>
        <w:pStyle w:val="NoSpacing"/>
        <w:rPr>
          <w:rFonts w:cs="Arial"/>
          <w:sz w:val="22"/>
          <w:szCs w:val="22"/>
          <w:lang w:val="sr-Latn-RS"/>
        </w:rPr>
      </w:pPr>
    </w:p>
    <w:p w:rsidR="007B5A43" w:rsidRPr="009E5125" w:rsidRDefault="007B5A43" w:rsidP="009E5125">
      <w:pPr>
        <w:pStyle w:val="NoSpacing"/>
        <w:rPr>
          <w:rFonts w:cs="Arial"/>
          <w:b/>
          <w:i/>
          <w:sz w:val="22"/>
          <w:szCs w:val="22"/>
          <w:lang w:val="sr-Cyrl-RS"/>
        </w:rPr>
      </w:pPr>
      <w:r w:rsidRPr="009E5125">
        <w:rPr>
          <w:rFonts w:cs="Arial"/>
          <w:b/>
          <w:i/>
          <w:sz w:val="22"/>
          <w:szCs w:val="22"/>
          <w:lang w:val="sr-Latn-RS"/>
        </w:rPr>
        <w:t xml:space="preserve">2.1.7. </w:t>
      </w:r>
      <w:r w:rsidRPr="009E5125">
        <w:rPr>
          <w:rFonts w:cs="Arial"/>
          <w:b/>
          <w:i/>
          <w:sz w:val="22"/>
          <w:szCs w:val="22"/>
          <w:lang w:val="sr-Cyrl-RS"/>
        </w:rPr>
        <w:t>Турбина средњег притиска</w:t>
      </w:r>
    </w:p>
    <w:p w:rsidR="007B5A43" w:rsidRPr="009E5125" w:rsidRDefault="007B5A43" w:rsidP="009E5125">
      <w:pPr>
        <w:pStyle w:val="NoSpacing"/>
        <w:rPr>
          <w:rFonts w:cs="Arial"/>
          <w:sz w:val="22"/>
          <w:szCs w:val="22"/>
          <w:lang w:val="sr-Cyrl-RS"/>
        </w:rPr>
      </w:pP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Latn-RS" w:eastAsia="ar-SA"/>
        </w:rPr>
        <w:t>Мерење подешавања током читавог поступка демонтаже и монтаже у складу са препорукама оригиналног произвођача опреме (</w:t>
      </w:r>
      <w:r w:rsidRPr="009E5125">
        <w:rPr>
          <w:rFonts w:eastAsia="MS Mincho" w:cs="Arial"/>
          <w:lang w:val="sr-Cyrl-RS" w:eastAsia="ar-SA"/>
        </w:rPr>
        <w:t>надзора Понуђача)</w:t>
      </w:r>
      <w:r w:rsidRPr="009E5125">
        <w:rPr>
          <w:rFonts w:eastAsia="MS Mincho" w:cs="Arial"/>
          <w:lang w:val="sr-Latn-RS" w:eastAsia="ar-SA"/>
        </w:rPr>
        <w:t>.</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Latn-RS" w:eastAsia="ar-SA"/>
        </w:rPr>
        <w:t xml:space="preserve">Демонтажа и монтажа </w:t>
      </w:r>
      <w:r w:rsidRPr="009E5125">
        <w:rPr>
          <w:rFonts w:eastAsia="MS Mincho" w:cs="Arial"/>
          <w:lang w:val="sr-Cyrl-RS" w:eastAsia="ar-SA"/>
        </w:rPr>
        <w:t>горњих пароупусних цеви</w:t>
      </w:r>
      <w:r w:rsidRPr="009E5125">
        <w:rPr>
          <w:rFonts w:eastAsia="MS Mincho" w:cs="Arial"/>
          <w:lang w:val="sr-Latn-RS" w:eastAsia="ar-SA"/>
        </w:rPr>
        <w:t xml:space="preserve"> средњег притиска – 2 ком.</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Latn-RS" w:eastAsia="ar-SA"/>
        </w:rPr>
        <w:t xml:space="preserve">Одвртање завртњева </w:t>
      </w:r>
      <w:r w:rsidRPr="009E5125">
        <w:rPr>
          <w:rFonts w:eastAsia="MS Mincho" w:cs="Arial"/>
          <w:lang w:val="sr-Cyrl-RS" w:eastAsia="ar-SA"/>
        </w:rPr>
        <w:t xml:space="preserve">спољашњег </w:t>
      </w:r>
      <w:r w:rsidRPr="009E5125">
        <w:rPr>
          <w:rFonts w:eastAsia="MS Mincho" w:cs="Arial"/>
          <w:lang w:val="sr-Latn-RS" w:eastAsia="ar-SA"/>
        </w:rPr>
        <w:t xml:space="preserve">кућишта </w:t>
      </w:r>
      <w:r w:rsidRPr="009E5125">
        <w:rPr>
          <w:rFonts w:eastAsia="MS Mincho" w:cs="Arial"/>
          <w:lang w:val="sr-Cyrl-RS" w:eastAsia="ar-SA"/>
        </w:rPr>
        <w:t>средњег</w:t>
      </w:r>
      <w:r w:rsidRPr="009E5125">
        <w:rPr>
          <w:rFonts w:eastAsia="MS Mincho" w:cs="Arial"/>
          <w:lang w:val="sr-Latn-RS" w:eastAsia="ar-SA"/>
        </w:rPr>
        <w:t xml:space="preserve"> притиска.</w:t>
      </w:r>
      <w:r w:rsidRPr="009E5125">
        <w:rPr>
          <w:rFonts w:eastAsia="MS Mincho" w:cs="Arial"/>
          <w:lang w:val="sr-Cyrl-RS" w:eastAsia="ar-SA"/>
        </w:rPr>
        <w:t xml:space="preserve"> Сав неопходни алат обавеза је Понуђача.</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Latn-RS" w:eastAsia="ar-SA"/>
        </w:rPr>
        <w:t xml:space="preserve">Подизање горњег дела спољашњег кућишта и постављање на постоље </w:t>
      </w:r>
      <w:r w:rsidRPr="009E5125">
        <w:rPr>
          <w:rFonts w:eastAsia="MS Mincho" w:cs="Arial"/>
          <w:lang w:val="sr-Cyrl-RS" w:eastAsia="ar-SA"/>
        </w:rPr>
        <w:t>у простору предвиђеном за одлагање демонтиране опреме.</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Latn-RS" w:eastAsia="ar-SA"/>
        </w:rPr>
        <w:t>Одвртање завртњева унутрашњег кућишта средњег притиска.</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Latn-RS" w:eastAsia="ar-SA"/>
        </w:rPr>
        <w:lastRenderedPageBreak/>
        <w:t xml:space="preserve">Демонтажа горњег дела унутрашњег кућишта средњег притиска и постављање </w:t>
      </w:r>
      <w:r w:rsidRPr="009E5125">
        <w:rPr>
          <w:rFonts w:eastAsia="MS Mincho" w:cs="Arial"/>
          <w:lang w:val="sr-Cyrl-RS" w:eastAsia="ar-SA"/>
        </w:rPr>
        <w:t>на постоље.</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Latn-RS" w:eastAsia="ar-SA"/>
        </w:rPr>
        <w:t>Подизање ротора средњег притиска и постављање на постоље.</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Latn-RS" w:eastAsia="ar-SA"/>
        </w:rPr>
        <w:t>Демонтажа и монтажа свих клинова између спољашњег и унутрашњег кућишта.</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Latn-RS" w:eastAsia="ar-SA"/>
        </w:rPr>
        <w:t xml:space="preserve">Демонтажа и монтажа жљебова </w:t>
      </w:r>
      <w:r w:rsidRPr="009E5125">
        <w:rPr>
          <w:rFonts w:eastAsia="MS Mincho" w:cs="Arial"/>
          <w:lang w:val="sr-Cyrl-RS" w:eastAsia="ar-SA"/>
        </w:rPr>
        <w:t xml:space="preserve">и клинова </w:t>
      </w:r>
      <w:r w:rsidRPr="009E5125">
        <w:rPr>
          <w:rFonts w:eastAsia="MS Mincho" w:cs="Arial"/>
          <w:lang w:val="sr-Latn-RS" w:eastAsia="ar-SA"/>
        </w:rPr>
        <w:t>између постоља турбине и спољашњег кућишта.</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Демонтажа и монтажа заптивача средњег притиска.</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Подешавање унутрашњег дела средњег притиска.</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Подешавање проточних зазора средњег притиска.</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Монтажа горње половине спољашњег кућишта средњег притиска и спајање завртњевима.</w:t>
      </w:r>
    </w:p>
    <w:p w:rsidR="007B5A43" w:rsidRPr="009E5125" w:rsidRDefault="007B5A43" w:rsidP="009E5125">
      <w:pPr>
        <w:pStyle w:val="NoSpacing"/>
        <w:rPr>
          <w:rFonts w:cs="Arial"/>
          <w:sz w:val="22"/>
          <w:szCs w:val="22"/>
          <w:lang w:val="sr-Latn-RS"/>
        </w:rPr>
      </w:pPr>
    </w:p>
    <w:p w:rsidR="007B5A43" w:rsidRPr="009E5125" w:rsidRDefault="007B5A43" w:rsidP="009E5125">
      <w:pPr>
        <w:pStyle w:val="NoSpacing"/>
        <w:rPr>
          <w:rFonts w:cs="Arial"/>
          <w:i/>
          <w:sz w:val="22"/>
          <w:szCs w:val="22"/>
          <w:u w:val="single"/>
          <w:lang w:val="sr-Cyrl-RS"/>
        </w:rPr>
      </w:pPr>
      <w:r w:rsidRPr="009E5125">
        <w:rPr>
          <w:rFonts w:cs="Arial"/>
          <w:i/>
          <w:sz w:val="22"/>
          <w:szCs w:val="22"/>
          <w:u w:val="single"/>
          <w:lang w:val="sr-Cyrl-RS"/>
        </w:rPr>
        <w:t>Спољашње кућиште средњег притиска</w:t>
      </w:r>
    </w:p>
    <w:p w:rsidR="007B5A43" w:rsidRPr="009E5125" w:rsidRDefault="007B5A43" w:rsidP="009E5125">
      <w:pPr>
        <w:numPr>
          <w:ilvl w:val="0"/>
          <w:numId w:val="34"/>
        </w:numPr>
        <w:suppressAutoHyphens/>
        <w:spacing w:before="0"/>
        <w:rPr>
          <w:rFonts w:eastAsia="MS Mincho" w:cs="Arial"/>
          <w:lang w:val="sr-Latn-RS" w:eastAsia="ar-SA"/>
        </w:rPr>
      </w:pPr>
      <w:r w:rsidRPr="009E5125">
        <w:rPr>
          <w:rFonts w:eastAsia="MS Mincho" w:cs="Arial"/>
          <w:lang w:val="sr-Latn-RS" w:eastAsia="ar-SA"/>
        </w:rPr>
        <w:t>Чишћење доступних површина спољашњег кућишта средњег притиска и припрема за технички преглед и испитивање без разарања.</w:t>
      </w:r>
    </w:p>
    <w:p w:rsidR="007B5A43" w:rsidRPr="009E5125" w:rsidRDefault="007B5A43" w:rsidP="009E5125">
      <w:pPr>
        <w:numPr>
          <w:ilvl w:val="0"/>
          <w:numId w:val="34"/>
        </w:numPr>
        <w:suppressAutoHyphens/>
        <w:spacing w:before="0"/>
        <w:rPr>
          <w:rFonts w:eastAsia="MS Mincho" w:cs="Arial"/>
          <w:lang w:val="sr-Latn-RS" w:eastAsia="ar-SA"/>
        </w:rPr>
      </w:pPr>
      <w:r w:rsidRPr="009E5125">
        <w:rPr>
          <w:rFonts w:eastAsia="MS Mincho" w:cs="Arial"/>
          <w:lang w:val="sr-Latn-RS" w:eastAsia="ar-SA"/>
        </w:rPr>
        <w:t>Технички преглед и испитивање без разарања доступних површина спољашњег кућишта средњег притиска</w:t>
      </w:r>
      <w:r w:rsidRPr="009E5125">
        <w:rPr>
          <w:rFonts w:eastAsia="MS Mincho" w:cs="Arial"/>
          <w:lang w:val="sr-Cyrl-RS" w:eastAsia="ar-SA"/>
        </w:rPr>
        <w:t>, са израдом извештаја</w:t>
      </w:r>
      <w:r w:rsidRPr="009E5125">
        <w:rPr>
          <w:rFonts w:eastAsia="MS Mincho" w:cs="Arial"/>
          <w:lang w:val="sr-Latn-RS" w:eastAsia="ar-SA"/>
        </w:rPr>
        <w:t>.</w:t>
      </w:r>
    </w:p>
    <w:p w:rsidR="007B5A43" w:rsidRPr="009E5125" w:rsidRDefault="007B5A43" w:rsidP="009E5125">
      <w:pPr>
        <w:numPr>
          <w:ilvl w:val="0"/>
          <w:numId w:val="34"/>
        </w:numPr>
        <w:suppressAutoHyphens/>
        <w:spacing w:before="0"/>
        <w:rPr>
          <w:rFonts w:eastAsia="MS Mincho" w:cs="Arial"/>
          <w:u w:val="single"/>
          <w:lang w:val="sr-Latn-RS" w:eastAsia="ar-SA"/>
        </w:rPr>
      </w:pPr>
      <w:r w:rsidRPr="009E5125">
        <w:rPr>
          <w:rFonts w:eastAsia="MS Mincho" w:cs="Arial"/>
          <w:lang w:val="sr-Latn-RS" w:eastAsia="ar-SA"/>
        </w:rPr>
        <w:t>Технички преглед и испитивање без разарања</w:t>
      </w:r>
      <w:r w:rsidRPr="009E5125">
        <w:rPr>
          <w:rFonts w:eastAsia="MS Mincho" w:cs="Arial"/>
          <w:lang w:val="sr-Cyrl-RS" w:eastAsia="ar-SA"/>
        </w:rPr>
        <w:t xml:space="preserve"> методама ВТ, МТ, ПТ, УТ, ХТ и МД</w:t>
      </w:r>
      <w:r w:rsidR="00924A75" w:rsidRPr="009E5125">
        <w:rPr>
          <w:rFonts w:eastAsia="MS Mincho" w:cs="Arial"/>
          <w:lang w:val="sr-Cyrl-RS" w:eastAsia="ar-SA"/>
        </w:rPr>
        <w:t xml:space="preserve"> </w:t>
      </w:r>
      <w:r w:rsidRPr="009E5125">
        <w:rPr>
          <w:rFonts w:eastAsia="MS Mincho" w:cs="Arial"/>
          <w:lang w:val="sr-Cyrl-RS" w:eastAsia="ar-SA"/>
        </w:rPr>
        <w:t>(мерење дебљине) и узимање реплика (мин.4 реплике са спољашње стране и мин. 4 реплике са унутрашње стране) доступних</w:t>
      </w:r>
      <w:r w:rsidRPr="009E5125">
        <w:rPr>
          <w:rFonts w:eastAsia="MS Mincho" w:cs="Arial"/>
          <w:lang w:val="sr-Latn-RS" w:eastAsia="ar-SA"/>
        </w:rPr>
        <w:t xml:space="preserve"> површина </w:t>
      </w:r>
      <w:r w:rsidRPr="009E5125">
        <w:rPr>
          <w:rFonts w:eastAsia="MS Mincho" w:cs="Arial"/>
          <w:lang w:val="sr-Cyrl-RS" w:eastAsia="ar-SA"/>
        </w:rPr>
        <w:t>спољашњег кућишта средњег притиска</w:t>
      </w:r>
      <w:r w:rsidRPr="009E5125">
        <w:rPr>
          <w:rFonts w:eastAsia="MS Mincho" w:cs="Arial"/>
          <w:lang w:val="sr-Latn-RS" w:eastAsia="ar-SA"/>
        </w:rPr>
        <w:t>.</w:t>
      </w:r>
    </w:p>
    <w:p w:rsidR="007B5A43" w:rsidRPr="009E5125" w:rsidRDefault="007B5A43" w:rsidP="009E5125">
      <w:pPr>
        <w:numPr>
          <w:ilvl w:val="0"/>
          <w:numId w:val="34"/>
        </w:numPr>
        <w:suppressAutoHyphens/>
        <w:spacing w:before="0"/>
        <w:rPr>
          <w:rFonts w:eastAsia="MS Mincho" w:cs="Arial"/>
          <w:lang w:val="sr-Latn-RS" w:eastAsia="ar-SA"/>
        </w:rPr>
      </w:pPr>
      <w:r w:rsidRPr="009E5125">
        <w:rPr>
          <w:rFonts w:eastAsia="MS Mincho" w:cs="Arial"/>
          <w:lang w:val="sr-Latn-RS" w:eastAsia="ar-SA"/>
        </w:rPr>
        <w:t>Анализа резултата техничког прегледа и испитивања без разарања.</w:t>
      </w:r>
    </w:p>
    <w:p w:rsidR="007B5A43" w:rsidRPr="009E5125" w:rsidRDefault="007B5A43" w:rsidP="009E5125">
      <w:pPr>
        <w:numPr>
          <w:ilvl w:val="0"/>
          <w:numId w:val="34"/>
        </w:numPr>
        <w:suppressAutoHyphens/>
        <w:spacing w:before="0"/>
        <w:rPr>
          <w:rFonts w:eastAsia="MS Mincho" w:cs="Arial"/>
          <w:lang w:val="sr-Latn-RS" w:eastAsia="ar-SA"/>
        </w:rPr>
      </w:pPr>
      <w:r w:rsidRPr="009E5125">
        <w:rPr>
          <w:rFonts w:eastAsia="MS Mincho" w:cs="Arial"/>
          <w:lang w:val="sr-Cyrl-RS" w:eastAsia="ar-SA"/>
        </w:rPr>
        <w:t>Утврђивање обима и извођење неопходних радова репарације у зависности од резултата испитивања без разарања. Обавеза Понуђача је санација максимално 20 прслина, дужине до 100 мм и дубине до 10% дебљине зида, као и међуфазна контрола ИБР методама у току санације и након санације.</w:t>
      </w:r>
    </w:p>
    <w:p w:rsidR="007B5A43" w:rsidRPr="009E5125" w:rsidRDefault="007B5A43" w:rsidP="009E5125">
      <w:pPr>
        <w:numPr>
          <w:ilvl w:val="0"/>
          <w:numId w:val="34"/>
        </w:numPr>
        <w:suppressAutoHyphens/>
        <w:spacing w:before="0"/>
        <w:rPr>
          <w:rFonts w:eastAsia="MS Mincho" w:cs="Arial"/>
          <w:lang w:val="sr-Latn-RS" w:eastAsia="ar-SA"/>
        </w:rPr>
      </w:pPr>
      <w:r w:rsidRPr="009E5125">
        <w:rPr>
          <w:rFonts w:eastAsia="MS Mincho" w:cs="Arial"/>
          <w:lang w:val="sr-Cyrl-RS" w:eastAsia="ar-SA"/>
        </w:rPr>
        <w:t>Димензиона контрола, са израдом извештаја.</w:t>
      </w:r>
    </w:p>
    <w:p w:rsidR="007B5A43" w:rsidRPr="009E5125" w:rsidRDefault="007B5A43" w:rsidP="009E5125">
      <w:pPr>
        <w:numPr>
          <w:ilvl w:val="0"/>
          <w:numId w:val="34"/>
        </w:numPr>
        <w:suppressAutoHyphens/>
        <w:spacing w:before="0"/>
        <w:rPr>
          <w:rFonts w:eastAsia="MS Mincho" w:cs="Arial"/>
          <w:lang w:val="sr-Latn-RS" w:eastAsia="ar-SA"/>
        </w:rPr>
      </w:pPr>
      <w:r w:rsidRPr="009E5125">
        <w:rPr>
          <w:rFonts w:eastAsia="MS Mincho" w:cs="Arial"/>
          <w:lang w:val="sr-Cyrl-RS" w:eastAsia="ar-SA"/>
        </w:rPr>
        <w:t>Инспекција разделних површина кућишта, овешења, итд.</w:t>
      </w:r>
    </w:p>
    <w:p w:rsidR="007B5A43" w:rsidRPr="009E5125" w:rsidRDefault="007B5A43" w:rsidP="009E5125">
      <w:pPr>
        <w:suppressAutoHyphens/>
        <w:rPr>
          <w:rFonts w:eastAsia="MS Mincho" w:cs="Arial"/>
          <w:lang w:val="sr-Latn-RS" w:eastAsia="ar-SA"/>
        </w:rPr>
      </w:pPr>
    </w:p>
    <w:p w:rsidR="007B5A43" w:rsidRPr="009E5125" w:rsidRDefault="007B5A43" w:rsidP="009E5125">
      <w:pPr>
        <w:suppressAutoHyphens/>
        <w:rPr>
          <w:rFonts w:eastAsia="MS Mincho" w:cs="Arial"/>
          <w:i/>
          <w:u w:val="single"/>
          <w:lang w:val="sr-Cyrl-RS" w:eastAsia="ar-SA"/>
        </w:rPr>
      </w:pPr>
      <w:r w:rsidRPr="009E5125">
        <w:rPr>
          <w:rFonts w:eastAsia="MS Mincho" w:cs="Arial"/>
          <w:i/>
          <w:u w:val="single"/>
          <w:lang w:val="sr-Cyrl-RS" w:eastAsia="ar-SA"/>
        </w:rPr>
        <w:t>Пароупусне цеви средњег притиска</w:t>
      </w:r>
    </w:p>
    <w:p w:rsidR="007B5A43" w:rsidRPr="009E5125" w:rsidRDefault="007B5A43" w:rsidP="009E5125">
      <w:pPr>
        <w:numPr>
          <w:ilvl w:val="0"/>
          <w:numId w:val="49"/>
        </w:numPr>
        <w:suppressAutoHyphens/>
        <w:spacing w:before="0"/>
        <w:rPr>
          <w:rFonts w:eastAsia="MS Mincho" w:cs="Arial"/>
          <w:lang w:val="sr-Latn-RS" w:eastAsia="ar-SA"/>
        </w:rPr>
      </w:pPr>
      <w:r w:rsidRPr="009E5125">
        <w:rPr>
          <w:rFonts w:eastAsia="MS Mincho" w:cs="Arial"/>
          <w:lang w:val="sr-Latn-RS" w:eastAsia="ar-SA"/>
        </w:rPr>
        <w:t xml:space="preserve">Чишћење </w:t>
      </w:r>
      <w:r w:rsidRPr="009E5125">
        <w:rPr>
          <w:rFonts w:eastAsia="MS Mincho" w:cs="Arial"/>
          <w:lang w:val="sr-Cyrl-RS" w:eastAsia="ar-SA"/>
        </w:rPr>
        <w:t>доступних</w:t>
      </w:r>
      <w:r w:rsidRPr="009E5125">
        <w:rPr>
          <w:rFonts w:eastAsia="MS Mincho" w:cs="Arial"/>
          <w:lang w:val="sr-Latn-RS" w:eastAsia="ar-SA"/>
        </w:rPr>
        <w:t xml:space="preserve"> површина </w:t>
      </w:r>
      <w:r w:rsidRPr="009E5125">
        <w:rPr>
          <w:rFonts w:eastAsia="MS Mincho" w:cs="Arial"/>
          <w:lang w:val="sr-Cyrl-RS" w:eastAsia="ar-SA"/>
        </w:rPr>
        <w:t xml:space="preserve">пароупусних цеви средњег притиска </w:t>
      </w:r>
      <w:r w:rsidRPr="009E5125">
        <w:rPr>
          <w:rFonts w:eastAsia="MS Mincho" w:cs="Arial"/>
          <w:lang w:val="sr-Latn-RS" w:eastAsia="ar-SA"/>
        </w:rPr>
        <w:t xml:space="preserve"> и припрема за технички преглед и испитивање без разарања.</w:t>
      </w:r>
    </w:p>
    <w:p w:rsidR="007B5A43" w:rsidRPr="009E5125" w:rsidRDefault="007B5A43" w:rsidP="009E5125">
      <w:pPr>
        <w:numPr>
          <w:ilvl w:val="0"/>
          <w:numId w:val="49"/>
        </w:numPr>
        <w:suppressAutoHyphens/>
        <w:spacing w:before="0"/>
        <w:rPr>
          <w:rFonts w:eastAsia="MS Mincho" w:cs="Arial"/>
          <w:u w:val="single"/>
          <w:lang w:val="sr-Latn-RS" w:eastAsia="ar-SA"/>
        </w:rPr>
      </w:pPr>
      <w:r w:rsidRPr="009E5125">
        <w:rPr>
          <w:rFonts w:eastAsia="MS Mincho" w:cs="Arial"/>
          <w:lang w:val="sr-Latn-RS" w:eastAsia="ar-SA"/>
        </w:rPr>
        <w:t>Технички преглед и испитивање без разарања</w:t>
      </w:r>
      <w:r w:rsidRPr="009E5125">
        <w:rPr>
          <w:rFonts w:eastAsia="MS Mincho" w:cs="Arial"/>
          <w:lang w:val="sr-Cyrl-RS" w:eastAsia="ar-SA"/>
        </w:rPr>
        <w:t xml:space="preserve"> методама ВТ, МТ, ПТ, УТ, ХТ и МД(мерење дебљине) и узимање реплика (мин.2 реплике са спољашње стране) </w:t>
      </w:r>
      <w:r w:rsidRPr="009E5125">
        <w:rPr>
          <w:rFonts w:eastAsia="MS Mincho" w:cs="Arial"/>
          <w:lang w:val="sr-Latn-RS" w:eastAsia="ar-SA"/>
        </w:rPr>
        <w:t xml:space="preserve"> </w:t>
      </w:r>
      <w:r w:rsidRPr="009E5125">
        <w:rPr>
          <w:rFonts w:eastAsia="MS Mincho" w:cs="Arial"/>
          <w:lang w:val="sr-Cyrl-RS" w:eastAsia="ar-SA"/>
        </w:rPr>
        <w:t>доступних</w:t>
      </w:r>
      <w:r w:rsidRPr="009E5125">
        <w:rPr>
          <w:rFonts w:eastAsia="MS Mincho" w:cs="Arial"/>
          <w:lang w:val="sr-Latn-RS" w:eastAsia="ar-SA"/>
        </w:rPr>
        <w:t xml:space="preserve"> површина </w:t>
      </w:r>
      <w:r w:rsidRPr="009E5125">
        <w:rPr>
          <w:rFonts w:eastAsia="MS Mincho" w:cs="Arial"/>
          <w:lang w:val="sr-Cyrl-RS" w:eastAsia="ar-SA"/>
        </w:rPr>
        <w:t xml:space="preserve">пароупусних цеви средњег притиска </w:t>
      </w:r>
    </w:p>
    <w:p w:rsidR="007B5A43" w:rsidRPr="009E5125" w:rsidRDefault="007B5A43" w:rsidP="009E5125">
      <w:pPr>
        <w:numPr>
          <w:ilvl w:val="0"/>
          <w:numId w:val="49"/>
        </w:numPr>
        <w:suppressAutoHyphens/>
        <w:spacing w:before="0"/>
        <w:rPr>
          <w:rFonts w:eastAsia="MS Mincho" w:cs="Arial"/>
          <w:lang w:val="sr-Latn-RS" w:eastAsia="ar-SA"/>
        </w:rPr>
      </w:pPr>
      <w:r w:rsidRPr="009E5125">
        <w:rPr>
          <w:rFonts w:eastAsia="MS Mincho" w:cs="Arial"/>
          <w:lang w:val="sr-Latn-RS" w:eastAsia="ar-SA"/>
        </w:rPr>
        <w:t>Анализа резултата техничког прегледа и испитивања без разарања</w:t>
      </w:r>
      <w:r w:rsidRPr="009E5125">
        <w:rPr>
          <w:rFonts w:eastAsia="MS Mincho" w:cs="Arial"/>
          <w:lang w:val="sr-Cyrl-RS" w:eastAsia="ar-SA"/>
        </w:rPr>
        <w:t>, уз израду извештаја</w:t>
      </w:r>
      <w:r w:rsidRPr="009E5125">
        <w:rPr>
          <w:rFonts w:eastAsia="MS Mincho" w:cs="Arial"/>
          <w:lang w:val="sr-Latn-RS" w:eastAsia="ar-SA"/>
        </w:rPr>
        <w:t>.</w:t>
      </w:r>
    </w:p>
    <w:p w:rsidR="007B5A43" w:rsidRPr="009E5125" w:rsidRDefault="007B5A43" w:rsidP="009E5125">
      <w:pPr>
        <w:numPr>
          <w:ilvl w:val="0"/>
          <w:numId w:val="49"/>
        </w:numPr>
        <w:suppressAutoHyphens/>
        <w:spacing w:before="0"/>
        <w:rPr>
          <w:rFonts w:eastAsia="MS Mincho" w:cs="Arial"/>
          <w:lang w:val="sr-Latn-RS" w:eastAsia="ar-SA"/>
        </w:rPr>
      </w:pPr>
      <w:r w:rsidRPr="009E5125">
        <w:rPr>
          <w:rFonts w:eastAsia="MS Mincho" w:cs="Arial"/>
          <w:lang w:val="sr-Cyrl-RS" w:eastAsia="ar-SA"/>
        </w:rPr>
        <w:t>Димензиона контрола.</w:t>
      </w:r>
    </w:p>
    <w:p w:rsidR="007B5A43" w:rsidRPr="009E5125" w:rsidRDefault="007B5A43" w:rsidP="009E5125">
      <w:pPr>
        <w:numPr>
          <w:ilvl w:val="0"/>
          <w:numId w:val="49"/>
        </w:numPr>
        <w:suppressAutoHyphens/>
        <w:spacing w:before="0"/>
        <w:rPr>
          <w:rFonts w:eastAsia="MS Mincho" w:cs="Arial"/>
          <w:lang w:val="sr-Latn-RS" w:eastAsia="ar-SA"/>
        </w:rPr>
      </w:pPr>
      <w:r w:rsidRPr="009E5125">
        <w:rPr>
          <w:rFonts w:eastAsia="MS Mincho" w:cs="Arial"/>
          <w:lang w:val="sr-Cyrl-RS" w:eastAsia="ar-SA"/>
        </w:rPr>
        <w:t>Инспекција овешења</w:t>
      </w:r>
    </w:p>
    <w:p w:rsidR="007B5A43" w:rsidRPr="009E5125" w:rsidRDefault="007B5A43" w:rsidP="009E5125">
      <w:pPr>
        <w:suppressAutoHyphens/>
        <w:ind w:left="720"/>
        <w:rPr>
          <w:rFonts w:eastAsia="MS Mincho" w:cs="Arial"/>
          <w:color w:val="FF0000"/>
          <w:lang w:val="sr-Latn-RS" w:eastAsia="ar-SA"/>
        </w:rPr>
      </w:pPr>
    </w:p>
    <w:p w:rsidR="007B5A43" w:rsidRPr="009E5125" w:rsidRDefault="007B5A43" w:rsidP="009E5125">
      <w:pPr>
        <w:rPr>
          <w:rFonts w:eastAsia="MS Mincho" w:cs="Arial"/>
          <w:i/>
          <w:u w:val="single"/>
          <w:lang w:val="sr-Cyrl-RS" w:eastAsia="ar-SA"/>
        </w:rPr>
      </w:pPr>
      <w:r w:rsidRPr="009E5125">
        <w:rPr>
          <w:rFonts w:eastAsia="MS Mincho" w:cs="Arial"/>
          <w:i/>
          <w:u w:val="single"/>
          <w:lang w:val="sr-Cyrl-RS" w:eastAsia="ar-SA"/>
        </w:rPr>
        <w:t>З</w:t>
      </w:r>
      <w:r w:rsidRPr="009E5125">
        <w:rPr>
          <w:rFonts w:eastAsia="MS Mincho" w:cs="Arial"/>
          <w:i/>
          <w:u w:val="single"/>
          <w:lang w:val="sr-Latn-RS" w:eastAsia="ar-SA"/>
        </w:rPr>
        <w:t>авртњев</w:t>
      </w:r>
      <w:r w:rsidRPr="009E5125">
        <w:rPr>
          <w:rFonts w:eastAsia="MS Mincho" w:cs="Arial"/>
          <w:i/>
          <w:u w:val="single"/>
          <w:lang w:val="sr-Cyrl-RS" w:eastAsia="ar-SA"/>
        </w:rPr>
        <w:t>и</w:t>
      </w:r>
      <w:r w:rsidRPr="009E5125">
        <w:rPr>
          <w:rFonts w:eastAsia="MS Mincho" w:cs="Arial"/>
          <w:i/>
          <w:u w:val="single"/>
          <w:lang w:val="sr-Latn-RS" w:eastAsia="ar-SA"/>
        </w:rPr>
        <w:t xml:space="preserve"> </w:t>
      </w:r>
      <w:r w:rsidRPr="009E5125">
        <w:rPr>
          <w:rFonts w:eastAsia="MS Mincho" w:cs="Arial"/>
          <w:i/>
          <w:u w:val="single"/>
          <w:lang w:val="sr-Cyrl-RS" w:eastAsia="ar-SA"/>
        </w:rPr>
        <w:t xml:space="preserve">спољашњег и унутрашњег </w:t>
      </w:r>
      <w:r w:rsidRPr="009E5125">
        <w:rPr>
          <w:rFonts w:eastAsia="MS Mincho" w:cs="Arial"/>
          <w:i/>
          <w:u w:val="single"/>
          <w:lang w:val="sr-Latn-RS" w:eastAsia="ar-SA"/>
        </w:rPr>
        <w:t xml:space="preserve">кућишта </w:t>
      </w:r>
      <w:r w:rsidRPr="009E5125">
        <w:rPr>
          <w:rFonts w:eastAsia="MS Mincho" w:cs="Arial"/>
          <w:i/>
          <w:u w:val="single"/>
          <w:lang w:val="sr-Cyrl-RS" w:eastAsia="ar-SA"/>
        </w:rPr>
        <w:t xml:space="preserve">турбине средњег </w:t>
      </w:r>
      <w:r w:rsidRPr="009E5125">
        <w:rPr>
          <w:rFonts w:eastAsia="MS Mincho" w:cs="Arial"/>
          <w:i/>
          <w:u w:val="single"/>
          <w:lang w:val="sr-Latn-RS" w:eastAsia="ar-SA"/>
        </w:rPr>
        <w:t>притиска</w:t>
      </w:r>
    </w:p>
    <w:p w:rsidR="007B5A43" w:rsidRPr="009E5125" w:rsidRDefault="007B5A43" w:rsidP="009E5125">
      <w:pPr>
        <w:numPr>
          <w:ilvl w:val="0"/>
          <w:numId w:val="48"/>
        </w:numPr>
        <w:suppressAutoHyphens/>
        <w:spacing w:before="0"/>
        <w:rPr>
          <w:rFonts w:eastAsia="MS Mincho" w:cs="Arial"/>
          <w:lang w:val="sr-Latn-RS" w:eastAsia="ar-SA"/>
        </w:rPr>
      </w:pPr>
      <w:r w:rsidRPr="009E5125">
        <w:rPr>
          <w:rFonts w:eastAsia="MS Mincho" w:cs="Arial"/>
          <w:lang w:val="sr-Latn-RS" w:eastAsia="ar-SA"/>
        </w:rPr>
        <w:t xml:space="preserve">Чишћење </w:t>
      </w:r>
      <w:r w:rsidRPr="009E5125">
        <w:rPr>
          <w:rFonts w:eastAsia="MS Mincho" w:cs="Arial"/>
          <w:lang w:val="sr-Cyrl-RS" w:eastAsia="ar-SA"/>
        </w:rPr>
        <w:t>доступних</w:t>
      </w:r>
      <w:r w:rsidRPr="009E5125">
        <w:rPr>
          <w:rFonts w:eastAsia="MS Mincho" w:cs="Arial"/>
          <w:lang w:val="sr-Latn-RS" w:eastAsia="ar-SA"/>
        </w:rPr>
        <w:t xml:space="preserve"> површина </w:t>
      </w:r>
      <w:r w:rsidRPr="009E5125">
        <w:rPr>
          <w:rFonts w:eastAsia="MS Mincho" w:cs="Arial"/>
          <w:lang w:val="sr-Cyrl-RS" w:eastAsia="ar-SA"/>
        </w:rPr>
        <w:t xml:space="preserve">завртњева </w:t>
      </w:r>
      <w:r w:rsidRPr="009E5125">
        <w:rPr>
          <w:rFonts w:eastAsia="MS Mincho" w:cs="Arial"/>
          <w:lang w:val="sr-Latn-RS" w:eastAsia="ar-SA"/>
        </w:rPr>
        <w:t xml:space="preserve">спољашњег </w:t>
      </w:r>
      <w:r w:rsidRPr="009E5125">
        <w:rPr>
          <w:rFonts w:eastAsia="MS Mincho" w:cs="Arial"/>
          <w:lang w:val="sr-Cyrl-RS" w:eastAsia="ar-SA"/>
        </w:rPr>
        <w:t xml:space="preserve">и унутрашњег </w:t>
      </w:r>
      <w:r w:rsidRPr="009E5125">
        <w:rPr>
          <w:rFonts w:eastAsia="MS Mincho" w:cs="Arial"/>
          <w:lang w:val="sr-Latn-RS" w:eastAsia="ar-SA"/>
        </w:rPr>
        <w:t xml:space="preserve">кућишта </w:t>
      </w:r>
      <w:r w:rsidRPr="009E5125">
        <w:rPr>
          <w:rFonts w:eastAsia="MS Mincho" w:cs="Arial"/>
          <w:lang w:val="sr-Cyrl-RS" w:eastAsia="ar-SA"/>
        </w:rPr>
        <w:t>средњег</w:t>
      </w:r>
      <w:r w:rsidRPr="009E5125">
        <w:rPr>
          <w:rFonts w:eastAsia="MS Mincho" w:cs="Arial"/>
          <w:lang w:val="sr-Latn-RS" w:eastAsia="ar-SA"/>
        </w:rPr>
        <w:t xml:space="preserve"> притиска и припрема за технички преглед и испитивање без разарања.</w:t>
      </w:r>
    </w:p>
    <w:p w:rsidR="007B5A43" w:rsidRPr="009E5125" w:rsidRDefault="007B5A43" w:rsidP="009E5125">
      <w:pPr>
        <w:numPr>
          <w:ilvl w:val="0"/>
          <w:numId w:val="48"/>
        </w:numPr>
        <w:spacing w:before="0"/>
        <w:rPr>
          <w:rFonts w:cs="Arial"/>
          <w:u w:val="single"/>
          <w:lang w:val="sr-Cyrl-RS"/>
        </w:rPr>
      </w:pPr>
      <w:r w:rsidRPr="009E5125">
        <w:rPr>
          <w:rFonts w:eastAsia="MS Mincho" w:cs="Arial"/>
          <w:lang w:val="sr-Latn-RS" w:eastAsia="ar-SA"/>
        </w:rPr>
        <w:t>Технички преглед и испитивање без разарања</w:t>
      </w:r>
      <w:r w:rsidRPr="009E5125">
        <w:rPr>
          <w:rFonts w:eastAsia="MS Mincho" w:cs="Arial"/>
          <w:lang w:val="sr-Cyrl-RS" w:eastAsia="ar-SA"/>
        </w:rPr>
        <w:t xml:space="preserve"> методама ВТ, МТ, УТ, ХТ</w:t>
      </w:r>
    </w:p>
    <w:p w:rsidR="007B5A43" w:rsidRPr="009E5125" w:rsidRDefault="007B5A43" w:rsidP="009E5125">
      <w:pPr>
        <w:numPr>
          <w:ilvl w:val="0"/>
          <w:numId w:val="48"/>
        </w:numPr>
        <w:suppressAutoHyphens/>
        <w:spacing w:before="0"/>
        <w:rPr>
          <w:rFonts w:eastAsia="MS Mincho" w:cs="Arial"/>
          <w:lang w:val="sr-Latn-RS" w:eastAsia="ar-SA"/>
        </w:rPr>
      </w:pPr>
      <w:r w:rsidRPr="009E5125">
        <w:rPr>
          <w:rFonts w:eastAsia="MS Mincho" w:cs="Arial"/>
          <w:lang w:val="sr-Latn-RS" w:eastAsia="ar-SA"/>
        </w:rPr>
        <w:t>Анализа резултата техничког прегледа и испитивања без разарања</w:t>
      </w:r>
      <w:r w:rsidRPr="009E5125">
        <w:rPr>
          <w:rFonts w:eastAsia="MS Mincho" w:cs="Arial"/>
          <w:lang w:val="sr-Cyrl-RS" w:eastAsia="ar-SA"/>
        </w:rPr>
        <w:t>, уз израду извештаја</w:t>
      </w:r>
      <w:r w:rsidRPr="009E5125">
        <w:rPr>
          <w:rFonts w:eastAsia="MS Mincho" w:cs="Arial"/>
          <w:lang w:val="sr-Latn-RS" w:eastAsia="ar-SA"/>
        </w:rPr>
        <w:t>.</w:t>
      </w:r>
    </w:p>
    <w:p w:rsidR="007B5A43" w:rsidRPr="009E5125" w:rsidRDefault="007B5A43" w:rsidP="009E5125">
      <w:pPr>
        <w:pStyle w:val="NoSpacing"/>
        <w:rPr>
          <w:rFonts w:cs="Arial"/>
          <w:sz w:val="22"/>
          <w:szCs w:val="22"/>
          <w:lang w:val="sr-Latn-RS"/>
        </w:rPr>
      </w:pPr>
    </w:p>
    <w:p w:rsidR="007B5A43" w:rsidRPr="009E5125" w:rsidRDefault="007B5A43" w:rsidP="009E5125">
      <w:pPr>
        <w:pStyle w:val="NoSpacing"/>
        <w:rPr>
          <w:rFonts w:cs="Arial"/>
          <w:i/>
          <w:sz w:val="22"/>
          <w:szCs w:val="22"/>
          <w:u w:val="single"/>
          <w:lang w:val="sr-Cyrl-RS"/>
        </w:rPr>
      </w:pPr>
      <w:r w:rsidRPr="009E5125">
        <w:rPr>
          <w:rFonts w:cs="Arial"/>
          <w:i/>
          <w:sz w:val="22"/>
          <w:szCs w:val="22"/>
          <w:u w:val="single"/>
          <w:lang w:val="sr-Cyrl-RS"/>
        </w:rPr>
        <w:t>Унутрашње кућиште средњег притиска</w:t>
      </w:r>
    </w:p>
    <w:p w:rsidR="007B5A43" w:rsidRPr="009E5125" w:rsidRDefault="007B5A43" w:rsidP="009E5125">
      <w:pPr>
        <w:numPr>
          <w:ilvl w:val="0"/>
          <w:numId w:val="35"/>
        </w:numPr>
        <w:suppressAutoHyphens/>
        <w:spacing w:before="0"/>
        <w:rPr>
          <w:rFonts w:eastAsia="MS Mincho" w:cs="Arial"/>
          <w:lang w:val="sr-Latn-RS" w:eastAsia="ar-SA"/>
        </w:rPr>
      </w:pPr>
      <w:r w:rsidRPr="009E5125">
        <w:rPr>
          <w:rFonts w:eastAsia="MS Mincho" w:cs="Arial"/>
          <w:lang w:val="sr-Cyrl-RS" w:eastAsia="ar-SA"/>
        </w:rPr>
        <w:lastRenderedPageBreak/>
        <w:t>Димензиона контрола</w:t>
      </w:r>
      <w:r w:rsidRPr="009E5125">
        <w:rPr>
          <w:rFonts w:eastAsia="MS Mincho" w:cs="Arial"/>
          <w:lang w:val="sr-Latn-RS" w:eastAsia="ar-SA"/>
        </w:rPr>
        <w:t xml:space="preserve"> кућишта пре </w:t>
      </w:r>
      <w:r w:rsidRPr="009E5125">
        <w:rPr>
          <w:rFonts w:eastAsia="MS Mincho" w:cs="Arial"/>
          <w:lang w:val="sr-Cyrl-RS" w:eastAsia="ar-SA"/>
        </w:rPr>
        <w:t>ремонта</w:t>
      </w:r>
      <w:r w:rsidRPr="009E5125">
        <w:rPr>
          <w:rFonts w:eastAsia="MS Mincho" w:cs="Arial"/>
          <w:lang w:val="sr-Latn-RS" w:eastAsia="ar-SA"/>
        </w:rPr>
        <w:t xml:space="preserve"> – попуњавање сертификата </w:t>
      </w:r>
      <w:r w:rsidRPr="009E5125">
        <w:rPr>
          <w:rFonts w:eastAsia="MS Mincho" w:cs="Arial"/>
          <w:lang w:val="sr-Cyrl-RS" w:eastAsia="ar-SA"/>
        </w:rPr>
        <w:t xml:space="preserve">о </w:t>
      </w:r>
      <w:r w:rsidRPr="009E5125">
        <w:rPr>
          <w:rFonts w:eastAsia="MS Mincho" w:cs="Arial"/>
          <w:lang w:val="sr-Latn-RS" w:eastAsia="ar-SA"/>
        </w:rPr>
        <w:t>мерењу.</w:t>
      </w:r>
    </w:p>
    <w:p w:rsidR="007B5A43" w:rsidRPr="009E5125" w:rsidRDefault="007B5A43" w:rsidP="009E5125">
      <w:pPr>
        <w:numPr>
          <w:ilvl w:val="0"/>
          <w:numId w:val="35"/>
        </w:numPr>
        <w:suppressAutoHyphens/>
        <w:spacing w:before="0"/>
        <w:rPr>
          <w:rFonts w:eastAsia="MS Mincho" w:cs="Arial"/>
          <w:lang w:val="sr-Latn-RS" w:eastAsia="ar-SA"/>
        </w:rPr>
      </w:pPr>
      <w:r w:rsidRPr="009E5125">
        <w:rPr>
          <w:rFonts w:eastAsia="MS Mincho" w:cs="Arial"/>
          <w:lang w:val="sr-Latn-RS" w:eastAsia="ar-SA"/>
        </w:rPr>
        <w:t xml:space="preserve">Чишћење </w:t>
      </w:r>
      <w:r w:rsidRPr="009E5125">
        <w:rPr>
          <w:rFonts w:eastAsia="MS Mincho" w:cs="Arial"/>
          <w:lang w:val="sr-Cyrl-RS" w:eastAsia="ar-SA"/>
        </w:rPr>
        <w:t>доступних</w:t>
      </w:r>
      <w:r w:rsidRPr="009E5125">
        <w:rPr>
          <w:rFonts w:eastAsia="MS Mincho" w:cs="Arial"/>
          <w:lang w:val="sr-Latn-RS" w:eastAsia="ar-SA"/>
        </w:rPr>
        <w:t xml:space="preserve"> површина унутрашњег кућишта средњег притиска и припрема за технички преглед и испитивање без разарања.</w:t>
      </w:r>
    </w:p>
    <w:p w:rsidR="007B5A43" w:rsidRPr="009E5125" w:rsidRDefault="007B5A43" w:rsidP="009E5125">
      <w:pPr>
        <w:numPr>
          <w:ilvl w:val="0"/>
          <w:numId w:val="35"/>
        </w:numPr>
        <w:suppressAutoHyphens/>
        <w:spacing w:before="0"/>
        <w:rPr>
          <w:rFonts w:eastAsia="MS Mincho" w:cs="Arial"/>
          <w:u w:val="single"/>
          <w:lang w:val="sr-Latn-RS" w:eastAsia="ar-SA"/>
        </w:rPr>
      </w:pPr>
      <w:r w:rsidRPr="009E5125">
        <w:rPr>
          <w:rFonts w:eastAsia="MS Mincho" w:cs="Arial"/>
          <w:lang w:val="sr-Latn-RS" w:eastAsia="ar-SA"/>
        </w:rPr>
        <w:t>Технички преглед и испитивање без разарања</w:t>
      </w:r>
      <w:r w:rsidRPr="009E5125">
        <w:rPr>
          <w:rFonts w:eastAsia="MS Mincho" w:cs="Arial"/>
          <w:lang w:val="sr-Cyrl-RS" w:eastAsia="ar-SA"/>
        </w:rPr>
        <w:t xml:space="preserve"> доступних површина </w:t>
      </w:r>
      <w:r w:rsidRPr="009E5125">
        <w:rPr>
          <w:rFonts w:eastAsia="MS Mincho" w:cs="Arial"/>
          <w:lang w:val="sr-Latn-RS" w:eastAsia="ar-SA"/>
        </w:rPr>
        <w:t>унутрашњег кућишта средњег притиска</w:t>
      </w:r>
      <w:r w:rsidRPr="009E5125">
        <w:rPr>
          <w:rFonts w:eastAsia="MS Mincho" w:cs="Arial"/>
          <w:lang w:val="sr-Cyrl-RS" w:eastAsia="ar-SA"/>
        </w:rPr>
        <w:t xml:space="preserve"> методама ВТ, МТ, ПТ, УТ, ХТ и МД</w:t>
      </w:r>
      <w:r w:rsidRPr="009E5125">
        <w:rPr>
          <w:rFonts w:eastAsia="MS Mincho" w:cs="Arial"/>
          <w:lang w:val="sr-Latn-RS" w:eastAsia="ar-SA"/>
        </w:rPr>
        <w:t xml:space="preserve"> </w:t>
      </w:r>
      <w:r w:rsidRPr="009E5125">
        <w:rPr>
          <w:rFonts w:eastAsia="MS Mincho" w:cs="Arial"/>
          <w:lang w:val="sr-Cyrl-RS" w:eastAsia="ar-SA"/>
        </w:rPr>
        <w:t>(мерење дебљине) и узимање реплика (мин.4 реплике са спољашње стране и мин. 4 реплике са унутрашње стране).</w:t>
      </w:r>
    </w:p>
    <w:p w:rsidR="007B5A43" w:rsidRPr="009E5125" w:rsidRDefault="007B5A43" w:rsidP="009E5125">
      <w:pPr>
        <w:numPr>
          <w:ilvl w:val="0"/>
          <w:numId w:val="35"/>
        </w:numPr>
        <w:suppressAutoHyphens/>
        <w:spacing w:before="0"/>
        <w:rPr>
          <w:rFonts w:eastAsia="MS Mincho" w:cs="Arial"/>
          <w:lang w:val="sr-Latn-RS" w:eastAsia="ar-SA"/>
        </w:rPr>
      </w:pPr>
      <w:r w:rsidRPr="009E5125">
        <w:rPr>
          <w:rFonts w:eastAsia="MS Mincho" w:cs="Arial"/>
          <w:lang w:val="sr-Latn-RS" w:eastAsia="ar-SA"/>
        </w:rPr>
        <w:t>Анализа резултата техничког прегледа и испитивања без разарања.</w:t>
      </w:r>
    </w:p>
    <w:p w:rsidR="007B5A43" w:rsidRPr="009E5125" w:rsidRDefault="007B5A43" w:rsidP="009E5125">
      <w:pPr>
        <w:numPr>
          <w:ilvl w:val="0"/>
          <w:numId w:val="35"/>
        </w:numPr>
        <w:suppressAutoHyphens/>
        <w:spacing w:before="0"/>
        <w:rPr>
          <w:rFonts w:eastAsia="MS Mincho" w:cs="Arial"/>
          <w:lang w:val="sr-Latn-RS" w:eastAsia="ar-SA"/>
        </w:rPr>
      </w:pPr>
      <w:r w:rsidRPr="009E5125">
        <w:rPr>
          <w:rFonts w:eastAsia="MS Mincho" w:cs="Arial"/>
          <w:lang w:val="sr-Cyrl-RS" w:eastAsia="ar-SA"/>
        </w:rPr>
        <w:t>Утврђивање обима и извођење неопходних радова репарацијеу зависности од резултата испитивања без разарања. Обавеза Понуђача је санација максимално 20 прслина, дужине до 100 мм и дубине до 10% дебљине зида, као и међуфазна контрола ИБР методама у току санације и након санације</w:t>
      </w:r>
      <w:r w:rsidRPr="009E5125">
        <w:rPr>
          <w:rFonts w:eastAsia="MS Mincho" w:cs="Arial"/>
          <w:lang w:val="sr-Latn-RS" w:eastAsia="ar-SA"/>
        </w:rPr>
        <w:t>.</w:t>
      </w:r>
    </w:p>
    <w:p w:rsidR="007B5A43" w:rsidRPr="009E5125" w:rsidRDefault="007B5A43" w:rsidP="009E5125">
      <w:pPr>
        <w:numPr>
          <w:ilvl w:val="0"/>
          <w:numId w:val="35"/>
        </w:numPr>
        <w:suppressAutoHyphens/>
        <w:spacing w:before="0"/>
        <w:rPr>
          <w:rFonts w:eastAsia="MS Mincho" w:cs="Arial"/>
          <w:lang w:val="sr-Latn-RS" w:eastAsia="ar-SA"/>
        </w:rPr>
      </w:pPr>
      <w:r w:rsidRPr="009E5125">
        <w:rPr>
          <w:rFonts w:eastAsia="MS Mincho" w:cs="Arial"/>
          <w:lang w:val="sr-Cyrl-RS" w:eastAsia="ar-SA"/>
        </w:rPr>
        <w:t xml:space="preserve">Машинска </w:t>
      </w:r>
      <w:r w:rsidRPr="009E5125">
        <w:rPr>
          <w:rFonts w:eastAsia="MS Mincho" w:cs="Arial"/>
          <w:lang w:val="sr-Latn-RS" w:eastAsia="ar-SA"/>
        </w:rPr>
        <w:t>обрада оштећених заптивних трака.</w:t>
      </w:r>
      <w:r w:rsidRPr="009E5125">
        <w:rPr>
          <w:rFonts w:eastAsia="MS Mincho" w:cs="Arial"/>
          <w:lang w:val="sr-Cyrl-RS" w:eastAsia="ar-SA"/>
        </w:rPr>
        <w:t xml:space="preserve"> </w:t>
      </w:r>
    </w:p>
    <w:p w:rsidR="007B5A43" w:rsidRPr="009E5125" w:rsidRDefault="007B5A43" w:rsidP="009E5125">
      <w:pPr>
        <w:numPr>
          <w:ilvl w:val="0"/>
          <w:numId w:val="35"/>
        </w:numPr>
        <w:suppressAutoHyphens/>
        <w:spacing w:before="0"/>
        <w:rPr>
          <w:rFonts w:eastAsia="MS Mincho" w:cs="Arial"/>
          <w:lang w:val="sr-Latn-RS" w:eastAsia="ar-SA"/>
        </w:rPr>
      </w:pPr>
      <w:r w:rsidRPr="009E5125">
        <w:rPr>
          <w:rFonts w:eastAsia="MS Mincho" w:cs="Arial"/>
          <w:lang w:val="sr-Cyrl-RS" w:eastAsia="ar-SA"/>
        </w:rPr>
        <w:t>Понуђач је дужан да изврши замену максимално 30% оштећених заптивних трака.</w:t>
      </w:r>
    </w:p>
    <w:p w:rsidR="007B5A43" w:rsidRPr="009E5125" w:rsidRDefault="007B5A43" w:rsidP="009E5125">
      <w:pPr>
        <w:numPr>
          <w:ilvl w:val="0"/>
          <w:numId w:val="35"/>
        </w:numPr>
        <w:suppressAutoHyphens/>
        <w:spacing w:before="0"/>
        <w:rPr>
          <w:rFonts w:eastAsia="MS Mincho" w:cs="Arial"/>
          <w:lang w:val="sr-Latn-RS" w:eastAsia="ar-SA"/>
        </w:rPr>
      </w:pPr>
      <w:r w:rsidRPr="009E5125">
        <w:rPr>
          <w:rFonts w:eastAsia="MS Mincho" w:cs="Arial"/>
          <w:lang w:val="sr-Latn-RS" w:eastAsia="ar-SA"/>
        </w:rPr>
        <w:t xml:space="preserve">Монтажа </w:t>
      </w:r>
      <w:r w:rsidRPr="009E5125">
        <w:rPr>
          <w:rFonts w:eastAsia="MS Mincho" w:cs="Arial"/>
          <w:lang w:val="sr-Cyrl-RS" w:eastAsia="ar-SA"/>
        </w:rPr>
        <w:t>нових заптивних трака</w:t>
      </w:r>
      <w:r w:rsidRPr="009E5125">
        <w:rPr>
          <w:rFonts w:eastAsia="MS Mincho" w:cs="Arial"/>
          <w:lang w:val="sr-Latn-RS" w:eastAsia="ar-SA"/>
        </w:rPr>
        <w:t>.</w:t>
      </w:r>
    </w:p>
    <w:p w:rsidR="007B5A43" w:rsidRPr="009E5125" w:rsidRDefault="007B5A43" w:rsidP="009E5125">
      <w:pPr>
        <w:numPr>
          <w:ilvl w:val="0"/>
          <w:numId w:val="35"/>
        </w:numPr>
        <w:suppressAutoHyphens/>
        <w:spacing w:before="0"/>
        <w:rPr>
          <w:rFonts w:eastAsia="MS Mincho" w:cs="Arial"/>
          <w:lang w:val="sr-Latn-RS" w:eastAsia="ar-SA"/>
        </w:rPr>
      </w:pPr>
      <w:r w:rsidRPr="009E5125">
        <w:rPr>
          <w:rFonts w:eastAsia="MS Mincho" w:cs="Arial"/>
          <w:lang w:val="sr-Cyrl-RS" w:eastAsia="ar-SA"/>
        </w:rPr>
        <w:t>Подешавање</w:t>
      </w:r>
      <w:r w:rsidRPr="009E5125">
        <w:rPr>
          <w:rFonts w:eastAsia="MS Mincho" w:cs="Arial"/>
          <w:lang w:val="sr-Latn-RS" w:eastAsia="ar-SA"/>
        </w:rPr>
        <w:t xml:space="preserve"> заптивних трака </w:t>
      </w:r>
      <w:r w:rsidRPr="009E5125">
        <w:rPr>
          <w:rFonts w:eastAsia="MS Mincho" w:cs="Arial"/>
          <w:lang w:val="sr-Cyrl-RS" w:eastAsia="ar-SA"/>
        </w:rPr>
        <w:t>и</w:t>
      </w:r>
      <w:r w:rsidRPr="009E5125">
        <w:rPr>
          <w:rFonts w:eastAsia="MS Mincho" w:cs="Arial"/>
          <w:lang w:val="sr-Latn-RS" w:eastAsia="ar-SA"/>
        </w:rPr>
        <w:t xml:space="preserve"> усклађивање са димензијама </w:t>
      </w:r>
      <w:r w:rsidRPr="009E5125">
        <w:rPr>
          <w:rFonts w:eastAsia="MS Mincho" w:cs="Arial"/>
          <w:lang w:val="sr-Cyrl-RS" w:eastAsia="ar-SA"/>
        </w:rPr>
        <w:t xml:space="preserve">са </w:t>
      </w:r>
      <w:r w:rsidRPr="009E5125">
        <w:rPr>
          <w:rFonts w:eastAsia="MS Mincho" w:cs="Arial"/>
          <w:lang w:val="sr-Latn-RS" w:eastAsia="ar-SA"/>
        </w:rPr>
        <w:t>склопног цртежа.</w:t>
      </w:r>
    </w:p>
    <w:p w:rsidR="007B5A43" w:rsidRPr="009E5125" w:rsidRDefault="007B5A43" w:rsidP="009E5125">
      <w:pPr>
        <w:numPr>
          <w:ilvl w:val="0"/>
          <w:numId w:val="35"/>
        </w:numPr>
        <w:suppressAutoHyphens/>
        <w:spacing w:before="0"/>
        <w:rPr>
          <w:rFonts w:eastAsia="MS Mincho" w:cs="Arial"/>
          <w:lang w:val="sr-Latn-RS" w:eastAsia="ar-SA"/>
        </w:rPr>
      </w:pPr>
      <w:r w:rsidRPr="009E5125">
        <w:rPr>
          <w:rFonts w:eastAsia="MS Mincho" w:cs="Arial"/>
          <w:lang w:val="sr-Cyrl-RS" w:eastAsia="ar-SA"/>
        </w:rPr>
        <w:t>Димензиона контрола</w:t>
      </w:r>
      <w:r w:rsidRPr="009E5125">
        <w:rPr>
          <w:rFonts w:eastAsia="MS Mincho" w:cs="Arial"/>
          <w:lang w:val="sr-Latn-RS" w:eastAsia="ar-SA"/>
        </w:rPr>
        <w:t xml:space="preserve"> кућишта и </w:t>
      </w:r>
      <w:r w:rsidRPr="009E5125">
        <w:rPr>
          <w:rFonts w:eastAsia="MS Mincho" w:cs="Arial"/>
          <w:lang w:val="sr-Cyrl-RS" w:eastAsia="ar-SA"/>
        </w:rPr>
        <w:t>разделних површина након завршених радова</w:t>
      </w:r>
      <w:r w:rsidRPr="009E5125">
        <w:rPr>
          <w:rFonts w:eastAsia="MS Mincho" w:cs="Arial"/>
          <w:lang w:val="sr-Latn-RS" w:eastAsia="ar-SA"/>
        </w:rPr>
        <w:t xml:space="preserve"> – </w:t>
      </w:r>
      <w:r w:rsidRPr="009E5125">
        <w:rPr>
          <w:rFonts w:eastAsia="MS Mincho" w:cs="Arial"/>
          <w:lang w:val="sr-Cyrl-RS" w:eastAsia="ar-SA"/>
        </w:rPr>
        <w:t>попуњавање</w:t>
      </w:r>
      <w:r w:rsidRPr="009E5125">
        <w:rPr>
          <w:rFonts w:eastAsia="MS Mincho" w:cs="Arial"/>
          <w:lang w:val="sr-Latn-RS" w:eastAsia="ar-SA"/>
        </w:rPr>
        <w:t xml:space="preserve"> сертификата </w:t>
      </w:r>
      <w:r w:rsidRPr="009E5125">
        <w:rPr>
          <w:rFonts w:eastAsia="MS Mincho" w:cs="Arial"/>
          <w:lang w:val="sr-Cyrl-RS" w:eastAsia="ar-SA"/>
        </w:rPr>
        <w:t xml:space="preserve">о </w:t>
      </w:r>
      <w:r w:rsidRPr="009E5125">
        <w:rPr>
          <w:rFonts w:eastAsia="MS Mincho" w:cs="Arial"/>
          <w:lang w:val="sr-Latn-RS" w:eastAsia="ar-SA"/>
        </w:rPr>
        <w:t>мерењ</w:t>
      </w:r>
      <w:r w:rsidRPr="009E5125">
        <w:rPr>
          <w:rFonts w:eastAsia="MS Mincho" w:cs="Arial"/>
          <w:lang w:val="sr-Cyrl-RS" w:eastAsia="ar-SA"/>
        </w:rPr>
        <w:t>у</w:t>
      </w:r>
      <w:r w:rsidRPr="009E5125">
        <w:rPr>
          <w:rFonts w:eastAsia="MS Mincho" w:cs="Arial"/>
          <w:lang w:val="sr-Latn-RS" w:eastAsia="ar-SA"/>
        </w:rPr>
        <w:t>.</w:t>
      </w:r>
    </w:p>
    <w:p w:rsidR="007B5A43" w:rsidRPr="009E5125" w:rsidRDefault="007B5A43" w:rsidP="009E5125">
      <w:pPr>
        <w:pStyle w:val="NoSpacing"/>
        <w:rPr>
          <w:rFonts w:cs="Arial"/>
          <w:sz w:val="22"/>
          <w:szCs w:val="22"/>
          <w:lang w:val="sr-Latn-RS"/>
        </w:rPr>
      </w:pPr>
    </w:p>
    <w:p w:rsidR="007B5A43" w:rsidRPr="009E5125" w:rsidRDefault="007B5A43" w:rsidP="009E5125">
      <w:pPr>
        <w:pStyle w:val="NoSpacing"/>
        <w:rPr>
          <w:rFonts w:cs="Arial"/>
          <w:i/>
          <w:sz w:val="22"/>
          <w:szCs w:val="22"/>
          <w:u w:val="single"/>
          <w:lang w:val="sr-Cyrl-RS"/>
        </w:rPr>
      </w:pPr>
      <w:r w:rsidRPr="009E5125">
        <w:rPr>
          <w:rFonts w:cs="Arial"/>
          <w:i/>
          <w:sz w:val="22"/>
          <w:szCs w:val="22"/>
          <w:u w:val="single"/>
          <w:lang w:val="sr-Cyrl-RS"/>
        </w:rPr>
        <w:t>Ротор средњег притиска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Димензиона контрола</w:t>
      </w:r>
      <w:r w:rsidRPr="009E5125">
        <w:rPr>
          <w:rFonts w:eastAsia="MS Mincho" w:cs="Arial"/>
          <w:lang w:val="sr-Latn-RS" w:eastAsia="ar-SA"/>
        </w:rPr>
        <w:t xml:space="preserve"> ротора средњег притиска пре </w:t>
      </w:r>
      <w:r w:rsidRPr="009E5125">
        <w:rPr>
          <w:rFonts w:eastAsia="MS Mincho" w:cs="Arial"/>
          <w:lang w:val="sr-Cyrl-RS" w:eastAsia="ar-SA"/>
        </w:rPr>
        <w:t>ремонта</w:t>
      </w:r>
      <w:r w:rsidRPr="009E5125">
        <w:rPr>
          <w:rFonts w:eastAsia="MS Mincho" w:cs="Arial"/>
          <w:lang w:val="sr-Latn-RS" w:eastAsia="ar-SA"/>
        </w:rPr>
        <w:t xml:space="preserve"> – </w:t>
      </w:r>
      <w:r w:rsidRPr="009E5125">
        <w:rPr>
          <w:rFonts w:eastAsia="MS Mincho" w:cs="Arial"/>
          <w:lang w:val="sr-Cyrl-RS" w:eastAsia="ar-SA"/>
        </w:rPr>
        <w:t>попуњавање</w:t>
      </w:r>
      <w:r w:rsidRPr="009E5125">
        <w:rPr>
          <w:rFonts w:eastAsia="MS Mincho" w:cs="Arial"/>
          <w:lang w:val="sr-Latn-RS" w:eastAsia="ar-SA"/>
        </w:rPr>
        <w:t xml:space="preserve"> сертификата мерења.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Чишћење доступних површина ротора средњег притиска и припрема за технички преглед и испитивање без разарања.</w:t>
      </w:r>
    </w:p>
    <w:p w:rsidR="007B5A43" w:rsidRPr="009E5125" w:rsidRDefault="007B5A43" w:rsidP="009E5125">
      <w:pPr>
        <w:numPr>
          <w:ilvl w:val="0"/>
          <w:numId w:val="36"/>
        </w:numPr>
        <w:suppressAutoHyphens/>
        <w:spacing w:before="0"/>
        <w:rPr>
          <w:rFonts w:eastAsia="MS Mincho" w:cs="Arial"/>
          <w:u w:val="single"/>
          <w:lang w:val="sr-Latn-RS" w:eastAsia="ar-SA"/>
        </w:rPr>
      </w:pPr>
      <w:r w:rsidRPr="009E5125">
        <w:rPr>
          <w:rFonts w:eastAsia="MS Mincho" w:cs="Arial"/>
          <w:lang w:val="sr-Latn-RS" w:eastAsia="ar-SA"/>
        </w:rPr>
        <w:t xml:space="preserve">Технички преглед и испитивање без разарања </w:t>
      </w:r>
      <w:r w:rsidRPr="009E5125">
        <w:rPr>
          <w:rFonts w:eastAsia="MS Mincho" w:cs="Arial"/>
          <w:lang w:val="sr-Cyrl-RS" w:eastAsia="ar-SA"/>
        </w:rPr>
        <w:t>доступних</w:t>
      </w:r>
      <w:r w:rsidRPr="009E5125">
        <w:rPr>
          <w:rFonts w:eastAsia="MS Mincho" w:cs="Arial"/>
          <w:lang w:val="sr-Latn-RS" w:eastAsia="ar-SA"/>
        </w:rPr>
        <w:t xml:space="preserve"> површина ротора средњег притиска, уз израду извештаја. Технички преглед и испитивање без разарања</w:t>
      </w:r>
      <w:r w:rsidRPr="009E5125">
        <w:rPr>
          <w:rFonts w:eastAsia="MS Mincho" w:cs="Arial"/>
          <w:lang w:val="sr-Cyrl-RS" w:eastAsia="ar-SA"/>
        </w:rPr>
        <w:t xml:space="preserve"> обавити методама ВТ(100% рукавци, спојнице, лопатице, бандажне жице, носећи дискови и тело ротора са завареним спојевима), МТ(100% рукавци, спојнице, лопатице, бандажне жице, носећи дискови и тело ротора са завареним спојевима), УТ( 100% рукавци, спојнице).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Анализа резултата техничког прегледа и испитивања без разарања.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Провера (контрола)</w:t>
      </w:r>
      <w:r w:rsidRPr="009E5125">
        <w:rPr>
          <w:rFonts w:eastAsia="MS Mincho" w:cs="Arial"/>
          <w:lang w:val="sr-Cyrl-RS" w:eastAsia="ar-SA"/>
        </w:rPr>
        <w:t xml:space="preserve"> </w:t>
      </w:r>
      <w:r w:rsidRPr="009E5125">
        <w:rPr>
          <w:rFonts w:eastAsia="MS Mincho" w:cs="Arial"/>
          <w:lang w:val="sr-Latn-RS" w:eastAsia="ar-SA"/>
        </w:rPr>
        <w:t>лежајних површина</w:t>
      </w:r>
      <w:r w:rsidRPr="009E5125">
        <w:rPr>
          <w:rFonts w:eastAsia="MS Mincho" w:cs="Arial"/>
          <w:lang w:val="sr-Cyrl-RS" w:eastAsia="ar-SA"/>
        </w:rPr>
        <w:t xml:space="preserve"> (рукаваца)</w:t>
      </w:r>
      <w:r w:rsidRPr="009E5125">
        <w:rPr>
          <w:rFonts w:eastAsia="MS Mincho" w:cs="Arial"/>
          <w:lang w:val="sr-Latn-RS" w:eastAsia="ar-SA"/>
        </w:rPr>
        <w:t>, парних и уљних заптивача.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 xml:space="preserve">Машинска </w:t>
      </w:r>
      <w:r w:rsidRPr="009E5125">
        <w:rPr>
          <w:rFonts w:eastAsia="MS Mincho" w:cs="Arial"/>
          <w:lang w:val="sr-Latn-RS" w:eastAsia="ar-SA"/>
        </w:rPr>
        <w:t>обрада оштећених заптивних трака.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Понуђач је дужан да изврши замену максимално 30% оштећених заптивних трака.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 xml:space="preserve">Монтажа </w:t>
      </w:r>
      <w:r w:rsidRPr="009E5125">
        <w:rPr>
          <w:rFonts w:eastAsia="MS Mincho" w:cs="Arial"/>
          <w:lang w:val="sr-Cyrl-RS" w:eastAsia="ar-SA"/>
        </w:rPr>
        <w:t>нових</w:t>
      </w:r>
      <w:r w:rsidRPr="009E5125">
        <w:rPr>
          <w:rFonts w:eastAsia="MS Mincho" w:cs="Arial"/>
          <w:lang w:val="sr-Latn-RS" w:eastAsia="ar-SA"/>
        </w:rPr>
        <w:t xml:space="preserve"> заптивних трака.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Подешавање</w:t>
      </w:r>
      <w:r w:rsidRPr="009E5125">
        <w:rPr>
          <w:rFonts w:eastAsia="MS Mincho" w:cs="Arial"/>
          <w:lang w:val="sr-Latn-RS" w:eastAsia="ar-SA"/>
        </w:rPr>
        <w:t xml:space="preserve"> заптивних трака</w:t>
      </w:r>
      <w:r w:rsidRPr="009E5125">
        <w:rPr>
          <w:rFonts w:eastAsia="MS Mincho" w:cs="Arial"/>
          <w:lang w:val="sr-Cyrl-RS" w:eastAsia="ar-SA"/>
        </w:rPr>
        <w:t xml:space="preserve"> и </w:t>
      </w:r>
      <w:r w:rsidRPr="009E5125">
        <w:rPr>
          <w:rFonts w:eastAsia="MS Mincho" w:cs="Arial"/>
          <w:lang w:val="sr-Latn-RS" w:eastAsia="ar-SA"/>
        </w:rPr>
        <w:t xml:space="preserve">усклађивање са димензијама </w:t>
      </w:r>
      <w:r w:rsidRPr="009E5125">
        <w:rPr>
          <w:rFonts w:eastAsia="MS Mincho" w:cs="Arial"/>
          <w:lang w:val="sr-Cyrl-RS" w:eastAsia="ar-SA"/>
        </w:rPr>
        <w:t xml:space="preserve">са </w:t>
      </w:r>
      <w:r w:rsidRPr="009E5125">
        <w:rPr>
          <w:rFonts w:eastAsia="MS Mincho" w:cs="Arial"/>
          <w:lang w:val="sr-Latn-RS" w:eastAsia="ar-SA"/>
        </w:rPr>
        <w:t>склопног цртежа.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 xml:space="preserve">Мерење геометрије кућишта након поправке – </w:t>
      </w:r>
      <w:r w:rsidRPr="009E5125">
        <w:rPr>
          <w:rFonts w:eastAsia="MS Mincho" w:cs="Arial"/>
          <w:lang w:val="sr-Cyrl-RS" w:eastAsia="ar-SA"/>
        </w:rPr>
        <w:t>попуњавање</w:t>
      </w:r>
      <w:r w:rsidRPr="009E5125">
        <w:rPr>
          <w:rFonts w:eastAsia="MS Mincho" w:cs="Arial"/>
          <w:lang w:val="sr-Latn-RS" w:eastAsia="ar-SA"/>
        </w:rPr>
        <w:t xml:space="preserve"> сертификата </w:t>
      </w:r>
      <w:r w:rsidRPr="009E5125">
        <w:rPr>
          <w:rFonts w:eastAsia="MS Mincho" w:cs="Arial"/>
          <w:lang w:val="sr-Cyrl-RS" w:eastAsia="ar-SA"/>
        </w:rPr>
        <w:t xml:space="preserve">о извршеном </w:t>
      </w:r>
      <w:r w:rsidRPr="009E5125">
        <w:rPr>
          <w:rFonts w:eastAsia="MS Mincho" w:cs="Arial"/>
          <w:lang w:val="sr-Latn-RS" w:eastAsia="ar-SA"/>
        </w:rPr>
        <w:t>мерењу.</w:t>
      </w:r>
    </w:p>
    <w:p w:rsidR="007B5A43" w:rsidRPr="009E5125" w:rsidRDefault="007B5A43" w:rsidP="009E5125">
      <w:pPr>
        <w:pStyle w:val="NoSpacing"/>
        <w:rPr>
          <w:rFonts w:cs="Arial"/>
          <w:sz w:val="22"/>
          <w:szCs w:val="22"/>
          <w:lang w:val="sr-Cyrl-RS"/>
        </w:rPr>
      </w:pPr>
    </w:p>
    <w:p w:rsidR="007B5A43" w:rsidRPr="009E5125" w:rsidRDefault="007B5A43" w:rsidP="009E5125">
      <w:pPr>
        <w:pStyle w:val="NoSpacing"/>
        <w:rPr>
          <w:rFonts w:cs="Arial"/>
          <w:b/>
          <w:i/>
          <w:sz w:val="22"/>
          <w:szCs w:val="22"/>
          <w:lang w:val="sr-Cyrl-RS"/>
        </w:rPr>
      </w:pPr>
      <w:r w:rsidRPr="009E5125">
        <w:rPr>
          <w:rFonts w:cs="Arial"/>
          <w:b/>
          <w:i/>
          <w:sz w:val="22"/>
          <w:szCs w:val="22"/>
          <w:lang w:val="sr-Latn-RS"/>
        </w:rPr>
        <w:t xml:space="preserve">2.1.8. </w:t>
      </w:r>
      <w:r w:rsidRPr="009E5125">
        <w:rPr>
          <w:rFonts w:cs="Arial"/>
          <w:b/>
          <w:i/>
          <w:sz w:val="22"/>
          <w:szCs w:val="22"/>
          <w:lang w:val="sr-Cyrl-RS"/>
        </w:rPr>
        <w:t>Кућишта турбине ниског притиска НП1 и НП2</w:t>
      </w:r>
    </w:p>
    <w:p w:rsidR="007B5A43" w:rsidRPr="009E5125" w:rsidRDefault="007B5A43" w:rsidP="009E5125">
      <w:pPr>
        <w:rPr>
          <w:rFonts w:cs="Arial"/>
          <w:lang w:val="sr-Cyrl-CS"/>
        </w:rPr>
      </w:pP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Демонтажа</w:t>
      </w:r>
      <w:r w:rsidRPr="009E5125">
        <w:rPr>
          <w:rFonts w:eastAsia="MS Mincho" w:cs="Arial"/>
          <w:lang w:val="sr-Latn-RS" w:eastAsia="ar-SA"/>
        </w:rPr>
        <w:t xml:space="preserve"> горњег дела</w:t>
      </w:r>
      <w:r w:rsidRPr="009E5125">
        <w:rPr>
          <w:rFonts w:eastAsia="MS Mincho" w:cs="Arial"/>
          <w:lang w:val="sr-Cyrl-RS" w:eastAsia="ar-SA"/>
        </w:rPr>
        <w:t xml:space="preserve"> (полутке)</w:t>
      </w:r>
      <w:r w:rsidRPr="009E5125">
        <w:rPr>
          <w:rFonts w:eastAsia="MS Mincho" w:cs="Arial"/>
          <w:lang w:val="sr-Latn-RS" w:eastAsia="ar-SA"/>
        </w:rPr>
        <w:t xml:space="preserve"> спољашњег кућишта</w:t>
      </w:r>
      <w:r w:rsidRPr="009E5125">
        <w:rPr>
          <w:rFonts w:eastAsia="MS Mincho" w:cs="Arial"/>
          <w:lang w:val="sr-Cyrl-RS" w:eastAsia="ar-SA"/>
        </w:rPr>
        <w:t>.</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Демонтажа</w:t>
      </w:r>
      <w:r w:rsidRPr="009E5125">
        <w:rPr>
          <w:rFonts w:eastAsia="MS Mincho" w:cs="Arial"/>
          <w:lang w:val="sr-Latn-RS" w:eastAsia="ar-SA"/>
        </w:rPr>
        <w:t xml:space="preserve"> горњег дела</w:t>
      </w:r>
      <w:r w:rsidRPr="009E5125">
        <w:rPr>
          <w:rFonts w:eastAsia="MS Mincho" w:cs="Arial"/>
          <w:lang w:val="sr-Cyrl-RS" w:eastAsia="ar-SA"/>
        </w:rPr>
        <w:t xml:space="preserve"> (полутке)</w:t>
      </w:r>
      <w:r w:rsidRPr="009E5125">
        <w:rPr>
          <w:rFonts w:eastAsia="MS Mincho" w:cs="Arial"/>
          <w:lang w:val="sr-Latn-RS" w:eastAsia="ar-SA"/>
        </w:rPr>
        <w:t xml:space="preserve"> </w:t>
      </w:r>
      <w:r w:rsidRPr="009E5125">
        <w:rPr>
          <w:rFonts w:eastAsia="MS Mincho" w:cs="Arial"/>
          <w:lang w:val="sr-Cyrl-RS" w:eastAsia="ar-SA"/>
        </w:rPr>
        <w:t>унутрашњег</w:t>
      </w:r>
      <w:r w:rsidRPr="009E5125">
        <w:rPr>
          <w:rFonts w:eastAsia="MS Mincho" w:cs="Arial"/>
          <w:lang w:val="sr-Latn-RS" w:eastAsia="ar-SA"/>
        </w:rPr>
        <w:t xml:space="preserve"> кућишта</w:t>
      </w:r>
      <w:r w:rsidRPr="009E5125">
        <w:rPr>
          <w:rFonts w:eastAsia="MS Mincho" w:cs="Arial"/>
          <w:lang w:val="sr-Cyrl-RS" w:eastAsia="ar-SA"/>
        </w:rPr>
        <w:t>.</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Latn-RS" w:eastAsia="ar-SA"/>
        </w:rPr>
        <w:t xml:space="preserve">Демонтажа </w:t>
      </w:r>
      <w:r w:rsidRPr="009E5125">
        <w:rPr>
          <w:rFonts w:eastAsia="MS Mincho" w:cs="Arial"/>
          <w:lang w:val="sr-Cyrl-RS" w:eastAsia="ar-SA"/>
        </w:rPr>
        <w:t>парних заптивача.</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Демонтажа</w:t>
      </w:r>
      <w:r w:rsidRPr="009E5125">
        <w:rPr>
          <w:rFonts w:eastAsia="MS Mincho" w:cs="Arial"/>
          <w:lang w:val="sr-Latn-RS" w:eastAsia="ar-SA"/>
        </w:rPr>
        <w:t xml:space="preserve"> ротора </w:t>
      </w:r>
      <w:r w:rsidRPr="009E5125">
        <w:rPr>
          <w:rFonts w:eastAsia="MS Mincho" w:cs="Arial"/>
          <w:lang w:val="sr-Cyrl-RS" w:eastAsia="ar-SA"/>
        </w:rPr>
        <w:t>ниског</w:t>
      </w:r>
      <w:r w:rsidRPr="009E5125">
        <w:rPr>
          <w:rFonts w:eastAsia="MS Mincho" w:cs="Arial"/>
          <w:lang w:val="sr-Latn-RS" w:eastAsia="ar-SA"/>
        </w:rPr>
        <w:t xml:space="preserve"> притиска и постављање на постоље.</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Latn-RS" w:eastAsia="ar-SA"/>
        </w:rPr>
        <w:lastRenderedPageBreak/>
        <w:t xml:space="preserve">Чишћење доступних површина спољашњег </w:t>
      </w:r>
      <w:r w:rsidRPr="009E5125">
        <w:rPr>
          <w:rFonts w:eastAsia="MS Mincho" w:cs="Arial"/>
          <w:lang w:val="sr-Cyrl-RS" w:eastAsia="ar-SA"/>
        </w:rPr>
        <w:t xml:space="preserve">и унутрашњег </w:t>
      </w:r>
      <w:r w:rsidRPr="009E5125">
        <w:rPr>
          <w:rFonts w:eastAsia="MS Mincho" w:cs="Arial"/>
          <w:lang w:val="sr-Latn-RS" w:eastAsia="ar-SA"/>
        </w:rPr>
        <w:t xml:space="preserve">кућишта </w:t>
      </w:r>
      <w:r w:rsidRPr="009E5125">
        <w:rPr>
          <w:rFonts w:eastAsia="MS Mincho" w:cs="Arial"/>
          <w:lang w:val="sr-Cyrl-RS" w:eastAsia="ar-SA"/>
        </w:rPr>
        <w:t>ниског</w:t>
      </w:r>
      <w:r w:rsidRPr="009E5125">
        <w:rPr>
          <w:rFonts w:eastAsia="MS Mincho" w:cs="Arial"/>
          <w:lang w:val="sr-Latn-RS" w:eastAsia="ar-SA"/>
        </w:rPr>
        <w:t xml:space="preserve"> притиска и припрема за технички преглед и испитивање без разарања.</w:t>
      </w:r>
    </w:p>
    <w:p w:rsidR="007B5A43" w:rsidRPr="009E5125" w:rsidRDefault="007B5A43" w:rsidP="009E5125">
      <w:pPr>
        <w:numPr>
          <w:ilvl w:val="0"/>
          <w:numId w:val="34"/>
        </w:numPr>
        <w:suppressAutoHyphens/>
        <w:spacing w:before="0"/>
        <w:rPr>
          <w:rFonts w:eastAsia="MS Mincho" w:cs="Arial"/>
          <w:u w:val="single"/>
          <w:lang w:val="sr-Latn-RS" w:eastAsia="ar-SA"/>
        </w:rPr>
      </w:pPr>
      <w:r w:rsidRPr="009E5125">
        <w:rPr>
          <w:rFonts w:eastAsia="MS Mincho" w:cs="Arial"/>
          <w:lang w:val="sr-Latn-RS" w:eastAsia="ar-SA"/>
        </w:rPr>
        <w:t xml:space="preserve">Технички преглед и испитивање без разарања доступних површина спољашњег </w:t>
      </w:r>
      <w:r w:rsidRPr="009E5125">
        <w:rPr>
          <w:rFonts w:eastAsia="MS Mincho" w:cs="Arial"/>
          <w:lang w:val="sr-Cyrl-RS" w:eastAsia="ar-SA"/>
        </w:rPr>
        <w:t xml:space="preserve">и унутрашњег </w:t>
      </w:r>
      <w:r w:rsidRPr="009E5125">
        <w:rPr>
          <w:rFonts w:eastAsia="MS Mincho" w:cs="Arial"/>
          <w:lang w:val="sr-Latn-RS" w:eastAsia="ar-SA"/>
        </w:rPr>
        <w:t>кућишта</w:t>
      </w:r>
      <w:r w:rsidRPr="009E5125">
        <w:rPr>
          <w:rFonts w:eastAsia="MS Mincho" w:cs="Arial"/>
          <w:lang w:val="sr-Cyrl-RS" w:eastAsia="ar-SA"/>
        </w:rPr>
        <w:t xml:space="preserve"> методама ВТ, и по потреби МТ, са израдом извештаја.</w:t>
      </w:r>
    </w:p>
    <w:p w:rsidR="007B5A43" w:rsidRPr="009E5125" w:rsidRDefault="007B5A43" w:rsidP="009E5125">
      <w:pPr>
        <w:numPr>
          <w:ilvl w:val="0"/>
          <w:numId w:val="34"/>
        </w:numPr>
        <w:suppressAutoHyphens/>
        <w:spacing w:before="0"/>
        <w:rPr>
          <w:rFonts w:eastAsia="MS Mincho" w:cs="Arial"/>
          <w:lang w:val="sr-Latn-RS" w:eastAsia="ar-SA"/>
        </w:rPr>
      </w:pPr>
      <w:r w:rsidRPr="009E5125">
        <w:rPr>
          <w:rFonts w:eastAsia="MS Mincho" w:cs="Arial"/>
          <w:lang w:val="sr-Latn-RS" w:eastAsia="ar-SA"/>
        </w:rPr>
        <w:t>Анализа резултата техничког прегледа и испитивања без разарања.</w:t>
      </w:r>
    </w:p>
    <w:p w:rsidR="007B5A43" w:rsidRPr="009E5125" w:rsidRDefault="007B5A43" w:rsidP="009E5125">
      <w:pPr>
        <w:numPr>
          <w:ilvl w:val="0"/>
          <w:numId w:val="34"/>
        </w:numPr>
        <w:suppressAutoHyphens/>
        <w:spacing w:before="0"/>
        <w:rPr>
          <w:rFonts w:eastAsia="MS Mincho" w:cs="Arial"/>
          <w:lang w:val="sr-Latn-RS" w:eastAsia="ar-SA"/>
        </w:rPr>
      </w:pPr>
      <w:r w:rsidRPr="009E5125">
        <w:rPr>
          <w:rFonts w:eastAsia="MS Mincho" w:cs="Arial"/>
          <w:lang w:val="sr-Cyrl-RS" w:eastAsia="ar-SA"/>
        </w:rPr>
        <w:t>Утврђивање обима и извођење неопходних радова репарације у зависности од резултата испитивања без разарања. Обавеза Понуђача је санација максимално 20 прслина на спољашњем и 20 прслина на унутрашњем кућишту, дужине до 100 мм и дубине до 10% дебљине зида, као и међуфазна контрола ИБР методама у току санације и након санације.</w:t>
      </w:r>
    </w:p>
    <w:p w:rsidR="007B5A43" w:rsidRPr="009E5125" w:rsidRDefault="007B5A43" w:rsidP="009E5125">
      <w:pPr>
        <w:numPr>
          <w:ilvl w:val="0"/>
          <w:numId w:val="34"/>
        </w:numPr>
        <w:suppressAutoHyphens/>
        <w:spacing w:before="0"/>
        <w:rPr>
          <w:rFonts w:eastAsia="MS Mincho" w:cs="Arial"/>
          <w:lang w:val="sr-Latn-RS" w:eastAsia="ar-SA"/>
        </w:rPr>
      </w:pPr>
      <w:r w:rsidRPr="009E5125">
        <w:rPr>
          <w:rFonts w:eastAsia="MS Mincho" w:cs="Arial"/>
          <w:lang w:val="sr-Cyrl-RS" w:eastAsia="ar-SA"/>
        </w:rPr>
        <w:t xml:space="preserve">Машинска </w:t>
      </w:r>
      <w:r w:rsidRPr="009E5125">
        <w:rPr>
          <w:rFonts w:eastAsia="MS Mincho" w:cs="Arial"/>
          <w:lang w:val="sr-Latn-RS" w:eastAsia="ar-SA"/>
        </w:rPr>
        <w:t>обрада оштећених заптивних трака.</w:t>
      </w:r>
      <w:r w:rsidRPr="009E5125">
        <w:rPr>
          <w:rFonts w:eastAsia="MS Mincho" w:cs="Arial"/>
          <w:lang w:val="sr-Cyrl-RS" w:eastAsia="ar-SA"/>
        </w:rPr>
        <w:t xml:space="preserve"> </w:t>
      </w:r>
    </w:p>
    <w:p w:rsidR="007B5A43" w:rsidRPr="009E5125" w:rsidRDefault="007B5A43" w:rsidP="009E5125">
      <w:pPr>
        <w:numPr>
          <w:ilvl w:val="0"/>
          <w:numId w:val="34"/>
        </w:numPr>
        <w:suppressAutoHyphens/>
        <w:spacing w:before="0"/>
        <w:rPr>
          <w:rFonts w:eastAsia="MS Mincho" w:cs="Arial"/>
          <w:lang w:val="sr-Latn-RS" w:eastAsia="ar-SA"/>
        </w:rPr>
      </w:pPr>
      <w:r w:rsidRPr="009E5125">
        <w:rPr>
          <w:rFonts w:eastAsia="MS Mincho" w:cs="Arial"/>
          <w:lang w:val="sr-Cyrl-RS" w:eastAsia="ar-SA"/>
        </w:rPr>
        <w:t>Понуђач је дужан да изврши замену максимално 30% оштећених заптивних трака.</w:t>
      </w:r>
    </w:p>
    <w:p w:rsidR="007B5A43" w:rsidRPr="009E5125" w:rsidRDefault="007B5A43" w:rsidP="009E5125">
      <w:pPr>
        <w:numPr>
          <w:ilvl w:val="0"/>
          <w:numId w:val="34"/>
        </w:numPr>
        <w:suppressAutoHyphens/>
        <w:spacing w:before="0"/>
        <w:rPr>
          <w:rFonts w:eastAsia="MS Mincho" w:cs="Arial"/>
          <w:lang w:val="sr-Latn-RS" w:eastAsia="ar-SA"/>
        </w:rPr>
      </w:pPr>
      <w:r w:rsidRPr="009E5125">
        <w:rPr>
          <w:rFonts w:eastAsia="MS Mincho" w:cs="Arial"/>
          <w:lang w:val="sr-Latn-RS" w:eastAsia="ar-SA"/>
        </w:rPr>
        <w:t xml:space="preserve">Монтажа </w:t>
      </w:r>
      <w:r w:rsidRPr="009E5125">
        <w:rPr>
          <w:rFonts w:eastAsia="MS Mincho" w:cs="Arial"/>
          <w:lang w:val="sr-Cyrl-RS" w:eastAsia="ar-SA"/>
        </w:rPr>
        <w:t>нових заптивних трака</w:t>
      </w:r>
      <w:r w:rsidRPr="009E5125">
        <w:rPr>
          <w:rFonts w:eastAsia="MS Mincho" w:cs="Arial"/>
          <w:lang w:val="sr-Latn-RS" w:eastAsia="ar-SA"/>
        </w:rPr>
        <w:t>.</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Репарација разделних површина кућишта у зависности од резултата испитивања</w:t>
      </w:r>
      <w:r w:rsidRPr="009E5125">
        <w:rPr>
          <w:rFonts w:eastAsia="MS Mincho" w:cs="Arial"/>
          <w:lang w:val="sr-Latn-RS" w:eastAsia="ar-SA"/>
        </w:rPr>
        <w:t>.</w:t>
      </w:r>
      <w:r w:rsidRPr="009E5125">
        <w:rPr>
          <w:rFonts w:eastAsia="MS Mincho" w:cs="Arial"/>
          <w:lang w:val="sr-Cyrl-RS" w:eastAsia="ar-SA"/>
        </w:rPr>
        <w:t xml:space="preserve"> Обавеза Понуђача је машинска обрада разделних површина скидањем до 0,2 мм.</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Модернизација разделних површина која подразумева израду жљеба на разделној површини кућишта и постављање заптивне гуме.</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Припрема свих делова за монтажу (клинови, завртњи, спојеви преструјних цеви, итд.).</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Монтажа и подешавање спољашњег и унутрашњег кућишта.</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Припрема ротора и статорских лопатица за монтажу.</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Монтажа доњег дела статорских лопатица и прелиминарно подешавање.</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Монтажа ротора ниског притиска.</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Подешавање проточних зазора.</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Димензиона контрола</w:t>
      </w:r>
      <w:r w:rsidRPr="009E5125">
        <w:rPr>
          <w:rFonts w:eastAsia="MS Mincho" w:cs="Arial"/>
          <w:lang w:val="sr-Latn-RS" w:eastAsia="ar-SA"/>
        </w:rPr>
        <w:t xml:space="preserve"> кућишта и </w:t>
      </w:r>
      <w:r w:rsidRPr="009E5125">
        <w:rPr>
          <w:rFonts w:eastAsia="MS Mincho" w:cs="Arial"/>
          <w:lang w:val="sr-Cyrl-RS" w:eastAsia="ar-SA"/>
        </w:rPr>
        <w:t>разделних површина након завршених радова</w:t>
      </w:r>
      <w:r w:rsidRPr="009E5125">
        <w:rPr>
          <w:rFonts w:eastAsia="MS Mincho" w:cs="Arial"/>
          <w:lang w:val="sr-Latn-RS" w:eastAsia="ar-SA"/>
        </w:rPr>
        <w:t xml:space="preserve"> – </w:t>
      </w:r>
      <w:r w:rsidRPr="009E5125">
        <w:rPr>
          <w:rFonts w:eastAsia="MS Mincho" w:cs="Arial"/>
          <w:lang w:val="sr-Cyrl-RS" w:eastAsia="ar-SA"/>
        </w:rPr>
        <w:t>попуњавање</w:t>
      </w:r>
      <w:r w:rsidRPr="009E5125">
        <w:rPr>
          <w:rFonts w:eastAsia="MS Mincho" w:cs="Arial"/>
          <w:lang w:val="sr-Latn-RS" w:eastAsia="ar-SA"/>
        </w:rPr>
        <w:t xml:space="preserve"> сертификата </w:t>
      </w:r>
      <w:r w:rsidRPr="009E5125">
        <w:rPr>
          <w:rFonts w:eastAsia="MS Mincho" w:cs="Arial"/>
          <w:lang w:val="sr-Cyrl-RS" w:eastAsia="ar-SA"/>
        </w:rPr>
        <w:t xml:space="preserve">о </w:t>
      </w:r>
      <w:r w:rsidRPr="009E5125">
        <w:rPr>
          <w:rFonts w:eastAsia="MS Mincho" w:cs="Arial"/>
          <w:lang w:val="sr-Latn-RS" w:eastAsia="ar-SA"/>
        </w:rPr>
        <w:t>мерењ</w:t>
      </w:r>
      <w:r w:rsidRPr="009E5125">
        <w:rPr>
          <w:rFonts w:eastAsia="MS Mincho" w:cs="Arial"/>
          <w:lang w:val="sr-Cyrl-RS" w:eastAsia="ar-SA"/>
        </w:rPr>
        <w:t>у</w:t>
      </w:r>
      <w:r w:rsidRPr="009E5125">
        <w:rPr>
          <w:rFonts w:eastAsia="MS Mincho" w:cs="Arial"/>
          <w:lang w:val="sr-Latn-RS" w:eastAsia="ar-SA"/>
        </w:rPr>
        <w:t>.</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Монтажа горњег дела статорских лопатица унутрашњег кућишта.</w:t>
      </w:r>
    </w:p>
    <w:p w:rsidR="007B5A43" w:rsidRPr="009E5125" w:rsidRDefault="007B5A43" w:rsidP="009E5125">
      <w:pPr>
        <w:numPr>
          <w:ilvl w:val="0"/>
          <w:numId w:val="33"/>
        </w:numPr>
        <w:suppressAutoHyphens/>
        <w:spacing w:before="0"/>
        <w:jc w:val="left"/>
        <w:rPr>
          <w:rFonts w:eastAsia="MS Mincho" w:cs="Arial"/>
          <w:lang w:val="sr-Latn-RS" w:eastAsia="ar-SA"/>
        </w:rPr>
      </w:pPr>
      <w:r w:rsidRPr="009E5125">
        <w:rPr>
          <w:rFonts w:eastAsia="MS Mincho" w:cs="Arial"/>
          <w:lang w:val="sr-Cyrl-RS" w:eastAsia="ar-SA"/>
        </w:rPr>
        <w:t>Монтажа спољашњег кућишта ниског притиска.</w:t>
      </w:r>
    </w:p>
    <w:p w:rsidR="007B5A43" w:rsidRPr="009E5125" w:rsidRDefault="007B5A43" w:rsidP="009E5125">
      <w:pPr>
        <w:rPr>
          <w:rFonts w:cs="Arial"/>
          <w:lang w:val="sr-Cyrl-CS"/>
        </w:rPr>
      </w:pPr>
    </w:p>
    <w:p w:rsidR="007B5A43" w:rsidRPr="009E5125" w:rsidRDefault="007B5A43" w:rsidP="009E5125">
      <w:pPr>
        <w:pStyle w:val="NoSpacing"/>
        <w:rPr>
          <w:rFonts w:cs="Arial"/>
          <w:i/>
          <w:sz w:val="22"/>
          <w:szCs w:val="22"/>
          <w:u w:val="single"/>
          <w:lang w:val="sr-Cyrl-RS"/>
        </w:rPr>
      </w:pPr>
      <w:r w:rsidRPr="009E5125">
        <w:rPr>
          <w:rFonts w:cs="Arial"/>
          <w:i/>
          <w:sz w:val="22"/>
          <w:szCs w:val="22"/>
          <w:u w:val="single"/>
          <w:lang w:val="sr-Cyrl-RS"/>
        </w:rPr>
        <w:t>Ротор ниског притиска НП1 и НП2</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Димензиона контрола</w:t>
      </w:r>
      <w:r w:rsidRPr="009E5125">
        <w:rPr>
          <w:rFonts w:eastAsia="MS Mincho" w:cs="Arial"/>
          <w:lang w:val="sr-Latn-RS" w:eastAsia="ar-SA"/>
        </w:rPr>
        <w:t xml:space="preserve"> ротора ниског притиска пре </w:t>
      </w:r>
      <w:r w:rsidRPr="009E5125">
        <w:rPr>
          <w:rFonts w:eastAsia="MS Mincho" w:cs="Arial"/>
          <w:lang w:val="sr-Cyrl-RS" w:eastAsia="ar-SA"/>
        </w:rPr>
        <w:t>ремонта</w:t>
      </w:r>
      <w:r w:rsidRPr="009E5125">
        <w:rPr>
          <w:rFonts w:eastAsia="MS Mincho" w:cs="Arial"/>
          <w:lang w:val="sr-Latn-RS" w:eastAsia="ar-SA"/>
        </w:rPr>
        <w:t xml:space="preserve"> – </w:t>
      </w:r>
      <w:r w:rsidRPr="009E5125">
        <w:rPr>
          <w:rFonts w:eastAsia="MS Mincho" w:cs="Arial"/>
          <w:lang w:val="sr-Cyrl-RS" w:eastAsia="ar-SA"/>
        </w:rPr>
        <w:t>попуњавање</w:t>
      </w:r>
      <w:r w:rsidRPr="009E5125">
        <w:rPr>
          <w:rFonts w:eastAsia="MS Mincho" w:cs="Arial"/>
          <w:lang w:val="sr-Latn-RS" w:eastAsia="ar-SA"/>
        </w:rPr>
        <w:t xml:space="preserve"> сертификата мерења.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и монтажа лопатица нултог (L-0) и првог ступња (</w:t>
      </w:r>
      <w:r w:rsidRPr="009E5125">
        <w:rPr>
          <w:rFonts w:eastAsia="MS Mincho" w:cs="Arial"/>
          <w:lang w:val="sr-Latn-RS" w:eastAsia="ar-SA"/>
        </w:rPr>
        <w:t>L-1)</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Чишћење доступних површина ротора ниског притиска и припрема за технички преглед и испитивање без разарања.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Испитивање магнетним честицама свих демонтираних лопатица нултог (L-0) и првог ступња (</w:t>
      </w:r>
      <w:r w:rsidRPr="009E5125">
        <w:rPr>
          <w:rFonts w:eastAsia="MS Mincho" w:cs="Arial"/>
          <w:lang w:val="sr-Latn-RS" w:eastAsia="ar-SA"/>
        </w:rPr>
        <w:t>L-1)</w:t>
      </w:r>
      <w:r w:rsidRPr="009E5125">
        <w:rPr>
          <w:rFonts w:eastAsia="MS Mincho" w:cs="Arial"/>
          <w:lang w:val="sr-Cyrl-RS" w:eastAsia="ar-SA"/>
        </w:rPr>
        <w:t>.</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Испитивање магнетним честицама свих жљебова демонтираних лопатица нултог (L-0) и првог ступња (</w:t>
      </w:r>
      <w:r w:rsidRPr="009E5125">
        <w:rPr>
          <w:rFonts w:eastAsia="MS Mincho" w:cs="Arial"/>
          <w:lang w:val="sr-Latn-RS" w:eastAsia="ar-SA"/>
        </w:rPr>
        <w:t>L-1)</w:t>
      </w:r>
      <w:r w:rsidRPr="009E5125">
        <w:rPr>
          <w:rFonts w:eastAsia="MS Mincho" w:cs="Arial"/>
          <w:lang w:val="sr-Cyrl-RS" w:eastAsia="ar-SA"/>
        </w:rPr>
        <w:t>.</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Технички преглед и испитивање без разарања</w:t>
      </w:r>
      <w:r w:rsidRPr="009E5125">
        <w:rPr>
          <w:rFonts w:eastAsia="MS Mincho" w:cs="Arial"/>
          <w:lang w:val="sr-Cyrl-RS" w:eastAsia="ar-SA"/>
        </w:rPr>
        <w:t xml:space="preserve"> доступних површина ротора ниског притиска, методама ВТ(100% рукавци, спојнице, лопатице, бандажне жице, носећи дискови и тело ротора са завареним спојевима), МТ(100% рукавци, спојнице, лопатице, бандажне жице, носећи дискови и тело ротора са завареним спојевима), УТ( 100% рукавци, спојнице). Израда извештаја о извршеном испитивању.</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Анализа резултата техничког прегледа и испитивања без разарања и поступање у складу са препорукама оригиналног произвођача опреме.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Провера (контрола)</w:t>
      </w:r>
      <w:r w:rsidRPr="009E5125">
        <w:rPr>
          <w:rFonts w:eastAsia="MS Mincho" w:cs="Arial"/>
          <w:lang w:val="sr-Cyrl-RS" w:eastAsia="ar-SA"/>
        </w:rPr>
        <w:t xml:space="preserve"> </w:t>
      </w:r>
      <w:r w:rsidRPr="009E5125">
        <w:rPr>
          <w:rFonts w:eastAsia="MS Mincho" w:cs="Arial"/>
          <w:lang w:val="sr-Latn-RS" w:eastAsia="ar-SA"/>
        </w:rPr>
        <w:t>лежајних површина</w:t>
      </w:r>
      <w:r w:rsidRPr="009E5125">
        <w:rPr>
          <w:rFonts w:eastAsia="MS Mincho" w:cs="Arial"/>
          <w:lang w:val="sr-Cyrl-RS" w:eastAsia="ar-SA"/>
        </w:rPr>
        <w:t xml:space="preserve"> (рукаваца)</w:t>
      </w:r>
      <w:r w:rsidRPr="009E5125">
        <w:rPr>
          <w:rFonts w:eastAsia="MS Mincho" w:cs="Arial"/>
          <w:lang w:val="sr-Latn-RS" w:eastAsia="ar-SA"/>
        </w:rPr>
        <w:t>, парних и уљних заптивача</w:t>
      </w:r>
      <w:r w:rsidRPr="009E5125">
        <w:rPr>
          <w:rFonts w:eastAsia="MS Mincho" w:cs="Arial"/>
          <w:lang w:val="sr-Cyrl-RS" w:eastAsia="ar-SA"/>
        </w:rPr>
        <w:t xml:space="preserve"> и свих мерних површина</w:t>
      </w:r>
      <w:r w:rsidRPr="009E5125">
        <w:rPr>
          <w:rFonts w:eastAsia="MS Mincho" w:cs="Arial"/>
          <w:lang w:val="sr-Latn-RS" w:eastAsia="ar-SA"/>
        </w:rPr>
        <w:t>.</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t xml:space="preserve">Машинска </w:t>
      </w:r>
      <w:r w:rsidRPr="009E5125">
        <w:rPr>
          <w:rFonts w:eastAsia="MS Mincho" w:cs="Arial"/>
          <w:lang w:val="sr-Latn-RS" w:eastAsia="ar-SA"/>
        </w:rPr>
        <w:t>обрада оштећених заптивних трака.</w:t>
      </w:r>
      <w:r w:rsidRPr="009E5125">
        <w:rPr>
          <w:rFonts w:eastAsia="MS Mincho" w:cs="Arial"/>
          <w:lang w:val="sr-Cyrl-RS" w:eastAsia="ar-SA"/>
        </w:rPr>
        <w:t xml:space="preserve"> </w:t>
      </w:r>
    </w:p>
    <w:p w:rsidR="007B5A43" w:rsidRPr="009E5125" w:rsidRDefault="007B5A43" w:rsidP="009E5125">
      <w:pPr>
        <w:numPr>
          <w:ilvl w:val="0"/>
          <w:numId w:val="33"/>
        </w:numPr>
        <w:suppressAutoHyphens/>
        <w:spacing w:before="0"/>
        <w:rPr>
          <w:rFonts w:eastAsia="MS Mincho" w:cs="Arial"/>
          <w:lang w:val="sr-Latn-RS" w:eastAsia="ar-SA"/>
        </w:rPr>
      </w:pPr>
      <w:r w:rsidRPr="009E5125">
        <w:rPr>
          <w:rFonts w:eastAsia="MS Mincho" w:cs="Arial"/>
          <w:lang w:val="sr-Cyrl-RS" w:eastAsia="ar-SA"/>
        </w:rPr>
        <w:lastRenderedPageBreak/>
        <w:t>Замена оштећених заптивних трака и монтажа нових заптивних трака. Обавеза Понуђача је замена максимално 30% заптивних трака.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Подешавање</w:t>
      </w:r>
      <w:r w:rsidRPr="009E5125">
        <w:rPr>
          <w:rFonts w:eastAsia="MS Mincho" w:cs="Arial"/>
          <w:lang w:val="sr-Latn-RS" w:eastAsia="ar-SA"/>
        </w:rPr>
        <w:t xml:space="preserve"> заптивних трака</w:t>
      </w:r>
      <w:r w:rsidRPr="009E5125">
        <w:rPr>
          <w:rFonts w:eastAsia="MS Mincho" w:cs="Arial"/>
          <w:lang w:val="sr-Cyrl-RS" w:eastAsia="ar-SA"/>
        </w:rPr>
        <w:t xml:space="preserve"> и </w:t>
      </w:r>
      <w:r w:rsidRPr="009E5125">
        <w:rPr>
          <w:rFonts w:eastAsia="MS Mincho" w:cs="Arial"/>
          <w:lang w:val="sr-Latn-RS" w:eastAsia="ar-SA"/>
        </w:rPr>
        <w:t xml:space="preserve">усклађивање са димензијама </w:t>
      </w:r>
      <w:r w:rsidRPr="009E5125">
        <w:rPr>
          <w:rFonts w:eastAsia="MS Mincho" w:cs="Arial"/>
          <w:lang w:val="sr-Cyrl-RS" w:eastAsia="ar-SA"/>
        </w:rPr>
        <w:t xml:space="preserve">са </w:t>
      </w:r>
      <w:r w:rsidRPr="009E5125">
        <w:rPr>
          <w:rFonts w:eastAsia="MS Mincho" w:cs="Arial"/>
          <w:lang w:val="sr-Latn-RS" w:eastAsia="ar-SA"/>
        </w:rPr>
        <w:t>склопног цртежа.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 xml:space="preserve">Мерење геометрије кућишта након поправке – </w:t>
      </w:r>
      <w:r w:rsidRPr="009E5125">
        <w:rPr>
          <w:rFonts w:eastAsia="MS Mincho" w:cs="Arial"/>
          <w:lang w:val="sr-Cyrl-RS" w:eastAsia="ar-SA"/>
        </w:rPr>
        <w:t>попуњавање</w:t>
      </w:r>
      <w:r w:rsidRPr="009E5125">
        <w:rPr>
          <w:rFonts w:eastAsia="MS Mincho" w:cs="Arial"/>
          <w:lang w:val="sr-Latn-RS" w:eastAsia="ar-SA"/>
        </w:rPr>
        <w:t xml:space="preserve"> сертификата </w:t>
      </w:r>
      <w:r w:rsidRPr="009E5125">
        <w:rPr>
          <w:rFonts w:eastAsia="MS Mincho" w:cs="Arial"/>
          <w:lang w:val="sr-Cyrl-RS" w:eastAsia="ar-SA"/>
        </w:rPr>
        <w:t xml:space="preserve">о извршеном </w:t>
      </w:r>
      <w:r w:rsidRPr="009E5125">
        <w:rPr>
          <w:rFonts w:eastAsia="MS Mincho" w:cs="Arial"/>
          <w:lang w:val="sr-Latn-RS" w:eastAsia="ar-SA"/>
        </w:rPr>
        <w:t>мерењу.</w:t>
      </w:r>
    </w:p>
    <w:p w:rsidR="007B5A43" w:rsidRPr="009E5125" w:rsidRDefault="007B5A43" w:rsidP="009E5125">
      <w:pPr>
        <w:rPr>
          <w:rFonts w:cs="Arial"/>
          <w:lang w:val="sr-Cyrl-CS"/>
        </w:rPr>
      </w:pPr>
    </w:p>
    <w:p w:rsidR="007B5A43" w:rsidRPr="009E5125" w:rsidRDefault="007B5A43" w:rsidP="009E5125">
      <w:pPr>
        <w:rPr>
          <w:rFonts w:cs="Arial"/>
          <w:i/>
          <w:u w:val="single"/>
          <w:lang w:val="sr-Cyrl-CS"/>
        </w:rPr>
      </w:pPr>
      <w:r w:rsidRPr="009E5125">
        <w:rPr>
          <w:rFonts w:cs="Arial"/>
          <w:i/>
          <w:u w:val="single"/>
          <w:lang w:val="sr-Cyrl-CS"/>
        </w:rPr>
        <w:t>Статорске лопатице ниског притиска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Димензиона контрола статорских лопатица</w:t>
      </w:r>
      <w:r w:rsidRPr="009E5125">
        <w:rPr>
          <w:rFonts w:eastAsia="MS Mincho" w:cs="Arial"/>
          <w:lang w:val="sr-Latn-RS" w:eastAsia="ar-SA"/>
        </w:rPr>
        <w:t xml:space="preserve"> ниског притиска пре </w:t>
      </w:r>
      <w:r w:rsidRPr="009E5125">
        <w:rPr>
          <w:rFonts w:eastAsia="MS Mincho" w:cs="Arial"/>
          <w:lang w:val="sr-Cyrl-RS" w:eastAsia="ar-SA"/>
        </w:rPr>
        <w:t>ремонта</w:t>
      </w:r>
      <w:r w:rsidRPr="009E5125">
        <w:rPr>
          <w:rFonts w:eastAsia="MS Mincho" w:cs="Arial"/>
          <w:lang w:val="sr-Latn-RS" w:eastAsia="ar-SA"/>
        </w:rPr>
        <w:t xml:space="preserve"> – </w:t>
      </w:r>
      <w:r w:rsidRPr="009E5125">
        <w:rPr>
          <w:rFonts w:eastAsia="MS Mincho" w:cs="Arial"/>
          <w:lang w:val="sr-Cyrl-RS" w:eastAsia="ar-SA"/>
        </w:rPr>
        <w:t>попуњавање</w:t>
      </w:r>
      <w:r w:rsidRPr="009E5125">
        <w:rPr>
          <w:rFonts w:eastAsia="MS Mincho" w:cs="Arial"/>
          <w:lang w:val="sr-Latn-RS" w:eastAsia="ar-SA"/>
        </w:rPr>
        <w:t xml:space="preserve"> сертификата мерења.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 xml:space="preserve">Чишћење доступних површина </w:t>
      </w:r>
      <w:r w:rsidRPr="009E5125">
        <w:rPr>
          <w:rFonts w:eastAsia="MS Mincho" w:cs="Arial"/>
          <w:lang w:val="sr-Cyrl-RS" w:eastAsia="ar-SA"/>
        </w:rPr>
        <w:t xml:space="preserve">статорских лопатица </w:t>
      </w:r>
      <w:r w:rsidRPr="009E5125">
        <w:rPr>
          <w:rFonts w:eastAsia="MS Mincho" w:cs="Arial"/>
          <w:lang w:val="sr-Latn-RS" w:eastAsia="ar-SA"/>
        </w:rPr>
        <w:t>и припрема за технички преглед и испитивање без разарања.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 xml:space="preserve">Технички преглед и испитивање без разарања </w:t>
      </w:r>
      <w:r w:rsidRPr="009E5125">
        <w:rPr>
          <w:rFonts w:eastAsia="MS Mincho" w:cs="Arial"/>
          <w:lang w:val="sr-Cyrl-RS" w:eastAsia="ar-SA"/>
        </w:rPr>
        <w:t>доступних</w:t>
      </w:r>
      <w:r w:rsidRPr="009E5125">
        <w:rPr>
          <w:rFonts w:eastAsia="MS Mincho" w:cs="Arial"/>
          <w:lang w:val="sr-Latn-RS" w:eastAsia="ar-SA"/>
        </w:rPr>
        <w:t xml:space="preserve"> површина </w:t>
      </w:r>
      <w:r w:rsidRPr="009E5125">
        <w:rPr>
          <w:rFonts w:eastAsia="MS Mincho" w:cs="Arial"/>
          <w:lang w:val="sr-Cyrl-RS" w:eastAsia="ar-SA"/>
        </w:rPr>
        <w:t>статорских лопатица</w:t>
      </w:r>
      <w:r w:rsidRPr="009E5125">
        <w:rPr>
          <w:rFonts w:eastAsia="MS Mincho" w:cs="Arial"/>
          <w:lang w:val="sr-Latn-RS" w:eastAsia="ar-SA"/>
        </w:rPr>
        <w:t xml:space="preserve"> </w:t>
      </w:r>
      <w:r w:rsidRPr="009E5125">
        <w:rPr>
          <w:rFonts w:eastAsia="MS Mincho" w:cs="Arial"/>
          <w:lang w:val="sr-Cyrl-RS" w:eastAsia="ar-SA"/>
        </w:rPr>
        <w:t>ниског</w:t>
      </w:r>
      <w:r w:rsidRPr="009E5125">
        <w:rPr>
          <w:rFonts w:eastAsia="MS Mincho" w:cs="Arial"/>
          <w:lang w:val="sr-Latn-RS" w:eastAsia="ar-SA"/>
        </w:rPr>
        <w:t xml:space="preserve"> притиска</w:t>
      </w:r>
      <w:r w:rsidRPr="009E5125">
        <w:rPr>
          <w:rFonts w:eastAsia="MS Mincho" w:cs="Arial"/>
          <w:lang w:val="sr-Cyrl-RS" w:eastAsia="ar-SA"/>
        </w:rPr>
        <w:t xml:space="preserve"> (методама 100% ВТ и МТ)</w:t>
      </w:r>
      <w:r w:rsidRPr="009E5125">
        <w:rPr>
          <w:rFonts w:eastAsia="MS Mincho" w:cs="Arial"/>
          <w:lang w:val="sr-Latn-RS" w:eastAsia="ar-SA"/>
        </w:rPr>
        <w:t>, уз израду извештаја.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Анализа резултата техничког прегледа и испитивања без разарања</w:t>
      </w:r>
      <w:r w:rsidRPr="009E5125">
        <w:rPr>
          <w:rFonts w:eastAsia="MS Mincho" w:cs="Arial"/>
          <w:lang w:val="sr-Cyrl-RS" w:eastAsia="ar-SA"/>
        </w:rPr>
        <w:t>.</w:t>
      </w:r>
      <w:r w:rsidRPr="009E5125">
        <w:rPr>
          <w:rFonts w:eastAsia="MS Mincho" w:cs="Arial"/>
          <w:lang w:val="sr-Latn-RS" w:eastAsia="ar-SA"/>
        </w:rPr>
        <w:t xml:space="preserve"> </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 xml:space="preserve">Машинска </w:t>
      </w:r>
      <w:r w:rsidRPr="009E5125">
        <w:rPr>
          <w:rFonts w:eastAsia="MS Mincho" w:cs="Arial"/>
          <w:lang w:val="sr-Latn-RS" w:eastAsia="ar-SA"/>
        </w:rPr>
        <w:t>обрада оштећених заптивних трака.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Замена оштећених заптивних трака и монтажа нових заптивних трака. Обавеза Понуђача је замена максимално 30% заптивних трака.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Подешавање</w:t>
      </w:r>
      <w:r w:rsidRPr="009E5125">
        <w:rPr>
          <w:rFonts w:eastAsia="MS Mincho" w:cs="Arial"/>
          <w:lang w:val="sr-Latn-RS" w:eastAsia="ar-SA"/>
        </w:rPr>
        <w:t xml:space="preserve"> заптивних трака </w:t>
      </w:r>
      <w:r w:rsidRPr="009E5125">
        <w:rPr>
          <w:rFonts w:eastAsia="MS Mincho" w:cs="Arial"/>
          <w:lang w:val="sr-Cyrl-RS" w:eastAsia="ar-SA"/>
        </w:rPr>
        <w:t xml:space="preserve">и </w:t>
      </w:r>
      <w:r w:rsidRPr="009E5125">
        <w:rPr>
          <w:rFonts w:eastAsia="MS Mincho" w:cs="Arial"/>
          <w:lang w:val="sr-Latn-RS" w:eastAsia="ar-SA"/>
        </w:rPr>
        <w:t xml:space="preserve">усклађивање са димензијама </w:t>
      </w:r>
      <w:r w:rsidRPr="009E5125">
        <w:rPr>
          <w:rFonts w:eastAsia="MS Mincho" w:cs="Arial"/>
          <w:lang w:val="sr-Cyrl-RS" w:eastAsia="ar-SA"/>
        </w:rPr>
        <w:t xml:space="preserve">са </w:t>
      </w:r>
      <w:r w:rsidRPr="009E5125">
        <w:rPr>
          <w:rFonts w:eastAsia="MS Mincho" w:cs="Arial"/>
          <w:lang w:val="sr-Latn-RS" w:eastAsia="ar-SA"/>
        </w:rPr>
        <w:t>склопног цртежа.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Мерење геометрије кућишта</w:t>
      </w:r>
      <w:r w:rsidRPr="009E5125">
        <w:rPr>
          <w:rFonts w:eastAsia="MS Mincho" w:cs="Arial"/>
          <w:lang w:val="sr-Cyrl-RS" w:eastAsia="ar-SA"/>
        </w:rPr>
        <w:t xml:space="preserve"> и налегања разделних површина</w:t>
      </w:r>
      <w:r w:rsidRPr="009E5125">
        <w:rPr>
          <w:rFonts w:eastAsia="MS Mincho" w:cs="Arial"/>
          <w:lang w:val="sr-Latn-RS" w:eastAsia="ar-SA"/>
        </w:rPr>
        <w:t xml:space="preserve"> након поправке – </w:t>
      </w:r>
      <w:r w:rsidRPr="009E5125">
        <w:rPr>
          <w:rFonts w:eastAsia="MS Mincho" w:cs="Arial"/>
          <w:lang w:val="sr-Cyrl-RS" w:eastAsia="ar-SA"/>
        </w:rPr>
        <w:t>попуњавање</w:t>
      </w:r>
      <w:r w:rsidRPr="009E5125">
        <w:rPr>
          <w:rFonts w:eastAsia="MS Mincho" w:cs="Arial"/>
          <w:lang w:val="sr-Latn-RS" w:eastAsia="ar-SA"/>
        </w:rPr>
        <w:t xml:space="preserve"> сертификата </w:t>
      </w:r>
      <w:r w:rsidRPr="009E5125">
        <w:rPr>
          <w:rFonts w:eastAsia="MS Mincho" w:cs="Arial"/>
          <w:lang w:val="sr-Cyrl-RS" w:eastAsia="ar-SA"/>
        </w:rPr>
        <w:t xml:space="preserve">о извршеном </w:t>
      </w:r>
      <w:r w:rsidRPr="009E5125">
        <w:rPr>
          <w:rFonts w:eastAsia="MS Mincho" w:cs="Arial"/>
          <w:lang w:val="sr-Latn-RS" w:eastAsia="ar-SA"/>
        </w:rPr>
        <w:t>мерењу.</w:t>
      </w:r>
    </w:p>
    <w:p w:rsidR="007B5A43" w:rsidRPr="009E5125" w:rsidRDefault="007B5A43" w:rsidP="009E5125">
      <w:pPr>
        <w:rPr>
          <w:rFonts w:cs="Arial"/>
          <w:lang w:val="sr-Cyrl-CS"/>
        </w:rPr>
      </w:pPr>
    </w:p>
    <w:p w:rsidR="007B5A43" w:rsidRPr="009E5125" w:rsidRDefault="007B5A43" w:rsidP="009E5125">
      <w:pPr>
        <w:pStyle w:val="NoSpacing"/>
        <w:rPr>
          <w:rFonts w:cs="Arial"/>
          <w:sz w:val="22"/>
          <w:szCs w:val="22"/>
          <w:lang w:val="sr-Cyrl-RS"/>
        </w:rPr>
      </w:pPr>
      <w:r w:rsidRPr="009E5125">
        <w:rPr>
          <w:rFonts w:cs="Arial"/>
          <w:b/>
          <w:i/>
          <w:sz w:val="22"/>
          <w:szCs w:val="22"/>
          <w:lang w:val="sr-Latn-RS"/>
        </w:rPr>
        <w:t xml:space="preserve">2.1.9. </w:t>
      </w:r>
      <w:r w:rsidRPr="009E5125">
        <w:rPr>
          <w:rFonts w:cs="Arial"/>
          <w:b/>
          <w:i/>
          <w:sz w:val="22"/>
          <w:szCs w:val="22"/>
          <w:lang w:val="sr-Cyrl-RS"/>
        </w:rPr>
        <w:t xml:space="preserve">Спојнице ВП/СП, СП/ЛП1, ЛП1/ЛП2 и ЛП2/Г </w:t>
      </w:r>
    </w:p>
    <w:p w:rsidR="007B5A43" w:rsidRPr="009E5125" w:rsidRDefault="007B5A43" w:rsidP="009E5125">
      <w:pPr>
        <w:pStyle w:val="NoSpacing"/>
        <w:rPr>
          <w:rFonts w:cs="Arial"/>
          <w:sz w:val="22"/>
          <w:szCs w:val="22"/>
          <w:lang w:val="sr-Cyrl-RS"/>
        </w:rPr>
      </w:pP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завртања спојница</w:t>
      </w:r>
      <w:r w:rsidRPr="009E5125">
        <w:rPr>
          <w:rFonts w:eastAsia="MS Mincho" w:cs="Arial"/>
          <w:lang w:val="sr-Latn-RS" w:eastAsia="ar-SA"/>
        </w:rPr>
        <w:t>.</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Инспекција завртања, димензиона контрола и испитивање без разарања методама ВТ, МТ, УТ и ХТ ( 100%).</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Центрирање спојница.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Спајање спојница завртњима.</w:t>
      </w:r>
    </w:p>
    <w:p w:rsidR="007B5A43" w:rsidRPr="009E5125" w:rsidRDefault="007B5A43" w:rsidP="009E5125">
      <w:pPr>
        <w:suppressAutoHyphens/>
        <w:rPr>
          <w:rFonts w:eastAsia="MS Mincho" w:cs="Arial"/>
          <w:lang w:val="sr-Latn-RS" w:eastAsia="ar-SA"/>
        </w:rPr>
      </w:pPr>
    </w:p>
    <w:p w:rsidR="007B5A43" w:rsidRPr="009E5125" w:rsidRDefault="007B5A43" w:rsidP="009E5125">
      <w:pPr>
        <w:rPr>
          <w:rFonts w:cs="Arial"/>
          <w:b/>
          <w:i/>
          <w:lang w:val="sr-Cyrl-CS"/>
        </w:rPr>
      </w:pPr>
      <w:r w:rsidRPr="009E5125">
        <w:rPr>
          <w:rFonts w:cs="Arial"/>
          <w:b/>
          <w:i/>
          <w:lang w:val="sr-Cyrl-CS"/>
        </w:rPr>
        <w:t>2.1.10. Вратило</w:t>
      </w:r>
    </w:p>
    <w:p w:rsidR="007B5A43" w:rsidRPr="009E5125" w:rsidRDefault="007B5A43" w:rsidP="009E5125">
      <w:pPr>
        <w:rPr>
          <w:rFonts w:cs="Arial"/>
          <w:b/>
          <w:i/>
          <w:lang w:val="sr-Cyrl-CS"/>
        </w:rPr>
      </w:pP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Испитивање центричности вратила пре демонтаже</w:t>
      </w:r>
      <w:r w:rsidRPr="009E5125">
        <w:rPr>
          <w:rFonts w:eastAsia="MS Mincho" w:cs="Arial"/>
          <w:lang w:val="sr-Latn-RS" w:eastAsia="ar-SA"/>
        </w:rPr>
        <w:t>.</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Подешавање комплетног вратила турбогенератора, које подразумева све неопходне активности за подешавање вратила турбогенератора у складу са упутством произвођача опреме.</w:t>
      </w:r>
    </w:p>
    <w:p w:rsidR="007B5A43" w:rsidRPr="009E5125" w:rsidRDefault="007B5A43" w:rsidP="009E5125">
      <w:pPr>
        <w:rPr>
          <w:rFonts w:cs="Arial"/>
          <w:lang w:val="sr-Cyrl-CS"/>
        </w:rPr>
      </w:pPr>
    </w:p>
    <w:p w:rsidR="007B5A43" w:rsidRPr="009E5125" w:rsidRDefault="007B5A43" w:rsidP="009E5125">
      <w:pPr>
        <w:rPr>
          <w:rFonts w:cs="Arial"/>
          <w:lang w:val="sr-Cyrl-CS"/>
        </w:rPr>
      </w:pPr>
      <w:r w:rsidRPr="009E5125">
        <w:rPr>
          <w:rFonts w:cs="Arial"/>
          <w:b/>
          <w:i/>
          <w:lang w:val="sr-Cyrl-CS"/>
        </w:rPr>
        <w:t>2.1.11. Вентилске коморе ВП, СП и НП</w:t>
      </w:r>
    </w:p>
    <w:p w:rsidR="007B5A43" w:rsidRPr="009E5125" w:rsidRDefault="007B5A43" w:rsidP="009E5125">
      <w:pPr>
        <w:rPr>
          <w:rFonts w:cs="Arial"/>
          <w:lang w:val="sr-Cyrl-CS"/>
        </w:rPr>
      </w:pP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свих актуатора и делова вентилских комора</w:t>
      </w:r>
      <w:r w:rsidRPr="009E5125">
        <w:rPr>
          <w:rFonts w:eastAsia="MS Mincho" w:cs="Arial"/>
          <w:lang w:val="sr-Latn-RS" w:eastAsia="ar-SA"/>
        </w:rPr>
        <w:t>.</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Преглед делова и дефектажа.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Чишћење свих доступних површина и припрема делова вентилске коморе за испитивање без разарања.</w:t>
      </w:r>
    </w:p>
    <w:p w:rsidR="007B5A43" w:rsidRPr="009E5125" w:rsidRDefault="007B5A43" w:rsidP="009E5125">
      <w:pPr>
        <w:numPr>
          <w:ilvl w:val="0"/>
          <w:numId w:val="36"/>
        </w:numPr>
        <w:suppressAutoHyphens/>
        <w:spacing w:before="0"/>
        <w:rPr>
          <w:rFonts w:eastAsia="MS Mincho" w:cs="Arial"/>
          <w:u w:val="single"/>
          <w:lang w:val="sr-Latn-RS" w:eastAsia="ar-SA"/>
        </w:rPr>
      </w:pPr>
      <w:r w:rsidRPr="009E5125">
        <w:rPr>
          <w:rFonts w:eastAsia="MS Mincho" w:cs="Arial"/>
          <w:lang w:val="sr-Cyrl-RS" w:eastAsia="ar-SA"/>
        </w:rPr>
        <w:t>И</w:t>
      </w:r>
      <w:r w:rsidRPr="009E5125">
        <w:rPr>
          <w:rFonts w:eastAsia="MS Mincho" w:cs="Arial"/>
          <w:lang w:val="sr-Latn-RS" w:eastAsia="ar-SA"/>
        </w:rPr>
        <w:t>спитивање без разарања</w:t>
      </w:r>
      <w:r w:rsidRPr="009E5125">
        <w:rPr>
          <w:rFonts w:eastAsia="MS Mincho" w:cs="Arial"/>
          <w:lang w:val="sr-Cyrl-RS" w:eastAsia="ar-SA"/>
        </w:rPr>
        <w:t xml:space="preserve"> методама ВТ, МТ, ПТ, УТ, ХТ и МД (мерење дебљине) и узимање реплика (мин.2 реплике са спољашње стране и мин. 2 реплике са унутрашње стране) </w:t>
      </w:r>
      <w:r w:rsidRPr="009E5125">
        <w:rPr>
          <w:rFonts w:eastAsia="MS Mincho" w:cs="Arial"/>
          <w:lang w:val="sr-Latn-RS" w:eastAsia="ar-SA"/>
        </w:rPr>
        <w:t xml:space="preserve"> </w:t>
      </w:r>
      <w:r w:rsidRPr="009E5125">
        <w:rPr>
          <w:rFonts w:eastAsia="MS Mincho" w:cs="Arial"/>
          <w:lang w:val="sr-Cyrl-RS" w:eastAsia="ar-SA"/>
        </w:rPr>
        <w:t>доступних</w:t>
      </w:r>
      <w:r w:rsidRPr="009E5125">
        <w:rPr>
          <w:rFonts w:eastAsia="MS Mincho" w:cs="Arial"/>
          <w:lang w:val="sr-Latn-RS" w:eastAsia="ar-SA"/>
        </w:rPr>
        <w:t xml:space="preserve"> површина </w:t>
      </w:r>
      <w:r w:rsidRPr="009E5125">
        <w:rPr>
          <w:rFonts w:eastAsia="MS Mincho" w:cs="Arial"/>
          <w:lang w:val="sr-Cyrl-RS" w:eastAsia="ar-SA"/>
        </w:rPr>
        <w:t>вентилских комора ВП, СП и НП.</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lastRenderedPageBreak/>
        <w:t>Испитивање без разарања заптивних површина, вретена, чауре и завртњева методама ВТ, МТ, УТ, ХТ (100%).</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 xml:space="preserve">Испитивање без разарања првих заварених спојева до вентилских комора методама ВТ, МТ, УТ, ХТ (100%) и узимање реплика. </w:t>
      </w:r>
    </w:p>
    <w:p w:rsidR="007B5A43" w:rsidRPr="009E5125" w:rsidRDefault="007B5A43" w:rsidP="009E5125">
      <w:pPr>
        <w:numPr>
          <w:ilvl w:val="0"/>
          <w:numId w:val="32"/>
        </w:numPr>
        <w:suppressAutoHyphens/>
        <w:spacing w:before="0"/>
        <w:rPr>
          <w:rFonts w:eastAsia="MS Mincho" w:cs="Arial"/>
          <w:lang w:val="sr-Latn-RS" w:eastAsia="ar-SA"/>
        </w:rPr>
      </w:pPr>
      <w:r w:rsidRPr="009E5125">
        <w:rPr>
          <w:rFonts w:eastAsia="MS Mincho" w:cs="Arial"/>
          <w:lang w:val="sr-Cyrl-RS" w:eastAsia="ar-SA"/>
        </w:rPr>
        <w:t>Евентуална репарација (обрада прслина) и санација прслина вентилске коморе ВП након резултата испитивања без разарања, као и међуфазна контрола ИБР методама у току санације и након санације.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Обавеза Понуђача је санација прслина дужине до 100 мм и дубине до 10% укупне дебљине зида.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Монтажа вентилске коморе и актуатора (сервомотора).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Подешавање вентиске коморе у односу на пароупусне цеви и кућиште високог притиска.</w:t>
      </w:r>
    </w:p>
    <w:p w:rsidR="007B5A43" w:rsidRPr="009E5125" w:rsidRDefault="007B5A43" w:rsidP="009E5125">
      <w:pPr>
        <w:rPr>
          <w:rFonts w:cs="Arial"/>
          <w:lang w:val="sr-Cyrl-CS"/>
        </w:rPr>
      </w:pPr>
    </w:p>
    <w:p w:rsidR="007B5A43" w:rsidRPr="009E5125" w:rsidRDefault="007B5A43" w:rsidP="009E5125">
      <w:pPr>
        <w:rPr>
          <w:rFonts w:cs="Arial"/>
          <w:lang w:val="sr-Cyrl-CS"/>
        </w:rPr>
      </w:pPr>
      <w:r w:rsidRPr="009E5125">
        <w:rPr>
          <w:rFonts w:cs="Arial"/>
          <w:b/>
          <w:i/>
          <w:lang w:val="sr-Cyrl-CS"/>
        </w:rPr>
        <w:t>2.1.12. Лежајеви турбине-бр. 1,2,3,4</w:t>
      </w:r>
    </w:p>
    <w:p w:rsidR="007B5A43" w:rsidRPr="009E5125" w:rsidRDefault="007B5A43" w:rsidP="009E5125">
      <w:pPr>
        <w:rPr>
          <w:rFonts w:cs="Arial"/>
          <w:lang w:val="sr-Cyrl-CS"/>
        </w:rPr>
      </w:pP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лежајева</w:t>
      </w:r>
      <w:r w:rsidRPr="009E5125">
        <w:rPr>
          <w:rFonts w:eastAsia="MS Mincho" w:cs="Arial"/>
          <w:lang w:val="sr-Latn-RS" w:eastAsia="ar-SA"/>
        </w:rPr>
        <w:t>.</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Чишћење и припрема за технички преглед и испитивање без разарања.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Технички преглед и испитивање без разарања белог метала лежајева методама ВТ, ПТ и УТ ( 100%).</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Димензиона контрола свих делова лежајева.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 xml:space="preserve">У случају да резултати испитивања без разарања покажу незадовољавајуће резултате, извршиће се монтажа нових лежајева из магацина Наручиоца. Машинска обрада и довођење нових лежајева на монтажне мере обавеза је Наручиоца, док је уградња и подешавање нових лежајева обавеза Понуђача. </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Бушење свих лежајева због уградње додатног мерења температуре.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Монтажа лежајева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Монтажа додатног мерења температуре и повезивање кабловима до локалних разводних кутија.</w:t>
      </w:r>
    </w:p>
    <w:p w:rsidR="007B5A43" w:rsidRPr="009E5125" w:rsidRDefault="007B5A43" w:rsidP="009E5125">
      <w:pPr>
        <w:rPr>
          <w:rFonts w:cs="Arial"/>
          <w:lang w:val="sr-Cyrl-CS"/>
        </w:rPr>
      </w:pPr>
    </w:p>
    <w:p w:rsidR="007B5A43" w:rsidRPr="009E5125" w:rsidRDefault="007B5A43" w:rsidP="009E5125">
      <w:pPr>
        <w:rPr>
          <w:rFonts w:cs="Arial"/>
          <w:lang w:val="sr-Cyrl-RS"/>
        </w:rPr>
      </w:pPr>
      <w:r w:rsidRPr="009E5125">
        <w:rPr>
          <w:rFonts w:cs="Arial"/>
          <w:b/>
          <w:i/>
          <w:lang w:val="sr-Cyrl-CS"/>
        </w:rPr>
        <w:t xml:space="preserve">2.1.13. </w:t>
      </w:r>
      <w:r w:rsidRPr="009E5125">
        <w:rPr>
          <w:rFonts w:cs="Arial"/>
          <w:b/>
          <w:i/>
          <w:lang w:val="sr-Cyrl-RS"/>
        </w:rPr>
        <w:t>Главна уљна пумпа</w:t>
      </w:r>
    </w:p>
    <w:p w:rsidR="007B5A43" w:rsidRPr="009E5125" w:rsidRDefault="007B5A43" w:rsidP="009E5125">
      <w:pPr>
        <w:rPr>
          <w:rFonts w:cs="Arial"/>
          <w:lang w:val="sr-Cyrl-CS"/>
        </w:rPr>
      </w:pP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главне уљне пумпе.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Технички преглед и одређивање обима ремонта.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делова главне уљне пумпе.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Чишћење и припрема за испитивање без разарања кућишта пумпе и осталих делова.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Испитивање без разарања делова пумпе методама ВТ, ПТ и МТ (100%).</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Замена аксијалног и радијалних лежајева. Резервне делове који се мењају обезбеђујуе Понуђач.</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Монтажа главне уљне пумпе.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Тестирање главне уљне пумпе.</w:t>
      </w:r>
    </w:p>
    <w:p w:rsidR="007B5A43" w:rsidRPr="009E5125" w:rsidRDefault="007B5A43" w:rsidP="009E5125">
      <w:pPr>
        <w:rPr>
          <w:rFonts w:cs="Arial"/>
          <w:lang w:val="sr-Cyrl-CS"/>
        </w:rPr>
      </w:pPr>
    </w:p>
    <w:p w:rsidR="007B5A43" w:rsidRPr="009E5125" w:rsidRDefault="007B5A43" w:rsidP="009E5125">
      <w:pPr>
        <w:rPr>
          <w:rFonts w:cs="Arial"/>
          <w:lang w:val="sr-Cyrl-RS"/>
        </w:rPr>
      </w:pPr>
      <w:r w:rsidRPr="009E5125">
        <w:rPr>
          <w:rFonts w:cs="Arial"/>
          <w:b/>
          <w:i/>
          <w:lang w:val="sr-Cyrl-CS"/>
        </w:rPr>
        <w:t xml:space="preserve">2.1.14. </w:t>
      </w:r>
      <w:r w:rsidRPr="009E5125">
        <w:rPr>
          <w:rFonts w:cs="Arial"/>
          <w:b/>
          <w:i/>
          <w:lang w:val="sr-Cyrl-RS"/>
        </w:rPr>
        <w:t>Вибродијагностика турбогенератора</w:t>
      </w:r>
    </w:p>
    <w:p w:rsidR="007B5A43" w:rsidRPr="009E5125" w:rsidRDefault="007B5A43" w:rsidP="009E5125">
      <w:pPr>
        <w:rPr>
          <w:rFonts w:cs="Arial"/>
          <w:lang w:val="sr-Cyrl-RS"/>
        </w:rPr>
      </w:pP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Мерење вибрација пре ремонта.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Мерење вибрација после ремонта.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Израда извештаја о извршеним мерењима за обе фазе.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Обезбеђење неопходне опреме и извођење мерења обавеза је Понуђача.</w:t>
      </w:r>
    </w:p>
    <w:p w:rsidR="007B5A43" w:rsidRPr="009E5125" w:rsidRDefault="007B5A43" w:rsidP="009E5125">
      <w:pPr>
        <w:rPr>
          <w:rFonts w:cs="Arial"/>
          <w:lang w:val="sr-Cyrl-RS"/>
        </w:rPr>
      </w:pPr>
      <w:r w:rsidRPr="009E5125">
        <w:rPr>
          <w:rFonts w:cs="Arial"/>
          <w:b/>
          <w:i/>
          <w:lang w:val="sr-Cyrl-CS"/>
        </w:rPr>
        <w:lastRenderedPageBreak/>
        <w:t xml:space="preserve">2.1.15. </w:t>
      </w:r>
      <w:r w:rsidRPr="009E5125">
        <w:rPr>
          <w:rFonts w:cs="Arial"/>
          <w:b/>
          <w:i/>
          <w:lang w:val="sr-Cyrl-RS"/>
        </w:rPr>
        <w:t>Дијагностика система регулације</w:t>
      </w:r>
    </w:p>
    <w:p w:rsidR="007B5A43" w:rsidRPr="009E5125" w:rsidRDefault="007B5A43" w:rsidP="009E5125">
      <w:pPr>
        <w:rPr>
          <w:rFonts w:cs="Arial"/>
          <w:lang w:val="sr-Cyrl-RS"/>
        </w:rPr>
      </w:pP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Дијагностика пре ремонта приликом заустављања блока.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Дијагностика после ремонта приликом старта блока.</w:t>
      </w:r>
    </w:p>
    <w:p w:rsidR="007B5A43" w:rsidRPr="009E5125" w:rsidRDefault="007B5A43" w:rsidP="009E5125">
      <w:pPr>
        <w:rPr>
          <w:rFonts w:cs="Arial"/>
          <w:lang w:val="sr-Cyrl-CS"/>
        </w:rPr>
      </w:pPr>
    </w:p>
    <w:p w:rsidR="007B5A43" w:rsidRPr="009E5125" w:rsidRDefault="007B5A43" w:rsidP="009E5125">
      <w:pPr>
        <w:rPr>
          <w:rFonts w:cs="Arial"/>
          <w:b/>
          <w:i/>
          <w:lang w:val="sr-Cyrl-CS"/>
        </w:rPr>
      </w:pPr>
      <w:r w:rsidRPr="009E5125">
        <w:rPr>
          <w:rFonts w:cs="Arial"/>
          <w:b/>
          <w:i/>
          <w:lang w:val="sr-Cyrl-CS"/>
        </w:rPr>
        <w:t>2.1.16. Уређај за пречишћавање уља</w:t>
      </w:r>
    </w:p>
    <w:p w:rsidR="007B5A43" w:rsidRPr="009E5125" w:rsidRDefault="007B5A43" w:rsidP="009E5125">
      <w:pPr>
        <w:rPr>
          <w:rFonts w:cs="Arial"/>
          <w:lang w:val="sr-Cyrl-CS"/>
        </w:rPr>
      </w:pP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Испорука и уградња новог уређаја за пречишћавање турбинског уља (сепаратор).</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Уређај треба да садржи:</w:t>
      </w:r>
    </w:p>
    <w:p w:rsidR="007B5A43" w:rsidRPr="009E5125" w:rsidRDefault="007B5A43" w:rsidP="009E5125">
      <w:pPr>
        <w:numPr>
          <w:ilvl w:val="0"/>
          <w:numId w:val="40"/>
        </w:numPr>
        <w:suppressAutoHyphens/>
        <w:spacing w:before="0"/>
        <w:ind w:left="1134"/>
        <w:rPr>
          <w:rFonts w:eastAsia="MS Mincho" w:cs="Arial"/>
          <w:lang w:eastAsia="ar-SA"/>
        </w:rPr>
      </w:pPr>
      <w:r w:rsidRPr="009E5125">
        <w:rPr>
          <w:rFonts w:eastAsia="MS Mincho" w:cs="Arial"/>
          <w:lang w:eastAsia="ar-SA"/>
        </w:rPr>
        <w:t>1 пумпу</w:t>
      </w:r>
    </w:p>
    <w:p w:rsidR="007B5A43" w:rsidRPr="009E5125" w:rsidRDefault="007B5A43" w:rsidP="009E5125">
      <w:pPr>
        <w:numPr>
          <w:ilvl w:val="0"/>
          <w:numId w:val="40"/>
        </w:numPr>
        <w:suppressAutoHyphens/>
        <w:spacing w:before="0"/>
        <w:ind w:left="1134"/>
        <w:rPr>
          <w:rFonts w:eastAsia="MS Mincho" w:cs="Arial"/>
          <w:lang w:eastAsia="ar-SA"/>
        </w:rPr>
      </w:pPr>
      <w:r w:rsidRPr="009E5125">
        <w:rPr>
          <w:rFonts w:eastAsia="MS Mincho" w:cs="Arial"/>
          <w:lang w:eastAsia="ar-SA"/>
        </w:rPr>
        <w:t>1 излазну млазницу</w:t>
      </w:r>
    </w:p>
    <w:p w:rsidR="007B5A43" w:rsidRPr="009E5125" w:rsidRDefault="007B5A43" w:rsidP="009E5125">
      <w:pPr>
        <w:numPr>
          <w:ilvl w:val="0"/>
          <w:numId w:val="40"/>
        </w:numPr>
        <w:suppressAutoHyphens/>
        <w:spacing w:before="0"/>
        <w:ind w:left="1134"/>
        <w:rPr>
          <w:rFonts w:eastAsia="MS Mincho" w:cs="Arial"/>
          <w:lang w:eastAsia="ar-SA"/>
        </w:rPr>
      </w:pPr>
      <w:r w:rsidRPr="009E5125">
        <w:rPr>
          <w:rFonts w:eastAsia="MS Mincho" w:cs="Arial"/>
          <w:lang w:eastAsia="ar-SA"/>
        </w:rPr>
        <w:t>1 сет делова за пречишћавање</w:t>
      </w:r>
    </w:p>
    <w:p w:rsidR="007B5A43" w:rsidRPr="009E5125" w:rsidRDefault="007B5A43" w:rsidP="009E5125">
      <w:pPr>
        <w:numPr>
          <w:ilvl w:val="0"/>
          <w:numId w:val="40"/>
        </w:numPr>
        <w:suppressAutoHyphens/>
        <w:spacing w:before="0"/>
        <w:ind w:left="1134"/>
        <w:rPr>
          <w:rFonts w:eastAsia="MS Mincho" w:cs="Arial"/>
          <w:lang w:eastAsia="ar-SA"/>
        </w:rPr>
      </w:pPr>
      <w:r w:rsidRPr="009E5125">
        <w:rPr>
          <w:rFonts w:eastAsia="MS Mincho" w:cs="Arial"/>
          <w:lang w:eastAsia="ar-SA"/>
        </w:rPr>
        <w:t>1 сет гравитационих дискова</w:t>
      </w:r>
    </w:p>
    <w:p w:rsidR="007B5A43" w:rsidRPr="009E5125" w:rsidRDefault="007B5A43" w:rsidP="009E5125">
      <w:pPr>
        <w:numPr>
          <w:ilvl w:val="0"/>
          <w:numId w:val="40"/>
        </w:numPr>
        <w:suppressAutoHyphens/>
        <w:spacing w:before="0"/>
        <w:ind w:left="1134"/>
        <w:rPr>
          <w:rFonts w:eastAsia="MS Mincho" w:cs="Arial"/>
          <w:lang w:eastAsia="ar-SA"/>
        </w:rPr>
      </w:pPr>
      <w:r w:rsidRPr="009E5125">
        <w:rPr>
          <w:rFonts w:eastAsia="MS Mincho" w:cs="Arial"/>
          <w:lang w:eastAsia="ar-SA"/>
        </w:rPr>
        <w:t>трофазни мотор, изједна са сепаратором</w:t>
      </w:r>
    </w:p>
    <w:p w:rsidR="007B5A43" w:rsidRPr="009E5125" w:rsidRDefault="007B5A43" w:rsidP="009E5125">
      <w:pPr>
        <w:numPr>
          <w:ilvl w:val="0"/>
          <w:numId w:val="40"/>
        </w:numPr>
        <w:suppressAutoHyphens/>
        <w:spacing w:before="0"/>
        <w:ind w:left="1134"/>
        <w:rPr>
          <w:rFonts w:eastAsia="MS Mincho" w:cs="Arial"/>
          <w:lang w:eastAsia="ar-SA"/>
        </w:rPr>
      </w:pPr>
      <w:r w:rsidRPr="009E5125">
        <w:rPr>
          <w:rFonts w:eastAsia="MS Mincho" w:cs="Arial"/>
          <w:lang w:eastAsia="ar-SA"/>
        </w:rPr>
        <w:t>сет компонената за рециркулацију састоји се од:</w:t>
      </w:r>
    </w:p>
    <w:p w:rsidR="007B5A43" w:rsidRPr="009E5125" w:rsidRDefault="007B5A43" w:rsidP="009E5125">
      <w:pPr>
        <w:numPr>
          <w:ilvl w:val="0"/>
          <w:numId w:val="44"/>
        </w:numPr>
        <w:suppressAutoHyphens/>
        <w:spacing w:before="0"/>
        <w:rPr>
          <w:rFonts w:eastAsia="MS Mincho" w:cs="Arial"/>
          <w:lang w:eastAsia="ar-SA"/>
        </w:rPr>
      </w:pPr>
      <w:r w:rsidRPr="009E5125">
        <w:rPr>
          <w:rFonts w:eastAsia="MS Mincho" w:cs="Arial"/>
          <w:lang w:eastAsia="ar-SA"/>
        </w:rPr>
        <w:t>1 соленоидни вентил за заштитно искључење</w:t>
      </w:r>
    </w:p>
    <w:p w:rsidR="007B5A43" w:rsidRPr="009E5125" w:rsidRDefault="007B5A43" w:rsidP="009E5125">
      <w:pPr>
        <w:numPr>
          <w:ilvl w:val="0"/>
          <w:numId w:val="44"/>
        </w:numPr>
        <w:suppressAutoHyphens/>
        <w:spacing w:before="0"/>
        <w:rPr>
          <w:rFonts w:eastAsia="MS Mincho" w:cs="Arial"/>
          <w:lang w:eastAsia="ar-SA"/>
        </w:rPr>
      </w:pPr>
      <w:r w:rsidRPr="009E5125">
        <w:rPr>
          <w:rFonts w:eastAsia="MS Mincho" w:cs="Arial"/>
          <w:lang w:eastAsia="ar-SA"/>
        </w:rPr>
        <w:t>1 неповратни вентил са дефинисаним притиском на отварање за исправну рециркулацију за време процеса укључења и искључења</w:t>
      </w:r>
    </w:p>
    <w:p w:rsidR="007B5A43" w:rsidRPr="009E5125" w:rsidRDefault="007B5A43" w:rsidP="009E5125">
      <w:pPr>
        <w:numPr>
          <w:ilvl w:val="0"/>
          <w:numId w:val="41"/>
        </w:numPr>
        <w:suppressAutoHyphens/>
        <w:spacing w:before="0"/>
        <w:ind w:left="1134"/>
        <w:rPr>
          <w:rFonts w:eastAsia="MS Mincho" w:cs="Arial"/>
          <w:lang w:eastAsia="ar-SA"/>
        </w:rPr>
      </w:pPr>
      <w:r w:rsidRPr="009E5125">
        <w:rPr>
          <w:rFonts w:eastAsia="MS Mincho" w:cs="Arial"/>
          <w:lang w:eastAsia="ar-SA"/>
        </w:rPr>
        <w:t>сет повезујућих компоненти састоји се од:</w:t>
      </w:r>
    </w:p>
    <w:p w:rsidR="007B5A43" w:rsidRPr="009E5125" w:rsidRDefault="007B5A43" w:rsidP="009E5125">
      <w:pPr>
        <w:numPr>
          <w:ilvl w:val="0"/>
          <w:numId w:val="45"/>
        </w:numPr>
        <w:suppressAutoHyphens/>
        <w:spacing w:before="0"/>
        <w:rPr>
          <w:rFonts w:eastAsia="MS Mincho" w:cs="Arial"/>
          <w:lang w:eastAsia="ar-SA"/>
        </w:rPr>
      </w:pPr>
      <w:r w:rsidRPr="009E5125">
        <w:rPr>
          <w:rFonts w:eastAsia="MS Mincho" w:cs="Arial"/>
          <w:lang w:eastAsia="ar-SA"/>
        </w:rPr>
        <w:t>1 лоптасти вентил за искључење на улазу уља</w:t>
      </w:r>
    </w:p>
    <w:p w:rsidR="007B5A43" w:rsidRPr="009E5125" w:rsidRDefault="007B5A43" w:rsidP="009E5125">
      <w:pPr>
        <w:numPr>
          <w:ilvl w:val="0"/>
          <w:numId w:val="45"/>
        </w:numPr>
        <w:suppressAutoHyphens/>
        <w:spacing w:before="0"/>
        <w:rPr>
          <w:rFonts w:eastAsia="MS Mincho" w:cs="Arial"/>
          <w:lang w:eastAsia="ar-SA"/>
        </w:rPr>
      </w:pPr>
      <w:r w:rsidRPr="009E5125">
        <w:rPr>
          <w:rFonts w:eastAsia="MS Mincho" w:cs="Arial"/>
          <w:lang w:eastAsia="ar-SA"/>
        </w:rPr>
        <w:t>1 лоптасти вентил за искључење на излазу уља</w:t>
      </w:r>
    </w:p>
    <w:p w:rsidR="007B5A43" w:rsidRPr="009E5125" w:rsidRDefault="007B5A43" w:rsidP="009E5125">
      <w:pPr>
        <w:numPr>
          <w:ilvl w:val="0"/>
          <w:numId w:val="45"/>
        </w:numPr>
        <w:suppressAutoHyphens/>
        <w:spacing w:before="0"/>
        <w:rPr>
          <w:rFonts w:eastAsia="MS Mincho" w:cs="Arial"/>
          <w:lang w:eastAsia="ar-SA"/>
        </w:rPr>
      </w:pPr>
      <w:r w:rsidRPr="009E5125">
        <w:rPr>
          <w:rFonts w:eastAsia="MS Mincho" w:cs="Arial"/>
          <w:lang w:eastAsia="ar-SA"/>
        </w:rPr>
        <w:t>1 неповратни вентил на излазу уља</w:t>
      </w:r>
    </w:p>
    <w:p w:rsidR="007B5A43" w:rsidRPr="009E5125" w:rsidRDefault="007B5A43" w:rsidP="009E5125">
      <w:pPr>
        <w:numPr>
          <w:ilvl w:val="0"/>
          <w:numId w:val="45"/>
        </w:numPr>
        <w:suppressAutoHyphens/>
        <w:spacing w:before="0"/>
        <w:rPr>
          <w:rFonts w:eastAsia="MS Mincho" w:cs="Arial"/>
          <w:lang w:eastAsia="ar-SA"/>
        </w:rPr>
      </w:pPr>
      <w:r w:rsidRPr="009E5125">
        <w:rPr>
          <w:rFonts w:eastAsia="MS Mincho" w:cs="Arial"/>
          <w:lang w:eastAsia="ar-SA"/>
        </w:rPr>
        <w:t>1 филтер</w:t>
      </w:r>
    </w:p>
    <w:p w:rsidR="007B5A43" w:rsidRPr="009E5125" w:rsidRDefault="007B5A43" w:rsidP="009E5125">
      <w:pPr>
        <w:numPr>
          <w:ilvl w:val="0"/>
          <w:numId w:val="41"/>
        </w:numPr>
        <w:suppressAutoHyphens/>
        <w:spacing w:before="0"/>
        <w:ind w:left="1134"/>
        <w:rPr>
          <w:rFonts w:eastAsia="MS Mincho" w:cs="Arial"/>
          <w:lang w:eastAsia="ar-SA"/>
        </w:rPr>
      </w:pPr>
      <w:r w:rsidRPr="009E5125">
        <w:rPr>
          <w:rFonts w:eastAsia="MS Mincho" w:cs="Arial"/>
          <w:lang w:eastAsia="ar-SA"/>
        </w:rPr>
        <w:t>1 електрични грејач</w:t>
      </w:r>
    </w:p>
    <w:p w:rsidR="007B5A43" w:rsidRPr="009E5125" w:rsidRDefault="007B5A43" w:rsidP="009E5125">
      <w:pPr>
        <w:numPr>
          <w:ilvl w:val="0"/>
          <w:numId w:val="46"/>
        </w:numPr>
        <w:suppressAutoHyphens/>
        <w:spacing w:before="0"/>
        <w:rPr>
          <w:rFonts w:eastAsia="MS Mincho" w:cs="Arial"/>
          <w:lang w:eastAsia="ar-SA"/>
        </w:rPr>
      </w:pPr>
      <w:r w:rsidRPr="009E5125">
        <w:rPr>
          <w:rFonts w:eastAsia="MS Mincho" w:cs="Arial"/>
          <w:lang w:eastAsia="ar-SA"/>
        </w:rPr>
        <w:t>Локална контролна табла налази се на модулу за локално покретање и полуаутоматски режим. Контролни систем је заснован на релеју, степен заштите ИП54, контролни напон изведен унутар панела је 24 V DC.</w:t>
      </w:r>
    </w:p>
    <w:p w:rsidR="007B5A43" w:rsidRPr="009E5125" w:rsidRDefault="007B5A43" w:rsidP="009E5125">
      <w:pPr>
        <w:rPr>
          <w:rFonts w:cs="Arial"/>
          <w:b/>
          <w:i/>
          <w:lang w:val="sr-Cyrl-CS"/>
        </w:rPr>
      </w:pPr>
    </w:p>
    <w:p w:rsidR="007B5A43" w:rsidRPr="009E5125" w:rsidRDefault="007B5A43" w:rsidP="009E5125">
      <w:pPr>
        <w:rPr>
          <w:rFonts w:cs="Arial"/>
          <w:b/>
          <w:i/>
          <w:lang w:val="sr-Cyrl-CS"/>
        </w:rPr>
      </w:pPr>
      <w:r w:rsidRPr="009E5125">
        <w:rPr>
          <w:rFonts w:cs="Arial"/>
          <w:b/>
          <w:i/>
          <w:lang w:val="sr-Cyrl-CS"/>
        </w:rPr>
        <w:t>2.1.17. Резервни делови неопходни за извођење ремонта турбине у ТЕКО Б</w:t>
      </w:r>
    </w:p>
    <w:p w:rsidR="007B5A43" w:rsidRPr="009E5125" w:rsidRDefault="007B5A43" w:rsidP="009E5125">
      <w:pPr>
        <w:rPr>
          <w:rFonts w:cs="Arial"/>
          <w:lang w:val="sr-Cyrl-CS"/>
        </w:rPr>
      </w:pPr>
    </w:p>
    <w:p w:rsidR="007B5A43" w:rsidRPr="009E5125" w:rsidRDefault="007B5A43" w:rsidP="009E5125">
      <w:pPr>
        <w:numPr>
          <w:ilvl w:val="0"/>
          <w:numId w:val="39"/>
        </w:numPr>
        <w:tabs>
          <w:tab w:val="left" w:pos="4253"/>
          <w:tab w:val="left" w:pos="6804"/>
        </w:tabs>
        <w:spacing w:before="0"/>
        <w:rPr>
          <w:rFonts w:cs="Arial"/>
          <w:lang w:val="sr-Cyrl-CS"/>
        </w:rPr>
      </w:pPr>
      <w:r w:rsidRPr="009E5125">
        <w:rPr>
          <w:rFonts w:cs="Arial"/>
          <w:lang w:val="sr-Cyrl-CS"/>
        </w:rPr>
        <w:t>Понуђач је обавезан да обезбеди резервне делове наведене у табели 1 у прилогу. Листа треба да садржи јединичне цене за сваку наведену позицију, количину, као и укупну цену.</w:t>
      </w:r>
    </w:p>
    <w:p w:rsidR="007B5A43" w:rsidRPr="009E5125" w:rsidRDefault="007B5A43" w:rsidP="009E5125">
      <w:pPr>
        <w:rPr>
          <w:rFonts w:cs="Arial"/>
          <w:lang w:val="sr-Cyrl-RS"/>
        </w:rPr>
      </w:pPr>
    </w:p>
    <w:p w:rsidR="007B5A43" w:rsidRPr="009E5125" w:rsidRDefault="007B5A43" w:rsidP="009E5125">
      <w:pPr>
        <w:tabs>
          <w:tab w:val="left" w:pos="4253"/>
          <w:tab w:val="left" w:pos="6804"/>
        </w:tabs>
        <w:rPr>
          <w:rFonts w:cs="Arial"/>
          <w:lang w:val="sr-Cyrl-RS"/>
        </w:rPr>
      </w:pPr>
      <w:r w:rsidRPr="009E5125">
        <w:rPr>
          <w:rFonts w:cs="Arial"/>
          <w:lang w:val="sr-Cyrl-RS"/>
        </w:rPr>
        <w:t>Табела 1. Резевни делови неопходни за ремонт турбине на градилишту у ТЕКО 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1295"/>
        <w:gridCol w:w="4421"/>
        <w:gridCol w:w="1105"/>
        <w:gridCol w:w="1483"/>
      </w:tblGrid>
      <w:tr w:rsidR="007B5A43" w:rsidRPr="009E5125" w:rsidTr="00924A75">
        <w:trPr>
          <w:tblHeader/>
        </w:trPr>
        <w:tc>
          <w:tcPr>
            <w:tcW w:w="715" w:type="dxa"/>
            <w:vAlign w:val="center"/>
          </w:tcPr>
          <w:p w:rsidR="007B5A43" w:rsidRPr="009E5125" w:rsidRDefault="007B5A43" w:rsidP="009E5125">
            <w:pPr>
              <w:jc w:val="center"/>
              <w:rPr>
                <w:rFonts w:eastAsia="Calibri" w:cs="Arial"/>
              </w:rPr>
            </w:pPr>
            <w:r w:rsidRPr="009E5125">
              <w:rPr>
                <w:rFonts w:eastAsia="Calibri" w:cs="Arial"/>
              </w:rPr>
              <w:t>Red. br.</w:t>
            </w:r>
          </w:p>
        </w:tc>
        <w:tc>
          <w:tcPr>
            <w:tcW w:w="1295" w:type="dxa"/>
            <w:vAlign w:val="center"/>
          </w:tcPr>
          <w:p w:rsidR="007B5A43" w:rsidRPr="009E5125" w:rsidRDefault="007B5A43" w:rsidP="009E5125">
            <w:pPr>
              <w:jc w:val="center"/>
              <w:rPr>
                <w:rFonts w:eastAsia="Calibri" w:cs="Arial"/>
              </w:rPr>
            </w:pPr>
            <w:r w:rsidRPr="009E5125">
              <w:rPr>
                <w:rFonts w:eastAsia="Calibri" w:cs="Arial"/>
              </w:rPr>
              <w:t>Pozicija sa crteža</w:t>
            </w:r>
          </w:p>
        </w:tc>
        <w:tc>
          <w:tcPr>
            <w:tcW w:w="4421" w:type="dxa"/>
            <w:vAlign w:val="center"/>
          </w:tcPr>
          <w:p w:rsidR="007B5A43" w:rsidRPr="009E5125" w:rsidRDefault="007B5A43" w:rsidP="009E5125">
            <w:pPr>
              <w:jc w:val="center"/>
              <w:rPr>
                <w:rFonts w:eastAsia="Calibri" w:cs="Arial"/>
              </w:rPr>
            </w:pPr>
            <w:r w:rsidRPr="009E5125">
              <w:rPr>
                <w:rFonts w:eastAsia="Calibri" w:cs="Arial"/>
              </w:rPr>
              <w:t>Naziv</w:t>
            </w:r>
          </w:p>
        </w:tc>
        <w:tc>
          <w:tcPr>
            <w:tcW w:w="1105" w:type="dxa"/>
            <w:vAlign w:val="center"/>
          </w:tcPr>
          <w:p w:rsidR="007B5A43" w:rsidRPr="009E5125" w:rsidRDefault="007B5A43" w:rsidP="009E5125">
            <w:pPr>
              <w:jc w:val="center"/>
              <w:rPr>
                <w:rFonts w:eastAsia="Calibri" w:cs="Arial"/>
              </w:rPr>
            </w:pPr>
            <w:r w:rsidRPr="009E5125">
              <w:rPr>
                <w:rFonts w:eastAsia="Calibri" w:cs="Arial"/>
              </w:rPr>
              <w:t>Količina</w:t>
            </w:r>
          </w:p>
        </w:tc>
        <w:tc>
          <w:tcPr>
            <w:tcW w:w="1483" w:type="dxa"/>
            <w:vAlign w:val="center"/>
          </w:tcPr>
          <w:p w:rsidR="007B5A43" w:rsidRPr="009E5125" w:rsidRDefault="007B5A43" w:rsidP="009E5125">
            <w:pPr>
              <w:jc w:val="center"/>
              <w:rPr>
                <w:rFonts w:eastAsia="Calibri" w:cs="Arial"/>
              </w:rPr>
            </w:pPr>
            <w:r w:rsidRPr="009E5125">
              <w:rPr>
                <w:rFonts w:eastAsia="Calibri" w:cs="Arial"/>
              </w:rPr>
              <w:t>Napomena</w:t>
            </w: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Spoljašnje kućište VP – crt. br. 7325306</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w:t>
            </w:r>
          </w:p>
        </w:tc>
        <w:tc>
          <w:tcPr>
            <w:tcW w:w="1295" w:type="dxa"/>
            <w:vAlign w:val="center"/>
          </w:tcPr>
          <w:p w:rsidR="007B5A43" w:rsidRPr="009E5125" w:rsidRDefault="007B5A43" w:rsidP="009E5125">
            <w:pPr>
              <w:jc w:val="center"/>
              <w:rPr>
                <w:rFonts w:eastAsia="Calibri" w:cs="Arial"/>
              </w:rPr>
            </w:pPr>
            <w:r w:rsidRPr="009E5125">
              <w:rPr>
                <w:rFonts w:eastAsia="Calibri" w:cs="Arial"/>
              </w:rPr>
              <w:t>4</w:t>
            </w:r>
          </w:p>
        </w:tc>
        <w:tc>
          <w:tcPr>
            <w:tcW w:w="4421" w:type="dxa"/>
            <w:vAlign w:val="center"/>
          </w:tcPr>
          <w:p w:rsidR="007B5A43" w:rsidRPr="009E5125" w:rsidRDefault="007B5A43" w:rsidP="009E5125">
            <w:pPr>
              <w:rPr>
                <w:rFonts w:eastAsia="Calibri" w:cs="Arial"/>
              </w:rPr>
            </w:pPr>
            <w:r w:rsidRPr="009E5125">
              <w:rPr>
                <w:rFonts w:eastAsia="Calibri" w:cs="Arial"/>
              </w:rPr>
              <w:t>Brezon M48x200</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2.</w:t>
            </w:r>
          </w:p>
        </w:tc>
        <w:tc>
          <w:tcPr>
            <w:tcW w:w="1295" w:type="dxa"/>
            <w:vAlign w:val="center"/>
          </w:tcPr>
          <w:p w:rsidR="007B5A43" w:rsidRPr="009E5125" w:rsidRDefault="007B5A43" w:rsidP="009E5125">
            <w:pPr>
              <w:jc w:val="center"/>
              <w:rPr>
                <w:rFonts w:eastAsia="Calibri" w:cs="Arial"/>
              </w:rPr>
            </w:pPr>
            <w:r w:rsidRPr="009E5125">
              <w:rPr>
                <w:rFonts w:eastAsia="Calibri" w:cs="Arial"/>
              </w:rPr>
              <w:t>5</w:t>
            </w:r>
          </w:p>
        </w:tc>
        <w:tc>
          <w:tcPr>
            <w:tcW w:w="4421" w:type="dxa"/>
            <w:vAlign w:val="center"/>
          </w:tcPr>
          <w:p w:rsidR="007B5A43" w:rsidRPr="009E5125" w:rsidRDefault="007B5A43" w:rsidP="009E5125">
            <w:pPr>
              <w:rPr>
                <w:rFonts w:eastAsia="Calibri" w:cs="Arial"/>
              </w:rPr>
            </w:pPr>
            <w:r w:rsidRPr="009E5125">
              <w:rPr>
                <w:rFonts w:eastAsia="Calibri" w:cs="Arial"/>
              </w:rPr>
              <w:t>Brezon M20x100</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3.</w:t>
            </w:r>
          </w:p>
        </w:tc>
        <w:tc>
          <w:tcPr>
            <w:tcW w:w="1295" w:type="dxa"/>
            <w:vAlign w:val="center"/>
          </w:tcPr>
          <w:p w:rsidR="007B5A43" w:rsidRPr="009E5125" w:rsidRDefault="007B5A43" w:rsidP="009E5125">
            <w:pPr>
              <w:jc w:val="center"/>
              <w:rPr>
                <w:rFonts w:eastAsia="Calibri" w:cs="Arial"/>
              </w:rPr>
            </w:pPr>
            <w:r w:rsidRPr="009E5125">
              <w:rPr>
                <w:rFonts w:eastAsia="Calibri" w:cs="Arial"/>
              </w:rPr>
              <w:t>6</w:t>
            </w:r>
          </w:p>
        </w:tc>
        <w:tc>
          <w:tcPr>
            <w:tcW w:w="4421" w:type="dxa"/>
            <w:vAlign w:val="center"/>
          </w:tcPr>
          <w:p w:rsidR="007B5A43" w:rsidRPr="009E5125" w:rsidRDefault="007B5A43" w:rsidP="009E5125">
            <w:pPr>
              <w:rPr>
                <w:rFonts w:eastAsia="Calibri" w:cs="Arial"/>
              </w:rPr>
            </w:pPr>
            <w:r w:rsidRPr="009E5125">
              <w:rPr>
                <w:rFonts w:eastAsia="Calibri" w:cs="Arial"/>
              </w:rPr>
              <w:t>Brezon M20x80</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4.</w:t>
            </w:r>
          </w:p>
        </w:tc>
        <w:tc>
          <w:tcPr>
            <w:tcW w:w="1295" w:type="dxa"/>
            <w:vAlign w:val="center"/>
          </w:tcPr>
          <w:p w:rsidR="007B5A43" w:rsidRPr="009E5125" w:rsidRDefault="007B5A43" w:rsidP="009E5125">
            <w:pPr>
              <w:jc w:val="center"/>
              <w:rPr>
                <w:rFonts w:eastAsia="Calibri" w:cs="Arial"/>
              </w:rPr>
            </w:pPr>
            <w:r w:rsidRPr="009E5125">
              <w:rPr>
                <w:rFonts w:eastAsia="Calibri" w:cs="Arial"/>
              </w:rPr>
              <w:t>19</w:t>
            </w:r>
          </w:p>
        </w:tc>
        <w:tc>
          <w:tcPr>
            <w:tcW w:w="4421" w:type="dxa"/>
            <w:vAlign w:val="center"/>
          </w:tcPr>
          <w:p w:rsidR="007B5A43" w:rsidRPr="009E5125" w:rsidRDefault="007B5A43" w:rsidP="009E5125">
            <w:pPr>
              <w:rPr>
                <w:rFonts w:eastAsia="Calibri" w:cs="Arial"/>
              </w:rPr>
            </w:pPr>
            <w:r w:rsidRPr="009E5125">
              <w:rPr>
                <w:rFonts w:eastAsia="Calibri" w:cs="Arial"/>
              </w:rPr>
              <w:t>Navrtka  M48</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5.</w:t>
            </w:r>
          </w:p>
        </w:tc>
        <w:tc>
          <w:tcPr>
            <w:tcW w:w="1295" w:type="dxa"/>
            <w:vAlign w:val="center"/>
          </w:tcPr>
          <w:p w:rsidR="007B5A43" w:rsidRPr="009E5125" w:rsidRDefault="007B5A43" w:rsidP="009E5125">
            <w:pPr>
              <w:jc w:val="center"/>
              <w:rPr>
                <w:rFonts w:eastAsia="Calibri" w:cs="Arial"/>
              </w:rPr>
            </w:pPr>
            <w:r w:rsidRPr="009E5125">
              <w:rPr>
                <w:rFonts w:eastAsia="Calibri" w:cs="Arial"/>
              </w:rPr>
              <w:t>20</w:t>
            </w:r>
          </w:p>
        </w:tc>
        <w:tc>
          <w:tcPr>
            <w:tcW w:w="4421" w:type="dxa"/>
            <w:vAlign w:val="center"/>
          </w:tcPr>
          <w:p w:rsidR="007B5A43" w:rsidRPr="009E5125" w:rsidRDefault="007B5A43" w:rsidP="009E5125">
            <w:pPr>
              <w:rPr>
                <w:rFonts w:eastAsia="Calibri" w:cs="Arial"/>
              </w:rPr>
            </w:pPr>
            <w:r w:rsidRPr="009E5125">
              <w:rPr>
                <w:rFonts w:eastAsia="Calibri" w:cs="Arial"/>
              </w:rPr>
              <w:t>Navrtka M20</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6.</w:t>
            </w:r>
          </w:p>
        </w:tc>
        <w:tc>
          <w:tcPr>
            <w:tcW w:w="1295" w:type="dxa"/>
            <w:vAlign w:val="center"/>
          </w:tcPr>
          <w:p w:rsidR="007B5A43" w:rsidRPr="009E5125" w:rsidRDefault="007B5A43" w:rsidP="009E5125">
            <w:pPr>
              <w:jc w:val="center"/>
              <w:rPr>
                <w:rFonts w:eastAsia="Calibri" w:cs="Arial"/>
              </w:rPr>
            </w:pPr>
            <w:r w:rsidRPr="009E5125">
              <w:rPr>
                <w:rFonts w:eastAsia="Calibri" w:cs="Arial"/>
              </w:rPr>
              <w:t>28</w:t>
            </w:r>
          </w:p>
        </w:tc>
        <w:tc>
          <w:tcPr>
            <w:tcW w:w="4421" w:type="dxa"/>
            <w:vAlign w:val="center"/>
          </w:tcPr>
          <w:p w:rsidR="007B5A43" w:rsidRPr="009E5125" w:rsidRDefault="007B5A43" w:rsidP="009E5125">
            <w:pPr>
              <w:rPr>
                <w:rFonts w:eastAsia="Calibri" w:cs="Arial"/>
              </w:rPr>
            </w:pPr>
            <w:r w:rsidRPr="009E5125">
              <w:rPr>
                <w:rFonts w:eastAsia="Calibri" w:cs="Arial"/>
              </w:rPr>
              <w:t>Navrtka M48</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7.</w:t>
            </w:r>
          </w:p>
        </w:tc>
        <w:tc>
          <w:tcPr>
            <w:tcW w:w="1295" w:type="dxa"/>
            <w:vAlign w:val="center"/>
          </w:tcPr>
          <w:p w:rsidR="007B5A43" w:rsidRPr="009E5125" w:rsidRDefault="007B5A43" w:rsidP="009E5125">
            <w:pPr>
              <w:jc w:val="center"/>
              <w:rPr>
                <w:rFonts w:eastAsia="Calibri" w:cs="Arial"/>
              </w:rPr>
            </w:pPr>
            <w:r w:rsidRPr="009E5125">
              <w:rPr>
                <w:rFonts w:eastAsia="Calibri" w:cs="Arial"/>
              </w:rPr>
              <w:t>29</w:t>
            </w:r>
          </w:p>
        </w:tc>
        <w:tc>
          <w:tcPr>
            <w:tcW w:w="4421" w:type="dxa"/>
            <w:vAlign w:val="center"/>
          </w:tcPr>
          <w:p w:rsidR="007B5A43" w:rsidRPr="009E5125" w:rsidRDefault="007B5A43" w:rsidP="009E5125">
            <w:pPr>
              <w:rPr>
                <w:rFonts w:eastAsia="Calibri" w:cs="Arial"/>
              </w:rPr>
            </w:pPr>
            <w:r w:rsidRPr="009E5125">
              <w:rPr>
                <w:rFonts w:eastAsia="Calibri" w:cs="Arial"/>
              </w:rPr>
              <w:t>Zaptivka Ø110/80</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lastRenderedPageBreak/>
              <w:t>Montaža kućišta VP - crt. br. 7350090</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8.</w:t>
            </w:r>
          </w:p>
        </w:tc>
        <w:tc>
          <w:tcPr>
            <w:tcW w:w="1295" w:type="dxa"/>
            <w:vAlign w:val="center"/>
          </w:tcPr>
          <w:p w:rsidR="007B5A43" w:rsidRPr="009E5125" w:rsidRDefault="007B5A43" w:rsidP="009E5125">
            <w:pPr>
              <w:jc w:val="center"/>
              <w:rPr>
                <w:rFonts w:eastAsia="Calibri" w:cs="Arial"/>
              </w:rPr>
            </w:pPr>
            <w:r w:rsidRPr="009E5125">
              <w:rPr>
                <w:rFonts w:eastAsia="Calibri" w:cs="Arial"/>
              </w:rPr>
              <w:t>5</w:t>
            </w:r>
          </w:p>
        </w:tc>
        <w:tc>
          <w:tcPr>
            <w:tcW w:w="4421" w:type="dxa"/>
            <w:vAlign w:val="center"/>
          </w:tcPr>
          <w:p w:rsidR="007B5A43" w:rsidRPr="009E5125" w:rsidRDefault="007B5A43" w:rsidP="009E5125">
            <w:pPr>
              <w:rPr>
                <w:rFonts w:eastAsia="Calibri" w:cs="Arial"/>
              </w:rPr>
            </w:pPr>
            <w:r w:rsidRPr="009E5125">
              <w:rPr>
                <w:rFonts w:eastAsia="Calibri" w:cs="Arial"/>
              </w:rPr>
              <w:t>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9.</w:t>
            </w:r>
          </w:p>
        </w:tc>
        <w:tc>
          <w:tcPr>
            <w:tcW w:w="1295" w:type="dxa"/>
            <w:vAlign w:val="center"/>
          </w:tcPr>
          <w:p w:rsidR="007B5A43" w:rsidRPr="009E5125" w:rsidRDefault="007B5A43" w:rsidP="009E5125">
            <w:pPr>
              <w:jc w:val="center"/>
              <w:rPr>
                <w:rFonts w:eastAsia="Calibri" w:cs="Arial"/>
              </w:rPr>
            </w:pPr>
            <w:r w:rsidRPr="009E5125">
              <w:rPr>
                <w:rFonts w:eastAsia="Calibri" w:cs="Arial"/>
              </w:rPr>
              <w:t>7</w:t>
            </w:r>
          </w:p>
        </w:tc>
        <w:tc>
          <w:tcPr>
            <w:tcW w:w="4421" w:type="dxa"/>
            <w:vAlign w:val="center"/>
          </w:tcPr>
          <w:p w:rsidR="007B5A43" w:rsidRPr="009E5125" w:rsidRDefault="007B5A43" w:rsidP="009E5125">
            <w:pPr>
              <w:rPr>
                <w:rFonts w:eastAsia="Calibri" w:cs="Arial"/>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10.</w:t>
            </w:r>
          </w:p>
        </w:tc>
        <w:tc>
          <w:tcPr>
            <w:tcW w:w="1295" w:type="dxa"/>
            <w:vAlign w:val="center"/>
          </w:tcPr>
          <w:p w:rsidR="007B5A43" w:rsidRPr="009E5125" w:rsidRDefault="007B5A43" w:rsidP="009E5125">
            <w:pPr>
              <w:jc w:val="center"/>
              <w:rPr>
                <w:rFonts w:eastAsia="Calibri" w:cs="Arial"/>
              </w:rPr>
            </w:pPr>
            <w:r w:rsidRPr="009E5125">
              <w:rPr>
                <w:rFonts w:eastAsia="Calibri" w:cs="Arial"/>
              </w:rPr>
              <w:t>8</w:t>
            </w:r>
          </w:p>
        </w:tc>
        <w:tc>
          <w:tcPr>
            <w:tcW w:w="4421" w:type="dxa"/>
            <w:vAlign w:val="center"/>
          </w:tcPr>
          <w:p w:rsidR="007B5A43" w:rsidRPr="009E5125" w:rsidRDefault="007B5A43" w:rsidP="009E5125">
            <w:pPr>
              <w:rPr>
                <w:rFonts w:eastAsia="Calibri" w:cs="Arial"/>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11.</w:t>
            </w:r>
          </w:p>
        </w:tc>
        <w:tc>
          <w:tcPr>
            <w:tcW w:w="1295" w:type="dxa"/>
            <w:vAlign w:val="center"/>
          </w:tcPr>
          <w:p w:rsidR="007B5A43" w:rsidRPr="009E5125" w:rsidRDefault="007B5A43" w:rsidP="009E5125">
            <w:pPr>
              <w:jc w:val="center"/>
              <w:rPr>
                <w:rFonts w:eastAsia="Calibri" w:cs="Arial"/>
              </w:rPr>
            </w:pPr>
            <w:r w:rsidRPr="009E5125">
              <w:rPr>
                <w:rFonts w:eastAsia="Calibri" w:cs="Arial"/>
              </w:rPr>
              <w:t>9</w:t>
            </w:r>
          </w:p>
        </w:tc>
        <w:tc>
          <w:tcPr>
            <w:tcW w:w="4421" w:type="dxa"/>
            <w:vAlign w:val="center"/>
          </w:tcPr>
          <w:p w:rsidR="007B5A43" w:rsidRPr="009E5125" w:rsidRDefault="007B5A43" w:rsidP="009E5125">
            <w:pPr>
              <w:rPr>
                <w:rFonts w:eastAsia="Calibri" w:cs="Arial"/>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12.</w:t>
            </w:r>
          </w:p>
        </w:tc>
        <w:tc>
          <w:tcPr>
            <w:tcW w:w="1295" w:type="dxa"/>
            <w:vAlign w:val="center"/>
          </w:tcPr>
          <w:p w:rsidR="007B5A43" w:rsidRPr="009E5125" w:rsidRDefault="007B5A43" w:rsidP="009E5125">
            <w:pPr>
              <w:jc w:val="center"/>
              <w:rPr>
                <w:rFonts w:eastAsia="Calibri" w:cs="Arial"/>
              </w:rPr>
            </w:pPr>
            <w:r w:rsidRPr="009E5125">
              <w:rPr>
                <w:rFonts w:eastAsia="Calibri" w:cs="Arial"/>
              </w:rPr>
              <w:t>10</w:t>
            </w:r>
          </w:p>
        </w:tc>
        <w:tc>
          <w:tcPr>
            <w:tcW w:w="4421" w:type="dxa"/>
            <w:vAlign w:val="center"/>
          </w:tcPr>
          <w:p w:rsidR="007B5A43" w:rsidRPr="009E5125" w:rsidRDefault="007B5A43" w:rsidP="009E5125">
            <w:pPr>
              <w:rPr>
                <w:rFonts w:eastAsia="Calibri" w:cs="Arial"/>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13.</w:t>
            </w:r>
          </w:p>
        </w:tc>
        <w:tc>
          <w:tcPr>
            <w:tcW w:w="1295" w:type="dxa"/>
            <w:vAlign w:val="center"/>
          </w:tcPr>
          <w:p w:rsidR="007B5A43" w:rsidRPr="009E5125" w:rsidRDefault="007B5A43" w:rsidP="009E5125">
            <w:pPr>
              <w:jc w:val="center"/>
              <w:rPr>
                <w:rFonts w:eastAsia="Calibri" w:cs="Arial"/>
              </w:rPr>
            </w:pPr>
            <w:r w:rsidRPr="009E5125">
              <w:rPr>
                <w:rFonts w:eastAsia="Calibri" w:cs="Arial"/>
              </w:rPr>
              <w:t>11</w:t>
            </w:r>
          </w:p>
        </w:tc>
        <w:tc>
          <w:tcPr>
            <w:tcW w:w="4421" w:type="dxa"/>
            <w:vAlign w:val="center"/>
          </w:tcPr>
          <w:p w:rsidR="007B5A43" w:rsidRPr="009E5125" w:rsidRDefault="007B5A43" w:rsidP="009E5125">
            <w:pPr>
              <w:rPr>
                <w:rFonts w:eastAsia="Calibri" w:cs="Arial"/>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14.</w:t>
            </w:r>
          </w:p>
        </w:tc>
        <w:tc>
          <w:tcPr>
            <w:tcW w:w="1295" w:type="dxa"/>
            <w:vAlign w:val="center"/>
          </w:tcPr>
          <w:p w:rsidR="007B5A43" w:rsidRPr="009E5125" w:rsidRDefault="007B5A43" w:rsidP="009E5125">
            <w:pPr>
              <w:jc w:val="center"/>
              <w:rPr>
                <w:rFonts w:eastAsia="Calibri" w:cs="Arial"/>
              </w:rPr>
            </w:pPr>
            <w:r w:rsidRPr="009E5125">
              <w:rPr>
                <w:rFonts w:eastAsia="Calibri" w:cs="Arial"/>
              </w:rPr>
              <w:t>12</w:t>
            </w:r>
          </w:p>
        </w:tc>
        <w:tc>
          <w:tcPr>
            <w:tcW w:w="4421" w:type="dxa"/>
            <w:vAlign w:val="center"/>
          </w:tcPr>
          <w:p w:rsidR="007B5A43" w:rsidRPr="009E5125" w:rsidRDefault="007B5A43" w:rsidP="009E5125">
            <w:pPr>
              <w:rPr>
                <w:rFonts w:eastAsia="Calibri" w:cs="Arial"/>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15.</w:t>
            </w:r>
          </w:p>
        </w:tc>
        <w:tc>
          <w:tcPr>
            <w:tcW w:w="1295" w:type="dxa"/>
            <w:vAlign w:val="center"/>
          </w:tcPr>
          <w:p w:rsidR="007B5A43" w:rsidRPr="009E5125" w:rsidRDefault="007B5A43" w:rsidP="009E5125">
            <w:pPr>
              <w:jc w:val="center"/>
              <w:rPr>
                <w:rFonts w:eastAsia="Calibri" w:cs="Arial"/>
              </w:rPr>
            </w:pPr>
            <w:r w:rsidRPr="009E5125">
              <w:rPr>
                <w:rFonts w:eastAsia="Calibri" w:cs="Arial"/>
              </w:rPr>
              <w:t>13</w:t>
            </w:r>
          </w:p>
        </w:tc>
        <w:tc>
          <w:tcPr>
            <w:tcW w:w="4421" w:type="dxa"/>
            <w:vAlign w:val="center"/>
          </w:tcPr>
          <w:p w:rsidR="007B5A43" w:rsidRPr="009E5125" w:rsidRDefault="007B5A43" w:rsidP="009E5125">
            <w:pPr>
              <w:rPr>
                <w:rFonts w:eastAsia="Calibri" w:cs="Arial"/>
              </w:rPr>
            </w:pPr>
            <w:r w:rsidRPr="009E5125">
              <w:rPr>
                <w:rFonts w:eastAsia="Calibri" w:cs="Arial"/>
              </w:rPr>
              <w:t>Opruga</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16.</w:t>
            </w:r>
          </w:p>
        </w:tc>
        <w:tc>
          <w:tcPr>
            <w:tcW w:w="1295" w:type="dxa"/>
            <w:vAlign w:val="center"/>
          </w:tcPr>
          <w:p w:rsidR="007B5A43" w:rsidRPr="009E5125" w:rsidRDefault="007B5A43" w:rsidP="009E5125">
            <w:pPr>
              <w:jc w:val="center"/>
              <w:rPr>
                <w:rFonts w:eastAsia="Calibri" w:cs="Arial"/>
              </w:rPr>
            </w:pPr>
            <w:r w:rsidRPr="009E5125">
              <w:rPr>
                <w:rFonts w:eastAsia="Calibri" w:cs="Arial"/>
              </w:rPr>
              <w:t>46</w:t>
            </w:r>
          </w:p>
        </w:tc>
        <w:tc>
          <w:tcPr>
            <w:tcW w:w="4421" w:type="dxa"/>
            <w:vAlign w:val="center"/>
          </w:tcPr>
          <w:p w:rsidR="007B5A43" w:rsidRPr="009E5125" w:rsidRDefault="007B5A43" w:rsidP="009E5125">
            <w:pPr>
              <w:rPr>
                <w:rFonts w:eastAsia="Calibri" w:cs="Arial"/>
              </w:rPr>
            </w:pPr>
            <w:r w:rsidRPr="009E5125">
              <w:rPr>
                <w:rFonts w:eastAsia="Calibri" w:cs="Arial"/>
              </w:rPr>
              <w:t>Dupli nipli M24-T</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17.</w:t>
            </w:r>
          </w:p>
        </w:tc>
        <w:tc>
          <w:tcPr>
            <w:tcW w:w="1295" w:type="dxa"/>
            <w:vAlign w:val="center"/>
          </w:tcPr>
          <w:p w:rsidR="007B5A43" w:rsidRPr="009E5125" w:rsidRDefault="007B5A43" w:rsidP="009E5125">
            <w:pPr>
              <w:jc w:val="center"/>
              <w:rPr>
                <w:rFonts w:eastAsia="Calibri" w:cs="Arial"/>
              </w:rPr>
            </w:pPr>
            <w:r w:rsidRPr="009E5125">
              <w:rPr>
                <w:rFonts w:eastAsia="Calibri" w:cs="Arial"/>
              </w:rPr>
              <w:t>47</w:t>
            </w:r>
          </w:p>
        </w:tc>
        <w:tc>
          <w:tcPr>
            <w:tcW w:w="4421" w:type="dxa"/>
            <w:vAlign w:val="center"/>
          </w:tcPr>
          <w:p w:rsidR="007B5A43" w:rsidRPr="009E5125" w:rsidRDefault="007B5A43" w:rsidP="009E5125">
            <w:pPr>
              <w:rPr>
                <w:rFonts w:eastAsia="Calibri" w:cs="Arial"/>
              </w:rPr>
            </w:pPr>
            <w:r w:rsidRPr="009E5125">
              <w:rPr>
                <w:rFonts w:eastAsia="Calibri" w:cs="Arial"/>
              </w:rPr>
              <w:t>Navojno koleno M24xT</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18.</w:t>
            </w:r>
          </w:p>
        </w:tc>
        <w:tc>
          <w:tcPr>
            <w:tcW w:w="1295" w:type="dxa"/>
            <w:vAlign w:val="center"/>
          </w:tcPr>
          <w:p w:rsidR="007B5A43" w:rsidRPr="009E5125" w:rsidRDefault="007B5A43" w:rsidP="009E5125">
            <w:pPr>
              <w:jc w:val="center"/>
              <w:rPr>
                <w:rFonts w:eastAsia="Calibri" w:cs="Arial"/>
              </w:rPr>
            </w:pPr>
            <w:r w:rsidRPr="009E5125">
              <w:rPr>
                <w:rFonts w:eastAsia="Calibri" w:cs="Arial"/>
              </w:rPr>
              <w:t>48</w:t>
            </w:r>
          </w:p>
        </w:tc>
        <w:tc>
          <w:tcPr>
            <w:tcW w:w="4421" w:type="dxa"/>
            <w:vAlign w:val="center"/>
          </w:tcPr>
          <w:p w:rsidR="007B5A43" w:rsidRPr="009E5125" w:rsidRDefault="007B5A43" w:rsidP="009E5125">
            <w:pPr>
              <w:rPr>
                <w:rFonts w:eastAsia="Calibri" w:cs="Arial"/>
              </w:rPr>
            </w:pPr>
            <w:r w:rsidRPr="009E5125">
              <w:rPr>
                <w:rFonts w:eastAsia="Calibri" w:cs="Arial"/>
              </w:rPr>
              <w:t>Cev Ø13,5x2,6 BZ-OL III L=525</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Spoljašnje kućište SP – crt. br. 1357611</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19.</w:t>
            </w:r>
          </w:p>
        </w:tc>
        <w:tc>
          <w:tcPr>
            <w:tcW w:w="1295" w:type="dxa"/>
            <w:vAlign w:val="center"/>
          </w:tcPr>
          <w:p w:rsidR="007B5A43" w:rsidRPr="009E5125" w:rsidRDefault="007B5A43" w:rsidP="009E5125">
            <w:pPr>
              <w:jc w:val="center"/>
              <w:rPr>
                <w:rFonts w:eastAsia="Calibri" w:cs="Arial"/>
              </w:rPr>
            </w:pPr>
            <w:r w:rsidRPr="009E5125">
              <w:rPr>
                <w:rFonts w:eastAsia="Calibri" w:cs="Arial"/>
              </w:rPr>
              <w:t>4</w:t>
            </w:r>
          </w:p>
        </w:tc>
        <w:tc>
          <w:tcPr>
            <w:tcW w:w="4421" w:type="dxa"/>
            <w:vAlign w:val="center"/>
          </w:tcPr>
          <w:p w:rsidR="007B5A43" w:rsidRPr="009E5125" w:rsidRDefault="007B5A43" w:rsidP="009E5125">
            <w:pPr>
              <w:rPr>
                <w:rFonts w:eastAsia="Calibri" w:cs="Arial"/>
              </w:rPr>
            </w:pPr>
            <w:r w:rsidRPr="009E5125">
              <w:rPr>
                <w:rFonts w:eastAsia="Calibri" w:cs="Arial"/>
              </w:rPr>
              <w:t>Brezon M48x-Tx 200</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20.</w:t>
            </w:r>
          </w:p>
        </w:tc>
        <w:tc>
          <w:tcPr>
            <w:tcW w:w="1295" w:type="dxa"/>
            <w:vAlign w:val="center"/>
          </w:tcPr>
          <w:p w:rsidR="007B5A43" w:rsidRPr="009E5125" w:rsidRDefault="007B5A43" w:rsidP="009E5125">
            <w:pPr>
              <w:jc w:val="center"/>
              <w:rPr>
                <w:rFonts w:eastAsia="Calibri" w:cs="Arial"/>
              </w:rPr>
            </w:pPr>
            <w:r w:rsidRPr="009E5125">
              <w:rPr>
                <w:rFonts w:eastAsia="Calibri" w:cs="Arial"/>
              </w:rPr>
              <w:t>5</w:t>
            </w:r>
          </w:p>
        </w:tc>
        <w:tc>
          <w:tcPr>
            <w:tcW w:w="4421" w:type="dxa"/>
            <w:vAlign w:val="center"/>
          </w:tcPr>
          <w:p w:rsidR="007B5A43" w:rsidRPr="009E5125" w:rsidRDefault="007B5A43" w:rsidP="009E5125">
            <w:pPr>
              <w:rPr>
                <w:rFonts w:eastAsia="Calibri" w:cs="Arial"/>
              </w:rPr>
            </w:pPr>
            <w:r w:rsidRPr="009E5125">
              <w:rPr>
                <w:rFonts w:eastAsia="Calibri" w:cs="Arial"/>
              </w:rPr>
              <w:t>Brezon M30-Tx 140</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21.</w:t>
            </w:r>
          </w:p>
        </w:tc>
        <w:tc>
          <w:tcPr>
            <w:tcW w:w="1295" w:type="dxa"/>
            <w:vAlign w:val="center"/>
          </w:tcPr>
          <w:p w:rsidR="007B5A43" w:rsidRPr="009E5125" w:rsidRDefault="007B5A43" w:rsidP="009E5125">
            <w:pPr>
              <w:jc w:val="center"/>
              <w:rPr>
                <w:rFonts w:eastAsia="Calibri" w:cs="Arial"/>
              </w:rPr>
            </w:pPr>
            <w:r w:rsidRPr="009E5125">
              <w:rPr>
                <w:rFonts w:eastAsia="Calibri" w:cs="Arial"/>
              </w:rPr>
              <w:t>6</w:t>
            </w:r>
          </w:p>
        </w:tc>
        <w:tc>
          <w:tcPr>
            <w:tcW w:w="4421" w:type="dxa"/>
            <w:vAlign w:val="center"/>
          </w:tcPr>
          <w:p w:rsidR="007B5A43" w:rsidRPr="009E5125" w:rsidRDefault="007B5A43" w:rsidP="009E5125">
            <w:pPr>
              <w:rPr>
                <w:rFonts w:eastAsia="Calibri" w:cs="Arial"/>
              </w:rPr>
            </w:pPr>
            <w:r w:rsidRPr="009E5125">
              <w:rPr>
                <w:rFonts w:eastAsia="Calibri" w:cs="Arial"/>
              </w:rPr>
              <w:t>Konusni osigurač M48-Tx 470</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22.</w:t>
            </w:r>
          </w:p>
        </w:tc>
        <w:tc>
          <w:tcPr>
            <w:tcW w:w="1295" w:type="dxa"/>
            <w:vAlign w:val="center"/>
          </w:tcPr>
          <w:p w:rsidR="007B5A43" w:rsidRPr="009E5125" w:rsidRDefault="007B5A43" w:rsidP="009E5125">
            <w:pPr>
              <w:jc w:val="center"/>
              <w:rPr>
                <w:rFonts w:eastAsia="Calibri" w:cs="Arial"/>
              </w:rPr>
            </w:pPr>
            <w:r w:rsidRPr="009E5125">
              <w:rPr>
                <w:rFonts w:eastAsia="Calibri" w:cs="Arial"/>
              </w:rPr>
              <w:t>16</w:t>
            </w:r>
          </w:p>
        </w:tc>
        <w:tc>
          <w:tcPr>
            <w:tcW w:w="4421" w:type="dxa"/>
            <w:vAlign w:val="center"/>
          </w:tcPr>
          <w:p w:rsidR="007B5A43" w:rsidRPr="009E5125" w:rsidRDefault="007B5A43" w:rsidP="009E5125">
            <w:pPr>
              <w:rPr>
                <w:rFonts w:eastAsia="Calibri" w:cs="Arial"/>
              </w:rPr>
            </w:pPr>
            <w:r w:rsidRPr="009E5125">
              <w:rPr>
                <w:rFonts w:eastAsia="Calibri" w:cs="Arial"/>
              </w:rPr>
              <w:t>Navrtka M48</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23.</w:t>
            </w:r>
          </w:p>
        </w:tc>
        <w:tc>
          <w:tcPr>
            <w:tcW w:w="1295" w:type="dxa"/>
            <w:vAlign w:val="center"/>
          </w:tcPr>
          <w:p w:rsidR="007B5A43" w:rsidRPr="009E5125" w:rsidRDefault="007B5A43" w:rsidP="009E5125">
            <w:pPr>
              <w:jc w:val="center"/>
              <w:rPr>
                <w:rFonts w:eastAsia="Calibri" w:cs="Arial"/>
              </w:rPr>
            </w:pPr>
            <w:r w:rsidRPr="009E5125">
              <w:rPr>
                <w:rFonts w:eastAsia="Calibri" w:cs="Arial"/>
              </w:rPr>
              <w:t>17</w:t>
            </w:r>
          </w:p>
        </w:tc>
        <w:tc>
          <w:tcPr>
            <w:tcW w:w="4421" w:type="dxa"/>
            <w:vAlign w:val="center"/>
          </w:tcPr>
          <w:p w:rsidR="007B5A43" w:rsidRPr="009E5125" w:rsidRDefault="007B5A43" w:rsidP="009E5125">
            <w:pPr>
              <w:rPr>
                <w:rFonts w:eastAsia="Calibri" w:cs="Arial"/>
              </w:rPr>
            </w:pPr>
            <w:r w:rsidRPr="009E5125">
              <w:rPr>
                <w:rFonts w:eastAsia="Calibri" w:cs="Arial"/>
              </w:rPr>
              <w:t>Navrtka M30</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Unutrašnje kućište SP – crt. br. 0382280</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24.</w:t>
            </w:r>
          </w:p>
        </w:tc>
        <w:tc>
          <w:tcPr>
            <w:tcW w:w="1295" w:type="dxa"/>
            <w:vAlign w:val="center"/>
          </w:tcPr>
          <w:p w:rsidR="007B5A43" w:rsidRPr="009E5125" w:rsidRDefault="007B5A43" w:rsidP="009E5125">
            <w:pPr>
              <w:jc w:val="center"/>
              <w:rPr>
                <w:rFonts w:eastAsia="Calibri" w:cs="Arial"/>
              </w:rPr>
            </w:pPr>
            <w:r w:rsidRPr="009E5125">
              <w:rPr>
                <w:rFonts w:eastAsia="Calibri" w:cs="Arial"/>
              </w:rPr>
              <w:t>7</w:t>
            </w:r>
          </w:p>
        </w:tc>
        <w:tc>
          <w:tcPr>
            <w:tcW w:w="4421" w:type="dxa"/>
            <w:vAlign w:val="center"/>
          </w:tcPr>
          <w:p w:rsidR="007B5A43" w:rsidRPr="009E5125" w:rsidRDefault="007B5A43" w:rsidP="009E5125">
            <w:pPr>
              <w:rPr>
                <w:rFonts w:eastAsia="Calibri" w:cs="Arial"/>
              </w:rPr>
            </w:pPr>
            <w:r w:rsidRPr="009E5125">
              <w:rPr>
                <w:rFonts w:eastAsia="Calibri" w:cs="Arial"/>
              </w:rPr>
              <w:t>Konusni osigurač 36 x 400</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25.</w:t>
            </w:r>
          </w:p>
        </w:tc>
        <w:tc>
          <w:tcPr>
            <w:tcW w:w="1295" w:type="dxa"/>
            <w:vAlign w:val="center"/>
          </w:tcPr>
          <w:p w:rsidR="007B5A43" w:rsidRPr="009E5125" w:rsidRDefault="007B5A43" w:rsidP="009E5125">
            <w:pPr>
              <w:jc w:val="center"/>
              <w:rPr>
                <w:rFonts w:eastAsia="Calibri" w:cs="Arial"/>
              </w:rPr>
            </w:pPr>
            <w:r w:rsidRPr="009E5125">
              <w:rPr>
                <w:rFonts w:eastAsia="Calibri" w:cs="Arial"/>
              </w:rPr>
              <w:t>8</w:t>
            </w:r>
          </w:p>
        </w:tc>
        <w:tc>
          <w:tcPr>
            <w:tcW w:w="4421" w:type="dxa"/>
            <w:vAlign w:val="center"/>
          </w:tcPr>
          <w:p w:rsidR="007B5A43" w:rsidRPr="009E5125" w:rsidRDefault="007B5A43" w:rsidP="009E5125">
            <w:pPr>
              <w:rPr>
                <w:rFonts w:eastAsia="Calibri" w:cs="Arial"/>
              </w:rPr>
            </w:pPr>
            <w:r w:rsidRPr="009E5125">
              <w:rPr>
                <w:rFonts w:eastAsia="Calibri" w:cs="Arial"/>
              </w:rPr>
              <w:t>Konusni osigurač 48 x 558</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26.</w:t>
            </w:r>
          </w:p>
        </w:tc>
        <w:tc>
          <w:tcPr>
            <w:tcW w:w="1295" w:type="dxa"/>
            <w:vAlign w:val="center"/>
          </w:tcPr>
          <w:p w:rsidR="007B5A43" w:rsidRPr="009E5125" w:rsidRDefault="007B5A43" w:rsidP="009E5125">
            <w:pPr>
              <w:jc w:val="center"/>
              <w:rPr>
                <w:rFonts w:eastAsia="Calibri" w:cs="Arial"/>
              </w:rPr>
            </w:pPr>
            <w:r w:rsidRPr="009E5125">
              <w:rPr>
                <w:rFonts w:eastAsia="Calibri" w:cs="Arial"/>
              </w:rPr>
              <w:t>13</w:t>
            </w:r>
          </w:p>
        </w:tc>
        <w:tc>
          <w:tcPr>
            <w:tcW w:w="4421" w:type="dxa"/>
            <w:vAlign w:val="center"/>
          </w:tcPr>
          <w:p w:rsidR="007B5A43" w:rsidRPr="009E5125" w:rsidRDefault="007B5A43" w:rsidP="009E5125">
            <w:pPr>
              <w:rPr>
                <w:rFonts w:eastAsia="Calibri" w:cs="Arial"/>
              </w:rPr>
            </w:pPr>
            <w:r w:rsidRPr="009E5125">
              <w:rPr>
                <w:rFonts w:eastAsia="Calibri" w:cs="Arial"/>
              </w:rPr>
              <w:t>Zatvorena navrtka M125x6</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rPr>
            </w:pPr>
            <w:r w:rsidRPr="009E5125">
              <w:rPr>
                <w:rFonts w:eastAsia="Calibri" w:cs="Arial"/>
                <w:b/>
              </w:rPr>
              <w:t>Montaža kućišta SP – crt. br. 0357620</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27.</w:t>
            </w:r>
          </w:p>
        </w:tc>
        <w:tc>
          <w:tcPr>
            <w:tcW w:w="1295" w:type="dxa"/>
            <w:vAlign w:val="center"/>
          </w:tcPr>
          <w:p w:rsidR="007B5A43" w:rsidRPr="009E5125" w:rsidRDefault="007B5A43" w:rsidP="009E5125">
            <w:pPr>
              <w:jc w:val="center"/>
              <w:rPr>
                <w:rFonts w:eastAsia="Calibri" w:cs="Arial"/>
              </w:rPr>
            </w:pPr>
            <w:r w:rsidRPr="009E5125">
              <w:rPr>
                <w:rFonts w:eastAsia="Calibri" w:cs="Arial"/>
              </w:rPr>
              <w:t>7</w:t>
            </w:r>
          </w:p>
        </w:tc>
        <w:tc>
          <w:tcPr>
            <w:tcW w:w="4421" w:type="dxa"/>
            <w:vAlign w:val="center"/>
          </w:tcPr>
          <w:p w:rsidR="007B5A43" w:rsidRPr="009E5125" w:rsidRDefault="007B5A43" w:rsidP="009E5125">
            <w:pPr>
              <w:rPr>
                <w:rFonts w:eastAsia="Calibri" w:cs="Arial"/>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28.</w:t>
            </w:r>
          </w:p>
        </w:tc>
        <w:tc>
          <w:tcPr>
            <w:tcW w:w="1295" w:type="dxa"/>
            <w:vAlign w:val="center"/>
          </w:tcPr>
          <w:p w:rsidR="007B5A43" w:rsidRPr="009E5125" w:rsidRDefault="007B5A43" w:rsidP="009E5125">
            <w:pPr>
              <w:jc w:val="center"/>
              <w:rPr>
                <w:rFonts w:eastAsia="Calibri" w:cs="Arial"/>
              </w:rPr>
            </w:pPr>
            <w:r w:rsidRPr="009E5125">
              <w:rPr>
                <w:rFonts w:eastAsia="Calibri" w:cs="Arial"/>
              </w:rPr>
              <w:t>8</w:t>
            </w:r>
          </w:p>
        </w:tc>
        <w:tc>
          <w:tcPr>
            <w:tcW w:w="4421" w:type="dxa"/>
            <w:vAlign w:val="center"/>
          </w:tcPr>
          <w:p w:rsidR="007B5A43" w:rsidRPr="009E5125" w:rsidRDefault="007B5A43" w:rsidP="009E5125">
            <w:pPr>
              <w:rPr>
                <w:rFonts w:eastAsia="Calibri" w:cs="Arial"/>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29.</w:t>
            </w:r>
          </w:p>
        </w:tc>
        <w:tc>
          <w:tcPr>
            <w:tcW w:w="1295" w:type="dxa"/>
            <w:vAlign w:val="center"/>
          </w:tcPr>
          <w:p w:rsidR="007B5A43" w:rsidRPr="009E5125" w:rsidRDefault="007B5A43" w:rsidP="009E5125">
            <w:pPr>
              <w:jc w:val="center"/>
              <w:rPr>
                <w:rFonts w:eastAsia="Calibri" w:cs="Arial"/>
              </w:rPr>
            </w:pPr>
            <w:r w:rsidRPr="009E5125">
              <w:rPr>
                <w:rFonts w:eastAsia="Calibri" w:cs="Arial"/>
              </w:rPr>
              <w:t>9</w:t>
            </w:r>
          </w:p>
        </w:tc>
        <w:tc>
          <w:tcPr>
            <w:tcW w:w="4421" w:type="dxa"/>
            <w:vAlign w:val="center"/>
          </w:tcPr>
          <w:p w:rsidR="007B5A43" w:rsidRPr="009E5125" w:rsidRDefault="007B5A43" w:rsidP="009E5125">
            <w:pPr>
              <w:rPr>
                <w:rFonts w:ascii="Calibri" w:eastAsia="Calibri" w:hAnsi="Calibri"/>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30.</w:t>
            </w:r>
          </w:p>
        </w:tc>
        <w:tc>
          <w:tcPr>
            <w:tcW w:w="1295" w:type="dxa"/>
            <w:vAlign w:val="center"/>
          </w:tcPr>
          <w:p w:rsidR="007B5A43" w:rsidRPr="009E5125" w:rsidRDefault="007B5A43" w:rsidP="009E5125">
            <w:pPr>
              <w:jc w:val="center"/>
              <w:rPr>
                <w:rFonts w:eastAsia="Calibri" w:cs="Arial"/>
              </w:rPr>
            </w:pPr>
            <w:r w:rsidRPr="009E5125">
              <w:rPr>
                <w:rFonts w:eastAsia="Calibri" w:cs="Arial"/>
              </w:rPr>
              <w:t>10</w:t>
            </w:r>
          </w:p>
        </w:tc>
        <w:tc>
          <w:tcPr>
            <w:tcW w:w="4421" w:type="dxa"/>
            <w:vAlign w:val="center"/>
          </w:tcPr>
          <w:p w:rsidR="007B5A43" w:rsidRPr="009E5125" w:rsidRDefault="007B5A43" w:rsidP="009E5125">
            <w:pPr>
              <w:rPr>
                <w:rFonts w:ascii="Calibri" w:eastAsia="Calibri" w:hAnsi="Calibri"/>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31.</w:t>
            </w:r>
          </w:p>
        </w:tc>
        <w:tc>
          <w:tcPr>
            <w:tcW w:w="1295" w:type="dxa"/>
            <w:vAlign w:val="center"/>
          </w:tcPr>
          <w:p w:rsidR="007B5A43" w:rsidRPr="009E5125" w:rsidRDefault="007B5A43" w:rsidP="009E5125">
            <w:pPr>
              <w:jc w:val="center"/>
              <w:rPr>
                <w:rFonts w:eastAsia="Calibri" w:cs="Arial"/>
              </w:rPr>
            </w:pPr>
            <w:r w:rsidRPr="009E5125">
              <w:rPr>
                <w:rFonts w:eastAsia="Calibri" w:cs="Arial"/>
              </w:rPr>
              <w:t>16</w:t>
            </w:r>
          </w:p>
        </w:tc>
        <w:tc>
          <w:tcPr>
            <w:tcW w:w="4421" w:type="dxa"/>
            <w:vAlign w:val="center"/>
          </w:tcPr>
          <w:p w:rsidR="007B5A43" w:rsidRPr="009E5125" w:rsidRDefault="007B5A43" w:rsidP="009E5125">
            <w:pPr>
              <w:rPr>
                <w:rFonts w:ascii="Calibri" w:eastAsia="Calibri" w:hAnsi="Calibri"/>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32.</w:t>
            </w:r>
          </w:p>
        </w:tc>
        <w:tc>
          <w:tcPr>
            <w:tcW w:w="1295" w:type="dxa"/>
            <w:vAlign w:val="center"/>
          </w:tcPr>
          <w:p w:rsidR="007B5A43" w:rsidRPr="009E5125" w:rsidRDefault="007B5A43" w:rsidP="009E5125">
            <w:pPr>
              <w:jc w:val="center"/>
              <w:rPr>
                <w:rFonts w:eastAsia="Calibri" w:cs="Arial"/>
              </w:rPr>
            </w:pPr>
            <w:r w:rsidRPr="009E5125">
              <w:rPr>
                <w:rFonts w:eastAsia="Calibri" w:cs="Arial"/>
              </w:rPr>
              <w:t>17</w:t>
            </w:r>
          </w:p>
        </w:tc>
        <w:tc>
          <w:tcPr>
            <w:tcW w:w="4421" w:type="dxa"/>
            <w:vAlign w:val="center"/>
          </w:tcPr>
          <w:p w:rsidR="007B5A43" w:rsidRPr="009E5125" w:rsidRDefault="007B5A43" w:rsidP="009E5125">
            <w:pPr>
              <w:rPr>
                <w:rFonts w:ascii="Calibri" w:eastAsia="Calibri" w:hAnsi="Calibri"/>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33.</w:t>
            </w:r>
          </w:p>
        </w:tc>
        <w:tc>
          <w:tcPr>
            <w:tcW w:w="1295" w:type="dxa"/>
            <w:vAlign w:val="center"/>
          </w:tcPr>
          <w:p w:rsidR="007B5A43" w:rsidRPr="009E5125" w:rsidRDefault="007B5A43" w:rsidP="009E5125">
            <w:pPr>
              <w:jc w:val="center"/>
              <w:rPr>
                <w:rFonts w:eastAsia="Calibri" w:cs="Arial"/>
              </w:rPr>
            </w:pPr>
            <w:r w:rsidRPr="009E5125">
              <w:rPr>
                <w:rFonts w:eastAsia="Calibri" w:cs="Arial"/>
              </w:rPr>
              <w:t>18</w:t>
            </w:r>
          </w:p>
        </w:tc>
        <w:tc>
          <w:tcPr>
            <w:tcW w:w="4421" w:type="dxa"/>
            <w:vAlign w:val="center"/>
          </w:tcPr>
          <w:p w:rsidR="007B5A43" w:rsidRPr="009E5125" w:rsidRDefault="007B5A43" w:rsidP="009E5125">
            <w:pPr>
              <w:rPr>
                <w:rFonts w:ascii="Calibri" w:eastAsia="Calibri" w:hAnsi="Calibri"/>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34.</w:t>
            </w:r>
          </w:p>
        </w:tc>
        <w:tc>
          <w:tcPr>
            <w:tcW w:w="1295" w:type="dxa"/>
            <w:vAlign w:val="center"/>
          </w:tcPr>
          <w:p w:rsidR="007B5A43" w:rsidRPr="009E5125" w:rsidRDefault="007B5A43" w:rsidP="009E5125">
            <w:pPr>
              <w:jc w:val="center"/>
              <w:rPr>
                <w:rFonts w:eastAsia="Calibri" w:cs="Arial"/>
              </w:rPr>
            </w:pPr>
            <w:r w:rsidRPr="009E5125">
              <w:rPr>
                <w:rFonts w:eastAsia="Calibri" w:cs="Arial"/>
              </w:rPr>
              <w:t>19</w:t>
            </w:r>
          </w:p>
        </w:tc>
        <w:tc>
          <w:tcPr>
            <w:tcW w:w="4421" w:type="dxa"/>
            <w:vAlign w:val="center"/>
          </w:tcPr>
          <w:p w:rsidR="007B5A43" w:rsidRPr="009E5125" w:rsidRDefault="007B5A43" w:rsidP="009E5125">
            <w:pPr>
              <w:rPr>
                <w:rFonts w:eastAsia="Calibri" w:cs="Arial"/>
              </w:rPr>
            </w:pPr>
            <w:r w:rsidRPr="009E5125">
              <w:rPr>
                <w:rFonts w:eastAsia="Calibri" w:cs="Arial"/>
              </w:rPr>
              <w:t>Opruga</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35.</w:t>
            </w:r>
          </w:p>
        </w:tc>
        <w:tc>
          <w:tcPr>
            <w:tcW w:w="1295" w:type="dxa"/>
            <w:vAlign w:val="center"/>
          </w:tcPr>
          <w:p w:rsidR="007B5A43" w:rsidRPr="009E5125" w:rsidRDefault="007B5A43" w:rsidP="009E5125">
            <w:pPr>
              <w:jc w:val="center"/>
              <w:rPr>
                <w:rFonts w:eastAsia="Calibri" w:cs="Arial"/>
              </w:rPr>
            </w:pPr>
            <w:r w:rsidRPr="009E5125">
              <w:rPr>
                <w:rFonts w:eastAsia="Calibri" w:cs="Arial"/>
              </w:rPr>
              <w:t>22</w:t>
            </w:r>
          </w:p>
        </w:tc>
        <w:tc>
          <w:tcPr>
            <w:tcW w:w="4421" w:type="dxa"/>
            <w:vAlign w:val="center"/>
          </w:tcPr>
          <w:p w:rsidR="007B5A43" w:rsidRPr="009E5125" w:rsidRDefault="007B5A43" w:rsidP="009E5125">
            <w:pPr>
              <w:rPr>
                <w:rFonts w:ascii="Calibri" w:eastAsia="Calibri" w:hAnsi="Calibri"/>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36.</w:t>
            </w:r>
          </w:p>
        </w:tc>
        <w:tc>
          <w:tcPr>
            <w:tcW w:w="1295" w:type="dxa"/>
            <w:vAlign w:val="center"/>
          </w:tcPr>
          <w:p w:rsidR="007B5A43" w:rsidRPr="009E5125" w:rsidRDefault="007B5A43" w:rsidP="009E5125">
            <w:pPr>
              <w:jc w:val="center"/>
              <w:rPr>
                <w:rFonts w:eastAsia="Calibri" w:cs="Arial"/>
              </w:rPr>
            </w:pPr>
            <w:r w:rsidRPr="009E5125">
              <w:rPr>
                <w:rFonts w:eastAsia="Calibri" w:cs="Arial"/>
              </w:rPr>
              <w:t>26</w:t>
            </w:r>
          </w:p>
        </w:tc>
        <w:tc>
          <w:tcPr>
            <w:tcW w:w="4421" w:type="dxa"/>
            <w:vAlign w:val="center"/>
          </w:tcPr>
          <w:p w:rsidR="007B5A43" w:rsidRPr="009E5125" w:rsidRDefault="007B5A43" w:rsidP="009E5125">
            <w:pPr>
              <w:rPr>
                <w:rFonts w:ascii="Calibri" w:eastAsia="Calibri" w:hAnsi="Calibri"/>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37.</w:t>
            </w:r>
          </w:p>
        </w:tc>
        <w:tc>
          <w:tcPr>
            <w:tcW w:w="1295" w:type="dxa"/>
            <w:vAlign w:val="center"/>
          </w:tcPr>
          <w:p w:rsidR="007B5A43" w:rsidRPr="009E5125" w:rsidRDefault="007B5A43" w:rsidP="009E5125">
            <w:pPr>
              <w:jc w:val="center"/>
              <w:rPr>
                <w:rFonts w:eastAsia="Calibri" w:cs="Arial"/>
              </w:rPr>
            </w:pPr>
            <w:r w:rsidRPr="009E5125">
              <w:rPr>
                <w:rFonts w:eastAsia="Calibri" w:cs="Arial"/>
              </w:rPr>
              <w:t>27</w:t>
            </w:r>
          </w:p>
        </w:tc>
        <w:tc>
          <w:tcPr>
            <w:tcW w:w="4421" w:type="dxa"/>
            <w:vAlign w:val="center"/>
          </w:tcPr>
          <w:p w:rsidR="007B5A43" w:rsidRPr="009E5125" w:rsidRDefault="007B5A43" w:rsidP="009E5125">
            <w:pPr>
              <w:rPr>
                <w:rFonts w:ascii="Calibri" w:eastAsia="Calibri" w:hAnsi="Calibri"/>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lastRenderedPageBreak/>
              <w:t>38.</w:t>
            </w:r>
          </w:p>
        </w:tc>
        <w:tc>
          <w:tcPr>
            <w:tcW w:w="1295" w:type="dxa"/>
            <w:vAlign w:val="center"/>
          </w:tcPr>
          <w:p w:rsidR="007B5A43" w:rsidRPr="009E5125" w:rsidRDefault="007B5A43" w:rsidP="009E5125">
            <w:pPr>
              <w:jc w:val="center"/>
              <w:rPr>
                <w:rFonts w:eastAsia="Calibri" w:cs="Arial"/>
              </w:rPr>
            </w:pPr>
            <w:r w:rsidRPr="009E5125">
              <w:rPr>
                <w:rFonts w:eastAsia="Calibri" w:cs="Arial"/>
              </w:rPr>
              <w:t>28</w:t>
            </w:r>
          </w:p>
        </w:tc>
        <w:tc>
          <w:tcPr>
            <w:tcW w:w="4421" w:type="dxa"/>
            <w:vAlign w:val="center"/>
          </w:tcPr>
          <w:p w:rsidR="007B5A43" w:rsidRPr="009E5125" w:rsidRDefault="007B5A43" w:rsidP="009E5125">
            <w:pPr>
              <w:rPr>
                <w:rFonts w:ascii="Calibri" w:eastAsia="Calibri" w:hAnsi="Calibri"/>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39.</w:t>
            </w:r>
          </w:p>
        </w:tc>
        <w:tc>
          <w:tcPr>
            <w:tcW w:w="1295" w:type="dxa"/>
            <w:vAlign w:val="center"/>
          </w:tcPr>
          <w:p w:rsidR="007B5A43" w:rsidRPr="009E5125" w:rsidRDefault="007B5A43" w:rsidP="009E5125">
            <w:pPr>
              <w:jc w:val="center"/>
              <w:rPr>
                <w:rFonts w:eastAsia="Calibri" w:cs="Arial"/>
              </w:rPr>
            </w:pPr>
            <w:r w:rsidRPr="009E5125">
              <w:rPr>
                <w:rFonts w:eastAsia="Calibri" w:cs="Arial"/>
              </w:rPr>
              <w:t>29</w:t>
            </w:r>
          </w:p>
        </w:tc>
        <w:tc>
          <w:tcPr>
            <w:tcW w:w="4421" w:type="dxa"/>
            <w:vAlign w:val="center"/>
          </w:tcPr>
          <w:p w:rsidR="007B5A43" w:rsidRPr="009E5125" w:rsidRDefault="007B5A43" w:rsidP="009E5125">
            <w:pPr>
              <w:rPr>
                <w:rFonts w:ascii="Calibri" w:eastAsia="Calibri" w:hAnsi="Calibri"/>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40.</w:t>
            </w:r>
          </w:p>
        </w:tc>
        <w:tc>
          <w:tcPr>
            <w:tcW w:w="1295" w:type="dxa"/>
            <w:vAlign w:val="center"/>
          </w:tcPr>
          <w:p w:rsidR="007B5A43" w:rsidRPr="009E5125" w:rsidRDefault="007B5A43" w:rsidP="009E5125">
            <w:pPr>
              <w:jc w:val="center"/>
              <w:rPr>
                <w:rFonts w:eastAsia="Calibri" w:cs="Arial"/>
              </w:rPr>
            </w:pPr>
            <w:r w:rsidRPr="009E5125">
              <w:rPr>
                <w:rFonts w:eastAsia="Calibri" w:cs="Arial"/>
              </w:rPr>
              <w:t>42</w:t>
            </w:r>
          </w:p>
        </w:tc>
        <w:tc>
          <w:tcPr>
            <w:tcW w:w="4421" w:type="dxa"/>
            <w:vAlign w:val="center"/>
          </w:tcPr>
          <w:p w:rsidR="007B5A43" w:rsidRPr="009E5125" w:rsidRDefault="007B5A43" w:rsidP="009E5125">
            <w:pPr>
              <w:rPr>
                <w:rFonts w:eastAsia="Calibri" w:cs="Arial"/>
              </w:rPr>
            </w:pPr>
            <w:r w:rsidRPr="009E5125">
              <w:rPr>
                <w:rFonts w:eastAsia="Calibri" w:cs="Arial"/>
              </w:rPr>
              <w:t>Zaptivni 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Obujmice NP1 - crt. br. 1382322</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41.</w:t>
            </w:r>
          </w:p>
        </w:tc>
        <w:tc>
          <w:tcPr>
            <w:tcW w:w="1295" w:type="dxa"/>
            <w:vAlign w:val="center"/>
          </w:tcPr>
          <w:p w:rsidR="007B5A43" w:rsidRPr="009E5125" w:rsidRDefault="007B5A43" w:rsidP="009E5125">
            <w:pPr>
              <w:jc w:val="center"/>
              <w:rPr>
                <w:rFonts w:eastAsia="Calibri" w:cs="Arial"/>
              </w:rPr>
            </w:pPr>
            <w:r w:rsidRPr="009E5125">
              <w:rPr>
                <w:rFonts w:eastAsia="Calibri" w:cs="Arial"/>
              </w:rPr>
              <w:t>7</w:t>
            </w:r>
          </w:p>
        </w:tc>
        <w:tc>
          <w:tcPr>
            <w:tcW w:w="4421" w:type="dxa"/>
            <w:vAlign w:val="center"/>
          </w:tcPr>
          <w:p w:rsidR="007B5A43" w:rsidRPr="009E5125" w:rsidRDefault="007B5A43" w:rsidP="009E5125">
            <w:pPr>
              <w:rPr>
                <w:rFonts w:eastAsia="Calibri" w:cs="Arial"/>
              </w:rPr>
            </w:pPr>
            <w:r w:rsidRPr="009E5125">
              <w:rPr>
                <w:rFonts w:eastAsia="Calibri" w:cs="Arial"/>
              </w:rPr>
              <w:t>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6</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42.</w:t>
            </w:r>
          </w:p>
        </w:tc>
        <w:tc>
          <w:tcPr>
            <w:tcW w:w="1295" w:type="dxa"/>
            <w:vAlign w:val="center"/>
          </w:tcPr>
          <w:p w:rsidR="007B5A43" w:rsidRPr="009E5125" w:rsidRDefault="007B5A43" w:rsidP="009E5125">
            <w:pPr>
              <w:jc w:val="center"/>
              <w:rPr>
                <w:rFonts w:eastAsia="Calibri" w:cs="Arial"/>
              </w:rPr>
            </w:pPr>
            <w:r w:rsidRPr="009E5125">
              <w:rPr>
                <w:rFonts w:eastAsia="Calibri" w:cs="Arial"/>
              </w:rPr>
              <w:t>10</w:t>
            </w:r>
          </w:p>
        </w:tc>
        <w:tc>
          <w:tcPr>
            <w:tcW w:w="4421" w:type="dxa"/>
            <w:vAlign w:val="center"/>
          </w:tcPr>
          <w:p w:rsidR="007B5A43" w:rsidRPr="009E5125" w:rsidRDefault="007B5A43" w:rsidP="009E5125">
            <w:pPr>
              <w:rPr>
                <w:rFonts w:eastAsia="Calibri" w:cs="Arial"/>
              </w:rPr>
            </w:pPr>
            <w:r w:rsidRPr="009E5125">
              <w:rPr>
                <w:rFonts w:eastAsia="Calibri" w:cs="Arial"/>
              </w:rPr>
              <w:t>Brezon M56-T x315</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43.</w:t>
            </w:r>
          </w:p>
        </w:tc>
        <w:tc>
          <w:tcPr>
            <w:tcW w:w="1295" w:type="dxa"/>
            <w:vAlign w:val="center"/>
          </w:tcPr>
          <w:p w:rsidR="007B5A43" w:rsidRPr="009E5125" w:rsidRDefault="007B5A43" w:rsidP="009E5125">
            <w:pPr>
              <w:jc w:val="center"/>
              <w:rPr>
                <w:rFonts w:eastAsia="Calibri" w:cs="Arial"/>
              </w:rPr>
            </w:pPr>
            <w:r w:rsidRPr="009E5125">
              <w:rPr>
                <w:rFonts w:eastAsia="Calibri" w:cs="Arial"/>
              </w:rPr>
              <w:t>11</w:t>
            </w:r>
          </w:p>
        </w:tc>
        <w:tc>
          <w:tcPr>
            <w:tcW w:w="4421" w:type="dxa"/>
            <w:vAlign w:val="center"/>
          </w:tcPr>
          <w:p w:rsidR="007B5A43" w:rsidRPr="009E5125" w:rsidRDefault="007B5A43" w:rsidP="009E5125">
            <w:pPr>
              <w:rPr>
                <w:rFonts w:eastAsia="Calibri" w:cs="Arial"/>
              </w:rPr>
            </w:pPr>
            <w:r w:rsidRPr="009E5125">
              <w:rPr>
                <w:rFonts w:eastAsia="Calibri" w:cs="Arial"/>
              </w:rPr>
              <w:t>Zatvorena navrtka M56-A-F</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44.</w:t>
            </w:r>
          </w:p>
        </w:tc>
        <w:tc>
          <w:tcPr>
            <w:tcW w:w="1295" w:type="dxa"/>
            <w:vAlign w:val="center"/>
          </w:tcPr>
          <w:p w:rsidR="007B5A43" w:rsidRPr="009E5125" w:rsidRDefault="007B5A43" w:rsidP="009E5125">
            <w:pPr>
              <w:jc w:val="center"/>
              <w:rPr>
                <w:rFonts w:eastAsia="Calibri" w:cs="Arial"/>
              </w:rPr>
            </w:pPr>
            <w:r w:rsidRPr="009E5125">
              <w:rPr>
                <w:rFonts w:eastAsia="Calibri" w:cs="Arial"/>
              </w:rPr>
              <w:t>12</w:t>
            </w:r>
          </w:p>
        </w:tc>
        <w:tc>
          <w:tcPr>
            <w:tcW w:w="4421" w:type="dxa"/>
            <w:vAlign w:val="center"/>
          </w:tcPr>
          <w:p w:rsidR="007B5A43" w:rsidRPr="009E5125" w:rsidRDefault="007B5A43" w:rsidP="009E5125">
            <w:pPr>
              <w:rPr>
                <w:rFonts w:eastAsia="Calibri" w:cs="Arial"/>
              </w:rPr>
            </w:pPr>
            <w:r w:rsidRPr="009E5125">
              <w:rPr>
                <w:rFonts w:eastAsia="Calibri" w:cs="Arial"/>
              </w:rPr>
              <w:t>Brezon M48-Tx280</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45.</w:t>
            </w:r>
          </w:p>
        </w:tc>
        <w:tc>
          <w:tcPr>
            <w:tcW w:w="1295" w:type="dxa"/>
            <w:vAlign w:val="center"/>
          </w:tcPr>
          <w:p w:rsidR="007B5A43" w:rsidRPr="009E5125" w:rsidRDefault="007B5A43" w:rsidP="009E5125">
            <w:pPr>
              <w:jc w:val="center"/>
              <w:rPr>
                <w:rFonts w:eastAsia="Calibri" w:cs="Arial"/>
              </w:rPr>
            </w:pPr>
            <w:r w:rsidRPr="009E5125">
              <w:rPr>
                <w:rFonts w:eastAsia="Calibri" w:cs="Arial"/>
              </w:rPr>
              <w:t>13</w:t>
            </w:r>
          </w:p>
        </w:tc>
        <w:tc>
          <w:tcPr>
            <w:tcW w:w="4421" w:type="dxa"/>
            <w:vAlign w:val="center"/>
          </w:tcPr>
          <w:p w:rsidR="007B5A43" w:rsidRPr="009E5125" w:rsidRDefault="007B5A43" w:rsidP="009E5125">
            <w:pPr>
              <w:rPr>
                <w:rFonts w:eastAsia="Calibri" w:cs="Arial"/>
              </w:rPr>
            </w:pPr>
            <w:r w:rsidRPr="009E5125">
              <w:rPr>
                <w:rFonts w:eastAsia="Calibri" w:cs="Arial"/>
              </w:rPr>
              <w:t>Zatvorena navrtka M48-A-F-8</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rPr>
            </w:pPr>
            <w:r w:rsidRPr="009E5125">
              <w:rPr>
                <w:rFonts w:eastAsia="Calibri" w:cs="Arial"/>
                <w:b/>
              </w:rPr>
              <w:t>Obujmice NP2 - crt. br. 1382322</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46.</w:t>
            </w:r>
          </w:p>
        </w:tc>
        <w:tc>
          <w:tcPr>
            <w:tcW w:w="1295" w:type="dxa"/>
            <w:vAlign w:val="center"/>
          </w:tcPr>
          <w:p w:rsidR="007B5A43" w:rsidRPr="009E5125" w:rsidRDefault="007B5A43" w:rsidP="009E5125">
            <w:pPr>
              <w:jc w:val="center"/>
              <w:rPr>
                <w:rFonts w:eastAsia="Calibri" w:cs="Arial"/>
              </w:rPr>
            </w:pPr>
            <w:r w:rsidRPr="009E5125">
              <w:rPr>
                <w:rFonts w:eastAsia="Calibri" w:cs="Arial"/>
              </w:rPr>
              <w:t>7</w:t>
            </w:r>
          </w:p>
        </w:tc>
        <w:tc>
          <w:tcPr>
            <w:tcW w:w="4421" w:type="dxa"/>
            <w:vAlign w:val="center"/>
          </w:tcPr>
          <w:p w:rsidR="007B5A43" w:rsidRPr="009E5125" w:rsidRDefault="007B5A43" w:rsidP="009E5125">
            <w:pPr>
              <w:rPr>
                <w:rFonts w:eastAsia="Calibri" w:cs="Arial"/>
              </w:rPr>
            </w:pPr>
            <w:r w:rsidRPr="009E5125">
              <w:rPr>
                <w:rFonts w:eastAsia="Calibri" w:cs="Arial"/>
              </w:rPr>
              <w:t>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6</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47.</w:t>
            </w:r>
          </w:p>
        </w:tc>
        <w:tc>
          <w:tcPr>
            <w:tcW w:w="1295" w:type="dxa"/>
            <w:vAlign w:val="center"/>
          </w:tcPr>
          <w:p w:rsidR="007B5A43" w:rsidRPr="009E5125" w:rsidRDefault="007B5A43" w:rsidP="009E5125">
            <w:pPr>
              <w:jc w:val="center"/>
              <w:rPr>
                <w:rFonts w:eastAsia="Calibri" w:cs="Arial"/>
              </w:rPr>
            </w:pPr>
            <w:r w:rsidRPr="009E5125">
              <w:rPr>
                <w:rFonts w:eastAsia="Calibri" w:cs="Arial"/>
              </w:rPr>
              <w:t>10</w:t>
            </w:r>
          </w:p>
        </w:tc>
        <w:tc>
          <w:tcPr>
            <w:tcW w:w="4421" w:type="dxa"/>
            <w:vAlign w:val="center"/>
          </w:tcPr>
          <w:p w:rsidR="007B5A43" w:rsidRPr="009E5125" w:rsidRDefault="007B5A43" w:rsidP="009E5125">
            <w:pPr>
              <w:rPr>
                <w:rFonts w:eastAsia="Calibri" w:cs="Arial"/>
              </w:rPr>
            </w:pPr>
            <w:r w:rsidRPr="009E5125">
              <w:rPr>
                <w:rFonts w:eastAsia="Calibri" w:cs="Arial"/>
              </w:rPr>
              <w:t>Brezon M56-T x315</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48.</w:t>
            </w:r>
          </w:p>
        </w:tc>
        <w:tc>
          <w:tcPr>
            <w:tcW w:w="1295" w:type="dxa"/>
            <w:vAlign w:val="center"/>
          </w:tcPr>
          <w:p w:rsidR="007B5A43" w:rsidRPr="009E5125" w:rsidRDefault="007B5A43" w:rsidP="009E5125">
            <w:pPr>
              <w:jc w:val="center"/>
              <w:rPr>
                <w:rFonts w:eastAsia="Calibri" w:cs="Arial"/>
              </w:rPr>
            </w:pPr>
            <w:r w:rsidRPr="009E5125">
              <w:rPr>
                <w:rFonts w:eastAsia="Calibri" w:cs="Arial"/>
              </w:rPr>
              <w:t>11</w:t>
            </w:r>
          </w:p>
        </w:tc>
        <w:tc>
          <w:tcPr>
            <w:tcW w:w="4421" w:type="dxa"/>
            <w:vAlign w:val="center"/>
          </w:tcPr>
          <w:p w:rsidR="007B5A43" w:rsidRPr="009E5125" w:rsidRDefault="007B5A43" w:rsidP="009E5125">
            <w:pPr>
              <w:rPr>
                <w:rFonts w:eastAsia="Calibri" w:cs="Arial"/>
              </w:rPr>
            </w:pPr>
            <w:r w:rsidRPr="009E5125">
              <w:rPr>
                <w:rFonts w:eastAsia="Calibri" w:cs="Arial"/>
              </w:rPr>
              <w:t>Zatvorena navrtka M56-A-F</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49.</w:t>
            </w:r>
          </w:p>
        </w:tc>
        <w:tc>
          <w:tcPr>
            <w:tcW w:w="1295" w:type="dxa"/>
            <w:vAlign w:val="center"/>
          </w:tcPr>
          <w:p w:rsidR="007B5A43" w:rsidRPr="009E5125" w:rsidRDefault="007B5A43" w:rsidP="009E5125">
            <w:pPr>
              <w:jc w:val="center"/>
              <w:rPr>
                <w:rFonts w:eastAsia="Calibri" w:cs="Arial"/>
              </w:rPr>
            </w:pPr>
            <w:r w:rsidRPr="009E5125">
              <w:rPr>
                <w:rFonts w:eastAsia="Calibri" w:cs="Arial"/>
              </w:rPr>
              <w:t>12</w:t>
            </w:r>
          </w:p>
        </w:tc>
        <w:tc>
          <w:tcPr>
            <w:tcW w:w="4421" w:type="dxa"/>
            <w:vAlign w:val="center"/>
          </w:tcPr>
          <w:p w:rsidR="007B5A43" w:rsidRPr="009E5125" w:rsidRDefault="007B5A43" w:rsidP="009E5125">
            <w:pPr>
              <w:rPr>
                <w:rFonts w:eastAsia="Calibri" w:cs="Arial"/>
              </w:rPr>
            </w:pPr>
            <w:r w:rsidRPr="009E5125">
              <w:rPr>
                <w:rFonts w:eastAsia="Calibri" w:cs="Arial"/>
              </w:rPr>
              <w:t>Brezon M48-Tx280</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50.</w:t>
            </w:r>
          </w:p>
        </w:tc>
        <w:tc>
          <w:tcPr>
            <w:tcW w:w="1295" w:type="dxa"/>
            <w:vAlign w:val="center"/>
          </w:tcPr>
          <w:p w:rsidR="007B5A43" w:rsidRPr="009E5125" w:rsidRDefault="007B5A43" w:rsidP="009E5125">
            <w:pPr>
              <w:jc w:val="center"/>
              <w:rPr>
                <w:rFonts w:eastAsia="Calibri" w:cs="Arial"/>
              </w:rPr>
            </w:pPr>
            <w:r w:rsidRPr="009E5125">
              <w:rPr>
                <w:rFonts w:eastAsia="Calibri" w:cs="Arial"/>
              </w:rPr>
              <w:t>13</w:t>
            </w:r>
          </w:p>
        </w:tc>
        <w:tc>
          <w:tcPr>
            <w:tcW w:w="4421" w:type="dxa"/>
            <w:vAlign w:val="center"/>
          </w:tcPr>
          <w:p w:rsidR="007B5A43" w:rsidRPr="009E5125" w:rsidRDefault="007B5A43" w:rsidP="009E5125">
            <w:pPr>
              <w:rPr>
                <w:rFonts w:eastAsia="Calibri" w:cs="Arial"/>
              </w:rPr>
            </w:pPr>
            <w:r w:rsidRPr="009E5125">
              <w:rPr>
                <w:rFonts w:eastAsia="Calibri" w:cs="Arial"/>
              </w:rPr>
              <w:t>Zatvorena navrtka M48-A-F-8</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Spoljašnje kućište NP2 – crt. br. 7506061</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51.</w:t>
            </w:r>
          </w:p>
        </w:tc>
        <w:tc>
          <w:tcPr>
            <w:tcW w:w="1295" w:type="dxa"/>
            <w:vAlign w:val="center"/>
          </w:tcPr>
          <w:p w:rsidR="007B5A43" w:rsidRPr="009E5125" w:rsidRDefault="007B5A43" w:rsidP="009E5125">
            <w:pPr>
              <w:jc w:val="center"/>
              <w:rPr>
                <w:rFonts w:eastAsia="Calibri" w:cs="Arial"/>
              </w:rPr>
            </w:pPr>
            <w:r w:rsidRPr="009E5125">
              <w:rPr>
                <w:rFonts w:eastAsia="Calibri" w:cs="Arial"/>
              </w:rPr>
              <w:t>47/5</w:t>
            </w:r>
          </w:p>
        </w:tc>
        <w:tc>
          <w:tcPr>
            <w:tcW w:w="4421" w:type="dxa"/>
            <w:vAlign w:val="center"/>
          </w:tcPr>
          <w:p w:rsidR="007B5A43" w:rsidRPr="009E5125" w:rsidRDefault="007B5A43" w:rsidP="009E5125">
            <w:pPr>
              <w:rPr>
                <w:rFonts w:eastAsia="Calibri" w:cs="Arial"/>
              </w:rPr>
            </w:pPr>
            <w:r w:rsidRPr="009E5125">
              <w:rPr>
                <w:rFonts w:eastAsia="Calibri" w:cs="Arial"/>
              </w:rPr>
              <w:t>Zaptivni 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rPr>
            </w:pPr>
            <w:r w:rsidRPr="009E5125">
              <w:rPr>
                <w:rFonts w:eastAsia="Calibri" w:cs="Arial"/>
                <w:b/>
              </w:rPr>
              <w:t>Spoljašnje kućište NP1 – crt. br. 7506060</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52.</w:t>
            </w:r>
          </w:p>
        </w:tc>
        <w:tc>
          <w:tcPr>
            <w:tcW w:w="1295" w:type="dxa"/>
            <w:vAlign w:val="center"/>
          </w:tcPr>
          <w:p w:rsidR="007B5A43" w:rsidRPr="009E5125" w:rsidRDefault="007B5A43" w:rsidP="009E5125">
            <w:pPr>
              <w:jc w:val="center"/>
              <w:rPr>
                <w:rFonts w:eastAsia="Calibri" w:cs="Arial"/>
              </w:rPr>
            </w:pPr>
            <w:r w:rsidRPr="009E5125">
              <w:rPr>
                <w:rFonts w:eastAsia="Calibri" w:cs="Arial"/>
              </w:rPr>
              <w:t>47/5</w:t>
            </w:r>
          </w:p>
        </w:tc>
        <w:tc>
          <w:tcPr>
            <w:tcW w:w="4421" w:type="dxa"/>
            <w:vAlign w:val="center"/>
          </w:tcPr>
          <w:p w:rsidR="007B5A43" w:rsidRPr="009E5125" w:rsidRDefault="007B5A43" w:rsidP="009E5125">
            <w:pPr>
              <w:rPr>
                <w:rFonts w:eastAsia="Calibri" w:cs="Arial"/>
              </w:rPr>
            </w:pPr>
            <w:r w:rsidRPr="009E5125">
              <w:rPr>
                <w:rFonts w:eastAsia="Calibri" w:cs="Arial"/>
              </w:rPr>
              <w:t>Zaptivni 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Unutrašnje kućište NP1 i NP2 crt. br. 7506081</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53.</w:t>
            </w:r>
          </w:p>
        </w:tc>
        <w:tc>
          <w:tcPr>
            <w:tcW w:w="1295" w:type="dxa"/>
            <w:vAlign w:val="center"/>
          </w:tcPr>
          <w:p w:rsidR="007B5A43" w:rsidRPr="009E5125" w:rsidRDefault="007B5A43" w:rsidP="009E5125">
            <w:pPr>
              <w:jc w:val="center"/>
              <w:rPr>
                <w:rFonts w:eastAsia="Calibri" w:cs="Arial"/>
              </w:rPr>
            </w:pPr>
            <w:r w:rsidRPr="009E5125">
              <w:rPr>
                <w:rFonts w:eastAsia="Calibri" w:cs="Arial"/>
              </w:rPr>
              <w:t>8</w:t>
            </w:r>
          </w:p>
        </w:tc>
        <w:tc>
          <w:tcPr>
            <w:tcW w:w="4421" w:type="dxa"/>
            <w:vAlign w:val="center"/>
          </w:tcPr>
          <w:p w:rsidR="007B5A43" w:rsidRPr="009E5125" w:rsidRDefault="007B5A43" w:rsidP="009E5125">
            <w:pPr>
              <w:rPr>
                <w:rFonts w:eastAsia="Calibri" w:cs="Arial"/>
              </w:rPr>
            </w:pPr>
            <w:r w:rsidRPr="009E5125">
              <w:rPr>
                <w:rFonts w:eastAsia="Calibri" w:cs="Arial"/>
              </w:rPr>
              <w:t>Imbus zavrtanj M30-Tx110</w:t>
            </w:r>
          </w:p>
        </w:tc>
        <w:tc>
          <w:tcPr>
            <w:tcW w:w="1105" w:type="dxa"/>
            <w:vAlign w:val="center"/>
          </w:tcPr>
          <w:p w:rsidR="007B5A43" w:rsidRPr="009E5125" w:rsidRDefault="007B5A43" w:rsidP="009E5125">
            <w:pPr>
              <w:jc w:val="center"/>
              <w:rPr>
                <w:rFonts w:eastAsia="Calibri" w:cs="Arial"/>
              </w:rPr>
            </w:pPr>
            <w:r w:rsidRPr="009E5125">
              <w:rPr>
                <w:rFonts w:eastAsia="Calibri" w:cs="Arial"/>
              </w:rPr>
              <w:t>6</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54.</w:t>
            </w:r>
          </w:p>
        </w:tc>
        <w:tc>
          <w:tcPr>
            <w:tcW w:w="1295" w:type="dxa"/>
            <w:vAlign w:val="center"/>
          </w:tcPr>
          <w:p w:rsidR="007B5A43" w:rsidRPr="009E5125" w:rsidRDefault="007B5A43" w:rsidP="009E5125">
            <w:pPr>
              <w:jc w:val="center"/>
              <w:rPr>
                <w:rFonts w:eastAsia="Calibri" w:cs="Arial"/>
              </w:rPr>
            </w:pPr>
            <w:r w:rsidRPr="009E5125">
              <w:rPr>
                <w:rFonts w:eastAsia="Calibri" w:cs="Arial"/>
              </w:rPr>
              <w:t>9</w:t>
            </w:r>
          </w:p>
        </w:tc>
        <w:tc>
          <w:tcPr>
            <w:tcW w:w="4421" w:type="dxa"/>
            <w:vAlign w:val="center"/>
          </w:tcPr>
          <w:p w:rsidR="007B5A43" w:rsidRPr="009E5125" w:rsidRDefault="007B5A43" w:rsidP="009E5125">
            <w:pPr>
              <w:rPr>
                <w:rFonts w:eastAsia="Calibri" w:cs="Arial"/>
              </w:rPr>
            </w:pPr>
            <w:r w:rsidRPr="009E5125">
              <w:rPr>
                <w:rFonts w:eastAsia="Calibri" w:cs="Arial"/>
              </w:rPr>
              <w:t>Brezon M56-Tx250</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55.</w:t>
            </w:r>
          </w:p>
        </w:tc>
        <w:tc>
          <w:tcPr>
            <w:tcW w:w="1295" w:type="dxa"/>
            <w:vAlign w:val="center"/>
          </w:tcPr>
          <w:p w:rsidR="007B5A43" w:rsidRPr="009E5125" w:rsidRDefault="007B5A43" w:rsidP="009E5125">
            <w:pPr>
              <w:jc w:val="center"/>
              <w:rPr>
                <w:rFonts w:eastAsia="Calibri" w:cs="Arial"/>
              </w:rPr>
            </w:pPr>
            <w:r w:rsidRPr="009E5125">
              <w:rPr>
                <w:rFonts w:eastAsia="Calibri" w:cs="Arial"/>
              </w:rPr>
              <w:t>10</w:t>
            </w:r>
          </w:p>
        </w:tc>
        <w:tc>
          <w:tcPr>
            <w:tcW w:w="4421" w:type="dxa"/>
            <w:vAlign w:val="center"/>
          </w:tcPr>
          <w:p w:rsidR="007B5A43" w:rsidRPr="009E5125" w:rsidRDefault="007B5A43" w:rsidP="009E5125">
            <w:pPr>
              <w:rPr>
                <w:rFonts w:eastAsia="Calibri" w:cs="Arial"/>
              </w:rPr>
            </w:pPr>
            <w:r w:rsidRPr="009E5125">
              <w:rPr>
                <w:rFonts w:eastAsia="Calibri" w:cs="Arial"/>
              </w:rPr>
              <w:t>Navrtka M56</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56.</w:t>
            </w:r>
          </w:p>
        </w:tc>
        <w:tc>
          <w:tcPr>
            <w:tcW w:w="1295" w:type="dxa"/>
            <w:vAlign w:val="center"/>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Silikonski konac – Viton, KUN565.04 – 8mm DRM</w:t>
            </w:r>
          </w:p>
        </w:tc>
        <w:tc>
          <w:tcPr>
            <w:tcW w:w="1105" w:type="dxa"/>
            <w:vAlign w:val="center"/>
          </w:tcPr>
          <w:p w:rsidR="007B5A43" w:rsidRPr="009E5125" w:rsidRDefault="007B5A43" w:rsidP="009E5125">
            <w:pPr>
              <w:jc w:val="center"/>
              <w:rPr>
                <w:rFonts w:eastAsia="Calibri" w:cs="Arial"/>
              </w:rPr>
            </w:pPr>
            <w:r w:rsidRPr="009E5125">
              <w:rPr>
                <w:rFonts w:eastAsia="Calibri" w:cs="Arial"/>
              </w:rPr>
              <w:t>100m</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Zaptivač cilindra SP – prednji – crt. br. 1247936</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57.</w:t>
            </w:r>
          </w:p>
        </w:tc>
        <w:tc>
          <w:tcPr>
            <w:tcW w:w="1295" w:type="dxa"/>
            <w:vAlign w:val="center"/>
          </w:tcPr>
          <w:p w:rsidR="007B5A43" w:rsidRPr="009E5125" w:rsidRDefault="007B5A43" w:rsidP="009E5125">
            <w:pPr>
              <w:jc w:val="center"/>
              <w:rPr>
                <w:rFonts w:eastAsia="Calibri" w:cs="Arial"/>
              </w:rPr>
            </w:pPr>
            <w:r w:rsidRPr="009E5125">
              <w:rPr>
                <w:rFonts w:eastAsia="Calibri" w:cs="Arial"/>
              </w:rPr>
              <w:t>2</w:t>
            </w:r>
          </w:p>
        </w:tc>
        <w:tc>
          <w:tcPr>
            <w:tcW w:w="4421" w:type="dxa"/>
            <w:vAlign w:val="center"/>
          </w:tcPr>
          <w:p w:rsidR="007B5A43" w:rsidRPr="009E5125" w:rsidRDefault="007B5A43" w:rsidP="009E5125">
            <w:pPr>
              <w:rPr>
                <w:rFonts w:eastAsia="Calibri" w:cs="Arial"/>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58.</w:t>
            </w:r>
          </w:p>
        </w:tc>
        <w:tc>
          <w:tcPr>
            <w:tcW w:w="1295" w:type="dxa"/>
            <w:vAlign w:val="center"/>
          </w:tcPr>
          <w:p w:rsidR="007B5A43" w:rsidRPr="009E5125" w:rsidRDefault="007B5A43" w:rsidP="009E5125">
            <w:pPr>
              <w:jc w:val="center"/>
              <w:rPr>
                <w:rFonts w:eastAsia="Calibri" w:cs="Arial"/>
              </w:rPr>
            </w:pPr>
            <w:r w:rsidRPr="009E5125">
              <w:rPr>
                <w:rFonts w:eastAsia="Calibri" w:cs="Arial"/>
              </w:rPr>
              <w:t>11</w:t>
            </w:r>
          </w:p>
        </w:tc>
        <w:tc>
          <w:tcPr>
            <w:tcW w:w="4421" w:type="dxa"/>
            <w:vAlign w:val="center"/>
          </w:tcPr>
          <w:p w:rsidR="007B5A43" w:rsidRPr="009E5125" w:rsidRDefault="007B5A43" w:rsidP="009E5125">
            <w:pPr>
              <w:rPr>
                <w:rFonts w:eastAsia="Calibri" w:cs="Arial"/>
              </w:rPr>
            </w:pPr>
            <w:r w:rsidRPr="009E5125">
              <w:rPr>
                <w:rFonts w:eastAsia="Calibri" w:cs="Arial"/>
              </w:rPr>
              <w:t>Opruga</w:t>
            </w:r>
          </w:p>
        </w:tc>
        <w:tc>
          <w:tcPr>
            <w:tcW w:w="1105" w:type="dxa"/>
            <w:vAlign w:val="center"/>
          </w:tcPr>
          <w:p w:rsidR="007B5A43" w:rsidRPr="009E5125" w:rsidRDefault="007B5A43" w:rsidP="009E5125">
            <w:pPr>
              <w:jc w:val="center"/>
              <w:rPr>
                <w:rFonts w:eastAsia="Calibri" w:cs="Arial"/>
              </w:rPr>
            </w:pPr>
            <w:r w:rsidRPr="009E5125">
              <w:rPr>
                <w:rFonts w:eastAsia="Calibri" w:cs="Arial"/>
              </w:rPr>
              <w:t>6</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59.</w:t>
            </w:r>
          </w:p>
        </w:tc>
        <w:tc>
          <w:tcPr>
            <w:tcW w:w="1295" w:type="dxa"/>
            <w:vAlign w:val="center"/>
          </w:tcPr>
          <w:p w:rsidR="007B5A43" w:rsidRPr="009E5125" w:rsidRDefault="007B5A43" w:rsidP="009E5125">
            <w:pPr>
              <w:jc w:val="center"/>
              <w:rPr>
                <w:rFonts w:eastAsia="Calibri" w:cs="Arial"/>
              </w:rPr>
            </w:pPr>
            <w:r w:rsidRPr="009E5125">
              <w:rPr>
                <w:rFonts w:eastAsia="Calibri" w:cs="Arial"/>
              </w:rPr>
              <w:t>12</w:t>
            </w:r>
          </w:p>
        </w:tc>
        <w:tc>
          <w:tcPr>
            <w:tcW w:w="4421" w:type="dxa"/>
            <w:vAlign w:val="center"/>
          </w:tcPr>
          <w:p w:rsidR="007B5A43" w:rsidRPr="009E5125" w:rsidRDefault="007B5A43" w:rsidP="009E5125">
            <w:pPr>
              <w:rPr>
                <w:rFonts w:eastAsia="Calibri" w:cs="Arial"/>
              </w:rPr>
            </w:pPr>
            <w:r w:rsidRPr="009E5125">
              <w:rPr>
                <w:rFonts w:eastAsia="Calibri" w:cs="Arial"/>
              </w:rPr>
              <w:t>Opruga</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60.</w:t>
            </w:r>
          </w:p>
        </w:tc>
        <w:tc>
          <w:tcPr>
            <w:tcW w:w="1295" w:type="dxa"/>
            <w:vAlign w:val="center"/>
          </w:tcPr>
          <w:p w:rsidR="007B5A43" w:rsidRPr="009E5125" w:rsidRDefault="007B5A43" w:rsidP="009E5125">
            <w:pPr>
              <w:jc w:val="center"/>
              <w:rPr>
                <w:rFonts w:eastAsia="Calibri" w:cs="Arial"/>
              </w:rPr>
            </w:pPr>
            <w:r w:rsidRPr="009E5125">
              <w:rPr>
                <w:rFonts w:eastAsia="Calibri" w:cs="Arial"/>
              </w:rPr>
              <w:t>17</w:t>
            </w:r>
          </w:p>
        </w:tc>
        <w:tc>
          <w:tcPr>
            <w:tcW w:w="4421" w:type="dxa"/>
            <w:vAlign w:val="center"/>
          </w:tcPr>
          <w:p w:rsidR="007B5A43" w:rsidRPr="009E5125" w:rsidRDefault="007B5A43" w:rsidP="009E5125">
            <w:pPr>
              <w:rPr>
                <w:rFonts w:eastAsia="Calibri" w:cs="Arial"/>
              </w:rPr>
            </w:pPr>
            <w:r w:rsidRPr="009E5125">
              <w:rPr>
                <w:rFonts w:eastAsia="Calibri" w:cs="Arial"/>
              </w:rPr>
              <w:t>Zaptivni segment</w:t>
            </w:r>
          </w:p>
        </w:tc>
        <w:tc>
          <w:tcPr>
            <w:tcW w:w="1105" w:type="dxa"/>
            <w:vAlign w:val="center"/>
          </w:tcPr>
          <w:p w:rsidR="007B5A43" w:rsidRPr="009E5125" w:rsidRDefault="007B5A43" w:rsidP="009E5125">
            <w:pPr>
              <w:jc w:val="center"/>
              <w:rPr>
                <w:rFonts w:eastAsia="Calibri" w:cs="Arial"/>
              </w:rPr>
            </w:pPr>
            <w:r w:rsidRPr="009E5125">
              <w:rPr>
                <w:rFonts w:eastAsia="Calibri" w:cs="Arial"/>
              </w:rPr>
              <w:t>6</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61.</w:t>
            </w:r>
          </w:p>
        </w:tc>
        <w:tc>
          <w:tcPr>
            <w:tcW w:w="1295" w:type="dxa"/>
            <w:vAlign w:val="center"/>
          </w:tcPr>
          <w:p w:rsidR="007B5A43" w:rsidRPr="009E5125" w:rsidRDefault="007B5A43" w:rsidP="009E5125">
            <w:pPr>
              <w:jc w:val="center"/>
              <w:rPr>
                <w:rFonts w:eastAsia="Calibri" w:cs="Arial"/>
              </w:rPr>
            </w:pPr>
            <w:r w:rsidRPr="009E5125">
              <w:rPr>
                <w:rFonts w:eastAsia="Calibri" w:cs="Arial"/>
              </w:rPr>
              <w:t>18</w:t>
            </w:r>
          </w:p>
        </w:tc>
        <w:tc>
          <w:tcPr>
            <w:tcW w:w="4421" w:type="dxa"/>
            <w:vAlign w:val="center"/>
          </w:tcPr>
          <w:p w:rsidR="007B5A43" w:rsidRPr="009E5125" w:rsidRDefault="007B5A43" w:rsidP="009E5125">
            <w:pPr>
              <w:rPr>
                <w:rFonts w:eastAsia="Calibri" w:cs="Arial"/>
              </w:rPr>
            </w:pPr>
            <w:r w:rsidRPr="009E5125">
              <w:rPr>
                <w:rFonts w:eastAsia="Calibri" w:cs="Arial"/>
              </w:rPr>
              <w:t>Zaptivni segment</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Zakolo NP crt. br. 7444901R0020</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62.</w:t>
            </w:r>
          </w:p>
        </w:tc>
        <w:tc>
          <w:tcPr>
            <w:tcW w:w="1295" w:type="dxa"/>
            <w:vAlign w:val="center"/>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Zaptivna traka</w:t>
            </w:r>
          </w:p>
        </w:tc>
        <w:tc>
          <w:tcPr>
            <w:tcW w:w="1105" w:type="dxa"/>
            <w:vAlign w:val="center"/>
          </w:tcPr>
          <w:p w:rsidR="007B5A43" w:rsidRPr="009E5125" w:rsidRDefault="007B5A43" w:rsidP="009E5125">
            <w:pPr>
              <w:jc w:val="center"/>
              <w:rPr>
                <w:rFonts w:eastAsia="Calibri" w:cs="Arial"/>
              </w:rPr>
            </w:pPr>
            <w:r w:rsidRPr="009E5125">
              <w:rPr>
                <w:rFonts w:eastAsia="Calibri" w:cs="Arial"/>
              </w:rPr>
              <w:t>1 set</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63.</w:t>
            </w:r>
          </w:p>
        </w:tc>
        <w:tc>
          <w:tcPr>
            <w:tcW w:w="1295" w:type="dxa"/>
            <w:vAlign w:val="center"/>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Utorna žica</w:t>
            </w:r>
          </w:p>
        </w:tc>
        <w:tc>
          <w:tcPr>
            <w:tcW w:w="1105" w:type="dxa"/>
            <w:vAlign w:val="center"/>
          </w:tcPr>
          <w:p w:rsidR="007B5A43" w:rsidRPr="009E5125" w:rsidRDefault="007B5A43" w:rsidP="009E5125">
            <w:pPr>
              <w:jc w:val="center"/>
              <w:rPr>
                <w:rFonts w:eastAsia="Calibri" w:cs="Arial"/>
              </w:rPr>
            </w:pPr>
            <w:r w:rsidRPr="009E5125">
              <w:rPr>
                <w:rFonts w:eastAsia="Calibri" w:cs="Arial"/>
              </w:rPr>
              <w:t>1 set</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rPr>
            </w:pPr>
            <w:r w:rsidRPr="009E5125">
              <w:rPr>
                <w:rFonts w:eastAsia="Calibri" w:cs="Arial"/>
                <w:b/>
              </w:rPr>
              <w:t>Zakolo SP crt. br. ZTGD701454R0002</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lastRenderedPageBreak/>
              <w:t>64.</w:t>
            </w:r>
          </w:p>
        </w:tc>
        <w:tc>
          <w:tcPr>
            <w:tcW w:w="1295" w:type="dxa"/>
            <w:vAlign w:val="center"/>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Zaptivna traka</w:t>
            </w:r>
          </w:p>
        </w:tc>
        <w:tc>
          <w:tcPr>
            <w:tcW w:w="1105" w:type="dxa"/>
            <w:vAlign w:val="center"/>
          </w:tcPr>
          <w:p w:rsidR="007B5A43" w:rsidRPr="009E5125" w:rsidRDefault="007B5A43" w:rsidP="009E5125">
            <w:pPr>
              <w:jc w:val="center"/>
              <w:rPr>
                <w:rFonts w:eastAsia="Calibri" w:cs="Arial"/>
              </w:rPr>
            </w:pPr>
            <w:r w:rsidRPr="009E5125">
              <w:rPr>
                <w:rFonts w:eastAsia="Calibri" w:cs="Arial"/>
              </w:rPr>
              <w:t>1 set</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65.</w:t>
            </w:r>
          </w:p>
        </w:tc>
        <w:tc>
          <w:tcPr>
            <w:tcW w:w="1295" w:type="dxa"/>
            <w:vAlign w:val="center"/>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Utorna žica</w:t>
            </w:r>
          </w:p>
        </w:tc>
        <w:tc>
          <w:tcPr>
            <w:tcW w:w="1105" w:type="dxa"/>
            <w:vAlign w:val="center"/>
          </w:tcPr>
          <w:p w:rsidR="007B5A43" w:rsidRPr="009E5125" w:rsidRDefault="007B5A43" w:rsidP="009E5125">
            <w:pPr>
              <w:jc w:val="center"/>
              <w:rPr>
                <w:rFonts w:eastAsia="Calibri" w:cs="Arial"/>
              </w:rPr>
            </w:pPr>
            <w:r w:rsidRPr="009E5125">
              <w:rPr>
                <w:rFonts w:eastAsia="Calibri" w:cs="Arial"/>
              </w:rPr>
              <w:t>1 set</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rPr>
            </w:pPr>
            <w:r w:rsidRPr="009E5125">
              <w:rPr>
                <w:rFonts w:eastAsia="Calibri" w:cs="Arial"/>
                <w:b/>
              </w:rPr>
              <w:t>Zaptivač cilindra SP – zadnji – crt. br. 1247935</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66.</w:t>
            </w:r>
          </w:p>
        </w:tc>
        <w:tc>
          <w:tcPr>
            <w:tcW w:w="1295" w:type="dxa"/>
            <w:vAlign w:val="center"/>
          </w:tcPr>
          <w:p w:rsidR="007B5A43" w:rsidRPr="009E5125" w:rsidRDefault="007B5A43" w:rsidP="009E5125">
            <w:pPr>
              <w:jc w:val="center"/>
              <w:rPr>
                <w:rFonts w:eastAsia="Calibri" w:cs="Arial"/>
              </w:rPr>
            </w:pPr>
            <w:r w:rsidRPr="009E5125">
              <w:rPr>
                <w:rFonts w:eastAsia="Calibri" w:cs="Arial"/>
              </w:rPr>
              <w:t>2</w:t>
            </w:r>
          </w:p>
        </w:tc>
        <w:tc>
          <w:tcPr>
            <w:tcW w:w="4421" w:type="dxa"/>
            <w:vAlign w:val="center"/>
          </w:tcPr>
          <w:p w:rsidR="007B5A43" w:rsidRPr="009E5125" w:rsidRDefault="007B5A43" w:rsidP="009E5125">
            <w:pPr>
              <w:rPr>
                <w:rFonts w:eastAsia="Calibri" w:cs="Arial"/>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67.</w:t>
            </w:r>
          </w:p>
        </w:tc>
        <w:tc>
          <w:tcPr>
            <w:tcW w:w="1295" w:type="dxa"/>
            <w:vAlign w:val="center"/>
          </w:tcPr>
          <w:p w:rsidR="007B5A43" w:rsidRPr="009E5125" w:rsidRDefault="007B5A43" w:rsidP="009E5125">
            <w:pPr>
              <w:jc w:val="center"/>
              <w:rPr>
                <w:rFonts w:eastAsia="Calibri" w:cs="Arial"/>
              </w:rPr>
            </w:pPr>
            <w:r w:rsidRPr="009E5125">
              <w:rPr>
                <w:rFonts w:eastAsia="Calibri" w:cs="Arial"/>
              </w:rPr>
              <w:t>11</w:t>
            </w:r>
          </w:p>
        </w:tc>
        <w:tc>
          <w:tcPr>
            <w:tcW w:w="4421" w:type="dxa"/>
            <w:vAlign w:val="center"/>
          </w:tcPr>
          <w:p w:rsidR="007B5A43" w:rsidRPr="009E5125" w:rsidRDefault="007B5A43" w:rsidP="009E5125">
            <w:pPr>
              <w:rPr>
                <w:rFonts w:eastAsia="Calibri" w:cs="Arial"/>
              </w:rPr>
            </w:pPr>
            <w:r w:rsidRPr="009E5125">
              <w:rPr>
                <w:rFonts w:eastAsia="Calibri" w:cs="Arial"/>
              </w:rPr>
              <w:t>Opruga</w:t>
            </w:r>
          </w:p>
        </w:tc>
        <w:tc>
          <w:tcPr>
            <w:tcW w:w="1105" w:type="dxa"/>
            <w:vAlign w:val="center"/>
          </w:tcPr>
          <w:p w:rsidR="007B5A43" w:rsidRPr="009E5125" w:rsidRDefault="007B5A43" w:rsidP="009E5125">
            <w:pPr>
              <w:jc w:val="center"/>
              <w:rPr>
                <w:rFonts w:eastAsia="Calibri" w:cs="Arial"/>
              </w:rPr>
            </w:pPr>
            <w:r w:rsidRPr="009E5125">
              <w:rPr>
                <w:rFonts w:eastAsia="Calibri" w:cs="Arial"/>
              </w:rPr>
              <w:t>6</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68.</w:t>
            </w:r>
          </w:p>
        </w:tc>
        <w:tc>
          <w:tcPr>
            <w:tcW w:w="1295" w:type="dxa"/>
            <w:vAlign w:val="center"/>
          </w:tcPr>
          <w:p w:rsidR="007B5A43" w:rsidRPr="009E5125" w:rsidRDefault="007B5A43" w:rsidP="009E5125">
            <w:pPr>
              <w:jc w:val="center"/>
              <w:rPr>
                <w:rFonts w:eastAsia="Calibri" w:cs="Arial"/>
              </w:rPr>
            </w:pPr>
            <w:r w:rsidRPr="009E5125">
              <w:rPr>
                <w:rFonts w:eastAsia="Calibri" w:cs="Arial"/>
              </w:rPr>
              <w:t>12</w:t>
            </w:r>
          </w:p>
        </w:tc>
        <w:tc>
          <w:tcPr>
            <w:tcW w:w="4421" w:type="dxa"/>
            <w:vAlign w:val="center"/>
          </w:tcPr>
          <w:p w:rsidR="007B5A43" w:rsidRPr="009E5125" w:rsidRDefault="007B5A43" w:rsidP="009E5125">
            <w:pPr>
              <w:rPr>
                <w:rFonts w:eastAsia="Calibri" w:cs="Arial"/>
              </w:rPr>
            </w:pPr>
            <w:r w:rsidRPr="009E5125">
              <w:rPr>
                <w:rFonts w:eastAsia="Calibri" w:cs="Arial"/>
              </w:rPr>
              <w:t>Opruga</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69.</w:t>
            </w:r>
          </w:p>
        </w:tc>
        <w:tc>
          <w:tcPr>
            <w:tcW w:w="1295" w:type="dxa"/>
            <w:vAlign w:val="center"/>
          </w:tcPr>
          <w:p w:rsidR="007B5A43" w:rsidRPr="009E5125" w:rsidRDefault="007B5A43" w:rsidP="009E5125">
            <w:pPr>
              <w:jc w:val="center"/>
              <w:rPr>
                <w:rFonts w:eastAsia="Calibri" w:cs="Arial"/>
              </w:rPr>
            </w:pPr>
            <w:r w:rsidRPr="009E5125">
              <w:rPr>
                <w:rFonts w:eastAsia="Calibri" w:cs="Arial"/>
              </w:rPr>
              <w:t>17</w:t>
            </w:r>
          </w:p>
        </w:tc>
        <w:tc>
          <w:tcPr>
            <w:tcW w:w="4421" w:type="dxa"/>
            <w:vAlign w:val="center"/>
          </w:tcPr>
          <w:p w:rsidR="007B5A43" w:rsidRPr="009E5125" w:rsidRDefault="007B5A43" w:rsidP="009E5125">
            <w:pPr>
              <w:rPr>
                <w:rFonts w:eastAsia="Calibri" w:cs="Arial"/>
              </w:rPr>
            </w:pPr>
            <w:r w:rsidRPr="009E5125">
              <w:rPr>
                <w:rFonts w:eastAsia="Calibri" w:cs="Arial"/>
              </w:rPr>
              <w:t>Zaptivni segment</w:t>
            </w:r>
          </w:p>
        </w:tc>
        <w:tc>
          <w:tcPr>
            <w:tcW w:w="1105" w:type="dxa"/>
            <w:vAlign w:val="center"/>
          </w:tcPr>
          <w:p w:rsidR="007B5A43" w:rsidRPr="009E5125" w:rsidRDefault="007B5A43" w:rsidP="009E5125">
            <w:pPr>
              <w:jc w:val="center"/>
              <w:rPr>
                <w:rFonts w:eastAsia="Calibri" w:cs="Arial"/>
              </w:rPr>
            </w:pPr>
            <w:r w:rsidRPr="009E5125">
              <w:rPr>
                <w:rFonts w:eastAsia="Calibri" w:cs="Arial"/>
              </w:rPr>
              <w:t>6</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70.</w:t>
            </w:r>
          </w:p>
        </w:tc>
        <w:tc>
          <w:tcPr>
            <w:tcW w:w="1295" w:type="dxa"/>
            <w:vAlign w:val="center"/>
          </w:tcPr>
          <w:p w:rsidR="007B5A43" w:rsidRPr="009E5125" w:rsidRDefault="007B5A43" w:rsidP="009E5125">
            <w:pPr>
              <w:jc w:val="center"/>
              <w:rPr>
                <w:rFonts w:eastAsia="Calibri" w:cs="Arial"/>
              </w:rPr>
            </w:pPr>
            <w:r w:rsidRPr="009E5125">
              <w:rPr>
                <w:rFonts w:eastAsia="Calibri" w:cs="Arial"/>
              </w:rPr>
              <w:t>18</w:t>
            </w:r>
          </w:p>
        </w:tc>
        <w:tc>
          <w:tcPr>
            <w:tcW w:w="4421" w:type="dxa"/>
            <w:vAlign w:val="center"/>
          </w:tcPr>
          <w:p w:rsidR="007B5A43" w:rsidRPr="009E5125" w:rsidRDefault="007B5A43" w:rsidP="009E5125">
            <w:pPr>
              <w:rPr>
                <w:rFonts w:eastAsia="Calibri" w:cs="Arial"/>
              </w:rPr>
            </w:pPr>
            <w:r w:rsidRPr="009E5125">
              <w:rPr>
                <w:rFonts w:eastAsia="Calibri" w:cs="Arial"/>
              </w:rPr>
              <w:t>Zaptivni segment</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Unutrašnje zaptivanje cilindra SP – crt. br. 0444950</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71.</w:t>
            </w:r>
          </w:p>
        </w:tc>
        <w:tc>
          <w:tcPr>
            <w:tcW w:w="1295" w:type="dxa"/>
            <w:vAlign w:val="center"/>
          </w:tcPr>
          <w:p w:rsidR="007B5A43" w:rsidRPr="009E5125" w:rsidRDefault="007B5A43" w:rsidP="009E5125">
            <w:pPr>
              <w:jc w:val="center"/>
              <w:rPr>
                <w:rFonts w:eastAsia="Calibri" w:cs="Arial"/>
              </w:rPr>
            </w:pPr>
            <w:r w:rsidRPr="009E5125">
              <w:rPr>
                <w:rFonts w:eastAsia="Calibri" w:cs="Arial"/>
              </w:rPr>
              <w:t>2</w:t>
            </w:r>
          </w:p>
        </w:tc>
        <w:tc>
          <w:tcPr>
            <w:tcW w:w="4421" w:type="dxa"/>
            <w:vAlign w:val="center"/>
          </w:tcPr>
          <w:p w:rsidR="007B5A43" w:rsidRPr="009E5125" w:rsidRDefault="007B5A43" w:rsidP="009E5125">
            <w:pPr>
              <w:rPr>
                <w:rFonts w:eastAsia="Calibri" w:cs="Arial"/>
              </w:rPr>
            </w:pPr>
            <w:r w:rsidRPr="009E5125">
              <w:rPr>
                <w:rFonts w:eastAsia="Calibri" w:cs="Arial"/>
              </w:rPr>
              <w:t>Zaptivni segment</w:t>
            </w:r>
          </w:p>
        </w:tc>
        <w:tc>
          <w:tcPr>
            <w:tcW w:w="1105" w:type="dxa"/>
            <w:vAlign w:val="center"/>
          </w:tcPr>
          <w:p w:rsidR="007B5A43" w:rsidRPr="009E5125" w:rsidRDefault="007B5A43" w:rsidP="009E5125">
            <w:pPr>
              <w:jc w:val="center"/>
              <w:rPr>
                <w:rFonts w:eastAsia="Calibri" w:cs="Arial"/>
              </w:rPr>
            </w:pPr>
            <w:r w:rsidRPr="009E5125">
              <w:rPr>
                <w:rFonts w:eastAsia="Calibri" w:cs="Arial"/>
              </w:rPr>
              <w:t>70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72.</w:t>
            </w:r>
          </w:p>
        </w:tc>
        <w:tc>
          <w:tcPr>
            <w:tcW w:w="1295" w:type="dxa"/>
            <w:vAlign w:val="center"/>
          </w:tcPr>
          <w:p w:rsidR="007B5A43" w:rsidRPr="009E5125" w:rsidRDefault="007B5A43" w:rsidP="009E5125">
            <w:pPr>
              <w:jc w:val="center"/>
              <w:rPr>
                <w:rFonts w:eastAsia="Calibri" w:cs="Arial"/>
              </w:rPr>
            </w:pPr>
            <w:r w:rsidRPr="009E5125">
              <w:rPr>
                <w:rFonts w:eastAsia="Calibri" w:cs="Arial"/>
              </w:rPr>
              <w:t>3</w:t>
            </w:r>
          </w:p>
        </w:tc>
        <w:tc>
          <w:tcPr>
            <w:tcW w:w="4421" w:type="dxa"/>
            <w:vAlign w:val="center"/>
          </w:tcPr>
          <w:p w:rsidR="007B5A43" w:rsidRPr="009E5125" w:rsidRDefault="007B5A43" w:rsidP="009E5125">
            <w:pPr>
              <w:rPr>
                <w:rFonts w:eastAsia="Calibri" w:cs="Arial"/>
              </w:rPr>
            </w:pPr>
            <w:r w:rsidRPr="009E5125">
              <w:rPr>
                <w:rFonts w:eastAsia="Calibri" w:cs="Arial"/>
              </w:rPr>
              <w:t>Opruga</w:t>
            </w:r>
          </w:p>
        </w:tc>
        <w:tc>
          <w:tcPr>
            <w:tcW w:w="1105" w:type="dxa"/>
            <w:vAlign w:val="center"/>
          </w:tcPr>
          <w:p w:rsidR="007B5A43" w:rsidRPr="009E5125" w:rsidRDefault="007B5A43" w:rsidP="009E5125">
            <w:pPr>
              <w:jc w:val="center"/>
              <w:rPr>
                <w:rFonts w:eastAsia="Calibri" w:cs="Arial"/>
              </w:rPr>
            </w:pPr>
            <w:r w:rsidRPr="009E5125">
              <w:rPr>
                <w:rFonts w:eastAsia="Calibri" w:cs="Arial"/>
              </w:rPr>
              <w:t>70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73.</w:t>
            </w:r>
          </w:p>
        </w:tc>
        <w:tc>
          <w:tcPr>
            <w:tcW w:w="1295" w:type="dxa"/>
            <w:vAlign w:val="center"/>
          </w:tcPr>
          <w:p w:rsidR="007B5A43" w:rsidRPr="009E5125" w:rsidRDefault="007B5A43" w:rsidP="009E5125">
            <w:pPr>
              <w:jc w:val="center"/>
              <w:rPr>
                <w:rFonts w:eastAsia="Calibri" w:cs="Arial"/>
              </w:rPr>
            </w:pPr>
            <w:r w:rsidRPr="009E5125">
              <w:rPr>
                <w:rFonts w:eastAsia="Calibri" w:cs="Arial"/>
              </w:rPr>
              <w:t>14</w:t>
            </w:r>
          </w:p>
        </w:tc>
        <w:tc>
          <w:tcPr>
            <w:tcW w:w="4421" w:type="dxa"/>
            <w:vAlign w:val="center"/>
          </w:tcPr>
          <w:p w:rsidR="007B5A43" w:rsidRPr="009E5125" w:rsidRDefault="007B5A43" w:rsidP="009E5125">
            <w:pPr>
              <w:rPr>
                <w:rFonts w:eastAsia="Calibri" w:cs="Arial"/>
              </w:rPr>
            </w:pPr>
            <w:r w:rsidRPr="009E5125">
              <w:rPr>
                <w:rFonts w:eastAsia="Calibri" w:cs="Arial"/>
              </w:rPr>
              <w:t>Set opruga</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74.</w:t>
            </w:r>
          </w:p>
        </w:tc>
        <w:tc>
          <w:tcPr>
            <w:tcW w:w="1295" w:type="dxa"/>
            <w:vAlign w:val="center"/>
          </w:tcPr>
          <w:p w:rsidR="007B5A43" w:rsidRPr="009E5125" w:rsidRDefault="007B5A43" w:rsidP="009E5125">
            <w:pPr>
              <w:jc w:val="center"/>
              <w:rPr>
                <w:rFonts w:eastAsia="Calibri" w:cs="Arial"/>
              </w:rPr>
            </w:pPr>
            <w:r w:rsidRPr="009E5125">
              <w:rPr>
                <w:rFonts w:eastAsia="Calibri" w:cs="Arial"/>
              </w:rPr>
              <w:t>15</w:t>
            </w:r>
          </w:p>
        </w:tc>
        <w:tc>
          <w:tcPr>
            <w:tcW w:w="4421" w:type="dxa"/>
            <w:vAlign w:val="center"/>
          </w:tcPr>
          <w:p w:rsidR="007B5A43" w:rsidRPr="009E5125" w:rsidRDefault="007B5A43" w:rsidP="009E5125">
            <w:pPr>
              <w:rPr>
                <w:rFonts w:eastAsia="Calibri" w:cs="Arial"/>
              </w:rPr>
            </w:pPr>
            <w:r w:rsidRPr="009E5125">
              <w:rPr>
                <w:rFonts w:eastAsia="Calibri" w:cs="Arial"/>
              </w:rPr>
              <w:t>Zaptivni 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Ležajno kućište SP-NP – crt. br. 1342215</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75.</w:t>
            </w:r>
          </w:p>
        </w:tc>
        <w:tc>
          <w:tcPr>
            <w:tcW w:w="1295" w:type="dxa"/>
            <w:vAlign w:val="center"/>
          </w:tcPr>
          <w:p w:rsidR="007B5A43" w:rsidRPr="009E5125" w:rsidRDefault="007B5A43" w:rsidP="009E5125">
            <w:pPr>
              <w:jc w:val="center"/>
              <w:rPr>
                <w:rFonts w:eastAsia="Calibri" w:cs="Arial"/>
              </w:rPr>
            </w:pPr>
            <w:r w:rsidRPr="009E5125">
              <w:rPr>
                <w:rFonts w:eastAsia="Calibri" w:cs="Arial"/>
              </w:rPr>
              <w:t>14</w:t>
            </w:r>
          </w:p>
        </w:tc>
        <w:tc>
          <w:tcPr>
            <w:tcW w:w="4421" w:type="dxa"/>
            <w:vAlign w:val="center"/>
          </w:tcPr>
          <w:p w:rsidR="007B5A43" w:rsidRPr="009E5125" w:rsidRDefault="007B5A43" w:rsidP="009E5125">
            <w:pPr>
              <w:rPr>
                <w:rFonts w:eastAsia="Calibri" w:cs="Arial"/>
              </w:rPr>
            </w:pPr>
            <w:r w:rsidRPr="009E5125">
              <w:rPr>
                <w:rFonts w:eastAsia="Calibri" w:cs="Arial"/>
              </w:rPr>
              <w:t>Zaptivka</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76.</w:t>
            </w:r>
          </w:p>
        </w:tc>
        <w:tc>
          <w:tcPr>
            <w:tcW w:w="1295" w:type="dxa"/>
            <w:vAlign w:val="center"/>
          </w:tcPr>
          <w:p w:rsidR="007B5A43" w:rsidRPr="009E5125" w:rsidRDefault="007B5A43" w:rsidP="009E5125">
            <w:pPr>
              <w:jc w:val="center"/>
              <w:rPr>
                <w:rFonts w:eastAsia="Calibri" w:cs="Arial"/>
              </w:rPr>
            </w:pPr>
            <w:r w:rsidRPr="009E5125">
              <w:rPr>
                <w:rFonts w:eastAsia="Calibri" w:cs="Arial"/>
              </w:rPr>
              <w:t>15</w:t>
            </w:r>
          </w:p>
        </w:tc>
        <w:tc>
          <w:tcPr>
            <w:tcW w:w="4421" w:type="dxa"/>
            <w:vAlign w:val="center"/>
          </w:tcPr>
          <w:p w:rsidR="007B5A43" w:rsidRPr="009E5125" w:rsidRDefault="007B5A43" w:rsidP="009E5125">
            <w:pPr>
              <w:rPr>
                <w:rFonts w:eastAsia="Calibri" w:cs="Arial"/>
              </w:rPr>
            </w:pPr>
            <w:r w:rsidRPr="009E5125">
              <w:rPr>
                <w:rFonts w:eastAsia="Calibri" w:cs="Arial"/>
              </w:rPr>
              <w:t>Zaptivka</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Montaža termoparova na kućištu turbine SP – crt. br. 1363768</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77.</w:t>
            </w:r>
          </w:p>
        </w:tc>
        <w:tc>
          <w:tcPr>
            <w:tcW w:w="1295" w:type="dxa"/>
            <w:vAlign w:val="center"/>
          </w:tcPr>
          <w:p w:rsidR="007B5A43" w:rsidRPr="009E5125" w:rsidRDefault="007B5A43" w:rsidP="009E5125">
            <w:pPr>
              <w:jc w:val="center"/>
              <w:rPr>
                <w:rFonts w:eastAsia="Calibri" w:cs="Arial"/>
              </w:rPr>
            </w:pPr>
            <w:r w:rsidRPr="009E5125">
              <w:rPr>
                <w:rFonts w:eastAsia="Calibri" w:cs="Arial"/>
              </w:rPr>
              <w:t>1</w:t>
            </w:r>
          </w:p>
        </w:tc>
        <w:tc>
          <w:tcPr>
            <w:tcW w:w="4421" w:type="dxa"/>
            <w:vAlign w:val="center"/>
          </w:tcPr>
          <w:p w:rsidR="007B5A43" w:rsidRPr="009E5125" w:rsidRDefault="007B5A43" w:rsidP="009E5125">
            <w:pPr>
              <w:rPr>
                <w:rFonts w:eastAsia="Calibri" w:cs="Arial"/>
              </w:rPr>
            </w:pPr>
            <w:r w:rsidRPr="009E5125">
              <w:rPr>
                <w:rFonts w:eastAsia="Calibri" w:cs="Arial"/>
              </w:rPr>
              <w:t>Držač termopara</w:t>
            </w:r>
          </w:p>
        </w:tc>
        <w:tc>
          <w:tcPr>
            <w:tcW w:w="1105" w:type="dxa"/>
            <w:vAlign w:val="center"/>
          </w:tcPr>
          <w:p w:rsidR="007B5A43" w:rsidRPr="009E5125" w:rsidRDefault="007B5A43" w:rsidP="009E5125">
            <w:pPr>
              <w:jc w:val="center"/>
              <w:rPr>
                <w:rFonts w:eastAsia="Calibri" w:cs="Arial"/>
              </w:rPr>
            </w:pPr>
            <w:r w:rsidRPr="009E5125">
              <w:rPr>
                <w:rFonts w:eastAsia="Calibri" w:cs="Arial"/>
              </w:rPr>
              <w:t>3</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78.</w:t>
            </w:r>
          </w:p>
        </w:tc>
        <w:tc>
          <w:tcPr>
            <w:tcW w:w="1295" w:type="dxa"/>
            <w:vAlign w:val="center"/>
          </w:tcPr>
          <w:p w:rsidR="007B5A43" w:rsidRPr="009E5125" w:rsidRDefault="007B5A43" w:rsidP="009E5125">
            <w:pPr>
              <w:jc w:val="center"/>
              <w:rPr>
                <w:rFonts w:eastAsia="Calibri" w:cs="Arial"/>
              </w:rPr>
            </w:pPr>
            <w:r w:rsidRPr="009E5125">
              <w:rPr>
                <w:rFonts w:eastAsia="Calibri" w:cs="Arial"/>
              </w:rPr>
              <w:t>3</w:t>
            </w:r>
          </w:p>
        </w:tc>
        <w:tc>
          <w:tcPr>
            <w:tcW w:w="4421" w:type="dxa"/>
            <w:vAlign w:val="center"/>
          </w:tcPr>
          <w:p w:rsidR="007B5A43" w:rsidRPr="009E5125" w:rsidRDefault="007B5A43" w:rsidP="009E5125">
            <w:pPr>
              <w:rPr>
                <w:rFonts w:eastAsia="Calibri" w:cs="Arial"/>
              </w:rPr>
            </w:pPr>
            <w:r w:rsidRPr="009E5125">
              <w:rPr>
                <w:rFonts w:eastAsia="Calibri" w:cs="Arial"/>
              </w:rPr>
              <w:t>Spojnica</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79.</w:t>
            </w:r>
          </w:p>
        </w:tc>
        <w:tc>
          <w:tcPr>
            <w:tcW w:w="1295" w:type="dxa"/>
            <w:vAlign w:val="center"/>
          </w:tcPr>
          <w:p w:rsidR="007B5A43" w:rsidRPr="009E5125" w:rsidRDefault="007B5A43" w:rsidP="009E5125">
            <w:pPr>
              <w:jc w:val="center"/>
              <w:rPr>
                <w:rFonts w:eastAsia="Calibri" w:cs="Arial"/>
              </w:rPr>
            </w:pPr>
            <w:r w:rsidRPr="009E5125">
              <w:rPr>
                <w:rFonts w:eastAsia="Calibri" w:cs="Arial"/>
              </w:rPr>
              <w:t>4</w:t>
            </w:r>
          </w:p>
        </w:tc>
        <w:tc>
          <w:tcPr>
            <w:tcW w:w="4421" w:type="dxa"/>
            <w:vAlign w:val="center"/>
          </w:tcPr>
          <w:p w:rsidR="007B5A43" w:rsidRPr="009E5125" w:rsidRDefault="007B5A43" w:rsidP="009E5125">
            <w:pPr>
              <w:rPr>
                <w:rFonts w:eastAsia="Calibri" w:cs="Arial"/>
              </w:rPr>
            </w:pPr>
            <w:r w:rsidRPr="009E5125">
              <w:rPr>
                <w:rFonts w:eastAsia="Calibri" w:cs="Arial"/>
              </w:rPr>
              <w:t>Zaptivka</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80.</w:t>
            </w:r>
          </w:p>
        </w:tc>
        <w:tc>
          <w:tcPr>
            <w:tcW w:w="1295" w:type="dxa"/>
            <w:vAlign w:val="center"/>
          </w:tcPr>
          <w:p w:rsidR="007B5A43" w:rsidRPr="009E5125" w:rsidRDefault="007B5A43" w:rsidP="009E5125">
            <w:pPr>
              <w:jc w:val="center"/>
              <w:rPr>
                <w:rFonts w:eastAsia="Calibri" w:cs="Arial"/>
              </w:rPr>
            </w:pPr>
            <w:r w:rsidRPr="009E5125">
              <w:rPr>
                <w:rFonts w:eastAsia="Calibri" w:cs="Arial"/>
              </w:rPr>
              <w:t>6</w:t>
            </w:r>
          </w:p>
        </w:tc>
        <w:tc>
          <w:tcPr>
            <w:tcW w:w="4421" w:type="dxa"/>
            <w:vAlign w:val="center"/>
          </w:tcPr>
          <w:p w:rsidR="007B5A43" w:rsidRPr="009E5125" w:rsidRDefault="007B5A43" w:rsidP="009E5125">
            <w:pPr>
              <w:rPr>
                <w:rFonts w:eastAsia="Calibri" w:cs="Arial"/>
              </w:rPr>
            </w:pPr>
            <w:r w:rsidRPr="009E5125">
              <w:rPr>
                <w:rFonts w:eastAsia="Calibri" w:cs="Arial"/>
              </w:rPr>
              <w:t>Kopča</w:t>
            </w:r>
          </w:p>
        </w:tc>
        <w:tc>
          <w:tcPr>
            <w:tcW w:w="1105" w:type="dxa"/>
            <w:vAlign w:val="center"/>
          </w:tcPr>
          <w:p w:rsidR="007B5A43" w:rsidRPr="009E5125" w:rsidRDefault="007B5A43" w:rsidP="009E5125">
            <w:pPr>
              <w:jc w:val="center"/>
              <w:rPr>
                <w:rFonts w:eastAsia="Calibri" w:cs="Arial"/>
              </w:rPr>
            </w:pPr>
            <w:r w:rsidRPr="009E5125">
              <w:rPr>
                <w:rFonts w:eastAsia="Calibri" w:cs="Arial"/>
              </w:rPr>
              <w:t>10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81.</w:t>
            </w:r>
          </w:p>
        </w:tc>
        <w:tc>
          <w:tcPr>
            <w:tcW w:w="1295" w:type="dxa"/>
            <w:vAlign w:val="center"/>
          </w:tcPr>
          <w:p w:rsidR="007B5A43" w:rsidRPr="009E5125" w:rsidRDefault="007B5A43" w:rsidP="009E5125">
            <w:pPr>
              <w:jc w:val="center"/>
              <w:rPr>
                <w:rFonts w:eastAsia="Calibri" w:cs="Arial"/>
              </w:rPr>
            </w:pPr>
            <w:r w:rsidRPr="009E5125">
              <w:rPr>
                <w:rFonts w:eastAsia="Calibri" w:cs="Arial"/>
              </w:rPr>
              <w:t>7</w:t>
            </w:r>
          </w:p>
        </w:tc>
        <w:tc>
          <w:tcPr>
            <w:tcW w:w="4421" w:type="dxa"/>
            <w:vAlign w:val="center"/>
          </w:tcPr>
          <w:p w:rsidR="007B5A43" w:rsidRPr="009E5125" w:rsidRDefault="007B5A43" w:rsidP="009E5125">
            <w:pPr>
              <w:rPr>
                <w:rFonts w:eastAsia="Calibri" w:cs="Arial"/>
              </w:rPr>
            </w:pPr>
            <w:r w:rsidRPr="009E5125">
              <w:rPr>
                <w:rFonts w:eastAsia="Calibri" w:cs="Arial"/>
              </w:rPr>
              <w:t>Osiguravajuća podloška</w:t>
            </w:r>
          </w:p>
        </w:tc>
        <w:tc>
          <w:tcPr>
            <w:tcW w:w="1105" w:type="dxa"/>
            <w:vAlign w:val="center"/>
          </w:tcPr>
          <w:p w:rsidR="007B5A43" w:rsidRPr="009E5125" w:rsidRDefault="007B5A43" w:rsidP="009E5125">
            <w:pPr>
              <w:jc w:val="center"/>
              <w:rPr>
                <w:rFonts w:eastAsia="Calibri" w:cs="Arial"/>
              </w:rPr>
            </w:pPr>
            <w:r w:rsidRPr="009E5125">
              <w:rPr>
                <w:rFonts w:eastAsia="Calibri" w:cs="Arial"/>
              </w:rPr>
              <w:t>10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82.</w:t>
            </w:r>
          </w:p>
        </w:tc>
        <w:tc>
          <w:tcPr>
            <w:tcW w:w="1295" w:type="dxa"/>
            <w:vAlign w:val="center"/>
          </w:tcPr>
          <w:p w:rsidR="007B5A43" w:rsidRPr="009E5125" w:rsidRDefault="007B5A43" w:rsidP="009E5125">
            <w:pPr>
              <w:jc w:val="center"/>
              <w:rPr>
                <w:rFonts w:eastAsia="Calibri" w:cs="Arial"/>
              </w:rPr>
            </w:pPr>
            <w:r w:rsidRPr="009E5125">
              <w:rPr>
                <w:rFonts w:eastAsia="Calibri" w:cs="Arial"/>
              </w:rPr>
              <w:t>8</w:t>
            </w:r>
          </w:p>
        </w:tc>
        <w:tc>
          <w:tcPr>
            <w:tcW w:w="4421" w:type="dxa"/>
            <w:vAlign w:val="center"/>
          </w:tcPr>
          <w:p w:rsidR="007B5A43" w:rsidRPr="009E5125" w:rsidRDefault="007B5A43" w:rsidP="009E5125">
            <w:pPr>
              <w:rPr>
                <w:rFonts w:eastAsia="Calibri" w:cs="Arial"/>
              </w:rPr>
            </w:pPr>
            <w:r w:rsidRPr="009E5125">
              <w:rPr>
                <w:rFonts w:eastAsia="Calibri" w:cs="Arial"/>
              </w:rPr>
              <w:t>Vijak</w:t>
            </w:r>
          </w:p>
        </w:tc>
        <w:tc>
          <w:tcPr>
            <w:tcW w:w="1105" w:type="dxa"/>
            <w:vAlign w:val="center"/>
          </w:tcPr>
          <w:p w:rsidR="007B5A43" w:rsidRPr="009E5125" w:rsidRDefault="007B5A43" w:rsidP="009E5125">
            <w:pPr>
              <w:jc w:val="center"/>
              <w:rPr>
                <w:rFonts w:eastAsia="Calibri" w:cs="Arial"/>
              </w:rPr>
            </w:pPr>
            <w:r w:rsidRPr="009E5125">
              <w:rPr>
                <w:rFonts w:eastAsia="Calibri" w:cs="Arial"/>
              </w:rPr>
              <w:t>10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Rotor SP crt. br. 7438304</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83.</w:t>
            </w:r>
          </w:p>
        </w:tc>
        <w:tc>
          <w:tcPr>
            <w:tcW w:w="1295" w:type="dxa"/>
            <w:vAlign w:val="center"/>
          </w:tcPr>
          <w:p w:rsidR="007B5A43" w:rsidRPr="009E5125" w:rsidRDefault="007B5A43" w:rsidP="009E5125">
            <w:pPr>
              <w:jc w:val="center"/>
              <w:rPr>
                <w:rFonts w:eastAsia="Calibri" w:cs="Arial"/>
              </w:rPr>
            </w:pPr>
            <w:r w:rsidRPr="009E5125">
              <w:rPr>
                <w:rFonts w:eastAsia="Calibri" w:cs="Arial"/>
              </w:rPr>
              <w:t>9</w:t>
            </w:r>
          </w:p>
        </w:tc>
        <w:tc>
          <w:tcPr>
            <w:tcW w:w="4421" w:type="dxa"/>
            <w:vAlign w:val="center"/>
          </w:tcPr>
          <w:p w:rsidR="007B5A43" w:rsidRPr="009E5125" w:rsidRDefault="007B5A43" w:rsidP="009E5125">
            <w:pPr>
              <w:rPr>
                <w:rFonts w:eastAsia="Calibri" w:cs="Arial"/>
              </w:rPr>
            </w:pPr>
            <w:r w:rsidRPr="009E5125">
              <w:rPr>
                <w:rFonts w:eastAsia="Calibri" w:cs="Arial"/>
              </w:rPr>
              <w:t>Zaptivna traka D=444</w:t>
            </w:r>
          </w:p>
        </w:tc>
        <w:tc>
          <w:tcPr>
            <w:tcW w:w="1105" w:type="dxa"/>
            <w:vAlign w:val="center"/>
          </w:tcPr>
          <w:p w:rsidR="007B5A43" w:rsidRPr="009E5125" w:rsidRDefault="007B5A43" w:rsidP="009E5125">
            <w:pPr>
              <w:jc w:val="center"/>
              <w:rPr>
                <w:rFonts w:eastAsia="Calibri" w:cs="Arial"/>
              </w:rPr>
            </w:pPr>
            <w:r w:rsidRPr="009E5125">
              <w:rPr>
                <w:rFonts w:eastAsia="Calibri" w:cs="Arial"/>
              </w:rPr>
              <w:t>18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84.</w:t>
            </w:r>
          </w:p>
        </w:tc>
        <w:tc>
          <w:tcPr>
            <w:tcW w:w="1295" w:type="dxa"/>
            <w:vAlign w:val="center"/>
          </w:tcPr>
          <w:p w:rsidR="007B5A43" w:rsidRPr="009E5125" w:rsidRDefault="007B5A43" w:rsidP="009E5125">
            <w:pPr>
              <w:jc w:val="center"/>
              <w:rPr>
                <w:rFonts w:eastAsia="Calibri" w:cs="Arial"/>
              </w:rPr>
            </w:pPr>
            <w:r w:rsidRPr="009E5125">
              <w:rPr>
                <w:rFonts w:eastAsia="Calibri" w:cs="Arial"/>
              </w:rPr>
              <w:t>10</w:t>
            </w:r>
          </w:p>
        </w:tc>
        <w:tc>
          <w:tcPr>
            <w:tcW w:w="4421" w:type="dxa"/>
          </w:tcPr>
          <w:p w:rsidR="007B5A43" w:rsidRPr="009E5125" w:rsidRDefault="007B5A43" w:rsidP="009E5125">
            <w:pPr>
              <w:rPr>
                <w:rFonts w:ascii="Calibri" w:eastAsia="Calibri" w:hAnsi="Calibri"/>
              </w:rPr>
            </w:pPr>
            <w:r w:rsidRPr="009E5125">
              <w:rPr>
                <w:rFonts w:eastAsia="Calibri" w:cs="Arial"/>
              </w:rPr>
              <w:t>Zaptivna traka D=444</w:t>
            </w:r>
          </w:p>
        </w:tc>
        <w:tc>
          <w:tcPr>
            <w:tcW w:w="1105" w:type="dxa"/>
            <w:vAlign w:val="center"/>
          </w:tcPr>
          <w:p w:rsidR="007B5A43" w:rsidRPr="009E5125" w:rsidRDefault="007B5A43" w:rsidP="009E5125">
            <w:pPr>
              <w:jc w:val="center"/>
              <w:rPr>
                <w:rFonts w:eastAsia="Calibri" w:cs="Arial"/>
              </w:rPr>
            </w:pPr>
            <w:r w:rsidRPr="009E5125">
              <w:rPr>
                <w:rFonts w:eastAsia="Calibri" w:cs="Arial"/>
              </w:rPr>
              <w:t>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85.</w:t>
            </w:r>
          </w:p>
        </w:tc>
        <w:tc>
          <w:tcPr>
            <w:tcW w:w="1295" w:type="dxa"/>
            <w:vAlign w:val="center"/>
          </w:tcPr>
          <w:p w:rsidR="007B5A43" w:rsidRPr="009E5125" w:rsidRDefault="007B5A43" w:rsidP="009E5125">
            <w:pPr>
              <w:jc w:val="center"/>
              <w:rPr>
                <w:rFonts w:eastAsia="Calibri" w:cs="Arial"/>
              </w:rPr>
            </w:pPr>
            <w:r w:rsidRPr="009E5125">
              <w:rPr>
                <w:rFonts w:eastAsia="Calibri" w:cs="Arial"/>
              </w:rPr>
              <w:t>11</w:t>
            </w:r>
          </w:p>
        </w:tc>
        <w:tc>
          <w:tcPr>
            <w:tcW w:w="4421" w:type="dxa"/>
          </w:tcPr>
          <w:p w:rsidR="007B5A43" w:rsidRPr="009E5125" w:rsidRDefault="007B5A43" w:rsidP="009E5125">
            <w:pPr>
              <w:rPr>
                <w:rFonts w:ascii="Calibri" w:eastAsia="Calibri" w:hAnsi="Calibri"/>
              </w:rPr>
            </w:pPr>
            <w:r w:rsidRPr="009E5125">
              <w:rPr>
                <w:rFonts w:eastAsia="Calibri" w:cs="Arial"/>
              </w:rPr>
              <w:t>Zaptivna traka D=1173</w:t>
            </w:r>
          </w:p>
        </w:tc>
        <w:tc>
          <w:tcPr>
            <w:tcW w:w="1105" w:type="dxa"/>
            <w:vAlign w:val="center"/>
          </w:tcPr>
          <w:p w:rsidR="007B5A43" w:rsidRPr="009E5125" w:rsidRDefault="007B5A43" w:rsidP="009E5125">
            <w:pPr>
              <w:jc w:val="center"/>
              <w:rPr>
                <w:rFonts w:eastAsia="Calibri" w:cs="Arial"/>
              </w:rPr>
            </w:pPr>
            <w:r w:rsidRPr="009E5125">
              <w:rPr>
                <w:rFonts w:eastAsia="Calibri" w:cs="Arial"/>
              </w:rPr>
              <w:t>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86.</w:t>
            </w:r>
          </w:p>
        </w:tc>
        <w:tc>
          <w:tcPr>
            <w:tcW w:w="1295" w:type="dxa"/>
            <w:vAlign w:val="center"/>
          </w:tcPr>
          <w:p w:rsidR="007B5A43" w:rsidRPr="009E5125" w:rsidRDefault="007B5A43" w:rsidP="009E5125">
            <w:pPr>
              <w:jc w:val="center"/>
              <w:rPr>
                <w:rFonts w:eastAsia="Calibri" w:cs="Arial"/>
              </w:rPr>
            </w:pPr>
            <w:r w:rsidRPr="009E5125">
              <w:rPr>
                <w:rFonts w:eastAsia="Calibri" w:cs="Arial"/>
              </w:rPr>
              <w:t>12</w:t>
            </w:r>
          </w:p>
        </w:tc>
        <w:tc>
          <w:tcPr>
            <w:tcW w:w="4421" w:type="dxa"/>
          </w:tcPr>
          <w:p w:rsidR="007B5A43" w:rsidRPr="009E5125" w:rsidRDefault="007B5A43" w:rsidP="009E5125">
            <w:pPr>
              <w:rPr>
                <w:rFonts w:ascii="Calibri" w:eastAsia="Calibri" w:hAnsi="Calibri"/>
              </w:rPr>
            </w:pPr>
            <w:r w:rsidRPr="009E5125">
              <w:rPr>
                <w:rFonts w:eastAsia="Calibri" w:cs="Arial"/>
              </w:rPr>
              <w:t>Zaptivna traka D=917</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87.</w:t>
            </w:r>
          </w:p>
        </w:tc>
        <w:tc>
          <w:tcPr>
            <w:tcW w:w="1295" w:type="dxa"/>
            <w:vAlign w:val="center"/>
          </w:tcPr>
          <w:p w:rsidR="007B5A43" w:rsidRPr="009E5125" w:rsidRDefault="007B5A43" w:rsidP="009E5125">
            <w:pPr>
              <w:jc w:val="center"/>
              <w:rPr>
                <w:rFonts w:eastAsia="Calibri" w:cs="Arial"/>
              </w:rPr>
            </w:pPr>
            <w:r w:rsidRPr="009E5125">
              <w:rPr>
                <w:rFonts w:eastAsia="Calibri" w:cs="Arial"/>
              </w:rPr>
              <w:t>13</w:t>
            </w:r>
          </w:p>
        </w:tc>
        <w:tc>
          <w:tcPr>
            <w:tcW w:w="4421" w:type="dxa"/>
          </w:tcPr>
          <w:p w:rsidR="007B5A43" w:rsidRPr="009E5125" w:rsidRDefault="007B5A43" w:rsidP="009E5125">
            <w:pPr>
              <w:rPr>
                <w:rFonts w:ascii="Calibri" w:eastAsia="Calibri" w:hAnsi="Calibri"/>
              </w:rPr>
            </w:pPr>
            <w:r w:rsidRPr="009E5125">
              <w:rPr>
                <w:rFonts w:eastAsia="Calibri" w:cs="Arial"/>
              </w:rPr>
              <w:t>Zaptivna traka D=935</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88.</w:t>
            </w:r>
          </w:p>
        </w:tc>
        <w:tc>
          <w:tcPr>
            <w:tcW w:w="1295" w:type="dxa"/>
            <w:vAlign w:val="center"/>
          </w:tcPr>
          <w:p w:rsidR="007B5A43" w:rsidRPr="009E5125" w:rsidRDefault="007B5A43" w:rsidP="009E5125">
            <w:pPr>
              <w:jc w:val="center"/>
              <w:rPr>
                <w:rFonts w:eastAsia="Calibri" w:cs="Arial"/>
              </w:rPr>
            </w:pPr>
            <w:r w:rsidRPr="009E5125">
              <w:rPr>
                <w:rFonts w:eastAsia="Calibri" w:cs="Arial"/>
              </w:rPr>
              <w:t>14</w:t>
            </w:r>
          </w:p>
        </w:tc>
        <w:tc>
          <w:tcPr>
            <w:tcW w:w="4421" w:type="dxa"/>
          </w:tcPr>
          <w:p w:rsidR="007B5A43" w:rsidRPr="009E5125" w:rsidRDefault="007B5A43" w:rsidP="009E5125">
            <w:pPr>
              <w:rPr>
                <w:rFonts w:ascii="Calibri" w:eastAsia="Calibri" w:hAnsi="Calibri"/>
              </w:rPr>
            </w:pPr>
            <w:r w:rsidRPr="009E5125">
              <w:rPr>
                <w:rFonts w:eastAsia="Calibri" w:cs="Arial"/>
              </w:rPr>
              <w:t>Zaptivna traka D=952</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89.</w:t>
            </w:r>
          </w:p>
        </w:tc>
        <w:tc>
          <w:tcPr>
            <w:tcW w:w="1295" w:type="dxa"/>
            <w:vAlign w:val="center"/>
          </w:tcPr>
          <w:p w:rsidR="007B5A43" w:rsidRPr="009E5125" w:rsidRDefault="007B5A43" w:rsidP="009E5125">
            <w:pPr>
              <w:jc w:val="center"/>
              <w:rPr>
                <w:rFonts w:eastAsia="Calibri" w:cs="Arial"/>
              </w:rPr>
            </w:pPr>
            <w:r w:rsidRPr="009E5125">
              <w:rPr>
                <w:rFonts w:eastAsia="Calibri" w:cs="Arial"/>
              </w:rPr>
              <w:t>15</w:t>
            </w:r>
          </w:p>
        </w:tc>
        <w:tc>
          <w:tcPr>
            <w:tcW w:w="4421" w:type="dxa"/>
          </w:tcPr>
          <w:p w:rsidR="007B5A43" w:rsidRPr="009E5125" w:rsidRDefault="007B5A43" w:rsidP="009E5125">
            <w:pPr>
              <w:rPr>
                <w:rFonts w:ascii="Calibri" w:eastAsia="Calibri" w:hAnsi="Calibri"/>
              </w:rPr>
            </w:pPr>
            <w:r w:rsidRPr="009E5125">
              <w:rPr>
                <w:rFonts w:eastAsia="Calibri" w:cs="Arial"/>
              </w:rPr>
              <w:t>Zaptivna traka D=968</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90.</w:t>
            </w:r>
          </w:p>
        </w:tc>
        <w:tc>
          <w:tcPr>
            <w:tcW w:w="1295" w:type="dxa"/>
            <w:vAlign w:val="center"/>
          </w:tcPr>
          <w:p w:rsidR="007B5A43" w:rsidRPr="009E5125" w:rsidRDefault="007B5A43" w:rsidP="009E5125">
            <w:pPr>
              <w:jc w:val="center"/>
              <w:rPr>
                <w:rFonts w:eastAsia="Calibri" w:cs="Arial"/>
              </w:rPr>
            </w:pPr>
            <w:r w:rsidRPr="009E5125">
              <w:rPr>
                <w:rFonts w:eastAsia="Calibri" w:cs="Arial"/>
              </w:rPr>
              <w:t>16</w:t>
            </w:r>
          </w:p>
        </w:tc>
        <w:tc>
          <w:tcPr>
            <w:tcW w:w="4421" w:type="dxa"/>
          </w:tcPr>
          <w:p w:rsidR="007B5A43" w:rsidRPr="009E5125" w:rsidRDefault="007B5A43" w:rsidP="009E5125">
            <w:pPr>
              <w:rPr>
                <w:rFonts w:ascii="Calibri" w:eastAsia="Calibri" w:hAnsi="Calibri"/>
              </w:rPr>
            </w:pPr>
            <w:r w:rsidRPr="009E5125">
              <w:rPr>
                <w:rFonts w:eastAsia="Calibri" w:cs="Arial"/>
              </w:rPr>
              <w:t>Zaptivna traka D=994</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91.</w:t>
            </w:r>
          </w:p>
        </w:tc>
        <w:tc>
          <w:tcPr>
            <w:tcW w:w="1295" w:type="dxa"/>
            <w:vAlign w:val="center"/>
          </w:tcPr>
          <w:p w:rsidR="007B5A43" w:rsidRPr="009E5125" w:rsidRDefault="007B5A43" w:rsidP="009E5125">
            <w:pPr>
              <w:jc w:val="center"/>
              <w:rPr>
                <w:rFonts w:eastAsia="Calibri" w:cs="Arial"/>
              </w:rPr>
            </w:pPr>
            <w:r w:rsidRPr="009E5125">
              <w:rPr>
                <w:rFonts w:eastAsia="Calibri" w:cs="Arial"/>
              </w:rPr>
              <w:t>17</w:t>
            </w:r>
          </w:p>
        </w:tc>
        <w:tc>
          <w:tcPr>
            <w:tcW w:w="4421" w:type="dxa"/>
          </w:tcPr>
          <w:p w:rsidR="007B5A43" w:rsidRPr="009E5125" w:rsidRDefault="007B5A43" w:rsidP="009E5125">
            <w:pPr>
              <w:rPr>
                <w:rFonts w:ascii="Calibri" w:eastAsia="Calibri" w:hAnsi="Calibri"/>
              </w:rPr>
            </w:pPr>
            <w:r w:rsidRPr="009E5125">
              <w:rPr>
                <w:rFonts w:eastAsia="Calibri" w:cs="Arial"/>
              </w:rPr>
              <w:t>Zaptivna traka D=1011</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92.</w:t>
            </w:r>
          </w:p>
        </w:tc>
        <w:tc>
          <w:tcPr>
            <w:tcW w:w="1295" w:type="dxa"/>
            <w:vAlign w:val="center"/>
          </w:tcPr>
          <w:p w:rsidR="007B5A43" w:rsidRPr="009E5125" w:rsidRDefault="007B5A43" w:rsidP="009E5125">
            <w:pPr>
              <w:jc w:val="center"/>
              <w:rPr>
                <w:rFonts w:eastAsia="Calibri" w:cs="Arial"/>
              </w:rPr>
            </w:pPr>
            <w:r w:rsidRPr="009E5125">
              <w:rPr>
                <w:rFonts w:eastAsia="Calibri" w:cs="Arial"/>
              </w:rPr>
              <w:t>18</w:t>
            </w:r>
          </w:p>
        </w:tc>
        <w:tc>
          <w:tcPr>
            <w:tcW w:w="4421" w:type="dxa"/>
          </w:tcPr>
          <w:p w:rsidR="007B5A43" w:rsidRPr="009E5125" w:rsidRDefault="007B5A43" w:rsidP="009E5125">
            <w:pPr>
              <w:rPr>
                <w:rFonts w:ascii="Calibri" w:eastAsia="Calibri" w:hAnsi="Calibri"/>
              </w:rPr>
            </w:pPr>
            <w:r w:rsidRPr="009E5125">
              <w:rPr>
                <w:rFonts w:eastAsia="Calibri" w:cs="Arial"/>
              </w:rPr>
              <w:t>Zaptivna traka D=1027</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lastRenderedPageBreak/>
              <w:t>93.</w:t>
            </w:r>
          </w:p>
        </w:tc>
        <w:tc>
          <w:tcPr>
            <w:tcW w:w="1295" w:type="dxa"/>
            <w:vAlign w:val="center"/>
          </w:tcPr>
          <w:p w:rsidR="007B5A43" w:rsidRPr="009E5125" w:rsidRDefault="007B5A43" w:rsidP="009E5125">
            <w:pPr>
              <w:jc w:val="center"/>
              <w:rPr>
                <w:rFonts w:eastAsia="Calibri" w:cs="Arial"/>
              </w:rPr>
            </w:pPr>
            <w:r w:rsidRPr="009E5125">
              <w:rPr>
                <w:rFonts w:eastAsia="Calibri" w:cs="Arial"/>
              </w:rPr>
              <w:t>19</w:t>
            </w:r>
          </w:p>
        </w:tc>
        <w:tc>
          <w:tcPr>
            <w:tcW w:w="4421" w:type="dxa"/>
          </w:tcPr>
          <w:p w:rsidR="007B5A43" w:rsidRPr="009E5125" w:rsidRDefault="007B5A43" w:rsidP="009E5125">
            <w:pPr>
              <w:rPr>
                <w:rFonts w:ascii="Calibri" w:eastAsia="Calibri" w:hAnsi="Calibri"/>
              </w:rPr>
            </w:pPr>
            <w:r w:rsidRPr="009E5125">
              <w:rPr>
                <w:rFonts w:eastAsia="Calibri" w:cs="Arial"/>
              </w:rPr>
              <w:t>Zaptivna traka D=1043</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94.</w:t>
            </w:r>
          </w:p>
        </w:tc>
        <w:tc>
          <w:tcPr>
            <w:tcW w:w="1295" w:type="dxa"/>
            <w:vAlign w:val="center"/>
          </w:tcPr>
          <w:p w:rsidR="007B5A43" w:rsidRPr="009E5125" w:rsidRDefault="007B5A43" w:rsidP="009E5125">
            <w:pPr>
              <w:jc w:val="center"/>
              <w:rPr>
                <w:rFonts w:eastAsia="Calibri" w:cs="Arial"/>
              </w:rPr>
            </w:pPr>
            <w:r w:rsidRPr="009E5125">
              <w:rPr>
                <w:rFonts w:eastAsia="Calibri" w:cs="Arial"/>
              </w:rPr>
              <w:t>20</w:t>
            </w:r>
          </w:p>
        </w:tc>
        <w:tc>
          <w:tcPr>
            <w:tcW w:w="4421" w:type="dxa"/>
          </w:tcPr>
          <w:p w:rsidR="007B5A43" w:rsidRPr="009E5125" w:rsidRDefault="007B5A43" w:rsidP="009E5125">
            <w:pPr>
              <w:rPr>
                <w:rFonts w:ascii="Calibri" w:eastAsia="Calibri" w:hAnsi="Calibri"/>
              </w:rPr>
            </w:pPr>
            <w:r w:rsidRPr="009E5125">
              <w:rPr>
                <w:rFonts w:eastAsia="Calibri" w:cs="Arial"/>
              </w:rPr>
              <w:t>Zaptivna traka D=1059</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95.</w:t>
            </w:r>
          </w:p>
        </w:tc>
        <w:tc>
          <w:tcPr>
            <w:tcW w:w="1295" w:type="dxa"/>
            <w:vAlign w:val="center"/>
          </w:tcPr>
          <w:p w:rsidR="007B5A43" w:rsidRPr="009E5125" w:rsidRDefault="007B5A43" w:rsidP="009E5125">
            <w:pPr>
              <w:jc w:val="center"/>
              <w:rPr>
                <w:rFonts w:eastAsia="Calibri" w:cs="Arial"/>
              </w:rPr>
            </w:pPr>
            <w:r w:rsidRPr="009E5125">
              <w:rPr>
                <w:rFonts w:eastAsia="Calibri" w:cs="Arial"/>
              </w:rPr>
              <w:t>21</w:t>
            </w:r>
          </w:p>
        </w:tc>
        <w:tc>
          <w:tcPr>
            <w:tcW w:w="4421" w:type="dxa"/>
          </w:tcPr>
          <w:p w:rsidR="007B5A43" w:rsidRPr="009E5125" w:rsidRDefault="007B5A43" w:rsidP="009E5125">
            <w:pPr>
              <w:rPr>
                <w:rFonts w:ascii="Calibri" w:eastAsia="Calibri" w:hAnsi="Calibri"/>
              </w:rPr>
            </w:pPr>
            <w:r w:rsidRPr="009E5125">
              <w:rPr>
                <w:rFonts w:eastAsia="Calibri" w:cs="Arial"/>
              </w:rPr>
              <w:t>Zaptivna traka D=1075</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96.</w:t>
            </w:r>
          </w:p>
        </w:tc>
        <w:tc>
          <w:tcPr>
            <w:tcW w:w="1295" w:type="dxa"/>
            <w:vAlign w:val="center"/>
          </w:tcPr>
          <w:p w:rsidR="007B5A43" w:rsidRPr="009E5125" w:rsidRDefault="007B5A43" w:rsidP="009E5125">
            <w:pPr>
              <w:jc w:val="center"/>
              <w:rPr>
                <w:rFonts w:eastAsia="Calibri" w:cs="Arial"/>
              </w:rPr>
            </w:pPr>
            <w:r w:rsidRPr="009E5125">
              <w:rPr>
                <w:rFonts w:eastAsia="Calibri" w:cs="Arial"/>
              </w:rPr>
              <w:t>22</w:t>
            </w:r>
          </w:p>
        </w:tc>
        <w:tc>
          <w:tcPr>
            <w:tcW w:w="4421" w:type="dxa"/>
          </w:tcPr>
          <w:p w:rsidR="007B5A43" w:rsidRPr="009E5125" w:rsidRDefault="007B5A43" w:rsidP="009E5125">
            <w:pPr>
              <w:rPr>
                <w:rFonts w:ascii="Calibri" w:eastAsia="Calibri" w:hAnsi="Calibri"/>
              </w:rPr>
            </w:pPr>
            <w:r w:rsidRPr="009E5125">
              <w:rPr>
                <w:rFonts w:eastAsia="Calibri" w:cs="Arial"/>
              </w:rPr>
              <w:t>Zaptivna traka D=1089</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97.</w:t>
            </w:r>
          </w:p>
        </w:tc>
        <w:tc>
          <w:tcPr>
            <w:tcW w:w="1295" w:type="dxa"/>
            <w:vAlign w:val="center"/>
          </w:tcPr>
          <w:p w:rsidR="007B5A43" w:rsidRPr="009E5125" w:rsidRDefault="007B5A43" w:rsidP="009E5125">
            <w:pPr>
              <w:jc w:val="center"/>
              <w:rPr>
                <w:rFonts w:eastAsia="Calibri" w:cs="Arial"/>
              </w:rPr>
            </w:pPr>
            <w:r w:rsidRPr="009E5125">
              <w:rPr>
                <w:rFonts w:eastAsia="Calibri" w:cs="Arial"/>
              </w:rPr>
              <w:t>23</w:t>
            </w:r>
          </w:p>
        </w:tc>
        <w:tc>
          <w:tcPr>
            <w:tcW w:w="4421" w:type="dxa"/>
          </w:tcPr>
          <w:p w:rsidR="007B5A43" w:rsidRPr="009E5125" w:rsidRDefault="007B5A43" w:rsidP="009E5125">
            <w:pPr>
              <w:rPr>
                <w:rFonts w:ascii="Calibri" w:eastAsia="Calibri" w:hAnsi="Calibri"/>
              </w:rPr>
            </w:pPr>
            <w:r w:rsidRPr="009E5125">
              <w:rPr>
                <w:rFonts w:eastAsia="Calibri" w:cs="Arial"/>
              </w:rPr>
              <w:t>Zaptivna traka D=1089</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98.</w:t>
            </w:r>
          </w:p>
        </w:tc>
        <w:tc>
          <w:tcPr>
            <w:tcW w:w="1295" w:type="dxa"/>
            <w:vAlign w:val="center"/>
          </w:tcPr>
          <w:p w:rsidR="007B5A43" w:rsidRPr="009E5125" w:rsidRDefault="007B5A43" w:rsidP="009E5125">
            <w:pPr>
              <w:jc w:val="center"/>
              <w:rPr>
                <w:rFonts w:eastAsia="Calibri" w:cs="Arial"/>
              </w:rPr>
            </w:pPr>
            <w:r w:rsidRPr="009E5125">
              <w:rPr>
                <w:rFonts w:eastAsia="Calibri" w:cs="Arial"/>
              </w:rPr>
              <w:t>24</w:t>
            </w:r>
          </w:p>
        </w:tc>
        <w:tc>
          <w:tcPr>
            <w:tcW w:w="4421" w:type="dxa"/>
          </w:tcPr>
          <w:p w:rsidR="007B5A43" w:rsidRPr="009E5125" w:rsidRDefault="007B5A43" w:rsidP="009E5125">
            <w:pPr>
              <w:rPr>
                <w:rFonts w:ascii="Calibri" w:eastAsia="Calibri" w:hAnsi="Calibri"/>
              </w:rPr>
            </w:pPr>
            <w:r w:rsidRPr="009E5125">
              <w:rPr>
                <w:rFonts w:eastAsia="Calibri" w:cs="Arial"/>
              </w:rPr>
              <w:t>Zaptivna traka D=1086</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99.</w:t>
            </w:r>
          </w:p>
        </w:tc>
        <w:tc>
          <w:tcPr>
            <w:tcW w:w="1295" w:type="dxa"/>
            <w:vAlign w:val="center"/>
          </w:tcPr>
          <w:p w:rsidR="007B5A43" w:rsidRPr="009E5125" w:rsidRDefault="007B5A43" w:rsidP="009E5125">
            <w:pPr>
              <w:jc w:val="center"/>
              <w:rPr>
                <w:rFonts w:eastAsia="Calibri" w:cs="Arial"/>
              </w:rPr>
            </w:pPr>
            <w:r w:rsidRPr="009E5125">
              <w:rPr>
                <w:rFonts w:eastAsia="Calibri" w:cs="Arial"/>
              </w:rPr>
              <w:t>25</w:t>
            </w:r>
          </w:p>
        </w:tc>
        <w:tc>
          <w:tcPr>
            <w:tcW w:w="4421" w:type="dxa"/>
          </w:tcPr>
          <w:p w:rsidR="007B5A43" w:rsidRPr="009E5125" w:rsidRDefault="007B5A43" w:rsidP="009E5125">
            <w:pPr>
              <w:rPr>
                <w:rFonts w:ascii="Calibri" w:eastAsia="Calibri" w:hAnsi="Calibri"/>
              </w:rPr>
            </w:pPr>
            <w:r w:rsidRPr="009E5125">
              <w:rPr>
                <w:rFonts w:eastAsia="Calibri" w:cs="Arial"/>
              </w:rPr>
              <w:t>Prigušna žica D=450 mb</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Rotor NP1 – crt. br. 7376571</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100.</w:t>
            </w:r>
          </w:p>
        </w:tc>
        <w:tc>
          <w:tcPr>
            <w:tcW w:w="1295" w:type="dxa"/>
            <w:vAlign w:val="center"/>
          </w:tcPr>
          <w:p w:rsidR="007B5A43" w:rsidRPr="009E5125" w:rsidRDefault="007B5A43" w:rsidP="009E5125">
            <w:pPr>
              <w:jc w:val="center"/>
              <w:rPr>
                <w:rFonts w:eastAsia="Calibri" w:cs="Arial"/>
              </w:rPr>
            </w:pPr>
            <w:r w:rsidRPr="009E5125">
              <w:rPr>
                <w:rFonts w:eastAsia="Calibri" w:cs="Arial"/>
              </w:rPr>
              <w:t>9</w:t>
            </w:r>
          </w:p>
        </w:tc>
        <w:tc>
          <w:tcPr>
            <w:tcW w:w="4421" w:type="dxa"/>
            <w:vAlign w:val="center"/>
          </w:tcPr>
          <w:p w:rsidR="007B5A43" w:rsidRPr="009E5125" w:rsidRDefault="007B5A43" w:rsidP="009E5125">
            <w:pPr>
              <w:rPr>
                <w:rFonts w:eastAsia="Calibri" w:cs="Arial"/>
              </w:rPr>
            </w:pPr>
            <w:r w:rsidRPr="009E5125">
              <w:rPr>
                <w:rFonts w:eastAsia="Calibri" w:cs="Arial"/>
              </w:rPr>
              <w:t>Prigušna žica D=173 mb</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101.</w:t>
            </w:r>
          </w:p>
        </w:tc>
        <w:tc>
          <w:tcPr>
            <w:tcW w:w="1295" w:type="dxa"/>
            <w:vAlign w:val="center"/>
          </w:tcPr>
          <w:p w:rsidR="007B5A43" w:rsidRPr="009E5125" w:rsidRDefault="007B5A43" w:rsidP="009E5125">
            <w:pPr>
              <w:jc w:val="center"/>
              <w:rPr>
                <w:rFonts w:eastAsia="Calibri" w:cs="Arial"/>
              </w:rPr>
            </w:pPr>
            <w:r w:rsidRPr="009E5125">
              <w:rPr>
                <w:rFonts w:eastAsia="Calibri" w:cs="Arial"/>
              </w:rPr>
              <w:t>11</w:t>
            </w:r>
          </w:p>
        </w:tc>
        <w:tc>
          <w:tcPr>
            <w:tcW w:w="4421" w:type="dxa"/>
          </w:tcPr>
          <w:p w:rsidR="007B5A43" w:rsidRPr="009E5125" w:rsidRDefault="007B5A43" w:rsidP="009E5125">
            <w:pPr>
              <w:rPr>
                <w:rFonts w:ascii="Calibri" w:eastAsia="Calibri" w:hAnsi="Calibri"/>
              </w:rPr>
            </w:pPr>
            <w:r w:rsidRPr="009E5125">
              <w:rPr>
                <w:rFonts w:eastAsia="Calibri" w:cs="Arial"/>
              </w:rPr>
              <w:t>Zaptivna traka D=1508</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102.</w:t>
            </w:r>
          </w:p>
        </w:tc>
        <w:tc>
          <w:tcPr>
            <w:tcW w:w="1295" w:type="dxa"/>
            <w:vAlign w:val="center"/>
          </w:tcPr>
          <w:p w:rsidR="007B5A43" w:rsidRPr="009E5125" w:rsidRDefault="007B5A43" w:rsidP="009E5125">
            <w:pPr>
              <w:jc w:val="center"/>
              <w:rPr>
                <w:rFonts w:eastAsia="Calibri" w:cs="Arial"/>
              </w:rPr>
            </w:pPr>
            <w:r w:rsidRPr="009E5125">
              <w:rPr>
                <w:rFonts w:eastAsia="Calibri" w:cs="Arial"/>
              </w:rPr>
              <w:t>12</w:t>
            </w:r>
          </w:p>
        </w:tc>
        <w:tc>
          <w:tcPr>
            <w:tcW w:w="4421" w:type="dxa"/>
          </w:tcPr>
          <w:p w:rsidR="007B5A43" w:rsidRPr="009E5125" w:rsidRDefault="007B5A43" w:rsidP="009E5125">
            <w:pPr>
              <w:rPr>
                <w:rFonts w:ascii="Calibri" w:eastAsia="Calibri" w:hAnsi="Calibri"/>
              </w:rPr>
            </w:pPr>
            <w:r w:rsidRPr="009E5125">
              <w:rPr>
                <w:rFonts w:eastAsia="Calibri" w:cs="Arial"/>
              </w:rPr>
              <w:t>Zaptivna traka D=1636</w:t>
            </w:r>
          </w:p>
        </w:tc>
        <w:tc>
          <w:tcPr>
            <w:tcW w:w="1105" w:type="dxa"/>
            <w:vAlign w:val="center"/>
          </w:tcPr>
          <w:p w:rsidR="007B5A43" w:rsidRPr="009E5125" w:rsidRDefault="007B5A43" w:rsidP="009E5125">
            <w:pPr>
              <w:jc w:val="center"/>
              <w:rPr>
                <w:rFonts w:eastAsia="Calibri" w:cs="Arial"/>
              </w:rPr>
            </w:pPr>
            <w:r w:rsidRPr="009E5125">
              <w:rPr>
                <w:rFonts w:eastAsia="Calibri" w:cs="Arial"/>
              </w:rPr>
              <w:t>3</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103.</w:t>
            </w:r>
          </w:p>
        </w:tc>
        <w:tc>
          <w:tcPr>
            <w:tcW w:w="1295" w:type="dxa"/>
            <w:vAlign w:val="center"/>
          </w:tcPr>
          <w:p w:rsidR="007B5A43" w:rsidRPr="009E5125" w:rsidRDefault="007B5A43" w:rsidP="009E5125">
            <w:pPr>
              <w:jc w:val="center"/>
              <w:rPr>
                <w:rFonts w:eastAsia="Calibri" w:cs="Arial"/>
              </w:rPr>
            </w:pPr>
            <w:r w:rsidRPr="009E5125">
              <w:rPr>
                <w:rFonts w:eastAsia="Calibri" w:cs="Arial"/>
              </w:rPr>
              <w:t>13</w:t>
            </w:r>
          </w:p>
        </w:tc>
        <w:tc>
          <w:tcPr>
            <w:tcW w:w="4421" w:type="dxa"/>
          </w:tcPr>
          <w:p w:rsidR="007B5A43" w:rsidRPr="009E5125" w:rsidRDefault="007B5A43" w:rsidP="009E5125">
            <w:pPr>
              <w:rPr>
                <w:rFonts w:ascii="Calibri" w:eastAsia="Calibri" w:hAnsi="Calibri"/>
              </w:rPr>
            </w:pPr>
            <w:r w:rsidRPr="009E5125">
              <w:rPr>
                <w:rFonts w:eastAsia="Calibri" w:cs="Arial"/>
              </w:rPr>
              <w:t>Zaptivna traka D=1636</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104.</w:t>
            </w:r>
          </w:p>
        </w:tc>
        <w:tc>
          <w:tcPr>
            <w:tcW w:w="1295" w:type="dxa"/>
            <w:vAlign w:val="center"/>
          </w:tcPr>
          <w:p w:rsidR="007B5A43" w:rsidRPr="009E5125" w:rsidRDefault="007B5A43" w:rsidP="009E5125">
            <w:pPr>
              <w:jc w:val="center"/>
              <w:rPr>
                <w:rFonts w:eastAsia="Calibri" w:cs="Arial"/>
              </w:rPr>
            </w:pPr>
            <w:r w:rsidRPr="009E5125">
              <w:rPr>
                <w:rFonts w:eastAsia="Calibri" w:cs="Arial"/>
              </w:rPr>
              <w:t>14</w:t>
            </w:r>
          </w:p>
        </w:tc>
        <w:tc>
          <w:tcPr>
            <w:tcW w:w="4421" w:type="dxa"/>
          </w:tcPr>
          <w:p w:rsidR="007B5A43" w:rsidRPr="009E5125" w:rsidRDefault="007B5A43" w:rsidP="009E5125">
            <w:pPr>
              <w:rPr>
                <w:rFonts w:ascii="Calibri" w:eastAsia="Calibri" w:hAnsi="Calibri"/>
              </w:rPr>
            </w:pPr>
            <w:r w:rsidRPr="009E5125">
              <w:rPr>
                <w:rFonts w:eastAsia="Calibri" w:cs="Arial"/>
              </w:rPr>
              <w:t>Zaptivna traka D=1636</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105.</w:t>
            </w:r>
          </w:p>
        </w:tc>
        <w:tc>
          <w:tcPr>
            <w:tcW w:w="1295" w:type="dxa"/>
            <w:vAlign w:val="center"/>
          </w:tcPr>
          <w:p w:rsidR="007B5A43" w:rsidRPr="009E5125" w:rsidRDefault="007B5A43" w:rsidP="009E5125">
            <w:pPr>
              <w:jc w:val="center"/>
              <w:rPr>
                <w:rFonts w:eastAsia="Calibri" w:cs="Arial"/>
              </w:rPr>
            </w:pPr>
            <w:r w:rsidRPr="009E5125">
              <w:rPr>
                <w:rFonts w:eastAsia="Calibri" w:cs="Arial"/>
              </w:rPr>
              <w:t>15</w:t>
            </w:r>
          </w:p>
        </w:tc>
        <w:tc>
          <w:tcPr>
            <w:tcW w:w="4421" w:type="dxa"/>
          </w:tcPr>
          <w:p w:rsidR="007B5A43" w:rsidRPr="009E5125" w:rsidRDefault="007B5A43" w:rsidP="009E5125">
            <w:pPr>
              <w:rPr>
                <w:rFonts w:ascii="Calibri" w:eastAsia="Calibri" w:hAnsi="Calibri"/>
              </w:rPr>
            </w:pPr>
            <w:r w:rsidRPr="009E5125">
              <w:rPr>
                <w:rFonts w:eastAsia="Calibri" w:cs="Arial"/>
              </w:rPr>
              <w:t>Zaptivna traka D=1636</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106.</w:t>
            </w:r>
          </w:p>
        </w:tc>
        <w:tc>
          <w:tcPr>
            <w:tcW w:w="1295" w:type="dxa"/>
            <w:vAlign w:val="center"/>
          </w:tcPr>
          <w:p w:rsidR="007B5A43" w:rsidRPr="009E5125" w:rsidRDefault="007B5A43" w:rsidP="009E5125">
            <w:pPr>
              <w:jc w:val="center"/>
              <w:rPr>
                <w:rFonts w:eastAsia="Calibri" w:cs="Arial"/>
              </w:rPr>
            </w:pPr>
            <w:r w:rsidRPr="009E5125">
              <w:rPr>
                <w:rFonts w:eastAsia="Calibri" w:cs="Arial"/>
              </w:rPr>
              <w:t>16</w:t>
            </w:r>
          </w:p>
        </w:tc>
        <w:tc>
          <w:tcPr>
            <w:tcW w:w="4421" w:type="dxa"/>
          </w:tcPr>
          <w:p w:rsidR="007B5A43" w:rsidRPr="009E5125" w:rsidRDefault="007B5A43" w:rsidP="009E5125">
            <w:pPr>
              <w:rPr>
                <w:rFonts w:ascii="Calibri" w:eastAsia="Calibri" w:hAnsi="Calibri"/>
              </w:rPr>
            </w:pPr>
            <w:r w:rsidRPr="009E5125">
              <w:rPr>
                <w:rFonts w:eastAsia="Calibri" w:cs="Arial"/>
              </w:rPr>
              <w:t>Zaptivna traka D=1636</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107.</w:t>
            </w:r>
          </w:p>
        </w:tc>
        <w:tc>
          <w:tcPr>
            <w:tcW w:w="1295" w:type="dxa"/>
            <w:vAlign w:val="center"/>
          </w:tcPr>
          <w:p w:rsidR="007B5A43" w:rsidRPr="009E5125" w:rsidRDefault="007B5A43" w:rsidP="009E5125">
            <w:pPr>
              <w:jc w:val="center"/>
              <w:rPr>
                <w:rFonts w:eastAsia="Calibri" w:cs="Arial"/>
              </w:rPr>
            </w:pPr>
            <w:r w:rsidRPr="009E5125">
              <w:rPr>
                <w:rFonts w:eastAsia="Calibri" w:cs="Arial"/>
              </w:rPr>
              <w:t>17</w:t>
            </w:r>
          </w:p>
        </w:tc>
        <w:tc>
          <w:tcPr>
            <w:tcW w:w="4421" w:type="dxa"/>
          </w:tcPr>
          <w:p w:rsidR="007B5A43" w:rsidRPr="009E5125" w:rsidRDefault="007B5A43" w:rsidP="009E5125">
            <w:pPr>
              <w:rPr>
                <w:rFonts w:ascii="Calibri" w:eastAsia="Calibri" w:hAnsi="Calibri"/>
              </w:rPr>
            </w:pPr>
            <w:r w:rsidRPr="009E5125">
              <w:rPr>
                <w:rFonts w:eastAsia="Calibri" w:cs="Arial"/>
              </w:rPr>
              <w:t>Zaptivna traka D=1636</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rPr>
            </w:pPr>
            <w:r w:rsidRPr="009E5125">
              <w:rPr>
                <w:rFonts w:eastAsia="Calibri" w:cs="Arial"/>
                <w:b/>
              </w:rPr>
              <w:t>Rotor NP2 – crt. br. 7444840</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108.</w:t>
            </w:r>
          </w:p>
        </w:tc>
        <w:tc>
          <w:tcPr>
            <w:tcW w:w="1295" w:type="dxa"/>
            <w:vAlign w:val="center"/>
          </w:tcPr>
          <w:p w:rsidR="007B5A43" w:rsidRPr="009E5125" w:rsidRDefault="007B5A43" w:rsidP="009E5125">
            <w:pPr>
              <w:jc w:val="center"/>
              <w:rPr>
                <w:rFonts w:eastAsia="Calibri" w:cs="Arial"/>
              </w:rPr>
            </w:pPr>
            <w:r w:rsidRPr="009E5125">
              <w:rPr>
                <w:rFonts w:eastAsia="Calibri" w:cs="Arial"/>
              </w:rPr>
              <w:t>11</w:t>
            </w:r>
          </w:p>
        </w:tc>
        <w:tc>
          <w:tcPr>
            <w:tcW w:w="4421" w:type="dxa"/>
          </w:tcPr>
          <w:p w:rsidR="007B5A43" w:rsidRPr="009E5125" w:rsidRDefault="007B5A43" w:rsidP="009E5125">
            <w:pPr>
              <w:rPr>
                <w:rFonts w:ascii="Calibri" w:eastAsia="Calibri" w:hAnsi="Calibri"/>
              </w:rPr>
            </w:pPr>
            <w:r w:rsidRPr="009E5125">
              <w:rPr>
                <w:rFonts w:eastAsia="Calibri" w:cs="Arial"/>
              </w:rPr>
              <w:t>Zaptivna traka D=1636</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109.</w:t>
            </w:r>
          </w:p>
        </w:tc>
        <w:tc>
          <w:tcPr>
            <w:tcW w:w="1295" w:type="dxa"/>
            <w:vAlign w:val="center"/>
          </w:tcPr>
          <w:p w:rsidR="007B5A43" w:rsidRPr="009E5125" w:rsidRDefault="007B5A43" w:rsidP="009E5125">
            <w:pPr>
              <w:jc w:val="center"/>
              <w:rPr>
                <w:rFonts w:eastAsia="Calibri" w:cs="Arial"/>
              </w:rPr>
            </w:pPr>
            <w:r w:rsidRPr="009E5125">
              <w:rPr>
                <w:rFonts w:eastAsia="Calibri" w:cs="Arial"/>
              </w:rPr>
              <w:t>12</w:t>
            </w:r>
          </w:p>
        </w:tc>
        <w:tc>
          <w:tcPr>
            <w:tcW w:w="4421" w:type="dxa"/>
          </w:tcPr>
          <w:p w:rsidR="007B5A43" w:rsidRPr="009E5125" w:rsidRDefault="007B5A43" w:rsidP="009E5125">
            <w:pPr>
              <w:rPr>
                <w:rFonts w:ascii="Calibri" w:eastAsia="Calibri" w:hAnsi="Calibri"/>
              </w:rPr>
            </w:pPr>
            <w:r w:rsidRPr="009E5125">
              <w:rPr>
                <w:rFonts w:eastAsia="Calibri" w:cs="Arial"/>
              </w:rPr>
              <w:t>Zaptivna traka D=1636</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110.</w:t>
            </w:r>
          </w:p>
        </w:tc>
        <w:tc>
          <w:tcPr>
            <w:tcW w:w="1295" w:type="dxa"/>
            <w:vAlign w:val="center"/>
          </w:tcPr>
          <w:p w:rsidR="007B5A43" w:rsidRPr="009E5125" w:rsidRDefault="007B5A43" w:rsidP="009E5125">
            <w:pPr>
              <w:jc w:val="center"/>
              <w:rPr>
                <w:rFonts w:eastAsia="Calibri" w:cs="Arial"/>
              </w:rPr>
            </w:pPr>
            <w:r w:rsidRPr="009E5125">
              <w:rPr>
                <w:rFonts w:eastAsia="Calibri" w:cs="Arial"/>
              </w:rPr>
              <w:t>13</w:t>
            </w:r>
          </w:p>
        </w:tc>
        <w:tc>
          <w:tcPr>
            <w:tcW w:w="4421" w:type="dxa"/>
          </w:tcPr>
          <w:p w:rsidR="007B5A43" w:rsidRPr="009E5125" w:rsidRDefault="007B5A43" w:rsidP="009E5125">
            <w:pPr>
              <w:rPr>
                <w:rFonts w:ascii="Calibri" w:eastAsia="Calibri" w:hAnsi="Calibri"/>
              </w:rPr>
            </w:pPr>
            <w:r w:rsidRPr="009E5125">
              <w:rPr>
                <w:rFonts w:eastAsia="Calibri" w:cs="Arial"/>
              </w:rPr>
              <w:t>Zaptivna traka D=1636</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111.</w:t>
            </w:r>
          </w:p>
        </w:tc>
        <w:tc>
          <w:tcPr>
            <w:tcW w:w="1295" w:type="dxa"/>
            <w:vAlign w:val="center"/>
          </w:tcPr>
          <w:p w:rsidR="007B5A43" w:rsidRPr="009E5125" w:rsidRDefault="007B5A43" w:rsidP="009E5125">
            <w:pPr>
              <w:jc w:val="center"/>
              <w:rPr>
                <w:rFonts w:eastAsia="Calibri" w:cs="Arial"/>
              </w:rPr>
            </w:pPr>
            <w:r w:rsidRPr="009E5125">
              <w:rPr>
                <w:rFonts w:eastAsia="Calibri" w:cs="Arial"/>
              </w:rPr>
              <w:t>14</w:t>
            </w:r>
          </w:p>
        </w:tc>
        <w:tc>
          <w:tcPr>
            <w:tcW w:w="4421" w:type="dxa"/>
          </w:tcPr>
          <w:p w:rsidR="007B5A43" w:rsidRPr="009E5125" w:rsidRDefault="007B5A43" w:rsidP="009E5125">
            <w:pPr>
              <w:rPr>
                <w:rFonts w:ascii="Calibri" w:eastAsia="Calibri" w:hAnsi="Calibri"/>
              </w:rPr>
            </w:pPr>
            <w:r w:rsidRPr="009E5125">
              <w:rPr>
                <w:rFonts w:eastAsia="Calibri" w:cs="Arial"/>
              </w:rPr>
              <w:t>Zaptivna traka D=1636</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112.</w:t>
            </w:r>
          </w:p>
        </w:tc>
        <w:tc>
          <w:tcPr>
            <w:tcW w:w="1295" w:type="dxa"/>
            <w:vAlign w:val="center"/>
          </w:tcPr>
          <w:p w:rsidR="007B5A43" w:rsidRPr="009E5125" w:rsidRDefault="007B5A43" w:rsidP="009E5125">
            <w:pPr>
              <w:jc w:val="center"/>
              <w:rPr>
                <w:rFonts w:eastAsia="Calibri" w:cs="Arial"/>
              </w:rPr>
            </w:pPr>
            <w:r w:rsidRPr="009E5125">
              <w:rPr>
                <w:rFonts w:eastAsia="Calibri" w:cs="Arial"/>
              </w:rPr>
              <w:t>15</w:t>
            </w:r>
          </w:p>
        </w:tc>
        <w:tc>
          <w:tcPr>
            <w:tcW w:w="4421" w:type="dxa"/>
          </w:tcPr>
          <w:p w:rsidR="007B5A43" w:rsidRPr="009E5125" w:rsidRDefault="007B5A43" w:rsidP="009E5125">
            <w:pPr>
              <w:rPr>
                <w:rFonts w:ascii="Calibri" w:eastAsia="Calibri" w:hAnsi="Calibri"/>
              </w:rPr>
            </w:pPr>
            <w:r w:rsidRPr="009E5125">
              <w:rPr>
                <w:rFonts w:eastAsia="Calibri" w:cs="Arial"/>
              </w:rPr>
              <w:t>Zaptivna traka D=1636</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113.</w:t>
            </w:r>
          </w:p>
        </w:tc>
        <w:tc>
          <w:tcPr>
            <w:tcW w:w="1295" w:type="dxa"/>
            <w:vAlign w:val="center"/>
          </w:tcPr>
          <w:p w:rsidR="007B5A43" w:rsidRPr="009E5125" w:rsidRDefault="007B5A43" w:rsidP="009E5125">
            <w:pPr>
              <w:jc w:val="center"/>
              <w:rPr>
                <w:rFonts w:eastAsia="Calibri" w:cs="Arial"/>
              </w:rPr>
            </w:pPr>
            <w:r w:rsidRPr="009E5125">
              <w:rPr>
                <w:rFonts w:eastAsia="Calibri" w:cs="Arial"/>
              </w:rPr>
              <w:t>16</w:t>
            </w:r>
          </w:p>
        </w:tc>
        <w:tc>
          <w:tcPr>
            <w:tcW w:w="4421" w:type="dxa"/>
          </w:tcPr>
          <w:p w:rsidR="007B5A43" w:rsidRPr="009E5125" w:rsidRDefault="007B5A43" w:rsidP="009E5125">
            <w:pPr>
              <w:rPr>
                <w:rFonts w:ascii="Calibri" w:eastAsia="Calibri" w:hAnsi="Calibri"/>
              </w:rPr>
            </w:pPr>
            <w:r w:rsidRPr="009E5125">
              <w:rPr>
                <w:rFonts w:eastAsia="Calibri" w:cs="Arial"/>
              </w:rPr>
              <w:t>Zaptivna traka D=1636</w:t>
            </w:r>
          </w:p>
        </w:tc>
        <w:tc>
          <w:tcPr>
            <w:tcW w:w="1105" w:type="dxa"/>
            <w:vAlign w:val="center"/>
          </w:tcPr>
          <w:p w:rsidR="007B5A43" w:rsidRPr="009E5125" w:rsidRDefault="007B5A43" w:rsidP="009E5125">
            <w:pPr>
              <w:jc w:val="center"/>
              <w:rPr>
                <w:rFonts w:eastAsia="Calibri" w:cs="Arial"/>
              </w:rPr>
            </w:pPr>
            <w:r w:rsidRPr="009E5125">
              <w:rPr>
                <w:rFonts w:eastAsia="Calibri" w:cs="Arial"/>
              </w:rPr>
              <w:t>3</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114.</w:t>
            </w:r>
          </w:p>
        </w:tc>
        <w:tc>
          <w:tcPr>
            <w:tcW w:w="1295" w:type="dxa"/>
            <w:vAlign w:val="center"/>
          </w:tcPr>
          <w:p w:rsidR="007B5A43" w:rsidRPr="009E5125" w:rsidRDefault="007B5A43" w:rsidP="009E5125">
            <w:pPr>
              <w:jc w:val="center"/>
              <w:rPr>
                <w:rFonts w:eastAsia="Calibri" w:cs="Arial"/>
              </w:rPr>
            </w:pPr>
            <w:r w:rsidRPr="009E5125">
              <w:rPr>
                <w:rFonts w:eastAsia="Calibri" w:cs="Arial"/>
              </w:rPr>
              <w:t>17</w:t>
            </w:r>
          </w:p>
        </w:tc>
        <w:tc>
          <w:tcPr>
            <w:tcW w:w="4421" w:type="dxa"/>
            <w:vAlign w:val="center"/>
          </w:tcPr>
          <w:p w:rsidR="007B5A43" w:rsidRPr="009E5125" w:rsidRDefault="007B5A43" w:rsidP="009E5125">
            <w:pPr>
              <w:rPr>
                <w:rFonts w:eastAsia="Calibri" w:cs="Arial"/>
              </w:rPr>
            </w:pPr>
            <w:r w:rsidRPr="009E5125">
              <w:rPr>
                <w:rFonts w:eastAsia="Calibri" w:cs="Arial"/>
              </w:rPr>
              <w:t>Zaptivna traka D=1508</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115.</w:t>
            </w:r>
          </w:p>
        </w:tc>
        <w:tc>
          <w:tcPr>
            <w:tcW w:w="1295" w:type="dxa"/>
            <w:vAlign w:val="center"/>
          </w:tcPr>
          <w:p w:rsidR="007B5A43" w:rsidRPr="009E5125" w:rsidRDefault="007B5A43" w:rsidP="009E5125">
            <w:pPr>
              <w:jc w:val="center"/>
              <w:rPr>
                <w:rFonts w:eastAsia="Calibri" w:cs="Arial"/>
              </w:rPr>
            </w:pPr>
            <w:r w:rsidRPr="009E5125">
              <w:rPr>
                <w:rFonts w:eastAsia="Calibri" w:cs="Arial"/>
              </w:rPr>
              <w:t>18</w:t>
            </w:r>
          </w:p>
        </w:tc>
        <w:tc>
          <w:tcPr>
            <w:tcW w:w="4421" w:type="dxa"/>
            <w:vAlign w:val="center"/>
          </w:tcPr>
          <w:p w:rsidR="007B5A43" w:rsidRPr="009E5125" w:rsidRDefault="007B5A43" w:rsidP="009E5125">
            <w:pPr>
              <w:rPr>
                <w:rFonts w:eastAsia="Calibri" w:cs="Arial"/>
              </w:rPr>
            </w:pPr>
            <w:r w:rsidRPr="009E5125">
              <w:rPr>
                <w:rFonts w:eastAsia="Calibri" w:cs="Arial"/>
              </w:rPr>
              <w:t>Prigušna žica D=173 mb</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Prekretni stroj – crt. br. 1357540</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116.</w:t>
            </w:r>
          </w:p>
        </w:tc>
        <w:tc>
          <w:tcPr>
            <w:tcW w:w="1295" w:type="dxa"/>
            <w:vAlign w:val="center"/>
          </w:tcPr>
          <w:p w:rsidR="007B5A43" w:rsidRPr="009E5125" w:rsidRDefault="007B5A43" w:rsidP="009E5125">
            <w:pPr>
              <w:jc w:val="center"/>
              <w:rPr>
                <w:rFonts w:eastAsia="Calibri" w:cs="Arial"/>
              </w:rPr>
            </w:pPr>
            <w:r w:rsidRPr="009E5125">
              <w:rPr>
                <w:rFonts w:eastAsia="Calibri" w:cs="Arial"/>
              </w:rPr>
              <w:t>34</w:t>
            </w:r>
          </w:p>
        </w:tc>
        <w:tc>
          <w:tcPr>
            <w:tcW w:w="4421" w:type="dxa"/>
            <w:vAlign w:val="center"/>
          </w:tcPr>
          <w:p w:rsidR="007B5A43" w:rsidRPr="009E5125" w:rsidRDefault="007B5A43" w:rsidP="009E5125">
            <w:pPr>
              <w:rPr>
                <w:rFonts w:eastAsia="Calibri" w:cs="Arial"/>
              </w:rPr>
            </w:pPr>
            <w:r w:rsidRPr="009E5125">
              <w:rPr>
                <w:rFonts w:eastAsia="Calibri" w:cs="Arial"/>
              </w:rPr>
              <w:t>Zaptivač</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117.</w:t>
            </w:r>
          </w:p>
        </w:tc>
        <w:tc>
          <w:tcPr>
            <w:tcW w:w="1295" w:type="dxa"/>
            <w:vAlign w:val="center"/>
          </w:tcPr>
          <w:p w:rsidR="007B5A43" w:rsidRPr="009E5125" w:rsidRDefault="007B5A43" w:rsidP="009E5125">
            <w:pPr>
              <w:jc w:val="center"/>
              <w:rPr>
                <w:rFonts w:eastAsia="Calibri" w:cs="Arial"/>
              </w:rPr>
            </w:pPr>
            <w:r w:rsidRPr="009E5125">
              <w:rPr>
                <w:rFonts w:eastAsia="Calibri" w:cs="Arial"/>
              </w:rPr>
              <w:t>35</w:t>
            </w:r>
          </w:p>
        </w:tc>
        <w:tc>
          <w:tcPr>
            <w:tcW w:w="4421" w:type="dxa"/>
            <w:vAlign w:val="center"/>
          </w:tcPr>
          <w:p w:rsidR="007B5A43" w:rsidRPr="009E5125" w:rsidRDefault="007B5A43" w:rsidP="009E5125">
            <w:pPr>
              <w:rPr>
                <w:rFonts w:eastAsia="Calibri" w:cs="Arial"/>
              </w:rPr>
            </w:pPr>
            <w:r w:rsidRPr="009E5125">
              <w:rPr>
                <w:rFonts w:eastAsia="Calibri" w:cs="Arial"/>
              </w:rPr>
              <w:t>Zaptivač</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118.</w:t>
            </w:r>
          </w:p>
        </w:tc>
        <w:tc>
          <w:tcPr>
            <w:tcW w:w="1295" w:type="dxa"/>
            <w:vAlign w:val="center"/>
          </w:tcPr>
          <w:p w:rsidR="007B5A43" w:rsidRPr="009E5125" w:rsidRDefault="007B5A43" w:rsidP="009E5125">
            <w:pPr>
              <w:jc w:val="center"/>
              <w:rPr>
                <w:rFonts w:eastAsia="Calibri" w:cs="Arial"/>
              </w:rPr>
            </w:pPr>
            <w:r w:rsidRPr="009E5125">
              <w:rPr>
                <w:rFonts w:eastAsia="Calibri" w:cs="Arial"/>
              </w:rPr>
              <w:t>51</w:t>
            </w:r>
          </w:p>
        </w:tc>
        <w:tc>
          <w:tcPr>
            <w:tcW w:w="4421" w:type="dxa"/>
            <w:vAlign w:val="center"/>
          </w:tcPr>
          <w:p w:rsidR="007B5A43" w:rsidRPr="009E5125" w:rsidRDefault="007B5A43" w:rsidP="009E5125">
            <w:pPr>
              <w:rPr>
                <w:rFonts w:eastAsia="Calibri" w:cs="Arial"/>
              </w:rPr>
            </w:pPr>
            <w:r w:rsidRPr="009E5125">
              <w:rPr>
                <w:rFonts w:eastAsia="Calibri" w:cs="Arial"/>
              </w:rPr>
              <w:t>Zaptivni prsten 124,2x5,7</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119.</w:t>
            </w:r>
          </w:p>
        </w:tc>
        <w:tc>
          <w:tcPr>
            <w:tcW w:w="1295" w:type="dxa"/>
            <w:vAlign w:val="center"/>
          </w:tcPr>
          <w:p w:rsidR="007B5A43" w:rsidRPr="009E5125" w:rsidRDefault="007B5A43" w:rsidP="009E5125">
            <w:pPr>
              <w:jc w:val="center"/>
              <w:rPr>
                <w:rFonts w:eastAsia="Calibri" w:cs="Arial"/>
              </w:rPr>
            </w:pPr>
            <w:r w:rsidRPr="009E5125">
              <w:rPr>
                <w:rFonts w:eastAsia="Calibri" w:cs="Arial"/>
              </w:rPr>
              <w:t>52</w:t>
            </w:r>
          </w:p>
        </w:tc>
        <w:tc>
          <w:tcPr>
            <w:tcW w:w="4421" w:type="dxa"/>
            <w:vAlign w:val="center"/>
          </w:tcPr>
          <w:p w:rsidR="007B5A43" w:rsidRPr="009E5125" w:rsidRDefault="007B5A43" w:rsidP="009E5125">
            <w:pPr>
              <w:rPr>
                <w:rFonts w:eastAsia="Calibri" w:cs="Arial"/>
              </w:rPr>
            </w:pPr>
            <w:r w:rsidRPr="009E5125">
              <w:rPr>
                <w:rFonts w:eastAsia="Calibri" w:cs="Arial"/>
              </w:rPr>
              <w:t>Zaptivni prsten B72x50x10</w:t>
            </w:r>
          </w:p>
        </w:tc>
        <w:tc>
          <w:tcPr>
            <w:tcW w:w="1105" w:type="dxa"/>
            <w:vAlign w:val="center"/>
          </w:tcPr>
          <w:p w:rsidR="007B5A43" w:rsidRPr="009E5125" w:rsidRDefault="007B5A43" w:rsidP="009E5125">
            <w:pPr>
              <w:jc w:val="center"/>
              <w:rPr>
                <w:rFonts w:eastAsia="Calibri" w:cs="Arial"/>
              </w:rPr>
            </w:pPr>
            <w:r w:rsidRPr="009E5125">
              <w:rPr>
                <w:rFonts w:eastAsia="Calibri" w:cs="Arial"/>
              </w:rPr>
              <w:t>3</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120.</w:t>
            </w:r>
          </w:p>
        </w:tc>
        <w:tc>
          <w:tcPr>
            <w:tcW w:w="1295" w:type="dxa"/>
            <w:vAlign w:val="center"/>
          </w:tcPr>
          <w:p w:rsidR="007B5A43" w:rsidRPr="009E5125" w:rsidRDefault="007B5A43" w:rsidP="009E5125">
            <w:pPr>
              <w:jc w:val="center"/>
              <w:rPr>
                <w:rFonts w:eastAsia="Calibri" w:cs="Arial"/>
              </w:rPr>
            </w:pPr>
            <w:r w:rsidRPr="009E5125">
              <w:rPr>
                <w:rFonts w:eastAsia="Calibri" w:cs="Arial"/>
              </w:rPr>
              <w:t>53</w:t>
            </w:r>
          </w:p>
        </w:tc>
        <w:tc>
          <w:tcPr>
            <w:tcW w:w="4421" w:type="dxa"/>
            <w:vAlign w:val="center"/>
          </w:tcPr>
          <w:p w:rsidR="007B5A43" w:rsidRPr="009E5125" w:rsidRDefault="007B5A43" w:rsidP="009E5125">
            <w:pPr>
              <w:rPr>
                <w:rFonts w:eastAsia="Calibri" w:cs="Arial"/>
              </w:rPr>
            </w:pPr>
            <w:r w:rsidRPr="009E5125">
              <w:rPr>
                <w:rFonts w:eastAsia="Calibri" w:cs="Arial"/>
              </w:rPr>
              <w:t>Prsten za sabijanje opruge 72W</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Stop - regulaciona strana ventilske komore VP - crt. br. 7259581</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121.</w:t>
            </w:r>
          </w:p>
        </w:tc>
        <w:tc>
          <w:tcPr>
            <w:tcW w:w="1295" w:type="dxa"/>
            <w:vAlign w:val="center"/>
          </w:tcPr>
          <w:p w:rsidR="007B5A43" w:rsidRPr="009E5125" w:rsidRDefault="007B5A43" w:rsidP="009E5125">
            <w:pPr>
              <w:jc w:val="center"/>
              <w:rPr>
                <w:rFonts w:eastAsia="Calibri" w:cs="Arial"/>
              </w:rPr>
            </w:pPr>
            <w:r w:rsidRPr="009E5125">
              <w:rPr>
                <w:rFonts w:eastAsia="Calibri" w:cs="Arial"/>
              </w:rPr>
              <w:t>7</w:t>
            </w:r>
          </w:p>
        </w:tc>
        <w:tc>
          <w:tcPr>
            <w:tcW w:w="4421" w:type="dxa"/>
            <w:vAlign w:val="center"/>
          </w:tcPr>
          <w:p w:rsidR="007B5A43" w:rsidRPr="009E5125" w:rsidRDefault="007B5A43" w:rsidP="009E5125">
            <w:pPr>
              <w:rPr>
                <w:rFonts w:eastAsia="Calibri" w:cs="Arial"/>
              </w:rPr>
            </w:pPr>
            <w:r w:rsidRPr="009E5125">
              <w:rPr>
                <w:rFonts w:eastAsia="Calibri" w:cs="Arial"/>
              </w:rPr>
              <w:t xml:space="preserve">Pečurka (kegla) </w:t>
            </w:r>
            <w:r w:rsidR="005C6647" w:rsidRPr="009E5125">
              <w:rPr>
                <w:rFonts w:eastAsia="Calibri" w:cs="Arial"/>
              </w:rPr>
              <w:t xml:space="preserve">regulacionog </w:t>
            </w:r>
            <w:r w:rsidRPr="009E5125">
              <w:rPr>
                <w:rFonts w:eastAsia="Calibri" w:cs="Arial"/>
              </w:rPr>
              <w:t>ventila</w:t>
            </w:r>
          </w:p>
        </w:tc>
        <w:tc>
          <w:tcPr>
            <w:tcW w:w="1105" w:type="dxa"/>
            <w:vAlign w:val="center"/>
          </w:tcPr>
          <w:p w:rsidR="007B5A43" w:rsidRPr="009E5125" w:rsidRDefault="005C6647" w:rsidP="009E5125">
            <w:pPr>
              <w:jc w:val="center"/>
              <w:rPr>
                <w:rFonts w:eastAsia="Calibri" w:cs="Arial"/>
              </w:rPr>
            </w:pPr>
            <w:r w:rsidRPr="009E5125">
              <w:rPr>
                <w:rFonts w:eastAsia="Calibri" w:cs="Arial"/>
              </w:rPr>
              <w:t>3</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122.</w:t>
            </w:r>
          </w:p>
        </w:tc>
        <w:tc>
          <w:tcPr>
            <w:tcW w:w="1295" w:type="dxa"/>
            <w:vAlign w:val="center"/>
          </w:tcPr>
          <w:p w:rsidR="007B5A43" w:rsidRPr="009E5125" w:rsidRDefault="007B5A43" w:rsidP="009E5125">
            <w:pPr>
              <w:jc w:val="center"/>
              <w:rPr>
                <w:rFonts w:eastAsia="Calibri" w:cs="Arial"/>
              </w:rPr>
            </w:pPr>
            <w:r w:rsidRPr="009E5125">
              <w:rPr>
                <w:rFonts w:eastAsia="Calibri" w:cs="Arial"/>
              </w:rPr>
              <w:t>15</w:t>
            </w:r>
          </w:p>
        </w:tc>
        <w:tc>
          <w:tcPr>
            <w:tcW w:w="4421" w:type="dxa"/>
            <w:vAlign w:val="center"/>
          </w:tcPr>
          <w:p w:rsidR="007B5A43" w:rsidRPr="009E5125" w:rsidRDefault="007B5A43" w:rsidP="009E5125">
            <w:pPr>
              <w:rPr>
                <w:rFonts w:eastAsia="Calibri" w:cs="Arial"/>
              </w:rPr>
            </w:pPr>
            <w:r w:rsidRPr="009E5125">
              <w:rPr>
                <w:rFonts w:eastAsia="Calibri" w:cs="Arial"/>
              </w:rPr>
              <w:t>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lastRenderedPageBreak/>
              <w:t>123.</w:t>
            </w:r>
          </w:p>
        </w:tc>
        <w:tc>
          <w:tcPr>
            <w:tcW w:w="1295" w:type="dxa"/>
            <w:vAlign w:val="center"/>
          </w:tcPr>
          <w:p w:rsidR="007B5A43" w:rsidRPr="009E5125" w:rsidRDefault="007B5A43" w:rsidP="009E5125">
            <w:pPr>
              <w:jc w:val="center"/>
              <w:rPr>
                <w:rFonts w:eastAsia="Calibri" w:cs="Arial"/>
              </w:rPr>
            </w:pPr>
            <w:r w:rsidRPr="009E5125">
              <w:rPr>
                <w:rFonts w:eastAsia="Calibri" w:cs="Arial"/>
              </w:rPr>
              <w:t>25</w:t>
            </w:r>
          </w:p>
        </w:tc>
        <w:tc>
          <w:tcPr>
            <w:tcW w:w="4421" w:type="dxa"/>
            <w:vAlign w:val="center"/>
          </w:tcPr>
          <w:p w:rsidR="007B5A43" w:rsidRPr="009E5125" w:rsidRDefault="007B5A43" w:rsidP="009E5125">
            <w:pPr>
              <w:rPr>
                <w:rFonts w:eastAsia="Calibri" w:cs="Arial"/>
              </w:rPr>
            </w:pPr>
            <w:r w:rsidRPr="009E5125">
              <w:rPr>
                <w:rFonts w:eastAsia="Calibri" w:cs="Arial"/>
              </w:rPr>
              <w:t>Dvodelna 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124.</w:t>
            </w:r>
          </w:p>
        </w:tc>
        <w:tc>
          <w:tcPr>
            <w:tcW w:w="1295" w:type="dxa"/>
            <w:vAlign w:val="center"/>
          </w:tcPr>
          <w:p w:rsidR="007B5A43" w:rsidRPr="009E5125" w:rsidRDefault="007B5A43" w:rsidP="009E5125">
            <w:pPr>
              <w:jc w:val="center"/>
              <w:rPr>
                <w:rFonts w:eastAsia="Calibri" w:cs="Arial"/>
              </w:rPr>
            </w:pPr>
            <w:r w:rsidRPr="009E5125">
              <w:rPr>
                <w:rFonts w:eastAsia="Calibri" w:cs="Arial"/>
              </w:rPr>
              <w:t>45</w:t>
            </w:r>
          </w:p>
        </w:tc>
        <w:tc>
          <w:tcPr>
            <w:tcW w:w="4421" w:type="dxa"/>
          </w:tcPr>
          <w:p w:rsidR="007B5A43" w:rsidRPr="009E5125" w:rsidRDefault="007B5A43" w:rsidP="009E5125">
            <w:pPr>
              <w:rPr>
                <w:rFonts w:ascii="Calibri" w:eastAsia="Calibri" w:hAnsi="Calibri"/>
              </w:rPr>
            </w:pPr>
            <w:r w:rsidRPr="009E5125">
              <w:rPr>
                <w:rFonts w:eastAsia="Calibri" w:cs="Arial"/>
              </w:rPr>
              <w:t>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7</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125.</w:t>
            </w:r>
          </w:p>
        </w:tc>
        <w:tc>
          <w:tcPr>
            <w:tcW w:w="1295" w:type="dxa"/>
            <w:vAlign w:val="center"/>
          </w:tcPr>
          <w:p w:rsidR="007B5A43" w:rsidRPr="009E5125" w:rsidRDefault="007B5A43" w:rsidP="009E5125">
            <w:pPr>
              <w:jc w:val="center"/>
              <w:rPr>
                <w:rFonts w:eastAsia="Calibri" w:cs="Arial"/>
              </w:rPr>
            </w:pPr>
            <w:r w:rsidRPr="009E5125">
              <w:rPr>
                <w:rFonts w:eastAsia="Calibri" w:cs="Arial"/>
              </w:rPr>
              <w:t>46</w:t>
            </w:r>
          </w:p>
        </w:tc>
        <w:tc>
          <w:tcPr>
            <w:tcW w:w="4421" w:type="dxa"/>
          </w:tcPr>
          <w:p w:rsidR="007B5A43" w:rsidRPr="009E5125" w:rsidRDefault="007B5A43" w:rsidP="009E5125">
            <w:pPr>
              <w:rPr>
                <w:rFonts w:ascii="Calibri" w:eastAsia="Calibri" w:hAnsi="Calibri"/>
              </w:rPr>
            </w:pPr>
            <w:r w:rsidRPr="009E5125">
              <w:rPr>
                <w:rFonts w:eastAsia="Calibri" w:cs="Arial"/>
              </w:rPr>
              <w:t>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126.</w:t>
            </w:r>
          </w:p>
        </w:tc>
        <w:tc>
          <w:tcPr>
            <w:tcW w:w="1295" w:type="dxa"/>
            <w:vAlign w:val="center"/>
          </w:tcPr>
          <w:p w:rsidR="007B5A43" w:rsidRPr="009E5125" w:rsidRDefault="007B5A43" w:rsidP="009E5125">
            <w:pPr>
              <w:jc w:val="center"/>
              <w:rPr>
                <w:rFonts w:eastAsia="Calibri" w:cs="Arial"/>
              </w:rPr>
            </w:pPr>
            <w:r w:rsidRPr="009E5125">
              <w:rPr>
                <w:rFonts w:eastAsia="Calibri" w:cs="Arial"/>
              </w:rPr>
              <w:t>47</w:t>
            </w:r>
          </w:p>
        </w:tc>
        <w:tc>
          <w:tcPr>
            <w:tcW w:w="4421" w:type="dxa"/>
          </w:tcPr>
          <w:p w:rsidR="007B5A43" w:rsidRPr="009E5125" w:rsidRDefault="007B5A43" w:rsidP="009E5125">
            <w:pPr>
              <w:rPr>
                <w:rFonts w:ascii="Calibri" w:eastAsia="Calibri" w:hAnsi="Calibri"/>
              </w:rPr>
            </w:pPr>
            <w:r w:rsidRPr="009E5125">
              <w:rPr>
                <w:rFonts w:eastAsia="Calibri" w:cs="Arial"/>
              </w:rPr>
              <w:t>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127.</w:t>
            </w:r>
          </w:p>
        </w:tc>
        <w:tc>
          <w:tcPr>
            <w:tcW w:w="1295" w:type="dxa"/>
            <w:vAlign w:val="center"/>
          </w:tcPr>
          <w:p w:rsidR="007B5A43" w:rsidRPr="009E5125" w:rsidRDefault="007B5A43" w:rsidP="009E5125">
            <w:pPr>
              <w:jc w:val="center"/>
              <w:rPr>
                <w:rFonts w:eastAsia="Calibri" w:cs="Arial"/>
              </w:rPr>
            </w:pPr>
            <w:r w:rsidRPr="009E5125">
              <w:rPr>
                <w:rFonts w:eastAsia="Calibri" w:cs="Arial"/>
              </w:rPr>
              <w:t>48</w:t>
            </w:r>
          </w:p>
        </w:tc>
        <w:tc>
          <w:tcPr>
            <w:tcW w:w="4421" w:type="dxa"/>
          </w:tcPr>
          <w:p w:rsidR="007B5A43" w:rsidRPr="009E5125" w:rsidRDefault="007B5A43" w:rsidP="009E5125">
            <w:pPr>
              <w:rPr>
                <w:rFonts w:ascii="Calibri" w:eastAsia="Calibri" w:hAnsi="Calibri"/>
              </w:rPr>
            </w:pPr>
            <w:r w:rsidRPr="009E5125">
              <w:rPr>
                <w:rFonts w:eastAsia="Calibri" w:cs="Arial"/>
              </w:rPr>
              <w:t>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Stop - regulaciona strana ventilske komore SP - crt. br. 7477017</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128.</w:t>
            </w:r>
          </w:p>
        </w:tc>
        <w:tc>
          <w:tcPr>
            <w:tcW w:w="1295" w:type="dxa"/>
            <w:vAlign w:val="center"/>
          </w:tcPr>
          <w:p w:rsidR="007B5A43" w:rsidRPr="009E5125" w:rsidRDefault="007B5A43" w:rsidP="009E5125">
            <w:pPr>
              <w:jc w:val="center"/>
              <w:rPr>
                <w:rFonts w:eastAsia="Calibri" w:cs="Arial"/>
              </w:rPr>
            </w:pPr>
            <w:r w:rsidRPr="009E5125">
              <w:rPr>
                <w:rFonts w:eastAsia="Calibri" w:cs="Arial"/>
              </w:rPr>
              <w:t>5</w:t>
            </w:r>
          </w:p>
        </w:tc>
        <w:tc>
          <w:tcPr>
            <w:tcW w:w="4421" w:type="dxa"/>
            <w:vAlign w:val="center"/>
          </w:tcPr>
          <w:p w:rsidR="007B5A43" w:rsidRPr="009E5125" w:rsidRDefault="007B5A43" w:rsidP="009E5125">
            <w:pPr>
              <w:rPr>
                <w:rFonts w:eastAsia="Calibri" w:cs="Arial"/>
              </w:rPr>
            </w:pPr>
            <w:r w:rsidRPr="009E5125">
              <w:rPr>
                <w:rFonts w:eastAsia="Calibri" w:cs="Arial"/>
              </w:rPr>
              <w:t>Pečurka (kegla) stop strane</w:t>
            </w:r>
          </w:p>
        </w:tc>
        <w:tc>
          <w:tcPr>
            <w:tcW w:w="1105" w:type="dxa"/>
            <w:vAlign w:val="center"/>
          </w:tcPr>
          <w:p w:rsidR="007B5A43" w:rsidRPr="009E5125" w:rsidRDefault="005C6647" w:rsidP="009E5125">
            <w:pPr>
              <w:jc w:val="center"/>
              <w:rPr>
                <w:rFonts w:eastAsia="Calibri" w:cs="Arial"/>
              </w:rPr>
            </w:pPr>
            <w:r w:rsidRPr="009E5125">
              <w:rPr>
                <w:rFonts w:eastAsia="Calibri" w:cs="Arial"/>
              </w:rPr>
              <w:t>3</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129.</w:t>
            </w:r>
          </w:p>
        </w:tc>
        <w:tc>
          <w:tcPr>
            <w:tcW w:w="1295" w:type="dxa"/>
            <w:vAlign w:val="center"/>
          </w:tcPr>
          <w:p w:rsidR="007B5A43" w:rsidRPr="009E5125" w:rsidRDefault="007B5A43" w:rsidP="009E5125">
            <w:pPr>
              <w:jc w:val="center"/>
              <w:rPr>
                <w:rFonts w:eastAsia="Calibri" w:cs="Arial"/>
              </w:rPr>
            </w:pPr>
            <w:r w:rsidRPr="009E5125">
              <w:rPr>
                <w:rFonts w:eastAsia="Calibri" w:cs="Arial"/>
              </w:rPr>
              <w:t>6</w:t>
            </w:r>
          </w:p>
        </w:tc>
        <w:tc>
          <w:tcPr>
            <w:tcW w:w="4421" w:type="dxa"/>
            <w:vAlign w:val="center"/>
          </w:tcPr>
          <w:p w:rsidR="007B5A43" w:rsidRPr="009E5125" w:rsidRDefault="007B5A43" w:rsidP="009E5125">
            <w:pPr>
              <w:rPr>
                <w:rFonts w:eastAsia="Calibri" w:cs="Arial"/>
              </w:rPr>
            </w:pPr>
            <w:r w:rsidRPr="009E5125">
              <w:rPr>
                <w:rFonts w:eastAsia="Calibri" w:cs="Arial"/>
              </w:rPr>
              <w:t>Pečurka (kegla) regulacione strane</w:t>
            </w:r>
          </w:p>
        </w:tc>
        <w:tc>
          <w:tcPr>
            <w:tcW w:w="1105" w:type="dxa"/>
            <w:vAlign w:val="center"/>
          </w:tcPr>
          <w:p w:rsidR="007B5A43" w:rsidRPr="009E5125" w:rsidRDefault="005C6647" w:rsidP="009E5125">
            <w:pPr>
              <w:jc w:val="center"/>
              <w:rPr>
                <w:rFonts w:eastAsia="Calibri" w:cs="Arial"/>
              </w:rPr>
            </w:pPr>
            <w:r w:rsidRPr="009E5125">
              <w:rPr>
                <w:rFonts w:eastAsia="Calibri" w:cs="Arial"/>
              </w:rPr>
              <w:t>3</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130.</w:t>
            </w:r>
          </w:p>
        </w:tc>
        <w:tc>
          <w:tcPr>
            <w:tcW w:w="1295" w:type="dxa"/>
            <w:vAlign w:val="center"/>
          </w:tcPr>
          <w:p w:rsidR="007B5A43" w:rsidRPr="009E5125" w:rsidRDefault="007B5A43" w:rsidP="009E5125">
            <w:pPr>
              <w:jc w:val="center"/>
              <w:rPr>
                <w:rFonts w:eastAsia="Calibri" w:cs="Arial"/>
              </w:rPr>
            </w:pPr>
            <w:r w:rsidRPr="009E5125">
              <w:rPr>
                <w:rFonts w:eastAsia="Calibri" w:cs="Arial"/>
              </w:rPr>
              <w:t>9</w:t>
            </w:r>
          </w:p>
        </w:tc>
        <w:tc>
          <w:tcPr>
            <w:tcW w:w="4421" w:type="dxa"/>
            <w:vAlign w:val="center"/>
          </w:tcPr>
          <w:p w:rsidR="007B5A43" w:rsidRPr="009E5125" w:rsidRDefault="007B5A43" w:rsidP="009E5125">
            <w:pPr>
              <w:rPr>
                <w:rFonts w:eastAsia="Calibri" w:cs="Arial"/>
              </w:rPr>
            </w:pPr>
            <w:r w:rsidRPr="009E5125">
              <w:rPr>
                <w:rFonts w:eastAsia="Calibri" w:cs="Arial"/>
              </w:rPr>
              <w:t>Vreteno</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131.</w:t>
            </w:r>
          </w:p>
        </w:tc>
        <w:tc>
          <w:tcPr>
            <w:tcW w:w="1295" w:type="dxa"/>
            <w:vAlign w:val="center"/>
          </w:tcPr>
          <w:p w:rsidR="007B5A43" w:rsidRPr="009E5125" w:rsidRDefault="007B5A43" w:rsidP="009E5125">
            <w:pPr>
              <w:jc w:val="center"/>
              <w:rPr>
                <w:rFonts w:eastAsia="Calibri" w:cs="Arial"/>
              </w:rPr>
            </w:pPr>
            <w:r w:rsidRPr="009E5125">
              <w:rPr>
                <w:rFonts w:eastAsia="Calibri" w:cs="Arial"/>
              </w:rPr>
              <w:t>11</w:t>
            </w:r>
          </w:p>
        </w:tc>
        <w:tc>
          <w:tcPr>
            <w:tcW w:w="4421" w:type="dxa"/>
          </w:tcPr>
          <w:p w:rsidR="007B5A43" w:rsidRPr="009E5125" w:rsidRDefault="007B5A43" w:rsidP="009E5125">
            <w:pPr>
              <w:rPr>
                <w:rFonts w:ascii="Calibri" w:eastAsia="Calibri" w:hAnsi="Calibri"/>
              </w:rPr>
            </w:pPr>
            <w:r w:rsidRPr="009E5125">
              <w:rPr>
                <w:rFonts w:eastAsia="Calibri" w:cs="Arial"/>
              </w:rPr>
              <w:t>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132.</w:t>
            </w:r>
          </w:p>
        </w:tc>
        <w:tc>
          <w:tcPr>
            <w:tcW w:w="1295" w:type="dxa"/>
            <w:vAlign w:val="center"/>
          </w:tcPr>
          <w:p w:rsidR="007B5A43" w:rsidRPr="009E5125" w:rsidRDefault="007B5A43" w:rsidP="009E5125">
            <w:pPr>
              <w:jc w:val="center"/>
              <w:rPr>
                <w:rFonts w:eastAsia="Calibri" w:cs="Arial"/>
              </w:rPr>
            </w:pPr>
            <w:r w:rsidRPr="009E5125">
              <w:rPr>
                <w:rFonts w:eastAsia="Calibri" w:cs="Arial"/>
              </w:rPr>
              <w:t>13</w:t>
            </w:r>
          </w:p>
        </w:tc>
        <w:tc>
          <w:tcPr>
            <w:tcW w:w="4421" w:type="dxa"/>
          </w:tcPr>
          <w:p w:rsidR="007B5A43" w:rsidRPr="009E5125" w:rsidRDefault="007B5A43" w:rsidP="009E5125">
            <w:pPr>
              <w:rPr>
                <w:rFonts w:ascii="Calibri" w:eastAsia="Calibri" w:hAnsi="Calibri"/>
              </w:rPr>
            </w:pPr>
            <w:r w:rsidRPr="009E5125">
              <w:rPr>
                <w:rFonts w:eastAsia="Calibri" w:cs="Arial"/>
              </w:rPr>
              <w:t>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133.</w:t>
            </w:r>
          </w:p>
        </w:tc>
        <w:tc>
          <w:tcPr>
            <w:tcW w:w="1295" w:type="dxa"/>
            <w:vAlign w:val="center"/>
          </w:tcPr>
          <w:p w:rsidR="007B5A43" w:rsidRPr="009E5125" w:rsidRDefault="007B5A43" w:rsidP="009E5125">
            <w:pPr>
              <w:jc w:val="center"/>
              <w:rPr>
                <w:rFonts w:eastAsia="Calibri" w:cs="Arial"/>
              </w:rPr>
            </w:pPr>
            <w:r w:rsidRPr="009E5125">
              <w:rPr>
                <w:rFonts w:eastAsia="Calibri" w:cs="Arial"/>
              </w:rPr>
              <w:t>14</w:t>
            </w:r>
          </w:p>
        </w:tc>
        <w:tc>
          <w:tcPr>
            <w:tcW w:w="4421" w:type="dxa"/>
          </w:tcPr>
          <w:p w:rsidR="007B5A43" w:rsidRPr="009E5125" w:rsidRDefault="007B5A43" w:rsidP="009E5125">
            <w:pPr>
              <w:rPr>
                <w:rFonts w:ascii="Calibri" w:eastAsia="Calibri" w:hAnsi="Calibri"/>
              </w:rPr>
            </w:pPr>
            <w:r w:rsidRPr="009E5125">
              <w:rPr>
                <w:rFonts w:eastAsia="Calibri" w:cs="Arial"/>
              </w:rPr>
              <w:t>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134.</w:t>
            </w:r>
          </w:p>
        </w:tc>
        <w:tc>
          <w:tcPr>
            <w:tcW w:w="1295" w:type="dxa"/>
            <w:vAlign w:val="center"/>
          </w:tcPr>
          <w:p w:rsidR="007B5A43" w:rsidRPr="009E5125" w:rsidRDefault="007B5A43" w:rsidP="009E5125">
            <w:pPr>
              <w:jc w:val="center"/>
              <w:rPr>
                <w:rFonts w:eastAsia="Calibri" w:cs="Arial"/>
              </w:rPr>
            </w:pPr>
            <w:r w:rsidRPr="009E5125">
              <w:rPr>
                <w:rFonts w:eastAsia="Calibri" w:cs="Arial"/>
              </w:rPr>
              <w:t>16</w:t>
            </w:r>
          </w:p>
        </w:tc>
        <w:tc>
          <w:tcPr>
            <w:tcW w:w="4421" w:type="dxa"/>
          </w:tcPr>
          <w:p w:rsidR="007B5A43" w:rsidRPr="009E5125" w:rsidRDefault="007B5A43" w:rsidP="009E5125">
            <w:pPr>
              <w:rPr>
                <w:rFonts w:ascii="Calibri" w:eastAsia="Calibri" w:hAnsi="Calibri"/>
              </w:rPr>
            </w:pPr>
            <w:r w:rsidRPr="009E5125">
              <w:rPr>
                <w:rFonts w:eastAsia="Calibri" w:cs="Arial"/>
              </w:rPr>
              <w:t>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135.</w:t>
            </w:r>
          </w:p>
        </w:tc>
        <w:tc>
          <w:tcPr>
            <w:tcW w:w="1295" w:type="dxa"/>
            <w:vAlign w:val="center"/>
          </w:tcPr>
          <w:p w:rsidR="007B5A43" w:rsidRPr="009E5125" w:rsidRDefault="007B5A43" w:rsidP="009E5125">
            <w:pPr>
              <w:jc w:val="center"/>
              <w:rPr>
                <w:rFonts w:eastAsia="Calibri" w:cs="Arial"/>
              </w:rPr>
            </w:pPr>
            <w:r w:rsidRPr="009E5125">
              <w:rPr>
                <w:rFonts w:eastAsia="Calibri" w:cs="Arial"/>
              </w:rPr>
              <w:t>49</w:t>
            </w:r>
          </w:p>
        </w:tc>
        <w:tc>
          <w:tcPr>
            <w:tcW w:w="4421" w:type="dxa"/>
            <w:vAlign w:val="center"/>
          </w:tcPr>
          <w:p w:rsidR="007B5A43" w:rsidRPr="009E5125" w:rsidRDefault="007B5A43" w:rsidP="009E5125">
            <w:pPr>
              <w:rPr>
                <w:rFonts w:eastAsia="Calibri" w:cs="Arial"/>
              </w:rPr>
            </w:pPr>
            <w:r w:rsidRPr="009E5125">
              <w:rPr>
                <w:rFonts w:eastAsia="Calibri" w:cs="Arial"/>
              </w:rPr>
              <w:t>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FA0A8C" w:rsidP="009E5125">
            <w:pPr>
              <w:jc w:val="center"/>
              <w:rPr>
                <w:rFonts w:eastAsia="Calibri" w:cs="Arial"/>
              </w:rPr>
            </w:pPr>
            <w:r w:rsidRPr="009E5125">
              <w:rPr>
                <w:rFonts w:eastAsia="Calibri" w:cs="Arial"/>
              </w:rPr>
              <w:t>135</w:t>
            </w:r>
            <w:r w:rsidR="007B5A43" w:rsidRPr="009E5125">
              <w:rPr>
                <w:rFonts w:eastAsia="Calibri" w:cs="Arial"/>
              </w:rPr>
              <w:t>a</w:t>
            </w:r>
          </w:p>
        </w:tc>
        <w:tc>
          <w:tcPr>
            <w:tcW w:w="1295" w:type="dxa"/>
            <w:vAlign w:val="center"/>
          </w:tcPr>
          <w:p w:rsidR="007B5A43" w:rsidRPr="009E5125" w:rsidRDefault="007B5A43" w:rsidP="009E5125">
            <w:pPr>
              <w:jc w:val="center"/>
              <w:rPr>
                <w:rFonts w:eastAsia="Calibri" w:cs="Arial"/>
              </w:rPr>
            </w:pPr>
            <w:r w:rsidRPr="009E5125">
              <w:rPr>
                <w:rFonts w:eastAsia="Calibri" w:cs="Arial"/>
              </w:rPr>
              <w:t>4</w:t>
            </w:r>
          </w:p>
        </w:tc>
        <w:tc>
          <w:tcPr>
            <w:tcW w:w="4421" w:type="dxa"/>
            <w:vAlign w:val="center"/>
          </w:tcPr>
          <w:p w:rsidR="007B5A43" w:rsidRPr="009E5125" w:rsidRDefault="007B5A43" w:rsidP="009E5125">
            <w:pPr>
              <w:rPr>
                <w:rFonts w:eastAsia="Calibri" w:cs="Arial"/>
              </w:rPr>
            </w:pPr>
            <w:r w:rsidRPr="009E5125">
              <w:rPr>
                <w:rFonts w:eastAsia="Calibri" w:cs="Arial"/>
              </w:rPr>
              <w:t>Sito komplet (grubo+fino)</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Stop - regulaciona strana ventilske komore BY-PASS-a NP - crt. br. 7259735</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136.</w:t>
            </w:r>
          </w:p>
        </w:tc>
        <w:tc>
          <w:tcPr>
            <w:tcW w:w="1295" w:type="dxa"/>
            <w:vAlign w:val="center"/>
          </w:tcPr>
          <w:p w:rsidR="007B5A43" w:rsidRPr="009E5125" w:rsidRDefault="007B5A43" w:rsidP="009E5125">
            <w:pPr>
              <w:jc w:val="center"/>
              <w:rPr>
                <w:rFonts w:eastAsia="Calibri" w:cs="Arial"/>
              </w:rPr>
            </w:pPr>
            <w:r w:rsidRPr="009E5125">
              <w:rPr>
                <w:rFonts w:eastAsia="Calibri" w:cs="Arial"/>
              </w:rPr>
              <w:t>4</w:t>
            </w:r>
          </w:p>
        </w:tc>
        <w:tc>
          <w:tcPr>
            <w:tcW w:w="4421" w:type="dxa"/>
            <w:vAlign w:val="center"/>
          </w:tcPr>
          <w:p w:rsidR="007B5A43" w:rsidRPr="009E5125" w:rsidRDefault="007B5A43" w:rsidP="009E5125">
            <w:pPr>
              <w:rPr>
                <w:rFonts w:eastAsia="Calibri" w:cs="Arial"/>
              </w:rPr>
            </w:pPr>
            <w:r w:rsidRPr="009E5125">
              <w:rPr>
                <w:rFonts w:eastAsia="Calibri" w:cs="Arial"/>
              </w:rPr>
              <w:t>Pečurka (kegla) stop strane</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137.</w:t>
            </w:r>
          </w:p>
        </w:tc>
        <w:tc>
          <w:tcPr>
            <w:tcW w:w="1295" w:type="dxa"/>
            <w:vAlign w:val="center"/>
          </w:tcPr>
          <w:p w:rsidR="007B5A43" w:rsidRPr="009E5125" w:rsidRDefault="007B5A43" w:rsidP="009E5125">
            <w:pPr>
              <w:jc w:val="center"/>
              <w:rPr>
                <w:rFonts w:eastAsia="Calibri" w:cs="Arial"/>
              </w:rPr>
            </w:pPr>
            <w:r w:rsidRPr="009E5125">
              <w:rPr>
                <w:rFonts w:eastAsia="Calibri" w:cs="Arial"/>
              </w:rPr>
              <w:t>5</w:t>
            </w:r>
          </w:p>
        </w:tc>
        <w:tc>
          <w:tcPr>
            <w:tcW w:w="4421" w:type="dxa"/>
            <w:vAlign w:val="center"/>
          </w:tcPr>
          <w:p w:rsidR="007B5A43" w:rsidRPr="009E5125" w:rsidRDefault="007B5A43" w:rsidP="009E5125">
            <w:pPr>
              <w:rPr>
                <w:rFonts w:eastAsia="Calibri" w:cs="Arial"/>
              </w:rPr>
            </w:pPr>
            <w:r w:rsidRPr="009E5125">
              <w:rPr>
                <w:rFonts w:eastAsia="Calibri" w:cs="Arial"/>
              </w:rPr>
              <w:t>Pečurka (kegla) regulacione strane</w:t>
            </w:r>
          </w:p>
        </w:tc>
        <w:tc>
          <w:tcPr>
            <w:tcW w:w="1105" w:type="dxa"/>
            <w:vAlign w:val="center"/>
          </w:tcPr>
          <w:p w:rsidR="007B5A43" w:rsidRPr="009E5125" w:rsidRDefault="005C6647"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138.</w:t>
            </w:r>
          </w:p>
        </w:tc>
        <w:tc>
          <w:tcPr>
            <w:tcW w:w="1295" w:type="dxa"/>
            <w:vAlign w:val="center"/>
          </w:tcPr>
          <w:p w:rsidR="007B5A43" w:rsidRPr="009E5125" w:rsidRDefault="007B5A43" w:rsidP="009E5125">
            <w:pPr>
              <w:jc w:val="center"/>
              <w:rPr>
                <w:rFonts w:eastAsia="Calibri" w:cs="Arial"/>
              </w:rPr>
            </w:pPr>
            <w:r w:rsidRPr="009E5125">
              <w:rPr>
                <w:rFonts w:eastAsia="Calibri" w:cs="Arial"/>
              </w:rPr>
              <w:t>7</w:t>
            </w:r>
          </w:p>
        </w:tc>
        <w:tc>
          <w:tcPr>
            <w:tcW w:w="4421" w:type="dxa"/>
            <w:vAlign w:val="center"/>
          </w:tcPr>
          <w:p w:rsidR="007B5A43" w:rsidRPr="009E5125" w:rsidRDefault="007B5A43" w:rsidP="009E5125">
            <w:pPr>
              <w:rPr>
                <w:rFonts w:eastAsia="Calibri" w:cs="Arial"/>
              </w:rPr>
            </w:pPr>
            <w:r w:rsidRPr="009E5125">
              <w:rPr>
                <w:rFonts w:eastAsia="Calibri" w:cs="Arial"/>
              </w:rPr>
              <w:t>Vreteno regulacione strane</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139.</w:t>
            </w:r>
          </w:p>
        </w:tc>
        <w:tc>
          <w:tcPr>
            <w:tcW w:w="1295" w:type="dxa"/>
            <w:vAlign w:val="center"/>
          </w:tcPr>
          <w:p w:rsidR="007B5A43" w:rsidRPr="009E5125" w:rsidRDefault="007B5A43" w:rsidP="009E5125">
            <w:pPr>
              <w:jc w:val="center"/>
              <w:rPr>
                <w:rFonts w:eastAsia="Calibri" w:cs="Arial"/>
              </w:rPr>
            </w:pPr>
            <w:r w:rsidRPr="009E5125">
              <w:rPr>
                <w:rFonts w:eastAsia="Calibri" w:cs="Arial"/>
              </w:rPr>
              <w:t>11</w:t>
            </w:r>
          </w:p>
        </w:tc>
        <w:tc>
          <w:tcPr>
            <w:tcW w:w="4421" w:type="dxa"/>
            <w:vAlign w:val="center"/>
          </w:tcPr>
          <w:p w:rsidR="007B5A43" w:rsidRPr="009E5125" w:rsidRDefault="007B5A43" w:rsidP="009E5125">
            <w:pPr>
              <w:rPr>
                <w:rFonts w:eastAsia="Calibri" w:cs="Arial"/>
              </w:rPr>
            </w:pPr>
            <w:r w:rsidRPr="009E5125">
              <w:rPr>
                <w:rFonts w:eastAsia="Calibri" w:cs="Arial"/>
              </w:rPr>
              <w:t>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140.</w:t>
            </w:r>
          </w:p>
        </w:tc>
        <w:tc>
          <w:tcPr>
            <w:tcW w:w="1295" w:type="dxa"/>
            <w:vAlign w:val="center"/>
          </w:tcPr>
          <w:p w:rsidR="007B5A43" w:rsidRPr="009E5125" w:rsidRDefault="007B5A43" w:rsidP="009E5125">
            <w:pPr>
              <w:jc w:val="center"/>
              <w:rPr>
                <w:rFonts w:eastAsia="Calibri" w:cs="Arial"/>
                <w:lang w:val="sr-Cyrl-RS"/>
              </w:rPr>
            </w:pPr>
            <w:r w:rsidRPr="009E5125">
              <w:rPr>
                <w:rFonts w:eastAsia="Calibri" w:cs="Arial"/>
                <w:lang w:val="sr-Cyrl-RS"/>
              </w:rPr>
              <w:t>13</w:t>
            </w:r>
          </w:p>
        </w:tc>
        <w:tc>
          <w:tcPr>
            <w:tcW w:w="4421" w:type="dxa"/>
            <w:vAlign w:val="center"/>
          </w:tcPr>
          <w:p w:rsidR="007B5A43" w:rsidRPr="009E5125" w:rsidRDefault="007B5A43" w:rsidP="009E5125">
            <w:pPr>
              <w:rPr>
                <w:rFonts w:eastAsia="Calibri" w:cs="Arial"/>
              </w:rPr>
            </w:pPr>
            <w:r w:rsidRPr="009E5125">
              <w:rPr>
                <w:rFonts w:eastAsia="Calibri" w:cs="Arial"/>
              </w:rPr>
              <w:t xml:space="preserve">Vreteno stop strane </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141.</w:t>
            </w:r>
          </w:p>
        </w:tc>
        <w:tc>
          <w:tcPr>
            <w:tcW w:w="1295" w:type="dxa"/>
            <w:vAlign w:val="center"/>
          </w:tcPr>
          <w:p w:rsidR="007B5A43" w:rsidRPr="009E5125" w:rsidRDefault="007B5A43" w:rsidP="009E5125">
            <w:pPr>
              <w:jc w:val="center"/>
              <w:rPr>
                <w:rFonts w:eastAsia="Calibri" w:cs="Arial"/>
              </w:rPr>
            </w:pPr>
            <w:r w:rsidRPr="009E5125">
              <w:rPr>
                <w:rFonts w:eastAsia="Calibri" w:cs="Arial"/>
              </w:rPr>
              <w:t>14</w:t>
            </w:r>
          </w:p>
        </w:tc>
        <w:tc>
          <w:tcPr>
            <w:tcW w:w="4421" w:type="dxa"/>
            <w:vAlign w:val="center"/>
          </w:tcPr>
          <w:p w:rsidR="007B5A43" w:rsidRPr="009E5125" w:rsidRDefault="007B5A43" w:rsidP="009E5125">
            <w:pPr>
              <w:rPr>
                <w:rFonts w:eastAsia="Calibri" w:cs="Arial"/>
              </w:rPr>
            </w:pPr>
            <w:r w:rsidRPr="009E5125">
              <w:rPr>
                <w:rFonts w:eastAsia="Calibri" w:cs="Arial"/>
              </w:rPr>
              <w:t>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142.</w:t>
            </w:r>
          </w:p>
        </w:tc>
        <w:tc>
          <w:tcPr>
            <w:tcW w:w="1295" w:type="dxa"/>
            <w:vAlign w:val="center"/>
          </w:tcPr>
          <w:p w:rsidR="007B5A43" w:rsidRPr="009E5125" w:rsidRDefault="007B5A43" w:rsidP="009E5125">
            <w:pPr>
              <w:jc w:val="center"/>
              <w:rPr>
                <w:rFonts w:eastAsia="Calibri" w:cs="Arial"/>
              </w:rPr>
            </w:pPr>
            <w:r w:rsidRPr="009E5125">
              <w:rPr>
                <w:rFonts w:eastAsia="Calibri" w:cs="Arial"/>
              </w:rPr>
              <w:t>48</w:t>
            </w:r>
          </w:p>
        </w:tc>
        <w:tc>
          <w:tcPr>
            <w:tcW w:w="4421" w:type="dxa"/>
            <w:vAlign w:val="center"/>
          </w:tcPr>
          <w:p w:rsidR="007B5A43" w:rsidRPr="009E5125" w:rsidRDefault="007B5A43" w:rsidP="009E5125">
            <w:pPr>
              <w:rPr>
                <w:rFonts w:eastAsia="Calibri" w:cs="Arial"/>
                <w:lang w:val="sr-Cyrl-RS"/>
              </w:rPr>
            </w:pPr>
            <w:r w:rsidRPr="009E5125">
              <w:rPr>
                <w:rFonts w:eastAsia="Calibri" w:cs="Arial"/>
              </w:rPr>
              <w:t>Zaštitna čaura</w:t>
            </w:r>
            <w:r w:rsidRPr="009E5125">
              <w:rPr>
                <w:rFonts w:eastAsia="Calibri" w:cs="Arial"/>
                <w:lang w:val="sr-Cyrl-RS"/>
              </w:rPr>
              <w:t xml:space="preserve"> </w:t>
            </w:r>
            <w:r w:rsidRPr="009E5125">
              <w:rPr>
                <w:rFonts w:eastAsia="Calibri" w:cs="Arial"/>
                <w:lang w:val="sr-Latn-RS"/>
              </w:rPr>
              <w:t>za vreteno</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143.</w:t>
            </w:r>
          </w:p>
        </w:tc>
        <w:tc>
          <w:tcPr>
            <w:tcW w:w="1295" w:type="dxa"/>
            <w:vAlign w:val="center"/>
          </w:tcPr>
          <w:p w:rsidR="007B5A43" w:rsidRPr="009E5125" w:rsidRDefault="007B5A43" w:rsidP="009E5125">
            <w:pPr>
              <w:jc w:val="center"/>
              <w:rPr>
                <w:rFonts w:eastAsia="Calibri" w:cs="Arial"/>
              </w:rPr>
            </w:pPr>
            <w:r w:rsidRPr="009E5125">
              <w:rPr>
                <w:rFonts w:eastAsia="Calibri" w:cs="Arial"/>
              </w:rPr>
              <w:t>12</w:t>
            </w:r>
          </w:p>
        </w:tc>
        <w:tc>
          <w:tcPr>
            <w:tcW w:w="4421" w:type="dxa"/>
            <w:vAlign w:val="center"/>
          </w:tcPr>
          <w:p w:rsidR="007B5A43" w:rsidRPr="009E5125" w:rsidRDefault="007B5A43" w:rsidP="009E5125">
            <w:pPr>
              <w:rPr>
                <w:rFonts w:eastAsia="Calibri" w:cs="Arial"/>
              </w:rPr>
            </w:pPr>
            <w:r w:rsidRPr="009E5125">
              <w:rPr>
                <w:rFonts w:eastAsia="Calibri" w:cs="Arial"/>
              </w:rPr>
              <w:t>Pomoćna čaura vretena ventila</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144.</w:t>
            </w:r>
          </w:p>
        </w:tc>
        <w:tc>
          <w:tcPr>
            <w:tcW w:w="1295" w:type="dxa"/>
            <w:vAlign w:val="center"/>
          </w:tcPr>
          <w:p w:rsidR="007B5A43" w:rsidRPr="009E5125" w:rsidRDefault="007B5A43" w:rsidP="009E5125">
            <w:pPr>
              <w:jc w:val="center"/>
              <w:rPr>
                <w:rFonts w:eastAsia="Calibri" w:cs="Arial"/>
              </w:rPr>
            </w:pPr>
            <w:r w:rsidRPr="009E5125">
              <w:rPr>
                <w:rFonts w:eastAsia="Calibri" w:cs="Arial"/>
              </w:rPr>
              <w:t>44,45</w:t>
            </w:r>
          </w:p>
        </w:tc>
        <w:tc>
          <w:tcPr>
            <w:tcW w:w="4421" w:type="dxa"/>
            <w:vAlign w:val="center"/>
          </w:tcPr>
          <w:p w:rsidR="007B5A43" w:rsidRPr="009E5125" w:rsidRDefault="007B5A43" w:rsidP="009E5125">
            <w:pPr>
              <w:rPr>
                <w:rFonts w:eastAsia="Calibri" w:cs="Arial"/>
              </w:rPr>
            </w:pPr>
            <w:r w:rsidRPr="009E5125">
              <w:rPr>
                <w:rFonts w:eastAsia="Calibri" w:cs="Arial"/>
              </w:rPr>
              <w:t xml:space="preserve">Zaštitni elementi pomoćne čaure </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145.</w:t>
            </w:r>
          </w:p>
        </w:tc>
        <w:tc>
          <w:tcPr>
            <w:tcW w:w="1295" w:type="dxa"/>
            <w:vAlign w:val="center"/>
          </w:tcPr>
          <w:p w:rsidR="007B5A43" w:rsidRPr="009E5125" w:rsidRDefault="007B5A43" w:rsidP="009E5125">
            <w:pPr>
              <w:jc w:val="center"/>
              <w:rPr>
                <w:rFonts w:eastAsia="Calibri" w:cs="Arial"/>
                <w:lang w:val="sr-Cyrl-RS"/>
              </w:rPr>
            </w:pPr>
            <w:r w:rsidRPr="009E5125">
              <w:rPr>
                <w:rFonts w:eastAsia="Calibri" w:cs="Arial"/>
              </w:rPr>
              <w:t>26</w:t>
            </w:r>
          </w:p>
        </w:tc>
        <w:tc>
          <w:tcPr>
            <w:tcW w:w="4421" w:type="dxa"/>
            <w:vAlign w:val="center"/>
          </w:tcPr>
          <w:p w:rsidR="007B5A43" w:rsidRPr="009E5125" w:rsidRDefault="007B5A43" w:rsidP="009E5125">
            <w:pPr>
              <w:rPr>
                <w:rFonts w:eastAsia="Calibri" w:cs="Arial"/>
              </w:rPr>
            </w:pPr>
            <w:r w:rsidRPr="009E5125">
              <w:rPr>
                <w:rFonts w:eastAsia="Calibri" w:cs="Arial"/>
              </w:rPr>
              <w:t>Zaštitni prsten pečurke ventila</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shd w:val="clear" w:color="auto" w:fill="auto"/>
            <w:vAlign w:val="center"/>
          </w:tcPr>
          <w:p w:rsidR="007B5A43" w:rsidRPr="009E5125" w:rsidRDefault="007B5A43" w:rsidP="009E5125">
            <w:pPr>
              <w:jc w:val="center"/>
              <w:rPr>
                <w:rFonts w:ascii="Arial Bold" w:eastAsia="Calibri" w:hAnsi="Arial Bold" w:cs="Arial"/>
                <w:b/>
                <w:lang w:val="sr-Latn-RS"/>
              </w:rPr>
            </w:pPr>
            <w:r w:rsidRPr="009E5125">
              <w:rPr>
                <w:rFonts w:ascii="Arial Bold" w:eastAsia="Calibri" w:hAnsi="Arial Bold" w:cs="Arial"/>
                <w:b/>
                <w:lang w:val="sr-Latn-RS"/>
              </w:rPr>
              <w:t>Paroupusne cevi turbine VP-crt.br. 1325567</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146.</w:t>
            </w:r>
          </w:p>
        </w:tc>
        <w:tc>
          <w:tcPr>
            <w:tcW w:w="1295" w:type="dxa"/>
            <w:vAlign w:val="center"/>
          </w:tcPr>
          <w:p w:rsidR="007B5A43" w:rsidRPr="009E5125" w:rsidRDefault="007B5A43" w:rsidP="009E5125">
            <w:pPr>
              <w:jc w:val="center"/>
              <w:rPr>
                <w:rFonts w:eastAsia="Calibri" w:cs="Arial"/>
              </w:rPr>
            </w:pPr>
          </w:p>
        </w:tc>
        <w:tc>
          <w:tcPr>
            <w:tcW w:w="4421" w:type="dxa"/>
            <w:vAlign w:val="center"/>
          </w:tcPr>
          <w:p w:rsidR="007B5A43" w:rsidRPr="009E5125" w:rsidRDefault="007B5A43" w:rsidP="009E5125">
            <w:pPr>
              <w:rPr>
                <w:rFonts w:eastAsia="Calibri" w:cs="Arial"/>
              </w:rPr>
            </w:pPr>
            <w:r w:rsidRPr="009E5125">
              <w:rPr>
                <w:rFonts w:eastAsia="Calibri" w:cs="Arial"/>
              </w:rPr>
              <w:t>Prelazni komad za paroupusnu cev (dimenzija paroupusnih cevi Ø324x45 mm, materijal 13HMF)</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147.</w:t>
            </w:r>
          </w:p>
        </w:tc>
        <w:tc>
          <w:tcPr>
            <w:tcW w:w="1295" w:type="dxa"/>
            <w:vAlign w:val="center"/>
          </w:tcPr>
          <w:p w:rsidR="007B5A43" w:rsidRPr="009E5125" w:rsidRDefault="007B5A43" w:rsidP="009E5125">
            <w:pPr>
              <w:jc w:val="center"/>
              <w:rPr>
                <w:rFonts w:eastAsia="Calibri" w:cs="Arial"/>
              </w:rPr>
            </w:pPr>
          </w:p>
        </w:tc>
        <w:tc>
          <w:tcPr>
            <w:tcW w:w="4421" w:type="dxa"/>
            <w:vAlign w:val="center"/>
          </w:tcPr>
          <w:p w:rsidR="007B5A43" w:rsidRPr="009E5125" w:rsidRDefault="007B5A43" w:rsidP="009E5125">
            <w:pPr>
              <w:rPr>
                <w:rFonts w:eastAsia="Calibri" w:cs="Arial"/>
              </w:rPr>
            </w:pPr>
          </w:p>
        </w:tc>
        <w:tc>
          <w:tcPr>
            <w:tcW w:w="1105" w:type="dxa"/>
            <w:vAlign w:val="center"/>
          </w:tcPr>
          <w:p w:rsidR="007B5A43" w:rsidRPr="009E5125" w:rsidRDefault="007B5A43" w:rsidP="009E5125">
            <w:pPr>
              <w:jc w:val="center"/>
              <w:rPr>
                <w:rFonts w:eastAsia="Calibri" w:cs="Arial"/>
              </w:rPr>
            </w:pP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148.</w:t>
            </w:r>
          </w:p>
        </w:tc>
        <w:tc>
          <w:tcPr>
            <w:tcW w:w="1295" w:type="dxa"/>
            <w:vAlign w:val="center"/>
          </w:tcPr>
          <w:p w:rsidR="007B5A43" w:rsidRPr="009E5125" w:rsidRDefault="007B5A43" w:rsidP="009E5125">
            <w:pPr>
              <w:jc w:val="center"/>
              <w:rPr>
                <w:rFonts w:eastAsia="Calibri" w:cs="Arial"/>
              </w:rPr>
            </w:pPr>
          </w:p>
        </w:tc>
        <w:tc>
          <w:tcPr>
            <w:tcW w:w="4421" w:type="dxa"/>
            <w:vAlign w:val="center"/>
          </w:tcPr>
          <w:p w:rsidR="007B5A43" w:rsidRPr="009E5125" w:rsidRDefault="007B5A43" w:rsidP="009E5125">
            <w:pPr>
              <w:rPr>
                <w:rFonts w:eastAsia="Calibri" w:cs="Arial"/>
              </w:rPr>
            </w:pPr>
          </w:p>
        </w:tc>
        <w:tc>
          <w:tcPr>
            <w:tcW w:w="1105" w:type="dxa"/>
            <w:vAlign w:val="center"/>
          </w:tcPr>
          <w:p w:rsidR="007B5A43" w:rsidRPr="009E5125" w:rsidRDefault="007B5A43" w:rsidP="009E5125">
            <w:pPr>
              <w:jc w:val="center"/>
              <w:rPr>
                <w:rFonts w:eastAsia="Calibri" w:cs="Arial"/>
              </w:rPr>
            </w:pP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Paroupusne cevi turbine SP - crt. br. 1167767</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149.</w:t>
            </w:r>
          </w:p>
        </w:tc>
        <w:tc>
          <w:tcPr>
            <w:tcW w:w="1295" w:type="dxa"/>
            <w:vAlign w:val="center"/>
          </w:tcPr>
          <w:p w:rsidR="007B5A43" w:rsidRPr="009E5125" w:rsidRDefault="007B5A43" w:rsidP="009E5125">
            <w:pPr>
              <w:jc w:val="center"/>
              <w:rPr>
                <w:rFonts w:eastAsia="Calibri" w:cs="Arial"/>
              </w:rPr>
            </w:pPr>
            <w:r w:rsidRPr="009E5125">
              <w:rPr>
                <w:rFonts w:eastAsia="Calibri" w:cs="Arial"/>
              </w:rPr>
              <w:t>9</w:t>
            </w:r>
          </w:p>
        </w:tc>
        <w:tc>
          <w:tcPr>
            <w:tcW w:w="4421" w:type="dxa"/>
            <w:vAlign w:val="center"/>
          </w:tcPr>
          <w:p w:rsidR="007B5A43" w:rsidRPr="009E5125" w:rsidRDefault="007B5A43" w:rsidP="009E5125">
            <w:pPr>
              <w:rPr>
                <w:rFonts w:eastAsia="Calibri" w:cs="Arial"/>
              </w:rPr>
            </w:pPr>
            <w:r w:rsidRPr="009E5125">
              <w:rPr>
                <w:rFonts w:eastAsia="Calibri" w:cs="Arial"/>
              </w:rPr>
              <w:t>Specijalna 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150.</w:t>
            </w:r>
          </w:p>
        </w:tc>
        <w:tc>
          <w:tcPr>
            <w:tcW w:w="1295" w:type="dxa"/>
            <w:vAlign w:val="center"/>
          </w:tcPr>
          <w:p w:rsidR="007B5A43" w:rsidRPr="009E5125" w:rsidRDefault="007B5A43" w:rsidP="009E5125">
            <w:pPr>
              <w:jc w:val="center"/>
              <w:rPr>
                <w:rFonts w:eastAsia="Calibri" w:cs="Arial"/>
              </w:rPr>
            </w:pPr>
            <w:r w:rsidRPr="009E5125">
              <w:rPr>
                <w:rFonts w:eastAsia="Calibri" w:cs="Arial"/>
              </w:rPr>
              <w:t>10</w:t>
            </w:r>
          </w:p>
        </w:tc>
        <w:tc>
          <w:tcPr>
            <w:tcW w:w="4421" w:type="dxa"/>
            <w:vAlign w:val="center"/>
          </w:tcPr>
          <w:p w:rsidR="007B5A43" w:rsidRPr="009E5125" w:rsidRDefault="007B5A43" w:rsidP="009E5125">
            <w:pPr>
              <w:rPr>
                <w:rFonts w:eastAsia="Calibri" w:cs="Arial"/>
              </w:rPr>
            </w:pPr>
            <w:r w:rsidRPr="009E5125">
              <w:rPr>
                <w:rFonts w:eastAsia="Calibri" w:cs="Arial"/>
              </w:rPr>
              <w:t>Zaptivni 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lastRenderedPageBreak/>
              <w:t>151.</w:t>
            </w:r>
          </w:p>
        </w:tc>
        <w:tc>
          <w:tcPr>
            <w:tcW w:w="1295" w:type="dxa"/>
            <w:vAlign w:val="center"/>
          </w:tcPr>
          <w:p w:rsidR="007B5A43" w:rsidRPr="009E5125" w:rsidRDefault="007B5A43" w:rsidP="009E5125">
            <w:pPr>
              <w:jc w:val="center"/>
              <w:rPr>
                <w:rFonts w:eastAsia="Calibri" w:cs="Arial"/>
              </w:rPr>
            </w:pPr>
            <w:r w:rsidRPr="009E5125">
              <w:rPr>
                <w:rFonts w:eastAsia="Calibri" w:cs="Arial"/>
              </w:rPr>
              <w:t>12</w:t>
            </w:r>
          </w:p>
        </w:tc>
        <w:tc>
          <w:tcPr>
            <w:tcW w:w="4421" w:type="dxa"/>
            <w:vAlign w:val="center"/>
          </w:tcPr>
          <w:p w:rsidR="007B5A43" w:rsidRPr="009E5125" w:rsidRDefault="007B5A43" w:rsidP="009E5125">
            <w:pPr>
              <w:rPr>
                <w:rFonts w:eastAsia="Calibri" w:cs="Arial"/>
              </w:rPr>
            </w:pPr>
            <w:r w:rsidRPr="009E5125">
              <w:rPr>
                <w:rFonts w:eastAsia="Calibri" w:cs="Arial"/>
              </w:rPr>
              <w:t>Specijalna navrtka</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152.</w:t>
            </w:r>
          </w:p>
        </w:tc>
        <w:tc>
          <w:tcPr>
            <w:tcW w:w="1295" w:type="dxa"/>
            <w:vAlign w:val="center"/>
          </w:tcPr>
          <w:p w:rsidR="007B5A43" w:rsidRPr="009E5125" w:rsidRDefault="007B5A43" w:rsidP="009E5125">
            <w:pPr>
              <w:jc w:val="center"/>
              <w:rPr>
                <w:rFonts w:eastAsia="Calibri" w:cs="Arial"/>
              </w:rPr>
            </w:pPr>
            <w:r w:rsidRPr="009E5125">
              <w:rPr>
                <w:rFonts w:eastAsia="Calibri" w:cs="Arial"/>
              </w:rPr>
              <w:t>27</w:t>
            </w:r>
          </w:p>
        </w:tc>
        <w:tc>
          <w:tcPr>
            <w:tcW w:w="4421" w:type="dxa"/>
            <w:vAlign w:val="center"/>
          </w:tcPr>
          <w:p w:rsidR="007B5A43" w:rsidRPr="009E5125" w:rsidRDefault="007B5A43" w:rsidP="009E5125">
            <w:pPr>
              <w:rPr>
                <w:rFonts w:eastAsia="Calibri" w:cs="Arial"/>
              </w:rPr>
            </w:pPr>
            <w:r w:rsidRPr="009E5125">
              <w:rPr>
                <w:rFonts w:eastAsia="Calibri" w:cs="Arial"/>
              </w:rPr>
              <w:t>Brezon</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153.</w:t>
            </w:r>
          </w:p>
        </w:tc>
        <w:tc>
          <w:tcPr>
            <w:tcW w:w="1295" w:type="dxa"/>
            <w:vAlign w:val="center"/>
          </w:tcPr>
          <w:p w:rsidR="007B5A43" w:rsidRPr="009E5125" w:rsidRDefault="007B5A43" w:rsidP="009E5125">
            <w:pPr>
              <w:jc w:val="center"/>
              <w:rPr>
                <w:rFonts w:eastAsia="Calibri" w:cs="Arial"/>
              </w:rPr>
            </w:pPr>
            <w:r w:rsidRPr="009E5125">
              <w:rPr>
                <w:rFonts w:eastAsia="Calibri" w:cs="Arial"/>
              </w:rPr>
              <w:t>29</w:t>
            </w:r>
          </w:p>
        </w:tc>
        <w:tc>
          <w:tcPr>
            <w:tcW w:w="4421" w:type="dxa"/>
            <w:vAlign w:val="center"/>
          </w:tcPr>
          <w:p w:rsidR="007B5A43" w:rsidRPr="009E5125" w:rsidRDefault="007B5A43" w:rsidP="009E5125">
            <w:pPr>
              <w:rPr>
                <w:rFonts w:eastAsia="Calibri" w:cs="Arial"/>
              </w:rPr>
            </w:pPr>
            <w:r w:rsidRPr="009E5125">
              <w:rPr>
                <w:rFonts w:eastAsia="Calibri" w:cs="Arial"/>
              </w:rPr>
              <w:t>Specijalna čaura</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154.</w:t>
            </w:r>
          </w:p>
        </w:tc>
        <w:tc>
          <w:tcPr>
            <w:tcW w:w="1295" w:type="dxa"/>
            <w:vAlign w:val="center"/>
          </w:tcPr>
          <w:p w:rsidR="007B5A43" w:rsidRPr="009E5125" w:rsidRDefault="007B5A43" w:rsidP="009E5125">
            <w:pPr>
              <w:jc w:val="center"/>
              <w:rPr>
                <w:rFonts w:eastAsia="Calibri" w:cs="Arial"/>
              </w:rPr>
            </w:pPr>
            <w:r w:rsidRPr="009E5125">
              <w:rPr>
                <w:rFonts w:eastAsia="Calibri" w:cs="Arial"/>
              </w:rPr>
              <w:t>31</w:t>
            </w:r>
          </w:p>
        </w:tc>
        <w:tc>
          <w:tcPr>
            <w:tcW w:w="4421" w:type="dxa"/>
            <w:vAlign w:val="center"/>
          </w:tcPr>
          <w:p w:rsidR="007B5A43" w:rsidRPr="009E5125" w:rsidRDefault="007B5A43" w:rsidP="009E5125">
            <w:pPr>
              <w:rPr>
                <w:rFonts w:eastAsia="Calibri" w:cs="Arial"/>
              </w:rPr>
            </w:pPr>
            <w:r w:rsidRPr="009E5125">
              <w:rPr>
                <w:rFonts w:eastAsia="Calibri" w:cs="Arial"/>
              </w:rPr>
              <w:t>Navrtka</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Lopatice turbina NP1 i NP2 (6. i 7. stupnja) – crt. br. 7438370</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155.</w:t>
            </w:r>
          </w:p>
        </w:tc>
        <w:tc>
          <w:tcPr>
            <w:tcW w:w="1295" w:type="dxa"/>
            <w:vAlign w:val="center"/>
          </w:tcPr>
          <w:p w:rsidR="007B5A43" w:rsidRPr="009E5125" w:rsidRDefault="007B5A43" w:rsidP="009E5125">
            <w:pPr>
              <w:jc w:val="center"/>
              <w:rPr>
                <w:rFonts w:eastAsia="Calibri" w:cs="Arial"/>
              </w:rPr>
            </w:pPr>
            <w:r w:rsidRPr="009E5125">
              <w:rPr>
                <w:rFonts w:eastAsia="Calibri" w:cs="Arial"/>
              </w:rPr>
              <w:t>16</w:t>
            </w:r>
          </w:p>
        </w:tc>
        <w:tc>
          <w:tcPr>
            <w:tcW w:w="4421" w:type="dxa"/>
            <w:vAlign w:val="center"/>
          </w:tcPr>
          <w:p w:rsidR="007B5A43" w:rsidRPr="009E5125" w:rsidRDefault="007B5A43" w:rsidP="009E5125">
            <w:pPr>
              <w:rPr>
                <w:rFonts w:eastAsia="Calibri" w:cs="Arial"/>
              </w:rPr>
            </w:pPr>
            <w:r w:rsidRPr="009E5125">
              <w:rPr>
                <w:rFonts w:eastAsia="Calibri" w:cs="Arial"/>
              </w:rPr>
              <w:t>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78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156.</w:t>
            </w:r>
          </w:p>
        </w:tc>
        <w:tc>
          <w:tcPr>
            <w:tcW w:w="1295" w:type="dxa"/>
            <w:vAlign w:val="center"/>
          </w:tcPr>
          <w:p w:rsidR="007B5A43" w:rsidRPr="009E5125" w:rsidRDefault="007B5A43" w:rsidP="009E5125">
            <w:pPr>
              <w:jc w:val="center"/>
              <w:rPr>
                <w:rFonts w:eastAsia="Calibri" w:cs="Arial"/>
              </w:rPr>
            </w:pPr>
            <w:r w:rsidRPr="009E5125">
              <w:rPr>
                <w:rFonts w:eastAsia="Calibri" w:cs="Arial"/>
              </w:rPr>
              <w:t>19</w:t>
            </w:r>
          </w:p>
        </w:tc>
        <w:tc>
          <w:tcPr>
            <w:tcW w:w="4421" w:type="dxa"/>
          </w:tcPr>
          <w:p w:rsidR="007B5A43" w:rsidRPr="009E5125" w:rsidRDefault="007B5A43" w:rsidP="009E5125">
            <w:pPr>
              <w:rPr>
                <w:rFonts w:ascii="Calibri" w:eastAsia="Calibri" w:hAnsi="Calibri"/>
              </w:rPr>
            </w:pPr>
            <w:r w:rsidRPr="009E5125">
              <w:rPr>
                <w:rFonts w:eastAsia="Calibri" w:cs="Arial"/>
              </w:rPr>
              <w:t>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157.</w:t>
            </w:r>
          </w:p>
        </w:tc>
        <w:tc>
          <w:tcPr>
            <w:tcW w:w="1295" w:type="dxa"/>
            <w:vAlign w:val="center"/>
          </w:tcPr>
          <w:p w:rsidR="007B5A43" w:rsidRPr="009E5125" w:rsidRDefault="007B5A43" w:rsidP="009E5125">
            <w:pPr>
              <w:jc w:val="center"/>
              <w:rPr>
                <w:rFonts w:eastAsia="Calibri" w:cs="Arial"/>
              </w:rPr>
            </w:pPr>
            <w:r w:rsidRPr="009E5125">
              <w:rPr>
                <w:rFonts w:eastAsia="Calibri" w:cs="Arial"/>
              </w:rPr>
              <w:t>20</w:t>
            </w:r>
          </w:p>
        </w:tc>
        <w:tc>
          <w:tcPr>
            <w:tcW w:w="4421" w:type="dxa"/>
          </w:tcPr>
          <w:p w:rsidR="007B5A43" w:rsidRPr="009E5125" w:rsidRDefault="007B5A43" w:rsidP="009E5125">
            <w:pPr>
              <w:rPr>
                <w:rFonts w:ascii="Calibri" w:eastAsia="Calibri" w:hAnsi="Calibri"/>
              </w:rPr>
            </w:pPr>
            <w:r w:rsidRPr="009E5125">
              <w:rPr>
                <w:rFonts w:eastAsia="Calibri" w:cs="Arial"/>
              </w:rPr>
              <w:t>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158.</w:t>
            </w:r>
          </w:p>
        </w:tc>
        <w:tc>
          <w:tcPr>
            <w:tcW w:w="1295" w:type="dxa"/>
            <w:vAlign w:val="center"/>
          </w:tcPr>
          <w:p w:rsidR="007B5A43" w:rsidRPr="009E5125" w:rsidRDefault="007B5A43" w:rsidP="009E5125">
            <w:pPr>
              <w:jc w:val="center"/>
              <w:rPr>
                <w:rFonts w:eastAsia="Calibri" w:cs="Arial"/>
              </w:rPr>
            </w:pPr>
            <w:r w:rsidRPr="009E5125">
              <w:rPr>
                <w:rFonts w:eastAsia="Calibri" w:cs="Arial"/>
              </w:rPr>
              <w:t>40</w:t>
            </w:r>
          </w:p>
        </w:tc>
        <w:tc>
          <w:tcPr>
            <w:tcW w:w="4421" w:type="dxa"/>
          </w:tcPr>
          <w:p w:rsidR="007B5A43" w:rsidRPr="009E5125" w:rsidRDefault="007B5A43" w:rsidP="009E5125">
            <w:pPr>
              <w:rPr>
                <w:rFonts w:ascii="Calibri" w:eastAsia="Calibri" w:hAnsi="Calibri"/>
              </w:rPr>
            </w:pPr>
            <w:r w:rsidRPr="009E5125">
              <w:rPr>
                <w:rFonts w:eastAsia="Calibri" w:cs="Arial"/>
              </w:rPr>
              <w:t>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78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159.</w:t>
            </w:r>
          </w:p>
        </w:tc>
        <w:tc>
          <w:tcPr>
            <w:tcW w:w="1295" w:type="dxa"/>
            <w:vAlign w:val="center"/>
          </w:tcPr>
          <w:p w:rsidR="007B5A43" w:rsidRPr="009E5125" w:rsidRDefault="007B5A43" w:rsidP="009E5125">
            <w:pPr>
              <w:jc w:val="center"/>
              <w:rPr>
                <w:rFonts w:eastAsia="Calibri" w:cs="Arial"/>
              </w:rPr>
            </w:pPr>
            <w:r w:rsidRPr="009E5125">
              <w:rPr>
                <w:rFonts w:eastAsia="Calibri" w:cs="Arial"/>
              </w:rPr>
              <w:t>43</w:t>
            </w:r>
          </w:p>
        </w:tc>
        <w:tc>
          <w:tcPr>
            <w:tcW w:w="4421" w:type="dxa"/>
          </w:tcPr>
          <w:p w:rsidR="007B5A43" w:rsidRPr="009E5125" w:rsidRDefault="007B5A43" w:rsidP="009E5125">
            <w:pPr>
              <w:rPr>
                <w:rFonts w:ascii="Calibri" w:eastAsia="Calibri" w:hAnsi="Calibri"/>
              </w:rPr>
            </w:pPr>
            <w:r w:rsidRPr="009E5125">
              <w:rPr>
                <w:rFonts w:eastAsia="Calibri" w:cs="Arial"/>
              </w:rPr>
              <w:t>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160.</w:t>
            </w:r>
          </w:p>
        </w:tc>
        <w:tc>
          <w:tcPr>
            <w:tcW w:w="1295" w:type="dxa"/>
            <w:vAlign w:val="center"/>
          </w:tcPr>
          <w:p w:rsidR="007B5A43" w:rsidRPr="009E5125" w:rsidRDefault="007B5A43" w:rsidP="009E5125">
            <w:pPr>
              <w:jc w:val="center"/>
              <w:rPr>
                <w:rFonts w:eastAsia="Calibri" w:cs="Arial"/>
              </w:rPr>
            </w:pPr>
            <w:r w:rsidRPr="009E5125">
              <w:rPr>
                <w:rFonts w:eastAsia="Calibri" w:cs="Arial"/>
              </w:rPr>
              <w:t>44</w:t>
            </w:r>
          </w:p>
        </w:tc>
        <w:tc>
          <w:tcPr>
            <w:tcW w:w="4421" w:type="dxa"/>
          </w:tcPr>
          <w:p w:rsidR="007B5A43" w:rsidRPr="009E5125" w:rsidRDefault="007B5A43" w:rsidP="009E5125">
            <w:pPr>
              <w:rPr>
                <w:rFonts w:ascii="Calibri" w:eastAsia="Calibri" w:hAnsi="Calibri"/>
              </w:rPr>
            </w:pPr>
            <w:r w:rsidRPr="009E5125">
              <w:rPr>
                <w:rFonts w:eastAsia="Calibri" w:cs="Arial"/>
              </w:rPr>
              <w:t>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20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161.</w:t>
            </w:r>
          </w:p>
        </w:tc>
        <w:tc>
          <w:tcPr>
            <w:tcW w:w="1295" w:type="dxa"/>
            <w:vAlign w:val="center"/>
          </w:tcPr>
          <w:p w:rsidR="007B5A43" w:rsidRPr="009E5125" w:rsidRDefault="007B5A43" w:rsidP="009E5125">
            <w:pPr>
              <w:jc w:val="center"/>
              <w:rPr>
                <w:rFonts w:eastAsia="Calibri" w:cs="Arial"/>
              </w:rPr>
            </w:pPr>
            <w:r w:rsidRPr="009E5125">
              <w:rPr>
                <w:rFonts w:eastAsia="Calibri" w:cs="Arial"/>
              </w:rPr>
              <w:t>47</w:t>
            </w:r>
          </w:p>
        </w:tc>
        <w:tc>
          <w:tcPr>
            <w:tcW w:w="4421" w:type="dxa"/>
            <w:vAlign w:val="center"/>
          </w:tcPr>
          <w:p w:rsidR="007B5A43" w:rsidRPr="009E5125" w:rsidRDefault="007B5A43" w:rsidP="009E5125">
            <w:pPr>
              <w:rPr>
                <w:rFonts w:eastAsia="Calibri" w:cs="Arial"/>
              </w:rPr>
            </w:pPr>
            <w:r w:rsidRPr="009E5125">
              <w:rPr>
                <w:rFonts w:eastAsia="Calibri" w:cs="Arial"/>
              </w:rPr>
              <w:t>Presečna 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40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162.</w:t>
            </w:r>
          </w:p>
        </w:tc>
        <w:tc>
          <w:tcPr>
            <w:tcW w:w="1295" w:type="dxa"/>
            <w:vAlign w:val="center"/>
          </w:tcPr>
          <w:p w:rsidR="007B5A43" w:rsidRPr="009E5125" w:rsidRDefault="007B5A43" w:rsidP="009E5125">
            <w:pPr>
              <w:jc w:val="center"/>
              <w:rPr>
                <w:rFonts w:eastAsia="Calibri" w:cs="Arial"/>
              </w:rPr>
            </w:pPr>
            <w:r w:rsidRPr="009E5125">
              <w:rPr>
                <w:rFonts w:eastAsia="Calibri" w:cs="Arial"/>
              </w:rPr>
              <w:t>48</w:t>
            </w:r>
          </w:p>
        </w:tc>
        <w:tc>
          <w:tcPr>
            <w:tcW w:w="4421" w:type="dxa"/>
          </w:tcPr>
          <w:p w:rsidR="007B5A43" w:rsidRPr="009E5125" w:rsidRDefault="007B5A43" w:rsidP="009E5125">
            <w:pPr>
              <w:rPr>
                <w:rFonts w:ascii="Calibri" w:eastAsia="Calibri" w:hAnsi="Calibri"/>
              </w:rPr>
            </w:pPr>
            <w:r w:rsidRPr="009E5125">
              <w:rPr>
                <w:rFonts w:eastAsia="Calibri" w:cs="Arial"/>
              </w:rPr>
              <w:t>Presečna 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40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163.</w:t>
            </w:r>
          </w:p>
        </w:tc>
        <w:tc>
          <w:tcPr>
            <w:tcW w:w="1295" w:type="dxa"/>
            <w:vAlign w:val="center"/>
          </w:tcPr>
          <w:p w:rsidR="007B5A43" w:rsidRPr="009E5125" w:rsidRDefault="007B5A43" w:rsidP="009E5125">
            <w:pPr>
              <w:jc w:val="center"/>
              <w:rPr>
                <w:rFonts w:eastAsia="Calibri" w:cs="Arial"/>
              </w:rPr>
            </w:pPr>
            <w:r w:rsidRPr="009E5125">
              <w:rPr>
                <w:rFonts w:eastAsia="Calibri" w:cs="Arial"/>
              </w:rPr>
              <w:t>67</w:t>
            </w:r>
          </w:p>
        </w:tc>
        <w:tc>
          <w:tcPr>
            <w:tcW w:w="4421" w:type="dxa"/>
          </w:tcPr>
          <w:p w:rsidR="007B5A43" w:rsidRPr="009E5125" w:rsidRDefault="007B5A43" w:rsidP="009E5125">
            <w:pPr>
              <w:rPr>
                <w:rFonts w:ascii="Calibri" w:eastAsia="Calibri" w:hAnsi="Calibri"/>
              </w:rPr>
            </w:pPr>
            <w:r w:rsidRPr="009E5125">
              <w:rPr>
                <w:rFonts w:eastAsia="Calibri" w:cs="Arial"/>
              </w:rPr>
              <w:t>Presečna 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40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164.</w:t>
            </w:r>
          </w:p>
        </w:tc>
        <w:tc>
          <w:tcPr>
            <w:tcW w:w="1295" w:type="dxa"/>
            <w:vAlign w:val="center"/>
          </w:tcPr>
          <w:p w:rsidR="007B5A43" w:rsidRPr="009E5125" w:rsidRDefault="007B5A43" w:rsidP="009E5125">
            <w:pPr>
              <w:jc w:val="center"/>
              <w:rPr>
                <w:rFonts w:eastAsia="Calibri" w:cs="Arial"/>
              </w:rPr>
            </w:pPr>
            <w:r w:rsidRPr="009E5125">
              <w:rPr>
                <w:rFonts w:eastAsia="Calibri" w:cs="Arial"/>
              </w:rPr>
              <w:t>68</w:t>
            </w:r>
          </w:p>
        </w:tc>
        <w:tc>
          <w:tcPr>
            <w:tcW w:w="4421" w:type="dxa"/>
          </w:tcPr>
          <w:p w:rsidR="007B5A43" w:rsidRPr="009E5125" w:rsidRDefault="007B5A43" w:rsidP="009E5125">
            <w:pPr>
              <w:rPr>
                <w:rFonts w:ascii="Calibri" w:eastAsia="Calibri" w:hAnsi="Calibri"/>
              </w:rPr>
            </w:pPr>
            <w:r w:rsidRPr="009E5125">
              <w:rPr>
                <w:rFonts w:eastAsia="Calibri" w:cs="Arial"/>
              </w:rPr>
              <w:t>Presečna 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40</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165.</w:t>
            </w:r>
          </w:p>
        </w:tc>
        <w:tc>
          <w:tcPr>
            <w:tcW w:w="1295" w:type="dxa"/>
            <w:vAlign w:val="center"/>
          </w:tcPr>
          <w:p w:rsidR="007B5A43" w:rsidRPr="009E5125" w:rsidRDefault="007B5A43" w:rsidP="009E5125">
            <w:pPr>
              <w:jc w:val="center"/>
              <w:rPr>
                <w:rFonts w:eastAsia="Calibri" w:cs="Arial"/>
              </w:rPr>
            </w:pPr>
            <w:r w:rsidRPr="009E5125">
              <w:rPr>
                <w:rFonts w:eastAsia="Calibri" w:cs="Arial"/>
              </w:rPr>
              <w:t>69</w:t>
            </w:r>
          </w:p>
        </w:tc>
        <w:tc>
          <w:tcPr>
            <w:tcW w:w="4421" w:type="dxa"/>
            <w:vAlign w:val="center"/>
          </w:tcPr>
          <w:p w:rsidR="007B5A43" w:rsidRPr="009E5125" w:rsidRDefault="007B5A43" w:rsidP="009E5125">
            <w:pPr>
              <w:rPr>
                <w:rFonts w:eastAsia="Calibri" w:cs="Arial"/>
              </w:rPr>
            </w:pPr>
            <w:r w:rsidRPr="009E5125">
              <w:rPr>
                <w:rFonts w:eastAsia="Calibri" w:cs="Arial"/>
              </w:rPr>
              <w:t>Osiguravajuća 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166.</w:t>
            </w:r>
          </w:p>
        </w:tc>
        <w:tc>
          <w:tcPr>
            <w:tcW w:w="1295" w:type="dxa"/>
            <w:vAlign w:val="center"/>
          </w:tcPr>
          <w:p w:rsidR="007B5A43" w:rsidRPr="009E5125" w:rsidRDefault="007B5A43" w:rsidP="009E5125">
            <w:pPr>
              <w:jc w:val="center"/>
              <w:rPr>
                <w:rFonts w:eastAsia="Calibri" w:cs="Arial"/>
              </w:rPr>
            </w:pPr>
            <w:r w:rsidRPr="009E5125">
              <w:rPr>
                <w:rFonts w:eastAsia="Calibri" w:cs="Arial"/>
              </w:rPr>
              <w:t>70</w:t>
            </w:r>
          </w:p>
        </w:tc>
        <w:tc>
          <w:tcPr>
            <w:tcW w:w="4421" w:type="dxa"/>
          </w:tcPr>
          <w:p w:rsidR="007B5A43" w:rsidRPr="009E5125" w:rsidRDefault="007B5A43" w:rsidP="009E5125">
            <w:pPr>
              <w:rPr>
                <w:rFonts w:ascii="Calibri" w:eastAsia="Calibri" w:hAnsi="Calibri"/>
              </w:rPr>
            </w:pPr>
            <w:r w:rsidRPr="009E5125">
              <w:rPr>
                <w:rFonts w:eastAsia="Calibri" w:cs="Arial"/>
              </w:rPr>
              <w:t>Osiguravajuća 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167.</w:t>
            </w:r>
          </w:p>
        </w:tc>
        <w:tc>
          <w:tcPr>
            <w:tcW w:w="1295" w:type="dxa"/>
            <w:vAlign w:val="center"/>
          </w:tcPr>
          <w:p w:rsidR="007B5A43" w:rsidRPr="009E5125" w:rsidRDefault="007B5A43" w:rsidP="009E5125">
            <w:pPr>
              <w:jc w:val="center"/>
              <w:rPr>
                <w:rFonts w:eastAsia="Calibri" w:cs="Arial"/>
              </w:rPr>
            </w:pPr>
            <w:r w:rsidRPr="009E5125">
              <w:rPr>
                <w:rFonts w:eastAsia="Calibri" w:cs="Arial"/>
              </w:rPr>
              <w:t>73</w:t>
            </w:r>
          </w:p>
        </w:tc>
        <w:tc>
          <w:tcPr>
            <w:tcW w:w="4421" w:type="dxa"/>
          </w:tcPr>
          <w:p w:rsidR="007B5A43" w:rsidRPr="009E5125" w:rsidRDefault="007B5A43" w:rsidP="009E5125">
            <w:pPr>
              <w:rPr>
                <w:rFonts w:ascii="Calibri" w:eastAsia="Calibri" w:hAnsi="Calibri"/>
              </w:rPr>
            </w:pPr>
            <w:r w:rsidRPr="009E5125">
              <w:rPr>
                <w:rFonts w:eastAsia="Calibri" w:cs="Arial"/>
              </w:rPr>
              <w:t>Osiguravajuća 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168.</w:t>
            </w:r>
          </w:p>
        </w:tc>
        <w:tc>
          <w:tcPr>
            <w:tcW w:w="1295" w:type="dxa"/>
            <w:vAlign w:val="center"/>
          </w:tcPr>
          <w:p w:rsidR="007B5A43" w:rsidRPr="009E5125" w:rsidRDefault="007B5A43" w:rsidP="009E5125">
            <w:pPr>
              <w:jc w:val="center"/>
              <w:rPr>
                <w:rFonts w:eastAsia="Calibri" w:cs="Arial"/>
              </w:rPr>
            </w:pPr>
            <w:r w:rsidRPr="009E5125">
              <w:rPr>
                <w:rFonts w:eastAsia="Calibri" w:cs="Arial"/>
              </w:rPr>
              <w:t>74</w:t>
            </w:r>
          </w:p>
        </w:tc>
        <w:tc>
          <w:tcPr>
            <w:tcW w:w="4421" w:type="dxa"/>
          </w:tcPr>
          <w:p w:rsidR="007B5A43" w:rsidRPr="009E5125" w:rsidRDefault="007B5A43" w:rsidP="009E5125">
            <w:pPr>
              <w:rPr>
                <w:rFonts w:ascii="Calibri" w:eastAsia="Calibri" w:hAnsi="Calibri"/>
              </w:rPr>
            </w:pPr>
            <w:r w:rsidRPr="009E5125">
              <w:rPr>
                <w:rFonts w:eastAsia="Calibri" w:cs="Arial"/>
              </w:rPr>
              <w:t>Osiguravajuća distantna ploča</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169.</w:t>
            </w:r>
          </w:p>
        </w:tc>
        <w:tc>
          <w:tcPr>
            <w:tcW w:w="1295" w:type="dxa"/>
            <w:vAlign w:val="center"/>
          </w:tcPr>
          <w:p w:rsidR="007B5A43" w:rsidRPr="009E5125" w:rsidRDefault="007B5A43" w:rsidP="009E5125">
            <w:pPr>
              <w:jc w:val="center"/>
              <w:rPr>
                <w:rFonts w:eastAsia="Calibri" w:cs="Arial"/>
              </w:rPr>
            </w:pPr>
            <w:r w:rsidRPr="009E5125">
              <w:rPr>
                <w:rFonts w:eastAsia="Calibri" w:cs="Arial"/>
              </w:rPr>
              <w:t>93</w:t>
            </w:r>
          </w:p>
        </w:tc>
        <w:tc>
          <w:tcPr>
            <w:tcW w:w="4421" w:type="dxa"/>
            <w:vAlign w:val="center"/>
          </w:tcPr>
          <w:p w:rsidR="007B5A43" w:rsidRPr="009E5125" w:rsidRDefault="007B5A43" w:rsidP="009E5125">
            <w:pPr>
              <w:rPr>
                <w:rFonts w:eastAsia="Calibri" w:cs="Arial"/>
              </w:rPr>
            </w:pPr>
            <w:r w:rsidRPr="009E5125">
              <w:rPr>
                <w:rFonts w:eastAsia="Calibri" w:cs="Arial"/>
              </w:rPr>
              <w:t>Rascepka</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170.</w:t>
            </w:r>
          </w:p>
        </w:tc>
        <w:tc>
          <w:tcPr>
            <w:tcW w:w="1295" w:type="dxa"/>
            <w:vAlign w:val="center"/>
          </w:tcPr>
          <w:p w:rsidR="007B5A43" w:rsidRPr="009E5125" w:rsidRDefault="007B5A43" w:rsidP="009E5125">
            <w:pPr>
              <w:jc w:val="center"/>
              <w:rPr>
                <w:rFonts w:eastAsia="Calibri" w:cs="Arial"/>
              </w:rPr>
            </w:pPr>
            <w:r w:rsidRPr="009E5125">
              <w:rPr>
                <w:rFonts w:eastAsia="Calibri" w:cs="Arial"/>
              </w:rPr>
              <w:t>97</w:t>
            </w:r>
          </w:p>
        </w:tc>
        <w:tc>
          <w:tcPr>
            <w:tcW w:w="4421" w:type="dxa"/>
            <w:vAlign w:val="center"/>
          </w:tcPr>
          <w:p w:rsidR="007B5A43" w:rsidRPr="009E5125" w:rsidRDefault="007B5A43" w:rsidP="009E5125">
            <w:pPr>
              <w:rPr>
                <w:rFonts w:eastAsia="Calibri" w:cs="Arial"/>
              </w:rPr>
            </w:pPr>
            <w:r w:rsidRPr="009E5125">
              <w:rPr>
                <w:rFonts w:eastAsia="Calibri" w:cs="Arial"/>
              </w:rPr>
              <w:t>Elastična traka 60x0.3, L=4700</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171.</w:t>
            </w:r>
          </w:p>
        </w:tc>
        <w:tc>
          <w:tcPr>
            <w:tcW w:w="1295" w:type="dxa"/>
            <w:vAlign w:val="center"/>
          </w:tcPr>
          <w:p w:rsidR="007B5A43" w:rsidRPr="009E5125" w:rsidRDefault="007B5A43" w:rsidP="009E5125">
            <w:pPr>
              <w:jc w:val="center"/>
              <w:rPr>
                <w:rFonts w:eastAsia="Calibri" w:cs="Arial"/>
              </w:rPr>
            </w:pPr>
            <w:r w:rsidRPr="009E5125">
              <w:rPr>
                <w:rFonts w:eastAsia="Calibri" w:cs="Arial"/>
              </w:rPr>
              <w:t>98</w:t>
            </w:r>
          </w:p>
        </w:tc>
        <w:tc>
          <w:tcPr>
            <w:tcW w:w="4421" w:type="dxa"/>
          </w:tcPr>
          <w:p w:rsidR="007B5A43" w:rsidRPr="009E5125" w:rsidRDefault="007B5A43" w:rsidP="009E5125">
            <w:pPr>
              <w:rPr>
                <w:rFonts w:ascii="Calibri" w:eastAsia="Calibri" w:hAnsi="Calibri"/>
              </w:rPr>
            </w:pPr>
            <w:r w:rsidRPr="009E5125">
              <w:rPr>
                <w:rFonts w:eastAsia="Calibri" w:cs="Arial"/>
              </w:rPr>
              <w:t>Elastična traka 60x0.4, L=4700</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172.</w:t>
            </w:r>
          </w:p>
        </w:tc>
        <w:tc>
          <w:tcPr>
            <w:tcW w:w="1295" w:type="dxa"/>
            <w:vAlign w:val="center"/>
          </w:tcPr>
          <w:p w:rsidR="007B5A43" w:rsidRPr="009E5125" w:rsidRDefault="007B5A43" w:rsidP="009E5125">
            <w:pPr>
              <w:jc w:val="center"/>
              <w:rPr>
                <w:rFonts w:eastAsia="Calibri" w:cs="Arial"/>
              </w:rPr>
            </w:pPr>
            <w:r w:rsidRPr="009E5125">
              <w:rPr>
                <w:rFonts w:eastAsia="Calibri" w:cs="Arial"/>
              </w:rPr>
              <w:t>99</w:t>
            </w:r>
          </w:p>
        </w:tc>
        <w:tc>
          <w:tcPr>
            <w:tcW w:w="4421" w:type="dxa"/>
          </w:tcPr>
          <w:p w:rsidR="007B5A43" w:rsidRPr="009E5125" w:rsidRDefault="007B5A43" w:rsidP="009E5125">
            <w:pPr>
              <w:rPr>
                <w:rFonts w:ascii="Calibri" w:eastAsia="Calibri" w:hAnsi="Calibri"/>
              </w:rPr>
            </w:pPr>
            <w:r w:rsidRPr="009E5125">
              <w:rPr>
                <w:rFonts w:eastAsia="Calibri" w:cs="Arial"/>
              </w:rPr>
              <w:t>Elastična traka 60x0.5, L=4700</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173.</w:t>
            </w:r>
          </w:p>
        </w:tc>
        <w:tc>
          <w:tcPr>
            <w:tcW w:w="1295" w:type="dxa"/>
            <w:vAlign w:val="center"/>
          </w:tcPr>
          <w:p w:rsidR="007B5A43" w:rsidRPr="009E5125" w:rsidRDefault="007B5A43" w:rsidP="009E5125">
            <w:pPr>
              <w:jc w:val="center"/>
              <w:rPr>
                <w:rFonts w:eastAsia="Calibri" w:cs="Arial"/>
              </w:rPr>
            </w:pPr>
            <w:r w:rsidRPr="009E5125">
              <w:rPr>
                <w:rFonts w:eastAsia="Calibri" w:cs="Arial"/>
              </w:rPr>
              <w:t>100</w:t>
            </w:r>
          </w:p>
        </w:tc>
        <w:tc>
          <w:tcPr>
            <w:tcW w:w="4421" w:type="dxa"/>
            <w:vAlign w:val="center"/>
          </w:tcPr>
          <w:p w:rsidR="007B5A43" w:rsidRPr="009E5125" w:rsidRDefault="007B5A43" w:rsidP="009E5125">
            <w:pPr>
              <w:rPr>
                <w:rFonts w:eastAsia="Calibri" w:cs="Arial"/>
              </w:rPr>
            </w:pPr>
            <w:r w:rsidRPr="009E5125">
              <w:rPr>
                <w:rFonts w:eastAsia="Calibri" w:cs="Arial"/>
              </w:rPr>
              <w:t>Segmentni 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12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174.</w:t>
            </w:r>
          </w:p>
        </w:tc>
        <w:tc>
          <w:tcPr>
            <w:tcW w:w="1295" w:type="dxa"/>
            <w:vAlign w:val="center"/>
          </w:tcPr>
          <w:p w:rsidR="007B5A43" w:rsidRPr="009E5125" w:rsidRDefault="007B5A43" w:rsidP="009E5125">
            <w:pPr>
              <w:jc w:val="center"/>
              <w:rPr>
                <w:rFonts w:eastAsia="Calibri" w:cs="Arial"/>
              </w:rPr>
            </w:pPr>
            <w:r w:rsidRPr="009E5125">
              <w:rPr>
                <w:rFonts w:eastAsia="Calibri" w:cs="Arial"/>
              </w:rPr>
              <w:t>101</w:t>
            </w:r>
          </w:p>
        </w:tc>
        <w:tc>
          <w:tcPr>
            <w:tcW w:w="4421" w:type="dxa"/>
          </w:tcPr>
          <w:p w:rsidR="007B5A43" w:rsidRPr="009E5125" w:rsidRDefault="007B5A43" w:rsidP="009E5125">
            <w:pPr>
              <w:rPr>
                <w:rFonts w:ascii="Calibri" w:eastAsia="Calibri" w:hAnsi="Calibri"/>
              </w:rPr>
            </w:pPr>
            <w:r w:rsidRPr="009E5125">
              <w:rPr>
                <w:rFonts w:eastAsia="Calibri" w:cs="Arial"/>
              </w:rPr>
              <w:t>Segmentni 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175.</w:t>
            </w:r>
          </w:p>
        </w:tc>
        <w:tc>
          <w:tcPr>
            <w:tcW w:w="1295" w:type="dxa"/>
            <w:vAlign w:val="center"/>
          </w:tcPr>
          <w:p w:rsidR="007B5A43" w:rsidRPr="009E5125" w:rsidRDefault="007B5A43" w:rsidP="009E5125">
            <w:pPr>
              <w:jc w:val="center"/>
              <w:rPr>
                <w:rFonts w:eastAsia="Calibri" w:cs="Arial"/>
              </w:rPr>
            </w:pPr>
            <w:r w:rsidRPr="009E5125">
              <w:rPr>
                <w:rFonts w:eastAsia="Calibri" w:cs="Arial"/>
              </w:rPr>
              <w:t>102</w:t>
            </w:r>
          </w:p>
        </w:tc>
        <w:tc>
          <w:tcPr>
            <w:tcW w:w="4421" w:type="dxa"/>
          </w:tcPr>
          <w:p w:rsidR="007B5A43" w:rsidRPr="009E5125" w:rsidRDefault="007B5A43" w:rsidP="009E5125">
            <w:pPr>
              <w:rPr>
                <w:rFonts w:ascii="Calibri" w:eastAsia="Calibri" w:hAnsi="Calibri"/>
              </w:rPr>
            </w:pPr>
            <w:r w:rsidRPr="009E5125">
              <w:rPr>
                <w:rFonts w:eastAsia="Calibri" w:cs="Arial"/>
              </w:rPr>
              <w:t>Segmentni 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68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176.</w:t>
            </w:r>
          </w:p>
        </w:tc>
        <w:tc>
          <w:tcPr>
            <w:tcW w:w="1295" w:type="dxa"/>
            <w:vAlign w:val="center"/>
          </w:tcPr>
          <w:p w:rsidR="007B5A43" w:rsidRPr="009E5125" w:rsidRDefault="007B5A43" w:rsidP="009E5125">
            <w:pPr>
              <w:jc w:val="center"/>
              <w:rPr>
                <w:rFonts w:eastAsia="Calibri" w:cs="Arial"/>
              </w:rPr>
            </w:pPr>
            <w:r w:rsidRPr="009E5125">
              <w:rPr>
                <w:rFonts w:eastAsia="Calibri" w:cs="Arial"/>
              </w:rPr>
              <w:t>103</w:t>
            </w:r>
          </w:p>
        </w:tc>
        <w:tc>
          <w:tcPr>
            <w:tcW w:w="4421" w:type="dxa"/>
          </w:tcPr>
          <w:p w:rsidR="007B5A43" w:rsidRPr="009E5125" w:rsidRDefault="007B5A43" w:rsidP="009E5125">
            <w:pPr>
              <w:rPr>
                <w:rFonts w:ascii="Calibri" w:eastAsia="Calibri" w:hAnsi="Calibri"/>
              </w:rPr>
            </w:pPr>
            <w:r w:rsidRPr="009E5125">
              <w:rPr>
                <w:rFonts w:eastAsia="Calibri" w:cs="Arial"/>
              </w:rPr>
              <w:t>Segmentni 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12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177.</w:t>
            </w:r>
          </w:p>
        </w:tc>
        <w:tc>
          <w:tcPr>
            <w:tcW w:w="1295" w:type="dxa"/>
            <w:vAlign w:val="center"/>
          </w:tcPr>
          <w:p w:rsidR="007B5A43" w:rsidRPr="009E5125" w:rsidRDefault="007B5A43" w:rsidP="009E5125">
            <w:pPr>
              <w:jc w:val="center"/>
              <w:rPr>
                <w:rFonts w:eastAsia="Calibri" w:cs="Arial"/>
              </w:rPr>
            </w:pPr>
            <w:r w:rsidRPr="009E5125">
              <w:rPr>
                <w:rFonts w:eastAsia="Calibri" w:cs="Arial"/>
              </w:rPr>
              <w:t>104</w:t>
            </w:r>
          </w:p>
        </w:tc>
        <w:tc>
          <w:tcPr>
            <w:tcW w:w="4421" w:type="dxa"/>
          </w:tcPr>
          <w:p w:rsidR="007B5A43" w:rsidRPr="009E5125" w:rsidRDefault="007B5A43" w:rsidP="009E5125">
            <w:pPr>
              <w:rPr>
                <w:rFonts w:ascii="Calibri" w:eastAsia="Calibri" w:hAnsi="Calibri"/>
              </w:rPr>
            </w:pPr>
            <w:r w:rsidRPr="009E5125">
              <w:rPr>
                <w:rFonts w:eastAsia="Calibri" w:cs="Arial"/>
              </w:rPr>
              <w:t>Segmentni 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178.</w:t>
            </w:r>
          </w:p>
        </w:tc>
        <w:tc>
          <w:tcPr>
            <w:tcW w:w="1295" w:type="dxa"/>
            <w:vAlign w:val="center"/>
          </w:tcPr>
          <w:p w:rsidR="007B5A43" w:rsidRPr="009E5125" w:rsidRDefault="007B5A43" w:rsidP="009E5125">
            <w:pPr>
              <w:jc w:val="center"/>
              <w:rPr>
                <w:rFonts w:eastAsia="Calibri" w:cs="Arial"/>
              </w:rPr>
            </w:pPr>
            <w:r w:rsidRPr="009E5125">
              <w:rPr>
                <w:rFonts w:eastAsia="Calibri" w:cs="Arial"/>
              </w:rPr>
              <w:t>105</w:t>
            </w:r>
          </w:p>
        </w:tc>
        <w:tc>
          <w:tcPr>
            <w:tcW w:w="4421" w:type="dxa"/>
          </w:tcPr>
          <w:p w:rsidR="007B5A43" w:rsidRPr="009E5125" w:rsidRDefault="007B5A43" w:rsidP="009E5125">
            <w:pPr>
              <w:rPr>
                <w:rFonts w:ascii="Calibri" w:eastAsia="Calibri" w:hAnsi="Calibri"/>
              </w:rPr>
            </w:pPr>
            <w:r w:rsidRPr="009E5125">
              <w:rPr>
                <w:rFonts w:eastAsia="Calibri" w:cs="Arial"/>
              </w:rPr>
              <w:t>Segmentni 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68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179.</w:t>
            </w:r>
          </w:p>
        </w:tc>
        <w:tc>
          <w:tcPr>
            <w:tcW w:w="1295" w:type="dxa"/>
            <w:vAlign w:val="center"/>
          </w:tcPr>
          <w:p w:rsidR="007B5A43" w:rsidRPr="009E5125" w:rsidRDefault="007B5A43" w:rsidP="009E5125">
            <w:pPr>
              <w:jc w:val="center"/>
              <w:rPr>
                <w:rFonts w:eastAsia="Calibri" w:cs="Arial"/>
              </w:rPr>
            </w:pPr>
            <w:r w:rsidRPr="009E5125">
              <w:rPr>
                <w:rFonts w:eastAsia="Calibri" w:cs="Arial"/>
              </w:rPr>
              <w:t>106</w:t>
            </w:r>
          </w:p>
        </w:tc>
        <w:tc>
          <w:tcPr>
            <w:tcW w:w="4421" w:type="dxa"/>
          </w:tcPr>
          <w:p w:rsidR="007B5A43" w:rsidRPr="009E5125" w:rsidRDefault="007B5A43" w:rsidP="009E5125">
            <w:pPr>
              <w:rPr>
                <w:rFonts w:ascii="Calibri" w:eastAsia="Calibri" w:hAnsi="Calibri"/>
              </w:rPr>
            </w:pPr>
            <w:r w:rsidRPr="009E5125">
              <w:rPr>
                <w:rFonts w:eastAsia="Calibri" w:cs="Arial"/>
              </w:rPr>
              <w:t>Segmentni 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180.</w:t>
            </w:r>
          </w:p>
        </w:tc>
        <w:tc>
          <w:tcPr>
            <w:tcW w:w="1295" w:type="dxa"/>
            <w:vAlign w:val="center"/>
          </w:tcPr>
          <w:p w:rsidR="007B5A43" w:rsidRPr="009E5125" w:rsidRDefault="007B5A43" w:rsidP="009E5125">
            <w:pPr>
              <w:jc w:val="center"/>
              <w:rPr>
                <w:rFonts w:eastAsia="Calibri" w:cs="Arial"/>
              </w:rPr>
            </w:pPr>
            <w:r w:rsidRPr="009E5125">
              <w:rPr>
                <w:rFonts w:eastAsia="Calibri" w:cs="Arial"/>
              </w:rPr>
              <w:t>107</w:t>
            </w:r>
          </w:p>
        </w:tc>
        <w:tc>
          <w:tcPr>
            <w:tcW w:w="4421" w:type="dxa"/>
          </w:tcPr>
          <w:p w:rsidR="007B5A43" w:rsidRPr="009E5125" w:rsidRDefault="007B5A43" w:rsidP="009E5125">
            <w:pPr>
              <w:rPr>
                <w:rFonts w:ascii="Calibri" w:eastAsia="Calibri" w:hAnsi="Calibri"/>
              </w:rPr>
            </w:pPr>
            <w:r w:rsidRPr="009E5125">
              <w:rPr>
                <w:rFonts w:eastAsia="Calibri" w:cs="Arial"/>
              </w:rPr>
              <w:t>Segmentni prsten</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181.</w:t>
            </w:r>
          </w:p>
        </w:tc>
        <w:tc>
          <w:tcPr>
            <w:tcW w:w="1295" w:type="dxa"/>
            <w:vAlign w:val="center"/>
          </w:tcPr>
          <w:p w:rsidR="007B5A43" w:rsidRPr="009E5125" w:rsidRDefault="007B5A43" w:rsidP="009E5125">
            <w:pPr>
              <w:jc w:val="center"/>
              <w:rPr>
                <w:rFonts w:eastAsia="Calibri" w:cs="Arial"/>
              </w:rPr>
            </w:pPr>
            <w:r w:rsidRPr="009E5125">
              <w:rPr>
                <w:rFonts w:eastAsia="Calibri" w:cs="Arial"/>
              </w:rPr>
              <w:t>108</w:t>
            </w:r>
          </w:p>
        </w:tc>
        <w:tc>
          <w:tcPr>
            <w:tcW w:w="4421" w:type="dxa"/>
            <w:vAlign w:val="center"/>
          </w:tcPr>
          <w:p w:rsidR="007B5A43" w:rsidRPr="009E5125" w:rsidRDefault="007B5A43" w:rsidP="009E5125">
            <w:pPr>
              <w:rPr>
                <w:rFonts w:eastAsia="Calibri" w:cs="Arial"/>
              </w:rPr>
            </w:pPr>
            <w:r w:rsidRPr="009E5125">
              <w:rPr>
                <w:rFonts w:eastAsia="Calibri" w:cs="Arial"/>
              </w:rPr>
              <w:t>Rascepka</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182.</w:t>
            </w:r>
          </w:p>
        </w:tc>
        <w:tc>
          <w:tcPr>
            <w:tcW w:w="1295" w:type="dxa"/>
            <w:vAlign w:val="center"/>
          </w:tcPr>
          <w:p w:rsidR="007B5A43" w:rsidRPr="009E5125" w:rsidRDefault="007B5A43" w:rsidP="009E5125">
            <w:pPr>
              <w:jc w:val="center"/>
              <w:rPr>
                <w:rFonts w:eastAsia="Calibri" w:cs="Arial"/>
              </w:rPr>
            </w:pPr>
            <w:r w:rsidRPr="009E5125">
              <w:rPr>
                <w:rFonts w:eastAsia="Calibri" w:cs="Arial"/>
              </w:rPr>
              <w:t>109</w:t>
            </w:r>
          </w:p>
        </w:tc>
        <w:tc>
          <w:tcPr>
            <w:tcW w:w="4421" w:type="dxa"/>
            <w:vAlign w:val="center"/>
          </w:tcPr>
          <w:p w:rsidR="007B5A43" w:rsidRPr="009E5125" w:rsidRDefault="007B5A43" w:rsidP="009E5125">
            <w:pPr>
              <w:rPr>
                <w:rFonts w:eastAsia="Calibri" w:cs="Arial"/>
              </w:rPr>
            </w:pPr>
            <w:r w:rsidRPr="009E5125">
              <w:rPr>
                <w:rFonts w:eastAsia="Calibri" w:cs="Arial"/>
              </w:rPr>
              <w:t>Opruga</w:t>
            </w:r>
          </w:p>
        </w:tc>
        <w:tc>
          <w:tcPr>
            <w:tcW w:w="1105" w:type="dxa"/>
            <w:vAlign w:val="center"/>
          </w:tcPr>
          <w:p w:rsidR="007B5A43" w:rsidRPr="009E5125" w:rsidRDefault="007B5A43" w:rsidP="009E5125">
            <w:pPr>
              <w:jc w:val="center"/>
              <w:rPr>
                <w:rFonts w:eastAsia="Calibri" w:cs="Arial"/>
              </w:rPr>
            </w:pPr>
            <w:r w:rsidRPr="009E5125">
              <w:rPr>
                <w:rFonts w:eastAsia="Calibri" w:cs="Arial"/>
              </w:rPr>
              <w:t>608</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183.</w:t>
            </w:r>
          </w:p>
        </w:tc>
        <w:tc>
          <w:tcPr>
            <w:tcW w:w="1295" w:type="dxa"/>
            <w:vAlign w:val="center"/>
          </w:tcPr>
          <w:p w:rsidR="007B5A43" w:rsidRPr="009E5125" w:rsidRDefault="007B5A43" w:rsidP="009E5125">
            <w:pPr>
              <w:jc w:val="center"/>
              <w:rPr>
                <w:rFonts w:eastAsia="Calibri" w:cs="Arial"/>
              </w:rPr>
            </w:pPr>
            <w:r w:rsidRPr="009E5125">
              <w:rPr>
                <w:rFonts w:eastAsia="Calibri" w:cs="Arial"/>
              </w:rPr>
              <w:t>110</w:t>
            </w:r>
          </w:p>
        </w:tc>
        <w:tc>
          <w:tcPr>
            <w:tcW w:w="4421" w:type="dxa"/>
            <w:vAlign w:val="center"/>
          </w:tcPr>
          <w:p w:rsidR="007B5A43" w:rsidRPr="009E5125" w:rsidRDefault="007B5A43" w:rsidP="009E5125">
            <w:pPr>
              <w:rPr>
                <w:rFonts w:eastAsia="Calibri" w:cs="Arial"/>
              </w:rPr>
            </w:pPr>
            <w:r w:rsidRPr="009E5125">
              <w:rPr>
                <w:rFonts w:eastAsia="Calibri" w:cs="Arial"/>
              </w:rPr>
              <w:t>Elastična traka 0,2x10x45</w:t>
            </w:r>
          </w:p>
        </w:tc>
        <w:tc>
          <w:tcPr>
            <w:tcW w:w="1105" w:type="dxa"/>
            <w:vAlign w:val="center"/>
          </w:tcPr>
          <w:p w:rsidR="007B5A43" w:rsidRPr="009E5125" w:rsidRDefault="007B5A43" w:rsidP="009E5125">
            <w:pPr>
              <w:jc w:val="center"/>
              <w:rPr>
                <w:rFonts w:eastAsia="Calibri" w:cs="Arial"/>
              </w:rPr>
            </w:pPr>
            <w:r w:rsidRPr="009E5125">
              <w:rPr>
                <w:rFonts w:eastAsia="Calibri" w:cs="Arial"/>
              </w:rPr>
              <w:t>-</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lastRenderedPageBreak/>
              <w:t>Glavna uljna pumpa – crt. br. 1118662</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184.</w:t>
            </w:r>
          </w:p>
        </w:tc>
        <w:tc>
          <w:tcPr>
            <w:tcW w:w="1295" w:type="dxa"/>
            <w:vAlign w:val="center"/>
          </w:tcPr>
          <w:p w:rsidR="007B5A43" w:rsidRPr="009E5125" w:rsidRDefault="007B5A43" w:rsidP="009E5125">
            <w:pPr>
              <w:jc w:val="center"/>
              <w:rPr>
                <w:rFonts w:eastAsia="Calibri" w:cs="Arial"/>
              </w:rPr>
            </w:pPr>
            <w:r w:rsidRPr="009E5125">
              <w:rPr>
                <w:rFonts w:eastAsia="Calibri" w:cs="Arial"/>
              </w:rPr>
              <w:t>4</w:t>
            </w:r>
          </w:p>
        </w:tc>
        <w:tc>
          <w:tcPr>
            <w:tcW w:w="4421" w:type="dxa"/>
            <w:vAlign w:val="center"/>
          </w:tcPr>
          <w:p w:rsidR="007B5A43" w:rsidRPr="009E5125" w:rsidRDefault="007B5A43" w:rsidP="009E5125">
            <w:pPr>
              <w:rPr>
                <w:rFonts w:eastAsia="Calibri" w:cs="Arial"/>
              </w:rPr>
            </w:pPr>
            <w:r w:rsidRPr="009E5125">
              <w:rPr>
                <w:rFonts w:eastAsia="Calibri" w:cs="Arial"/>
              </w:rPr>
              <w:t>Radijalni ležaj</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185.</w:t>
            </w:r>
          </w:p>
        </w:tc>
        <w:tc>
          <w:tcPr>
            <w:tcW w:w="1295" w:type="dxa"/>
            <w:vAlign w:val="center"/>
          </w:tcPr>
          <w:p w:rsidR="007B5A43" w:rsidRPr="009E5125" w:rsidRDefault="007B5A43" w:rsidP="009E5125">
            <w:pPr>
              <w:jc w:val="center"/>
              <w:rPr>
                <w:rFonts w:eastAsia="Calibri" w:cs="Arial"/>
              </w:rPr>
            </w:pPr>
            <w:r w:rsidRPr="009E5125">
              <w:rPr>
                <w:rFonts w:eastAsia="Calibri" w:cs="Arial"/>
              </w:rPr>
              <w:t>5</w:t>
            </w:r>
          </w:p>
        </w:tc>
        <w:tc>
          <w:tcPr>
            <w:tcW w:w="4421" w:type="dxa"/>
            <w:vAlign w:val="center"/>
          </w:tcPr>
          <w:p w:rsidR="007B5A43" w:rsidRPr="009E5125" w:rsidRDefault="007B5A43" w:rsidP="009E5125">
            <w:pPr>
              <w:rPr>
                <w:rFonts w:eastAsia="Calibri" w:cs="Arial"/>
              </w:rPr>
            </w:pPr>
            <w:r w:rsidRPr="009E5125">
              <w:rPr>
                <w:rFonts w:eastAsia="Calibri" w:cs="Arial"/>
              </w:rPr>
              <w:t>Radijalni ležaj</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186.</w:t>
            </w:r>
          </w:p>
        </w:tc>
        <w:tc>
          <w:tcPr>
            <w:tcW w:w="1295" w:type="dxa"/>
            <w:vAlign w:val="center"/>
          </w:tcPr>
          <w:p w:rsidR="007B5A43" w:rsidRPr="009E5125" w:rsidRDefault="007B5A43" w:rsidP="009E5125">
            <w:pPr>
              <w:jc w:val="center"/>
              <w:rPr>
                <w:rFonts w:eastAsia="Calibri" w:cs="Arial"/>
              </w:rPr>
            </w:pPr>
            <w:r w:rsidRPr="009E5125">
              <w:rPr>
                <w:rFonts w:eastAsia="Calibri" w:cs="Arial"/>
              </w:rPr>
              <w:t>9</w:t>
            </w:r>
          </w:p>
        </w:tc>
        <w:tc>
          <w:tcPr>
            <w:tcW w:w="4421" w:type="dxa"/>
            <w:vAlign w:val="center"/>
          </w:tcPr>
          <w:p w:rsidR="007B5A43" w:rsidRPr="009E5125" w:rsidRDefault="007B5A43" w:rsidP="009E5125">
            <w:pPr>
              <w:rPr>
                <w:rFonts w:eastAsia="Calibri" w:cs="Arial"/>
              </w:rPr>
            </w:pPr>
            <w:r w:rsidRPr="009E5125">
              <w:rPr>
                <w:rFonts w:eastAsia="Calibri" w:cs="Arial"/>
              </w:rPr>
              <w:t>Aksijalni ležaj</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Zupčanik glavne uljne pumpe – crt. br. 1118662</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187.</w:t>
            </w:r>
          </w:p>
        </w:tc>
        <w:tc>
          <w:tcPr>
            <w:tcW w:w="1295" w:type="dxa"/>
            <w:vAlign w:val="center"/>
          </w:tcPr>
          <w:p w:rsidR="007B5A43" w:rsidRPr="009E5125" w:rsidRDefault="007B5A43" w:rsidP="009E5125">
            <w:pPr>
              <w:jc w:val="center"/>
              <w:rPr>
                <w:rFonts w:eastAsia="Calibri" w:cs="Arial"/>
              </w:rPr>
            </w:pPr>
            <w:r w:rsidRPr="009E5125">
              <w:rPr>
                <w:rFonts w:eastAsia="Calibri" w:cs="Arial"/>
              </w:rPr>
              <w:t>2</w:t>
            </w:r>
          </w:p>
        </w:tc>
        <w:tc>
          <w:tcPr>
            <w:tcW w:w="4421" w:type="dxa"/>
            <w:vAlign w:val="center"/>
          </w:tcPr>
          <w:p w:rsidR="007B5A43" w:rsidRPr="009E5125" w:rsidRDefault="007B5A43" w:rsidP="009E5125">
            <w:pPr>
              <w:rPr>
                <w:rFonts w:eastAsia="Calibri" w:cs="Arial"/>
              </w:rPr>
            </w:pPr>
            <w:r w:rsidRPr="009E5125">
              <w:rPr>
                <w:rFonts w:eastAsia="Calibri" w:cs="Arial"/>
              </w:rPr>
              <w:t>Ležaj</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I&amp;C elementi – termoparovi za ležajeve i kućišta</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188.</w:t>
            </w:r>
          </w:p>
        </w:tc>
        <w:tc>
          <w:tcPr>
            <w:tcW w:w="1295" w:type="dxa"/>
            <w:vAlign w:val="center"/>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Termopar (SB11T401, SB12T401, SB13T401, SB14T401; ležajevi 1-4);</w:t>
            </w:r>
          </w:p>
          <w:p w:rsidR="007B5A43" w:rsidRPr="009E5125" w:rsidRDefault="007B5A43" w:rsidP="009E5125">
            <w:pPr>
              <w:rPr>
                <w:rFonts w:eastAsia="Calibri" w:cs="Arial"/>
              </w:rPr>
            </w:pPr>
            <w:r w:rsidRPr="009E5125">
              <w:rPr>
                <w:rFonts w:eastAsia="Calibri" w:cs="Arial"/>
              </w:rPr>
              <w:t>TTPK-BT-1-2V60-SP L=2500</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189.</w:t>
            </w:r>
          </w:p>
        </w:tc>
        <w:tc>
          <w:tcPr>
            <w:tcW w:w="1295" w:type="dxa"/>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Termopar (SB12T002, SB12T003, SB12T004, SB12T005; ležaj 2);</w:t>
            </w:r>
          </w:p>
          <w:p w:rsidR="007B5A43" w:rsidRPr="009E5125" w:rsidRDefault="007B5A43" w:rsidP="009E5125">
            <w:pPr>
              <w:rPr>
                <w:rFonts w:eastAsia="Calibri" w:cs="Arial"/>
              </w:rPr>
            </w:pPr>
            <w:r w:rsidRPr="009E5125">
              <w:rPr>
                <w:rFonts w:eastAsia="Calibri" w:cs="Arial"/>
              </w:rPr>
              <w:t>Br. Dok. HTGA402815P2060</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190.</w:t>
            </w:r>
          </w:p>
        </w:tc>
        <w:tc>
          <w:tcPr>
            <w:tcW w:w="1295" w:type="dxa"/>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Termopar (SB11T001, SB12T001, SB13T001, SB14T001; ležajevi 5-7);</w:t>
            </w:r>
          </w:p>
          <w:p w:rsidR="007B5A43" w:rsidRPr="009E5125" w:rsidRDefault="007B5A43" w:rsidP="009E5125">
            <w:pPr>
              <w:rPr>
                <w:rFonts w:eastAsia="Calibri" w:cs="Arial"/>
              </w:rPr>
            </w:pPr>
            <w:r w:rsidRPr="009E5125">
              <w:rPr>
                <w:rFonts w:eastAsia="Calibri" w:cs="Arial"/>
              </w:rPr>
              <w:t>Br. Dok. HTGA402815P2060</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191.</w:t>
            </w:r>
          </w:p>
        </w:tc>
        <w:tc>
          <w:tcPr>
            <w:tcW w:w="1295" w:type="dxa"/>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Termopar (SA11T402, SA11T403, SA11T406, SA11T408, SA11T410,  SA12T402, SA12T403);</w:t>
            </w:r>
          </w:p>
          <w:p w:rsidR="007B5A43" w:rsidRPr="009E5125" w:rsidRDefault="007B5A43" w:rsidP="009E5125">
            <w:pPr>
              <w:rPr>
                <w:rFonts w:eastAsia="Calibri" w:cs="Arial"/>
              </w:rPr>
            </w:pPr>
            <w:r w:rsidRPr="009E5125">
              <w:rPr>
                <w:rFonts w:eastAsia="Calibri" w:cs="Arial"/>
              </w:rPr>
              <w:t>TTPN-GZ-2-I-V48-SO B; L=2500; konektor M20x1,5</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192.</w:t>
            </w:r>
          </w:p>
        </w:tc>
        <w:tc>
          <w:tcPr>
            <w:tcW w:w="1295" w:type="dxa"/>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Termopar (SA11T404, SA11T405, SA11T409);</w:t>
            </w:r>
          </w:p>
          <w:p w:rsidR="007B5A43" w:rsidRPr="009E5125" w:rsidRDefault="007B5A43" w:rsidP="009E5125">
            <w:pPr>
              <w:rPr>
                <w:rFonts w:eastAsia="Calibri" w:cs="Arial"/>
              </w:rPr>
            </w:pPr>
            <w:r w:rsidRPr="009E5125">
              <w:rPr>
                <w:rFonts w:eastAsia="Calibri" w:cs="Arial"/>
              </w:rPr>
              <w:t>TTPN-GZ-2-I-V48-SO B; L=3000; konektor M20x1,5</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193.</w:t>
            </w:r>
          </w:p>
        </w:tc>
        <w:tc>
          <w:tcPr>
            <w:tcW w:w="1295" w:type="dxa"/>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Termopar (SA11T401 – sonda za temperaturu VP)</w:t>
            </w:r>
          </w:p>
        </w:tc>
        <w:tc>
          <w:tcPr>
            <w:tcW w:w="1105" w:type="dxa"/>
            <w:vAlign w:val="center"/>
          </w:tcPr>
          <w:p w:rsidR="007B5A43" w:rsidRPr="009E5125" w:rsidRDefault="007B5A43" w:rsidP="009E5125">
            <w:pPr>
              <w:jc w:val="center"/>
              <w:rPr>
                <w:rFonts w:eastAsia="Calibri" w:cs="Arial"/>
              </w:rPr>
            </w:pPr>
            <w:r w:rsidRPr="009E5125">
              <w:rPr>
                <w:rFonts w:eastAsia="Calibri" w:cs="Arial"/>
              </w:rPr>
              <w:t>3</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194.</w:t>
            </w:r>
          </w:p>
        </w:tc>
        <w:tc>
          <w:tcPr>
            <w:tcW w:w="1295" w:type="dxa"/>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Termopar (SA12T401 – sonda za temperaturu SP)</w:t>
            </w:r>
          </w:p>
        </w:tc>
        <w:tc>
          <w:tcPr>
            <w:tcW w:w="1105" w:type="dxa"/>
            <w:vAlign w:val="center"/>
          </w:tcPr>
          <w:p w:rsidR="007B5A43" w:rsidRPr="009E5125" w:rsidRDefault="007B5A43" w:rsidP="009E5125">
            <w:pPr>
              <w:jc w:val="center"/>
              <w:rPr>
                <w:rFonts w:eastAsia="Calibri" w:cs="Arial"/>
              </w:rPr>
            </w:pPr>
            <w:r w:rsidRPr="009E5125">
              <w:rPr>
                <w:rFonts w:eastAsia="Calibri" w:cs="Arial"/>
              </w:rPr>
              <w:t>3</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195.</w:t>
            </w:r>
          </w:p>
        </w:tc>
        <w:tc>
          <w:tcPr>
            <w:tcW w:w="1295" w:type="dxa"/>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Termopar sa steznom glavom (SA21T401, SA24T401, SA31T401, SA32T401);</w:t>
            </w:r>
          </w:p>
          <w:p w:rsidR="007B5A43" w:rsidRPr="009E5125" w:rsidRDefault="007B5A43" w:rsidP="009E5125">
            <w:pPr>
              <w:rPr>
                <w:rFonts w:eastAsia="Calibri" w:cs="Arial"/>
              </w:rPr>
            </w:pPr>
            <w:r w:rsidRPr="009E5125">
              <w:rPr>
                <w:rFonts w:eastAsia="Calibri" w:cs="Arial"/>
              </w:rPr>
              <w:t>Br. Dok. 2345605</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196.</w:t>
            </w:r>
          </w:p>
        </w:tc>
        <w:tc>
          <w:tcPr>
            <w:tcW w:w="1295" w:type="dxa"/>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Termopar sa steznom glavom (SA13T002, SA14T002, RC20T003, SA52T402);</w:t>
            </w:r>
          </w:p>
          <w:p w:rsidR="007B5A43" w:rsidRPr="009E5125" w:rsidRDefault="007B5A43" w:rsidP="009E5125">
            <w:pPr>
              <w:rPr>
                <w:rFonts w:eastAsia="Calibri" w:cs="Arial"/>
              </w:rPr>
            </w:pPr>
            <w:r w:rsidRPr="009E5125">
              <w:rPr>
                <w:rFonts w:eastAsia="Calibri" w:cs="Arial"/>
              </w:rPr>
              <w:t>Br. Dok. 2345604</w:t>
            </w:r>
          </w:p>
        </w:tc>
        <w:tc>
          <w:tcPr>
            <w:tcW w:w="1105" w:type="dxa"/>
            <w:vAlign w:val="center"/>
          </w:tcPr>
          <w:p w:rsidR="007B5A43" w:rsidRPr="009E5125" w:rsidRDefault="007B5A43" w:rsidP="009E5125">
            <w:pPr>
              <w:jc w:val="center"/>
              <w:rPr>
                <w:rFonts w:eastAsia="Calibri" w:cs="Arial"/>
              </w:rPr>
            </w:pPr>
            <w:r w:rsidRPr="009E5125">
              <w:rPr>
                <w:rFonts w:eastAsia="Calibri" w:cs="Arial"/>
              </w:rPr>
              <w:t>3</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197.</w:t>
            </w:r>
          </w:p>
        </w:tc>
        <w:tc>
          <w:tcPr>
            <w:tcW w:w="1295" w:type="dxa"/>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Ventil – Trafag – tip: 4712331</w:t>
            </w:r>
          </w:p>
        </w:tc>
        <w:tc>
          <w:tcPr>
            <w:tcW w:w="1105" w:type="dxa"/>
            <w:vAlign w:val="center"/>
          </w:tcPr>
          <w:p w:rsidR="007B5A43" w:rsidRPr="009E5125" w:rsidRDefault="007B5A43" w:rsidP="009E5125">
            <w:pPr>
              <w:jc w:val="center"/>
              <w:rPr>
                <w:rFonts w:eastAsia="Calibri" w:cs="Arial"/>
              </w:rPr>
            </w:pPr>
            <w:r w:rsidRPr="009E5125">
              <w:rPr>
                <w:rFonts w:eastAsia="Calibri" w:cs="Arial"/>
              </w:rPr>
              <w:t>2</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198.</w:t>
            </w:r>
          </w:p>
        </w:tc>
        <w:tc>
          <w:tcPr>
            <w:tcW w:w="1295" w:type="dxa"/>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Stezna glava za termopar (SA11T011);</w:t>
            </w:r>
          </w:p>
          <w:p w:rsidR="007B5A43" w:rsidRPr="009E5125" w:rsidRDefault="007B5A43" w:rsidP="009E5125">
            <w:pPr>
              <w:rPr>
                <w:rFonts w:eastAsia="Calibri" w:cs="Arial"/>
              </w:rPr>
            </w:pPr>
            <w:r w:rsidRPr="009E5125">
              <w:rPr>
                <w:rFonts w:eastAsia="Calibri" w:cs="Arial"/>
              </w:rPr>
              <w:t>Br. Dok. 6910614</w:t>
            </w:r>
          </w:p>
        </w:tc>
        <w:tc>
          <w:tcPr>
            <w:tcW w:w="1105" w:type="dxa"/>
            <w:vAlign w:val="center"/>
          </w:tcPr>
          <w:p w:rsidR="007B5A43" w:rsidRPr="009E5125" w:rsidRDefault="007B5A43" w:rsidP="009E5125">
            <w:pPr>
              <w:jc w:val="center"/>
              <w:rPr>
                <w:rFonts w:eastAsia="Calibri" w:cs="Arial"/>
              </w:rPr>
            </w:pPr>
            <w:r w:rsidRPr="009E5125">
              <w:rPr>
                <w:rFonts w:eastAsia="Calibri" w:cs="Arial"/>
              </w:rPr>
              <w:t>1</w:t>
            </w:r>
          </w:p>
        </w:tc>
        <w:tc>
          <w:tcPr>
            <w:tcW w:w="1483" w:type="dxa"/>
            <w:vAlign w:val="center"/>
          </w:tcPr>
          <w:p w:rsidR="007B5A43" w:rsidRPr="009E5125" w:rsidRDefault="007B5A43" w:rsidP="009E5125">
            <w:pPr>
              <w:jc w:val="cente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I&amp;C elementi – dopunski termoparovi za sve ležajeve</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lastRenderedPageBreak/>
              <w:t>199.</w:t>
            </w:r>
          </w:p>
        </w:tc>
        <w:tc>
          <w:tcPr>
            <w:tcW w:w="1295" w:type="dxa"/>
            <w:vAlign w:val="center"/>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Termopar (SB11T401, SB12T401, SB13T401, SB14T401; ležajevi 1-4);</w:t>
            </w:r>
          </w:p>
          <w:p w:rsidR="007B5A43" w:rsidRPr="009E5125" w:rsidRDefault="007B5A43" w:rsidP="009E5125">
            <w:pPr>
              <w:rPr>
                <w:rFonts w:eastAsia="Calibri" w:cs="Arial"/>
              </w:rPr>
            </w:pPr>
            <w:r w:rsidRPr="009E5125">
              <w:rPr>
                <w:rFonts w:eastAsia="Calibri" w:cs="Arial"/>
              </w:rPr>
              <w:t>TTPK-BT-1-2V60-SP L=2500</w:t>
            </w:r>
          </w:p>
        </w:tc>
        <w:tc>
          <w:tcPr>
            <w:tcW w:w="1105" w:type="dxa"/>
            <w:vAlign w:val="center"/>
          </w:tcPr>
          <w:p w:rsidR="007B5A43" w:rsidRPr="009E5125" w:rsidRDefault="007B5A43" w:rsidP="009E5125">
            <w:pPr>
              <w:jc w:val="center"/>
              <w:rPr>
                <w:rFonts w:eastAsia="Calibri" w:cs="Arial"/>
              </w:rPr>
            </w:pPr>
            <w:r w:rsidRPr="009E5125">
              <w:rPr>
                <w:rFonts w:eastAsia="Calibri" w:cs="Arial"/>
              </w:rPr>
              <w:t>4</w:t>
            </w:r>
          </w:p>
        </w:tc>
        <w:tc>
          <w:tcPr>
            <w:tcW w:w="1483" w:type="dxa"/>
            <w:vAlign w:val="center"/>
          </w:tcPr>
          <w:p w:rsidR="007B5A43" w:rsidRPr="009E5125" w:rsidRDefault="007B5A43" w:rsidP="009E5125">
            <w:pPr>
              <w:rPr>
                <w:rFonts w:eastAsia="Calibri" w:cs="Arial"/>
              </w:rPr>
            </w:pPr>
            <w:r w:rsidRPr="009E5125">
              <w:rPr>
                <w:rFonts w:eastAsia="Calibri" w:cs="Arial"/>
              </w:rPr>
              <w:t>Turbinski ležajevi 1-4</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200.</w:t>
            </w:r>
          </w:p>
        </w:tc>
        <w:tc>
          <w:tcPr>
            <w:tcW w:w="1295" w:type="dxa"/>
            <w:vAlign w:val="center"/>
          </w:tcPr>
          <w:p w:rsidR="007B5A43" w:rsidRPr="009E5125" w:rsidRDefault="007B5A43" w:rsidP="009E5125">
            <w:pPr>
              <w:jc w:val="center"/>
              <w:rPr>
                <w:rFonts w:eastAsia="Calibri" w:cs="Arial"/>
              </w:rPr>
            </w:pPr>
            <w:r w:rsidRPr="009E5125">
              <w:rPr>
                <w:rFonts w:eastAsia="Calibri" w:cs="Arial"/>
              </w:rPr>
              <w:t>-</w:t>
            </w:r>
          </w:p>
        </w:tc>
        <w:tc>
          <w:tcPr>
            <w:tcW w:w="4421" w:type="dxa"/>
            <w:vAlign w:val="center"/>
          </w:tcPr>
          <w:p w:rsidR="007B5A43" w:rsidRPr="009E5125" w:rsidRDefault="007B5A43" w:rsidP="009E5125">
            <w:pPr>
              <w:rPr>
                <w:rFonts w:eastAsia="Calibri" w:cs="Arial"/>
              </w:rPr>
            </w:pPr>
            <w:r w:rsidRPr="009E5125">
              <w:rPr>
                <w:rFonts w:eastAsia="Calibri" w:cs="Arial"/>
              </w:rPr>
              <w:t>Termopar (SB11T001, SB12T001, SB13T001, SB14T001; ležajevi 5-7);</w:t>
            </w:r>
          </w:p>
          <w:p w:rsidR="007B5A43" w:rsidRPr="009E5125" w:rsidRDefault="007B5A43" w:rsidP="009E5125">
            <w:pPr>
              <w:rPr>
                <w:rFonts w:eastAsia="Calibri" w:cs="Arial"/>
              </w:rPr>
            </w:pPr>
            <w:r w:rsidRPr="009E5125">
              <w:rPr>
                <w:rFonts w:eastAsia="Calibri" w:cs="Arial"/>
              </w:rPr>
              <w:t>Br. Dok. HTGA402815P2060</w:t>
            </w:r>
          </w:p>
        </w:tc>
        <w:tc>
          <w:tcPr>
            <w:tcW w:w="1105" w:type="dxa"/>
            <w:vAlign w:val="center"/>
          </w:tcPr>
          <w:p w:rsidR="007B5A43" w:rsidRPr="009E5125" w:rsidRDefault="007B5A43" w:rsidP="009E5125">
            <w:pPr>
              <w:jc w:val="center"/>
              <w:rPr>
                <w:rFonts w:eastAsia="Calibri" w:cs="Arial"/>
              </w:rPr>
            </w:pPr>
            <w:r w:rsidRPr="009E5125">
              <w:rPr>
                <w:rFonts w:eastAsia="Calibri" w:cs="Arial"/>
              </w:rPr>
              <w:t>3</w:t>
            </w:r>
          </w:p>
        </w:tc>
        <w:tc>
          <w:tcPr>
            <w:tcW w:w="1483" w:type="dxa"/>
            <w:vAlign w:val="center"/>
          </w:tcPr>
          <w:p w:rsidR="007B5A43" w:rsidRPr="009E5125" w:rsidRDefault="007B5A43" w:rsidP="009E5125">
            <w:pPr>
              <w:rPr>
                <w:rFonts w:eastAsia="Calibri" w:cs="Arial"/>
              </w:rPr>
            </w:pPr>
            <w:r w:rsidRPr="009E5125">
              <w:rPr>
                <w:rFonts w:eastAsia="Calibri" w:cs="Arial"/>
              </w:rPr>
              <w:t>Ležajevi generatora 1-3</w:t>
            </w: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Uređaj za prečišćavanje ulja (separator)</w:t>
            </w:r>
          </w:p>
        </w:tc>
      </w:tr>
      <w:tr w:rsidR="007B5A43" w:rsidRPr="009E5125" w:rsidTr="00924A75">
        <w:tc>
          <w:tcPr>
            <w:tcW w:w="715" w:type="dxa"/>
            <w:vAlign w:val="center"/>
          </w:tcPr>
          <w:p w:rsidR="007B5A43" w:rsidRPr="009E5125" w:rsidRDefault="007B5A43" w:rsidP="009E5125">
            <w:pPr>
              <w:jc w:val="center"/>
              <w:rPr>
                <w:rFonts w:eastAsia="Calibri" w:cs="Arial"/>
              </w:rPr>
            </w:pPr>
            <w:r w:rsidRPr="009E5125">
              <w:rPr>
                <w:rFonts w:eastAsia="Calibri" w:cs="Arial"/>
              </w:rPr>
              <w:t>201.</w:t>
            </w:r>
          </w:p>
        </w:tc>
        <w:tc>
          <w:tcPr>
            <w:tcW w:w="1295" w:type="dxa"/>
            <w:vAlign w:val="center"/>
          </w:tcPr>
          <w:p w:rsidR="007B5A43" w:rsidRPr="009E5125" w:rsidRDefault="007B5A43" w:rsidP="009E5125">
            <w:pPr>
              <w:jc w:val="center"/>
              <w:rPr>
                <w:rFonts w:eastAsia="Calibri" w:cs="Arial"/>
              </w:rPr>
            </w:pPr>
          </w:p>
        </w:tc>
        <w:tc>
          <w:tcPr>
            <w:tcW w:w="4421" w:type="dxa"/>
            <w:vAlign w:val="center"/>
          </w:tcPr>
          <w:p w:rsidR="007B5A43" w:rsidRPr="009E5125" w:rsidRDefault="007B5A43" w:rsidP="009E5125">
            <w:pPr>
              <w:numPr>
                <w:ilvl w:val="0"/>
                <w:numId w:val="40"/>
              </w:numPr>
              <w:spacing w:before="0"/>
              <w:rPr>
                <w:rFonts w:eastAsia="Calibri" w:cs="Arial"/>
              </w:rPr>
            </w:pPr>
            <w:r w:rsidRPr="009E5125">
              <w:rPr>
                <w:rFonts w:eastAsia="Calibri" w:cs="Arial"/>
              </w:rPr>
              <w:t>1 pumpa</w:t>
            </w:r>
          </w:p>
          <w:p w:rsidR="007B5A43" w:rsidRPr="009E5125" w:rsidRDefault="007B5A43" w:rsidP="009E5125">
            <w:pPr>
              <w:numPr>
                <w:ilvl w:val="0"/>
                <w:numId w:val="40"/>
              </w:numPr>
              <w:spacing w:before="0"/>
              <w:rPr>
                <w:rFonts w:eastAsia="Calibri" w:cs="Arial"/>
              </w:rPr>
            </w:pPr>
            <w:r w:rsidRPr="009E5125">
              <w:rPr>
                <w:rFonts w:eastAsia="Calibri" w:cs="Arial"/>
              </w:rPr>
              <w:t>1 izlazna mlaznica</w:t>
            </w:r>
          </w:p>
          <w:p w:rsidR="007B5A43" w:rsidRPr="009E5125" w:rsidRDefault="007B5A43" w:rsidP="009E5125">
            <w:pPr>
              <w:numPr>
                <w:ilvl w:val="0"/>
                <w:numId w:val="40"/>
              </w:numPr>
              <w:spacing w:before="0"/>
              <w:rPr>
                <w:rFonts w:eastAsia="Calibri" w:cs="Arial"/>
              </w:rPr>
            </w:pPr>
            <w:r w:rsidRPr="009E5125">
              <w:rPr>
                <w:rFonts w:eastAsia="Calibri" w:cs="Arial"/>
              </w:rPr>
              <w:t>1 set delova za prečišćavanje</w:t>
            </w:r>
          </w:p>
          <w:p w:rsidR="007B5A43" w:rsidRPr="009E5125" w:rsidRDefault="007B5A43" w:rsidP="009E5125">
            <w:pPr>
              <w:numPr>
                <w:ilvl w:val="0"/>
                <w:numId w:val="40"/>
              </w:numPr>
              <w:spacing w:before="0"/>
              <w:rPr>
                <w:rFonts w:eastAsia="Calibri" w:cs="Arial"/>
              </w:rPr>
            </w:pPr>
            <w:r w:rsidRPr="009E5125">
              <w:rPr>
                <w:rFonts w:eastAsia="Calibri" w:cs="Arial"/>
              </w:rPr>
              <w:t>1 set gravitacionih diskova</w:t>
            </w:r>
          </w:p>
          <w:p w:rsidR="007B5A43" w:rsidRPr="009E5125" w:rsidRDefault="007B5A43" w:rsidP="009E5125">
            <w:pPr>
              <w:numPr>
                <w:ilvl w:val="0"/>
                <w:numId w:val="40"/>
              </w:numPr>
              <w:spacing w:before="0"/>
              <w:rPr>
                <w:rFonts w:eastAsia="Calibri" w:cs="Arial"/>
              </w:rPr>
            </w:pPr>
            <w:r w:rsidRPr="009E5125">
              <w:rPr>
                <w:rFonts w:eastAsia="Calibri" w:cs="Arial"/>
              </w:rPr>
              <w:t>trofazni motor, izjedna sa separatorom</w:t>
            </w:r>
          </w:p>
          <w:p w:rsidR="007B5A43" w:rsidRPr="009E5125" w:rsidRDefault="007B5A43" w:rsidP="009E5125">
            <w:pPr>
              <w:numPr>
                <w:ilvl w:val="0"/>
                <w:numId w:val="40"/>
              </w:numPr>
              <w:spacing w:before="0"/>
              <w:rPr>
                <w:rFonts w:eastAsia="Calibri" w:cs="Arial"/>
              </w:rPr>
            </w:pPr>
            <w:r w:rsidRPr="009E5125">
              <w:rPr>
                <w:rFonts w:eastAsia="Calibri" w:cs="Arial"/>
              </w:rPr>
              <w:t>set komponenata za recirkulaciju sastoji se od:</w:t>
            </w:r>
          </w:p>
          <w:p w:rsidR="007B5A43" w:rsidRPr="009E5125" w:rsidRDefault="007B5A43" w:rsidP="009E5125">
            <w:pPr>
              <w:numPr>
                <w:ilvl w:val="0"/>
                <w:numId w:val="42"/>
              </w:numPr>
              <w:spacing w:before="0"/>
              <w:jc w:val="left"/>
              <w:rPr>
                <w:rFonts w:eastAsia="Calibri" w:cs="Arial"/>
              </w:rPr>
            </w:pPr>
            <w:r w:rsidRPr="009E5125">
              <w:rPr>
                <w:rFonts w:eastAsia="Calibri" w:cs="Arial"/>
              </w:rPr>
              <w:t xml:space="preserve">1 solenoidni ventil </w:t>
            </w:r>
          </w:p>
          <w:p w:rsidR="007B5A43" w:rsidRPr="009E5125" w:rsidRDefault="007B5A43" w:rsidP="009E5125">
            <w:pPr>
              <w:numPr>
                <w:ilvl w:val="0"/>
                <w:numId w:val="42"/>
              </w:numPr>
              <w:spacing w:before="0"/>
              <w:jc w:val="left"/>
              <w:rPr>
                <w:rFonts w:eastAsia="Calibri" w:cs="Arial"/>
              </w:rPr>
            </w:pPr>
            <w:r w:rsidRPr="009E5125">
              <w:rPr>
                <w:rFonts w:eastAsia="Calibri" w:cs="Arial"/>
              </w:rPr>
              <w:t>1 nepovratni ventil sa definisanim pritiskom na otvaranje za ispravnu recirkulaciju za vreme procesa uključenja i isključenja</w:t>
            </w:r>
          </w:p>
          <w:p w:rsidR="007B5A43" w:rsidRPr="009E5125" w:rsidRDefault="007B5A43" w:rsidP="009E5125">
            <w:pPr>
              <w:numPr>
                <w:ilvl w:val="0"/>
                <w:numId w:val="41"/>
              </w:numPr>
              <w:spacing w:before="0"/>
              <w:rPr>
                <w:rFonts w:eastAsia="Calibri" w:cs="Arial"/>
              </w:rPr>
            </w:pPr>
            <w:r w:rsidRPr="009E5125">
              <w:rPr>
                <w:rFonts w:eastAsia="Calibri" w:cs="Arial"/>
              </w:rPr>
              <w:t>set povezujućih komponenti sastoji se od:</w:t>
            </w:r>
          </w:p>
          <w:p w:rsidR="007B5A43" w:rsidRPr="009E5125" w:rsidRDefault="007B5A43" w:rsidP="009E5125">
            <w:pPr>
              <w:numPr>
                <w:ilvl w:val="0"/>
                <w:numId w:val="43"/>
              </w:numPr>
              <w:spacing w:before="0"/>
              <w:rPr>
                <w:rFonts w:eastAsia="Calibri" w:cs="Arial"/>
              </w:rPr>
            </w:pPr>
            <w:r w:rsidRPr="009E5125">
              <w:rPr>
                <w:rFonts w:eastAsia="Calibri" w:cs="Arial"/>
              </w:rPr>
              <w:t>1 loptasti ventil za isključenje na ulazu ulja</w:t>
            </w:r>
          </w:p>
          <w:p w:rsidR="007B5A43" w:rsidRPr="009E5125" w:rsidRDefault="007B5A43" w:rsidP="009E5125">
            <w:pPr>
              <w:numPr>
                <w:ilvl w:val="0"/>
                <w:numId w:val="43"/>
              </w:numPr>
              <w:spacing w:before="0"/>
              <w:rPr>
                <w:rFonts w:eastAsia="Calibri" w:cs="Arial"/>
              </w:rPr>
            </w:pPr>
            <w:r w:rsidRPr="009E5125">
              <w:rPr>
                <w:rFonts w:eastAsia="Calibri" w:cs="Arial"/>
              </w:rPr>
              <w:t>1 loptasti ventil za isključenje na izlazu ulja</w:t>
            </w:r>
          </w:p>
          <w:p w:rsidR="007B5A43" w:rsidRPr="009E5125" w:rsidRDefault="007B5A43" w:rsidP="009E5125">
            <w:pPr>
              <w:numPr>
                <w:ilvl w:val="0"/>
                <w:numId w:val="43"/>
              </w:numPr>
              <w:spacing w:before="0"/>
              <w:rPr>
                <w:rFonts w:eastAsia="Calibri" w:cs="Arial"/>
              </w:rPr>
            </w:pPr>
            <w:r w:rsidRPr="009E5125">
              <w:rPr>
                <w:rFonts w:eastAsia="Calibri" w:cs="Arial"/>
              </w:rPr>
              <w:t>1 nepovratni ventil na izlazu ulja</w:t>
            </w:r>
          </w:p>
          <w:p w:rsidR="007B5A43" w:rsidRPr="009E5125" w:rsidRDefault="007B5A43" w:rsidP="009E5125">
            <w:pPr>
              <w:numPr>
                <w:ilvl w:val="0"/>
                <w:numId w:val="43"/>
              </w:numPr>
              <w:spacing w:before="0"/>
              <w:rPr>
                <w:rFonts w:eastAsia="Calibri" w:cs="Arial"/>
              </w:rPr>
            </w:pPr>
            <w:r w:rsidRPr="009E5125">
              <w:rPr>
                <w:rFonts w:eastAsia="Calibri" w:cs="Arial"/>
              </w:rPr>
              <w:t>1 filter</w:t>
            </w:r>
          </w:p>
          <w:p w:rsidR="007B5A43" w:rsidRPr="009E5125" w:rsidRDefault="007B5A43" w:rsidP="009E5125">
            <w:pPr>
              <w:numPr>
                <w:ilvl w:val="0"/>
                <w:numId w:val="41"/>
              </w:numPr>
              <w:spacing w:before="0"/>
              <w:rPr>
                <w:rFonts w:eastAsia="Calibri" w:cs="Arial"/>
              </w:rPr>
            </w:pPr>
            <w:r w:rsidRPr="009E5125">
              <w:rPr>
                <w:rFonts w:eastAsia="Calibri" w:cs="Arial"/>
              </w:rPr>
              <w:t>1 električni grejač</w:t>
            </w:r>
          </w:p>
          <w:p w:rsidR="007B5A43" w:rsidRPr="009E5125" w:rsidRDefault="007B5A43" w:rsidP="009E5125">
            <w:pPr>
              <w:rPr>
                <w:rFonts w:eastAsia="Calibri" w:cs="Arial"/>
              </w:rPr>
            </w:pPr>
            <w:r w:rsidRPr="009E5125">
              <w:rPr>
                <w:rFonts w:eastAsia="Calibri" w:cs="Arial"/>
              </w:rPr>
              <w:t>Lokalna kontrolna tabla nalazi se na modulu za lokalno pokretanje i polu automatski režim. Kontrolni sistem je zasnovan na releju, stepen zaštite IP54, kontrolni napon izveden unutar panela je 24 V DC.</w:t>
            </w:r>
          </w:p>
        </w:tc>
        <w:tc>
          <w:tcPr>
            <w:tcW w:w="1105" w:type="dxa"/>
            <w:vAlign w:val="center"/>
          </w:tcPr>
          <w:p w:rsidR="007B5A43" w:rsidRPr="009E5125" w:rsidRDefault="007B5A43" w:rsidP="009E5125">
            <w:pPr>
              <w:jc w:val="center"/>
              <w:rPr>
                <w:rFonts w:eastAsia="Calibri" w:cs="Arial"/>
              </w:rPr>
            </w:pPr>
            <w:r w:rsidRPr="009E5125">
              <w:rPr>
                <w:rFonts w:eastAsia="Calibri" w:cs="Arial"/>
              </w:rPr>
              <w:t>1 set</w:t>
            </w:r>
          </w:p>
        </w:tc>
        <w:tc>
          <w:tcPr>
            <w:tcW w:w="1483" w:type="dxa"/>
            <w:vAlign w:val="center"/>
          </w:tcPr>
          <w:p w:rsidR="007B5A43" w:rsidRPr="009E5125" w:rsidRDefault="007B5A43" w:rsidP="009E5125">
            <w:pPr>
              <w:rPr>
                <w:rFonts w:eastAsia="Calibri" w:cs="Arial"/>
              </w:rPr>
            </w:pPr>
          </w:p>
        </w:tc>
      </w:tr>
    </w:tbl>
    <w:p w:rsidR="007B5A43" w:rsidRPr="009E5125" w:rsidRDefault="007B5A43" w:rsidP="009E5125">
      <w:pPr>
        <w:rPr>
          <w:rFonts w:cs="Arial"/>
          <w:lang w:val="sr-Cyrl-RS"/>
        </w:rPr>
      </w:pPr>
    </w:p>
    <w:p w:rsidR="007B5A43" w:rsidRPr="009E5125" w:rsidRDefault="007B5A43" w:rsidP="009E5125">
      <w:pPr>
        <w:rPr>
          <w:rFonts w:cs="Arial"/>
          <w:b/>
          <w:lang w:val="sr-Cyrl-RS"/>
        </w:rPr>
      </w:pPr>
      <w:r w:rsidRPr="009E5125">
        <w:rPr>
          <w:rFonts w:cs="Arial"/>
          <w:b/>
          <w:lang w:val="sr-Cyrl-RS"/>
        </w:rPr>
        <w:t>2.2. Радови у фабрици Понуђача</w:t>
      </w:r>
    </w:p>
    <w:p w:rsidR="007B5A43" w:rsidRPr="009E5125" w:rsidRDefault="007B5A43" w:rsidP="009E5125">
      <w:pPr>
        <w:rPr>
          <w:rFonts w:cs="Arial"/>
          <w:lang w:val="sr-Cyrl-RS"/>
        </w:rPr>
      </w:pPr>
      <w:r w:rsidRPr="009E5125">
        <w:rPr>
          <w:rFonts w:cs="Arial"/>
          <w:b/>
          <w:i/>
          <w:lang w:val="sr-Cyrl-CS"/>
        </w:rPr>
        <w:t xml:space="preserve">2.2.1. </w:t>
      </w:r>
      <w:r w:rsidRPr="009E5125">
        <w:rPr>
          <w:rFonts w:cs="Arial"/>
          <w:b/>
          <w:i/>
          <w:lang w:val="sr-Cyrl-RS"/>
        </w:rPr>
        <w:t>Модул високог притиска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Транспорт модула високог притиска из ТЕКО Б у фабрику Понуђача.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Фабрички ремонт модула високог притиска који обухвата:</w:t>
      </w:r>
    </w:p>
    <w:p w:rsidR="007B5A43" w:rsidRPr="009E5125" w:rsidRDefault="007B5A43" w:rsidP="009E5125">
      <w:pPr>
        <w:rPr>
          <w:rFonts w:cs="Arial"/>
          <w:lang w:val="sr-Cyrl-RS"/>
        </w:rPr>
      </w:pPr>
    </w:p>
    <w:p w:rsidR="007B5A43" w:rsidRPr="009E5125" w:rsidRDefault="007B5A43" w:rsidP="009E5125">
      <w:pPr>
        <w:rPr>
          <w:rFonts w:cs="Arial"/>
          <w:lang w:val="sr-Cyrl-RS"/>
        </w:rPr>
      </w:pPr>
      <w:r w:rsidRPr="009E5125">
        <w:rPr>
          <w:rFonts w:cs="Arial"/>
          <w:b/>
          <w:i/>
          <w:lang w:val="sr-Cyrl-RS"/>
        </w:rPr>
        <w:t>Ротор:</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Визуелни преглед стања ротора уз израду фотодокументације.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стезних прстенова и подизање ротора.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lastRenderedPageBreak/>
        <w:t>Демонтажа делова система за окретање ротора.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Чишћење ротора и припрема за технички преглед и испитивање без разарања.</w:t>
      </w:r>
    </w:p>
    <w:p w:rsidR="007B5A43" w:rsidRPr="009E5125" w:rsidRDefault="007B5A43" w:rsidP="009E5125">
      <w:pPr>
        <w:numPr>
          <w:ilvl w:val="0"/>
          <w:numId w:val="36"/>
        </w:numPr>
        <w:suppressAutoHyphens/>
        <w:spacing w:before="0"/>
        <w:rPr>
          <w:rFonts w:eastAsia="MS Mincho" w:cs="Arial"/>
          <w:u w:val="single"/>
          <w:lang w:val="sr-Latn-RS" w:eastAsia="ar-SA"/>
        </w:rPr>
      </w:pPr>
      <w:r w:rsidRPr="009E5125">
        <w:rPr>
          <w:rFonts w:eastAsia="MS Mincho" w:cs="Arial"/>
          <w:lang w:val="sr-Cyrl-RS" w:eastAsia="ar-SA"/>
        </w:rPr>
        <w:t>Технички преглед ротора и система за окретање ротора са испитивањем методама без разарања, методама ВТ(100% рукавци, спојнице, лопатице, компензациони клип и тело ротора са завареним спојевима), МТ(100% рукавци, спојнице, лопатице, компензациони клип и тело ротора са завареним спојевима), УТ( 100% рукавци, спојнице).</w:t>
      </w:r>
    </w:p>
    <w:p w:rsidR="007B5A43" w:rsidRPr="009E5125" w:rsidRDefault="007B5A43" w:rsidP="009E5125">
      <w:pPr>
        <w:numPr>
          <w:ilvl w:val="0"/>
          <w:numId w:val="36"/>
        </w:numPr>
        <w:suppressAutoHyphens/>
        <w:spacing w:before="0"/>
        <w:rPr>
          <w:rFonts w:eastAsia="MS Mincho" w:cs="Arial"/>
          <w:u w:val="single"/>
          <w:lang w:val="sr-Latn-RS" w:eastAsia="ar-SA"/>
        </w:rPr>
      </w:pPr>
      <w:r w:rsidRPr="009E5125">
        <w:rPr>
          <w:rFonts w:eastAsia="MS Mincho" w:cs="Arial"/>
          <w:lang w:val="sr-Cyrl-RS" w:eastAsia="ar-SA"/>
        </w:rPr>
        <w:t>Чишћење и припрема за технички преглед и испитивање без разарања централног отвора ротора.</w:t>
      </w:r>
    </w:p>
    <w:p w:rsidR="007B5A43" w:rsidRPr="009E5125" w:rsidRDefault="007B5A43" w:rsidP="009E5125">
      <w:pPr>
        <w:numPr>
          <w:ilvl w:val="0"/>
          <w:numId w:val="36"/>
        </w:numPr>
        <w:suppressAutoHyphens/>
        <w:spacing w:before="0"/>
        <w:rPr>
          <w:rFonts w:eastAsia="MS Mincho" w:cs="Arial"/>
          <w:u w:val="single"/>
          <w:lang w:val="sr-Latn-RS" w:eastAsia="ar-SA"/>
        </w:rPr>
      </w:pPr>
      <w:r w:rsidRPr="009E5125">
        <w:rPr>
          <w:rFonts w:eastAsia="MS Mincho" w:cs="Arial"/>
          <w:lang w:val="sr-Latn-RS" w:eastAsia="ar-SA"/>
        </w:rPr>
        <w:t>Технички преглед и испитивање без разарања</w:t>
      </w:r>
      <w:r w:rsidRPr="009E5125">
        <w:rPr>
          <w:rFonts w:eastAsia="MS Mincho" w:cs="Arial"/>
          <w:lang w:val="sr-Cyrl-RS" w:eastAsia="ar-SA"/>
        </w:rPr>
        <w:t xml:space="preserve"> методама 100% ВТ, ПТ и УТ централног отвора ротора.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Ремонт система за окретање ротора.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Постављање монтажног лежаја ротора (</w:t>
      </w:r>
      <w:r w:rsidRPr="009E5125">
        <w:rPr>
          <w:rFonts w:eastAsia="MS Mincho" w:cs="Arial"/>
          <w:lang w:val="sr-Latn-RS" w:eastAsia="ar-SA"/>
        </w:rPr>
        <w:t>assembly journal)</w:t>
      </w:r>
      <w:r w:rsidRPr="009E5125">
        <w:rPr>
          <w:rFonts w:eastAsia="MS Mincho" w:cs="Arial"/>
          <w:lang w:val="sr-Cyrl-RS" w:eastAsia="ar-SA"/>
        </w:rPr>
        <w:t>.</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Тест детекције протока свих доступних површина ротора.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Провера рукавца лежаја ротора, парних и уљних заптивача и свих мерних површина.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Димензиона контрола ротора.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Постављање и центрирање монтажног лежаја са стране високог притиска.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свих заптивних трака.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Провера жљебова испод заптивне плоче.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Провера (контрола) монтажног лежаја.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Монтажа нових заптивних трака.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Машинска обрада заптивних трака.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Провера геометрије ротора након репарације.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Монтажа уређаја за окретање ротора након ремонта.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Балансирање ротора.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Монтажа ротора у унутрашње кућиште високог притиска.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Подешавање проточних зазора.</w:t>
      </w:r>
    </w:p>
    <w:p w:rsidR="007B5A43" w:rsidRPr="009E5125" w:rsidRDefault="007B5A43" w:rsidP="009E5125">
      <w:pPr>
        <w:rPr>
          <w:rFonts w:cs="Arial"/>
          <w:lang w:val="sr-Cyrl-CS"/>
        </w:rPr>
      </w:pPr>
    </w:p>
    <w:p w:rsidR="007B5A43" w:rsidRPr="009E5125" w:rsidRDefault="007B5A43" w:rsidP="009E5125">
      <w:pPr>
        <w:rPr>
          <w:rFonts w:cs="Arial"/>
          <w:lang w:val="sr-Cyrl-RS"/>
        </w:rPr>
      </w:pPr>
      <w:r w:rsidRPr="009E5125">
        <w:rPr>
          <w:rFonts w:cs="Arial"/>
          <w:b/>
          <w:i/>
          <w:lang w:val="sr-Cyrl-RS"/>
        </w:rPr>
        <w:t>Унутрашње кућиште ВП</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Визуелни преглед стања кућишта, спецификација евентуалних оштећења уз израду фотодокументације.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 xml:space="preserve">Технички преглед унутрашњег кућишта ВП, одређивање обима репарације. </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делова унутрашњег кућишта.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RS" w:eastAsia="ar-SA"/>
        </w:rPr>
        <w:t xml:space="preserve">Чишћење </w:t>
      </w:r>
      <w:r w:rsidRPr="009E5125">
        <w:rPr>
          <w:rFonts w:eastAsia="MS Mincho" w:cs="Arial"/>
          <w:lang w:val="sr-Cyrl-RS" w:eastAsia="ar-SA"/>
        </w:rPr>
        <w:t>доступних</w:t>
      </w:r>
      <w:r w:rsidRPr="009E5125">
        <w:rPr>
          <w:rFonts w:eastAsia="MS Mincho" w:cs="Arial"/>
          <w:lang w:val="sr-Latn-RS" w:eastAsia="ar-SA"/>
        </w:rPr>
        <w:t xml:space="preserve"> површина унутрашњег кућишта и припрема за технички преглед и испитивање без разарања.</w:t>
      </w:r>
    </w:p>
    <w:p w:rsidR="007B5A43" w:rsidRPr="009E5125" w:rsidRDefault="007B5A43" w:rsidP="009E5125">
      <w:pPr>
        <w:numPr>
          <w:ilvl w:val="0"/>
          <w:numId w:val="36"/>
        </w:numPr>
        <w:suppressAutoHyphens/>
        <w:spacing w:before="0"/>
        <w:rPr>
          <w:rFonts w:eastAsia="MS Mincho" w:cs="Arial"/>
          <w:u w:val="single"/>
          <w:lang w:val="sr-Latn-RS" w:eastAsia="ar-SA"/>
        </w:rPr>
      </w:pPr>
      <w:r w:rsidRPr="009E5125">
        <w:rPr>
          <w:rFonts w:eastAsia="MS Mincho" w:cs="Arial"/>
          <w:lang w:val="sr-Latn-RS" w:eastAsia="ar-SA"/>
        </w:rPr>
        <w:t>Технички преглед и испитивање без разарања</w:t>
      </w:r>
      <w:r w:rsidRPr="009E5125">
        <w:rPr>
          <w:rFonts w:eastAsia="MS Mincho" w:cs="Arial"/>
          <w:lang w:val="sr-Cyrl-RS" w:eastAsia="ar-SA"/>
        </w:rPr>
        <w:t xml:space="preserve"> доступних</w:t>
      </w:r>
      <w:r w:rsidRPr="009E5125">
        <w:rPr>
          <w:rFonts w:eastAsia="MS Mincho" w:cs="Arial"/>
          <w:lang w:val="sr-Latn-RS" w:eastAsia="ar-SA"/>
        </w:rPr>
        <w:t xml:space="preserve"> површина </w:t>
      </w:r>
      <w:r w:rsidRPr="009E5125">
        <w:rPr>
          <w:rFonts w:eastAsia="MS Mincho" w:cs="Arial"/>
          <w:lang w:val="sr-Cyrl-RS" w:eastAsia="ar-SA"/>
        </w:rPr>
        <w:t>унутрашњег кућишта високог притиска</w:t>
      </w:r>
      <w:r w:rsidRPr="009E5125">
        <w:rPr>
          <w:rFonts w:eastAsia="MS Mincho" w:cs="Arial"/>
          <w:u w:val="single"/>
          <w:lang w:val="sr-Cyrl-RS" w:eastAsia="ar-SA"/>
        </w:rPr>
        <w:t xml:space="preserve">, </w:t>
      </w:r>
      <w:r w:rsidRPr="009E5125">
        <w:rPr>
          <w:rFonts w:eastAsia="MS Mincho" w:cs="Arial"/>
          <w:lang w:val="sr-Cyrl-RS" w:eastAsia="ar-SA"/>
        </w:rPr>
        <w:t>методама ВТ, МТ, ПТ, УТ, ХТ и МД (мерење дебљине) и узимање реплика (мин.4 реплике са спољашње стране и мин. 4 реплике са унутрашње стране). Израда извештаја о извршеном испитивању.</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Чишћење кућишта и демонтираних делова, припрема за тест детекције протока.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Димензиона контрола геометрије кућишта пре ремонта и инспекција приањања (адхезије) разделних површина- попуњавање серитификата о извршеном мерењу.</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Тест детекције протока кућишта.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 xml:space="preserve">Евентуална репарација прслина и оштећења машинском обрадом (обавеза Понуђача) у зависности од резултата техничког прегледа и испитивања без разарања.  </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Провера разделних површина кућишта.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(бушење) заптивних трака.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Замена заптивних трака новим.</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Машинска обрада заптивних трака на монтажне димензије у складу са цртежима.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lastRenderedPageBreak/>
        <w:t>Замена заптивних сегмената балансног клипа новим.</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Димензиона контрола кућишта и налегања разделних површина након ремонта- попуњавање сертификата о мерењу.</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Затварање кућишта ВП заједно са ротором, помоћу стезних прстенова.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Монтажа специјалног уређаја за фиксирање ротора за кућиште, за потребе транспорта.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монтажних лежајева.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Израда техничке документације о извршеном ремонту, која садржи:</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извештај о техничком прегледу,</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сертификат о мерењу пре ремонта,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сертификате о тесту детекције протока,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сертфикат о мерењу након ремонта,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 xml:space="preserve">сертификат о балансирању ротора </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Припрема за транспорт и транспорт у ТЕКО Б.</w:t>
      </w:r>
    </w:p>
    <w:p w:rsidR="007B5A43" w:rsidRPr="009E5125" w:rsidRDefault="007B5A43" w:rsidP="009E5125">
      <w:pPr>
        <w:rPr>
          <w:rFonts w:cs="Arial"/>
          <w:lang w:val="sr-Cyrl-CS"/>
        </w:rPr>
      </w:pPr>
    </w:p>
    <w:p w:rsidR="007B5A43" w:rsidRPr="009E5125" w:rsidRDefault="007B5A43" w:rsidP="009E5125">
      <w:pPr>
        <w:rPr>
          <w:rFonts w:cs="Arial"/>
          <w:lang w:val="sr-Cyrl-RS"/>
        </w:rPr>
      </w:pPr>
      <w:r w:rsidRPr="009E5125">
        <w:rPr>
          <w:rFonts w:cs="Arial"/>
          <w:b/>
          <w:i/>
          <w:lang w:val="sr-Cyrl-CS"/>
        </w:rPr>
        <w:t xml:space="preserve">2.2.2. </w:t>
      </w:r>
      <w:r w:rsidRPr="009E5125">
        <w:rPr>
          <w:rFonts w:cs="Arial"/>
          <w:b/>
          <w:i/>
          <w:lang w:val="sr-Cyrl-RS"/>
        </w:rPr>
        <w:t>Актуатори (сервомотори) регулационих и стоп вентила ВП, СП и бајпаса ниског притиска</w:t>
      </w:r>
    </w:p>
    <w:p w:rsidR="007B5A43" w:rsidRPr="009E5125" w:rsidRDefault="007B5A43" w:rsidP="009E5125">
      <w:pPr>
        <w:rPr>
          <w:rFonts w:cs="Arial"/>
          <w:lang w:val="sr-Cyrl-RS"/>
        </w:rPr>
      </w:pP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Транспорт регулационих и стоп актуатора у фабрику Понуђача.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регулационих и стоп актуатора.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Чишћење свих демонтираних делова.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Технички преглед, инспекција и дефинисање делова које треба заменити или поправити.</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Димензиона контрола кућишта, клипа, вретена, рукавца и осталих делова.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Машинска обрада појединих делова уколико је потребно.</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Замена резервних делова наведених у табели 2 у прилогу.</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Испитивање и подешавање карактеристика регулационих и стоп актуатора на испитној станици у фабрици Понуђача.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Припрема регулационих и стоп актуатора за транспорт.</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Израда и испорука техничке документације о извршеном фабричком ремонту регулационих и стоп актуатора.</w:t>
      </w:r>
    </w:p>
    <w:p w:rsidR="007B5A43" w:rsidRPr="009E5125" w:rsidRDefault="007B5A43" w:rsidP="009E5125">
      <w:pPr>
        <w:rPr>
          <w:rFonts w:cs="Arial"/>
          <w:lang w:val="sr-Cyrl-CS"/>
        </w:rPr>
      </w:pPr>
    </w:p>
    <w:p w:rsidR="007B5A43" w:rsidRPr="009E5125" w:rsidRDefault="007B5A43" w:rsidP="009E5125">
      <w:pPr>
        <w:rPr>
          <w:rFonts w:cs="Arial"/>
          <w:b/>
          <w:i/>
          <w:lang w:val="sr-Cyrl-CS"/>
        </w:rPr>
      </w:pPr>
      <w:r w:rsidRPr="009E5125">
        <w:rPr>
          <w:rFonts w:cs="Arial"/>
          <w:b/>
          <w:i/>
          <w:lang w:val="sr-Cyrl-CS"/>
        </w:rPr>
        <w:t>2.2.3. Систем за заштиту турбине ''2 од 3''</w:t>
      </w:r>
    </w:p>
    <w:p w:rsidR="007B5A43" w:rsidRPr="009E5125" w:rsidRDefault="007B5A43" w:rsidP="009E5125">
      <w:pPr>
        <w:rPr>
          <w:rFonts w:cs="Arial"/>
          <w:lang w:val="sr-Cyrl-CS"/>
        </w:rPr>
      </w:pP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Транспорт система за заштиту турбине ''2 од 3'' у фабрику Понуђача.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система за заштиту турбине ''2 од 3''.</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Чишћење свих демонтираних делова.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Технички преглед, инспекција и дефинисање делова које треба заменити или поправити.</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Димензиона контрола демонтираних делова.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Обрада и подешавање појединих делова уколико је потребно.</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Замена резервних делова наведених у табели 2 у прилогу.</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Испитивање и подешавање карактеристика система заштите ''2 од 3'' на испитној станици у фабрици Понуђача.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Припрема за транспорт.</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Израда и испорука техничке документације о извршеном фабричком ремонту.</w:t>
      </w:r>
    </w:p>
    <w:p w:rsidR="007B5A43" w:rsidRPr="009E5125" w:rsidRDefault="007B5A43" w:rsidP="009E5125">
      <w:pPr>
        <w:rPr>
          <w:rFonts w:cs="Arial"/>
          <w:lang w:val="sr-Cyrl-CS"/>
        </w:rPr>
      </w:pPr>
    </w:p>
    <w:p w:rsidR="007B5A43" w:rsidRPr="009E5125" w:rsidRDefault="007B5A43" w:rsidP="009E5125">
      <w:pPr>
        <w:rPr>
          <w:rFonts w:cs="Arial"/>
          <w:b/>
          <w:i/>
          <w:lang w:val="sr-Cyrl-CS"/>
        </w:rPr>
      </w:pPr>
      <w:r w:rsidRPr="009E5125">
        <w:rPr>
          <w:rFonts w:cs="Arial"/>
          <w:b/>
          <w:i/>
          <w:lang w:val="sr-Cyrl-CS"/>
        </w:rPr>
        <w:t xml:space="preserve">2.2.4. Резервни делови неопходни за извођење фабричког ремонта </w:t>
      </w:r>
    </w:p>
    <w:p w:rsidR="007B5A43" w:rsidRPr="009E5125" w:rsidRDefault="007B5A43" w:rsidP="009E5125">
      <w:pPr>
        <w:rPr>
          <w:rFonts w:cs="Arial"/>
          <w:lang w:val="sr-Cyrl-CS"/>
        </w:rPr>
      </w:pPr>
    </w:p>
    <w:p w:rsidR="007B5A43" w:rsidRPr="009E5125" w:rsidRDefault="007B5A43" w:rsidP="009E5125">
      <w:pPr>
        <w:numPr>
          <w:ilvl w:val="0"/>
          <w:numId w:val="39"/>
        </w:numPr>
        <w:tabs>
          <w:tab w:val="left" w:pos="4253"/>
          <w:tab w:val="left" w:pos="6804"/>
        </w:tabs>
        <w:spacing w:before="0"/>
        <w:rPr>
          <w:rFonts w:cs="Arial"/>
          <w:lang w:val="sr-Cyrl-CS"/>
        </w:rPr>
      </w:pPr>
      <w:r w:rsidRPr="009E5125">
        <w:rPr>
          <w:rFonts w:cs="Arial"/>
          <w:lang w:val="sr-Cyrl-CS"/>
        </w:rPr>
        <w:lastRenderedPageBreak/>
        <w:t xml:space="preserve">Понуђач је обавезан да обезбеди резервне делове за ремонтне послове, који ће се обављати у </w:t>
      </w:r>
      <w:r w:rsidRPr="009E5125">
        <w:rPr>
          <w:rFonts w:cs="Arial"/>
          <w:lang w:val="sr-Cyrl-RS"/>
        </w:rPr>
        <w:t xml:space="preserve">фабрици Понуђача, </w:t>
      </w:r>
      <w:r w:rsidRPr="009E5125">
        <w:rPr>
          <w:rFonts w:cs="Arial"/>
          <w:lang w:val="sr-Cyrl-CS"/>
        </w:rPr>
        <w:t>дате у следећој табели:</w:t>
      </w:r>
    </w:p>
    <w:p w:rsidR="007B5A43" w:rsidRPr="009E5125" w:rsidRDefault="007B5A43" w:rsidP="009E5125">
      <w:pPr>
        <w:tabs>
          <w:tab w:val="left" w:pos="4253"/>
          <w:tab w:val="left" w:pos="6804"/>
        </w:tabs>
        <w:rPr>
          <w:rFonts w:cs="Arial"/>
          <w:lang w:val="sr-Cyrl-CS"/>
        </w:rPr>
      </w:pPr>
    </w:p>
    <w:p w:rsidR="007B5A43" w:rsidRPr="009E5125" w:rsidRDefault="007B5A43" w:rsidP="009E5125">
      <w:pPr>
        <w:tabs>
          <w:tab w:val="left" w:pos="4253"/>
          <w:tab w:val="left" w:pos="6804"/>
        </w:tabs>
        <w:rPr>
          <w:rFonts w:cs="Arial"/>
          <w:lang w:val="sr-Latn-RS"/>
        </w:rPr>
      </w:pPr>
      <w:r w:rsidRPr="009E5125">
        <w:rPr>
          <w:rFonts w:cs="Arial"/>
          <w:lang w:val="sr-Latn-RS"/>
        </w:rPr>
        <w:t>Tabela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1231"/>
        <w:gridCol w:w="4366"/>
        <w:gridCol w:w="1124"/>
        <w:gridCol w:w="1498"/>
      </w:tblGrid>
      <w:tr w:rsidR="007B5A43" w:rsidRPr="009E5125" w:rsidTr="00924A75">
        <w:trPr>
          <w:tblHeader/>
        </w:trPr>
        <w:tc>
          <w:tcPr>
            <w:tcW w:w="800" w:type="dxa"/>
            <w:vAlign w:val="center"/>
          </w:tcPr>
          <w:p w:rsidR="007B5A43" w:rsidRPr="009E5125" w:rsidRDefault="007B5A43" w:rsidP="009E5125">
            <w:pPr>
              <w:jc w:val="center"/>
              <w:rPr>
                <w:rFonts w:eastAsia="Calibri" w:cs="Arial"/>
              </w:rPr>
            </w:pPr>
            <w:r w:rsidRPr="009E5125">
              <w:rPr>
                <w:rFonts w:eastAsia="Calibri" w:cs="Arial"/>
              </w:rPr>
              <w:t>Red. br.</w:t>
            </w:r>
          </w:p>
        </w:tc>
        <w:tc>
          <w:tcPr>
            <w:tcW w:w="1231" w:type="dxa"/>
            <w:vAlign w:val="center"/>
          </w:tcPr>
          <w:p w:rsidR="007B5A43" w:rsidRPr="009E5125" w:rsidRDefault="007B5A43" w:rsidP="009E5125">
            <w:pPr>
              <w:jc w:val="center"/>
              <w:rPr>
                <w:rFonts w:eastAsia="Calibri" w:cs="Arial"/>
              </w:rPr>
            </w:pPr>
            <w:r w:rsidRPr="009E5125">
              <w:rPr>
                <w:rFonts w:eastAsia="Calibri" w:cs="Arial"/>
              </w:rPr>
              <w:t>Pozicija sa crteža</w:t>
            </w:r>
          </w:p>
        </w:tc>
        <w:tc>
          <w:tcPr>
            <w:tcW w:w="4366" w:type="dxa"/>
            <w:vAlign w:val="center"/>
          </w:tcPr>
          <w:p w:rsidR="007B5A43" w:rsidRPr="009E5125" w:rsidRDefault="007B5A43" w:rsidP="009E5125">
            <w:pPr>
              <w:jc w:val="center"/>
              <w:rPr>
                <w:rFonts w:eastAsia="Calibri" w:cs="Arial"/>
              </w:rPr>
            </w:pPr>
            <w:r w:rsidRPr="009E5125">
              <w:rPr>
                <w:rFonts w:eastAsia="Calibri" w:cs="Arial"/>
              </w:rPr>
              <w:t>Naziv</w:t>
            </w:r>
          </w:p>
        </w:tc>
        <w:tc>
          <w:tcPr>
            <w:tcW w:w="1124" w:type="dxa"/>
            <w:vAlign w:val="center"/>
          </w:tcPr>
          <w:p w:rsidR="007B5A43" w:rsidRPr="009E5125" w:rsidRDefault="007B5A43" w:rsidP="009E5125">
            <w:pPr>
              <w:jc w:val="center"/>
              <w:rPr>
                <w:rFonts w:eastAsia="Calibri" w:cs="Arial"/>
              </w:rPr>
            </w:pPr>
            <w:r w:rsidRPr="009E5125">
              <w:rPr>
                <w:rFonts w:eastAsia="Calibri" w:cs="Arial"/>
              </w:rPr>
              <w:t>Količina</w:t>
            </w:r>
          </w:p>
        </w:tc>
        <w:tc>
          <w:tcPr>
            <w:tcW w:w="1498" w:type="dxa"/>
            <w:vAlign w:val="center"/>
          </w:tcPr>
          <w:p w:rsidR="007B5A43" w:rsidRPr="009E5125" w:rsidRDefault="007B5A43" w:rsidP="009E5125">
            <w:pPr>
              <w:jc w:val="center"/>
              <w:rPr>
                <w:rFonts w:eastAsia="Calibri" w:cs="Arial"/>
              </w:rPr>
            </w:pPr>
            <w:r w:rsidRPr="009E5125">
              <w:rPr>
                <w:rFonts w:eastAsia="Calibri" w:cs="Arial"/>
              </w:rPr>
              <w:t>Napomena</w:t>
            </w: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Servo motor stop ventila VP Ø200 – crt. br. 0171612</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202.</w:t>
            </w:r>
          </w:p>
        </w:tc>
        <w:tc>
          <w:tcPr>
            <w:tcW w:w="1231" w:type="dxa"/>
          </w:tcPr>
          <w:p w:rsidR="007B5A43" w:rsidRPr="009E5125" w:rsidRDefault="007B5A43" w:rsidP="009E5125">
            <w:pPr>
              <w:jc w:val="center"/>
              <w:rPr>
                <w:rFonts w:eastAsia="Calibri" w:cs="Arial"/>
              </w:rPr>
            </w:pPr>
            <w:r w:rsidRPr="009E5125">
              <w:rPr>
                <w:rFonts w:eastAsia="Calibri" w:cs="Arial"/>
              </w:rPr>
              <w:t>23</w:t>
            </w:r>
          </w:p>
        </w:tc>
        <w:tc>
          <w:tcPr>
            <w:tcW w:w="4366" w:type="dxa"/>
          </w:tcPr>
          <w:p w:rsidR="007B5A43" w:rsidRPr="009E5125" w:rsidRDefault="007B5A43" w:rsidP="009E5125">
            <w:pPr>
              <w:rPr>
                <w:rFonts w:eastAsia="Calibri" w:cs="Arial"/>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203.</w:t>
            </w:r>
          </w:p>
        </w:tc>
        <w:tc>
          <w:tcPr>
            <w:tcW w:w="1231" w:type="dxa"/>
          </w:tcPr>
          <w:p w:rsidR="007B5A43" w:rsidRPr="009E5125" w:rsidRDefault="007B5A43" w:rsidP="009E5125">
            <w:pPr>
              <w:jc w:val="center"/>
              <w:rPr>
                <w:rFonts w:eastAsia="Calibri" w:cs="Arial"/>
              </w:rPr>
            </w:pPr>
            <w:r w:rsidRPr="009E5125">
              <w:rPr>
                <w:rFonts w:eastAsia="Calibri" w:cs="Arial"/>
              </w:rPr>
              <w:t>24</w:t>
            </w:r>
          </w:p>
        </w:tc>
        <w:tc>
          <w:tcPr>
            <w:tcW w:w="4366" w:type="dxa"/>
          </w:tcPr>
          <w:p w:rsidR="007B5A43" w:rsidRPr="009E5125" w:rsidRDefault="007B5A43" w:rsidP="009E5125">
            <w:pPr>
              <w:rPr>
                <w:rFonts w:eastAsia="Calibri" w:cs="Arial"/>
              </w:rPr>
            </w:pPr>
            <w:r w:rsidRPr="009E5125">
              <w:rPr>
                <w:rFonts w:eastAsia="Calibri" w:cs="Arial"/>
              </w:rPr>
              <w:t>Brisač</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204.</w:t>
            </w:r>
          </w:p>
        </w:tc>
        <w:tc>
          <w:tcPr>
            <w:tcW w:w="1231" w:type="dxa"/>
          </w:tcPr>
          <w:p w:rsidR="007B5A43" w:rsidRPr="009E5125" w:rsidRDefault="007B5A43" w:rsidP="009E5125">
            <w:pPr>
              <w:jc w:val="center"/>
              <w:rPr>
                <w:rFonts w:eastAsia="Calibri" w:cs="Arial"/>
              </w:rPr>
            </w:pPr>
            <w:r w:rsidRPr="009E5125">
              <w:rPr>
                <w:rFonts w:eastAsia="Calibri" w:cs="Arial"/>
              </w:rPr>
              <w:t>25</w:t>
            </w:r>
          </w:p>
        </w:tc>
        <w:tc>
          <w:tcPr>
            <w:tcW w:w="4366" w:type="dxa"/>
          </w:tcPr>
          <w:p w:rsidR="007B5A43" w:rsidRPr="009E5125" w:rsidRDefault="007B5A43" w:rsidP="009E5125">
            <w:pPr>
              <w:rPr>
                <w:rFonts w:eastAsia="Calibri" w:cs="Arial"/>
              </w:rPr>
            </w:pPr>
            <w:r w:rsidRPr="009E5125">
              <w:rPr>
                <w:rFonts w:eastAsia="Calibri" w:cs="Arial"/>
              </w:rPr>
              <w:t>Vodeći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205.</w:t>
            </w:r>
          </w:p>
        </w:tc>
        <w:tc>
          <w:tcPr>
            <w:tcW w:w="1231" w:type="dxa"/>
          </w:tcPr>
          <w:p w:rsidR="007B5A43" w:rsidRPr="009E5125" w:rsidRDefault="007B5A43" w:rsidP="009E5125">
            <w:pPr>
              <w:jc w:val="center"/>
              <w:rPr>
                <w:rFonts w:eastAsia="Calibri" w:cs="Arial"/>
              </w:rPr>
            </w:pPr>
            <w:r w:rsidRPr="009E5125">
              <w:rPr>
                <w:rFonts w:eastAsia="Calibri" w:cs="Arial"/>
              </w:rPr>
              <w:t>29</w:t>
            </w:r>
          </w:p>
        </w:tc>
        <w:tc>
          <w:tcPr>
            <w:tcW w:w="4366" w:type="dxa"/>
          </w:tcPr>
          <w:p w:rsidR="007B5A43" w:rsidRPr="009E5125" w:rsidRDefault="007B5A43" w:rsidP="009E5125">
            <w:pPr>
              <w:rPr>
                <w:rFonts w:eastAsia="Calibri" w:cs="Arial"/>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206.</w:t>
            </w:r>
          </w:p>
        </w:tc>
        <w:tc>
          <w:tcPr>
            <w:tcW w:w="1231" w:type="dxa"/>
          </w:tcPr>
          <w:p w:rsidR="007B5A43" w:rsidRPr="009E5125" w:rsidRDefault="007B5A43" w:rsidP="009E5125">
            <w:pPr>
              <w:jc w:val="center"/>
              <w:rPr>
                <w:rFonts w:eastAsia="Calibri" w:cs="Arial"/>
              </w:rPr>
            </w:pPr>
            <w:r w:rsidRPr="009E5125">
              <w:rPr>
                <w:rFonts w:eastAsia="Calibri" w:cs="Arial"/>
              </w:rPr>
              <w:t>30</w:t>
            </w:r>
          </w:p>
        </w:tc>
        <w:tc>
          <w:tcPr>
            <w:tcW w:w="4366" w:type="dxa"/>
          </w:tcPr>
          <w:p w:rsidR="007B5A43" w:rsidRPr="009E5125" w:rsidRDefault="007B5A43" w:rsidP="009E5125">
            <w:pPr>
              <w:rPr>
                <w:rFonts w:eastAsia="Calibri" w:cs="Arial"/>
              </w:rPr>
            </w:pPr>
            <w:r w:rsidRPr="009E5125">
              <w:rPr>
                <w:rFonts w:eastAsia="Calibri" w:cs="Arial"/>
              </w:rPr>
              <w:t>Vodeći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207.</w:t>
            </w:r>
          </w:p>
        </w:tc>
        <w:tc>
          <w:tcPr>
            <w:tcW w:w="1231" w:type="dxa"/>
          </w:tcPr>
          <w:p w:rsidR="007B5A43" w:rsidRPr="009E5125" w:rsidRDefault="007B5A43" w:rsidP="009E5125">
            <w:pPr>
              <w:jc w:val="center"/>
              <w:rPr>
                <w:rFonts w:eastAsia="Calibri" w:cs="Arial"/>
              </w:rPr>
            </w:pPr>
            <w:r w:rsidRPr="009E5125">
              <w:rPr>
                <w:rFonts w:eastAsia="Calibri" w:cs="Arial"/>
              </w:rPr>
              <w:t>31</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208.</w:t>
            </w:r>
          </w:p>
        </w:tc>
        <w:tc>
          <w:tcPr>
            <w:tcW w:w="1231" w:type="dxa"/>
          </w:tcPr>
          <w:p w:rsidR="007B5A43" w:rsidRPr="009E5125" w:rsidRDefault="007B5A43" w:rsidP="009E5125">
            <w:pPr>
              <w:jc w:val="center"/>
              <w:rPr>
                <w:rFonts w:eastAsia="Calibri" w:cs="Arial"/>
              </w:rPr>
            </w:pPr>
            <w:r w:rsidRPr="009E5125">
              <w:rPr>
                <w:rFonts w:eastAsia="Calibri" w:cs="Arial"/>
              </w:rPr>
              <w:t>35</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209.</w:t>
            </w:r>
          </w:p>
        </w:tc>
        <w:tc>
          <w:tcPr>
            <w:tcW w:w="1231" w:type="dxa"/>
          </w:tcPr>
          <w:p w:rsidR="007B5A43" w:rsidRPr="009E5125" w:rsidRDefault="007B5A43" w:rsidP="009E5125">
            <w:pPr>
              <w:jc w:val="center"/>
              <w:rPr>
                <w:rFonts w:eastAsia="Calibri" w:cs="Arial"/>
              </w:rPr>
            </w:pPr>
            <w:r w:rsidRPr="009E5125">
              <w:rPr>
                <w:rFonts w:eastAsia="Calibri" w:cs="Arial"/>
              </w:rPr>
              <w:t>37</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210.</w:t>
            </w:r>
          </w:p>
        </w:tc>
        <w:tc>
          <w:tcPr>
            <w:tcW w:w="1231" w:type="dxa"/>
          </w:tcPr>
          <w:p w:rsidR="007B5A43" w:rsidRPr="009E5125" w:rsidRDefault="007B5A43" w:rsidP="009E5125">
            <w:pPr>
              <w:jc w:val="center"/>
              <w:rPr>
                <w:rFonts w:eastAsia="Calibri" w:cs="Arial"/>
              </w:rPr>
            </w:pPr>
            <w:r w:rsidRPr="009E5125">
              <w:rPr>
                <w:rFonts w:eastAsia="Calibri" w:cs="Arial"/>
              </w:rPr>
              <w:t>38</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211.</w:t>
            </w:r>
          </w:p>
        </w:tc>
        <w:tc>
          <w:tcPr>
            <w:tcW w:w="1231" w:type="dxa"/>
          </w:tcPr>
          <w:p w:rsidR="007B5A43" w:rsidRPr="009E5125" w:rsidRDefault="007B5A43" w:rsidP="009E5125">
            <w:pPr>
              <w:jc w:val="center"/>
              <w:rPr>
                <w:rFonts w:eastAsia="Calibri" w:cs="Arial"/>
              </w:rPr>
            </w:pPr>
            <w:r w:rsidRPr="009E5125">
              <w:rPr>
                <w:rFonts w:eastAsia="Calibri" w:cs="Arial"/>
              </w:rPr>
              <w:t>42</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212.</w:t>
            </w:r>
          </w:p>
        </w:tc>
        <w:tc>
          <w:tcPr>
            <w:tcW w:w="1231" w:type="dxa"/>
          </w:tcPr>
          <w:p w:rsidR="007B5A43" w:rsidRPr="009E5125" w:rsidRDefault="007B5A43" w:rsidP="009E5125">
            <w:pPr>
              <w:jc w:val="center"/>
              <w:rPr>
                <w:rFonts w:eastAsia="Calibri" w:cs="Arial"/>
              </w:rPr>
            </w:pPr>
            <w:r w:rsidRPr="009E5125">
              <w:rPr>
                <w:rFonts w:eastAsia="Calibri" w:cs="Arial"/>
              </w:rPr>
              <w:t>45</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213.</w:t>
            </w:r>
          </w:p>
        </w:tc>
        <w:tc>
          <w:tcPr>
            <w:tcW w:w="1231" w:type="dxa"/>
          </w:tcPr>
          <w:p w:rsidR="007B5A43" w:rsidRPr="009E5125" w:rsidRDefault="007B5A43" w:rsidP="009E5125">
            <w:pPr>
              <w:jc w:val="center"/>
              <w:rPr>
                <w:rFonts w:eastAsia="Calibri" w:cs="Arial"/>
              </w:rPr>
            </w:pPr>
            <w:r w:rsidRPr="009E5125">
              <w:rPr>
                <w:rFonts w:eastAsia="Calibri" w:cs="Arial"/>
              </w:rPr>
              <w:t>50</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214.</w:t>
            </w:r>
          </w:p>
        </w:tc>
        <w:tc>
          <w:tcPr>
            <w:tcW w:w="1231" w:type="dxa"/>
          </w:tcPr>
          <w:p w:rsidR="007B5A43" w:rsidRPr="009E5125" w:rsidRDefault="007B5A43" w:rsidP="009E5125">
            <w:pPr>
              <w:jc w:val="center"/>
              <w:rPr>
                <w:rFonts w:eastAsia="Calibri" w:cs="Arial"/>
              </w:rPr>
            </w:pPr>
            <w:r w:rsidRPr="009E5125">
              <w:rPr>
                <w:rFonts w:eastAsia="Calibri" w:cs="Arial"/>
              </w:rPr>
              <w:t>57</w:t>
            </w:r>
          </w:p>
        </w:tc>
        <w:tc>
          <w:tcPr>
            <w:tcW w:w="4366" w:type="dxa"/>
          </w:tcPr>
          <w:p w:rsidR="007B5A43" w:rsidRPr="009E5125" w:rsidRDefault="007B5A43" w:rsidP="009E5125">
            <w:pPr>
              <w:rPr>
                <w:rFonts w:eastAsia="Calibri" w:cs="Arial"/>
              </w:rPr>
            </w:pPr>
            <w:r w:rsidRPr="009E5125">
              <w:rPr>
                <w:rFonts w:eastAsia="Calibri" w:cs="Arial"/>
              </w:rPr>
              <w:t>Set tanjirastih opruga</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215.</w:t>
            </w:r>
          </w:p>
        </w:tc>
        <w:tc>
          <w:tcPr>
            <w:tcW w:w="1231" w:type="dxa"/>
          </w:tcPr>
          <w:p w:rsidR="007B5A43" w:rsidRPr="009E5125" w:rsidRDefault="007B5A43" w:rsidP="009E5125">
            <w:pPr>
              <w:jc w:val="center"/>
              <w:rPr>
                <w:rFonts w:eastAsia="Calibri" w:cs="Arial"/>
              </w:rPr>
            </w:pPr>
            <w:r w:rsidRPr="009E5125">
              <w:rPr>
                <w:rFonts w:eastAsia="Calibri" w:cs="Arial"/>
              </w:rPr>
              <w:t>59/12</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216.</w:t>
            </w:r>
          </w:p>
        </w:tc>
        <w:tc>
          <w:tcPr>
            <w:tcW w:w="1231" w:type="dxa"/>
          </w:tcPr>
          <w:p w:rsidR="007B5A43" w:rsidRPr="009E5125" w:rsidRDefault="007B5A43" w:rsidP="009E5125">
            <w:pPr>
              <w:jc w:val="center"/>
              <w:rPr>
                <w:rFonts w:eastAsia="Calibri" w:cs="Arial"/>
              </w:rPr>
            </w:pPr>
            <w:r w:rsidRPr="009E5125">
              <w:rPr>
                <w:rFonts w:eastAsia="Calibri" w:cs="Arial"/>
              </w:rPr>
              <w:t>59/13</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217.</w:t>
            </w:r>
          </w:p>
        </w:tc>
        <w:tc>
          <w:tcPr>
            <w:tcW w:w="1231" w:type="dxa"/>
          </w:tcPr>
          <w:p w:rsidR="007B5A43" w:rsidRPr="009E5125" w:rsidRDefault="007B5A43" w:rsidP="009E5125">
            <w:pPr>
              <w:jc w:val="center"/>
              <w:rPr>
                <w:rFonts w:eastAsia="Calibri" w:cs="Arial"/>
              </w:rPr>
            </w:pPr>
            <w:r w:rsidRPr="009E5125">
              <w:rPr>
                <w:rFonts w:eastAsia="Calibri" w:cs="Arial"/>
              </w:rPr>
              <w:t>59/36</w:t>
            </w:r>
          </w:p>
        </w:tc>
        <w:tc>
          <w:tcPr>
            <w:tcW w:w="4366" w:type="dxa"/>
          </w:tcPr>
          <w:p w:rsidR="007B5A43" w:rsidRPr="009E5125" w:rsidRDefault="007B5A43" w:rsidP="009E5125">
            <w:pPr>
              <w:rPr>
                <w:rFonts w:eastAsia="Calibri" w:cs="Arial"/>
              </w:rPr>
            </w:pPr>
            <w:r w:rsidRPr="009E5125">
              <w:rPr>
                <w:rFonts w:eastAsia="Calibri" w:cs="Arial"/>
              </w:rPr>
              <w:t>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218.</w:t>
            </w:r>
          </w:p>
        </w:tc>
        <w:tc>
          <w:tcPr>
            <w:tcW w:w="1231" w:type="dxa"/>
          </w:tcPr>
          <w:p w:rsidR="007B5A43" w:rsidRPr="009E5125" w:rsidRDefault="007B5A43" w:rsidP="009E5125">
            <w:pPr>
              <w:jc w:val="center"/>
              <w:rPr>
                <w:rFonts w:eastAsia="Calibri" w:cs="Arial"/>
              </w:rPr>
            </w:pPr>
            <w:r w:rsidRPr="009E5125">
              <w:rPr>
                <w:rFonts w:eastAsia="Calibri" w:cs="Arial"/>
              </w:rPr>
              <w:t>59/37</w:t>
            </w:r>
          </w:p>
        </w:tc>
        <w:tc>
          <w:tcPr>
            <w:tcW w:w="4366" w:type="dxa"/>
          </w:tcPr>
          <w:p w:rsidR="007B5A43" w:rsidRPr="009E5125" w:rsidRDefault="007B5A43" w:rsidP="009E5125">
            <w:pPr>
              <w:rPr>
                <w:rFonts w:eastAsia="Calibri" w:cs="Arial"/>
              </w:rPr>
            </w:pPr>
            <w:r w:rsidRPr="009E5125">
              <w:rPr>
                <w:rFonts w:eastAsia="Calibri" w:cs="Arial"/>
              </w:rPr>
              <w:t>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219.</w:t>
            </w:r>
          </w:p>
        </w:tc>
        <w:tc>
          <w:tcPr>
            <w:tcW w:w="1231" w:type="dxa"/>
          </w:tcPr>
          <w:p w:rsidR="007B5A43" w:rsidRPr="009E5125" w:rsidRDefault="007B5A43" w:rsidP="009E5125">
            <w:pPr>
              <w:jc w:val="center"/>
              <w:rPr>
                <w:rFonts w:eastAsia="Calibri" w:cs="Arial"/>
              </w:rPr>
            </w:pPr>
            <w:r w:rsidRPr="009E5125">
              <w:rPr>
                <w:rFonts w:eastAsia="Calibri" w:cs="Arial"/>
              </w:rPr>
              <w:t>59/40</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220.</w:t>
            </w:r>
          </w:p>
        </w:tc>
        <w:tc>
          <w:tcPr>
            <w:tcW w:w="1231" w:type="dxa"/>
          </w:tcPr>
          <w:p w:rsidR="007B5A43" w:rsidRPr="009E5125" w:rsidRDefault="007B5A43" w:rsidP="009E5125">
            <w:pPr>
              <w:jc w:val="center"/>
              <w:rPr>
                <w:rFonts w:eastAsia="Calibri" w:cs="Arial"/>
              </w:rPr>
            </w:pPr>
            <w:r w:rsidRPr="009E5125">
              <w:rPr>
                <w:rFonts w:eastAsia="Calibri" w:cs="Arial"/>
              </w:rPr>
              <w:t>59/41</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Servo motor stop ventila SP Ø250 – crt. br. 0171616</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221.</w:t>
            </w:r>
          </w:p>
        </w:tc>
        <w:tc>
          <w:tcPr>
            <w:tcW w:w="1231" w:type="dxa"/>
          </w:tcPr>
          <w:p w:rsidR="007B5A43" w:rsidRPr="009E5125" w:rsidRDefault="007B5A43" w:rsidP="009E5125">
            <w:pPr>
              <w:jc w:val="center"/>
              <w:rPr>
                <w:rFonts w:eastAsia="Calibri" w:cs="Arial"/>
              </w:rPr>
            </w:pPr>
            <w:r w:rsidRPr="009E5125">
              <w:rPr>
                <w:rFonts w:eastAsia="Calibri" w:cs="Arial"/>
              </w:rPr>
              <w:t>5</w:t>
            </w:r>
          </w:p>
        </w:tc>
        <w:tc>
          <w:tcPr>
            <w:tcW w:w="4366" w:type="dxa"/>
          </w:tcPr>
          <w:p w:rsidR="007B5A43" w:rsidRPr="009E5125" w:rsidRDefault="007B5A43" w:rsidP="009E5125">
            <w:pPr>
              <w:rPr>
                <w:rFonts w:eastAsia="Calibri" w:cs="Arial"/>
              </w:rPr>
            </w:pPr>
            <w:r w:rsidRPr="009E5125">
              <w:rPr>
                <w:rFonts w:eastAsia="Calibri" w:cs="Arial"/>
              </w:rPr>
              <w:t>Vodeći 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222.</w:t>
            </w:r>
          </w:p>
        </w:tc>
        <w:tc>
          <w:tcPr>
            <w:tcW w:w="1231" w:type="dxa"/>
          </w:tcPr>
          <w:p w:rsidR="007B5A43" w:rsidRPr="009E5125" w:rsidRDefault="007B5A43" w:rsidP="009E5125">
            <w:pPr>
              <w:jc w:val="center"/>
              <w:rPr>
                <w:rFonts w:eastAsia="Calibri" w:cs="Arial"/>
              </w:rPr>
            </w:pPr>
            <w:r w:rsidRPr="009E5125">
              <w:rPr>
                <w:rFonts w:eastAsia="Calibri" w:cs="Arial"/>
              </w:rPr>
              <w:t>6</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223.</w:t>
            </w:r>
          </w:p>
        </w:tc>
        <w:tc>
          <w:tcPr>
            <w:tcW w:w="1231" w:type="dxa"/>
          </w:tcPr>
          <w:p w:rsidR="007B5A43" w:rsidRPr="009E5125" w:rsidRDefault="007B5A43" w:rsidP="009E5125">
            <w:pPr>
              <w:jc w:val="center"/>
              <w:rPr>
                <w:rFonts w:eastAsia="Calibri" w:cs="Arial"/>
              </w:rPr>
            </w:pPr>
            <w:r w:rsidRPr="009E5125">
              <w:rPr>
                <w:rFonts w:eastAsia="Calibri" w:cs="Arial"/>
              </w:rPr>
              <w:t>22</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224.</w:t>
            </w:r>
          </w:p>
        </w:tc>
        <w:tc>
          <w:tcPr>
            <w:tcW w:w="1231" w:type="dxa"/>
          </w:tcPr>
          <w:p w:rsidR="007B5A43" w:rsidRPr="009E5125" w:rsidRDefault="007B5A43" w:rsidP="009E5125">
            <w:pPr>
              <w:jc w:val="center"/>
              <w:rPr>
                <w:rFonts w:eastAsia="Calibri" w:cs="Arial"/>
              </w:rPr>
            </w:pPr>
            <w:r w:rsidRPr="009E5125">
              <w:rPr>
                <w:rFonts w:eastAsia="Calibri" w:cs="Arial"/>
              </w:rPr>
              <w:t>24</w:t>
            </w:r>
          </w:p>
        </w:tc>
        <w:tc>
          <w:tcPr>
            <w:tcW w:w="4366" w:type="dxa"/>
          </w:tcPr>
          <w:p w:rsidR="007B5A43" w:rsidRPr="009E5125" w:rsidRDefault="007B5A43" w:rsidP="009E5125">
            <w:pPr>
              <w:rPr>
                <w:rFonts w:eastAsia="Calibri" w:cs="Arial"/>
              </w:rPr>
            </w:pPr>
            <w:r w:rsidRPr="009E5125">
              <w:rPr>
                <w:rFonts w:eastAsia="Calibri" w:cs="Arial"/>
              </w:rPr>
              <w:t>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225.</w:t>
            </w:r>
          </w:p>
        </w:tc>
        <w:tc>
          <w:tcPr>
            <w:tcW w:w="1231" w:type="dxa"/>
          </w:tcPr>
          <w:p w:rsidR="007B5A43" w:rsidRPr="009E5125" w:rsidRDefault="007B5A43" w:rsidP="009E5125">
            <w:pPr>
              <w:jc w:val="center"/>
              <w:rPr>
                <w:rFonts w:eastAsia="Calibri" w:cs="Arial"/>
              </w:rPr>
            </w:pPr>
            <w:r w:rsidRPr="009E5125">
              <w:rPr>
                <w:rFonts w:eastAsia="Calibri" w:cs="Arial"/>
              </w:rPr>
              <w:t>26</w:t>
            </w:r>
          </w:p>
        </w:tc>
        <w:tc>
          <w:tcPr>
            <w:tcW w:w="4366" w:type="dxa"/>
          </w:tcPr>
          <w:p w:rsidR="007B5A43" w:rsidRPr="009E5125" w:rsidRDefault="007B5A43" w:rsidP="009E5125">
            <w:pPr>
              <w:rPr>
                <w:rFonts w:eastAsia="Calibri" w:cs="Arial"/>
              </w:rPr>
            </w:pPr>
            <w:r w:rsidRPr="009E5125">
              <w:rPr>
                <w:rFonts w:eastAsia="Calibri" w:cs="Arial"/>
              </w:rPr>
              <w:t>Elastična podloška</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226.</w:t>
            </w:r>
          </w:p>
        </w:tc>
        <w:tc>
          <w:tcPr>
            <w:tcW w:w="1231" w:type="dxa"/>
          </w:tcPr>
          <w:p w:rsidR="007B5A43" w:rsidRPr="009E5125" w:rsidRDefault="007B5A43" w:rsidP="009E5125">
            <w:pPr>
              <w:jc w:val="center"/>
              <w:rPr>
                <w:rFonts w:eastAsia="Calibri" w:cs="Arial"/>
              </w:rPr>
            </w:pPr>
            <w:r w:rsidRPr="009E5125">
              <w:rPr>
                <w:rFonts w:eastAsia="Calibri" w:cs="Arial"/>
              </w:rPr>
              <w:t>27</w:t>
            </w:r>
          </w:p>
        </w:tc>
        <w:tc>
          <w:tcPr>
            <w:tcW w:w="4366" w:type="dxa"/>
          </w:tcPr>
          <w:p w:rsidR="007B5A43" w:rsidRPr="009E5125" w:rsidRDefault="007B5A43" w:rsidP="009E5125">
            <w:pPr>
              <w:rPr>
                <w:rFonts w:eastAsia="Calibri" w:cs="Arial"/>
              </w:rPr>
            </w:pPr>
            <w:r w:rsidRPr="009E5125">
              <w:rPr>
                <w:rFonts w:eastAsia="Calibri" w:cs="Arial"/>
              </w:rPr>
              <w:t>Elastična podloška</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227.</w:t>
            </w:r>
          </w:p>
        </w:tc>
        <w:tc>
          <w:tcPr>
            <w:tcW w:w="1231" w:type="dxa"/>
          </w:tcPr>
          <w:p w:rsidR="007B5A43" w:rsidRPr="009E5125" w:rsidRDefault="007B5A43" w:rsidP="009E5125">
            <w:pPr>
              <w:jc w:val="center"/>
              <w:rPr>
                <w:rFonts w:eastAsia="Calibri" w:cs="Arial"/>
              </w:rPr>
            </w:pPr>
            <w:r w:rsidRPr="009E5125">
              <w:rPr>
                <w:rFonts w:eastAsia="Calibri" w:cs="Arial"/>
              </w:rPr>
              <w:t>33</w:t>
            </w:r>
          </w:p>
        </w:tc>
        <w:tc>
          <w:tcPr>
            <w:tcW w:w="4366" w:type="dxa"/>
          </w:tcPr>
          <w:p w:rsidR="007B5A43" w:rsidRPr="009E5125" w:rsidRDefault="007B5A43" w:rsidP="009E5125">
            <w:pPr>
              <w:rPr>
                <w:rFonts w:ascii="Calibri" w:eastAsia="Calibri" w:hAnsi="Calibri"/>
              </w:rPr>
            </w:pPr>
            <w:r w:rsidRPr="009E5125">
              <w:rPr>
                <w:rFonts w:eastAsia="Calibri" w:cs="Arial"/>
              </w:rPr>
              <w:t>Klizni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228.</w:t>
            </w:r>
          </w:p>
        </w:tc>
        <w:tc>
          <w:tcPr>
            <w:tcW w:w="1231" w:type="dxa"/>
          </w:tcPr>
          <w:p w:rsidR="007B5A43" w:rsidRPr="009E5125" w:rsidRDefault="007B5A43" w:rsidP="009E5125">
            <w:pPr>
              <w:jc w:val="center"/>
              <w:rPr>
                <w:rFonts w:eastAsia="Calibri" w:cs="Arial"/>
              </w:rPr>
            </w:pPr>
            <w:r w:rsidRPr="009E5125">
              <w:rPr>
                <w:rFonts w:eastAsia="Calibri" w:cs="Arial"/>
              </w:rPr>
              <w:t>35</w:t>
            </w:r>
          </w:p>
        </w:tc>
        <w:tc>
          <w:tcPr>
            <w:tcW w:w="4366" w:type="dxa"/>
          </w:tcPr>
          <w:p w:rsidR="007B5A43" w:rsidRPr="009E5125" w:rsidRDefault="007B5A43" w:rsidP="009E5125">
            <w:pPr>
              <w:rPr>
                <w:rFonts w:ascii="Calibri" w:eastAsia="Calibri" w:hAnsi="Calibri"/>
              </w:rPr>
            </w:pPr>
            <w:r w:rsidRPr="009E5125">
              <w:rPr>
                <w:rFonts w:eastAsia="Calibri" w:cs="Arial"/>
              </w:rPr>
              <w:t>Klizni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229.</w:t>
            </w:r>
          </w:p>
        </w:tc>
        <w:tc>
          <w:tcPr>
            <w:tcW w:w="1231" w:type="dxa"/>
          </w:tcPr>
          <w:p w:rsidR="007B5A43" w:rsidRPr="009E5125" w:rsidRDefault="007B5A43" w:rsidP="009E5125">
            <w:pPr>
              <w:jc w:val="center"/>
              <w:rPr>
                <w:rFonts w:eastAsia="Calibri" w:cs="Arial"/>
              </w:rPr>
            </w:pPr>
            <w:r w:rsidRPr="009E5125">
              <w:rPr>
                <w:rFonts w:eastAsia="Calibri" w:cs="Arial"/>
              </w:rPr>
              <w:t>36</w:t>
            </w:r>
          </w:p>
        </w:tc>
        <w:tc>
          <w:tcPr>
            <w:tcW w:w="4366" w:type="dxa"/>
          </w:tcPr>
          <w:p w:rsidR="007B5A43" w:rsidRPr="009E5125" w:rsidRDefault="007B5A43" w:rsidP="009E5125">
            <w:pPr>
              <w:rPr>
                <w:rFonts w:eastAsia="Calibri" w:cs="Arial"/>
              </w:rPr>
            </w:pPr>
            <w:r w:rsidRPr="009E5125">
              <w:rPr>
                <w:rFonts w:eastAsia="Calibri" w:cs="Arial"/>
              </w:rPr>
              <w:t>Klizni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230.</w:t>
            </w:r>
          </w:p>
        </w:tc>
        <w:tc>
          <w:tcPr>
            <w:tcW w:w="1231" w:type="dxa"/>
          </w:tcPr>
          <w:p w:rsidR="007B5A43" w:rsidRPr="009E5125" w:rsidRDefault="007B5A43" w:rsidP="009E5125">
            <w:pPr>
              <w:jc w:val="center"/>
              <w:rPr>
                <w:rFonts w:eastAsia="Calibri" w:cs="Arial"/>
              </w:rPr>
            </w:pPr>
            <w:r w:rsidRPr="009E5125">
              <w:rPr>
                <w:rFonts w:eastAsia="Calibri" w:cs="Arial"/>
              </w:rPr>
              <w:t>37</w:t>
            </w:r>
          </w:p>
        </w:tc>
        <w:tc>
          <w:tcPr>
            <w:tcW w:w="4366" w:type="dxa"/>
          </w:tcPr>
          <w:p w:rsidR="007B5A43" w:rsidRPr="009E5125" w:rsidRDefault="007B5A43" w:rsidP="009E5125">
            <w:pPr>
              <w:rPr>
                <w:rFonts w:eastAsia="Calibri" w:cs="Arial"/>
              </w:rPr>
            </w:pPr>
            <w:r w:rsidRPr="009E5125">
              <w:rPr>
                <w:rFonts w:eastAsia="Calibri" w:cs="Arial"/>
              </w:rPr>
              <w:t>Klizni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lastRenderedPageBreak/>
              <w:t>231.</w:t>
            </w:r>
          </w:p>
        </w:tc>
        <w:tc>
          <w:tcPr>
            <w:tcW w:w="1231" w:type="dxa"/>
          </w:tcPr>
          <w:p w:rsidR="007B5A43" w:rsidRPr="009E5125" w:rsidRDefault="007B5A43" w:rsidP="009E5125">
            <w:pPr>
              <w:jc w:val="center"/>
              <w:rPr>
                <w:rFonts w:eastAsia="Calibri" w:cs="Arial"/>
              </w:rPr>
            </w:pPr>
            <w:r w:rsidRPr="009E5125">
              <w:rPr>
                <w:rFonts w:eastAsia="Calibri" w:cs="Arial"/>
              </w:rPr>
              <w:t>39</w:t>
            </w:r>
          </w:p>
        </w:tc>
        <w:tc>
          <w:tcPr>
            <w:tcW w:w="4366" w:type="dxa"/>
          </w:tcPr>
          <w:p w:rsidR="007B5A43" w:rsidRPr="009E5125" w:rsidRDefault="007B5A43" w:rsidP="009E5125">
            <w:pPr>
              <w:rPr>
                <w:rFonts w:eastAsia="Calibri" w:cs="Arial"/>
              </w:rPr>
            </w:pPr>
            <w:r w:rsidRPr="009E5125">
              <w:rPr>
                <w:rFonts w:eastAsia="Calibri" w:cs="Arial"/>
              </w:rPr>
              <w:t>Prsten za sabijanje opruge</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232.</w:t>
            </w:r>
          </w:p>
        </w:tc>
        <w:tc>
          <w:tcPr>
            <w:tcW w:w="1231" w:type="dxa"/>
          </w:tcPr>
          <w:p w:rsidR="007B5A43" w:rsidRPr="009E5125" w:rsidRDefault="007B5A43" w:rsidP="009E5125">
            <w:pPr>
              <w:jc w:val="center"/>
              <w:rPr>
                <w:rFonts w:eastAsia="Calibri" w:cs="Arial"/>
              </w:rPr>
            </w:pPr>
            <w:r w:rsidRPr="009E5125">
              <w:rPr>
                <w:rFonts w:eastAsia="Calibri" w:cs="Arial"/>
              </w:rPr>
              <w:t>40</w:t>
            </w:r>
          </w:p>
        </w:tc>
        <w:tc>
          <w:tcPr>
            <w:tcW w:w="4366" w:type="dxa"/>
          </w:tcPr>
          <w:p w:rsidR="007B5A43" w:rsidRPr="009E5125" w:rsidRDefault="007B5A43" w:rsidP="009E5125">
            <w:pPr>
              <w:rPr>
                <w:rFonts w:ascii="Calibri" w:eastAsia="Calibri" w:hAnsi="Calibri"/>
              </w:rPr>
            </w:pPr>
            <w:r w:rsidRPr="009E5125">
              <w:rPr>
                <w:rFonts w:eastAsia="Calibri" w:cs="Arial"/>
              </w:rPr>
              <w:t>Klizni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233.</w:t>
            </w:r>
          </w:p>
        </w:tc>
        <w:tc>
          <w:tcPr>
            <w:tcW w:w="1231" w:type="dxa"/>
          </w:tcPr>
          <w:p w:rsidR="007B5A43" w:rsidRPr="009E5125" w:rsidRDefault="007B5A43" w:rsidP="009E5125">
            <w:pPr>
              <w:jc w:val="center"/>
              <w:rPr>
                <w:rFonts w:eastAsia="Calibri" w:cs="Arial"/>
              </w:rPr>
            </w:pPr>
            <w:r w:rsidRPr="009E5125">
              <w:rPr>
                <w:rFonts w:eastAsia="Calibri" w:cs="Arial"/>
              </w:rPr>
              <w:t>42</w:t>
            </w:r>
          </w:p>
        </w:tc>
        <w:tc>
          <w:tcPr>
            <w:tcW w:w="4366" w:type="dxa"/>
          </w:tcPr>
          <w:p w:rsidR="007B5A43" w:rsidRPr="009E5125" w:rsidRDefault="007B5A43" w:rsidP="009E5125">
            <w:pPr>
              <w:rPr>
                <w:rFonts w:ascii="Calibri" w:eastAsia="Calibri" w:hAnsi="Calibri"/>
              </w:rPr>
            </w:pPr>
            <w:r w:rsidRPr="009E5125">
              <w:rPr>
                <w:rFonts w:eastAsia="Calibri" w:cs="Arial"/>
              </w:rPr>
              <w:t>Klizni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234.</w:t>
            </w:r>
          </w:p>
        </w:tc>
        <w:tc>
          <w:tcPr>
            <w:tcW w:w="1231" w:type="dxa"/>
          </w:tcPr>
          <w:p w:rsidR="007B5A43" w:rsidRPr="009E5125" w:rsidRDefault="007B5A43" w:rsidP="009E5125">
            <w:pPr>
              <w:jc w:val="center"/>
              <w:rPr>
                <w:rFonts w:eastAsia="Calibri" w:cs="Arial"/>
              </w:rPr>
            </w:pPr>
            <w:r w:rsidRPr="009E5125">
              <w:rPr>
                <w:rFonts w:eastAsia="Calibri" w:cs="Arial"/>
              </w:rPr>
              <w:t>44</w:t>
            </w:r>
          </w:p>
        </w:tc>
        <w:tc>
          <w:tcPr>
            <w:tcW w:w="4366" w:type="dxa"/>
          </w:tcPr>
          <w:p w:rsidR="007B5A43" w:rsidRPr="009E5125" w:rsidRDefault="007B5A43" w:rsidP="009E5125">
            <w:pPr>
              <w:rPr>
                <w:rFonts w:ascii="Calibri" w:eastAsia="Calibri" w:hAnsi="Calibri"/>
              </w:rPr>
            </w:pPr>
            <w:r w:rsidRPr="009E5125">
              <w:rPr>
                <w:rFonts w:eastAsia="Calibri" w:cs="Arial"/>
              </w:rPr>
              <w:t>Prsten za sabijanje opruge</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235.</w:t>
            </w:r>
          </w:p>
        </w:tc>
        <w:tc>
          <w:tcPr>
            <w:tcW w:w="1231" w:type="dxa"/>
          </w:tcPr>
          <w:p w:rsidR="007B5A43" w:rsidRPr="009E5125" w:rsidRDefault="007B5A43" w:rsidP="009E5125">
            <w:pPr>
              <w:jc w:val="center"/>
              <w:rPr>
                <w:rFonts w:eastAsia="Calibri" w:cs="Arial"/>
              </w:rPr>
            </w:pPr>
            <w:r w:rsidRPr="009E5125">
              <w:rPr>
                <w:rFonts w:eastAsia="Calibri" w:cs="Arial"/>
              </w:rPr>
              <w:t>45</w:t>
            </w:r>
          </w:p>
        </w:tc>
        <w:tc>
          <w:tcPr>
            <w:tcW w:w="4366" w:type="dxa"/>
          </w:tcPr>
          <w:p w:rsidR="007B5A43" w:rsidRPr="009E5125" w:rsidRDefault="007B5A43" w:rsidP="009E5125">
            <w:pPr>
              <w:rPr>
                <w:rFonts w:ascii="Calibri" w:eastAsia="Calibri" w:hAnsi="Calibri"/>
              </w:rPr>
            </w:pPr>
            <w:r w:rsidRPr="009E5125">
              <w:rPr>
                <w:rFonts w:eastAsia="Calibri" w:cs="Arial"/>
              </w:rPr>
              <w:t>Prsten za sabijanje opruge</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236.</w:t>
            </w:r>
          </w:p>
        </w:tc>
        <w:tc>
          <w:tcPr>
            <w:tcW w:w="1231" w:type="dxa"/>
          </w:tcPr>
          <w:p w:rsidR="007B5A43" w:rsidRPr="009E5125" w:rsidRDefault="007B5A43" w:rsidP="009E5125">
            <w:pPr>
              <w:jc w:val="center"/>
              <w:rPr>
                <w:rFonts w:eastAsia="Calibri" w:cs="Arial"/>
              </w:rPr>
            </w:pPr>
            <w:r w:rsidRPr="009E5125">
              <w:rPr>
                <w:rFonts w:eastAsia="Calibri" w:cs="Arial"/>
              </w:rPr>
              <w:t>46</w:t>
            </w:r>
          </w:p>
        </w:tc>
        <w:tc>
          <w:tcPr>
            <w:tcW w:w="4366" w:type="dxa"/>
          </w:tcPr>
          <w:p w:rsidR="007B5A43" w:rsidRPr="009E5125" w:rsidRDefault="007B5A43" w:rsidP="009E5125">
            <w:pPr>
              <w:rPr>
                <w:rFonts w:ascii="Calibri" w:eastAsia="Calibri" w:hAnsi="Calibri"/>
              </w:rPr>
            </w:pPr>
            <w:r w:rsidRPr="009E5125">
              <w:rPr>
                <w:rFonts w:eastAsia="Calibri" w:cs="Arial"/>
              </w:rPr>
              <w:t>Prsten za sabijanje opruge</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237.</w:t>
            </w:r>
          </w:p>
        </w:tc>
        <w:tc>
          <w:tcPr>
            <w:tcW w:w="1231" w:type="dxa"/>
          </w:tcPr>
          <w:p w:rsidR="007B5A43" w:rsidRPr="009E5125" w:rsidRDefault="007B5A43" w:rsidP="009E5125">
            <w:pPr>
              <w:jc w:val="center"/>
              <w:rPr>
                <w:rFonts w:eastAsia="Calibri" w:cs="Arial"/>
              </w:rPr>
            </w:pPr>
            <w:r w:rsidRPr="009E5125">
              <w:rPr>
                <w:rFonts w:eastAsia="Calibri" w:cs="Arial"/>
              </w:rPr>
              <w:t>48</w:t>
            </w:r>
          </w:p>
        </w:tc>
        <w:tc>
          <w:tcPr>
            <w:tcW w:w="4366" w:type="dxa"/>
          </w:tcPr>
          <w:p w:rsidR="007B5A43" w:rsidRPr="009E5125" w:rsidRDefault="007B5A43" w:rsidP="009E5125">
            <w:pPr>
              <w:rPr>
                <w:rFonts w:eastAsia="Calibri" w:cs="Arial"/>
              </w:rPr>
            </w:pPr>
            <w:r w:rsidRPr="009E5125">
              <w:rPr>
                <w:rFonts w:eastAsia="Calibri" w:cs="Arial"/>
              </w:rPr>
              <w:t>Klizni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238.</w:t>
            </w:r>
          </w:p>
        </w:tc>
        <w:tc>
          <w:tcPr>
            <w:tcW w:w="1231" w:type="dxa"/>
          </w:tcPr>
          <w:p w:rsidR="007B5A43" w:rsidRPr="009E5125" w:rsidRDefault="007B5A43" w:rsidP="009E5125">
            <w:pPr>
              <w:jc w:val="center"/>
              <w:rPr>
                <w:rFonts w:eastAsia="Calibri" w:cs="Arial"/>
              </w:rPr>
            </w:pPr>
            <w:r w:rsidRPr="009E5125">
              <w:rPr>
                <w:rFonts w:eastAsia="Calibri" w:cs="Arial"/>
              </w:rPr>
              <w:t>58</w:t>
            </w:r>
          </w:p>
        </w:tc>
        <w:tc>
          <w:tcPr>
            <w:tcW w:w="4366" w:type="dxa"/>
          </w:tcPr>
          <w:p w:rsidR="007B5A43" w:rsidRPr="009E5125" w:rsidRDefault="007B5A43" w:rsidP="009E5125">
            <w:pPr>
              <w:rPr>
                <w:rFonts w:eastAsia="Calibri" w:cs="Arial"/>
              </w:rPr>
            </w:pPr>
            <w:r w:rsidRPr="009E5125">
              <w:rPr>
                <w:rFonts w:eastAsia="Calibri" w:cs="Arial"/>
              </w:rPr>
              <w:t>Set tanjirastih opruga</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239.</w:t>
            </w:r>
          </w:p>
        </w:tc>
        <w:tc>
          <w:tcPr>
            <w:tcW w:w="1231" w:type="dxa"/>
          </w:tcPr>
          <w:p w:rsidR="007B5A43" w:rsidRPr="009E5125" w:rsidRDefault="007B5A43" w:rsidP="009E5125">
            <w:pPr>
              <w:jc w:val="center"/>
              <w:rPr>
                <w:rFonts w:eastAsia="Calibri" w:cs="Arial"/>
              </w:rPr>
            </w:pPr>
            <w:r w:rsidRPr="009E5125">
              <w:rPr>
                <w:rFonts w:eastAsia="Calibri" w:cs="Arial"/>
              </w:rPr>
              <w:t>59/12</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240.</w:t>
            </w:r>
          </w:p>
        </w:tc>
        <w:tc>
          <w:tcPr>
            <w:tcW w:w="1231" w:type="dxa"/>
          </w:tcPr>
          <w:p w:rsidR="007B5A43" w:rsidRPr="009E5125" w:rsidRDefault="007B5A43" w:rsidP="009E5125">
            <w:pPr>
              <w:jc w:val="center"/>
              <w:rPr>
                <w:rFonts w:eastAsia="Calibri" w:cs="Arial"/>
              </w:rPr>
            </w:pPr>
            <w:r w:rsidRPr="009E5125">
              <w:rPr>
                <w:rFonts w:eastAsia="Calibri" w:cs="Arial"/>
              </w:rPr>
              <w:t>59/13</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241.</w:t>
            </w:r>
          </w:p>
        </w:tc>
        <w:tc>
          <w:tcPr>
            <w:tcW w:w="1231" w:type="dxa"/>
          </w:tcPr>
          <w:p w:rsidR="007B5A43" w:rsidRPr="009E5125" w:rsidRDefault="007B5A43" w:rsidP="009E5125">
            <w:pPr>
              <w:jc w:val="center"/>
              <w:rPr>
                <w:rFonts w:eastAsia="Calibri" w:cs="Arial"/>
              </w:rPr>
            </w:pPr>
            <w:r w:rsidRPr="009E5125">
              <w:rPr>
                <w:rFonts w:eastAsia="Calibri" w:cs="Arial"/>
              </w:rPr>
              <w:t>59/36</w:t>
            </w:r>
          </w:p>
        </w:tc>
        <w:tc>
          <w:tcPr>
            <w:tcW w:w="4366" w:type="dxa"/>
          </w:tcPr>
          <w:p w:rsidR="007B5A43" w:rsidRPr="009E5125" w:rsidRDefault="007B5A43" w:rsidP="009E5125">
            <w:pPr>
              <w:rPr>
                <w:rFonts w:ascii="Calibri" w:eastAsia="Calibri" w:hAnsi="Calibri"/>
              </w:rPr>
            </w:pPr>
            <w:r w:rsidRPr="009E5125">
              <w:rPr>
                <w:rFonts w:eastAsia="Calibri" w:cs="Arial"/>
              </w:rPr>
              <w:t>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242.</w:t>
            </w:r>
          </w:p>
        </w:tc>
        <w:tc>
          <w:tcPr>
            <w:tcW w:w="1231" w:type="dxa"/>
          </w:tcPr>
          <w:p w:rsidR="007B5A43" w:rsidRPr="009E5125" w:rsidRDefault="007B5A43" w:rsidP="009E5125">
            <w:pPr>
              <w:jc w:val="center"/>
              <w:rPr>
                <w:rFonts w:eastAsia="Calibri" w:cs="Arial"/>
              </w:rPr>
            </w:pPr>
            <w:r w:rsidRPr="009E5125">
              <w:rPr>
                <w:rFonts w:eastAsia="Calibri" w:cs="Arial"/>
              </w:rPr>
              <w:t>59/37</w:t>
            </w:r>
          </w:p>
        </w:tc>
        <w:tc>
          <w:tcPr>
            <w:tcW w:w="4366" w:type="dxa"/>
          </w:tcPr>
          <w:p w:rsidR="007B5A43" w:rsidRPr="009E5125" w:rsidRDefault="007B5A43" w:rsidP="009E5125">
            <w:pPr>
              <w:rPr>
                <w:rFonts w:ascii="Calibri" w:eastAsia="Calibri" w:hAnsi="Calibri"/>
              </w:rPr>
            </w:pPr>
            <w:r w:rsidRPr="009E5125">
              <w:rPr>
                <w:rFonts w:eastAsia="Calibri" w:cs="Arial"/>
              </w:rPr>
              <w:t>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243.</w:t>
            </w:r>
          </w:p>
        </w:tc>
        <w:tc>
          <w:tcPr>
            <w:tcW w:w="1231" w:type="dxa"/>
          </w:tcPr>
          <w:p w:rsidR="007B5A43" w:rsidRPr="009E5125" w:rsidRDefault="007B5A43" w:rsidP="009E5125">
            <w:pPr>
              <w:jc w:val="center"/>
              <w:rPr>
                <w:rFonts w:eastAsia="Calibri" w:cs="Arial"/>
              </w:rPr>
            </w:pPr>
            <w:r w:rsidRPr="009E5125">
              <w:rPr>
                <w:rFonts w:eastAsia="Calibri" w:cs="Arial"/>
              </w:rPr>
              <w:t>59/40</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244.</w:t>
            </w:r>
          </w:p>
        </w:tc>
        <w:tc>
          <w:tcPr>
            <w:tcW w:w="1231" w:type="dxa"/>
          </w:tcPr>
          <w:p w:rsidR="007B5A43" w:rsidRPr="009E5125" w:rsidRDefault="007B5A43" w:rsidP="009E5125">
            <w:pPr>
              <w:jc w:val="center"/>
              <w:rPr>
                <w:rFonts w:eastAsia="Calibri" w:cs="Arial"/>
              </w:rPr>
            </w:pPr>
            <w:r w:rsidRPr="009E5125">
              <w:rPr>
                <w:rFonts w:eastAsia="Calibri" w:cs="Arial"/>
              </w:rPr>
              <w:t>59/41</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Servo motor stop ventila NP Ø250 – crt. br. 0171617</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245.</w:t>
            </w:r>
          </w:p>
        </w:tc>
        <w:tc>
          <w:tcPr>
            <w:tcW w:w="1231" w:type="dxa"/>
          </w:tcPr>
          <w:p w:rsidR="007B5A43" w:rsidRPr="009E5125" w:rsidRDefault="007B5A43" w:rsidP="009E5125">
            <w:pPr>
              <w:jc w:val="center"/>
              <w:rPr>
                <w:rFonts w:eastAsia="Calibri" w:cs="Arial"/>
              </w:rPr>
            </w:pPr>
            <w:r w:rsidRPr="009E5125">
              <w:rPr>
                <w:rFonts w:eastAsia="Calibri" w:cs="Arial"/>
              </w:rPr>
              <w:t>5</w:t>
            </w:r>
          </w:p>
        </w:tc>
        <w:tc>
          <w:tcPr>
            <w:tcW w:w="4366" w:type="dxa"/>
          </w:tcPr>
          <w:p w:rsidR="007B5A43" w:rsidRPr="009E5125" w:rsidRDefault="007B5A43" w:rsidP="009E5125">
            <w:pPr>
              <w:rPr>
                <w:rFonts w:eastAsia="Calibri" w:cs="Arial"/>
              </w:rPr>
            </w:pPr>
            <w:r w:rsidRPr="009E5125">
              <w:rPr>
                <w:rFonts w:eastAsia="Calibri" w:cs="Arial"/>
              </w:rPr>
              <w:t>Vodeći prsten</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246.</w:t>
            </w:r>
          </w:p>
        </w:tc>
        <w:tc>
          <w:tcPr>
            <w:tcW w:w="1231" w:type="dxa"/>
          </w:tcPr>
          <w:p w:rsidR="007B5A43" w:rsidRPr="009E5125" w:rsidRDefault="007B5A43" w:rsidP="009E5125">
            <w:pPr>
              <w:jc w:val="center"/>
              <w:rPr>
                <w:rFonts w:eastAsia="Calibri" w:cs="Arial"/>
              </w:rPr>
            </w:pPr>
            <w:r w:rsidRPr="009E5125">
              <w:rPr>
                <w:rFonts w:eastAsia="Calibri" w:cs="Arial"/>
              </w:rPr>
              <w:t>6</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247.</w:t>
            </w:r>
          </w:p>
        </w:tc>
        <w:tc>
          <w:tcPr>
            <w:tcW w:w="1231" w:type="dxa"/>
          </w:tcPr>
          <w:p w:rsidR="007B5A43" w:rsidRPr="009E5125" w:rsidRDefault="007B5A43" w:rsidP="009E5125">
            <w:pPr>
              <w:jc w:val="center"/>
              <w:rPr>
                <w:rFonts w:eastAsia="Calibri" w:cs="Arial"/>
              </w:rPr>
            </w:pPr>
            <w:r w:rsidRPr="009E5125">
              <w:rPr>
                <w:rFonts w:eastAsia="Calibri" w:cs="Arial"/>
              </w:rPr>
              <w:t>22</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248.</w:t>
            </w:r>
          </w:p>
        </w:tc>
        <w:tc>
          <w:tcPr>
            <w:tcW w:w="1231" w:type="dxa"/>
          </w:tcPr>
          <w:p w:rsidR="007B5A43" w:rsidRPr="009E5125" w:rsidRDefault="007B5A43" w:rsidP="009E5125">
            <w:pPr>
              <w:jc w:val="center"/>
              <w:rPr>
                <w:rFonts w:eastAsia="Calibri" w:cs="Arial"/>
              </w:rPr>
            </w:pPr>
            <w:r w:rsidRPr="009E5125">
              <w:rPr>
                <w:rFonts w:eastAsia="Calibri" w:cs="Arial"/>
              </w:rPr>
              <w:t>23</w:t>
            </w:r>
          </w:p>
        </w:tc>
        <w:tc>
          <w:tcPr>
            <w:tcW w:w="4366" w:type="dxa"/>
          </w:tcPr>
          <w:p w:rsidR="007B5A43" w:rsidRPr="009E5125" w:rsidRDefault="007B5A43" w:rsidP="009E5125">
            <w:pPr>
              <w:rPr>
                <w:rFonts w:eastAsia="Calibri" w:cs="Arial"/>
              </w:rPr>
            </w:pPr>
            <w:r w:rsidRPr="009E5125">
              <w:rPr>
                <w:rFonts w:eastAsia="Calibri" w:cs="Arial"/>
              </w:rPr>
              <w:t>Vodeći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249.</w:t>
            </w:r>
          </w:p>
        </w:tc>
        <w:tc>
          <w:tcPr>
            <w:tcW w:w="1231" w:type="dxa"/>
          </w:tcPr>
          <w:p w:rsidR="007B5A43" w:rsidRPr="009E5125" w:rsidRDefault="007B5A43" w:rsidP="009E5125">
            <w:pPr>
              <w:jc w:val="center"/>
              <w:rPr>
                <w:rFonts w:eastAsia="Calibri" w:cs="Arial"/>
              </w:rPr>
            </w:pPr>
            <w:r w:rsidRPr="009E5125">
              <w:rPr>
                <w:rFonts w:eastAsia="Calibri" w:cs="Arial"/>
              </w:rPr>
              <w:t>24</w:t>
            </w:r>
          </w:p>
        </w:tc>
        <w:tc>
          <w:tcPr>
            <w:tcW w:w="4366" w:type="dxa"/>
          </w:tcPr>
          <w:p w:rsidR="007B5A43" w:rsidRPr="009E5125" w:rsidRDefault="007B5A43" w:rsidP="009E5125">
            <w:pPr>
              <w:rPr>
                <w:rFonts w:eastAsia="Calibri" w:cs="Arial"/>
              </w:rPr>
            </w:pPr>
            <w:r w:rsidRPr="009E5125">
              <w:rPr>
                <w:rFonts w:eastAsia="Calibri" w:cs="Arial"/>
              </w:rPr>
              <w:t>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250.</w:t>
            </w:r>
          </w:p>
        </w:tc>
        <w:tc>
          <w:tcPr>
            <w:tcW w:w="1231" w:type="dxa"/>
          </w:tcPr>
          <w:p w:rsidR="007B5A43" w:rsidRPr="009E5125" w:rsidRDefault="007B5A43" w:rsidP="009E5125">
            <w:pPr>
              <w:jc w:val="center"/>
              <w:rPr>
                <w:rFonts w:eastAsia="Calibri" w:cs="Arial"/>
              </w:rPr>
            </w:pPr>
            <w:r w:rsidRPr="009E5125">
              <w:rPr>
                <w:rFonts w:eastAsia="Calibri" w:cs="Arial"/>
              </w:rPr>
              <w:t>33</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251.</w:t>
            </w:r>
          </w:p>
        </w:tc>
        <w:tc>
          <w:tcPr>
            <w:tcW w:w="1231" w:type="dxa"/>
          </w:tcPr>
          <w:p w:rsidR="007B5A43" w:rsidRPr="009E5125" w:rsidRDefault="007B5A43" w:rsidP="009E5125">
            <w:pPr>
              <w:jc w:val="center"/>
              <w:rPr>
                <w:rFonts w:eastAsia="Calibri" w:cs="Arial"/>
              </w:rPr>
            </w:pPr>
            <w:r w:rsidRPr="009E5125">
              <w:rPr>
                <w:rFonts w:eastAsia="Calibri" w:cs="Arial"/>
              </w:rPr>
              <w:t>35</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252.</w:t>
            </w:r>
          </w:p>
        </w:tc>
        <w:tc>
          <w:tcPr>
            <w:tcW w:w="1231" w:type="dxa"/>
          </w:tcPr>
          <w:p w:rsidR="007B5A43" w:rsidRPr="009E5125" w:rsidRDefault="007B5A43" w:rsidP="009E5125">
            <w:pPr>
              <w:jc w:val="center"/>
              <w:rPr>
                <w:rFonts w:eastAsia="Calibri" w:cs="Arial"/>
              </w:rPr>
            </w:pPr>
            <w:r w:rsidRPr="009E5125">
              <w:rPr>
                <w:rFonts w:eastAsia="Calibri" w:cs="Arial"/>
              </w:rPr>
              <w:t>36</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253.</w:t>
            </w:r>
          </w:p>
        </w:tc>
        <w:tc>
          <w:tcPr>
            <w:tcW w:w="1231" w:type="dxa"/>
          </w:tcPr>
          <w:p w:rsidR="007B5A43" w:rsidRPr="009E5125" w:rsidRDefault="007B5A43" w:rsidP="009E5125">
            <w:pPr>
              <w:jc w:val="center"/>
              <w:rPr>
                <w:rFonts w:eastAsia="Calibri" w:cs="Arial"/>
              </w:rPr>
            </w:pPr>
            <w:r w:rsidRPr="009E5125">
              <w:rPr>
                <w:rFonts w:eastAsia="Calibri" w:cs="Arial"/>
              </w:rPr>
              <w:t>37</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254.</w:t>
            </w:r>
          </w:p>
        </w:tc>
        <w:tc>
          <w:tcPr>
            <w:tcW w:w="1231" w:type="dxa"/>
          </w:tcPr>
          <w:p w:rsidR="007B5A43" w:rsidRPr="009E5125" w:rsidRDefault="007B5A43" w:rsidP="009E5125">
            <w:pPr>
              <w:jc w:val="center"/>
              <w:rPr>
                <w:rFonts w:eastAsia="Calibri" w:cs="Arial"/>
              </w:rPr>
            </w:pPr>
            <w:r w:rsidRPr="009E5125">
              <w:rPr>
                <w:rFonts w:eastAsia="Calibri" w:cs="Arial"/>
              </w:rPr>
              <w:t>39</w:t>
            </w:r>
          </w:p>
        </w:tc>
        <w:tc>
          <w:tcPr>
            <w:tcW w:w="4366" w:type="dxa"/>
          </w:tcPr>
          <w:p w:rsidR="007B5A43" w:rsidRPr="009E5125" w:rsidRDefault="007B5A43" w:rsidP="009E5125">
            <w:pPr>
              <w:rPr>
                <w:rFonts w:eastAsia="Calibri" w:cs="Arial"/>
              </w:rPr>
            </w:pPr>
            <w:r w:rsidRPr="009E5125">
              <w:rPr>
                <w:rFonts w:eastAsia="Calibri" w:cs="Arial"/>
              </w:rPr>
              <w:t>Prsten za sabijanje opruge</w:t>
            </w:r>
          </w:p>
        </w:tc>
        <w:tc>
          <w:tcPr>
            <w:tcW w:w="1124" w:type="dxa"/>
          </w:tcPr>
          <w:p w:rsidR="007B5A43" w:rsidRPr="009E5125" w:rsidRDefault="007B5A43" w:rsidP="009E5125">
            <w:pPr>
              <w:jc w:val="center"/>
              <w:rPr>
                <w:rFonts w:ascii="Calibri" w:eastAsia="Calibri" w:hAnsi="Calibri"/>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255.</w:t>
            </w:r>
          </w:p>
        </w:tc>
        <w:tc>
          <w:tcPr>
            <w:tcW w:w="1231" w:type="dxa"/>
          </w:tcPr>
          <w:p w:rsidR="007B5A43" w:rsidRPr="009E5125" w:rsidRDefault="007B5A43" w:rsidP="009E5125">
            <w:pPr>
              <w:jc w:val="center"/>
              <w:rPr>
                <w:rFonts w:eastAsia="Calibri" w:cs="Arial"/>
              </w:rPr>
            </w:pPr>
            <w:r w:rsidRPr="009E5125">
              <w:rPr>
                <w:rFonts w:eastAsia="Calibri" w:cs="Arial"/>
              </w:rPr>
              <w:t>40</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256.</w:t>
            </w:r>
          </w:p>
        </w:tc>
        <w:tc>
          <w:tcPr>
            <w:tcW w:w="1231" w:type="dxa"/>
          </w:tcPr>
          <w:p w:rsidR="007B5A43" w:rsidRPr="009E5125" w:rsidRDefault="007B5A43" w:rsidP="009E5125">
            <w:pPr>
              <w:jc w:val="center"/>
              <w:rPr>
                <w:rFonts w:eastAsia="Calibri" w:cs="Arial"/>
              </w:rPr>
            </w:pPr>
            <w:r w:rsidRPr="009E5125">
              <w:rPr>
                <w:rFonts w:eastAsia="Calibri" w:cs="Arial"/>
              </w:rPr>
              <w:t>48</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ascii="Calibri" w:eastAsia="Calibri" w:hAnsi="Calibri"/>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257.</w:t>
            </w:r>
          </w:p>
        </w:tc>
        <w:tc>
          <w:tcPr>
            <w:tcW w:w="1231" w:type="dxa"/>
          </w:tcPr>
          <w:p w:rsidR="007B5A43" w:rsidRPr="009E5125" w:rsidRDefault="007B5A43" w:rsidP="009E5125">
            <w:pPr>
              <w:jc w:val="center"/>
              <w:rPr>
                <w:rFonts w:eastAsia="Calibri" w:cs="Arial"/>
              </w:rPr>
            </w:pPr>
            <w:r w:rsidRPr="009E5125">
              <w:rPr>
                <w:rFonts w:eastAsia="Calibri" w:cs="Arial"/>
              </w:rPr>
              <w:t>58</w:t>
            </w:r>
          </w:p>
        </w:tc>
        <w:tc>
          <w:tcPr>
            <w:tcW w:w="4366" w:type="dxa"/>
          </w:tcPr>
          <w:p w:rsidR="007B5A43" w:rsidRPr="009E5125" w:rsidRDefault="007B5A43" w:rsidP="009E5125">
            <w:pPr>
              <w:rPr>
                <w:rFonts w:eastAsia="Calibri" w:cs="Arial"/>
              </w:rPr>
            </w:pPr>
            <w:r w:rsidRPr="009E5125">
              <w:rPr>
                <w:rFonts w:eastAsia="Calibri" w:cs="Arial"/>
              </w:rPr>
              <w:t>Set opruga</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258.</w:t>
            </w:r>
          </w:p>
        </w:tc>
        <w:tc>
          <w:tcPr>
            <w:tcW w:w="1231" w:type="dxa"/>
          </w:tcPr>
          <w:p w:rsidR="007B5A43" w:rsidRPr="009E5125" w:rsidRDefault="007B5A43" w:rsidP="009E5125">
            <w:pPr>
              <w:jc w:val="center"/>
              <w:rPr>
                <w:rFonts w:eastAsia="Calibri" w:cs="Arial"/>
              </w:rPr>
            </w:pPr>
            <w:r w:rsidRPr="009E5125">
              <w:rPr>
                <w:rFonts w:eastAsia="Calibri" w:cs="Arial"/>
              </w:rPr>
              <w:t>59/12</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259.</w:t>
            </w:r>
          </w:p>
        </w:tc>
        <w:tc>
          <w:tcPr>
            <w:tcW w:w="1231" w:type="dxa"/>
          </w:tcPr>
          <w:p w:rsidR="007B5A43" w:rsidRPr="009E5125" w:rsidRDefault="007B5A43" w:rsidP="009E5125">
            <w:pPr>
              <w:jc w:val="center"/>
              <w:rPr>
                <w:rFonts w:eastAsia="Calibri" w:cs="Arial"/>
              </w:rPr>
            </w:pPr>
            <w:r w:rsidRPr="009E5125">
              <w:rPr>
                <w:rFonts w:eastAsia="Calibri" w:cs="Arial"/>
              </w:rPr>
              <w:t>59/13</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260.</w:t>
            </w:r>
          </w:p>
        </w:tc>
        <w:tc>
          <w:tcPr>
            <w:tcW w:w="1231" w:type="dxa"/>
          </w:tcPr>
          <w:p w:rsidR="007B5A43" w:rsidRPr="009E5125" w:rsidRDefault="007B5A43" w:rsidP="009E5125">
            <w:pPr>
              <w:jc w:val="center"/>
              <w:rPr>
                <w:rFonts w:eastAsia="Calibri" w:cs="Arial"/>
              </w:rPr>
            </w:pPr>
            <w:r w:rsidRPr="009E5125">
              <w:rPr>
                <w:rFonts w:eastAsia="Calibri" w:cs="Arial"/>
              </w:rPr>
              <w:t>59/36</w:t>
            </w:r>
          </w:p>
        </w:tc>
        <w:tc>
          <w:tcPr>
            <w:tcW w:w="4366" w:type="dxa"/>
          </w:tcPr>
          <w:p w:rsidR="007B5A43" w:rsidRPr="009E5125" w:rsidRDefault="007B5A43" w:rsidP="009E5125">
            <w:pPr>
              <w:rPr>
                <w:rFonts w:eastAsia="Calibri" w:cs="Arial"/>
              </w:rPr>
            </w:pPr>
            <w:r w:rsidRPr="009E5125">
              <w:rPr>
                <w:rFonts w:eastAsia="Calibri" w:cs="Arial"/>
              </w:rPr>
              <w:t>Prsten</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261.</w:t>
            </w:r>
          </w:p>
        </w:tc>
        <w:tc>
          <w:tcPr>
            <w:tcW w:w="1231" w:type="dxa"/>
          </w:tcPr>
          <w:p w:rsidR="007B5A43" w:rsidRPr="009E5125" w:rsidRDefault="007B5A43" w:rsidP="009E5125">
            <w:pPr>
              <w:jc w:val="center"/>
              <w:rPr>
                <w:rFonts w:eastAsia="Calibri" w:cs="Arial"/>
              </w:rPr>
            </w:pPr>
            <w:r w:rsidRPr="009E5125">
              <w:rPr>
                <w:rFonts w:eastAsia="Calibri" w:cs="Arial"/>
              </w:rPr>
              <w:t>59/37</w:t>
            </w:r>
          </w:p>
        </w:tc>
        <w:tc>
          <w:tcPr>
            <w:tcW w:w="4366" w:type="dxa"/>
          </w:tcPr>
          <w:p w:rsidR="007B5A43" w:rsidRPr="009E5125" w:rsidRDefault="007B5A43" w:rsidP="009E5125">
            <w:pPr>
              <w:rPr>
                <w:rFonts w:eastAsia="Calibri" w:cs="Arial"/>
              </w:rPr>
            </w:pPr>
            <w:r w:rsidRPr="009E5125">
              <w:rPr>
                <w:rFonts w:eastAsia="Calibri" w:cs="Arial"/>
              </w:rPr>
              <w:t>Prsten</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262.</w:t>
            </w:r>
          </w:p>
        </w:tc>
        <w:tc>
          <w:tcPr>
            <w:tcW w:w="1231" w:type="dxa"/>
          </w:tcPr>
          <w:p w:rsidR="007B5A43" w:rsidRPr="009E5125" w:rsidRDefault="007B5A43" w:rsidP="009E5125">
            <w:pPr>
              <w:jc w:val="center"/>
              <w:rPr>
                <w:rFonts w:eastAsia="Calibri" w:cs="Arial"/>
              </w:rPr>
            </w:pPr>
            <w:r w:rsidRPr="009E5125">
              <w:rPr>
                <w:rFonts w:eastAsia="Calibri" w:cs="Arial"/>
              </w:rPr>
              <w:t>59/40</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263.</w:t>
            </w:r>
          </w:p>
        </w:tc>
        <w:tc>
          <w:tcPr>
            <w:tcW w:w="1231" w:type="dxa"/>
          </w:tcPr>
          <w:p w:rsidR="007B5A43" w:rsidRPr="009E5125" w:rsidRDefault="007B5A43" w:rsidP="009E5125">
            <w:pPr>
              <w:jc w:val="center"/>
              <w:rPr>
                <w:rFonts w:eastAsia="Calibri" w:cs="Arial"/>
              </w:rPr>
            </w:pPr>
            <w:r w:rsidRPr="009E5125">
              <w:rPr>
                <w:rFonts w:eastAsia="Calibri" w:cs="Arial"/>
              </w:rPr>
              <w:t>59/41</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lang w:val="sr-Cyrl-RS"/>
              </w:rPr>
            </w:pPr>
            <w:r w:rsidRPr="009E5125">
              <w:rPr>
                <w:rFonts w:eastAsia="Calibri" w:cs="Arial"/>
                <w:lang w:val="sr-Cyrl-RS"/>
              </w:rPr>
              <w:lastRenderedPageBreak/>
              <w:t>263а</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eastAsia="Calibri" w:cs="Arial"/>
                <w:lang w:val="sr-Cyrl-RS"/>
              </w:rPr>
            </w:pPr>
            <w:r w:rsidRPr="009E5125">
              <w:rPr>
                <w:rFonts w:eastAsia="Calibri" w:cs="Arial"/>
                <w:lang w:val="sr-Cyrl-RS"/>
              </w:rPr>
              <w:t>Разводник за активирање сервомотора (пилот вентил)</w:t>
            </w:r>
          </w:p>
        </w:tc>
        <w:tc>
          <w:tcPr>
            <w:tcW w:w="1124" w:type="dxa"/>
          </w:tcPr>
          <w:p w:rsidR="007B5A43" w:rsidRPr="009E5125" w:rsidRDefault="007B5A43" w:rsidP="009E5125">
            <w:pPr>
              <w:jc w:val="center"/>
              <w:rPr>
                <w:rFonts w:eastAsia="Calibri" w:cs="Arial"/>
                <w:lang w:val="sr-Cyrl-RS"/>
              </w:rPr>
            </w:pPr>
            <w:r w:rsidRPr="009E5125">
              <w:rPr>
                <w:rFonts w:eastAsia="Calibri" w:cs="Arial"/>
                <w:lang w:val="sr-Cyrl-RS"/>
              </w:rPr>
              <w:t>2</w:t>
            </w:r>
          </w:p>
        </w:tc>
        <w:tc>
          <w:tcPr>
            <w:tcW w:w="1498" w:type="dxa"/>
          </w:tcPr>
          <w:p w:rsidR="007B5A43" w:rsidRPr="009E5125" w:rsidRDefault="007B5A43" w:rsidP="009E5125">
            <w:pP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Servo motor regulacionog ventila VP – crt. br. HTGD025607</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264.</w:t>
            </w:r>
          </w:p>
        </w:tc>
        <w:tc>
          <w:tcPr>
            <w:tcW w:w="1231" w:type="dxa"/>
          </w:tcPr>
          <w:p w:rsidR="007B5A43" w:rsidRPr="009E5125" w:rsidRDefault="007B5A43" w:rsidP="009E5125">
            <w:pPr>
              <w:jc w:val="center"/>
              <w:rPr>
                <w:rFonts w:eastAsia="Calibri" w:cs="Arial"/>
              </w:rPr>
            </w:pPr>
            <w:r w:rsidRPr="009E5125">
              <w:rPr>
                <w:rFonts w:eastAsia="Calibri" w:cs="Arial"/>
              </w:rPr>
              <w:t>6/8</w:t>
            </w:r>
          </w:p>
        </w:tc>
        <w:tc>
          <w:tcPr>
            <w:tcW w:w="4366" w:type="dxa"/>
          </w:tcPr>
          <w:p w:rsidR="007B5A43" w:rsidRPr="009E5125" w:rsidRDefault="007B5A43" w:rsidP="009E5125">
            <w:pPr>
              <w:rPr>
                <w:rFonts w:eastAsia="Calibri" w:cs="Arial"/>
              </w:rPr>
            </w:pPr>
            <w:r w:rsidRPr="009E5125">
              <w:rPr>
                <w:rFonts w:eastAsia="Calibri" w:cs="Arial"/>
              </w:rPr>
              <w:t>Zaptivač</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vAlign w:val="center"/>
          </w:tcPr>
          <w:p w:rsidR="007B5A43" w:rsidRPr="009E5125" w:rsidRDefault="007B5A43" w:rsidP="009E5125">
            <w:pPr>
              <w:jc w:val="center"/>
              <w:rPr>
                <w:rFonts w:eastAsia="Calibri" w:cs="Arial"/>
              </w:rPr>
            </w:pPr>
            <w:r w:rsidRPr="009E5125">
              <w:rPr>
                <w:rFonts w:eastAsia="Calibri" w:cs="Arial"/>
              </w:rPr>
              <w:t>265.</w:t>
            </w:r>
          </w:p>
        </w:tc>
        <w:tc>
          <w:tcPr>
            <w:tcW w:w="1231" w:type="dxa"/>
            <w:vAlign w:val="center"/>
          </w:tcPr>
          <w:p w:rsidR="007B5A43" w:rsidRPr="009E5125" w:rsidRDefault="007B5A43" w:rsidP="009E5125">
            <w:pPr>
              <w:jc w:val="center"/>
              <w:rPr>
                <w:rFonts w:eastAsia="Calibri" w:cs="Arial"/>
              </w:rPr>
            </w:pPr>
            <w:r w:rsidRPr="009E5125">
              <w:rPr>
                <w:rFonts w:eastAsia="Calibri" w:cs="Arial"/>
              </w:rPr>
              <w:t>6/9</w:t>
            </w:r>
          </w:p>
        </w:tc>
        <w:tc>
          <w:tcPr>
            <w:tcW w:w="4366" w:type="dxa"/>
            <w:vAlign w:val="center"/>
          </w:tcPr>
          <w:p w:rsidR="007B5A43" w:rsidRPr="009E5125" w:rsidRDefault="007B5A43" w:rsidP="009E5125">
            <w:pPr>
              <w:rPr>
                <w:rFonts w:eastAsia="Calibri" w:cs="Arial"/>
              </w:rPr>
            </w:pPr>
            <w:r w:rsidRPr="009E5125">
              <w:rPr>
                <w:rFonts w:eastAsia="Calibri" w:cs="Arial"/>
              </w:rPr>
              <w:t>PID pojačivač</w:t>
            </w:r>
          </w:p>
        </w:tc>
        <w:tc>
          <w:tcPr>
            <w:tcW w:w="1124" w:type="dxa"/>
            <w:vAlign w:val="center"/>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vAlign w:val="center"/>
          </w:tcPr>
          <w:p w:rsidR="007B5A43" w:rsidRPr="009E5125" w:rsidRDefault="007B5A43" w:rsidP="009E5125">
            <w:pPr>
              <w:jc w:val="center"/>
              <w:rPr>
                <w:rFonts w:eastAsia="Calibri" w:cs="Arial"/>
              </w:rPr>
            </w:pPr>
            <w:r w:rsidRPr="009E5125">
              <w:rPr>
                <w:rFonts w:eastAsia="Calibri" w:cs="Arial"/>
              </w:rPr>
              <w:t>266.</w:t>
            </w:r>
          </w:p>
        </w:tc>
        <w:tc>
          <w:tcPr>
            <w:tcW w:w="1231" w:type="dxa"/>
            <w:vAlign w:val="center"/>
          </w:tcPr>
          <w:p w:rsidR="007B5A43" w:rsidRPr="009E5125" w:rsidRDefault="007B5A43" w:rsidP="009E5125">
            <w:pPr>
              <w:jc w:val="center"/>
              <w:rPr>
                <w:rFonts w:eastAsia="Calibri" w:cs="Arial"/>
              </w:rPr>
            </w:pPr>
            <w:r w:rsidRPr="009E5125">
              <w:rPr>
                <w:rFonts w:eastAsia="Calibri" w:cs="Arial"/>
              </w:rPr>
              <w:t>6/10</w:t>
            </w:r>
          </w:p>
        </w:tc>
        <w:tc>
          <w:tcPr>
            <w:tcW w:w="4366" w:type="dxa"/>
            <w:vAlign w:val="center"/>
          </w:tcPr>
          <w:p w:rsidR="007B5A43" w:rsidRPr="009E5125" w:rsidRDefault="007B5A43" w:rsidP="009E5125">
            <w:pPr>
              <w:rPr>
                <w:rFonts w:eastAsia="Calibri" w:cs="Arial"/>
              </w:rPr>
            </w:pPr>
            <w:r w:rsidRPr="009E5125">
              <w:rPr>
                <w:rFonts w:eastAsia="Calibri" w:cs="Arial"/>
              </w:rPr>
              <w:t>Proporcionalni ventil</w:t>
            </w:r>
          </w:p>
        </w:tc>
        <w:tc>
          <w:tcPr>
            <w:tcW w:w="1124" w:type="dxa"/>
            <w:vAlign w:val="center"/>
          </w:tcPr>
          <w:p w:rsidR="007B5A43" w:rsidRPr="009E5125" w:rsidRDefault="007B5A43" w:rsidP="009E5125">
            <w:pPr>
              <w:jc w:val="center"/>
              <w:rPr>
                <w:rFonts w:eastAsia="Calibri" w:cs="Arial"/>
              </w:rPr>
            </w:pPr>
            <w:r w:rsidRPr="009E5125">
              <w:rPr>
                <w:rFonts w:eastAsia="Calibri" w:cs="Arial"/>
              </w:rPr>
              <w:t>1</w:t>
            </w:r>
          </w:p>
        </w:tc>
        <w:tc>
          <w:tcPr>
            <w:tcW w:w="1498" w:type="dxa"/>
            <w:vAlign w:val="center"/>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267.</w:t>
            </w:r>
          </w:p>
        </w:tc>
        <w:tc>
          <w:tcPr>
            <w:tcW w:w="1231" w:type="dxa"/>
          </w:tcPr>
          <w:p w:rsidR="007B5A43" w:rsidRPr="009E5125" w:rsidRDefault="007B5A43" w:rsidP="009E5125">
            <w:pPr>
              <w:jc w:val="center"/>
              <w:rPr>
                <w:rFonts w:eastAsia="Calibri" w:cs="Arial"/>
              </w:rPr>
            </w:pPr>
            <w:r w:rsidRPr="009E5125">
              <w:rPr>
                <w:rFonts w:eastAsia="Calibri" w:cs="Arial"/>
              </w:rPr>
              <w:t>6/17</w:t>
            </w:r>
          </w:p>
        </w:tc>
        <w:tc>
          <w:tcPr>
            <w:tcW w:w="4366" w:type="dxa"/>
          </w:tcPr>
          <w:p w:rsidR="007B5A43" w:rsidRPr="009E5125" w:rsidRDefault="007B5A43" w:rsidP="009E5125">
            <w:pPr>
              <w:rPr>
                <w:rFonts w:eastAsia="Calibri" w:cs="Arial"/>
              </w:rPr>
            </w:pPr>
            <w:r w:rsidRPr="009E5125">
              <w:rPr>
                <w:rFonts w:eastAsia="Calibri" w:cs="Arial"/>
              </w:rPr>
              <w:t>O-prsten</w:t>
            </w:r>
          </w:p>
        </w:tc>
        <w:tc>
          <w:tcPr>
            <w:tcW w:w="1124" w:type="dxa"/>
          </w:tcPr>
          <w:p w:rsidR="007B5A43" w:rsidRPr="009E5125" w:rsidRDefault="007B5A43" w:rsidP="009E5125">
            <w:pPr>
              <w:jc w:val="center"/>
              <w:rPr>
                <w:rFonts w:eastAsia="Calibri" w:cs="Arial"/>
              </w:rPr>
            </w:pPr>
            <w:r w:rsidRPr="009E5125">
              <w:rPr>
                <w:rFonts w:eastAsia="Calibri" w:cs="Arial"/>
              </w:rPr>
              <w:t>12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268.</w:t>
            </w:r>
          </w:p>
        </w:tc>
        <w:tc>
          <w:tcPr>
            <w:tcW w:w="1231" w:type="dxa"/>
          </w:tcPr>
          <w:p w:rsidR="007B5A43" w:rsidRPr="009E5125" w:rsidRDefault="007B5A43" w:rsidP="009E5125">
            <w:pPr>
              <w:jc w:val="center"/>
              <w:rPr>
                <w:rFonts w:eastAsia="Calibri" w:cs="Arial"/>
              </w:rPr>
            </w:pPr>
            <w:r w:rsidRPr="009E5125">
              <w:rPr>
                <w:rFonts w:eastAsia="Calibri" w:cs="Arial"/>
              </w:rPr>
              <w:t>6/18</w:t>
            </w:r>
          </w:p>
        </w:tc>
        <w:tc>
          <w:tcPr>
            <w:tcW w:w="4366" w:type="dxa"/>
          </w:tcPr>
          <w:p w:rsidR="007B5A43" w:rsidRPr="009E5125" w:rsidRDefault="007B5A43" w:rsidP="009E5125">
            <w:pPr>
              <w:rPr>
                <w:rFonts w:eastAsia="Calibri" w:cs="Arial"/>
              </w:rPr>
            </w:pPr>
            <w:r w:rsidRPr="009E5125">
              <w:rPr>
                <w:rFonts w:eastAsia="Calibri" w:cs="Arial"/>
              </w:rPr>
              <w:t>O-prsten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269.</w:t>
            </w:r>
          </w:p>
        </w:tc>
        <w:tc>
          <w:tcPr>
            <w:tcW w:w="1231" w:type="dxa"/>
          </w:tcPr>
          <w:p w:rsidR="007B5A43" w:rsidRPr="009E5125" w:rsidRDefault="007B5A43" w:rsidP="009E5125">
            <w:pPr>
              <w:jc w:val="center"/>
              <w:rPr>
                <w:rFonts w:eastAsia="Calibri" w:cs="Arial"/>
              </w:rPr>
            </w:pPr>
            <w:r w:rsidRPr="009E5125">
              <w:rPr>
                <w:rFonts w:eastAsia="Calibri" w:cs="Arial"/>
              </w:rPr>
              <w:t>6/19</w:t>
            </w:r>
          </w:p>
        </w:tc>
        <w:tc>
          <w:tcPr>
            <w:tcW w:w="4366" w:type="dxa"/>
          </w:tcPr>
          <w:p w:rsidR="007B5A43" w:rsidRPr="009E5125" w:rsidRDefault="007B5A43" w:rsidP="009E5125">
            <w:pPr>
              <w:rPr>
                <w:rFonts w:eastAsia="Calibri" w:cs="Arial"/>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270.</w:t>
            </w:r>
          </w:p>
        </w:tc>
        <w:tc>
          <w:tcPr>
            <w:tcW w:w="1231" w:type="dxa"/>
          </w:tcPr>
          <w:p w:rsidR="007B5A43" w:rsidRPr="009E5125" w:rsidRDefault="007B5A43" w:rsidP="009E5125">
            <w:pPr>
              <w:jc w:val="center"/>
              <w:rPr>
                <w:rFonts w:eastAsia="Calibri" w:cs="Arial"/>
              </w:rPr>
            </w:pPr>
            <w:r w:rsidRPr="009E5125">
              <w:rPr>
                <w:rFonts w:eastAsia="Calibri" w:cs="Arial"/>
              </w:rPr>
              <w:t>12</w:t>
            </w:r>
          </w:p>
        </w:tc>
        <w:tc>
          <w:tcPr>
            <w:tcW w:w="4366" w:type="dxa"/>
          </w:tcPr>
          <w:p w:rsidR="007B5A43" w:rsidRPr="009E5125" w:rsidRDefault="007B5A43" w:rsidP="009E5125">
            <w:pPr>
              <w:rPr>
                <w:rFonts w:eastAsia="Calibri" w:cs="Arial"/>
              </w:rPr>
            </w:pPr>
            <w:r w:rsidRPr="009E5125">
              <w:rPr>
                <w:rFonts w:eastAsia="Calibri" w:cs="Arial"/>
              </w:rPr>
              <w:t>O-prsten klipnog prstena</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271.</w:t>
            </w:r>
          </w:p>
        </w:tc>
        <w:tc>
          <w:tcPr>
            <w:tcW w:w="1231" w:type="dxa"/>
          </w:tcPr>
          <w:p w:rsidR="007B5A43" w:rsidRPr="009E5125" w:rsidRDefault="007B5A43" w:rsidP="009E5125">
            <w:pPr>
              <w:jc w:val="center"/>
              <w:rPr>
                <w:rFonts w:eastAsia="Calibri" w:cs="Arial"/>
              </w:rPr>
            </w:pPr>
            <w:r w:rsidRPr="009E5125">
              <w:rPr>
                <w:rFonts w:eastAsia="Calibri" w:cs="Arial"/>
              </w:rPr>
              <w:t>13</w:t>
            </w:r>
          </w:p>
        </w:tc>
        <w:tc>
          <w:tcPr>
            <w:tcW w:w="4366" w:type="dxa"/>
          </w:tcPr>
          <w:p w:rsidR="007B5A43" w:rsidRPr="009E5125" w:rsidRDefault="007B5A43" w:rsidP="009E5125">
            <w:pPr>
              <w:rPr>
                <w:rFonts w:eastAsia="Calibri" w:cs="Arial"/>
              </w:rPr>
            </w:pPr>
            <w:r w:rsidRPr="009E5125">
              <w:rPr>
                <w:rFonts w:eastAsia="Calibri" w:cs="Arial"/>
              </w:rPr>
              <w:t>Klipni 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vAlign w:val="center"/>
          </w:tcPr>
          <w:p w:rsidR="007B5A43" w:rsidRPr="009E5125" w:rsidRDefault="007B5A43" w:rsidP="009E5125">
            <w:pPr>
              <w:jc w:val="center"/>
              <w:rPr>
                <w:rFonts w:eastAsia="Calibri" w:cs="Arial"/>
              </w:rPr>
            </w:pPr>
            <w:r w:rsidRPr="009E5125">
              <w:rPr>
                <w:rFonts w:eastAsia="Calibri" w:cs="Arial"/>
              </w:rPr>
              <w:t>272.</w:t>
            </w:r>
          </w:p>
        </w:tc>
        <w:tc>
          <w:tcPr>
            <w:tcW w:w="1231" w:type="dxa"/>
            <w:vAlign w:val="center"/>
          </w:tcPr>
          <w:p w:rsidR="007B5A43" w:rsidRPr="009E5125" w:rsidRDefault="007B5A43" w:rsidP="009E5125">
            <w:pPr>
              <w:jc w:val="center"/>
              <w:rPr>
                <w:rFonts w:eastAsia="Calibri" w:cs="Arial"/>
              </w:rPr>
            </w:pPr>
            <w:r w:rsidRPr="009E5125">
              <w:rPr>
                <w:rFonts w:eastAsia="Calibri" w:cs="Arial"/>
              </w:rPr>
              <w:t>15</w:t>
            </w:r>
          </w:p>
        </w:tc>
        <w:tc>
          <w:tcPr>
            <w:tcW w:w="4366" w:type="dxa"/>
            <w:vAlign w:val="center"/>
          </w:tcPr>
          <w:p w:rsidR="007B5A43" w:rsidRPr="009E5125" w:rsidRDefault="007B5A43" w:rsidP="009E5125">
            <w:pPr>
              <w:rPr>
                <w:rFonts w:eastAsia="Calibri" w:cs="Arial"/>
              </w:rPr>
            </w:pPr>
            <w:r w:rsidRPr="009E5125">
              <w:rPr>
                <w:rFonts w:eastAsia="Calibri" w:cs="Arial"/>
              </w:rPr>
              <w:t>Tanjirasta opruga</w:t>
            </w:r>
          </w:p>
        </w:tc>
        <w:tc>
          <w:tcPr>
            <w:tcW w:w="1124" w:type="dxa"/>
            <w:vAlign w:val="center"/>
          </w:tcPr>
          <w:p w:rsidR="007B5A43" w:rsidRPr="009E5125" w:rsidRDefault="007B5A43" w:rsidP="009E5125">
            <w:pPr>
              <w:jc w:val="center"/>
              <w:rPr>
                <w:rFonts w:eastAsia="Calibri" w:cs="Arial"/>
              </w:rPr>
            </w:pPr>
            <w:r w:rsidRPr="009E5125">
              <w:rPr>
                <w:rFonts w:eastAsia="Calibri" w:cs="Arial"/>
              </w:rPr>
              <w:t>1 set</w:t>
            </w:r>
          </w:p>
        </w:tc>
        <w:tc>
          <w:tcPr>
            <w:tcW w:w="1498" w:type="dxa"/>
            <w:vAlign w:val="center"/>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273.</w:t>
            </w:r>
          </w:p>
        </w:tc>
        <w:tc>
          <w:tcPr>
            <w:tcW w:w="1231" w:type="dxa"/>
          </w:tcPr>
          <w:p w:rsidR="007B5A43" w:rsidRPr="009E5125" w:rsidRDefault="007B5A43" w:rsidP="009E5125">
            <w:pPr>
              <w:jc w:val="center"/>
              <w:rPr>
                <w:rFonts w:eastAsia="Calibri" w:cs="Arial"/>
              </w:rPr>
            </w:pPr>
            <w:r w:rsidRPr="009E5125">
              <w:rPr>
                <w:rFonts w:eastAsia="Calibri" w:cs="Arial"/>
              </w:rPr>
              <w:t>16</w:t>
            </w:r>
          </w:p>
        </w:tc>
        <w:tc>
          <w:tcPr>
            <w:tcW w:w="4366" w:type="dxa"/>
          </w:tcPr>
          <w:p w:rsidR="007B5A43" w:rsidRPr="009E5125" w:rsidRDefault="007B5A43" w:rsidP="009E5125">
            <w:pPr>
              <w:rPr>
                <w:rFonts w:eastAsia="Calibri" w:cs="Arial"/>
              </w:rPr>
            </w:pPr>
            <w:r w:rsidRPr="009E5125">
              <w:rPr>
                <w:rFonts w:eastAsia="Calibri" w:cs="Arial"/>
              </w:rPr>
              <w:t>Zaptivna traka</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274.</w:t>
            </w:r>
          </w:p>
        </w:tc>
        <w:tc>
          <w:tcPr>
            <w:tcW w:w="1231" w:type="dxa"/>
          </w:tcPr>
          <w:p w:rsidR="007B5A43" w:rsidRPr="009E5125" w:rsidRDefault="007B5A43" w:rsidP="009E5125">
            <w:pPr>
              <w:jc w:val="center"/>
              <w:rPr>
                <w:rFonts w:eastAsia="Calibri" w:cs="Arial"/>
              </w:rPr>
            </w:pPr>
            <w:r w:rsidRPr="009E5125">
              <w:rPr>
                <w:rFonts w:eastAsia="Calibri" w:cs="Arial"/>
              </w:rPr>
              <w:t>20</w:t>
            </w:r>
          </w:p>
        </w:tc>
        <w:tc>
          <w:tcPr>
            <w:tcW w:w="4366" w:type="dxa"/>
          </w:tcPr>
          <w:p w:rsidR="007B5A43" w:rsidRPr="009E5125" w:rsidRDefault="007B5A43" w:rsidP="009E5125">
            <w:pPr>
              <w:rPr>
                <w:rFonts w:eastAsia="Calibri" w:cs="Arial"/>
              </w:rPr>
            </w:pPr>
            <w:r w:rsidRPr="009E5125">
              <w:rPr>
                <w:rFonts w:eastAsia="Calibri" w:cs="Arial"/>
              </w:rPr>
              <w:t>O-prsten</w:t>
            </w:r>
          </w:p>
        </w:tc>
        <w:tc>
          <w:tcPr>
            <w:tcW w:w="1124" w:type="dxa"/>
          </w:tcPr>
          <w:p w:rsidR="007B5A43" w:rsidRPr="009E5125" w:rsidRDefault="007B5A43" w:rsidP="009E5125">
            <w:pPr>
              <w:jc w:val="center"/>
              <w:rPr>
                <w:rFonts w:eastAsia="Calibri" w:cs="Arial"/>
              </w:rPr>
            </w:pPr>
            <w:r w:rsidRPr="009E5125">
              <w:rPr>
                <w:rFonts w:eastAsia="Calibri" w:cs="Arial"/>
              </w:rPr>
              <w:t>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275.</w:t>
            </w:r>
          </w:p>
        </w:tc>
        <w:tc>
          <w:tcPr>
            <w:tcW w:w="1231" w:type="dxa"/>
          </w:tcPr>
          <w:p w:rsidR="007B5A43" w:rsidRPr="009E5125" w:rsidRDefault="007B5A43" w:rsidP="009E5125">
            <w:pPr>
              <w:jc w:val="center"/>
              <w:rPr>
                <w:rFonts w:eastAsia="Calibri" w:cs="Arial"/>
              </w:rPr>
            </w:pPr>
            <w:r w:rsidRPr="009E5125">
              <w:rPr>
                <w:rFonts w:eastAsia="Calibri" w:cs="Arial"/>
              </w:rPr>
              <w:t>21</w:t>
            </w:r>
          </w:p>
        </w:tc>
        <w:tc>
          <w:tcPr>
            <w:tcW w:w="4366" w:type="dxa"/>
          </w:tcPr>
          <w:p w:rsidR="007B5A43" w:rsidRPr="009E5125" w:rsidRDefault="007B5A43" w:rsidP="009E5125">
            <w:pPr>
              <w:rPr>
                <w:rFonts w:eastAsia="Calibri" w:cs="Arial"/>
              </w:rPr>
            </w:pPr>
            <w:r w:rsidRPr="009E5125">
              <w:rPr>
                <w:rFonts w:eastAsia="Calibri" w:cs="Arial"/>
              </w:rPr>
              <w:t>Klipni prsten</w:t>
            </w:r>
          </w:p>
        </w:tc>
        <w:tc>
          <w:tcPr>
            <w:tcW w:w="1124" w:type="dxa"/>
          </w:tcPr>
          <w:p w:rsidR="007B5A43" w:rsidRPr="009E5125" w:rsidRDefault="007B5A43" w:rsidP="009E5125">
            <w:pPr>
              <w:jc w:val="center"/>
              <w:rPr>
                <w:rFonts w:eastAsia="Calibri" w:cs="Arial"/>
              </w:rPr>
            </w:pPr>
            <w:r w:rsidRPr="009E5125">
              <w:rPr>
                <w:rFonts w:eastAsia="Calibri" w:cs="Arial"/>
              </w:rPr>
              <w:t>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276.</w:t>
            </w:r>
          </w:p>
        </w:tc>
        <w:tc>
          <w:tcPr>
            <w:tcW w:w="1231" w:type="dxa"/>
          </w:tcPr>
          <w:p w:rsidR="007B5A43" w:rsidRPr="009E5125" w:rsidRDefault="007B5A43" w:rsidP="009E5125">
            <w:pPr>
              <w:jc w:val="center"/>
              <w:rPr>
                <w:rFonts w:eastAsia="Calibri" w:cs="Arial"/>
              </w:rPr>
            </w:pPr>
            <w:r w:rsidRPr="009E5125">
              <w:rPr>
                <w:rFonts w:eastAsia="Calibri" w:cs="Arial"/>
              </w:rPr>
              <w:t>22</w:t>
            </w:r>
          </w:p>
        </w:tc>
        <w:tc>
          <w:tcPr>
            <w:tcW w:w="4366" w:type="dxa"/>
          </w:tcPr>
          <w:p w:rsidR="007B5A43" w:rsidRPr="009E5125" w:rsidRDefault="007B5A43" w:rsidP="009E5125">
            <w:pPr>
              <w:rPr>
                <w:rFonts w:eastAsia="Calibri" w:cs="Arial"/>
              </w:rPr>
            </w:pPr>
            <w:r w:rsidRPr="009E5125">
              <w:rPr>
                <w:rFonts w:eastAsia="Calibri" w:cs="Arial"/>
              </w:rPr>
              <w:t>Zaptivna traka</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277.</w:t>
            </w:r>
          </w:p>
        </w:tc>
        <w:tc>
          <w:tcPr>
            <w:tcW w:w="1231" w:type="dxa"/>
          </w:tcPr>
          <w:p w:rsidR="007B5A43" w:rsidRPr="009E5125" w:rsidRDefault="007B5A43" w:rsidP="009E5125">
            <w:pPr>
              <w:jc w:val="center"/>
              <w:rPr>
                <w:rFonts w:eastAsia="Calibri" w:cs="Arial"/>
              </w:rPr>
            </w:pPr>
            <w:r w:rsidRPr="009E5125">
              <w:rPr>
                <w:rFonts w:eastAsia="Calibri" w:cs="Arial"/>
              </w:rPr>
              <w:t>23</w:t>
            </w:r>
          </w:p>
        </w:tc>
        <w:tc>
          <w:tcPr>
            <w:tcW w:w="4366" w:type="dxa"/>
          </w:tcPr>
          <w:p w:rsidR="007B5A43" w:rsidRPr="009E5125" w:rsidRDefault="007B5A43" w:rsidP="009E5125">
            <w:pPr>
              <w:rPr>
                <w:rFonts w:eastAsia="Calibri" w:cs="Arial"/>
              </w:rPr>
            </w:pPr>
            <w:r w:rsidRPr="009E5125">
              <w:rPr>
                <w:rFonts w:eastAsia="Calibri" w:cs="Arial"/>
              </w:rPr>
              <w:t xml:space="preserve">Strugač (rod scraper) </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vAlign w:val="center"/>
          </w:tcPr>
          <w:p w:rsidR="007B5A43" w:rsidRPr="009E5125" w:rsidRDefault="007B5A43" w:rsidP="009E5125">
            <w:pPr>
              <w:jc w:val="center"/>
              <w:rPr>
                <w:rFonts w:eastAsia="Calibri" w:cs="Arial"/>
              </w:rPr>
            </w:pPr>
            <w:r w:rsidRPr="009E5125">
              <w:rPr>
                <w:rFonts w:eastAsia="Calibri" w:cs="Arial"/>
              </w:rPr>
              <w:t>278.</w:t>
            </w:r>
          </w:p>
        </w:tc>
        <w:tc>
          <w:tcPr>
            <w:tcW w:w="1231" w:type="dxa"/>
            <w:vAlign w:val="center"/>
          </w:tcPr>
          <w:p w:rsidR="007B5A43" w:rsidRPr="009E5125" w:rsidRDefault="007B5A43" w:rsidP="009E5125">
            <w:pPr>
              <w:jc w:val="center"/>
              <w:rPr>
                <w:rFonts w:eastAsia="Calibri" w:cs="Arial"/>
              </w:rPr>
            </w:pPr>
            <w:r w:rsidRPr="009E5125">
              <w:rPr>
                <w:rFonts w:eastAsia="Calibri" w:cs="Arial"/>
              </w:rPr>
              <w:t>31</w:t>
            </w:r>
          </w:p>
        </w:tc>
        <w:tc>
          <w:tcPr>
            <w:tcW w:w="4366" w:type="dxa"/>
            <w:vAlign w:val="center"/>
          </w:tcPr>
          <w:p w:rsidR="007B5A43" w:rsidRPr="009E5125" w:rsidRDefault="007B5A43" w:rsidP="009E5125">
            <w:pPr>
              <w:rPr>
                <w:rFonts w:eastAsia="Calibri" w:cs="Arial"/>
              </w:rPr>
            </w:pPr>
            <w:r w:rsidRPr="009E5125">
              <w:rPr>
                <w:rFonts w:eastAsia="Calibri" w:cs="Arial"/>
              </w:rPr>
              <w:t>Linearni transmiter</w:t>
            </w:r>
          </w:p>
        </w:tc>
        <w:tc>
          <w:tcPr>
            <w:tcW w:w="1124" w:type="dxa"/>
            <w:vAlign w:val="center"/>
          </w:tcPr>
          <w:p w:rsidR="007B5A43" w:rsidRPr="009E5125" w:rsidRDefault="007B5A43" w:rsidP="009E5125">
            <w:pPr>
              <w:jc w:val="center"/>
              <w:rPr>
                <w:rFonts w:eastAsia="Calibri" w:cs="Arial"/>
              </w:rPr>
            </w:pPr>
            <w:r w:rsidRPr="009E5125">
              <w:rPr>
                <w:rFonts w:eastAsia="Calibri" w:cs="Arial"/>
              </w:rPr>
              <w:t>1</w:t>
            </w:r>
          </w:p>
        </w:tc>
        <w:tc>
          <w:tcPr>
            <w:tcW w:w="1498" w:type="dxa"/>
            <w:vAlign w:val="center"/>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279.</w:t>
            </w:r>
          </w:p>
        </w:tc>
        <w:tc>
          <w:tcPr>
            <w:tcW w:w="1231" w:type="dxa"/>
          </w:tcPr>
          <w:p w:rsidR="007B5A43" w:rsidRPr="009E5125" w:rsidRDefault="007B5A43" w:rsidP="009E5125">
            <w:pPr>
              <w:jc w:val="center"/>
              <w:rPr>
                <w:rFonts w:eastAsia="Calibri" w:cs="Arial"/>
              </w:rPr>
            </w:pPr>
            <w:r w:rsidRPr="009E5125">
              <w:rPr>
                <w:rFonts w:eastAsia="Calibri" w:cs="Arial"/>
              </w:rPr>
              <w:t>40</w:t>
            </w:r>
          </w:p>
        </w:tc>
        <w:tc>
          <w:tcPr>
            <w:tcW w:w="4366" w:type="dxa"/>
          </w:tcPr>
          <w:p w:rsidR="007B5A43" w:rsidRPr="009E5125" w:rsidRDefault="007B5A43" w:rsidP="009E5125">
            <w:pPr>
              <w:rPr>
                <w:rFonts w:eastAsia="Calibri" w:cs="Arial"/>
              </w:rPr>
            </w:pPr>
            <w:r w:rsidRPr="009E5125">
              <w:rPr>
                <w:rFonts w:eastAsia="Calibri" w:cs="Arial"/>
              </w:rPr>
              <w:t>Zaptivna ploča</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9452A3" w:rsidRPr="009E5125" w:rsidTr="00924A75">
        <w:tc>
          <w:tcPr>
            <w:tcW w:w="800" w:type="dxa"/>
          </w:tcPr>
          <w:p w:rsidR="009452A3" w:rsidRPr="009E5125" w:rsidRDefault="009452A3" w:rsidP="009E5125">
            <w:pPr>
              <w:jc w:val="center"/>
              <w:rPr>
                <w:rFonts w:eastAsia="Calibri" w:cs="Arial"/>
              </w:rPr>
            </w:pPr>
            <w:r w:rsidRPr="009E5125">
              <w:rPr>
                <w:rFonts w:eastAsia="Calibri" w:cs="Arial"/>
              </w:rPr>
              <w:t>279a</w:t>
            </w:r>
          </w:p>
        </w:tc>
        <w:tc>
          <w:tcPr>
            <w:tcW w:w="1231" w:type="dxa"/>
          </w:tcPr>
          <w:p w:rsidR="009452A3" w:rsidRPr="009E5125" w:rsidRDefault="009452A3" w:rsidP="009E5125">
            <w:pPr>
              <w:jc w:val="center"/>
              <w:rPr>
                <w:rFonts w:eastAsia="Calibri" w:cs="Arial"/>
              </w:rPr>
            </w:pPr>
            <w:r w:rsidRPr="009E5125">
              <w:rPr>
                <w:rFonts w:eastAsia="Calibri" w:cs="Arial"/>
              </w:rPr>
              <w:t>50</w:t>
            </w:r>
          </w:p>
        </w:tc>
        <w:tc>
          <w:tcPr>
            <w:tcW w:w="4366" w:type="dxa"/>
          </w:tcPr>
          <w:p w:rsidR="009452A3" w:rsidRPr="009E5125" w:rsidRDefault="009452A3" w:rsidP="009E5125">
            <w:pPr>
              <w:rPr>
                <w:rFonts w:eastAsia="Calibri" w:cs="Arial"/>
              </w:rPr>
            </w:pPr>
            <w:r w:rsidRPr="009E5125">
              <w:rPr>
                <w:rFonts w:eastAsia="Calibri" w:cs="Arial"/>
              </w:rPr>
              <w:t>Tanjirasta opruga</w:t>
            </w:r>
          </w:p>
        </w:tc>
        <w:tc>
          <w:tcPr>
            <w:tcW w:w="1124" w:type="dxa"/>
          </w:tcPr>
          <w:p w:rsidR="009452A3" w:rsidRPr="009E5125" w:rsidRDefault="009452A3" w:rsidP="009E5125">
            <w:pPr>
              <w:jc w:val="center"/>
              <w:rPr>
                <w:rFonts w:eastAsia="Calibri" w:cs="Arial"/>
              </w:rPr>
            </w:pPr>
            <w:r w:rsidRPr="009E5125">
              <w:rPr>
                <w:rFonts w:eastAsia="Calibri" w:cs="Arial"/>
              </w:rPr>
              <w:t>60</w:t>
            </w:r>
          </w:p>
        </w:tc>
        <w:tc>
          <w:tcPr>
            <w:tcW w:w="1498" w:type="dxa"/>
          </w:tcPr>
          <w:p w:rsidR="009452A3" w:rsidRPr="009E5125" w:rsidRDefault="009452A3" w:rsidP="009E5125">
            <w:pPr>
              <w:rPr>
                <w:rFonts w:eastAsia="Calibri" w:cs="Arial"/>
              </w:rPr>
            </w:pPr>
            <w:r w:rsidRPr="009E5125">
              <w:rPr>
                <w:rFonts w:eastAsia="Calibri" w:cs="Arial"/>
              </w:rPr>
              <w:t>4 kompleta</w:t>
            </w: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Servo motor regulacionog ventila SP – crt. br. HTGD027502</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280.</w:t>
            </w:r>
          </w:p>
        </w:tc>
        <w:tc>
          <w:tcPr>
            <w:tcW w:w="1231" w:type="dxa"/>
          </w:tcPr>
          <w:p w:rsidR="007B5A43" w:rsidRPr="009E5125" w:rsidRDefault="007B5A43" w:rsidP="009E5125">
            <w:pPr>
              <w:jc w:val="center"/>
              <w:rPr>
                <w:rFonts w:eastAsia="Calibri" w:cs="Arial"/>
              </w:rPr>
            </w:pPr>
            <w:r w:rsidRPr="009E5125">
              <w:rPr>
                <w:rFonts w:eastAsia="Calibri" w:cs="Arial"/>
              </w:rPr>
              <w:t>3/8</w:t>
            </w:r>
          </w:p>
        </w:tc>
        <w:tc>
          <w:tcPr>
            <w:tcW w:w="4366" w:type="dxa"/>
          </w:tcPr>
          <w:p w:rsidR="007B5A43" w:rsidRPr="009E5125" w:rsidRDefault="007B5A43" w:rsidP="009E5125">
            <w:pPr>
              <w:rPr>
                <w:rFonts w:eastAsia="Calibri" w:cs="Arial"/>
              </w:rPr>
            </w:pPr>
            <w:r w:rsidRPr="009E5125">
              <w:rPr>
                <w:rFonts w:eastAsia="Calibri" w:cs="Arial"/>
              </w:rPr>
              <w:t>Zaptivač</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vAlign w:val="center"/>
          </w:tcPr>
          <w:p w:rsidR="007B5A43" w:rsidRPr="009E5125" w:rsidRDefault="007B5A43" w:rsidP="009E5125">
            <w:pPr>
              <w:jc w:val="center"/>
              <w:rPr>
                <w:rFonts w:eastAsia="Calibri" w:cs="Arial"/>
              </w:rPr>
            </w:pPr>
            <w:r w:rsidRPr="009E5125">
              <w:rPr>
                <w:rFonts w:eastAsia="Calibri" w:cs="Arial"/>
              </w:rPr>
              <w:t>281.</w:t>
            </w:r>
          </w:p>
        </w:tc>
        <w:tc>
          <w:tcPr>
            <w:tcW w:w="1231" w:type="dxa"/>
            <w:vAlign w:val="center"/>
          </w:tcPr>
          <w:p w:rsidR="007B5A43" w:rsidRPr="009E5125" w:rsidRDefault="007B5A43" w:rsidP="009E5125">
            <w:pPr>
              <w:jc w:val="center"/>
              <w:rPr>
                <w:rFonts w:eastAsia="Calibri" w:cs="Arial"/>
              </w:rPr>
            </w:pPr>
            <w:r w:rsidRPr="009E5125">
              <w:rPr>
                <w:rFonts w:eastAsia="Calibri" w:cs="Arial"/>
              </w:rPr>
              <w:t>3/9</w:t>
            </w:r>
          </w:p>
        </w:tc>
        <w:tc>
          <w:tcPr>
            <w:tcW w:w="4366" w:type="dxa"/>
            <w:vAlign w:val="center"/>
          </w:tcPr>
          <w:p w:rsidR="007B5A43" w:rsidRPr="009E5125" w:rsidRDefault="007B5A43" w:rsidP="009E5125">
            <w:pPr>
              <w:rPr>
                <w:rFonts w:eastAsia="Calibri" w:cs="Arial"/>
              </w:rPr>
            </w:pPr>
            <w:r w:rsidRPr="009E5125">
              <w:rPr>
                <w:rFonts w:eastAsia="Calibri" w:cs="Arial"/>
              </w:rPr>
              <w:t>PID pojačivač</w:t>
            </w:r>
          </w:p>
        </w:tc>
        <w:tc>
          <w:tcPr>
            <w:tcW w:w="1124" w:type="dxa"/>
            <w:vAlign w:val="center"/>
          </w:tcPr>
          <w:p w:rsidR="007B5A43" w:rsidRPr="009E5125" w:rsidRDefault="007B5A43" w:rsidP="009E5125">
            <w:pPr>
              <w:jc w:val="center"/>
              <w:rPr>
                <w:rFonts w:eastAsia="Calibri" w:cs="Arial"/>
              </w:rPr>
            </w:pPr>
            <w:r w:rsidRPr="009E5125">
              <w:rPr>
                <w:rFonts w:eastAsia="Calibri" w:cs="Arial"/>
              </w:rPr>
              <w:t>1</w:t>
            </w:r>
          </w:p>
        </w:tc>
        <w:tc>
          <w:tcPr>
            <w:tcW w:w="1498" w:type="dxa"/>
            <w:vAlign w:val="center"/>
          </w:tcPr>
          <w:p w:rsidR="007B5A43" w:rsidRPr="009E5125" w:rsidRDefault="007B5A43" w:rsidP="009E5125">
            <w:pPr>
              <w:rPr>
                <w:rFonts w:ascii="Calibri" w:eastAsia="Calibri" w:hAnsi="Calibri"/>
              </w:rPr>
            </w:pPr>
          </w:p>
        </w:tc>
      </w:tr>
      <w:tr w:rsidR="007B5A43" w:rsidRPr="009E5125" w:rsidTr="00924A75">
        <w:tc>
          <w:tcPr>
            <w:tcW w:w="800" w:type="dxa"/>
            <w:vAlign w:val="center"/>
          </w:tcPr>
          <w:p w:rsidR="007B5A43" w:rsidRPr="009E5125" w:rsidRDefault="007B5A43" w:rsidP="009E5125">
            <w:pPr>
              <w:jc w:val="center"/>
              <w:rPr>
                <w:rFonts w:eastAsia="Calibri" w:cs="Arial"/>
              </w:rPr>
            </w:pPr>
            <w:r w:rsidRPr="009E5125">
              <w:rPr>
                <w:rFonts w:eastAsia="Calibri" w:cs="Arial"/>
              </w:rPr>
              <w:t>282.</w:t>
            </w:r>
          </w:p>
        </w:tc>
        <w:tc>
          <w:tcPr>
            <w:tcW w:w="1231" w:type="dxa"/>
            <w:vAlign w:val="center"/>
          </w:tcPr>
          <w:p w:rsidR="007B5A43" w:rsidRPr="009E5125" w:rsidRDefault="007B5A43" w:rsidP="009E5125">
            <w:pPr>
              <w:jc w:val="center"/>
              <w:rPr>
                <w:rFonts w:eastAsia="Calibri" w:cs="Arial"/>
              </w:rPr>
            </w:pPr>
            <w:r w:rsidRPr="009E5125">
              <w:rPr>
                <w:rFonts w:eastAsia="Calibri" w:cs="Arial"/>
              </w:rPr>
              <w:t>3/10</w:t>
            </w:r>
          </w:p>
        </w:tc>
        <w:tc>
          <w:tcPr>
            <w:tcW w:w="4366" w:type="dxa"/>
            <w:vAlign w:val="center"/>
          </w:tcPr>
          <w:p w:rsidR="007B5A43" w:rsidRPr="009E5125" w:rsidRDefault="007B5A43" w:rsidP="009E5125">
            <w:pPr>
              <w:rPr>
                <w:rFonts w:eastAsia="Calibri" w:cs="Arial"/>
              </w:rPr>
            </w:pPr>
            <w:r w:rsidRPr="009E5125">
              <w:rPr>
                <w:rFonts w:eastAsia="Calibri" w:cs="Arial"/>
              </w:rPr>
              <w:t>Proporcionalni ventil</w:t>
            </w:r>
          </w:p>
        </w:tc>
        <w:tc>
          <w:tcPr>
            <w:tcW w:w="1124" w:type="dxa"/>
            <w:vAlign w:val="center"/>
          </w:tcPr>
          <w:p w:rsidR="007B5A43" w:rsidRPr="009E5125" w:rsidRDefault="007B5A43" w:rsidP="009E5125">
            <w:pPr>
              <w:jc w:val="center"/>
              <w:rPr>
                <w:rFonts w:eastAsia="Calibri" w:cs="Arial"/>
              </w:rPr>
            </w:pPr>
            <w:r w:rsidRPr="009E5125">
              <w:rPr>
                <w:rFonts w:eastAsia="Calibri" w:cs="Arial"/>
              </w:rPr>
              <w:t>1</w:t>
            </w:r>
          </w:p>
        </w:tc>
        <w:tc>
          <w:tcPr>
            <w:tcW w:w="1498" w:type="dxa"/>
            <w:vAlign w:val="center"/>
          </w:tcPr>
          <w:p w:rsidR="007B5A43" w:rsidRPr="009E5125" w:rsidRDefault="007B5A43" w:rsidP="009E5125">
            <w:pPr>
              <w:rPr>
                <w:rFonts w:ascii="Calibri" w:eastAsia="Calibri" w:hAnsi="Calibri"/>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283.</w:t>
            </w:r>
          </w:p>
        </w:tc>
        <w:tc>
          <w:tcPr>
            <w:tcW w:w="1231" w:type="dxa"/>
          </w:tcPr>
          <w:p w:rsidR="007B5A43" w:rsidRPr="009E5125" w:rsidRDefault="007B5A43" w:rsidP="009E5125">
            <w:pPr>
              <w:jc w:val="center"/>
              <w:rPr>
                <w:rFonts w:eastAsia="Calibri" w:cs="Arial"/>
              </w:rPr>
            </w:pPr>
            <w:r w:rsidRPr="009E5125">
              <w:rPr>
                <w:rFonts w:eastAsia="Calibri" w:cs="Arial"/>
              </w:rPr>
              <w:t>3/17</w:t>
            </w:r>
          </w:p>
        </w:tc>
        <w:tc>
          <w:tcPr>
            <w:tcW w:w="4366" w:type="dxa"/>
          </w:tcPr>
          <w:p w:rsidR="007B5A43" w:rsidRPr="009E5125" w:rsidRDefault="007B5A43" w:rsidP="009E5125">
            <w:pPr>
              <w:rPr>
                <w:rFonts w:eastAsia="Calibri" w:cs="Arial"/>
              </w:rPr>
            </w:pPr>
            <w:r w:rsidRPr="009E5125">
              <w:rPr>
                <w:rFonts w:eastAsia="Calibri" w:cs="Arial"/>
              </w:rPr>
              <w:t>O-prsten</w:t>
            </w:r>
          </w:p>
        </w:tc>
        <w:tc>
          <w:tcPr>
            <w:tcW w:w="1124" w:type="dxa"/>
          </w:tcPr>
          <w:p w:rsidR="007B5A43" w:rsidRPr="009E5125" w:rsidRDefault="007B5A43" w:rsidP="009E5125">
            <w:pPr>
              <w:jc w:val="center"/>
              <w:rPr>
                <w:rFonts w:eastAsia="Calibri" w:cs="Arial"/>
              </w:rPr>
            </w:pPr>
            <w:r w:rsidRPr="009E5125">
              <w:rPr>
                <w:rFonts w:eastAsia="Calibri" w:cs="Arial"/>
              </w:rPr>
              <w:t>12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284.</w:t>
            </w:r>
          </w:p>
        </w:tc>
        <w:tc>
          <w:tcPr>
            <w:tcW w:w="1231" w:type="dxa"/>
          </w:tcPr>
          <w:p w:rsidR="007B5A43" w:rsidRPr="009E5125" w:rsidRDefault="007B5A43" w:rsidP="009E5125">
            <w:pPr>
              <w:jc w:val="center"/>
              <w:rPr>
                <w:rFonts w:eastAsia="Calibri" w:cs="Arial"/>
              </w:rPr>
            </w:pPr>
            <w:r w:rsidRPr="009E5125">
              <w:rPr>
                <w:rFonts w:eastAsia="Calibri" w:cs="Arial"/>
              </w:rPr>
              <w:t>3/18</w:t>
            </w:r>
          </w:p>
        </w:tc>
        <w:tc>
          <w:tcPr>
            <w:tcW w:w="4366" w:type="dxa"/>
          </w:tcPr>
          <w:p w:rsidR="007B5A43" w:rsidRPr="009E5125" w:rsidRDefault="007B5A43" w:rsidP="009E5125">
            <w:pPr>
              <w:rPr>
                <w:rFonts w:eastAsia="Calibri" w:cs="Arial"/>
              </w:rPr>
            </w:pPr>
            <w:r w:rsidRPr="009E5125">
              <w:rPr>
                <w:rFonts w:eastAsia="Calibri" w:cs="Arial"/>
              </w:rPr>
              <w:t>O-prsten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285.</w:t>
            </w:r>
          </w:p>
        </w:tc>
        <w:tc>
          <w:tcPr>
            <w:tcW w:w="1231" w:type="dxa"/>
          </w:tcPr>
          <w:p w:rsidR="007B5A43" w:rsidRPr="009E5125" w:rsidRDefault="007B5A43" w:rsidP="009E5125">
            <w:pPr>
              <w:jc w:val="center"/>
              <w:rPr>
                <w:rFonts w:eastAsia="Calibri" w:cs="Arial"/>
              </w:rPr>
            </w:pPr>
            <w:r w:rsidRPr="009E5125">
              <w:rPr>
                <w:rFonts w:eastAsia="Calibri" w:cs="Arial"/>
              </w:rPr>
              <w:t>3/19</w:t>
            </w:r>
          </w:p>
        </w:tc>
        <w:tc>
          <w:tcPr>
            <w:tcW w:w="4366" w:type="dxa"/>
          </w:tcPr>
          <w:p w:rsidR="007B5A43" w:rsidRPr="009E5125" w:rsidRDefault="007B5A43" w:rsidP="009E5125">
            <w:pPr>
              <w:rPr>
                <w:rFonts w:eastAsia="Calibri" w:cs="Arial"/>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286.</w:t>
            </w:r>
          </w:p>
        </w:tc>
        <w:tc>
          <w:tcPr>
            <w:tcW w:w="1231" w:type="dxa"/>
          </w:tcPr>
          <w:p w:rsidR="007B5A43" w:rsidRPr="009E5125" w:rsidRDefault="007B5A43" w:rsidP="009E5125">
            <w:pPr>
              <w:jc w:val="center"/>
              <w:rPr>
                <w:rFonts w:eastAsia="Calibri" w:cs="Arial"/>
              </w:rPr>
            </w:pPr>
            <w:r w:rsidRPr="009E5125">
              <w:rPr>
                <w:rFonts w:eastAsia="Calibri" w:cs="Arial"/>
              </w:rPr>
              <w:t>8</w:t>
            </w:r>
          </w:p>
        </w:tc>
        <w:tc>
          <w:tcPr>
            <w:tcW w:w="4366" w:type="dxa"/>
          </w:tcPr>
          <w:p w:rsidR="007B5A43" w:rsidRPr="009E5125" w:rsidRDefault="007B5A43" w:rsidP="009E5125">
            <w:pPr>
              <w:rPr>
                <w:rFonts w:eastAsia="Calibri" w:cs="Arial"/>
              </w:rPr>
            </w:pPr>
            <w:r w:rsidRPr="009E5125">
              <w:rPr>
                <w:rFonts w:eastAsia="Calibri" w:cs="Arial"/>
              </w:rPr>
              <w:t>Zaptivna ploča</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vAlign w:val="center"/>
          </w:tcPr>
          <w:p w:rsidR="007B5A43" w:rsidRPr="009E5125" w:rsidRDefault="007B5A43" w:rsidP="009E5125">
            <w:pPr>
              <w:jc w:val="center"/>
              <w:rPr>
                <w:rFonts w:eastAsia="Calibri" w:cs="Arial"/>
              </w:rPr>
            </w:pPr>
            <w:r w:rsidRPr="009E5125">
              <w:rPr>
                <w:rFonts w:eastAsia="Calibri" w:cs="Arial"/>
              </w:rPr>
              <w:t>287.</w:t>
            </w:r>
          </w:p>
        </w:tc>
        <w:tc>
          <w:tcPr>
            <w:tcW w:w="1231" w:type="dxa"/>
            <w:vAlign w:val="center"/>
          </w:tcPr>
          <w:p w:rsidR="007B5A43" w:rsidRPr="009E5125" w:rsidRDefault="007B5A43" w:rsidP="009E5125">
            <w:pPr>
              <w:jc w:val="center"/>
              <w:rPr>
                <w:rFonts w:eastAsia="Calibri" w:cs="Arial"/>
              </w:rPr>
            </w:pPr>
            <w:r w:rsidRPr="009E5125">
              <w:rPr>
                <w:rFonts w:eastAsia="Calibri" w:cs="Arial"/>
              </w:rPr>
              <w:t>11</w:t>
            </w:r>
          </w:p>
        </w:tc>
        <w:tc>
          <w:tcPr>
            <w:tcW w:w="4366" w:type="dxa"/>
            <w:vAlign w:val="center"/>
          </w:tcPr>
          <w:p w:rsidR="007B5A43" w:rsidRPr="009E5125" w:rsidRDefault="007B5A43" w:rsidP="009E5125">
            <w:pPr>
              <w:rPr>
                <w:rFonts w:eastAsia="Calibri" w:cs="Arial"/>
              </w:rPr>
            </w:pPr>
            <w:r w:rsidRPr="009E5125">
              <w:rPr>
                <w:rFonts w:eastAsia="Calibri" w:cs="Arial"/>
              </w:rPr>
              <w:t>Tanjirasta opruga</w:t>
            </w:r>
          </w:p>
        </w:tc>
        <w:tc>
          <w:tcPr>
            <w:tcW w:w="1124" w:type="dxa"/>
            <w:vAlign w:val="center"/>
          </w:tcPr>
          <w:p w:rsidR="007B5A43" w:rsidRPr="009E5125" w:rsidRDefault="007B5A43" w:rsidP="009E5125">
            <w:pPr>
              <w:jc w:val="center"/>
              <w:rPr>
                <w:rFonts w:eastAsia="Calibri" w:cs="Arial"/>
              </w:rPr>
            </w:pPr>
            <w:r w:rsidRPr="009E5125">
              <w:rPr>
                <w:rFonts w:eastAsia="Calibri" w:cs="Arial"/>
              </w:rPr>
              <w:t>1 set</w:t>
            </w:r>
          </w:p>
        </w:tc>
        <w:tc>
          <w:tcPr>
            <w:tcW w:w="1498" w:type="dxa"/>
            <w:vAlign w:val="center"/>
          </w:tcPr>
          <w:p w:rsidR="007B5A43" w:rsidRPr="009E5125" w:rsidRDefault="007B5A43" w:rsidP="009E5125">
            <w:pPr>
              <w:rPr>
                <w:rFonts w:ascii="Calibri" w:eastAsia="Calibri" w:hAnsi="Calibri"/>
              </w:rPr>
            </w:pPr>
          </w:p>
        </w:tc>
      </w:tr>
      <w:tr w:rsidR="007B5A43" w:rsidRPr="009E5125" w:rsidTr="00924A75">
        <w:tc>
          <w:tcPr>
            <w:tcW w:w="800" w:type="dxa"/>
            <w:vAlign w:val="center"/>
          </w:tcPr>
          <w:p w:rsidR="007B5A43" w:rsidRPr="009E5125" w:rsidRDefault="007B5A43" w:rsidP="009E5125">
            <w:pPr>
              <w:jc w:val="center"/>
              <w:rPr>
                <w:rFonts w:eastAsia="Calibri" w:cs="Arial"/>
              </w:rPr>
            </w:pPr>
            <w:r w:rsidRPr="009E5125">
              <w:rPr>
                <w:rFonts w:eastAsia="Calibri" w:cs="Arial"/>
              </w:rPr>
              <w:t>288.</w:t>
            </w:r>
          </w:p>
        </w:tc>
        <w:tc>
          <w:tcPr>
            <w:tcW w:w="1231" w:type="dxa"/>
            <w:vAlign w:val="center"/>
          </w:tcPr>
          <w:p w:rsidR="007B5A43" w:rsidRPr="009E5125" w:rsidRDefault="007B5A43" w:rsidP="009E5125">
            <w:pPr>
              <w:jc w:val="center"/>
              <w:rPr>
                <w:rFonts w:eastAsia="Calibri" w:cs="Arial"/>
              </w:rPr>
            </w:pPr>
            <w:r w:rsidRPr="009E5125">
              <w:rPr>
                <w:rFonts w:eastAsia="Calibri" w:cs="Arial"/>
              </w:rPr>
              <w:t>50</w:t>
            </w:r>
          </w:p>
        </w:tc>
        <w:tc>
          <w:tcPr>
            <w:tcW w:w="4366" w:type="dxa"/>
            <w:vAlign w:val="center"/>
          </w:tcPr>
          <w:p w:rsidR="007B5A43" w:rsidRPr="009E5125" w:rsidRDefault="007B5A43" w:rsidP="009E5125">
            <w:pPr>
              <w:rPr>
                <w:rFonts w:eastAsia="Calibri" w:cs="Arial"/>
              </w:rPr>
            </w:pPr>
            <w:r w:rsidRPr="009E5125">
              <w:rPr>
                <w:rFonts w:eastAsia="Calibri" w:cs="Arial"/>
              </w:rPr>
              <w:t>Linearni transmiter</w:t>
            </w:r>
          </w:p>
        </w:tc>
        <w:tc>
          <w:tcPr>
            <w:tcW w:w="1124" w:type="dxa"/>
            <w:vAlign w:val="center"/>
          </w:tcPr>
          <w:p w:rsidR="007B5A43" w:rsidRPr="009E5125" w:rsidRDefault="007B5A43" w:rsidP="009E5125">
            <w:pPr>
              <w:jc w:val="center"/>
              <w:rPr>
                <w:rFonts w:eastAsia="Calibri" w:cs="Arial"/>
              </w:rPr>
            </w:pPr>
            <w:r w:rsidRPr="009E5125">
              <w:rPr>
                <w:rFonts w:eastAsia="Calibri" w:cs="Arial"/>
              </w:rPr>
              <w:t>1</w:t>
            </w:r>
          </w:p>
        </w:tc>
        <w:tc>
          <w:tcPr>
            <w:tcW w:w="1498" w:type="dxa"/>
            <w:vAlign w:val="center"/>
          </w:tcPr>
          <w:p w:rsidR="007B5A43" w:rsidRPr="009E5125" w:rsidRDefault="007B5A43" w:rsidP="009E5125">
            <w:pPr>
              <w:rPr>
                <w:rFonts w:ascii="Calibri" w:eastAsia="Calibri" w:hAnsi="Calibri"/>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289.</w:t>
            </w:r>
          </w:p>
        </w:tc>
        <w:tc>
          <w:tcPr>
            <w:tcW w:w="1231" w:type="dxa"/>
          </w:tcPr>
          <w:p w:rsidR="007B5A43" w:rsidRPr="009E5125" w:rsidRDefault="007B5A43" w:rsidP="009E5125">
            <w:pPr>
              <w:jc w:val="center"/>
              <w:rPr>
                <w:rFonts w:eastAsia="Calibri" w:cs="Arial"/>
              </w:rPr>
            </w:pPr>
            <w:r w:rsidRPr="009E5125">
              <w:rPr>
                <w:rFonts w:eastAsia="Calibri" w:cs="Arial"/>
              </w:rPr>
              <w:t>111</w:t>
            </w:r>
          </w:p>
        </w:tc>
        <w:tc>
          <w:tcPr>
            <w:tcW w:w="4366" w:type="dxa"/>
          </w:tcPr>
          <w:p w:rsidR="007B5A43" w:rsidRPr="009E5125" w:rsidRDefault="007B5A43" w:rsidP="009E5125">
            <w:pPr>
              <w:rPr>
                <w:rFonts w:eastAsia="Calibri" w:cs="Arial"/>
              </w:rPr>
            </w:pPr>
            <w:r w:rsidRPr="009E5125">
              <w:rPr>
                <w:rFonts w:eastAsia="Calibri" w:cs="Arial"/>
              </w:rPr>
              <w:t>Zaptivna traka</w:t>
            </w:r>
          </w:p>
        </w:tc>
        <w:tc>
          <w:tcPr>
            <w:tcW w:w="1124" w:type="dxa"/>
          </w:tcPr>
          <w:p w:rsidR="007B5A43" w:rsidRPr="009E5125" w:rsidRDefault="007B5A43" w:rsidP="009E5125">
            <w:pPr>
              <w:jc w:val="center"/>
              <w:rPr>
                <w:rFonts w:eastAsia="Calibri" w:cs="Arial"/>
              </w:rPr>
            </w:pPr>
            <w:r w:rsidRPr="009E5125">
              <w:rPr>
                <w:rFonts w:eastAsia="Calibri" w:cs="Arial"/>
              </w:rPr>
              <w:t>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290.</w:t>
            </w:r>
          </w:p>
        </w:tc>
        <w:tc>
          <w:tcPr>
            <w:tcW w:w="1231" w:type="dxa"/>
          </w:tcPr>
          <w:p w:rsidR="007B5A43" w:rsidRPr="009E5125" w:rsidRDefault="007B5A43" w:rsidP="009E5125">
            <w:pPr>
              <w:jc w:val="center"/>
              <w:rPr>
                <w:rFonts w:eastAsia="Calibri" w:cs="Arial"/>
              </w:rPr>
            </w:pPr>
            <w:r w:rsidRPr="009E5125">
              <w:rPr>
                <w:rFonts w:eastAsia="Calibri" w:cs="Arial"/>
              </w:rPr>
              <w:t>112</w:t>
            </w:r>
          </w:p>
        </w:tc>
        <w:tc>
          <w:tcPr>
            <w:tcW w:w="4366" w:type="dxa"/>
          </w:tcPr>
          <w:p w:rsidR="007B5A43" w:rsidRPr="009E5125" w:rsidRDefault="007B5A43" w:rsidP="009E5125">
            <w:pPr>
              <w:rPr>
                <w:rFonts w:eastAsia="Calibri" w:cs="Arial"/>
              </w:rPr>
            </w:pPr>
            <w:r w:rsidRPr="009E5125">
              <w:rPr>
                <w:rFonts w:eastAsia="Calibri" w:cs="Arial"/>
              </w:rPr>
              <w:t>Klipni prsten</w:t>
            </w:r>
          </w:p>
        </w:tc>
        <w:tc>
          <w:tcPr>
            <w:tcW w:w="1124" w:type="dxa"/>
          </w:tcPr>
          <w:p w:rsidR="007B5A43" w:rsidRPr="009E5125" w:rsidRDefault="007B5A43" w:rsidP="009E5125">
            <w:pPr>
              <w:jc w:val="center"/>
              <w:rPr>
                <w:rFonts w:eastAsia="Calibri" w:cs="Arial"/>
              </w:rPr>
            </w:pPr>
            <w:r w:rsidRPr="009E5125">
              <w:rPr>
                <w:rFonts w:eastAsia="Calibri" w:cs="Arial"/>
              </w:rPr>
              <w:t>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291.</w:t>
            </w:r>
          </w:p>
        </w:tc>
        <w:tc>
          <w:tcPr>
            <w:tcW w:w="1231" w:type="dxa"/>
          </w:tcPr>
          <w:p w:rsidR="007B5A43" w:rsidRPr="009E5125" w:rsidRDefault="007B5A43" w:rsidP="009E5125">
            <w:pPr>
              <w:jc w:val="center"/>
              <w:rPr>
                <w:rFonts w:eastAsia="Calibri" w:cs="Arial"/>
              </w:rPr>
            </w:pPr>
            <w:r w:rsidRPr="009E5125">
              <w:rPr>
                <w:rFonts w:eastAsia="Calibri" w:cs="Arial"/>
              </w:rPr>
              <w:t>113</w:t>
            </w:r>
          </w:p>
        </w:tc>
        <w:tc>
          <w:tcPr>
            <w:tcW w:w="4366" w:type="dxa"/>
          </w:tcPr>
          <w:p w:rsidR="007B5A43" w:rsidRPr="009E5125" w:rsidRDefault="007B5A43" w:rsidP="009E5125">
            <w:pPr>
              <w:rPr>
                <w:rFonts w:eastAsia="Calibri" w:cs="Arial"/>
              </w:rPr>
            </w:pPr>
            <w:r w:rsidRPr="009E5125">
              <w:rPr>
                <w:rFonts w:eastAsia="Calibri" w:cs="Arial"/>
              </w:rPr>
              <w:t>Klipni 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292.</w:t>
            </w:r>
          </w:p>
        </w:tc>
        <w:tc>
          <w:tcPr>
            <w:tcW w:w="1231" w:type="dxa"/>
          </w:tcPr>
          <w:p w:rsidR="007B5A43" w:rsidRPr="009E5125" w:rsidRDefault="007B5A43" w:rsidP="009E5125">
            <w:pPr>
              <w:jc w:val="center"/>
              <w:rPr>
                <w:rFonts w:eastAsia="Calibri" w:cs="Arial"/>
              </w:rPr>
            </w:pPr>
            <w:r w:rsidRPr="009E5125">
              <w:rPr>
                <w:rFonts w:eastAsia="Calibri" w:cs="Arial"/>
              </w:rPr>
              <w:t>115</w:t>
            </w:r>
          </w:p>
        </w:tc>
        <w:tc>
          <w:tcPr>
            <w:tcW w:w="4366" w:type="dxa"/>
          </w:tcPr>
          <w:p w:rsidR="007B5A43" w:rsidRPr="009E5125" w:rsidRDefault="007B5A43" w:rsidP="009E5125">
            <w:pPr>
              <w:rPr>
                <w:rFonts w:eastAsia="Calibri" w:cs="Arial"/>
              </w:rPr>
            </w:pPr>
            <w:r w:rsidRPr="009E5125">
              <w:rPr>
                <w:rFonts w:eastAsia="Calibri" w:cs="Arial"/>
              </w:rPr>
              <w:t>Strugač (rod scraper)</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lastRenderedPageBreak/>
              <w:t>293.</w:t>
            </w:r>
          </w:p>
        </w:tc>
        <w:tc>
          <w:tcPr>
            <w:tcW w:w="1231" w:type="dxa"/>
          </w:tcPr>
          <w:p w:rsidR="007B5A43" w:rsidRPr="009E5125" w:rsidRDefault="007B5A43" w:rsidP="009E5125">
            <w:pPr>
              <w:jc w:val="center"/>
              <w:rPr>
                <w:rFonts w:eastAsia="Calibri" w:cs="Arial"/>
              </w:rPr>
            </w:pPr>
            <w:r w:rsidRPr="009E5125">
              <w:rPr>
                <w:rFonts w:eastAsia="Calibri" w:cs="Arial"/>
              </w:rPr>
              <w:t>116</w:t>
            </w:r>
          </w:p>
        </w:tc>
        <w:tc>
          <w:tcPr>
            <w:tcW w:w="4366" w:type="dxa"/>
          </w:tcPr>
          <w:p w:rsidR="007B5A43" w:rsidRPr="009E5125" w:rsidRDefault="007B5A43" w:rsidP="009E5125">
            <w:pPr>
              <w:rPr>
                <w:rFonts w:eastAsia="Calibri" w:cs="Arial"/>
              </w:rPr>
            </w:pPr>
            <w:r w:rsidRPr="009E5125">
              <w:rPr>
                <w:rFonts w:eastAsia="Calibri" w:cs="Arial"/>
              </w:rPr>
              <w:t>O-prsten</w:t>
            </w:r>
          </w:p>
        </w:tc>
        <w:tc>
          <w:tcPr>
            <w:tcW w:w="1124" w:type="dxa"/>
          </w:tcPr>
          <w:p w:rsidR="007B5A43" w:rsidRPr="009E5125" w:rsidRDefault="007B5A43" w:rsidP="009E5125">
            <w:pPr>
              <w:jc w:val="center"/>
              <w:rPr>
                <w:rFonts w:eastAsia="Calibri" w:cs="Arial"/>
              </w:rPr>
            </w:pPr>
            <w:r w:rsidRPr="009E5125">
              <w:rPr>
                <w:rFonts w:eastAsia="Calibri" w:cs="Arial"/>
              </w:rPr>
              <w:t>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294.</w:t>
            </w:r>
          </w:p>
        </w:tc>
        <w:tc>
          <w:tcPr>
            <w:tcW w:w="1231" w:type="dxa"/>
          </w:tcPr>
          <w:p w:rsidR="007B5A43" w:rsidRPr="009E5125" w:rsidRDefault="007B5A43" w:rsidP="009E5125">
            <w:pPr>
              <w:jc w:val="center"/>
              <w:rPr>
                <w:rFonts w:eastAsia="Calibri" w:cs="Arial"/>
              </w:rPr>
            </w:pPr>
            <w:r w:rsidRPr="009E5125">
              <w:rPr>
                <w:rFonts w:eastAsia="Calibri" w:cs="Arial"/>
              </w:rPr>
              <w:t>117</w:t>
            </w:r>
          </w:p>
        </w:tc>
        <w:tc>
          <w:tcPr>
            <w:tcW w:w="4366" w:type="dxa"/>
          </w:tcPr>
          <w:p w:rsidR="007B5A43" w:rsidRPr="009E5125" w:rsidRDefault="007B5A43" w:rsidP="009E5125">
            <w:pPr>
              <w:rPr>
                <w:rFonts w:eastAsia="Calibri" w:cs="Arial"/>
              </w:rPr>
            </w:pPr>
            <w:r w:rsidRPr="009E5125">
              <w:rPr>
                <w:rFonts w:eastAsia="Calibri" w:cs="Arial"/>
              </w:rPr>
              <w:t>O-prsten klipnog prstena</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Servo motor regulacionog ventila NP – crt. br. HTGD027502</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295.</w:t>
            </w:r>
          </w:p>
        </w:tc>
        <w:tc>
          <w:tcPr>
            <w:tcW w:w="1231" w:type="dxa"/>
          </w:tcPr>
          <w:p w:rsidR="007B5A43" w:rsidRPr="009E5125" w:rsidRDefault="007B5A43" w:rsidP="009E5125">
            <w:pPr>
              <w:jc w:val="center"/>
              <w:rPr>
                <w:rFonts w:eastAsia="Calibri" w:cs="Arial"/>
              </w:rPr>
            </w:pPr>
            <w:r w:rsidRPr="009E5125">
              <w:rPr>
                <w:rFonts w:eastAsia="Calibri" w:cs="Arial"/>
              </w:rPr>
              <w:t>3/8</w:t>
            </w:r>
          </w:p>
        </w:tc>
        <w:tc>
          <w:tcPr>
            <w:tcW w:w="4366" w:type="dxa"/>
          </w:tcPr>
          <w:p w:rsidR="007B5A43" w:rsidRPr="009E5125" w:rsidRDefault="007B5A43" w:rsidP="009E5125">
            <w:pPr>
              <w:rPr>
                <w:rFonts w:eastAsia="Calibri" w:cs="Arial"/>
              </w:rPr>
            </w:pPr>
            <w:r w:rsidRPr="009E5125">
              <w:rPr>
                <w:rFonts w:eastAsia="Calibri" w:cs="Arial"/>
              </w:rPr>
              <w:t>Zaptivač</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vAlign w:val="center"/>
          </w:tcPr>
          <w:p w:rsidR="007B5A43" w:rsidRPr="009E5125" w:rsidRDefault="007B5A43" w:rsidP="009E5125">
            <w:pPr>
              <w:jc w:val="center"/>
              <w:rPr>
                <w:rFonts w:eastAsia="Calibri" w:cs="Arial"/>
              </w:rPr>
            </w:pPr>
            <w:r w:rsidRPr="009E5125">
              <w:rPr>
                <w:rFonts w:eastAsia="Calibri" w:cs="Arial"/>
              </w:rPr>
              <w:t>296.</w:t>
            </w:r>
          </w:p>
        </w:tc>
        <w:tc>
          <w:tcPr>
            <w:tcW w:w="1231" w:type="dxa"/>
            <w:vAlign w:val="center"/>
          </w:tcPr>
          <w:p w:rsidR="007B5A43" w:rsidRPr="009E5125" w:rsidRDefault="007B5A43" w:rsidP="009E5125">
            <w:pPr>
              <w:jc w:val="center"/>
              <w:rPr>
                <w:rFonts w:eastAsia="Calibri" w:cs="Arial"/>
              </w:rPr>
            </w:pPr>
            <w:r w:rsidRPr="009E5125">
              <w:rPr>
                <w:rFonts w:eastAsia="Calibri" w:cs="Arial"/>
              </w:rPr>
              <w:t>3/9</w:t>
            </w:r>
          </w:p>
        </w:tc>
        <w:tc>
          <w:tcPr>
            <w:tcW w:w="4366" w:type="dxa"/>
            <w:vAlign w:val="center"/>
          </w:tcPr>
          <w:p w:rsidR="007B5A43" w:rsidRPr="009E5125" w:rsidRDefault="007B5A43" w:rsidP="009E5125">
            <w:pPr>
              <w:rPr>
                <w:rFonts w:eastAsia="Calibri" w:cs="Arial"/>
              </w:rPr>
            </w:pPr>
            <w:r w:rsidRPr="009E5125">
              <w:rPr>
                <w:rFonts w:eastAsia="Calibri" w:cs="Arial"/>
              </w:rPr>
              <w:t>PID pojačivač</w:t>
            </w:r>
          </w:p>
        </w:tc>
        <w:tc>
          <w:tcPr>
            <w:tcW w:w="1124" w:type="dxa"/>
            <w:vAlign w:val="center"/>
          </w:tcPr>
          <w:p w:rsidR="007B5A43" w:rsidRPr="009E5125" w:rsidRDefault="007B5A43" w:rsidP="009E5125">
            <w:pPr>
              <w:jc w:val="center"/>
              <w:rPr>
                <w:rFonts w:eastAsia="Calibri" w:cs="Arial"/>
              </w:rPr>
            </w:pPr>
            <w:r w:rsidRPr="009E5125">
              <w:rPr>
                <w:rFonts w:eastAsia="Calibri" w:cs="Arial"/>
              </w:rPr>
              <w:t>1</w:t>
            </w:r>
          </w:p>
        </w:tc>
        <w:tc>
          <w:tcPr>
            <w:tcW w:w="1498" w:type="dxa"/>
            <w:vAlign w:val="center"/>
          </w:tcPr>
          <w:p w:rsidR="007B5A43" w:rsidRPr="009E5125" w:rsidRDefault="007B5A43" w:rsidP="009E5125">
            <w:pPr>
              <w:rPr>
                <w:rFonts w:ascii="Calibri" w:eastAsia="Calibri" w:hAnsi="Calibri"/>
              </w:rPr>
            </w:pPr>
          </w:p>
        </w:tc>
      </w:tr>
      <w:tr w:rsidR="007B5A43" w:rsidRPr="009E5125" w:rsidTr="00924A75">
        <w:tc>
          <w:tcPr>
            <w:tcW w:w="800" w:type="dxa"/>
            <w:vAlign w:val="center"/>
          </w:tcPr>
          <w:p w:rsidR="007B5A43" w:rsidRPr="009E5125" w:rsidRDefault="007B5A43" w:rsidP="009E5125">
            <w:pPr>
              <w:jc w:val="center"/>
              <w:rPr>
                <w:rFonts w:eastAsia="Calibri" w:cs="Arial"/>
              </w:rPr>
            </w:pPr>
            <w:r w:rsidRPr="009E5125">
              <w:rPr>
                <w:rFonts w:eastAsia="Calibri" w:cs="Arial"/>
              </w:rPr>
              <w:t>297.</w:t>
            </w:r>
          </w:p>
        </w:tc>
        <w:tc>
          <w:tcPr>
            <w:tcW w:w="1231" w:type="dxa"/>
            <w:vAlign w:val="center"/>
          </w:tcPr>
          <w:p w:rsidR="007B5A43" w:rsidRPr="009E5125" w:rsidRDefault="007B5A43" w:rsidP="009E5125">
            <w:pPr>
              <w:jc w:val="center"/>
              <w:rPr>
                <w:rFonts w:eastAsia="Calibri" w:cs="Arial"/>
              </w:rPr>
            </w:pPr>
            <w:r w:rsidRPr="009E5125">
              <w:rPr>
                <w:rFonts w:eastAsia="Calibri" w:cs="Arial"/>
              </w:rPr>
              <w:t>3/10</w:t>
            </w:r>
          </w:p>
        </w:tc>
        <w:tc>
          <w:tcPr>
            <w:tcW w:w="4366" w:type="dxa"/>
            <w:vAlign w:val="center"/>
          </w:tcPr>
          <w:p w:rsidR="007B5A43" w:rsidRPr="009E5125" w:rsidRDefault="007B5A43" w:rsidP="009E5125">
            <w:pPr>
              <w:rPr>
                <w:rFonts w:eastAsia="Calibri" w:cs="Arial"/>
              </w:rPr>
            </w:pPr>
            <w:r w:rsidRPr="009E5125">
              <w:rPr>
                <w:rFonts w:eastAsia="Calibri" w:cs="Arial"/>
              </w:rPr>
              <w:t>Proporcionalni ventil</w:t>
            </w:r>
          </w:p>
        </w:tc>
        <w:tc>
          <w:tcPr>
            <w:tcW w:w="1124" w:type="dxa"/>
            <w:vAlign w:val="center"/>
          </w:tcPr>
          <w:p w:rsidR="007B5A43" w:rsidRPr="009E5125" w:rsidRDefault="007B5A43" w:rsidP="009E5125">
            <w:pPr>
              <w:jc w:val="center"/>
              <w:rPr>
                <w:rFonts w:eastAsia="Calibri" w:cs="Arial"/>
              </w:rPr>
            </w:pPr>
            <w:r w:rsidRPr="009E5125">
              <w:rPr>
                <w:rFonts w:eastAsia="Calibri" w:cs="Arial"/>
              </w:rPr>
              <w:t>1</w:t>
            </w:r>
          </w:p>
        </w:tc>
        <w:tc>
          <w:tcPr>
            <w:tcW w:w="1498" w:type="dxa"/>
            <w:vAlign w:val="center"/>
          </w:tcPr>
          <w:p w:rsidR="007B5A43" w:rsidRPr="009E5125" w:rsidRDefault="007B5A43" w:rsidP="009E5125">
            <w:pPr>
              <w:rPr>
                <w:rFonts w:ascii="Calibri" w:eastAsia="Calibri" w:hAnsi="Calibri"/>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298.</w:t>
            </w:r>
          </w:p>
        </w:tc>
        <w:tc>
          <w:tcPr>
            <w:tcW w:w="1231" w:type="dxa"/>
          </w:tcPr>
          <w:p w:rsidR="007B5A43" w:rsidRPr="009E5125" w:rsidRDefault="007B5A43" w:rsidP="009E5125">
            <w:pPr>
              <w:jc w:val="center"/>
              <w:rPr>
                <w:rFonts w:eastAsia="Calibri" w:cs="Arial"/>
              </w:rPr>
            </w:pPr>
            <w:r w:rsidRPr="009E5125">
              <w:rPr>
                <w:rFonts w:eastAsia="Calibri" w:cs="Arial"/>
              </w:rPr>
              <w:t>3/17</w:t>
            </w:r>
          </w:p>
        </w:tc>
        <w:tc>
          <w:tcPr>
            <w:tcW w:w="4366" w:type="dxa"/>
          </w:tcPr>
          <w:p w:rsidR="007B5A43" w:rsidRPr="009E5125" w:rsidRDefault="007B5A43" w:rsidP="009E5125">
            <w:pPr>
              <w:rPr>
                <w:rFonts w:eastAsia="Calibri" w:cs="Arial"/>
              </w:rPr>
            </w:pPr>
            <w:r w:rsidRPr="009E5125">
              <w:rPr>
                <w:rFonts w:eastAsia="Calibri" w:cs="Arial"/>
              </w:rPr>
              <w:t>O-prsten</w:t>
            </w:r>
          </w:p>
        </w:tc>
        <w:tc>
          <w:tcPr>
            <w:tcW w:w="1124" w:type="dxa"/>
          </w:tcPr>
          <w:p w:rsidR="007B5A43" w:rsidRPr="009E5125" w:rsidRDefault="007B5A43" w:rsidP="009E5125">
            <w:pPr>
              <w:jc w:val="center"/>
              <w:rPr>
                <w:rFonts w:eastAsia="Calibri" w:cs="Arial"/>
              </w:rPr>
            </w:pPr>
            <w:r w:rsidRPr="009E5125">
              <w:rPr>
                <w:rFonts w:eastAsia="Calibri" w:cs="Arial"/>
              </w:rPr>
              <w:t>6</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299.</w:t>
            </w:r>
          </w:p>
        </w:tc>
        <w:tc>
          <w:tcPr>
            <w:tcW w:w="1231" w:type="dxa"/>
          </w:tcPr>
          <w:p w:rsidR="007B5A43" w:rsidRPr="009E5125" w:rsidRDefault="007B5A43" w:rsidP="009E5125">
            <w:pPr>
              <w:jc w:val="center"/>
              <w:rPr>
                <w:rFonts w:eastAsia="Calibri" w:cs="Arial"/>
              </w:rPr>
            </w:pPr>
            <w:r w:rsidRPr="009E5125">
              <w:rPr>
                <w:rFonts w:eastAsia="Calibri" w:cs="Arial"/>
              </w:rPr>
              <w:t>3/18</w:t>
            </w:r>
          </w:p>
        </w:tc>
        <w:tc>
          <w:tcPr>
            <w:tcW w:w="4366" w:type="dxa"/>
          </w:tcPr>
          <w:p w:rsidR="007B5A43" w:rsidRPr="009E5125" w:rsidRDefault="007B5A43" w:rsidP="009E5125">
            <w:pPr>
              <w:rPr>
                <w:rFonts w:eastAsia="Calibri" w:cs="Arial"/>
              </w:rPr>
            </w:pPr>
            <w:r w:rsidRPr="009E5125">
              <w:rPr>
                <w:rFonts w:eastAsia="Calibri" w:cs="Arial"/>
              </w:rPr>
              <w:t>O-prsten</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300.</w:t>
            </w:r>
          </w:p>
        </w:tc>
        <w:tc>
          <w:tcPr>
            <w:tcW w:w="1231" w:type="dxa"/>
          </w:tcPr>
          <w:p w:rsidR="007B5A43" w:rsidRPr="009E5125" w:rsidRDefault="007B5A43" w:rsidP="009E5125">
            <w:pPr>
              <w:jc w:val="center"/>
              <w:rPr>
                <w:rFonts w:eastAsia="Calibri" w:cs="Arial"/>
              </w:rPr>
            </w:pPr>
            <w:r w:rsidRPr="009E5125">
              <w:rPr>
                <w:rFonts w:eastAsia="Calibri" w:cs="Arial"/>
              </w:rPr>
              <w:t>3/19</w:t>
            </w:r>
          </w:p>
        </w:tc>
        <w:tc>
          <w:tcPr>
            <w:tcW w:w="4366" w:type="dxa"/>
          </w:tcPr>
          <w:p w:rsidR="007B5A43" w:rsidRPr="009E5125" w:rsidRDefault="007B5A43" w:rsidP="009E5125">
            <w:pPr>
              <w:rPr>
                <w:rFonts w:eastAsia="Calibri" w:cs="Arial"/>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301.</w:t>
            </w:r>
          </w:p>
        </w:tc>
        <w:tc>
          <w:tcPr>
            <w:tcW w:w="1231" w:type="dxa"/>
          </w:tcPr>
          <w:p w:rsidR="007B5A43" w:rsidRPr="009E5125" w:rsidRDefault="007B5A43" w:rsidP="009E5125">
            <w:pPr>
              <w:jc w:val="center"/>
              <w:rPr>
                <w:rFonts w:eastAsia="Calibri" w:cs="Arial"/>
              </w:rPr>
            </w:pPr>
            <w:r w:rsidRPr="009E5125">
              <w:rPr>
                <w:rFonts w:eastAsia="Calibri" w:cs="Arial"/>
              </w:rPr>
              <w:t>8</w:t>
            </w:r>
          </w:p>
        </w:tc>
        <w:tc>
          <w:tcPr>
            <w:tcW w:w="4366" w:type="dxa"/>
          </w:tcPr>
          <w:p w:rsidR="007B5A43" w:rsidRPr="009E5125" w:rsidRDefault="007B5A43" w:rsidP="009E5125">
            <w:pPr>
              <w:rPr>
                <w:rFonts w:eastAsia="Calibri" w:cs="Arial"/>
              </w:rPr>
            </w:pPr>
            <w:r w:rsidRPr="009E5125">
              <w:rPr>
                <w:rFonts w:eastAsia="Calibri" w:cs="Arial"/>
              </w:rPr>
              <w:t>Zaptivna ploča</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vAlign w:val="center"/>
          </w:tcPr>
          <w:p w:rsidR="007B5A43" w:rsidRPr="009E5125" w:rsidRDefault="007B5A43" w:rsidP="009E5125">
            <w:pPr>
              <w:jc w:val="center"/>
              <w:rPr>
                <w:rFonts w:eastAsia="Calibri" w:cs="Arial"/>
              </w:rPr>
            </w:pPr>
            <w:r w:rsidRPr="009E5125">
              <w:rPr>
                <w:rFonts w:eastAsia="Calibri" w:cs="Arial"/>
              </w:rPr>
              <w:t>302.</w:t>
            </w:r>
          </w:p>
        </w:tc>
        <w:tc>
          <w:tcPr>
            <w:tcW w:w="1231" w:type="dxa"/>
            <w:vAlign w:val="center"/>
          </w:tcPr>
          <w:p w:rsidR="007B5A43" w:rsidRPr="009E5125" w:rsidRDefault="007B5A43" w:rsidP="009E5125">
            <w:pPr>
              <w:jc w:val="center"/>
              <w:rPr>
                <w:rFonts w:eastAsia="Calibri" w:cs="Arial"/>
              </w:rPr>
            </w:pPr>
            <w:r w:rsidRPr="009E5125">
              <w:rPr>
                <w:rFonts w:eastAsia="Calibri" w:cs="Arial"/>
              </w:rPr>
              <w:t>11</w:t>
            </w:r>
          </w:p>
        </w:tc>
        <w:tc>
          <w:tcPr>
            <w:tcW w:w="4366" w:type="dxa"/>
            <w:vAlign w:val="center"/>
          </w:tcPr>
          <w:p w:rsidR="007B5A43" w:rsidRPr="009E5125" w:rsidRDefault="007B5A43" w:rsidP="009E5125">
            <w:pPr>
              <w:rPr>
                <w:rFonts w:eastAsia="Calibri" w:cs="Arial"/>
              </w:rPr>
            </w:pPr>
            <w:r w:rsidRPr="009E5125">
              <w:rPr>
                <w:rFonts w:eastAsia="Calibri" w:cs="Arial"/>
              </w:rPr>
              <w:t>Tanjirasta opruga</w:t>
            </w:r>
          </w:p>
        </w:tc>
        <w:tc>
          <w:tcPr>
            <w:tcW w:w="1124" w:type="dxa"/>
            <w:vAlign w:val="center"/>
          </w:tcPr>
          <w:p w:rsidR="007B5A43" w:rsidRPr="009E5125" w:rsidRDefault="007B5A43" w:rsidP="009E5125">
            <w:pPr>
              <w:jc w:val="center"/>
              <w:rPr>
                <w:rFonts w:eastAsia="Calibri" w:cs="Arial"/>
              </w:rPr>
            </w:pPr>
            <w:r w:rsidRPr="009E5125">
              <w:rPr>
                <w:rFonts w:eastAsia="Calibri" w:cs="Arial"/>
              </w:rPr>
              <w:t>1 set</w:t>
            </w:r>
          </w:p>
        </w:tc>
        <w:tc>
          <w:tcPr>
            <w:tcW w:w="1498" w:type="dxa"/>
            <w:vAlign w:val="center"/>
          </w:tcPr>
          <w:p w:rsidR="007B5A43" w:rsidRPr="009E5125" w:rsidRDefault="007B5A43" w:rsidP="009E5125">
            <w:pPr>
              <w:rPr>
                <w:rFonts w:ascii="Calibri" w:eastAsia="Calibri" w:hAnsi="Calibri"/>
              </w:rPr>
            </w:pPr>
          </w:p>
        </w:tc>
      </w:tr>
      <w:tr w:rsidR="007B5A43" w:rsidRPr="009E5125" w:rsidTr="00924A75">
        <w:tc>
          <w:tcPr>
            <w:tcW w:w="800" w:type="dxa"/>
            <w:vAlign w:val="center"/>
          </w:tcPr>
          <w:p w:rsidR="007B5A43" w:rsidRPr="009E5125" w:rsidRDefault="007B5A43" w:rsidP="009E5125">
            <w:pPr>
              <w:jc w:val="center"/>
              <w:rPr>
                <w:rFonts w:eastAsia="Calibri" w:cs="Arial"/>
              </w:rPr>
            </w:pPr>
            <w:r w:rsidRPr="009E5125">
              <w:rPr>
                <w:rFonts w:eastAsia="Calibri" w:cs="Arial"/>
              </w:rPr>
              <w:t>303.</w:t>
            </w:r>
          </w:p>
        </w:tc>
        <w:tc>
          <w:tcPr>
            <w:tcW w:w="1231" w:type="dxa"/>
            <w:vAlign w:val="center"/>
          </w:tcPr>
          <w:p w:rsidR="007B5A43" w:rsidRPr="009E5125" w:rsidRDefault="007B5A43" w:rsidP="009E5125">
            <w:pPr>
              <w:jc w:val="center"/>
              <w:rPr>
                <w:rFonts w:eastAsia="Calibri" w:cs="Arial"/>
              </w:rPr>
            </w:pPr>
            <w:r w:rsidRPr="009E5125">
              <w:rPr>
                <w:rFonts w:eastAsia="Calibri" w:cs="Arial"/>
              </w:rPr>
              <w:t>50</w:t>
            </w:r>
          </w:p>
        </w:tc>
        <w:tc>
          <w:tcPr>
            <w:tcW w:w="4366" w:type="dxa"/>
            <w:vAlign w:val="center"/>
          </w:tcPr>
          <w:p w:rsidR="007B5A43" w:rsidRPr="009E5125" w:rsidRDefault="007B5A43" w:rsidP="009E5125">
            <w:pPr>
              <w:rPr>
                <w:rFonts w:eastAsia="Calibri" w:cs="Arial"/>
              </w:rPr>
            </w:pPr>
            <w:r w:rsidRPr="009E5125">
              <w:rPr>
                <w:rFonts w:eastAsia="Calibri" w:cs="Arial"/>
              </w:rPr>
              <w:t>Linearni transmiter</w:t>
            </w:r>
          </w:p>
        </w:tc>
        <w:tc>
          <w:tcPr>
            <w:tcW w:w="1124" w:type="dxa"/>
            <w:vAlign w:val="center"/>
          </w:tcPr>
          <w:p w:rsidR="007B5A43" w:rsidRPr="009E5125" w:rsidRDefault="007B5A43" w:rsidP="009E5125">
            <w:pPr>
              <w:jc w:val="center"/>
              <w:rPr>
                <w:rFonts w:eastAsia="Calibri" w:cs="Arial"/>
              </w:rPr>
            </w:pPr>
            <w:r w:rsidRPr="009E5125">
              <w:rPr>
                <w:rFonts w:eastAsia="Calibri" w:cs="Arial"/>
              </w:rPr>
              <w:t>1</w:t>
            </w:r>
          </w:p>
        </w:tc>
        <w:tc>
          <w:tcPr>
            <w:tcW w:w="1498" w:type="dxa"/>
            <w:vAlign w:val="center"/>
          </w:tcPr>
          <w:p w:rsidR="007B5A43" w:rsidRPr="009E5125" w:rsidRDefault="007B5A43" w:rsidP="009E5125">
            <w:pPr>
              <w:rPr>
                <w:rFonts w:ascii="Calibri" w:eastAsia="Calibri" w:hAnsi="Calibri"/>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304.</w:t>
            </w:r>
          </w:p>
        </w:tc>
        <w:tc>
          <w:tcPr>
            <w:tcW w:w="1231" w:type="dxa"/>
          </w:tcPr>
          <w:p w:rsidR="007B5A43" w:rsidRPr="009E5125" w:rsidRDefault="007B5A43" w:rsidP="009E5125">
            <w:pPr>
              <w:jc w:val="center"/>
              <w:rPr>
                <w:rFonts w:eastAsia="Calibri" w:cs="Arial"/>
              </w:rPr>
            </w:pPr>
            <w:r w:rsidRPr="009E5125">
              <w:rPr>
                <w:rFonts w:eastAsia="Calibri" w:cs="Arial"/>
              </w:rPr>
              <w:t>111</w:t>
            </w:r>
          </w:p>
        </w:tc>
        <w:tc>
          <w:tcPr>
            <w:tcW w:w="4366" w:type="dxa"/>
          </w:tcPr>
          <w:p w:rsidR="007B5A43" w:rsidRPr="009E5125" w:rsidRDefault="007B5A43" w:rsidP="009E5125">
            <w:pPr>
              <w:rPr>
                <w:rFonts w:eastAsia="Calibri" w:cs="Arial"/>
              </w:rPr>
            </w:pPr>
            <w:r w:rsidRPr="009E5125">
              <w:rPr>
                <w:rFonts w:eastAsia="Calibri" w:cs="Arial"/>
              </w:rPr>
              <w:t>Zaptivna traka</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305.</w:t>
            </w:r>
          </w:p>
        </w:tc>
        <w:tc>
          <w:tcPr>
            <w:tcW w:w="1231" w:type="dxa"/>
          </w:tcPr>
          <w:p w:rsidR="007B5A43" w:rsidRPr="009E5125" w:rsidRDefault="007B5A43" w:rsidP="009E5125">
            <w:pPr>
              <w:jc w:val="center"/>
              <w:rPr>
                <w:rFonts w:eastAsia="Calibri" w:cs="Arial"/>
              </w:rPr>
            </w:pPr>
            <w:r w:rsidRPr="009E5125">
              <w:rPr>
                <w:rFonts w:eastAsia="Calibri" w:cs="Arial"/>
              </w:rPr>
              <w:t>112</w:t>
            </w:r>
          </w:p>
        </w:tc>
        <w:tc>
          <w:tcPr>
            <w:tcW w:w="4366" w:type="dxa"/>
          </w:tcPr>
          <w:p w:rsidR="007B5A43" w:rsidRPr="009E5125" w:rsidRDefault="007B5A43" w:rsidP="009E5125">
            <w:pPr>
              <w:rPr>
                <w:rFonts w:eastAsia="Calibri" w:cs="Arial"/>
              </w:rPr>
            </w:pPr>
            <w:r w:rsidRPr="009E5125">
              <w:rPr>
                <w:rFonts w:eastAsia="Calibri" w:cs="Arial"/>
              </w:rPr>
              <w:t>Klipni 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306.</w:t>
            </w:r>
          </w:p>
        </w:tc>
        <w:tc>
          <w:tcPr>
            <w:tcW w:w="1231" w:type="dxa"/>
          </w:tcPr>
          <w:p w:rsidR="007B5A43" w:rsidRPr="009E5125" w:rsidRDefault="007B5A43" w:rsidP="009E5125">
            <w:pPr>
              <w:jc w:val="center"/>
              <w:rPr>
                <w:rFonts w:eastAsia="Calibri" w:cs="Arial"/>
              </w:rPr>
            </w:pPr>
            <w:r w:rsidRPr="009E5125">
              <w:rPr>
                <w:rFonts w:eastAsia="Calibri" w:cs="Arial"/>
              </w:rPr>
              <w:t>113</w:t>
            </w:r>
          </w:p>
        </w:tc>
        <w:tc>
          <w:tcPr>
            <w:tcW w:w="4366" w:type="dxa"/>
          </w:tcPr>
          <w:p w:rsidR="007B5A43" w:rsidRPr="009E5125" w:rsidRDefault="007B5A43" w:rsidP="009E5125">
            <w:pPr>
              <w:rPr>
                <w:rFonts w:eastAsia="Calibri" w:cs="Arial"/>
              </w:rPr>
            </w:pPr>
            <w:r w:rsidRPr="009E5125">
              <w:rPr>
                <w:rFonts w:eastAsia="Calibri" w:cs="Arial"/>
              </w:rPr>
              <w:t>Klipni prsten</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307.</w:t>
            </w:r>
          </w:p>
        </w:tc>
        <w:tc>
          <w:tcPr>
            <w:tcW w:w="1231" w:type="dxa"/>
          </w:tcPr>
          <w:p w:rsidR="007B5A43" w:rsidRPr="009E5125" w:rsidRDefault="007B5A43" w:rsidP="009E5125">
            <w:pPr>
              <w:jc w:val="center"/>
              <w:rPr>
                <w:rFonts w:eastAsia="Calibri" w:cs="Arial"/>
              </w:rPr>
            </w:pPr>
            <w:r w:rsidRPr="009E5125">
              <w:rPr>
                <w:rFonts w:eastAsia="Calibri" w:cs="Arial"/>
              </w:rPr>
              <w:t>115</w:t>
            </w:r>
          </w:p>
        </w:tc>
        <w:tc>
          <w:tcPr>
            <w:tcW w:w="4366" w:type="dxa"/>
          </w:tcPr>
          <w:p w:rsidR="007B5A43" w:rsidRPr="009E5125" w:rsidRDefault="007B5A43" w:rsidP="009E5125">
            <w:pPr>
              <w:rPr>
                <w:rFonts w:eastAsia="Calibri" w:cs="Arial"/>
              </w:rPr>
            </w:pPr>
            <w:r w:rsidRPr="009E5125">
              <w:rPr>
                <w:rFonts w:eastAsia="Calibri" w:cs="Arial"/>
              </w:rPr>
              <w:t>Strugač (rod scraper)</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308.</w:t>
            </w:r>
          </w:p>
        </w:tc>
        <w:tc>
          <w:tcPr>
            <w:tcW w:w="1231" w:type="dxa"/>
          </w:tcPr>
          <w:p w:rsidR="007B5A43" w:rsidRPr="009E5125" w:rsidRDefault="007B5A43" w:rsidP="009E5125">
            <w:pPr>
              <w:jc w:val="center"/>
              <w:rPr>
                <w:rFonts w:eastAsia="Calibri" w:cs="Arial"/>
              </w:rPr>
            </w:pPr>
            <w:r w:rsidRPr="009E5125">
              <w:rPr>
                <w:rFonts w:eastAsia="Calibri" w:cs="Arial"/>
              </w:rPr>
              <w:t>116</w:t>
            </w:r>
          </w:p>
        </w:tc>
        <w:tc>
          <w:tcPr>
            <w:tcW w:w="4366" w:type="dxa"/>
          </w:tcPr>
          <w:p w:rsidR="007B5A43" w:rsidRPr="009E5125" w:rsidRDefault="007B5A43" w:rsidP="009E5125">
            <w:pPr>
              <w:rPr>
                <w:rFonts w:eastAsia="Calibri" w:cs="Arial"/>
              </w:rPr>
            </w:pPr>
            <w:r w:rsidRPr="009E5125">
              <w:rPr>
                <w:rFonts w:eastAsia="Calibri" w:cs="Arial"/>
              </w:rPr>
              <w:t>O-prsten</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309.</w:t>
            </w:r>
          </w:p>
        </w:tc>
        <w:tc>
          <w:tcPr>
            <w:tcW w:w="1231" w:type="dxa"/>
          </w:tcPr>
          <w:p w:rsidR="007B5A43" w:rsidRPr="009E5125" w:rsidRDefault="007B5A43" w:rsidP="009E5125">
            <w:pPr>
              <w:jc w:val="center"/>
              <w:rPr>
                <w:rFonts w:eastAsia="Calibri" w:cs="Arial"/>
              </w:rPr>
            </w:pPr>
            <w:r w:rsidRPr="009E5125">
              <w:rPr>
                <w:rFonts w:eastAsia="Calibri" w:cs="Arial"/>
              </w:rPr>
              <w:t>117</w:t>
            </w:r>
          </w:p>
        </w:tc>
        <w:tc>
          <w:tcPr>
            <w:tcW w:w="4366" w:type="dxa"/>
          </w:tcPr>
          <w:p w:rsidR="007B5A43" w:rsidRPr="009E5125" w:rsidRDefault="007B5A43" w:rsidP="009E5125">
            <w:pPr>
              <w:rPr>
                <w:rFonts w:eastAsia="Calibri" w:cs="Arial"/>
              </w:rPr>
            </w:pPr>
            <w:r w:rsidRPr="009E5125">
              <w:rPr>
                <w:rFonts w:eastAsia="Calibri" w:cs="Arial"/>
              </w:rPr>
              <w:t>O-prsten klipnog prstena</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blok ''2 od 3'' – crt. br. HTGD022361</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310.</w:t>
            </w:r>
          </w:p>
        </w:tc>
        <w:tc>
          <w:tcPr>
            <w:tcW w:w="1231" w:type="dxa"/>
          </w:tcPr>
          <w:p w:rsidR="007B5A43" w:rsidRPr="009E5125" w:rsidRDefault="007B5A43" w:rsidP="009E5125">
            <w:pPr>
              <w:jc w:val="center"/>
              <w:rPr>
                <w:rFonts w:eastAsia="Calibri" w:cs="Arial"/>
              </w:rPr>
            </w:pPr>
            <w:r w:rsidRPr="009E5125">
              <w:rPr>
                <w:rFonts w:eastAsia="Calibri" w:cs="Arial"/>
              </w:rPr>
              <w:t>1/10</w:t>
            </w:r>
          </w:p>
        </w:tc>
        <w:tc>
          <w:tcPr>
            <w:tcW w:w="4366" w:type="dxa"/>
          </w:tcPr>
          <w:p w:rsidR="007B5A43" w:rsidRPr="009E5125" w:rsidRDefault="007B5A43" w:rsidP="009E5125">
            <w:pPr>
              <w:rPr>
                <w:rFonts w:eastAsia="Calibri" w:cs="Arial"/>
              </w:rPr>
            </w:pPr>
            <w:r w:rsidRPr="009E5125">
              <w:rPr>
                <w:rFonts w:eastAsia="Calibri" w:cs="Arial"/>
              </w:rPr>
              <w:t>Elektromagnetni ventil</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311.</w:t>
            </w:r>
          </w:p>
        </w:tc>
        <w:tc>
          <w:tcPr>
            <w:tcW w:w="1231" w:type="dxa"/>
          </w:tcPr>
          <w:p w:rsidR="007B5A43" w:rsidRPr="009E5125" w:rsidRDefault="007B5A43" w:rsidP="009E5125">
            <w:pPr>
              <w:jc w:val="center"/>
              <w:rPr>
                <w:rFonts w:eastAsia="Calibri" w:cs="Arial"/>
              </w:rPr>
            </w:pPr>
            <w:r w:rsidRPr="009E5125">
              <w:rPr>
                <w:rFonts w:eastAsia="Calibri" w:cs="Arial"/>
              </w:rPr>
              <w:t>1/13</w:t>
            </w:r>
          </w:p>
        </w:tc>
        <w:tc>
          <w:tcPr>
            <w:tcW w:w="4366" w:type="dxa"/>
          </w:tcPr>
          <w:p w:rsidR="007B5A43" w:rsidRPr="009E5125" w:rsidRDefault="007B5A43" w:rsidP="009E5125">
            <w:pPr>
              <w:rPr>
                <w:rFonts w:eastAsia="Calibri" w:cs="Arial"/>
              </w:rPr>
            </w:pPr>
            <w:r w:rsidRPr="009E5125">
              <w:rPr>
                <w:rFonts w:eastAsia="Calibri" w:cs="Arial"/>
              </w:rPr>
              <w:t>Priključak</w:t>
            </w:r>
          </w:p>
        </w:tc>
        <w:tc>
          <w:tcPr>
            <w:tcW w:w="1124" w:type="dxa"/>
          </w:tcPr>
          <w:p w:rsidR="007B5A43" w:rsidRPr="009E5125" w:rsidRDefault="007B5A43" w:rsidP="009E5125">
            <w:pPr>
              <w:jc w:val="center"/>
              <w:rPr>
                <w:rFonts w:eastAsia="Calibri" w:cs="Arial"/>
              </w:rPr>
            </w:pPr>
            <w:r w:rsidRPr="009E5125">
              <w:rPr>
                <w:rFonts w:eastAsia="Calibri" w:cs="Arial"/>
              </w:rPr>
              <w:t>5</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312.</w:t>
            </w:r>
          </w:p>
        </w:tc>
        <w:tc>
          <w:tcPr>
            <w:tcW w:w="1231" w:type="dxa"/>
          </w:tcPr>
          <w:p w:rsidR="007B5A43" w:rsidRPr="009E5125" w:rsidRDefault="007B5A43" w:rsidP="009E5125">
            <w:pPr>
              <w:jc w:val="center"/>
              <w:rPr>
                <w:rFonts w:eastAsia="Calibri" w:cs="Arial"/>
              </w:rPr>
            </w:pPr>
            <w:r w:rsidRPr="009E5125">
              <w:rPr>
                <w:rFonts w:eastAsia="Calibri" w:cs="Arial"/>
              </w:rPr>
              <w:t>1/19</w:t>
            </w:r>
          </w:p>
        </w:tc>
        <w:tc>
          <w:tcPr>
            <w:tcW w:w="4366" w:type="dxa"/>
          </w:tcPr>
          <w:p w:rsidR="007B5A43" w:rsidRPr="009E5125" w:rsidRDefault="007B5A43" w:rsidP="009E5125">
            <w:pPr>
              <w:rPr>
                <w:rFonts w:ascii="Calibri" w:eastAsia="Calibri" w:hAnsi="Calibri"/>
              </w:rPr>
            </w:pPr>
            <w:r w:rsidRPr="009E5125">
              <w:rPr>
                <w:rFonts w:eastAsia="Calibri" w:cs="Arial"/>
              </w:rPr>
              <w:t>Priključak</w:t>
            </w:r>
          </w:p>
        </w:tc>
        <w:tc>
          <w:tcPr>
            <w:tcW w:w="1124" w:type="dxa"/>
          </w:tcPr>
          <w:p w:rsidR="007B5A43" w:rsidRPr="009E5125" w:rsidRDefault="007B5A43" w:rsidP="009E5125">
            <w:pPr>
              <w:jc w:val="center"/>
              <w:rPr>
                <w:rFonts w:eastAsia="Calibri" w:cs="Arial"/>
              </w:rPr>
            </w:pPr>
            <w:r w:rsidRPr="009E5125">
              <w:rPr>
                <w:rFonts w:eastAsia="Calibri" w:cs="Arial"/>
              </w:rPr>
              <w:t>6</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313.</w:t>
            </w:r>
          </w:p>
        </w:tc>
        <w:tc>
          <w:tcPr>
            <w:tcW w:w="1231" w:type="dxa"/>
          </w:tcPr>
          <w:p w:rsidR="007B5A43" w:rsidRPr="009E5125" w:rsidRDefault="007B5A43" w:rsidP="009E5125">
            <w:pPr>
              <w:jc w:val="center"/>
              <w:rPr>
                <w:rFonts w:eastAsia="Calibri" w:cs="Arial"/>
              </w:rPr>
            </w:pPr>
            <w:r w:rsidRPr="009E5125">
              <w:rPr>
                <w:rFonts w:eastAsia="Calibri" w:cs="Arial"/>
              </w:rPr>
              <w:t>1/20</w:t>
            </w:r>
          </w:p>
        </w:tc>
        <w:tc>
          <w:tcPr>
            <w:tcW w:w="4366" w:type="dxa"/>
          </w:tcPr>
          <w:p w:rsidR="007B5A43" w:rsidRPr="009E5125" w:rsidRDefault="007B5A43" w:rsidP="009E5125">
            <w:pPr>
              <w:rPr>
                <w:rFonts w:ascii="Calibri" w:eastAsia="Calibri" w:hAnsi="Calibri"/>
              </w:rPr>
            </w:pPr>
            <w:r w:rsidRPr="009E5125">
              <w:rPr>
                <w:rFonts w:eastAsia="Calibri" w:cs="Arial"/>
              </w:rPr>
              <w:t>Priključak</w:t>
            </w:r>
          </w:p>
        </w:tc>
        <w:tc>
          <w:tcPr>
            <w:tcW w:w="1124" w:type="dxa"/>
          </w:tcPr>
          <w:p w:rsidR="007B5A43" w:rsidRPr="009E5125" w:rsidRDefault="007B5A43" w:rsidP="009E5125">
            <w:pPr>
              <w:jc w:val="center"/>
              <w:rPr>
                <w:rFonts w:eastAsia="Calibri" w:cs="Arial"/>
              </w:rPr>
            </w:pPr>
            <w:r w:rsidRPr="009E5125">
              <w:rPr>
                <w:rFonts w:eastAsia="Calibri" w:cs="Arial"/>
              </w:rPr>
              <w:t>23</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314.</w:t>
            </w:r>
          </w:p>
        </w:tc>
        <w:tc>
          <w:tcPr>
            <w:tcW w:w="1231" w:type="dxa"/>
          </w:tcPr>
          <w:p w:rsidR="007B5A43" w:rsidRPr="009E5125" w:rsidRDefault="007B5A43" w:rsidP="009E5125">
            <w:pPr>
              <w:jc w:val="center"/>
              <w:rPr>
                <w:rFonts w:eastAsia="Calibri" w:cs="Arial"/>
              </w:rPr>
            </w:pPr>
            <w:r w:rsidRPr="009E5125">
              <w:rPr>
                <w:rFonts w:eastAsia="Calibri" w:cs="Arial"/>
              </w:rPr>
              <w:t>1/21</w:t>
            </w:r>
          </w:p>
        </w:tc>
        <w:tc>
          <w:tcPr>
            <w:tcW w:w="4366" w:type="dxa"/>
          </w:tcPr>
          <w:p w:rsidR="007B5A43" w:rsidRPr="009E5125" w:rsidRDefault="007B5A43" w:rsidP="009E5125">
            <w:pPr>
              <w:rPr>
                <w:rFonts w:ascii="Calibri" w:eastAsia="Calibri" w:hAnsi="Calibri"/>
              </w:rPr>
            </w:pPr>
            <w:r w:rsidRPr="009E5125">
              <w:rPr>
                <w:rFonts w:eastAsia="Calibri" w:cs="Arial"/>
              </w:rPr>
              <w:t>Priključak</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315.</w:t>
            </w:r>
          </w:p>
        </w:tc>
        <w:tc>
          <w:tcPr>
            <w:tcW w:w="1231" w:type="dxa"/>
          </w:tcPr>
          <w:p w:rsidR="007B5A43" w:rsidRPr="009E5125" w:rsidRDefault="007B5A43" w:rsidP="009E5125">
            <w:pPr>
              <w:jc w:val="center"/>
              <w:rPr>
                <w:rFonts w:eastAsia="Calibri" w:cs="Arial"/>
              </w:rPr>
            </w:pPr>
            <w:r w:rsidRPr="009E5125">
              <w:rPr>
                <w:rFonts w:eastAsia="Calibri" w:cs="Arial"/>
              </w:rPr>
              <w:t>1/29</w:t>
            </w:r>
          </w:p>
        </w:tc>
        <w:tc>
          <w:tcPr>
            <w:tcW w:w="4366" w:type="dxa"/>
          </w:tcPr>
          <w:p w:rsidR="007B5A43" w:rsidRPr="009E5125" w:rsidRDefault="007B5A43" w:rsidP="009E5125">
            <w:pPr>
              <w:rPr>
                <w:rFonts w:eastAsia="Calibri" w:cs="Arial"/>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3</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316.</w:t>
            </w:r>
          </w:p>
        </w:tc>
        <w:tc>
          <w:tcPr>
            <w:tcW w:w="1231" w:type="dxa"/>
          </w:tcPr>
          <w:p w:rsidR="007B5A43" w:rsidRPr="009E5125" w:rsidRDefault="007B5A43" w:rsidP="009E5125">
            <w:pPr>
              <w:jc w:val="center"/>
              <w:rPr>
                <w:rFonts w:eastAsia="Calibri" w:cs="Arial"/>
              </w:rPr>
            </w:pPr>
            <w:r w:rsidRPr="009E5125">
              <w:rPr>
                <w:rFonts w:eastAsia="Calibri" w:cs="Arial"/>
              </w:rPr>
              <w:t>1/30</w:t>
            </w:r>
          </w:p>
        </w:tc>
        <w:tc>
          <w:tcPr>
            <w:tcW w:w="4366" w:type="dxa"/>
          </w:tcPr>
          <w:p w:rsidR="007B5A43" w:rsidRPr="009E5125" w:rsidRDefault="007B5A43" w:rsidP="009E5125">
            <w:pPr>
              <w:rPr>
                <w:rFonts w:eastAsia="Calibri" w:cs="Arial"/>
              </w:rPr>
            </w:pPr>
            <w:r w:rsidRPr="009E5125">
              <w:rPr>
                <w:rFonts w:eastAsia="Calibri" w:cs="Arial"/>
              </w:rPr>
              <w:t>Semering</w:t>
            </w:r>
          </w:p>
        </w:tc>
        <w:tc>
          <w:tcPr>
            <w:tcW w:w="1124" w:type="dxa"/>
          </w:tcPr>
          <w:p w:rsidR="007B5A43" w:rsidRPr="009E5125" w:rsidRDefault="007B5A43" w:rsidP="009E5125">
            <w:pPr>
              <w:jc w:val="center"/>
              <w:rPr>
                <w:rFonts w:eastAsia="Calibri" w:cs="Arial"/>
              </w:rPr>
            </w:pPr>
            <w:r w:rsidRPr="009E5125">
              <w:rPr>
                <w:rFonts w:eastAsia="Calibri" w:cs="Arial"/>
              </w:rPr>
              <w:t>3</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317.</w:t>
            </w:r>
          </w:p>
        </w:tc>
        <w:tc>
          <w:tcPr>
            <w:tcW w:w="1231" w:type="dxa"/>
          </w:tcPr>
          <w:p w:rsidR="007B5A43" w:rsidRPr="009E5125" w:rsidRDefault="007B5A43" w:rsidP="009E5125">
            <w:pPr>
              <w:jc w:val="center"/>
              <w:rPr>
                <w:rFonts w:eastAsia="Calibri" w:cs="Arial"/>
              </w:rPr>
            </w:pPr>
            <w:r w:rsidRPr="009E5125">
              <w:rPr>
                <w:rFonts w:eastAsia="Calibri" w:cs="Arial"/>
              </w:rPr>
              <w:t>1/31</w:t>
            </w:r>
          </w:p>
        </w:tc>
        <w:tc>
          <w:tcPr>
            <w:tcW w:w="4366" w:type="dxa"/>
          </w:tcPr>
          <w:p w:rsidR="007B5A43" w:rsidRPr="009E5125" w:rsidRDefault="007B5A43" w:rsidP="009E5125">
            <w:pPr>
              <w:rPr>
                <w:rFonts w:eastAsia="Calibri" w:cs="Arial"/>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3</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318.</w:t>
            </w:r>
          </w:p>
        </w:tc>
        <w:tc>
          <w:tcPr>
            <w:tcW w:w="1231" w:type="dxa"/>
          </w:tcPr>
          <w:p w:rsidR="007B5A43" w:rsidRPr="009E5125" w:rsidRDefault="007B5A43" w:rsidP="009E5125">
            <w:pPr>
              <w:jc w:val="center"/>
              <w:rPr>
                <w:rFonts w:eastAsia="Calibri" w:cs="Arial"/>
              </w:rPr>
            </w:pPr>
            <w:r w:rsidRPr="009E5125">
              <w:rPr>
                <w:rFonts w:eastAsia="Calibri" w:cs="Arial"/>
              </w:rPr>
              <w:t>20</w:t>
            </w:r>
          </w:p>
        </w:tc>
        <w:tc>
          <w:tcPr>
            <w:tcW w:w="4366" w:type="dxa"/>
          </w:tcPr>
          <w:p w:rsidR="007B5A43" w:rsidRPr="009E5125" w:rsidRDefault="007B5A43" w:rsidP="009E5125">
            <w:pPr>
              <w:rPr>
                <w:rFonts w:eastAsia="Calibri" w:cs="Arial"/>
              </w:rPr>
            </w:pPr>
            <w:r w:rsidRPr="009E5125">
              <w:rPr>
                <w:rFonts w:eastAsia="Calibri" w:cs="Arial"/>
              </w:rPr>
              <w:t>Zaptivač</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319.</w:t>
            </w:r>
          </w:p>
        </w:tc>
        <w:tc>
          <w:tcPr>
            <w:tcW w:w="1231" w:type="dxa"/>
          </w:tcPr>
          <w:p w:rsidR="007B5A43" w:rsidRPr="009E5125" w:rsidRDefault="007B5A43" w:rsidP="009E5125">
            <w:pPr>
              <w:jc w:val="center"/>
              <w:rPr>
                <w:rFonts w:eastAsia="Calibri" w:cs="Arial"/>
              </w:rPr>
            </w:pPr>
            <w:r w:rsidRPr="009E5125">
              <w:rPr>
                <w:rFonts w:eastAsia="Calibri" w:cs="Arial"/>
              </w:rPr>
              <w:t>21</w:t>
            </w:r>
          </w:p>
        </w:tc>
        <w:tc>
          <w:tcPr>
            <w:tcW w:w="4366" w:type="dxa"/>
          </w:tcPr>
          <w:p w:rsidR="007B5A43" w:rsidRPr="009E5125" w:rsidRDefault="007B5A43" w:rsidP="009E5125">
            <w:pPr>
              <w:rPr>
                <w:rFonts w:eastAsia="Calibri" w:cs="Arial"/>
              </w:rPr>
            </w:pPr>
            <w:r w:rsidRPr="009E5125">
              <w:rPr>
                <w:rFonts w:eastAsia="Calibri" w:cs="Arial"/>
              </w:rPr>
              <w:t>Zaptivač</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320.</w:t>
            </w:r>
          </w:p>
        </w:tc>
        <w:tc>
          <w:tcPr>
            <w:tcW w:w="1231" w:type="dxa"/>
          </w:tcPr>
          <w:p w:rsidR="007B5A43" w:rsidRPr="009E5125" w:rsidRDefault="007B5A43" w:rsidP="009E5125">
            <w:pPr>
              <w:jc w:val="center"/>
              <w:rPr>
                <w:rFonts w:eastAsia="Calibri" w:cs="Arial"/>
              </w:rPr>
            </w:pPr>
            <w:r w:rsidRPr="009E5125">
              <w:rPr>
                <w:rFonts w:eastAsia="Calibri" w:cs="Arial"/>
              </w:rPr>
              <w:t>22</w:t>
            </w:r>
          </w:p>
        </w:tc>
        <w:tc>
          <w:tcPr>
            <w:tcW w:w="4366" w:type="dxa"/>
          </w:tcPr>
          <w:p w:rsidR="007B5A43" w:rsidRPr="009E5125" w:rsidRDefault="007B5A43" w:rsidP="009E5125">
            <w:pPr>
              <w:rPr>
                <w:rFonts w:eastAsia="Calibri" w:cs="Arial"/>
              </w:rPr>
            </w:pPr>
            <w:r w:rsidRPr="009E5125">
              <w:rPr>
                <w:rFonts w:eastAsia="Calibri" w:cs="Arial"/>
              </w:rPr>
              <w:t>Zaptivač</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321.</w:t>
            </w:r>
          </w:p>
        </w:tc>
        <w:tc>
          <w:tcPr>
            <w:tcW w:w="1231" w:type="dxa"/>
          </w:tcPr>
          <w:p w:rsidR="007B5A43" w:rsidRPr="009E5125" w:rsidRDefault="007B5A43" w:rsidP="009E5125">
            <w:pPr>
              <w:jc w:val="center"/>
              <w:rPr>
                <w:rFonts w:eastAsia="Calibri" w:cs="Arial"/>
              </w:rPr>
            </w:pPr>
            <w:r w:rsidRPr="009E5125">
              <w:rPr>
                <w:rFonts w:eastAsia="Calibri" w:cs="Arial"/>
              </w:rPr>
              <w:t>30</w:t>
            </w:r>
          </w:p>
        </w:tc>
        <w:tc>
          <w:tcPr>
            <w:tcW w:w="4366" w:type="dxa"/>
          </w:tcPr>
          <w:p w:rsidR="007B5A43" w:rsidRPr="009E5125" w:rsidRDefault="007B5A43" w:rsidP="009E5125">
            <w:pPr>
              <w:rPr>
                <w:rFonts w:eastAsia="Calibri" w:cs="Arial"/>
              </w:rPr>
            </w:pPr>
            <w:r w:rsidRPr="009E5125">
              <w:rPr>
                <w:rFonts w:eastAsia="Calibri" w:cs="Arial"/>
              </w:rPr>
              <w:t>Granični prekidač</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322.</w:t>
            </w:r>
          </w:p>
        </w:tc>
        <w:tc>
          <w:tcPr>
            <w:tcW w:w="1231" w:type="dxa"/>
          </w:tcPr>
          <w:p w:rsidR="007B5A43" w:rsidRPr="009E5125" w:rsidRDefault="007B5A43" w:rsidP="009E5125">
            <w:pPr>
              <w:jc w:val="center"/>
              <w:rPr>
                <w:rFonts w:eastAsia="Calibri" w:cs="Arial"/>
              </w:rPr>
            </w:pPr>
            <w:r w:rsidRPr="009E5125">
              <w:rPr>
                <w:rFonts w:eastAsia="Calibri" w:cs="Arial"/>
              </w:rPr>
              <w:t>34</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323.</w:t>
            </w:r>
          </w:p>
        </w:tc>
        <w:tc>
          <w:tcPr>
            <w:tcW w:w="1231" w:type="dxa"/>
          </w:tcPr>
          <w:p w:rsidR="007B5A43" w:rsidRPr="009E5125" w:rsidRDefault="007B5A43" w:rsidP="009E5125">
            <w:pPr>
              <w:jc w:val="center"/>
              <w:rPr>
                <w:rFonts w:eastAsia="Calibri" w:cs="Arial"/>
              </w:rPr>
            </w:pPr>
            <w:r w:rsidRPr="009E5125">
              <w:rPr>
                <w:rFonts w:eastAsia="Calibri" w:cs="Arial"/>
              </w:rPr>
              <w:t>35</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324.</w:t>
            </w:r>
          </w:p>
        </w:tc>
        <w:tc>
          <w:tcPr>
            <w:tcW w:w="1231" w:type="dxa"/>
          </w:tcPr>
          <w:p w:rsidR="007B5A43" w:rsidRPr="009E5125" w:rsidRDefault="007B5A43" w:rsidP="009E5125">
            <w:pPr>
              <w:jc w:val="center"/>
              <w:rPr>
                <w:rFonts w:eastAsia="Calibri" w:cs="Arial"/>
              </w:rPr>
            </w:pPr>
            <w:r w:rsidRPr="009E5125">
              <w:rPr>
                <w:rFonts w:eastAsia="Calibri" w:cs="Arial"/>
              </w:rPr>
              <w:t>36</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lastRenderedPageBreak/>
              <w:t>325.</w:t>
            </w:r>
          </w:p>
        </w:tc>
        <w:tc>
          <w:tcPr>
            <w:tcW w:w="1231" w:type="dxa"/>
          </w:tcPr>
          <w:p w:rsidR="007B5A43" w:rsidRPr="009E5125" w:rsidRDefault="007B5A43" w:rsidP="009E5125">
            <w:pPr>
              <w:jc w:val="center"/>
              <w:rPr>
                <w:rFonts w:eastAsia="Calibri" w:cs="Arial"/>
              </w:rPr>
            </w:pPr>
            <w:r w:rsidRPr="009E5125">
              <w:rPr>
                <w:rFonts w:eastAsia="Calibri" w:cs="Arial"/>
              </w:rPr>
              <w:t>37</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326.</w:t>
            </w:r>
          </w:p>
        </w:tc>
        <w:tc>
          <w:tcPr>
            <w:tcW w:w="1231" w:type="dxa"/>
          </w:tcPr>
          <w:p w:rsidR="007B5A43" w:rsidRPr="009E5125" w:rsidRDefault="007B5A43" w:rsidP="009E5125">
            <w:pPr>
              <w:jc w:val="center"/>
              <w:rPr>
                <w:rFonts w:eastAsia="Calibri" w:cs="Arial"/>
              </w:rPr>
            </w:pPr>
            <w:r w:rsidRPr="009E5125">
              <w:rPr>
                <w:rFonts w:eastAsia="Calibri" w:cs="Arial"/>
              </w:rPr>
              <w:t>38</w:t>
            </w:r>
          </w:p>
        </w:tc>
        <w:tc>
          <w:tcPr>
            <w:tcW w:w="4366" w:type="dxa"/>
          </w:tcPr>
          <w:p w:rsidR="007B5A43" w:rsidRPr="009E5125" w:rsidRDefault="007B5A43" w:rsidP="009E5125">
            <w:pPr>
              <w:rPr>
                <w:rFonts w:ascii="Calibri" w:eastAsia="Calibri" w:hAnsi="Calibri"/>
              </w:rPr>
            </w:pPr>
            <w:r w:rsidRPr="009E5125">
              <w:rPr>
                <w:rFonts w:eastAsia="Calibri" w:cs="Arial"/>
              </w:rPr>
              <w:t>Zaptivni prsten</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327.</w:t>
            </w:r>
          </w:p>
        </w:tc>
        <w:tc>
          <w:tcPr>
            <w:tcW w:w="1231" w:type="dxa"/>
          </w:tcPr>
          <w:p w:rsidR="007B5A43" w:rsidRPr="009E5125" w:rsidRDefault="007B5A43" w:rsidP="009E5125">
            <w:pPr>
              <w:jc w:val="center"/>
              <w:rPr>
                <w:rFonts w:eastAsia="Calibri" w:cs="Arial"/>
              </w:rPr>
            </w:pPr>
            <w:r w:rsidRPr="009E5125">
              <w:rPr>
                <w:rFonts w:eastAsia="Calibri" w:cs="Arial"/>
              </w:rPr>
              <w:t>43</w:t>
            </w:r>
          </w:p>
        </w:tc>
        <w:tc>
          <w:tcPr>
            <w:tcW w:w="4366" w:type="dxa"/>
          </w:tcPr>
          <w:p w:rsidR="007B5A43" w:rsidRPr="009E5125" w:rsidRDefault="007B5A43" w:rsidP="009E5125">
            <w:pPr>
              <w:rPr>
                <w:rFonts w:ascii="Calibri" w:eastAsia="Calibri" w:hAnsi="Calibri"/>
              </w:rPr>
            </w:pPr>
            <w:r w:rsidRPr="009E5125">
              <w:rPr>
                <w:rFonts w:eastAsia="Calibri" w:cs="Arial"/>
              </w:rPr>
              <w:t>Priključak</w:t>
            </w:r>
          </w:p>
        </w:tc>
        <w:tc>
          <w:tcPr>
            <w:tcW w:w="1124" w:type="dxa"/>
          </w:tcPr>
          <w:p w:rsidR="007B5A43" w:rsidRPr="009E5125" w:rsidRDefault="007B5A43" w:rsidP="009E5125">
            <w:pPr>
              <w:jc w:val="center"/>
              <w:rPr>
                <w:rFonts w:eastAsia="Calibri" w:cs="Arial"/>
              </w:rPr>
            </w:pPr>
            <w:r w:rsidRPr="009E5125">
              <w:rPr>
                <w:rFonts w:eastAsia="Calibri" w:cs="Arial"/>
              </w:rPr>
              <w:t>6</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328.</w:t>
            </w:r>
          </w:p>
        </w:tc>
        <w:tc>
          <w:tcPr>
            <w:tcW w:w="1231" w:type="dxa"/>
          </w:tcPr>
          <w:p w:rsidR="007B5A43" w:rsidRPr="009E5125" w:rsidRDefault="007B5A43" w:rsidP="009E5125">
            <w:pPr>
              <w:jc w:val="center"/>
              <w:rPr>
                <w:rFonts w:eastAsia="Calibri" w:cs="Arial"/>
              </w:rPr>
            </w:pPr>
            <w:r w:rsidRPr="009E5125">
              <w:rPr>
                <w:rFonts w:eastAsia="Calibri" w:cs="Arial"/>
              </w:rPr>
              <w:t>44</w:t>
            </w:r>
          </w:p>
        </w:tc>
        <w:tc>
          <w:tcPr>
            <w:tcW w:w="4366" w:type="dxa"/>
          </w:tcPr>
          <w:p w:rsidR="007B5A43" w:rsidRPr="009E5125" w:rsidRDefault="007B5A43" w:rsidP="009E5125">
            <w:pPr>
              <w:rPr>
                <w:rFonts w:ascii="Calibri" w:eastAsia="Calibri" w:hAnsi="Calibri"/>
              </w:rPr>
            </w:pPr>
            <w:r w:rsidRPr="009E5125">
              <w:rPr>
                <w:rFonts w:eastAsia="Calibri" w:cs="Arial"/>
              </w:rPr>
              <w:t>Priključak</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329.</w:t>
            </w:r>
          </w:p>
        </w:tc>
        <w:tc>
          <w:tcPr>
            <w:tcW w:w="1231" w:type="dxa"/>
          </w:tcPr>
          <w:p w:rsidR="007B5A43" w:rsidRPr="009E5125" w:rsidRDefault="007B5A43" w:rsidP="009E5125">
            <w:pPr>
              <w:jc w:val="center"/>
              <w:rPr>
                <w:rFonts w:eastAsia="Calibri" w:cs="Arial"/>
              </w:rPr>
            </w:pPr>
            <w:r w:rsidRPr="009E5125">
              <w:rPr>
                <w:rFonts w:eastAsia="Calibri" w:cs="Arial"/>
              </w:rPr>
              <w:t>60</w:t>
            </w:r>
          </w:p>
        </w:tc>
        <w:tc>
          <w:tcPr>
            <w:tcW w:w="4366" w:type="dxa"/>
          </w:tcPr>
          <w:p w:rsidR="007B5A43" w:rsidRPr="009E5125" w:rsidRDefault="007B5A43" w:rsidP="009E5125">
            <w:pPr>
              <w:rPr>
                <w:rFonts w:ascii="Calibri" w:eastAsia="Calibri" w:hAnsi="Calibri"/>
              </w:rPr>
            </w:pPr>
            <w:r w:rsidRPr="009E5125">
              <w:rPr>
                <w:rFonts w:eastAsia="Calibri" w:cs="Arial"/>
              </w:rPr>
              <w:t>Priključak</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Unutrašnji modul VP</w:t>
            </w: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Delovi za remont unutrašnjeg kućišta VP – crt. br. 7270476</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330.</w:t>
            </w:r>
          </w:p>
        </w:tc>
        <w:tc>
          <w:tcPr>
            <w:tcW w:w="1231" w:type="dxa"/>
          </w:tcPr>
          <w:p w:rsidR="007B5A43" w:rsidRPr="009E5125" w:rsidRDefault="007B5A43" w:rsidP="009E5125">
            <w:pPr>
              <w:jc w:val="center"/>
              <w:rPr>
                <w:rFonts w:eastAsia="Calibri" w:cs="Arial"/>
              </w:rPr>
            </w:pPr>
            <w:r w:rsidRPr="009E5125">
              <w:rPr>
                <w:rFonts w:eastAsia="Calibri" w:cs="Arial"/>
              </w:rPr>
              <w:t>10</w:t>
            </w:r>
          </w:p>
        </w:tc>
        <w:tc>
          <w:tcPr>
            <w:tcW w:w="4366" w:type="dxa"/>
          </w:tcPr>
          <w:p w:rsidR="007B5A43" w:rsidRPr="009E5125" w:rsidRDefault="007B5A43" w:rsidP="009E5125">
            <w:pPr>
              <w:rPr>
                <w:rFonts w:eastAsia="Calibri" w:cs="Arial"/>
              </w:rPr>
            </w:pPr>
            <w:r w:rsidRPr="009E5125">
              <w:rPr>
                <w:rFonts w:eastAsia="Calibri" w:cs="Arial"/>
              </w:rPr>
              <w:t>Podloška</w:t>
            </w:r>
          </w:p>
        </w:tc>
        <w:tc>
          <w:tcPr>
            <w:tcW w:w="1124" w:type="dxa"/>
          </w:tcPr>
          <w:p w:rsidR="007B5A43" w:rsidRPr="009E5125" w:rsidRDefault="007B5A43" w:rsidP="009E5125">
            <w:pPr>
              <w:jc w:val="center"/>
              <w:rPr>
                <w:rFonts w:eastAsia="Calibri" w:cs="Arial"/>
              </w:rPr>
            </w:pPr>
            <w:r w:rsidRPr="009E5125">
              <w:rPr>
                <w:rFonts w:eastAsia="Calibri" w:cs="Arial"/>
              </w:rPr>
              <w:t>32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331.</w:t>
            </w:r>
          </w:p>
        </w:tc>
        <w:tc>
          <w:tcPr>
            <w:tcW w:w="1231" w:type="dxa"/>
          </w:tcPr>
          <w:p w:rsidR="007B5A43" w:rsidRPr="009E5125" w:rsidRDefault="007B5A43" w:rsidP="009E5125">
            <w:pPr>
              <w:jc w:val="center"/>
              <w:rPr>
                <w:rFonts w:eastAsia="Calibri" w:cs="Arial"/>
              </w:rPr>
            </w:pPr>
            <w:r w:rsidRPr="009E5125">
              <w:rPr>
                <w:rFonts w:eastAsia="Calibri" w:cs="Arial"/>
              </w:rPr>
              <w:t>11</w:t>
            </w:r>
          </w:p>
        </w:tc>
        <w:tc>
          <w:tcPr>
            <w:tcW w:w="4366" w:type="dxa"/>
          </w:tcPr>
          <w:p w:rsidR="007B5A43" w:rsidRPr="009E5125" w:rsidRDefault="007B5A43" w:rsidP="009E5125">
            <w:pPr>
              <w:rPr>
                <w:rFonts w:ascii="Calibri" w:eastAsia="Calibri" w:hAnsi="Calibri"/>
              </w:rPr>
            </w:pPr>
            <w:r w:rsidRPr="009E5125">
              <w:rPr>
                <w:rFonts w:eastAsia="Calibri" w:cs="Arial"/>
              </w:rPr>
              <w:t>Podloška</w:t>
            </w:r>
          </w:p>
        </w:tc>
        <w:tc>
          <w:tcPr>
            <w:tcW w:w="1124" w:type="dxa"/>
          </w:tcPr>
          <w:p w:rsidR="007B5A43" w:rsidRPr="009E5125" w:rsidRDefault="007B5A43" w:rsidP="009E5125">
            <w:pPr>
              <w:jc w:val="center"/>
              <w:rPr>
                <w:rFonts w:eastAsia="Calibri" w:cs="Arial"/>
              </w:rPr>
            </w:pPr>
            <w:r w:rsidRPr="009E5125">
              <w:rPr>
                <w:rFonts w:eastAsia="Calibri" w:cs="Arial"/>
              </w:rPr>
              <w:t>32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332.</w:t>
            </w:r>
          </w:p>
        </w:tc>
        <w:tc>
          <w:tcPr>
            <w:tcW w:w="1231" w:type="dxa"/>
          </w:tcPr>
          <w:p w:rsidR="007B5A43" w:rsidRPr="009E5125" w:rsidRDefault="007B5A43" w:rsidP="009E5125">
            <w:pPr>
              <w:jc w:val="center"/>
              <w:rPr>
                <w:rFonts w:eastAsia="Calibri" w:cs="Arial"/>
              </w:rPr>
            </w:pPr>
            <w:r w:rsidRPr="009E5125">
              <w:rPr>
                <w:rFonts w:eastAsia="Calibri" w:cs="Arial"/>
              </w:rPr>
              <w:t>12</w:t>
            </w:r>
          </w:p>
        </w:tc>
        <w:tc>
          <w:tcPr>
            <w:tcW w:w="4366" w:type="dxa"/>
          </w:tcPr>
          <w:p w:rsidR="007B5A43" w:rsidRPr="009E5125" w:rsidRDefault="007B5A43" w:rsidP="009E5125">
            <w:pPr>
              <w:rPr>
                <w:rFonts w:ascii="Calibri" w:eastAsia="Calibri" w:hAnsi="Calibri"/>
              </w:rPr>
            </w:pPr>
            <w:r w:rsidRPr="009E5125">
              <w:rPr>
                <w:rFonts w:eastAsia="Calibri" w:cs="Arial"/>
              </w:rPr>
              <w:t>Podloška</w:t>
            </w:r>
          </w:p>
        </w:tc>
        <w:tc>
          <w:tcPr>
            <w:tcW w:w="1124" w:type="dxa"/>
          </w:tcPr>
          <w:p w:rsidR="007B5A43" w:rsidRPr="009E5125" w:rsidRDefault="007B5A43" w:rsidP="009E5125">
            <w:pPr>
              <w:jc w:val="center"/>
              <w:rPr>
                <w:rFonts w:eastAsia="Calibri" w:cs="Arial"/>
              </w:rPr>
            </w:pPr>
            <w:r w:rsidRPr="009E5125">
              <w:rPr>
                <w:rFonts w:eastAsia="Calibri" w:cs="Arial"/>
              </w:rPr>
              <w:t>32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333.</w:t>
            </w:r>
          </w:p>
        </w:tc>
        <w:tc>
          <w:tcPr>
            <w:tcW w:w="1231" w:type="dxa"/>
          </w:tcPr>
          <w:p w:rsidR="007B5A43" w:rsidRPr="009E5125" w:rsidRDefault="007B5A43" w:rsidP="009E5125">
            <w:pPr>
              <w:jc w:val="center"/>
              <w:rPr>
                <w:rFonts w:eastAsia="Calibri" w:cs="Arial"/>
              </w:rPr>
            </w:pPr>
            <w:r w:rsidRPr="009E5125">
              <w:rPr>
                <w:rFonts w:eastAsia="Calibri" w:cs="Arial"/>
              </w:rPr>
              <w:t>13</w:t>
            </w:r>
          </w:p>
        </w:tc>
        <w:tc>
          <w:tcPr>
            <w:tcW w:w="4366" w:type="dxa"/>
          </w:tcPr>
          <w:p w:rsidR="007B5A43" w:rsidRPr="009E5125" w:rsidRDefault="007B5A43" w:rsidP="009E5125">
            <w:pPr>
              <w:rPr>
                <w:rFonts w:ascii="Calibri" w:eastAsia="Calibri" w:hAnsi="Calibri"/>
              </w:rPr>
            </w:pPr>
            <w:r w:rsidRPr="009E5125">
              <w:rPr>
                <w:rFonts w:eastAsia="Calibri" w:cs="Arial"/>
              </w:rPr>
              <w:t>Podloška</w:t>
            </w:r>
          </w:p>
        </w:tc>
        <w:tc>
          <w:tcPr>
            <w:tcW w:w="1124" w:type="dxa"/>
          </w:tcPr>
          <w:p w:rsidR="007B5A43" w:rsidRPr="009E5125" w:rsidRDefault="007B5A43" w:rsidP="009E5125">
            <w:pPr>
              <w:jc w:val="center"/>
              <w:rPr>
                <w:rFonts w:eastAsia="Calibri" w:cs="Arial"/>
              </w:rPr>
            </w:pPr>
            <w:r w:rsidRPr="009E5125">
              <w:rPr>
                <w:rFonts w:eastAsia="Calibri" w:cs="Arial"/>
              </w:rPr>
              <w:t>64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334.</w:t>
            </w:r>
          </w:p>
        </w:tc>
        <w:tc>
          <w:tcPr>
            <w:tcW w:w="1231" w:type="dxa"/>
          </w:tcPr>
          <w:p w:rsidR="007B5A43" w:rsidRPr="009E5125" w:rsidRDefault="007B5A43" w:rsidP="009E5125">
            <w:pPr>
              <w:jc w:val="center"/>
              <w:rPr>
                <w:rFonts w:eastAsia="Calibri" w:cs="Arial"/>
              </w:rPr>
            </w:pPr>
            <w:r w:rsidRPr="009E5125">
              <w:rPr>
                <w:rFonts w:eastAsia="Calibri" w:cs="Arial"/>
              </w:rPr>
              <w:t>14</w:t>
            </w:r>
          </w:p>
        </w:tc>
        <w:tc>
          <w:tcPr>
            <w:tcW w:w="4366" w:type="dxa"/>
          </w:tcPr>
          <w:p w:rsidR="007B5A43" w:rsidRPr="009E5125" w:rsidRDefault="007B5A43" w:rsidP="009E5125">
            <w:pPr>
              <w:rPr>
                <w:rFonts w:ascii="Calibri" w:eastAsia="Calibri" w:hAnsi="Calibri"/>
              </w:rPr>
            </w:pPr>
            <w:r w:rsidRPr="009E5125">
              <w:rPr>
                <w:rFonts w:eastAsia="Calibri" w:cs="Arial"/>
              </w:rPr>
              <w:t>Podloška</w:t>
            </w:r>
          </w:p>
        </w:tc>
        <w:tc>
          <w:tcPr>
            <w:tcW w:w="1124" w:type="dxa"/>
          </w:tcPr>
          <w:p w:rsidR="007B5A43" w:rsidRPr="009E5125" w:rsidRDefault="007B5A43" w:rsidP="009E5125">
            <w:pPr>
              <w:jc w:val="center"/>
              <w:rPr>
                <w:rFonts w:eastAsia="Calibri" w:cs="Arial"/>
              </w:rPr>
            </w:pPr>
            <w:r w:rsidRPr="009E5125">
              <w:rPr>
                <w:rFonts w:eastAsia="Calibri" w:cs="Arial"/>
              </w:rPr>
              <w:t>64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335.</w:t>
            </w:r>
          </w:p>
        </w:tc>
        <w:tc>
          <w:tcPr>
            <w:tcW w:w="1231" w:type="dxa"/>
          </w:tcPr>
          <w:p w:rsidR="007B5A43" w:rsidRPr="009E5125" w:rsidRDefault="007B5A43" w:rsidP="009E5125">
            <w:pPr>
              <w:jc w:val="center"/>
              <w:rPr>
                <w:rFonts w:eastAsia="Calibri" w:cs="Arial"/>
              </w:rPr>
            </w:pPr>
            <w:r w:rsidRPr="009E5125">
              <w:rPr>
                <w:rFonts w:eastAsia="Calibri" w:cs="Arial"/>
              </w:rPr>
              <w:t>15</w:t>
            </w:r>
          </w:p>
        </w:tc>
        <w:tc>
          <w:tcPr>
            <w:tcW w:w="4366" w:type="dxa"/>
          </w:tcPr>
          <w:p w:rsidR="007B5A43" w:rsidRPr="009E5125" w:rsidRDefault="007B5A43" w:rsidP="009E5125">
            <w:pPr>
              <w:rPr>
                <w:rFonts w:ascii="Calibri" w:eastAsia="Calibri" w:hAnsi="Calibri"/>
              </w:rPr>
            </w:pPr>
            <w:r w:rsidRPr="009E5125">
              <w:rPr>
                <w:rFonts w:eastAsia="Calibri" w:cs="Arial"/>
              </w:rPr>
              <w:t>Podloška</w:t>
            </w:r>
          </w:p>
        </w:tc>
        <w:tc>
          <w:tcPr>
            <w:tcW w:w="1124" w:type="dxa"/>
          </w:tcPr>
          <w:p w:rsidR="007B5A43" w:rsidRPr="009E5125" w:rsidRDefault="007B5A43" w:rsidP="009E5125">
            <w:pPr>
              <w:jc w:val="center"/>
              <w:rPr>
                <w:rFonts w:eastAsia="Calibri" w:cs="Arial"/>
              </w:rPr>
            </w:pPr>
            <w:r w:rsidRPr="009E5125">
              <w:rPr>
                <w:rFonts w:eastAsia="Calibri" w:cs="Arial"/>
              </w:rPr>
              <w:t>64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336.</w:t>
            </w:r>
          </w:p>
        </w:tc>
        <w:tc>
          <w:tcPr>
            <w:tcW w:w="1231" w:type="dxa"/>
          </w:tcPr>
          <w:p w:rsidR="007B5A43" w:rsidRPr="009E5125" w:rsidRDefault="007B5A43" w:rsidP="009E5125">
            <w:pPr>
              <w:jc w:val="center"/>
              <w:rPr>
                <w:rFonts w:eastAsia="Calibri" w:cs="Arial"/>
              </w:rPr>
            </w:pPr>
            <w:r w:rsidRPr="009E5125">
              <w:rPr>
                <w:rFonts w:eastAsia="Calibri" w:cs="Arial"/>
              </w:rPr>
              <w:t>16</w:t>
            </w:r>
          </w:p>
        </w:tc>
        <w:tc>
          <w:tcPr>
            <w:tcW w:w="4366" w:type="dxa"/>
          </w:tcPr>
          <w:p w:rsidR="007B5A43" w:rsidRPr="009E5125" w:rsidRDefault="007B5A43" w:rsidP="009E5125">
            <w:pPr>
              <w:rPr>
                <w:rFonts w:ascii="Calibri" w:eastAsia="Calibri" w:hAnsi="Calibri"/>
              </w:rPr>
            </w:pPr>
            <w:r w:rsidRPr="009E5125">
              <w:rPr>
                <w:rFonts w:eastAsia="Calibri" w:cs="Arial"/>
              </w:rPr>
              <w:t>Podloška</w:t>
            </w:r>
          </w:p>
        </w:tc>
        <w:tc>
          <w:tcPr>
            <w:tcW w:w="1124" w:type="dxa"/>
          </w:tcPr>
          <w:p w:rsidR="007B5A43" w:rsidRPr="009E5125" w:rsidRDefault="007B5A43" w:rsidP="009E5125">
            <w:pPr>
              <w:jc w:val="center"/>
              <w:rPr>
                <w:rFonts w:eastAsia="Calibri" w:cs="Arial"/>
              </w:rPr>
            </w:pPr>
            <w:r w:rsidRPr="009E5125">
              <w:rPr>
                <w:rFonts w:eastAsia="Calibri" w:cs="Arial"/>
              </w:rPr>
              <w:t>48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337.</w:t>
            </w:r>
          </w:p>
        </w:tc>
        <w:tc>
          <w:tcPr>
            <w:tcW w:w="1231" w:type="dxa"/>
          </w:tcPr>
          <w:p w:rsidR="007B5A43" w:rsidRPr="009E5125" w:rsidRDefault="007B5A43" w:rsidP="009E5125">
            <w:pPr>
              <w:jc w:val="center"/>
              <w:rPr>
                <w:rFonts w:eastAsia="Calibri" w:cs="Arial"/>
              </w:rPr>
            </w:pPr>
            <w:r w:rsidRPr="009E5125">
              <w:rPr>
                <w:rFonts w:eastAsia="Calibri" w:cs="Arial"/>
              </w:rPr>
              <w:t>17</w:t>
            </w:r>
          </w:p>
        </w:tc>
        <w:tc>
          <w:tcPr>
            <w:tcW w:w="4366" w:type="dxa"/>
          </w:tcPr>
          <w:p w:rsidR="007B5A43" w:rsidRPr="009E5125" w:rsidRDefault="007B5A43" w:rsidP="009E5125">
            <w:pPr>
              <w:rPr>
                <w:rFonts w:ascii="Calibri" w:eastAsia="Calibri" w:hAnsi="Calibri"/>
              </w:rPr>
            </w:pPr>
            <w:r w:rsidRPr="009E5125">
              <w:rPr>
                <w:rFonts w:eastAsia="Calibri" w:cs="Arial"/>
              </w:rPr>
              <w:t>Podloška</w:t>
            </w:r>
          </w:p>
        </w:tc>
        <w:tc>
          <w:tcPr>
            <w:tcW w:w="1124" w:type="dxa"/>
          </w:tcPr>
          <w:p w:rsidR="007B5A43" w:rsidRPr="009E5125" w:rsidRDefault="007B5A43" w:rsidP="009E5125">
            <w:pPr>
              <w:jc w:val="center"/>
              <w:rPr>
                <w:rFonts w:eastAsia="Calibri" w:cs="Arial"/>
              </w:rPr>
            </w:pPr>
            <w:r w:rsidRPr="009E5125">
              <w:rPr>
                <w:rFonts w:eastAsia="Calibri" w:cs="Arial"/>
              </w:rPr>
              <w:t>48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338.</w:t>
            </w:r>
          </w:p>
        </w:tc>
        <w:tc>
          <w:tcPr>
            <w:tcW w:w="1231" w:type="dxa"/>
          </w:tcPr>
          <w:p w:rsidR="007B5A43" w:rsidRPr="009E5125" w:rsidRDefault="007B5A43" w:rsidP="009E5125">
            <w:pPr>
              <w:jc w:val="center"/>
              <w:rPr>
                <w:rFonts w:eastAsia="Calibri" w:cs="Arial"/>
              </w:rPr>
            </w:pPr>
            <w:r w:rsidRPr="009E5125">
              <w:rPr>
                <w:rFonts w:eastAsia="Calibri" w:cs="Arial"/>
              </w:rPr>
              <w:t>18</w:t>
            </w:r>
          </w:p>
        </w:tc>
        <w:tc>
          <w:tcPr>
            <w:tcW w:w="4366" w:type="dxa"/>
          </w:tcPr>
          <w:p w:rsidR="007B5A43" w:rsidRPr="009E5125" w:rsidRDefault="007B5A43" w:rsidP="009E5125">
            <w:pPr>
              <w:rPr>
                <w:rFonts w:ascii="Calibri" w:eastAsia="Calibri" w:hAnsi="Calibri"/>
              </w:rPr>
            </w:pPr>
            <w:r w:rsidRPr="009E5125">
              <w:rPr>
                <w:rFonts w:eastAsia="Calibri" w:cs="Arial"/>
              </w:rPr>
              <w:t>Podloška</w:t>
            </w:r>
          </w:p>
        </w:tc>
        <w:tc>
          <w:tcPr>
            <w:tcW w:w="1124" w:type="dxa"/>
          </w:tcPr>
          <w:p w:rsidR="007B5A43" w:rsidRPr="009E5125" w:rsidRDefault="007B5A43" w:rsidP="009E5125">
            <w:pPr>
              <w:jc w:val="center"/>
              <w:rPr>
                <w:rFonts w:eastAsia="Calibri" w:cs="Arial"/>
              </w:rPr>
            </w:pPr>
            <w:r w:rsidRPr="009E5125">
              <w:rPr>
                <w:rFonts w:eastAsia="Calibri" w:cs="Arial"/>
              </w:rPr>
              <w:t>48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339.</w:t>
            </w:r>
          </w:p>
        </w:tc>
        <w:tc>
          <w:tcPr>
            <w:tcW w:w="1231" w:type="dxa"/>
          </w:tcPr>
          <w:p w:rsidR="007B5A43" w:rsidRPr="009E5125" w:rsidRDefault="007B5A43" w:rsidP="009E5125">
            <w:pPr>
              <w:jc w:val="center"/>
              <w:rPr>
                <w:rFonts w:eastAsia="Calibri" w:cs="Arial"/>
              </w:rPr>
            </w:pPr>
            <w:r w:rsidRPr="009E5125">
              <w:rPr>
                <w:rFonts w:eastAsia="Calibri" w:cs="Arial"/>
              </w:rPr>
              <w:t>19</w:t>
            </w:r>
          </w:p>
        </w:tc>
        <w:tc>
          <w:tcPr>
            <w:tcW w:w="4366" w:type="dxa"/>
          </w:tcPr>
          <w:p w:rsidR="007B5A43" w:rsidRPr="009E5125" w:rsidRDefault="007B5A43" w:rsidP="009E5125">
            <w:pPr>
              <w:rPr>
                <w:rFonts w:eastAsia="Calibri" w:cs="Arial"/>
              </w:rPr>
            </w:pPr>
            <w:r w:rsidRPr="009E5125">
              <w:rPr>
                <w:rFonts w:eastAsia="Calibri" w:cs="Arial"/>
              </w:rPr>
              <w:t>Modernizovani zaptivni prsten (8 segmenata)</w:t>
            </w:r>
          </w:p>
        </w:tc>
        <w:tc>
          <w:tcPr>
            <w:tcW w:w="1124" w:type="dxa"/>
          </w:tcPr>
          <w:p w:rsidR="007B5A43" w:rsidRPr="009E5125" w:rsidRDefault="007B5A43" w:rsidP="009E5125">
            <w:pPr>
              <w:jc w:val="center"/>
              <w:rPr>
                <w:rFonts w:eastAsia="Calibri" w:cs="Arial"/>
              </w:rPr>
            </w:pPr>
            <w:r w:rsidRPr="009E5125">
              <w:rPr>
                <w:rFonts w:eastAsia="Calibri" w:cs="Arial"/>
              </w:rPr>
              <w:t>7</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340.</w:t>
            </w:r>
          </w:p>
        </w:tc>
        <w:tc>
          <w:tcPr>
            <w:tcW w:w="1231" w:type="dxa"/>
          </w:tcPr>
          <w:p w:rsidR="007B5A43" w:rsidRPr="009E5125" w:rsidRDefault="007B5A43" w:rsidP="009E5125">
            <w:pPr>
              <w:jc w:val="center"/>
              <w:rPr>
                <w:rFonts w:eastAsia="Calibri" w:cs="Arial"/>
              </w:rPr>
            </w:pPr>
            <w:r w:rsidRPr="009E5125">
              <w:rPr>
                <w:rFonts w:eastAsia="Calibri" w:cs="Arial"/>
              </w:rPr>
              <w:t>20</w:t>
            </w:r>
          </w:p>
        </w:tc>
        <w:tc>
          <w:tcPr>
            <w:tcW w:w="4366" w:type="dxa"/>
          </w:tcPr>
          <w:p w:rsidR="007B5A43" w:rsidRPr="009E5125" w:rsidRDefault="007B5A43" w:rsidP="009E5125">
            <w:pPr>
              <w:rPr>
                <w:rFonts w:eastAsia="Calibri" w:cs="Arial"/>
                <w:lang w:val="sr-Latn-RS"/>
              </w:rPr>
            </w:pPr>
            <w:r w:rsidRPr="009E5125">
              <w:rPr>
                <w:rFonts w:eastAsia="Calibri" w:cs="Arial"/>
                <w:lang w:val="sr-Cyrl-RS"/>
              </w:rPr>
              <w:t>Opruga</w:t>
            </w:r>
          </w:p>
        </w:tc>
        <w:tc>
          <w:tcPr>
            <w:tcW w:w="1124" w:type="dxa"/>
          </w:tcPr>
          <w:p w:rsidR="007B5A43" w:rsidRPr="009E5125" w:rsidRDefault="007B5A43" w:rsidP="009E5125">
            <w:pPr>
              <w:jc w:val="center"/>
              <w:rPr>
                <w:rFonts w:eastAsia="Calibri" w:cs="Arial"/>
              </w:rPr>
            </w:pPr>
            <w:r w:rsidRPr="009E5125">
              <w:rPr>
                <w:rFonts w:eastAsia="Calibri" w:cs="Arial"/>
              </w:rPr>
              <w:t>224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341.</w:t>
            </w:r>
          </w:p>
        </w:tc>
        <w:tc>
          <w:tcPr>
            <w:tcW w:w="1231" w:type="dxa"/>
          </w:tcPr>
          <w:p w:rsidR="007B5A43" w:rsidRPr="009E5125" w:rsidRDefault="007B5A43" w:rsidP="009E5125">
            <w:pPr>
              <w:jc w:val="center"/>
              <w:rPr>
                <w:rFonts w:eastAsia="Calibri" w:cs="Arial"/>
              </w:rPr>
            </w:pPr>
            <w:r w:rsidRPr="009E5125">
              <w:rPr>
                <w:rFonts w:eastAsia="Calibri" w:cs="Arial"/>
              </w:rPr>
              <w:t>21</w:t>
            </w:r>
          </w:p>
        </w:tc>
        <w:tc>
          <w:tcPr>
            <w:tcW w:w="4366" w:type="dxa"/>
          </w:tcPr>
          <w:p w:rsidR="007B5A43" w:rsidRPr="009E5125" w:rsidRDefault="007B5A43" w:rsidP="009E5125">
            <w:pPr>
              <w:rPr>
                <w:rFonts w:eastAsia="Calibri" w:cs="Arial"/>
              </w:rPr>
            </w:pPr>
            <w:r w:rsidRPr="009E5125">
              <w:rPr>
                <w:rFonts w:eastAsia="Calibri" w:cs="Arial"/>
              </w:rPr>
              <w:t>Završna metalna ploča</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342.</w:t>
            </w:r>
          </w:p>
        </w:tc>
        <w:tc>
          <w:tcPr>
            <w:tcW w:w="1231" w:type="dxa"/>
          </w:tcPr>
          <w:p w:rsidR="007B5A43" w:rsidRPr="009E5125" w:rsidRDefault="007B5A43" w:rsidP="009E5125">
            <w:pPr>
              <w:jc w:val="center"/>
              <w:rPr>
                <w:rFonts w:eastAsia="Calibri" w:cs="Arial"/>
              </w:rPr>
            </w:pPr>
            <w:r w:rsidRPr="009E5125">
              <w:rPr>
                <w:rFonts w:eastAsia="Calibri" w:cs="Arial"/>
              </w:rPr>
              <w:t>22</w:t>
            </w:r>
          </w:p>
        </w:tc>
        <w:tc>
          <w:tcPr>
            <w:tcW w:w="4366" w:type="dxa"/>
          </w:tcPr>
          <w:p w:rsidR="007B5A43" w:rsidRPr="009E5125" w:rsidRDefault="007B5A43" w:rsidP="009E5125">
            <w:pPr>
              <w:rPr>
                <w:rFonts w:eastAsia="Calibri" w:cs="Arial"/>
              </w:rPr>
            </w:pPr>
            <w:r w:rsidRPr="009E5125">
              <w:rPr>
                <w:rFonts w:eastAsia="Calibri" w:cs="Arial"/>
              </w:rPr>
              <w:t>Brezon M42-T</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343.</w:t>
            </w:r>
          </w:p>
        </w:tc>
        <w:tc>
          <w:tcPr>
            <w:tcW w:w="1231" w:type="dxa"/>
          </w:tcPr>
          <w:p w:rsidR="007B5A43" w:rsidRPr="009E5125" w:rsidRDefault="007B5A43" w:rsidP="009E5125">
            <w:pPr>
              <w:jc w:val="center"/>
              <w:rPr>
                <w:rFonts w:eastAsia="Calibri" w:cs="Arial"/>
              </w:rPr>
            </w:pPr>
            <w:r w:rsidRPr="009E5125">
              <w:rPr>
                <w:rFonts w:eastAsia="Calibri" w:cs="Arial"/>
              </w:rPr>
              <w:t>23</w:t>
            </w:r>
          </w:p>
        </w:tc>
        <w:tc>
          <w:tcPr>
            <w:tcW w:w="4366" w:type="dxa"/>
          </w:tcPr>
          <w:p w:rsidR="007B5A43" w:rsidRPr="009E5125" w:rsidRDefault="007B5A43" w:rsidP="009E5125">
            <w:pPr>
              <w:rPr>
                <w:rFonts w:eastAsia="Calibri" w:cs="Arial"/>
              </w:rPr>
            </w:pPr>
            <w:r w:rsidRPr="009E5125">
              <w:rPr>
                <w:rFonts w:eastAsia="Calibri" w:cs="Arial"/>
              </w:rPr>
              <w:t>Merni štift</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344.</w:t>
            </w:r>
          </w:p>
        </w:tc>
        <w:tc>
          <w:tcPr>
            <w:tcW w:w="1231" w:type="dxa"/>
          </w:tcPr>
          <w:p w:rsidR="007B5A43" w:rsidRPr="009E5125" w:rsidRDefault="007B5A43" w:rsidP="009E5125">
            <w:pPr>
              <w:jc w:val="center"/>
              <w:rPr>
                <w:rFonts w:eastAsia="Calibri" w:cs="Arial"/>
              </w:rPr>
            </w:pPr>
            <w:r w:rsidRPr="009E5125">
              <w:rPr>
                <w:rFonts w:eastAsia="Calibri" w:cs="Arial"/>
              </w:rPr>
              <w:t>24</w:t>
            </w:r>
          </w:p>
        </w:tc>
        <w:tc>
          <w:tcPr>
            <w:tcW w:w="4366" w:type="dxa"/>
          </w:tcPr>
          <w:p w:rsidR="007B5A43" w:rsidRPr="009E5125" w:rsidRDefault="007B5A43" w:rsidP="009E5125">
            <w:pPr>
              <w:rPr>
                <w:rFonts w:eastAsia="Calibri" w:cs="Arial"/>
              </w:rPr>
            </w:pPr>
            <w:r w:rsidRPr="009E5125">
              <w:rPr>
                <w:rFonts w:eastAsia="Calibri" w:cs="Arial"/>
              </w:rPr>
              <w:t>Vijak M42</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345.</w:t>
            </w:r>
          </w:p>
        </w:tc>
        <w:tc>
          <w:tcPr>
            <w:tcW w:w="1231" w:type="dxa"/>
          </w:tcPr>
          <w:p w:rsidR="007B5A43" w:rsidRPr="009E5125" w:rsidRDefault="007B5A43" w:rsidP="009E5125">
            <w:pPr>
              <w:jc w:val="center"/>
              <w:rPr>
                <w:rFonts w:eastAsia="Calibri" w:cs="Arial"/>
              </w:rPr>
            </w:pPr>
            <w:r w:rsidRPr="009E5125">
              <w:rPr>
                <w:rFonts w:eastAsia="Calibri" w:cs="Arial"/>
              </w:rPr>
              <w:t>25</w:t>
            </w:r>
          </w:p>
        </w:tc>
        <w:tc>
          <w:tcPr>
            <w:tcW w:w="4366" w:type="dxa"/>
          </w:tcPr>
          <w:p w:rsidR="007B5A43" w:rsidRPr="009E5125" w:rsidRDefault="007B5A43" w:rsidP="009E5125">
            <w:pPr>
              <w:rPr>
                <w:rFonts w:eastAsia="Calibri" w:cs="Arial"/>
              </w:rPr>
            </w:pPr>
            <w:r w:rsidRPr="009E5125">
              <w:rPr>
                <w:rFonts w:eastAsia="Calibri" w:cs="Arial"/>
              </w:rPr>
              <w:t>Čaura</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346.</w:t>
            </w:r>
          </w:p>
        </w:tc>
        <w:tc>
          <w:tcPr>
            <w:tcW w:w="1231" w:type="dxa"/>
          </w:tcPr>
          <w:p w:rsidR="007B5A43" w:rsidRPr="009E5125" w:rsidRDefault="007B5A43" w:rsidP="009E5125">
            <w:pPr>
              <w:jc w:val="center"/>
              <w:rPr>
                <w:rFonts w:eastAsia="Calibri" w:cs="Arial"/>
              </w:rPr>
            </w:pPr>
            <w:r w:rsidRPr="009E5125">
              <w:rPr>
                <w:rFonts w:eastAsia="Calibri" w:cs="Arial"/>
              </w:rPr>
              <w:t>26</w:t>
            </w:r>
          </w:p>
        </w:tc>
        <w:tc>
          <w:tcPr>
            <w:tcW w:w="4366" w:type="dxa"/>
          </w:tcPr>
          <w:p w:rsidR="007B5A43" w:rsidRPr="009E5125" w:rsidRDefault="007B5A43" w:rsidP="009E5125">
            <w:pPr>
              <w:rPr>
                <w:rFonts w:eastAsia="Calibri" w:cs="Arial"/>
              </w:rPr>
            </w:pPr>
            <w:r w:rsidRPr="009E5125">
              <w:rPr>
                <w:rFonts w:eastAsia="Calibri" w:cs="Arial"/>
              </w:rPr>
              <w:t>Prsten</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347.</w:t>
            </w:r>
          </w:p>
        </w:tc>
        <w:tc>
          <w:tcPr>
            <w:tcW w:w="1231" w:type="dxa"/>
          </w:tcPr>
          <w:p w:rsidR="007B5A43" w:rsidRPr="009E5125" w:rsidRDefault="007B5A43" w:rsidP="009E5125">
            <w:pPr>
              <w:jc w:val="center"/>
              <w:rPr>
                <w:rFonts w:eastAsia="Calibri" w:cs="Arial"/>
              </w:rPr>
            </w:pPr>
            <w:r w:rsidRPr="009E5125">
              <w:rPr>
                <w:rFonts w:eastAsia="Calibri" w:cs="Arial"/>
              </w:rPr>
              <w:t>35</w:t>
            </w:r>
          </w:p>
        </w:tc>
        <w:tc>
          <w:tcPr>
            <w:tcW w:w="4366" w:type="dxa"/>
          </w:tcPr>
          <w:p w:rsidR="007B5A43" w:rsidRPr="009E5125" w:rsidRDefault="007B5A43" w:rsidP="009E5125">
            <w:pPr>
              <w:rPr>
                <w:rFonts w:eastAsia="Calibri" w:cs="Arial"/>
              </w:rPr>
            </w:pPr>
            <w:r w:rsidRPr="009E5125">
              <w:rPr>
                <w:rFonts w:eastAsia="Calibri" w:cs="Arial"/>
              </w:rPr>
              <w:t>Prsten</w:t>
            </w:r>
          </w:p>
        </w:tc>
        <w:tc>
          <w:tcPr>
            <w:tcW w:w="1124" w:type="dxa"/>
          </w:tcPr>
          <w:p w:rsidR="007B5A43" w:rsidRPr="009E5125" w:rsidRDefault="007B5A43" w:rsidP="009E5125">
            <w:pPr>
              <w:jc w:val="center"/>
              <w:rPr>
                <w:rFonts w:eastAsia="Calibri" w:cs="Arial"/>
              </w:rPr>
            </w:pPr>
            <w:r w:rsidRPr="009E5125">
              <w:rPr>
                <w:rFonts w:eastAsia="Calibri" w:cs="Arial"/>
              </w:rPr>
              <w:t>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348.</w:t>
            </w:r>
          </w:p>
        </w:tc>
        <w:tc>
          <w:tcPr>
            <w:tcW w:w="1231" w:type="dxa"/>
          </w:tcPr>
          <w:p w:rsidR="007B5A43" w:rsidRPr="009E5125" w:rsidRDefault="007B5A43" w:rsidP="009E5125">
            <w:pPr>
              <w:jc w:val="center"/>
              <w:rPr>
                <w:rFonts w:eastAsia="Calibri" w:cs="Arial"/>
              </w:rPr>
            </w:pPr>
            <w:r w:rsidRPr="009E5125">
              <w:rPr>
                <w:rFonts w:eastAsia="Calibri" w:cs="Arial"/>
              </w:rPr>
              <w:t>36</w:t>
            </w:r>
          </w:p>
        </w:tc>
        <w:tc>
          <w:tcPr>
            <w:tcW w:w="4366" w:type="dxa"/>
          </w:tcPr>
          <w:p w:rsidR="007B5A43" w:rsidRPr="009E5125" w:rsidRDefault="007B5A43" w:rsidP="009E5125">
            <w:pPr>
              <w:rPr>
                <w:rFonts w:eastAsia="Calibri" w:cs="Arial"/>
              </w:rPr>
            </w:pPr>
            <w:r w:rsidRPr="009E5125">
              <w:rPr>
                <w:rFonts w:eastAsia="Calibri" w:cs="Arial"/>
              </w:rPr>
              <w:t>Osiguravajuća podloška</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349.</w:t>
            </w:r>
          </w:p>
        </w:tc>
        <w:tc>
          <w:tcPr>
            <w:tcW w:w="1231" w:type="dxa"/>
          </w:tcPr>
          <w:p w:rsidR="007B5A43" w:rsidRPr="009E5125" w:rsidRDefault="007B5A43" w:rsidP="009E5125">
            <w:pPr>
              <w:jc w:val="center"/>
              <w:rPr>
                <w:rFonts w:eastAsia="Calibri" w:cs="Arial"/>
              </w:rPr>
            </w:pPr>
            <w:r w:rsidRPr="009E5125">
              <w:rPr>
                <w:rFonts w:eastAsia="Calibri" w:cs="Arial"/>
              </w:rPr>
              <w:t>37</w:t>
            </w:r>
          </w:p>
        </w:tc>
        <w:tc>
          <w:tcPr>
            <w:tcW w:w="4366" w:type="dxa"/>
          </w:tcPr>
          <w:p w:rsidR="007B5A43" w:rsidRPr="009E5125" w:rsidRDefault="007B5A43" w:rsidP="009E5125">
            <w:pPr>
              <w:rPr>
                <w:rFonts w:eastAsia="Calibri" w:cs="Arial"/>
              </w:rPr>
            </w:pPr>
            <w:r w:rsidRPr="009E5125">
              <w:rPr>
                <w:rFonts w:eastAsia="Calibri" w:cs="Arial"/>
              </w:rPr>
              <w:t>Zaštitni vijak M10</w:t>
            </w:r>
          </w:p>
        </w:tc>
        <w:tc>
          <w:tcPr>
            <w:tcW w:w="1124" w:type="dxa"/>
          </w:tcPr>
          <w:p w:rsidR="007B5A43" w:rsidRPr="009E5125" w:rsidRDefault="007B5A43" w:rsidP="009E5125">
            <w:pPr>
              <w:jc w:val="center"/>
              <w:rPr>
                <w:rFonts w:eastAsia="Calibri" w:cs="Arial"/>
              </w:rPr>
            </w:pPr>
            <w:r w:rsidRPr="009E5125">
              <w:rPr>
                <w:rFonts w:eastAsia="Calibri" w:cs="Arial"/>
              </w:rPr>
              <w:t>32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350.</w:t>
            </w:r>
          </w:p>
        </w:tc>
        <w:tc>
          <w:tcPr>
            <w:tcW w:w="1231" w:type="dxa"/>
          </w:tcPr>
          <w:p w:rsidR="007B5A43" w:rsidRPr="009E5125" w:rsidRDefault="007B5A43" w:rsidP="009E5125">
            <w:pPr>
              <w:jc w:val="center"/>
              <w:rPr>
                <w:rFonts w:eastAsia="Calibri" w:cs="Arial"/>
              </w:rPr>
            </w:pPr>
            <w:r w:rsidRPr="009E5125">
              <w:rPr>
                <w:rFonts w:eastAsia="Calibri" w:cs="Arial"/>
              </w:rPr>
              <w:t>38</w:t>
            </w:r>
          </w:p>
        </w:tc>
        <w:tc>
          <w:tcPr>
            <w:tcW w:w="4366" w:type="dxa"/>
          </w:tcPr>
          <w:p w:rsidR="007B5A43" w:rsidRPr="009E5125" w:rsidRDefault="007B5A43" w:rsidP="009E5125">
            <w:pPr>
              <w:rPr>
                <w:rFonts w:eastAsia="Calibri" w:cs="Arial"/>
              </w:rPr>
            </w:pPr>
            <w:r w:rsidRPr="009E5125">
              <w:rPr>
                <w:rFonts w:eastAsia="Calibri" w:cs="Arial"/>
              </w:rPr>
              <w:t>Konusna čivija</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351.</w:t>
            </w:r>
          </w:p>
        </w:tc>
        <w:tc>
          <w:tcPr>
            <w:tcW w:w="1231" w:type="dxa"/>
          </w:tcPr>
          <w:p w:rsidR="007B5A43" w:rsidRPr="009E5125" w:rsidRDefault="007B5A43" w:rsidP="009E5125">
            <w:pPr>
              <w:jc w:val="center"/>
              <w:rPr>
                <w:rFonts w:eastAsia="Calibri" w:cs="Arial"/>
              </w:rPr>
            </w:pPr>
            <w:r w:rsidRPr="009E5125">
              <w:rPr>
                <w:rFonts w:eastAsia="Calibri" w:cs="Arial"/>
              </w:rPr>
              <w:t>41</w:t>
            </w:r>
          </w:p>
        </w:tc>
        <w:tc>
          <w:tcPr>
            <w:tcW w:w="4366" w:type="dxa"/>
          </w:tcPr>
          <w:p w:rsidR="007B5A43" w:rsidRPr="009E5125" w:rsidRDefault="007B5A43" w:rsidP="009E5125">
            <w:pPr>
              <w:rPr>
                <w:rFonts w:eastAsia="Calibri" w:cs="Arial"/>
              </w:rPr>
            </w:pPr>
            <w:r w:rsidRPr="009E5125">
              <w:rPr>
                <w:rFonts w:eastAsia="Calibri" w:cs="Arial"/>
              </w:rPr>
              <w:t>Matica M42</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352.</w:t>
            </w:r>
          </w:p>
        </w:tc>
        <w:tc>
          <w:tcPr>
            <w:tcW w:w="1231" w:type="dxa"/>
          </w:tcPr>
          <w:p w:rsidR="007B5A43" w:rsidRPr="009E5125" w:rsidRDefault="007B5A43" w:rsidP="009E5125">
            <w:pPr>
              <w:jc w:val="center"/>
              <w:rPr>
                <w:rFonts w:eastAsia="Calibri" w:cs="Arial"/>
              </w:rPr>
            </w:pPr>
            <w:r w:rsidRPr="009E5125">
              <w:rPr>
                <w:rFonts w:eastAsia="Calibri" w:cs="Arial"/>
              </w:rPr>
              <w:t>42</w:t>
            </w:r>
          </w:p>
        </w:tc>
        <w:tc>
          <w:tcPr>
            <w:tcW w:w="4366" w:type="dxa"/>
          </w:tcPr>
          <w:p w:rsidR="007B5A43" w:rsidRPr="009E5125" w:rsidRDefault="007B5A43" w:rsidP="009E5125">
            <w:pPr>
              <w:rPr>
                <w:rFonts w:eastAsia="Calibri" w:cs="Arial"/>
              </w:rPr>
            </w:pPr>
            <w:r w:rsidRPr="009E5125">
              <w:rPr>
                <w:rFonts w:eastAsia="Calibri" w:cs="Arial"/>
              </w:rPr>
              <w:t>Matica M64</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353.</w:t>
            </w:r>
          </w:p>
        </w:tc>
        <w:tc>
          <w:tcPr>
            <w:tcW w:w="1231" w:type="dxa"/>
          </w:tcPr>
          <w:p w:rsidR="007B5A43" w:rsidRPr="009E5125" w:rsidRDefault="007B5A43" w:rsidP="009E5125">
            <w:pPr>
              <w:jc w:val="center"/>
              <w:rPr>
                <w:rFonts w:eastAsia="Calibri" w:cs="Arial"/>
              </w:rPr>
            </w:pPr>
            <w:r w:rsidRPr="009E5125">
              <w:rPr>
                <w:rFonts w:eastAsia="Calibri" w:cs="Arial"/>
              </w:rPr>
              <w:t>43</w:t>
            </w:r>
          </w:p>
        </w:tc>
        <w:tc>
          <w:tcPr>
            <w:tcW w:w="4366" w:type="dxa"/>
          </w:tcPr>
          <w:p w:rsidR="007B5A43" w:rsidRPr="009E5125" w:rsidRDefault="007B5A43" w:rsidP="009E5125">
            <w:pPr>
              <w:rPr>
                <w:rFonts w:eastAsia="Calibri" w:cs="Arial"/>
              </w:rPr>
            </w:pPr>
            <w:r w:rsidRPr="009E5125">
              <w:rPr>
                <w:rFonts w:eastAsia="Calibri" w:cs="Arial"/>
              </w:rPr>
              <w:t>Čaura</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354.</w:t>
            </w:r>
          </w:p>
        </w:tc>
        <w:tc>
          <w:tcPr>
            <w:tcW w:w="1231" w:type="dxa"/>
          </w:tcPr>
          <w:p w:rsidR="007B5A43" w:rsidRPr="009E5125" w:rsidRDefault="007B5A43" w:rsidP="009E5125">
            <w:pPr>
              <w:jc w:val="center"/>
              <w:rPr>
                <w:rFonts w:eastAsia="Calibri" w:cs="Arial"/>
              </w:rPr>
            </w:pPr>
            <w:r w:rsidRPr="009E5125">
              <w:rPr>
                <w:rFonts w:eastAsia="Calibri" w:cs="Arial"/>
              </w:rPr>
              <w:t>47</w:t>
            </w:r>
          </w:p>
        </w:tc>
        <w:tc>
          <w:tcPr>
            <w:tcW w:w="4366" w:type="dxa"/>
          </w:tcPr>
          <w:p w:rsidR="007B5A43" w:rsidRPr="009E5125" w:rsidRDefault="007B5A43" w:rsidP="009E5125">
            <w:pPr>
              <w:rPr>
                <w:rFonts w:eastAsia="Calibri" w:cs="Arial"/>
              </w:rPr>
            </w:pPr>
            <w:r w:rsidRPr="009E5125">
              <w:rPr>
                <w:rFonts w:eastAsia="Calibri" w:cs="Arial"/>
              </w:rPr>
              <w:t>Vijak M8x20 – 8.8</w:t>
            </w:r>
          </w:p>
        </w:tc>
        <w:tc>
          <w:tcPr>
            <w:tcW w:w="1124" w:type="dxa"/>
          </w:tcPr>
          <w:p w:rsidR="007B5A43" w:rsidRPr="009E5125" w:rsidRDefault="007B5A43" w:rsidP="009E5125">
            <w:pPr>
              <w:jc w:val="center"/>
              <w:rPr>
                <w:rFonts w:eastAsia="Calibri" w:cs="Arial"/>
              </w:rPr>
            </w:pPr>
            <w:r w:rsidRPr="009E5125">
              <w:rPr>
                <w:rFonts w:eastAsia="Calibri" w:cs="Arial"/>
              </w:rPr>
              <w:t>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355.</w:t>
            </w:r>
          </w:p>
        </w:tc>
        <w:tc>
          <w:tcPr>
            <w:tcW w:w="1231" w:type="dxa"/>
          </w:tcPr>
          <w:p w:rsidR="007B5A43" w:rsidRPr="009E5125" w:rsidRDefault="007B5A43" w:rsidP="009E5125">
            <w:pPr>
              <w:jc w:val="center"/>
              <w:rPr>
                <w:rFonts w:eastAsia="Calibri" w:cs="Arial"/>
              </w:rPr>
            </w:pPr>
            <w:r w:rsidRPr="009E5125">
              <w:rPr>
                <w:rFonts w:eastAsia="Calibri" w:cs="Arial"/>
              </w:rPr>
              <w:t>48</w:t>
            </w:r>
          </w:p>
        </w:tc>
        <w:tc>
          <w:tcPr>
            <w:tcW w:w="4366" w:type="dxa"/>
          </w:tcPr>
          <w:p w:rsidR="007B5A43" w:rsidRPr="009E5125" w:rsidRDefault="007B5A43" w:rsidP="009E5125">
            <w:pPr>
              <w:rPr>
                <w:rFonts w:ascii="Calibri" w:eastAsia="Calibri" w:hAnsi="Calibri"/>
              </w:rPr>
            </w:pPr>
            <w:r w:rsidRPr="009E5125">
              <w:rPr>
                <w:rFonts w:eastAsia="Calibri" w:cs="Arial"/>
              </w:rPr>
              <w:t>Vijak M16x50 – 8.8</w:t>
            </w:r>
          </w:p>
        </w:tc>
        <w:tc>
          <w:tcPr>
            <w:tcW w:w="1124" w:type="dxa"/>
          </w:tcPr>
          <w:p w:rsidR="007B5A43" w:rsidRPr="009E5125" w:rsidRDefault="007B5A43" w:rsidP="009E5125">
            <w:pPr>
              <w:jc w:val="center"/>
              <w:rPr>
                <w:rFonts w:eastAsia="Calibri" w:cs="Arial"/>
              </w:rPr>
            </w:pPr>
            <w:r w:rsidRPr="009E5125">
              <w:rPr>
                <w:rFonts w:eastAsia="Calibri" w:cs="Arial"/>
              </w:rPr>
              <w:t>84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356.</w:t>
            </w:r>
          </w:p>
        </w:tc>
        <w:tc>
          <w:tcPr>
            <w:tcW w:w="1231" w:type="dxa"/>
          </w:tcPr>
          <w:p w:rsidR="007B5A43" w:rsidRPr="009E5125" w:rsidRDefault="007B5A43" w:rsidP="009E5125">
            <w:pPr>
              <w:jc w:val="center"/>
              <w:rPr>
                <w:rFonts w:eastAsia="Calibri" w:cs="Arial"/>
              </w:rPr>
            </w:pPr>
            <w:r w:rsidRPr="009E5125">
              <w:rPr>
                <w:rFonts w:eastAsia="Calibri" w:cs="Arial"/>
              </w:rPr>
              <w:t>49</w:t>
            </w:r>
          </w:p>
        </w:tc>
        <w:tc>
          <w:tcPr>
            <w:tcW w:w="4366" w:type="dxa"/>
          </w:tcPr>
          <w:p w:rsidR="007B5A43" w:rsidRPr="009E5125" w:rsidRDefault="007B5A43" w:rsidP="009E5125">
            <w:pPr>
              <w:rPr>
                <w:rFonts w:ascii="Calibri" w:eastAsia="Calibri" w:hAnsi="Calibri"/>
              </w:rPr>
            </w:pPr>
            <w:r w:rsidRPr="009E5125">
              <w:rPr>
                <w:rFonts w:eastAsia="Calibri" w:cs="Arial"/>
              </w:rPr>
              <w:t>Vijak M16x40 – 8.8</w:t>
            </w:r>
          </w:p>
        </w:tc>
        <w:tc>
          <w:tcPr>
            <w:tcW w:w="1124" w:type="dxa"/>
          </w:tcPr>
          <w:p w:rsidR="007B5A43" w:rsidRPr="009E5125" w:rsidRDefault="007B5A43" w:rsidP="009E5125">
            <w:pPr>
              <w:jc w:val="center"/>
              <w:rPr>
                <w:rFonts w:eastAsia="Calibri" w:cs="Arial"/>
              </w:rPr>
            </w:pPr>
            <w:r w:rsidRPr="009E5125">
              <w:rPr>
                <w:rFonts w:eastAsia="Calibri" w:cs="Arial"/>
              </w:rPr>
              <w:t>24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lastRenderedPageBreak/>
              <w:t>357.</w:t>
            </w:r>
          </w:p>
        </w:tc>
        <w:tc>
          <w:tcPr>
            <w:tcW w:w="1231" w:type="dxa"/>
          </w:tcPr>
          <w:p w:rsidR="007B5A43" w:rsidRPr="009E5125" w:rsidRDefault="007B5A43" w:rsidP="009E5125">
            <w:pPr>
              <w:jc w:val="center"/>
              <w:rPr>
                <w:rFonts w:eastAsia="Calibri" w:cs="Arial"/>
              </w:rPr>
            </w:pPr>
            <w:r w:rsidRPr="009E5125">
              <w:rPr>
                <w:rFonts w:eastAsia="Calibri" w:cs="Arial"/>
              </w:rPr>
              <w:t>50</w:t>
            </w:r>
          </w:p>
        </w:tc>
        <w:tc>
          <w:tcPr>
            <w:tcW w:w="4366" w:type="dxa"/>
          </w:tcPr>
          <w:p w:rsidR="007B5A43" w:rsidRPr="009E5125" w:rsidRDefault="007B5A43" w:rsidP="009E5125">
            <w:pPr>
              <w:rPr>
                <w:rFonts w:ascii="Calibri" w:eastAsia="Calibri" w:hAnsi="Calibri"/>
              </w:rPr>
            </w:pPr>
            <w:r w:rsidRPr="009E5125">
              <w:rPr>
                <w:rFonts w:eastAsia="Calibri" w:cs="Arial"/>
              </w:rPr>
              <w:t>Vijak M10x30 – 8.8</w:t>
            </w:r>
          </w:p>
        </w:tc>
        <w:tc>
          <w:tcPr>
            <w:tcW w:w="1124" w:type="dxa"/>
          </w:tcPr>
          <w:p w:rsidR="007B5A43" w:rsidRPr="009E5125" w:rsidRDefault="007B5A43" w:rsidP="009E5125">
            <w:pPr>
              <w:jc w:val="center"/>
              <w:rPr>
                <w:rFonts w:eastAsia="Calibri" w:cs="Arial"/>
              </w:rPr>
            </w:pPr>
            <w:r w:rsidRPr="009E5125">
              <w:rPr>
                <w:rFonts w:eastAsia="Calibri" w:cs="Arial"/>
              </w:rPr>
              <w:t>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358.</w:t>
            </w:r>
          </w:p>
        </w:tc>
        <w:tc>
          <w:tcPr>
            <w:tcW w:w="1231" w:type="dxa"/>
          </w:tcPr>
          <w:p w:rsidR="007B5A43" w:rsidRPr="009E5125" w:rsidRDefault="007B5A43" w:rsidP="009E5125">
            <w:pPr>
              <w:jc w:val="center"/>
              <w:rPr>
                <w:rFonts w:eastAsia="Calibri" w:cs="Arial"/>
              </w:rPr>
            </w:pPr>
            <w:r w:rsidRPr="009E5125">
              <w:rPr>
                <w:rFonts w:eastAsia="Calibri" w:cs="Arial"/>
              </w:rPr>
              <w:t>51</w:t>
            </w:r>
          </w:p>
        </w:tc>
        <w:tc>
          <w:tcPr>
            <w:tcW w:w="4366" w:type="dxa"/>
          </w:tcPr>
          <w:p w:rsidR="007B5A43" w:rsidRPr="009E5125" w:rsidRDefault="007B5A43" w:rsidP="009E5125">
            <w:pPr>
              <w:rPr>
                <w:rFonts w:ascii="Calibri" w:eastAsia="Calibri" w:hAnsi="Calibri"/>
              </w:rPr>
            </w:pPr>
            <w:r w:rsidRPr="009E5125">
              <w:rPr>
                <w:rFonts w:eastAsia="Calibri" w:cs="Arial"/>
              </w:rPr>
              <w:t>Vijak M12x20 – 8.8</w:t>
            </w:r>
          </w:p>
        </w:tc>
        <w:tc>
          <w:tcPr>
            <w:tcW w:w="1124" w:type="dxa"/>
          </w:tcPr>
          <w:p w:rsidR="007B5A43" w:rsidRPr="009E5125" w:rsidRDefault="007B5A43" w:rsidP="009E5125">
            <w:pPr>
              <w:jc w:val="center"/>
              <w:rPr>
                <w:rFonts w:eastAsia="Calibri" w:cs="Arial"/>
              </w:rPr>
            </w:pPr>
            <w:r w:rsidRPr="009E5125">
              <w:rPr>
                <w:rFonts w:eastAsia="Calibri" w:cs="Arial"/>
              </w:rPr>
              <w:t>16</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359.</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eastAsia="Calibri" w:cs="Arial"/>
              </w:rPr>
            </w:pPr>
            <w:r w:rsidRPr="009E5125">
              <w:rPr>
                <w:rFonts w:eastAsia="Calibri" w:cs="Arial"/>
              </w:rPr>
              <w:t>Priključci, poz. 4 u skladu sa 1072885</w:t>
            </w:r>
          </w:p>
        </w:tc>
        <w:tc>
          <w:tcPr>
            <w:tcW w:w="1124" w:type="dxa"/>
          </w:tcPr>
          <w:p w:rsidR="007B5A43" w:rsidRPr="009E5125" w:rsidRDefault="007B5A43" w:rsidP="009E5125">
            <w:pPr>
              <w:jc w:val="center"/>
              <w:rPr>
                <w:rFonts w:eastAsia="Calibri" w:cs="Arial"/>
              </w:rPr>
            </w:pPr>
            <w:r w:rsidRPr="009E5125">
              <w:rPr>
                <w:rFonts w:eastAsia="Calibri" w:cs="Arial"/>
              </w:rPr>
              <w:t>10</w:t>
            </w:r>
          </w:p>
        </w:tc>
        <w:tc>
          <w:tcPr>
            <w:tcW w:w="1498" w:type="dxa"/>
          </w:tcPr>
          <w:p w:rsidR="007B5A43" w:rsidRPr="009E5125" w:rsidRDefault="007B5A43" w:rsidP="009E5125">
            <w:pP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Delovi za montažu termoparova na kućištu turbine VP – crt. br. 1363766</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360.</w:t>
            </w:r>
          </w:p>
        </w:tc>
        <w:tc>
          <w:tcPr>
            <w:tcW w:w="1231" w:type="dxa"/>
          </w:tcPr>
          <w:p w:rsidR="007B5A43" w:rsidRPr="009E5125" w:rsidRDefault="007B5A43" w:rsidP="009E5125">
            <w:pPr>
              <w:jc w:val="center"/>
              <w:rPr>
                <w:rFonts w:eastAsia="Calibri" w:cs="Arial"/>
              </w:rPr>
            </w:pPr>
            <w:r w:rsidRPr="009E5125">
              <w:rPr>
                <w:rFonts w:eastAsia="Calibri" w:cs="Arial"/>
              </w:rPr>
              <w:t>6</w:t>
            </w:r>
          </w:p>
        </w:tc>
        <w:tc>
          <w:tcPr>
            <w:tcW w:w="4366" w:type="dxa"/>
          </w:tcPr>
          <w:p w:rsidR="007B5A43" w:rsidRPr="009E5125" w:rsidRDefault="007B5A43" w:rsidP="009E5125">
            <w:pPr>
              <w:rPr>
                <w:rFonts w:eastAsia="Calibri" w:cs="Arial"/>
              </w:rPr>
            </w:pPr>
            <w:r w:rsidRPr="009E5125">
              <w:rPr>
                <w:rFonts w:eastAsia="Calibri" w:cs="Arial"/>
              </w:rPr>
              <w:t>Priključak</w:t>
            </w:r>
          </w:p>
        </w:tc>
        <w:tc>
          <w:tcPr>
            <w:tcW w:w="1124" w:type="dxa"/>
          </w:tcPr>
          <w:p w:rsidR="007B5A43" w:rsidRPr="009E5125" w:rsidRDefault="007B5A43" w:rsidP="009E5125">
            <w:pPr>
              <w:jc w:val="center"/>
              <w:rPr>
                <w:rFonts w:eastAsia="Calibri" w:cs="Arial"/>
              </w:rPr>
            </w:pPr>
            <w:r w:rsidRPr="009E5125">
              <w:rPr>
                <w:rFonts w:eastAsia="Calibri" w:cs="Arial"/>
              </w:rPr>
              <w:t>12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361.</w:t>
            </w:r>
          </w:p>
        </w:tc>
        <w:tc>
          <w:tcPr>
            <w:tcW w:w="1231" w:type="dxa"/>
          </w:tcPr>
          <w:p w:rsidR="007B5A43" w:rsidRPr="009E5125" w:rsidRDefault="007B5A43" w:rsidP="009E5125">
            <w:pPr>
              <w:jc w:val="center"/>
              <w:rPr>
                <w:rFonts w:eastAsia="Calibri" w:cs="Arial"/>
              </w:rPr>
            </w:pPr>
            <w:r w:rsidRPr="009E5125">
              <w:rPr>
                <w:rFonts w:eastAsia="Calibri" w:cs="Arial"/>
              </w:rPr>
              <w:t>7</w:t>
            </w:r>
          </w:p>
        </w:tc>
        <w:tc>
          <w:tcPr>
            <w:tcW w:w="4366" w:type="dxa"/>
          </w:tcPr>
          <w:p w:rsidR="007B5A43" w:rsidRPr="009E5125" w:rsidRDefault="007B5A43" w:rsidP="009E5125">
            <w:pPr>
              <w:rPr>
                <w:rFonts w:ascii="Calibri" w:eastAsia="Calibri" w:hAnsi="Calibri"/>
              </w:rPr>
            </w:pPr>
            <w:r w:rsidRPr="009E5125">
              <w:rPr>
                <w:rFonts w:eastAsia="Calibri" w:cs="Arial"/>
              </w:rPr>
              <w:t>Priključak</w:t>
            </w:r>
          </w:p>
        </w:tc>
        <w:tc>
          <w:tcPr>
            <w:tcW w:w="1124" w:type="dxa"/>
          </w:tcPr>
          <w:p w:rsidR="007B5A43" w:rsidRPr="009E5125" w:rsidRDefault="007B5A43" w:rsidP="009E5125">
            <w:pPr>
              <w:jc w:val="center"/>
              <w:rPr>
                <w:rFonts w:eastAsia="Calibri" w:cs="Arial"/>
              </w:rPr>
            </w:pPr>
            <w:r w:rsidRPr="009E5125">
              <w:rPr>
                <w:rFonts w:eastAsia="Calibri" w:cs="Arial"/>
              </w:rPr>
              <w:t>7</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362.</w:t>
            </w:r>
          </w:p>
        </w:tc>
        <w:tc>
          <w:tcPr>
            <w:tcW w:w="1231" w:type="dxa"/>
          </w:tcPr>
          <w:p w:rsidR="007B5A43" w:rsidRPr="009E5125" w:rsidRDefault="007B5A43" w:rsidP="009E5125">
            <w:pPr>
              <w:jc w:val="center"/>
              <w:rPr>
                <w:rFonts w:eastAsia="Calibri" w:cs="Arial"/>
              </w:rPr>
            </w:pPr>
            <w:r w:rsidRPr="009E5125">
              <w:rPr>
                <w:rFonts w:eastAsia="Calibri" w:cs="Arial"/>
              </w:rPr>
              <w:t>8</w:t>
            </w:r>
          </w:p>
        </w:tc>
        <w:tc>
          <w:tcPr>
            <w:tcW w:w="4366" w:type="dxa"/>
          </w:tcPr>
          <w:p w:rsidR="007B5A43" w:rsidRPr="009E5125" w:rsidRDefault="007B5A43" w:rsidP="009E5125">
            <w:pPr>
              <w:rPr>
                <w:rFonts w:ascii="Calibri" w:eastAsia="Calibri" w:hAnsi="Calibri"/>
              </w:rPr>
            </w:pPr>
            <w:r w:rsidRPr="009E5125">
              <w:rPr>
                <w:rFonts w:eastAsia="Calibri" w:cs="Arial"/>
              </w:rPr>
              <w:t>Priključak</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363.</w:t>
            </w:r>
          </w:p>
        </w:tc>
        <w:tc>
          <w:tcPr>
            <w:tcW w:w="1231" w:type="dxa"/>
          </w:tcPr>
          <w:p w:rsidR="007B5A43" w:rsidRPr="009E5125" w:rsidRDefault="007B5A43" w:rsidP="009E5125">
            <w:pPr>
              <w:jc w:val="center"/>
              <w:rPr>
                <w:rFonts w:eastAsia="Calibri" w:cs="Arial"/>
              </w:rPr>
            </w:pPr>
            <w:r w:rsidRPr="009E5125">
              <w:rPr>
                <w:rFonts w:eastAsia="Calibri" w:cs="Arial"/>
              </w:rPr>
              <w:t>9</w:t>
            </w:r>
          </w:p>
        </w:tc>
        <w:tc>
          <w:tcPr>
            <w:tcW w:w="4366" w:type="dxa"/>
          </w:tcPr>
          <w:p w:rsidR="007B5A43" w:rsidRPr="009E5125" w:rsidRDefault="007B5A43" w:rsidP="009E5125">
            <w:pPr>
              <w:rPr>
                <w:rFonts w:ascii="Calibri" w:eastAsia="Calibri" w:hAnsi="Calibri"/>
              </w:rPr>
            </w:pPr>
            <w:r w:rsidRPr="009E5125">
              <w:rPr>
                <w:rFonts w:eastAsia="Calibri" w:cs="Arial"/>
              </w:rPr>
              <w:t>Priključak</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364.</w:t>
            </w:r>
          </w:p>
        </w:tc>
        <w:tc>
          <w:tcPr>
            <w:tcW w:w="1231" w:type="dxa"/>
          </w:tcPr>
          <w:p w:rsidR="007B5A43" w:rsidRPr="009E5125" w:rsidRDefault="007B5A43" w:rsidP="009E5125">
            <w:pPr>
              <w:jc w:val="center"/>
              <w:rPr>
                <w:rFonts w:eastAsia="Calibri" w:cs="Arial"/>
              </w:rPr>
            </w:pPr>
            <w:r w:rsidRPr="009E5125">
              <w:rPr>
                <w:rFonts w:eastAsia="Calibri" w:cs="Arial"/>
              </w:rPr>
              <w:t>10</w:t>
            </w:r>
          </w:p>
        </w:tc>
        <w:tc>
          <w:tcPr>
            <w:tcW w:w="4366" w:type="dxa"/>
          </w:tcPr>
          <w:p w:rsidR="007B5A43" w:rsidRPr="009E5125" w:rsidRDefault="007B5A43" w:rsidP="009E5125">
            <w:pPr>
              <w:rPr>
                <w:rFonts w:ascii="Calibri" w:eastAsia="Calibri" w:hAnsi="Calibri"/>
              </w:rPr>
            </w:pPr>
            <w:r w:rsidRPr="009E5125">
              <w:rPr>
                <w:rFonts w:eastAsia="Calibri" w:cs="Arial"/>
              </w:rPr>
              <w:t>Priključak</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365.</w:t>
            </w:r>
          </w:p>
        </w:tc>
        <w:tc>
          <w:tcPr>
            <w:tcW w:w="1231" w:type="dxa"/>
          </w:tcPr>
          <w:p w:rsidR="007B5A43" w:rsidRPr="009E5125" w:rsidRDefault="007B5A43" w:rsidP="009E5125">
            <w:pPr>
              <w:jc w:val="center"/>
              <w:rPr>
                <w:rFonts w:eastAsia="Calibri" w:cs="Arial"/>
              </w:rPr>
            </w:pPr>
            <w:r w:rsidRPr="009E5125">
              <w:rPr>
                <w:rFonts w:eastAsia="Calibri" w:cs="Arial"/>
              </w:rPr>
              <w:t>11</w:t>
            </w:r>
          </w:p>
        </w:tc>
        <w:tc>
          <w:tcPr>
            <w:tcW w:w="4366" w:type="dxa"/>
          </w:tcPr>
          <w:p w:rsidR="007B5A43" w:rsidRPr="009E5125" w:rsidRDefault="007B5A43" w:rsidP="009E5125">
            <w:pPr>
              <w:rPr>
                <w:rFonts w:ascii="Calibri" w:eastAsia="Calibri" w:hAnsi="Calibri"/>
              </w:rPr>
            </w:pPr>
            <w:r w:rsidRPr="009E5125">
              <w:rPr>
                <w:rFonts w:eastAsia="Calibri" w:cs="Arial"/>
              </w:rPr>
              <w:t>Priključak</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vAlign w:val="center"/>
          </w:tcPr>
          <w:p w:rsidR="007B5A43" w:rsidRPr="009E5125" w:rsidRDefault="007B5A43" w:rsidP="009E5125">
            <w:pPr>
              <w:jc w:val="center"/>
              <w:rPr>
                <w:rFonts w:eastAsia="Calibri" w:cs="Arial"/>
              </w:rPr>
            </w:pPr>
            <w:r w:rsidRPr="009E5125">
              <w:rPr>
                <w:rFonts w:eastAsia="Calibri" w:cs="Arial"/>
              </w:rPr>
              <w:t>366.</w:t>
            </w:r>
          </w:p>
        </w:tc>
        <w:tc>
          <w:tcPr>
            <w:tcW w:w="1231" w:type="dxa"/>
            <w:vAlign w:val="center"/>
          </w:tcPr>
          <w:p w:rsidR="007B5A43" w:rsidRPr="009E5125" w:rsidRDefault="007B5A43" w:rsidP="009E5125">
            <w:pPr>
              <w:jc w:val="center"/>
              <w:rPr>
                <w:rFonts w:eastAsia="Calibri" w:cs="Arial"/>
              </w:rPr>
            </w:pPr>
          </w:p>
        </w:tc>
        <w:tc>
          <w:tcPr>
            <w:tcW w:w="4366" w:type="dxa"/>
            <w:vAlign w:val="center"/>
          </w:tcPr>
          <w:p w:rsidR="007B5A43" w:rsidRPr="009E5125" w:rsidRDefault="007B5A43" w:rsidP="009E5125">
            <w:pPr>
              <w:rPr>
                <w:rFonts w:eastAsia="Calibri" w:cs="Arial"/>
              </w:rPr>
            </w:pPr>
            <w:r w:rsidRPr="009E5125">
              <w:rPr>
                <w:rFonts w:eastAsia="Calibri" w:cs="Arial"/>
              </w:rPr>
              <w:t>Sonde (11 kom.)</w:t>
            </w:r>
          </w:p>
        </w:tc>
        <w:tc>
          <w:tcPr>
            <w:tcW w:w="1124" w:type="dxa"/>
            <w:vAlign w:val="center"/>
          </w:tcPr>
          <w:p w:rsidR="007B5A43" w:rsidRPr="009E5125" w:rsidRDefault="007B5A43" w:rsidP="009E5125">
            <w:pPr>
              <w:jc w:val="center"/>
              <w:rPr>
                <w:rFonts w:eastAsia="Calibri" w:cs="Arial"/>
              </w:rPr>
            </w:pPr>
            <w:r w:rsidRPr="009E5125">
              <w:rPr>
                <w:rFonts w:eastAsia="Calibri" w:cs="Arial"/>
              </w:rPr>
              <w:t>1 set</w:t>
            </w:r>
          </w:p>
        </w:tc>
        <w:tc>
          <w:tcPr>
            <w:tcW w:w="1498" w:type="dxa"/>
            <w:vAlign w:val="center"/>
          </w:tcPr>
          <w:p w:rsidR="007B5A43" w:rsidRPr="009E5125" w:rsidRDefault="007B5A43" w:rsidP="009E5125">
            <w:pPr>
              <w:rPr>
                <w:rFonts w:eastAsia="Calibri" w:cs="Arial"/>
              </w:rPr>
            </w:pPr>
            <w:r w:rsidRPr="009E5125">
              <w:rPr>
                <w:rFonts w:eastAsia="Calibri" w:cs="Arial"/>
              </w:rPr>
              <w:t>Dužine:</w:t>
            </w:r>
          </w:p>
          <w:p w:rsidR="007B5A43" w:rsidRPr="009E5125" w:rsidRDefault="007B5A43" w:rsidP="009E5125">
            <w:pPr>
              <w:rPr>
                <w:rFonts w:eastAsia="Calibri" w:cs="Arial"/>
              </w:rPr>
            </w:pPr>
            <w:r w:rsidRPr="009E5125">
              <w:rPr>
                <w:rFonts w:eastAsia="Calibri" w:cs="Arial"/>
              </w:rPr>
              <w:t>7 kom.=2500</w:t>
            </w:r>
          </w:p>
          <w:p w:rsidR="007B5A43" w:rsidRPr="009E5125" w:rsidRDefault="007B5A43" w:rsidP="009E5125">
            <w:pPr>
              <w:rPr>
                <w:rFonts w:eastAsia="Calibri" w:cs="Arial"/>
              </w:rPr>
            </w:pPr>
            <w:r w:rsidRPr="009E5125">
              <w:rPr>
                <w:rFonts w:eastAsia="Calibri" w:cs="Arial"/>
              </w:rPr>
              <w:t>3 kom.=3000</w:t>
            </w:r>
          </w:p>
          <w:p w:rsidR="007B5A43" w:rsidRPr="009E5125" w:rsidRDefault="007B5A43" w:rsidP="009E5125">
            <w:pPr>
              <w:rPr>
                <w:rFonts w:eastAsia="Calibri" w:cs="Arial"/>
              </w:rPr>
            </w:pPr>
            <w:r w:rsidRPr="009E5125">
              <w:rPr>
                <w:rFonts w:eastAsia="Calibri" w:cs="Arial"/>
              </w:rPr>
              <w:t>1 kom.=4000</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367.</w:t>
            </w:r>
          </w:p>
        </w:tc>
        <w:tc>
          <w:tcPr>
            <w:tcW w:w="1231" w:type="dxa"/>
          </w:tcPr>
          <w:p w:rsidR="007B5A43" w:rsidRPr="009E5125" w:rsidRDefault="007B5A43" w:rsidP="009E5125">
            <w:pPr>
              <w:jc w:val="center"/>
              <w:rPr>
                <w:rFonts w:eastAsia="Calibri" w:cs="Arial"/>
              </w:rPr>
            </w:pPr>
            <w:r w:rsidRPr="009E5125">
              <w:rPr>
                <w:rFonts w:eastAsia="Calibri" w:cs="Arial"/>
              </w:rPr>
              <w:t>13</w:t>
            </w:r>
          </w:p>
        </w:tc>
        <w:tc>
          <w:tcPr>
            <w:tcW w:w="4366" w:type="dxa"/>
          </w:tcPr>
          <w:p w:rsidR="007B5A43" w:rsidRPr="009E5125" w:rsidRDefault="007B5A43" w:rsidP="009E5125">
            <w:pPr>
              <w:rPr>
                <w:rFonts w:eastAsia="Calibri" w:cs="Arial"/>
              </w:rPr>
            </w:pPr>
            <w:r w:rsidRPr="009E5125">
              <w:rPr>
                <w:rFonts w:eastAsia="Calibri" w:cs="Arial"/>
              </w:rPr>
              <w:t>Osiguravajuća podloška</w:t>
            </w:r>
          </w:p>
        </w:tc>
        <w:tc>
          <w:tcPr>
            <w:tcW w:w="1124" w:type="dxa"/>
          </w:tcPr>
          <w:p w:rsidR="007B5A43" w:rsidRPr="009E5125" w:rsidRDefault="007B5A43" w:rsidP="009E5125">
            <w:pPr>
              <w:jc w:val="center"/>
              <w:rPr>
                <w:rFonts w:eastAsia="Calibri" w:cs="Arial"/>
              </w:rPr>
            </w:pPr>
            <w:r w:rsidRPr="009E5125">
              <w:rPr>
                <w:rFonts w:eastAsia="Calibri" w:cs="Arial"/>
              </w:rPr>
              <w:t>28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368.</w:t>
            </w:r>
          </w:p>
        </w:tc>
        <w:tc>
          <w:tcPr>
            <w:tcW w:w="1231" w:type="dxa"/>
          </w:tcPr>
          <w:p w:rsidR="007B5A43" w:rsidRPr="009E5125" w:rsidRDefault="007B5A43" w:rsidP="009E5125">
            <w:pPr>
              <w:jc w:val="center"/>
              <w:rPr>
                <w:rFonts w:eastAsia="Calibri" w:cs="Arial"/>
              </w:rPr>
            </w:pPr>
            <w:r w:rsidRPr="009E5125">
              <w:rPr>
                <w:rFonts w:eastAsia="Calibri" w:cs="Arial"/>
              </w:rPr>
              <w:t>12</w:t>
            </w:r>
          </w:p>
        </w:tc>
        <w:tc>
          <w:tcPr>
            <w:tcW w:w="4366" w:type="dxa"/>
          </w:tcPr>
          <w:p w:rsidR="007B5A43" w:rsidRPr="009E5125" w:rsidRDefault="007B5A43" w:rsidP="009E5125">
            <w:pPr>
              <w:rPr>
                <w:rFonts w:eastAsia="Calibri" w:cs="Arial"/>
              </w:rPr>
            </w:pPr>
            <w:r w:rsidRPr="009E5125">
              <w:rPr>
                <w:rFonts w:eastAsia="Calibri" w:cs="Arial"/>
              </w:rPr>
              <w:t>Vijak M8-TX25-GA</w:t>
            </w:r>
          </w:p>
        </w:tc>
        <w:tc>
          <w:tcPr>
            <w:tcW w:w="1124" w:type="dxa"/>
          </w:tcPr>
          <w:p w:rsidR="007B5A43" w:rsidRPr="009E5125" w:rsidRDefault="007B5A43" w:rsidP="009E5125">
            <w:pPr>
              <w:jc w:val="center"/>
              <w:rPr>
                <w:rFonts w:eastAsia="Calibri" w:cs="Arial"/>
              </w:rPr>
            </w:pPr>
            <w:r w:rsidRPr="009E5125">
              <w:rPr>
                <w:rFonts w:eastAsia="Calibri" w:cs="Arial"/>
              </w:rPr>
              <w:t>28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369.</w:t>
            </w:r>
          </w:p>
        </w:tc>
        <w:tc>
          <w:tcPr>
            <w:tcW w:w="1231" w:type="dxa"/>
          </w:tcPr>
          <w:p w:rsidR="007B5A43" w:rsidRPr="009E5125" w:rsidRDefault="007B5A43" w:rsidP="009E5125">
            <w:pPr>
              <w:jc w:val="center"/>
              <w:rPr>
                <w:rFonts w:eastAsia="Calibri" w:cs="Arial"/>
              </w:rPr>
            </w:pPr>
            <w:r w:rsidRPr="009E5125">
              <w:rPr>
                <w:rFonts w:eastAsia="Calibri" w:cs="Arial"/>
              </w:rPr>
              <w:t>2</w:t>
            </w:r>
          </w:p>
        </w:tc>
        <w:tc>
          <w:tcPr>
            <w:tcW w:w="4366" w:type="dxa"/>
          </w:tcPr>
          <w:p w:rsidR="007B5A43" w:rsidRPr="009E5125" w:rsidRDefault="007B5A43" w:rsidP="009E5125">
            <w:pPr>
              <w:rPr>
                <w:rFonts w:eastAsia="Calibri" w:cs="Arial"/>
              </w:rPr>
            </w:pPr>
            <w:r w:rsidRPr="009E5125">
              <w:rPr>
                <w:rFonts w:eastAsia="Calibri" w:cs="Arial"/>
              </w:rPr>
              <w:t>Zaštitna čaura</w:t>
            </w:r>
          </w:p>
        </w:tc>
        <w:tc>
          <w:tcPr>
            <w:tcW w:w="1124" w:type="dxa"/>
          </w:tcPr>
          <w:p w:rsidR="007B5A43" w:rsidRPr="009E5125" w:rsidRDefault="007B5A43" w:rsidP="009E5125">
            <w:pPr>
              <w:jc w:val="center"/>
              <w:rPr>
                <w:rFonts w:eastAsia="Calibri" w:cs="Arial"/>
              </w:rPr>
            </w:pPr>
            <w:r w:rsidRPr="009E5125">
              <w:rPr>
                <w:rFonts w:eastAsia="Calibri" w:cs="Arial"/>
              </w:rPr>
              <w:t>9</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370.</w:t>
            </w:r>
          </w:p>
        </w:tc>
        <w:tc>
          <w:tcPr>
            <w:tcW w:w="1231" w:type="dxa"/>
          </w:tcPr>
          <w:p w:rsidR="007B5A43" w:rsidRPr="009E5125" w:rsidRDefault="007B5A43" w:rsidP="009E5125">
            <w:pPr>
              <w:jc w:val="center"/>
              <w:rPr>
                <w:rFonts w:eastAsia="Calibri" w:cs="Arial"/>
              </w:rPr>
            </w:pPr>
            <w:r w:rsidRPr="009E5125">
              <w:rPr>
                <w:rFonts w:eastAsia="Calibri" w:cs="Arial"/>
              </w:rPr>
              <w:t>3</w:t>
            </w:r>
          </w:p>
        </w:tc>
        <w:tc>
          <w:tcPr>
            <w:tcW w:w="4366" w:type="dxa"/>
          </w:tcPr>
          <w:p w:rsidR="007B5A43" w:rsidRPr="009E5125" w:rsidRDefault="007B5A43" w:rsidP="009E5125">
            <w:pPr>
              <w:rPr>
                <w:rFonts w:eastAsia="Calibri" w:cs="Arial"/>
              </w:rPr>
            </w:pPr>
            <w:r w:rsidRPr="009E5125">
              <w:rPr>
                <w:rFonts w:eastAsia="Calibri" w:cs="Arial"/>
              </w:rPr>
              <w:t>Prelazni komad</w:t>
            </w:r>
          </w:p>
        </w:tc>
        <w:tc>
          <w:tcPr>
            <w:tcW w:w="1124" w:type="dxa"/>
          </w:tcPr>
          <w:p w:rsidR="007B5A43" w:rsidRPr="009E5125" w:rsidRDefault="007B5A43" w:rsidP="009E5125">
            <w:pPr>
              <w:jc w:val="center"/>
              <w:rPr>
                <w:rFonts w:eastAsia="Calibri" w:cs="Arial"/>
              </w:rPr>
            </w:pPr>
            <w:r w:rsidRPr="009E5125">
              <w:rPr>
                <w:rFonts w:eastAsia="Calibri" w:cs="Arial"/>
              </w:rPr>
              <w:t>9</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371.</w:t>
            </w:r>
          </w:p>
        </w:tc>
        <w:tc>
          <w:tcPr>
            <w:tcW w:w="1231" w:type="dxa"/>
          </w:tcPr>
          <w:p w:rsidR="007B5A43" w:rsidRPr="009E5125" w:rsidRDefault="007B5A43" w:rsidP="009E5125">
            <w:pPr>
              <w:jc w:val="center"/>
              <w:rPr>
                <w:rFonts w:eastAsia="Calibri" w:cs="Arial"/>
              </w:rPr>
            </w:pPr>
            <w:r w:rsidRPr="009E5125">
              <w:rPr>
                <w:rFonts w:eastAsia="Calibri" w:cs="Arial"/>
              </w:rPr>
              <w:t>4</w:t>
            </w:r>
          </w:p>
        </w:tc>
        <w:tc>
          <w:tcPr>
            <w:tcW w:w="4366" w:type="dxa"/>
          </w:tcPr>
          <w:p w:rsidR="007B5A43" w:rsidRPr="009E5125" w:rsidRDefault="007B5A43" w:rsidP="009E5125">
            <w:pPr>
              <w:rPr>
                <w:rFonts w:eastAsia="Calibri" w:cs="Arial"/>
              </w:rPr>
            </w:pPr>
            <w:r w:rsidRPr="009E5125">
              <w:rPr>
                <w:rFonts w:eastAsia="Calibri" w:cs="Arial"/>
              </w:rPr>
              <w:t>Zaptivač</w:t>
            </w:r>
          </w:p>
        </w:tc>
        <w:tc>
          <w:tcPr>
            <w:tcW w:w="1124" w:type="dxa"/>
          </w:tcPr>
          <w:p w:rsidR="007B5A43" w:rsidRPr="009E5125" w:rsidRDefault="007B5A43" w:rsidP="009E5125">
            <w:pPr>
              <w:jc w:val="center"/>
              <w:rPr>
                <w:rFonts w:eastAsia="Calibri" w:cs="Arial"/>
              </w:rPr>
            </w:pPr>
            <w:r w:rsidRPr="009E5125">
              <w:rPr>
                <w:rFonts w:eastAsia="Calibri" w:cs="Arial"/>
              </w:rPr>
              <w:t>9</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372.</w:t>
            </w:r>
          </w:p>
        </w:tc>
        <w:tc>
          <w:tcPr>
            <w:tcW w:w="1231" w:type="dxa"/>
          </w:tcPr>
          <w:p w:rsidR="007B5A43" w:rsidRPr="009E5125" w:rsidRDefault="007B5A43" w:rsidP="009E5125">
            <w:pPr>
              <w:jc w:val="center"/>
              <w:rPr>
                <w:rFonts w:eastAsia="Calibri" w:cs="Arial"/>
              </w:rPr>
            </w:pPr>
            <w:r w:rsidRPr="009E5125">
              <w:rPr>
                <w:rFonts w:eastAsia="Calibri" w:cs="Arial"/>
              </w:rPr>
              <w:t>5</w:t>
            </w:r>
          </w:p>
        </w:tc>
        <w:tc>
          <w:tcPr>
            <w:tcW w:w="4366" w:type="dxa"/>
          </w:tcPr>
          <w:p w:rsidR="007B5A43" w:rsidRPr="009E5125" w:rsidRDefault="007B5A43" w:rsidP="009E5125">
            <w:pPr>
              <w:rPr>
                <w:rFonts w:eastAsia="Calibri" w:cs="Arial"/>
              </w:rPr>
            </w:pPr>
            <w:r w:rsidRPr="009E5125">
              <w:rPr>
                <w:rFonts w:eastAsia="Calibri" w:cs="Arial"/>
              </w:rPr>
              <w:t>disk</w:t>
            </w:r>
          </w:p>
        </w:tc>
        <w:tc>
          <w:tcPr>
            <w:tcW w:w="1124" w:type="dxa"/>
          </w:tcPr>
          <w:p w:rsidR="007B5A43" w:rsidRPr="009E5125" w:rsidRDefault="007B5A43" w:rsidP="009E5125">
            <w:pPr>
              <w:jc w:val="center"/>
              <w:rPr>
                <w:rFonts w:eastAsia="Calibri" w:cs="Arial"/>
              </w:rPr>
            </w:pPr>
            <w:r w:rsidRPr="009E5125">
              <w:rPr>
                <w:rFonts w:eastAsia="Calibri" w:cs="Arial"/>
              </w:rPr>
              <w:t>9</w:t>
            </w:r>
          </w:p>
        </w:tc>
        <w:tc>
          <w:tcPr>
            <w:tcW w:w="1498" w:type="dxa"/>
          </w:tcPr>
          <w:p w:rsidR="007B5A43" w:rsidRPr="009E5125" w:rsidRDefault="007B5A43" w:rsidP="009E5125">
            <w:pP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Regulator sigurnosti – crt. br. 1507037 (3507109, 3507110)</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373.</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eastAsia="Calibri" w:cs="Arial"/>
              </w:rPr>
            </w:pPr>
            <w:r w:rsidRPr="009E5125">
              <w:rPr>
                <w:rFonts w:eastAsia="Calibri" w:cs="Arial"/>
              </w:rPr>
              <w:t>Čivija</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374.</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eastAsia="Calibri" w:cs="Arial"/>
              </w:rPr>
            </w:pPr>
            <w:r w:rsidRPr="009E5125">
              <w:rPr>
                <w:rFonts w:eastAsia="Calibri" w:cs="Arial"/>
              </w:rPr>
              <w:t>Presujuća navrtka</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375.</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eastAsia="Calibri" w:cs="Arial"/>
              </w:rPr>
            </w:pPr>
            <w:r w:rsidRPr="009E5125">
              <w:rPr>
                <w:rFonts w:eastAsia="Calibri" w:cs="Arial"/>
              </w:rPr>
              <w:t>Distantni prsten</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376.</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eastAsia="Calibri" w:cs="Arial"/>
              </w:rPr>
            </w:pPr>
            <w:r w:rsidRPr="009E5125">
              <w:rPr>
                <w:rFonts w:eastAsia="Calibri" w:cs="Arial"/>
              </w:rPr>
              <w:t>Ravna opruga</w:t>
            </w:r>
          </w:p>
        </w:tc>
        <w:tc>
          <w:tcPr>
            <w:tcW w:w="1124" w:type="dxa"/>
          </w:tcPr>
          <w:p w:rsidR="007B5A43" w:rsidRPr="009E5125" w:rsidRDefault="007B5A43" w:rsidP="009E5125">
            <w:pPr>
              <w:jc w:val="center"/>
              <w:rPr>
                <w:rFonts w:eastAsia="Calibri" w:cs="Arial"/>
              </w:rPr>
            </w:pPr>
            <w:r w:rsidRPr="009E5125">
              <w:rPr>
                <w:rFonts w:eastAsia="Calibri" w:cs="Arial"/>
              </w:rPr>
              <w:t>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377.</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eastAsia="Calibri" w:cs="Arial"/>
              </w:rPr>
            </w:pPr>
            <w:r w:rsidRPr="009E5125">
              <w:rPr>
                <w:rFonts w:eastAsia="Calibri" w:cs="Arial"/>
              </w:rPr>
              <w:t>Disk opruge</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378.</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eastAsia="Calibri" w:cs="Arial"/>
              </w:rPr>
            </w:pPr>
            <w:r w:rsidRPr="009E5125">
              <w:rPr>
                <w:rFonts w:eastAsia="Calibri" w:cs="Arial"/>
              </w:rPr>
              <w:t>Distantna čaura</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379.</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eastAsia="Calibri" w:cs="Arial"/>
              </w:rPr>
            </w:pPr>
            <w:r w:rsidRPr="009E5125">
              <w:rPr>
                <w:rFonts w:eastAsia="Calibri" w:cs="Arial"/>
              </w:rPr>
              <w:t>Osiguravajući prsten (seger osigurač)</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380.</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eastAsia="Calibri" w:cs="Arial"/>
              </w:rPr>
            </w:pPr>
            <w:r w:rsidRPr="009E5125">
              <w:rPr>
                <w:rFonts w:eastAsia="Calibri" w:cs="Arial"/>
              </w:rPr>
              <w:t>Opruga</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381.</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eastAsia="Calibri" w:cs="Arial"/>
              </w:rPr>
            </w:pPr>
            <w:r w:rsidRPr="009E5125">
              <w:rPr>
                <w:rFonts w:eastAsia="Calibri" w:cs="Arial"/>
              </w:rPr>
              <w:t>Disk opruge</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382.</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ascii="Calibri" w:eastAsia="Calibri" w:hAnsi="Calibri"/>
              </w:rPr>
            </w:pPr>
            <w:r w:rsidRPr="009E5125">
              <w:rPr>
                <w:rFonts w:eastAsia="Calibri" w:cs="Arial"/>
              </w:rPr>
              <w:t>Distantna čaura</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383.</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ascii="Calibri" w:eastAsia="Calibri" w:hAnsi="Calibri"/>
              </w:rPr>
            </w:pPr>
            <w:r w:rsidRPr="009E5125">
              <w:rPr>
                <w:rFonts w:eastAsia="Calibri" w:cs="Arial"/>
              </w:rPr>
              <w:t>Distantna čaura</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384.</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ascii="Calibri" w:eastAsia="Calibri" w:hAnsi="Calibri"/>
              </w:rPr>
            </w:pPr>
            <w:r w:rsidRPr="009E5125">
              <w:rPr>
                <w:rFonts w:eastAsia="Calibri" w:cs="Arial"/>
              </w:rPr>
              <w:t>Distantna čaura</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Delovi za remont rotora turbine VP – crt. br. 7464232</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lastRenderedPageBreak/>
              <w:t>385.</w:t>
            </w:r>
          </w:p>
        </w:tc>
        <w:tc>
          <w:tcPr>
            <w:tcW w:w="1231" w:type="dxa"/>
          </w:tcPr>
          <w:p w:rsidR="007B5A43" w:rsidRPr="009E5125" w:rsidRDefault="007B5A43" w:rsidP="009E5125">
            <w:pPr>
              <w:jc w:val="center"/>
              <w:rPr>
                <w:rFonts w:eastAsia="Calibri" w:cs="Arial"/>
              </w:rPr>
            </w:pPr>
            <w:r w:rsidRPr="009E5125">
              <w:rPr>
                <w:rFonts w:eastAsia="Calibri" w:cs="Arial"/>
              </w:rPr>
              <w:t>5</w:t>
            </w:r>
          </w:p>
        </w:tc>
        <w:tc>
          <w:tcPr>
            <w:tcW w:w="4366" w:type="dxa"/>
          </w:tcPr>
          <w:p w:rsidR="007B5A43" w:rsidRPr="009E5125" w:rsidRDefault="007B5A43" w:rsidP="009E5125">
            <w:pPr>
              <w:rPr>
                <w:rFonts w:eastAsia="Calibri" w:cs="Arial"/>
              </w:rPr>
            </w:pPr>
            <w:r w:rsidRPr="009E5125">
              <w:rPr>
                <w:rFonts w:eastAsia="Calibri" w:cs="Arial"/>
              </w:rPr>
              <w:t>Balansirajući umetak</w:t>
            </w:r>
          </w:p>
        </w:tc>
        <w:tc>
          <w:tcPr>
            <w:tcW w:w="1124" w:type="dxa"/>
          </w:tcPr>
          <w:p w:rsidR="007B5A43" w:rsidRPr="009E5125" w:rsidRDefault="007B5A43" w:rsidP="009E5125">
            <w:pPr>
              <w:jc w:val="center"/>
              <w:rPr>
                <w:rFonts w:eastAsia="Calibri" w:cs="Arial"/>
              </w:rPr>
            </w:pPr>
            <w:r w:rsidRPr="009E5125">
              <w:rPr>
                <w:rFonts w:eastAsia="Calibri" w:cs="Arial"/>
              </w:rPr>
              <w:t>20</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386.</w:t>
            </w:r>
          </w:p>
        </w:tc>
        <w:tc>
          <w:tcPr>
            <w:tcW w:w="1231" w:type="dxa"/>
          </w:tcPr>
          <w:p w:rsidR="007B5A43" w:rsidRPr="009E5125" w:rsidRDefault="007B5A43" w:rsidP="009E5125">
            <w:pPr>
              <w:jc w:val="center"/>
              <w:rPr>
                <w:rFonts w:eastAsia="Calibri" w:cs="Arial"/>
              </w:rPr>
            </w:pPr>
            <w:r w:rsidRPr="009E5125">
              <w:rPr>
                <w:rFonts w:eastAsia="Calibri" w:cs="Arial"/>
              </w:rPr>
              <w:t>6</w:t>
            </w:r>
          </w:p>
        </w:tc>
        <w:tc>
          <w:tcPr>
            <w:tcW w:w="4366" w:type="dxa"/>
          </w:tcPr>
          <w:p w:rsidR="007B5A43" w:rsidRPr="009E5125" w:rsidRDefault="007B5A43" w:rsidP="009E5125">
            <w:pPr>
              <w:rPr>
                <w:rFonts w:eastAsia="Calibri" w:cs="Arial"/>
              </w:rPr>
            </w:pPr>
            <w:r w:rsidRPr="009E5125">
              <w:rPr>
                <w:rFonts w:eastAsia="Calibri" w:cs="Arial"/>
              </w:rPr>
              <w:t>Balansirajući umetak</w:t>
            </w:r>
          </w:p>
        </w:tc>
        <w:tc>
          <w:tcPr>
            <w:tcW w:w="1124" w:type="dxa"/>
          </w:tcPr>
          <w:p w:rsidR="007B5A43" w:rsidRPr="009E5125" w:rsidRDefault="007B5A43" w:rsidP="009E5125">
            <w:pPr>
              <w:jc w:val="center"/>
              <w:rPr>
                <w:rFonts w:eastAsia="Calibri" w:cs="Arial"/>
              </w:rPr>
            </w:pPr>
            <w:r w:rsidRPr="009E5125">
              <w:rPr>
                <w:rFonts w:eastAsia="Calibri" w:cs="Arial"/>
              </w:rPr>
              <w:t>20</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387.</w:t>
            </w:r>
          </w:p>
        </w:tc>
        <w:tc>
          <w:tcPr>
            <w:tcW w:w="1231" w:type="dxa"/>
          </w:tcPr>
          <w:p w:rsidR="007B5A43" w:rsidRPr="009E5125" w:rsidRDefault="007B5A43" w:rsidP="009E5125">
            <w:pPr>
              <w:jc w:val="center"/>
              <w:rPr>
                <w:rFonts w:eastAsia="Calibri" w:cs="Arial"/>
              </w:rPr>
            </w:pPr>
            <w:r w:rsidRPr="009E5125">
              <w:rPr>
                <w:rFonts w:eastAsia="Calibri" w:cs="Arial"/>
              </w:rPr>
              <w:t>7</w:t>
            </w:r>
          </w:p>
        </w:tc>
        <w:tc>
          <w:tcPr>
            <w:tcW w:w="4366" w:type="dxa"/>
          </w:tcPr>
          <w:p w:rsidR="007B5A43" w:rsidRPr="009E5125" w:rsidRDefault="007B5A43" w:rsidP="009E5125">
            <w:pPr>
              <w:rPr>
                <w:rFonts w:eastAsia="Calibri" w:cs="Arial"/>
              </w:rPr>
            </w:pPr>
            <w:r w:rsidRPr="009E5125">
              <w:rPr>
                <w:rFonts w:eastAsia="Calibri" w:cs="Arial"/>
              </w:rPr>
              <w:t>Balansirajući vijak</w:t>
            </w:r>
          </w:p>
        </w:tc>
        <w:tc>
          <w:tcPr>
            <w:tcW w:w="1124" w:type="dxa"/>
          </w:tcPr>
          <w:p w:rsidR="007B5A43" w:rsidRPr="009E5125" w:rsidRDefault="007B5A43" w:rsidP="009E5125">
            <w:pPr>
              <w:jc w:val="center"/>
              <w:rPr>
                <w:rFonts w:eastAsia="Calibri" w:cs="Arial"/>
              </w:rPr>
            </w:pPr>
            <w:r w:rsidRPr="009E5125">
              <w:rPr>
                <w:rFonts w:eastAsia="Calibri" w:cs="Arial"/>
              </w:rPr>
              <w:t>6</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388.</w:t>
            </w:r>
          </w:p>
        </w:tc>
        <w:tc>
          <w:tcPr>
            <w:tcW w:w="1231" w:type="dxa"/>
          </w:tcPr>
          <w:p w:rsidR="007B5A43" w:rsidRPr="009E5125" w:rsidRDefault="007B5A43" w:rsidP="009E5125">
            <w:pPr>
              <w:jc w:val="center"/>
              <w:rPr>
                <w:rFonts w:eastAsia="Calibri" w:cs="Arial"/>
              </w:rPr>
            </w:pPr>
            <w:r w:rsidRPr="009E5125">
              <w:rPr>
                <w:rFonts w:eastAsia="Calibri" w:cs="Arial"/>
              </w:rPr>
              <w:t>8</w:t>
            </w:r>
          </w:p>
        </w:tc>
        <w:tc>
          <w:tcPr>
            <w:tcW w:w="4366" w:type="dxa"/>
          </w:tcPr>
          <w:p w:rsidR="007B5A43" w:rsidRPr="009E5125" w:rsidRDefault="007B5A43" w:rsidP="009E5125">
            <w:pPr>
              <w:rPr>
                <w:rFonts w:eastAsia="Calibri" w:cs="Arial"/>
              </w:rPr>
            </w:pPr>
            <w:r w:rsidRPr="009E5125">
              <w:rPr>
                <w:rFonts w:eastAsia="Calibri" w:cs="Arial"/>
              </w:rPr>
              <w:t>Balansirajući vijak</w:t>
            </w:r>
          </w:p>
        </w:tc>
        <w:tc>
          <w:tcPr>
            <w:tcW w:w="1124" w:type="dxa"/>
          </w:tcPr>
          <w:p w:rsidR="007B5A43" w:rsidRPr="009E5125" w:rsidRDefault="007B5A43" w:rsidP="009E5125">
            <w:pPr>
              <w:jc w:val="center"/>
              <w:rPr>
                <w:rFonts w:eastAsia="Calibri" w:cs="Arial"/>
              </w:rPr>
            </w:pPr>
            <w:r w:rsidRPr="009E5125">
              <w:rPr>
                <w:rFonts w:eastAsia="Calibri" w:cs="Arial"/>
              </w:rPr>
              <w:t>6</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389.</w:t>
            </w:r>
          </w:p>
        </w:tc>
        <w:tc>
          <w:tcPr>
            <w:tcW w:w="1231" w:type="dxa"/>
          </w:tcPr>
          <w:p w:rsidR="007B5A43" w:rsidRPr="009E5125" w:rsidRDefault="007B5A43" w:rsidP="009E5125">
            <w:pPr>
              <w:jc w:val="center"/>
              <w:rPr>
                <w:rFonts w:eastAsia="Calibri" w:cs="Arial"/>
              </w:rPr>
            </w:pPr>
            <w:r w:rsidRPr="009E5125">
              <w:rPr>
                <w:rFonts w:eastAsia="Calibri" w:cs="Arial"/>
              </w:rPr>
              <w:t>9</w:t>
            </w:r>
          </w:p>
        </w:tc>
        <w:tc>
          <w:tcPr>
            <w:tcW w:w="4366" w:type="dxa"/>
          </w:tcPr>
          <w:p w:rsidR="007B5A43" w:rsidRPr="009E5125" w:rsidRDefault="007B5A43" w:rsidP="009E5125">
            <w:pPr>
              <w:rPr>
                <w:rFonts w:eastAsia="Calibri" w:cs="Arial"/>
              </w:rPr>
            </w:pPr>
            <w:r w:rsidRPr="009E5125">
              <w:rPr>
                <w:rFonts w:eastAsia="Calibri" w:cs="Arial"/>
              </w:rPr>
              <w:t>Zaptivna traka, d=394</w:t>
            </w:r>
          </w:p>
        </w:tc>
        <w:tc>
          <w:tcPr>
            <w:tcW w:w="1124" w:type="dxa"/>
          </w:tcPr>
          <w:p w:rsidR="007B5A43" w:rsidRPr="009E5125" w:rsidRDefault="007B5A43" w:rsidP="009E5125">
            <w:pPr>
              <w:jc w:val="center"/>
              <w:rPr>
                <w:rFonts w:eastAsia="Calibri" w:cs="Arial"/>
              </w:rPr>
            </w:pPr>
            <w:r w:rsidRPr="009E5125">
              <w:rPr>
                <w:rFonts w:eastAsia="Calibri" w:cs="Arial"/>
              </w:rPr>
              <w:t>58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390.</w:t>
            </w:r>
          </w:p>
        </w:tc>
        <w:tc>
          <w:tcPr>
            <w:tcW w:w="1231" w:type="dxa"/>
          </w:tcPr>
          <w:p w:rsidR="007B5A43" w:rsidRPr="009E5125" w:rsidRDefault="007B5A43" w:rsidP="009E5125">
            <w:pPr>
              <w:jc w:val="center"/>
              <w:rPr>
                <w:rFonts w:eastAsia="Calibri" w:cs="Arial"/>
              </w:rPr>
            </w:pPr>
            <w:r w:rsidRPr="009E5125">
              <w:rPr>
                <w:rFonts w:eastAsia="Calibri" w:cs="Arial"/>
              </w:rPr>
              <w:t>10</w:t>
            </w:r>
          </w:p>
        </w:tc>
        <w:tc>
          <w:tcPr>
            <w:tcW w:w="4366" w:type="dxa"/>
          </w:tcPr>
          <w:p w:rsidR="007B5A43" w:rsidRPr="009E5125" w:rsidRDefault="007B5A43" w:rsidP="009E5125">
            <w:pPr>
              <w:rPr>
                <w:rFonts w:ascii="Calibri" w:eastAsia="Calibri" w:hAnsi="Calibri"/>
              </w:rPr>
            </w:pPr>
            <w:r w:rsidRPr="009E5125">
              <w:rPr>
                <w:rFonts w:eastAsia="Calibri" w:cs="Arial"/>
              </w:rPr>
              <w:t>Zaptivna traka, d=394</w:t>
            </w:r>
          </w:p>
        </w:tc>
        <w:tc>
          <w:tcPr>
            <w:tcW w:w="1124" w:type="dxa"/>
          </w:tcPr>
          <w:p w:rsidR="007B5A43" w:rsidRPr="009E5125" w:rsidRDefault="007B5A43" w:rsidP="009E5125">
            <w:pPr>
              <w:jc w:val="center"/>
              <w:rPr>
                <w:rFonts w:eastAsia="Calibri" w:cs="Arial"/>
              </w:rPr>
            </w:pPr>
            <w:r w:rsidRPr="009E5125">
              <w:rPr>
                <w:rFonts w:eastAsia="Calibri" w:cs="Arial"/>
              </w:rPr>
              <w:t>34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391.</w:t>
            </w:r>
          </w:p>
        </w:tc>
        <w:tc>
          <w:tcPr>
            <w:tcW w:w="1231" w:type="dxa"/>
          </w:tcPr>
          <w:p w:rsidR="007B5A43" w:rsidRPr="009E5125" w:rsidRDefault="007B5A43" w:rsidP="009E5125">
            <w:pPr>
              <w:jc w:val="center"/>
              <w:rPr>
                <w:rFonts w:eastAsia="Calibri" w:cs="Arial"/>
              </w:rPr>
            </w:pPr>
            <w:r w:rsidRPr="009E5125">
              <w:rPr>
                <w:rFonts w:eastAsia="Calibri" w:cs="Arial"/>
              </w:rPr>
              <w:t>11</w:t>
            </w:r>
          </w:p>
        </w:tc>
        <w:tc>
          <w:tcPr>
            <w:tcW w:w="4366" w:type="dxa"/>
          </w:tcPr>
          <w:p w:rsidR="007B5A43" w:rsidRPr="009E5125" w:rsidRDefault="007B5A43" w:rsidP="009E5125">
            <w:pPr>
              <w:rPr>
                <w:rFonts w:ascii="Calibri" w:eastAsia="Calibri" w:hAnsi="Calibri"/>
              </w:rPr>
            </w:pPr>
            <w:r w:rsidRPr="009E5125">
              <w:rPr>
                <w:rFonts w:eastAsia="Calibri" w:cs="Arial"/>
              </w:rPr>
              <w:t>Zaptivna traka, d=697</w:t>
            </w:r>
          </w:p>
        </w:tc>
        <w:tc>
          <w:tcPr>
            <w:tcW w:w="1124" w:type="dxa"/>
          </w:tcPr>
          <w:p w:rsidR="007B5A43" w:rsidRPr="009E5125" w:rsidRDefault="007B5A43" w:rsidP="009E5125">
            <w:pPr>
              <w:jc w:val="center"/>
              <w:rPr>
                <w:rFonts w:eastAsia="Calibri" w:cs="Arial"/>
              </w:rPr>
            </w:pPr>
            <w:r w:rsidRPr="009E5125">
              <w:rPr>
                <w:rFonts w:eastAsia="Calibri" w:cs="Arial"/>
              </w:rPr>
              <w:t>27</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392.</w:t>
            </w:r>
          </w:p>
        </w:tc>
        <w:tc>
          <w:tcPr>
            <w:tcW w:w="1231" w:type="dxa"/>
          </w:tcPr>
          <w:p w:rsidR="007B5A43" w:rsidRPr="009E5125" w:rsidRDefault="007B5A43" w:rsidP="009E5125">
            <w:pPr>
              <w:jc w:val="center"/>
              <w:rPr>
                <w:rFonts w:eastAsia="Calibri" w:cs="Arial"/>
              </w:rPr>
            </w:pPr>
            <w:r w:rsidRPr="009E5125">
              <w:rPr>
                <w:rFonts w:eastAsia="Calibri" w:cs="Arial"/>
              </w:rPr>
              <w:t>20</w:t>
            </w:r>
          </w:p>
        </w:tc>
        <w:tc>
          <w:tcPr>
            <w:tcW w:w="4366" w:type="dxa"/>
          </w:tcPr>
          <w:p w:rsidR="007B5A43" w:rsidRPr="009E5125" w:rsidRDefault="007B5A43" w:rsidP="009E5125">
            <w:pPr>
              <w:rPr>
                <w:rFonts w:eastAsia="Calibri" w:cs="Arial"/>
              </w:rPr>
            </w:pPr>
            <w:r w:rsidRPr="009E5125">
              <w:rPr>
                <w:rFonts w:eastAsia="Calibri" w:cs="Arial"/>
              </w:rPr>
              <w:t>Zaptivni prsten, d=693, l=2220</w:t>
            </w:r>
          </w:p>
        </w:tc>
        <w:tc>
          <w:tcPr>
            <w:tcW w:w="1124" w:type="dxa"/>
          </w:tcPr>
          <w:p w:rsidR="007B5A43" w:rsidRPr="009E5125" w:rsidRDefault="007B5A43" w:rsidP="009E5125">
            <w:pPr>
              <w:jc w:val="center"/>
              <w:rPr>
                <w:rFonts w:eastAsia="Calibri" w:cs="Arial"/>
              </w:rPr>
            </w:pPr>
            <w:r w:rsidRPr="009E5125">
              <w:rPr>
                <w:rFonts w:eastAsia="Calibri" w:cs="Arial"/>
              </w:rPr>
              <w:t>19</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393.</w:t>
            </w:r>
          </w:p>
        </w:tc>
        <w:tc>
          <w:tcPr>
            <w:tcW w:w="1231" w:type="dxa"/>
          </w:tcPr>
          <w:p w:rsidR="007B5A43" w:rsidRPr="009E5125" w:rsidRDefault="007B5A43" w:rsidP="009E5125">
            <w:pPr>
              <w:jc w:val="center"/>
              <w:rPr>
                <w:rFonts w:eastAsia="Calibri" w:cs="Arial"/>
              </w:rPr>
            </w:pPr>
            <w:r w:rsidRPr="009E5125">
              <w:rPr>
                <w:rFonts w:eastAsia="Calibri" w:cs="Arial"/>
              </w:rPr>
              <w:t>21</w:t>
            </w:r>
          </w:p>
        </w:tc>
        <w:tc>
          <w:tcPr>
            <w:tcW w:w="4366" w:type="dxa"/>
          </w:tcPr>
          <w:p w:rsidR="007B5A43" w:rsidRPr="009E5125" w:rsidRDefault="007B5A43" w:rsidP="009E5125">
            <w:pPr>
              <w:rPr>
                <w:rFonts w:eastAsia="Calibri" w:cs="Arial"/>
              </w:rPr>
            </w:pPr>
            <w:r w:rsidRPr="009E5125">
              <w:rPr>
                <w:rFonts w:eastAsia="Calibri" w:cs="Arial"/>
              </w:rPr>
              <w:t>Utorna žica, l=4390m u koturu</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394.</w:t>
            </w:r>
          </w:p>
        </w:tc>
        <w:tc>
          <w:tcPr>
            <w:tcW w:w="1231" w:type="dxa"/>
          </w:tcPr>
          <w:p w:rsidR="007B5A43" w:rsidRPr="009E5125" w:rsidRDefault="007B5A43" w:rsidP="009E5125">
            <w:pPr>
              <w:jc w:val="center"/>
              <w:rPr>
                <w:rFonts w:eastAsia="Calibri" w:cs="Arial"/>
              </w:rPr>
            </w:pPr>
            <w:r w:rsidRPr="009E5125">
              <w:rPr>
                <w:rFonts w:eastAsia="Calibri" w:cs="Arial"/>
              </w:rPr>
              <w:t>14</w:t>
            </w:r>
          </w:p>
        </w:tc>
        <w:tc>
          <w:tcPr>
            <w:tcW w:w="4366" w:type="dxa"/>
          </w:tcPr>
          <w:p w:rsidR="007B5A43" w:rsidRPr="009E5125" w:rsidRDefault="007B5A43" w:rsidP="009E5125">
            <w:pPr>
              <w:rPr>
                <w:rFonts w:eastAsia="Calibri" w:cs="Arial"/>
              </w:rPr>
            </w:pPr>
            <w:r w:rsidRPr="009E5125">
              <w:rPr>
                <w:rFonts w:eastAsia="Calibri" w:cs="Arial"/>
              </w:rPr>
              <w:t>Utorna žica, l=337m u koturu</w:t>
            </w:r>
          </w:p>
        </w:tc>
        <w:tc>
          <w:tcPr>
            <w:tcW w:w="1124" w:type="dxa"/>
          </w:tcPr>
          <w:p w:rsidR="007B5A43" w:rsidRPr="009E5125" w:rsidRDefault="007B5A43" w:rsidP="009E5125">
            <w:pPr>
              <w:jc w:val="center"/>
              <w:rPr>
                <w:rFonts w:eastAsia="Calibri" w:cs="Arial"/>
              </w:rPr>
            </w:pPr>
            <w:r w:rsidRPr="009E5125">
              <w:rPr>
                <w:rFonts w:eastAsia="Calibri" w:cs="Arial"/>
              </w:rPr>
              <w:t>1</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395.</w:t>
            </w:r>
          </w:p>
        </w:tc>
        <w:tc>
          <w:tcPr>
            <w:tcW w:w="1231" w:type="dxa"/>
          </w:tcPr>
          <w:p w:rsidR="007B5A43" w:rsidRPr="009E5125" w:rsidRDefault="007B5A43" w:rsidP="009E5125">
            <w:pPr>
              <w:jc w:val="center"/>
              <w:rPr>
                <w:rFonts w:eastAsia="Calibri" w:cs="Arial"/>
              </w:rPr>
            </w:pPr>
            <w:r w:rsidRPr="009E5125">
              <w:rPr>
                <w:rFonts w:eastAsia="Calibri" w:cs="Arial"/>
              </w:rPr>
              <w:t>12</w:t>
            </w:r>
          </w:p>
        </w:tc>
        <w:tc>
          <w:tcPr>
            <w:tcW w:w="4366" w:type="dxa"/>
          </w:tcPr>
          <w:p w:rsidR="007B5A43" w:rsidRPr="009E5125" w:rsidRDefault="007B5A43" w:rsidP="009E5125">
            <w:pPr>
              <w:rPr>
                <w:rFonts w:ascii="Calibri" w:eastAsia="Calibri" w:hAnsi="Calibri"/>
              </w:rPr>
            </w:pPr>
            <w:r w:rsidRPr="009E5125">
              <w:rPr>
                <w:rFonts w:eastAsia="Calibri" w:cs="Arial"/>
              </w:rPr>
              <w:t>Zaptivna traka, d=697</w:t>
            </w:r>
          </w:p>
        </w:tc>
        <w:tc>
          <w:tcPr>
            <w:tcW w:w="1124" w:type="dxa"/>
          </w:tcPr>
          <w:p w:rsidR="007B5A43" w:rsidRPr="009E5125" w:rsidRDefault="007B5A43" w:rsidP="009E5125">
            <w:pPr>
              <w:jc w:val="center"/>
              <w:rPr>
                <w:rFonts w:eastAsia="Calibri" w:cs="Arial"/>
              </w:rPr>
            </w:pPr>
            <w:r w:rsidRPr="009E5125">
              <w:rPr>
                <w:rFonts w:eastAsia="Calibri" w:cs="Arial"/>
              </w:rPr>
              <w:t>18</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396.</w:t>
            </w:r>
          </w:p>
        </w:tc>
        <w:tc>
          <w:tcPr>
            <w:tcW w:w="1231" w:type="dxa"/>
          </w:tcPr>
          <w:p w:rsidR="007B5A43" w:rsidRPr="009E5125" w:rsidRDefault="007B5A43" w:rsidP="009E5125">
            <w:pPr>
              <w:jc w:val="center"/>
              <w:rPr>
                <w:rFonts w:eastAsia="Calibri" w:cs="Arial"/>
              </w:rPr>
            </w:pPr>
            <w:r w:rsidRPr="009E5125">
              <w:rPr>
                <w:rFonts w:eastAsia="Calibri" w:cs="Arial"/>
              </w:rPr>
              <w:t>13</w:t>
            </w:r>
          </w:p>
        </w:tc>
        <w:tc>
          <w:tcPr>
            <w:tcW w:w="4366" w:type="dxa"/>
          </w:tcPr>
          <w:p w:rsidR="007B5A43" w:rsidRPr="009E5125" w:rsidRDefault="007B5A43" w:rsidP="009E5125">
            <w:pPr>
              <w:rPr>
                <w:rFonts w:ascii="Calibri" w:eastAsia="Calibri" w:hAnsi="Calibri"/>
              </w:rPr>
            </w:pPr>
            <w:r w:rsidRPr="009E5125">
              <w:rPr>
                <w:rFonts w:eastAsia="Calibri" w:cs="Arial"/>
              </w:rPr>
              <w:t>Zaptivna traka, d=804</w:t>
            </w:r>
          </w:p>
        </w:tc>
        <w:tc>
          <w:tcPr>
            <w:tcW w:w="1124" w:type="dxa"/>
          </w:tcPr>
          <w:p w:rsidR="007B5A43" w:rsidRPr="009E5125" w:rsidRDefault="007B5A43" w:rsidP="009E5125">
            <w:pPr>
              <w:jc w:val="center"/>
              <w:rPr>
                <w:rFonts w:eastAsia="Calibri" w:cs="Arial"/>
              </w:rPr>
            </w:pPr>
            <w:r w:rsidRPr="009E5125">
              <w:rPr>
                <w:rFonts w:eastAsia="Calibri" w:cs="Arial"/>
              </w:rPr>
              <w:t>48</w:t>
            </w:r>
          </w:p>
        </w:tc>
        <w:tc>
          <w:tcPr>
            <w:tcW w:w="1498" w:type="dxa"/>
          </w:tcPr>
          <w:p w:rsidR="007B5A43" w:rsidRPr="009E5125" w:rsidRDefault="007B5A43" w:rsidP="009E5125">
            <w:pP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Delovi za remont spoljašnjeg zaptivača cilindra VP – crt. br. 1351041, 1351040</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397.</w:t>
            </w:r>
          </w:p>
        </w:tc>
        <w:tc>
          <w:tcPr>
            <w:tcW w:w="1231" w:type="dxa"/>
          </w:tcPr>
          <w:p w:rsidR="007B5A43" w:rsidRPr="009E5125" w:rsidRDefault="007B5A43" w:rsidP="009E5125">
            <w:pPr>
              <w:jc w:val="center"/>
              <w:rPr>
                <w:rFonts w:eastAsia="Calibri" w:cs="Arial"/>
              </w:rPr>
            </w:pPr>
            <w:r w:rsidRPr="009E5125">
              <w:rPr>
                <w:rFonts w:eastAsia="Calibri" w:cs="Arial"/>
              </w:rPr>
              <w:t>3</w:t>
            </w:r>
          </w:p>
        </w:tc>
        <w:tc>
          <w:tcPr>
            <w:tcW w:w="4366" w:type="dxa"/>
          </w:tcPr>
          <w:p w:rsidR="007B5A43" w:rsidRPr="009E5125" w:rsidRDefault="007B5A43" w:rsidP="009E5125">
            <w:pPr>
              <w:rPr>
                <w:rFonts w:eastAsia="Calibri" w:cs="Arial"/>
              </w:rPr>
            </w:pPr>
            <w:r w:rsidRPr="009E5125">
              <w:rPr>
                <w:rFonts w:eastAsia="Calibri" w:cs="Arial"/>
              </w:rPr>
              <w:t>Opruga</w:t>
            </w:r>
          </w:p>
        </w:tc>
        <w:tc>
          <w:tcPr>
            <w:tcW w:w="1124" w:type="dxa"/>
          </w:tcPr>
          <w:p w:rsidR="007B5A43" w:rsidRPr="009E5125" w:rsidRDefault="007B5A43" w:rsidP="009E5125">
            <w:pPr>
              <w:jc w:val="center"/>
              <w:rPr>
                <w:rFonts w:eastAsia="Calibri" w:cs="Arial"/>
              </w:rPr>
            </w:pPr>
            <w:r w:rsidRPr="009E5125">
              <w:rPr>
                <w:rFonts w:eastAsia="Calibri" w:cs="Arial"/>
              </w:rPr>
              <w:t>96</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398.</w:t>
            </w:r>
          </w:p>
        </w:tc>
        <w:tc>
          <w:tcPr>
            <w:tcW w:w="1231" w:type="dxa"/>
          </w:tcPr>
          <w:p w:rsidR="007B5A43" w:rsidRPr="009E5125" w:rsidRDefault="007B5A43" w:rsidP="009E5125">
            <w:pPr>
              <w:jc w:val="center"/>
              <w:rPr>
                <w:rFonts w:eastAsia="Calibri" w:cs="Arial"/>
              </w:rPr>
            </w:pPr>
            <w:r w:rsidRPr="009E5125">
              <w:rPr>
                <w:rFonts w:eastAsia="Calibri" w:cs="Arial"/>
              </w:rPr>
              <w:t>4</w:t>
            </w:r>
          </w:p>
        </w:tc>
        <w:tc>
          <w:tcPr>
            <w:tcW w:w="4366" w:type="dxa"/>
          </w:tcPr>
          <w:p w:rsidR="007B5A43" w:rsidRPr="009E5125" w:rsidRDefault="007B5A43" w:rsidP="009E5125">
            <w:pPr>
              <w:rPr>
                <w:rFonts w:ascii="Calibri" w:eastAsia="Calibri" w:hAnsi="Calibri"/>
              </w:rPr>
            </w:pPr>
            <w:r w:rsidRPr="009E5125">
              <w:rPr>
                <w:rFonts w:eastAsia="Calibri" w:cs="Arial"/>
              </w:rPr>
              <w:t>Opruga</w:t>
            </w:r>
          </w:p>
        </w:tc>
        <w:tc>
          <w:tcPr>
            <w:tcW w:w="1124" w:type="dxa"/>
          </w:tcPr>
          <w:p w:rsidR="007B5A43" w:rsidRPr="009E5125" w:rsidRDefault="007B5A43" w:rsidP="009E5125">
            <w:pPr>
              <w:jc w:val="center"/>
              <w:rPr>
                <w:rFonts w:eastAsia="Calibri" w:cs="Arial"/>
              </w:rPr>
            </w:pPr>
            <w:r w:rsidRPr="009E5125">
              <w:rPr>
                <w:rFonts w:eastAsia="Calibri" w:cs="Arial"/>
              </w:rPr>
              <w:t>24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399.</w:t>
            </w:r>
          </w:p>
        </w:tc>
        <w:tc>
          <w:tcPr>
            <w:tcW w:w="1231" w:type="dxa"/>
          </w:tcPr>
          <w:p w:rsidR="007B5A43" w:rsidRPr="009E5125" w:rsidRDefault="007B5A43" w:rsidP="009E5125">
            <w:pPr>
              <w:jc w:val="center"/>
              <w:rPr>
                <w:rFonts w:eastAsia="Calibri" w:cs="Arial"/>
              </w:rPr>
            </w:pPr>
            <w:r w:rsidRPr="009E5125">
              <w:rPr>
                <w:rFonts w:eastAsia="Calibri" w:cs="Arial"/>
              </w:rPr>
              <w:t>7</w:t>
            </w:r>
          </w:p>
        </w:tc>
        <w:tc>
          <w:tcPr>
            <w:tcW w:w="4366" w:type="dxa"/>
          </w:tcPr>
          <w:p w:rsidR="007B5A43" w:rsidRPr="009E5125" w:rsidRDefault="007B5A43" w:rsidP="009E5125">
            <w:pPr>
              <w:rPr>
                <w:rFonts w:ascii="Calibri" w:eastAsia="Calibri" w:hAnsi="Calibri"/>
              </w:rPr>
            </w:pPr>
            <w:r w:rsidRPr="009E5125">
              <w:rPr>
                <w:rFonts w:eastAsia="Calibri" w:cs="Arial"/>
              </w:rPr>
              <w:t>Opruga</w:t>
            </w:r>
          </w:p>
        </w:tc>
        <w:tc>
          <w:tcPr>
            <w:tcW w:w="1124" w:type="dxa"/>
          </w:tcPr>
          <w:p w:rsidR="007B5A43" w:rsidRPr="009E5125" w:rsidRDefault="007B5A43" w:rsidP="009E5125">
            <w:pPr>
              <w:jc w:val="center"/>
              <w:rPr>
                <w:rFonts w:eastAsia="Calibri" w:cs="Arial"/>
              </w:rPr>
            </w:pPr>
            <w:r w:rsidRPr="009E5125">
              <w:rPr>
                <w:rFonts w:eastAsia="Calibri" w:cs="Arial"/>
              </w:rPr>
              <w:t>64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400.</w:t>
            </w:r>
          </w:p>
        </w:tc>
        <w:tc>
          <w:tcPr>
            <w:tcW w:w="1231" w:type="dxa"/>
          </w:tcPr>
          <w:p w:rsidR="007B5A43" w:rsidRPr="009E5125" w:rsidRDefault="007B5A43" w:rsidP="009E5125">
            <w:pPr>
              <w:jc w:val="center"/>
              <w:rPr>
                <w:rFonts w:eastAsia="Calibri" w:cs="Arial"/>
              </w:rPr>
            </w:pPr>
            <w:r w:rsidRPr="009E5125">
              <w:rPr>
                <w:rFonts w:eastAsia="Calibri" w:cs="Arial"/>
              </w:rPr>
              <w:t>8</w:t>
            </w:r>
          </w:p>
        </w:tc>
        <w:tc>
          <w:tcPr>
            <w:tcW w:w="4366" w:type="dxa"/>
          </w:tcPr>
          <w:p w:rsidR="007B5A43" w:rsidRPr="009E5125" w:rsidRDefault="007B5A43" w:rsidP="009E5125">
            <w:pPr>
              <w:rPr>
                <w:rFonts w:eastAsia="Calibri" w:cs="Arial"/>
              </w:rPr>
            </w:pPr>
            <w:r w:rsidRPr="009E5125">
              <w:rPr>
                <w:rFonts w:eastAsia="Calibri" w:cs="Arial"/>
              </w:rPr>
              <w:t>Prsten</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401.</w:t>
            </w:r>
          </w:p>
        </w:tc>
        <w:tc>
          <w:tcPr>
            <w:tcW w:w="1231" w:type="dxa"/>
          </w:tcPr>
          <w:p w:rsidR="007B5A43" w:rsidRPr="009E5125" w:rsidRDefault="007B5A43" w:rsidP="009E5125">
            <w:pPr>
              <w:jc w:val="center"/>
              <w:rPr>
                <w:rFonts w:eastAsia="Calibri" w:cs="Arial"/>
              </w:rPr>
            </w:pPr>
            <w:r w:rsidRPr="009E5125">
              <w:rPr>
                <w:rFonts w:eastAsia="Calibri" w:cs="Arial"/>
              </w:rPr>
              <w:t>16</w:t>
            </w:r>
          </w:p>
        </w:tc>
        <w:tc>
          <w:tcPr>
            <w:tcW w:w="4366" w:type="dxa"/>
          </w:tcPr>
          <w:p w:rsidR="007B5A43" w:rsidRPr="009E5125" w:rsidRDefault="007B5A43" w:rsidP="009E5125">
            <w:pPr>
              <w:rPr>
                <w:rFonts w:eastAsia="Calibri" w:cs="Arial"/>
              </w:rPr>
            </w:pPr>
            <w:r w:rsidRPr="009E5125">
              <w:rPr>
                <w:rFonts w:eastAsia="Calibri" w:cs="Arial"/>
              </w:rPr>
              <w:t>Klipni prsten</w:t>
            </w:r>
          </w:p>
        </w:tc>
        <w:tc>
          <w:tcPr>
            <w:tcW w:w="1124" w:type="dxa"/>
          </w:tcPr>
          <w:p w:rsidR="007B5A43" w:rsidRPr="009E5125" w:rsidRDefault="007B5A43" w:rsidP="009E5125">
            <w:pPr>
              <w:jc w:val="center"/>
              <w:rPr>
                <w:rFonts w:eastAsia="Calibri" w:cs="Arial"/>
              </w:rPr>
            </w:pPr>
            <w:r w:rsidRPr="009E5125">
              <w:rPr>
                <w:rFonts w:eastAsia="Calibri" w:cs="Arial"/>
              </w:rPr>
              <w:t>2</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402.</w:t>
            </w:r>
          </w:p>
        </w:tc>
        <w:tc>
          <w:tcPr>
            <w:tcW w:w="1231" w:type="dxa"/>
          </w:tcPr>
          <w:p w:rsidR="007B5A43" w:rsidRPr="009E5125" w:rsidRDefault="007B5A43" w:rsidP="009E5125">
            <w:pPr>
              <w:jc w:val="center"/>
              <w:rPr>
                <w:rFonts w:eastAsia="Calibri" w:cs="Arial"/>
              </w:rPr>
            </w:pPr>
            <w:r w:rsidRPr="009E5125">
              <w:rPr>
                <w:rFonts w:eastAsia="Calibri" w:cs="Arial"/>
              </w:rPr>
              <w:t>17</w:t>
            </w:r>
          </w:p>
        </w:tc>
        <w:tc>
          <w:tcPr>
            <w:tcW w:w="4366" w:type="dxa"/>
          </w:tcPr>
          <w:p w:rsidR="007B5A43" w:rsidRPr="009E5125" w:rsidRDefault="007B5A43" w:rsidP="009E5125">
            <w:pPr>
              <w:rPr>
                <w:rFonts w:eastAsia="Calibri" w:cs="Arial"/>
              </w:rPr>
            </w:pPr>
            <w:r w:rsidRPr="009E5125">
              <w:rPr>
                <w:rFonts w:eastAsia="Calibri" w:cs="Arial"/>
              </w:rPr>
              <w:t>Zaptivni segment</w:t>
            </w:r>
          </w:p>
        </w:tc>
        <w:tc>
          <w:tcPr>
            <w:tcW w:w="1124" w:type="dxa"/>
          </w:tcPr>
          <w:p w:rsidR="007B5A43" w:rsidRPr="009E5125" w:rsidRDefault="007B5A43" w:rsidP="009E5125">
            <w:pPr>
              <w:jc w:val="center"/>
              <w:rPr>
                <w:rFonts w:eastAsia="Calibri" w:cs="Arial"/>
              </w:rPr>
            </w:pPr>
            <w:r w:rsidRPr="009E5125">
              <w:rPr>
                <w:rFonts w:eastAsia="Calibri" w:cs="Arial"/>
              </w:rPr>
              <w:t>24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403.</w:t>
            </w:r>
          </w:p>
        </w:tc>
        <w:tc>
          <w:tcPr>
            <w:tcW w:w="1231" w:type="dxa"/>
          </w:tcPr>
          <w:p w:rsidR="007B5A43" w:rsidRPr="009E5125" w:rsidRDefault="007B5A43" w:rsidP="009E5125">
            <w:pPr>
              <w:jc w:val="center"/>
              <w:rPr>
                <w:rFonts w:eastAsia="Calibri" w:cs="Arial"/>
              </w:rPr>
            </w:pPr>
            <w:r w:rsidRPr="009E5125">
              <w:rPr>
                <w:rFonts w:eastAsia="Calibri" w:cs="Arial"/>
              </w:rPr>
              <w:t>17</w:t>
            </w:r>
          </w:p>
        </w:tc>
        <w:tc>
          <w:tcPr>
            <w:tcW w:w="4366" w:type="dxa"/>
          </w:tcPr>
          <w:p w:rsidR="007B5A43" w:rsidRPr="009E5125" w:rsidRDefault="007B5A43" w:rsidP="009E5125">
            <w:pPr>
              <w:rPr>
                <w:rFonts w:ascii="Calibri" w:eastAsia="Calibri" w:hAnsi="Calibri"/>
              </w:rPr>
            </w:pPr>
            <w:r w:rsidRPr="009E5125">
              <w:rPr>
                <w:rFonts w:eastAsia="Calibri" w:cs="Arial"/>
              </w:rPr>
              <w:t>Zaptivni segment</w:t>
            </w:r>
          </w:p>
        </w:tc>
        <w:tc>
          <w:tcPr>
            <w:tcW w:w="1124" w:type="dxa"/>
          </w:tcPr>
          <w:p w:rsidR="007B5A43" w:rsidRPr="009E5125" w:rsidRDefault="007B5A43" w:rsidP="009E5125">
            <w:pPr>
              <w:jc w:val="center"/>
              <w:rPr>
                <w:rFonts w:eastAsia="Calibri" w:cs="Arial"/>
              </w:rPr>
            </w:pPr>
            <w:r w:rsidRPr="009E5125">
              <w:rPr>
                <w:rFonts w:eastAsia="Calibri" w:cs="Arial"/>
              </w:rPr>
              <w:t>24</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404.</w:t>
            </w:r>
          </w:p>
        </w:tc>
        <w:tc>
          <w:tcPr>
            <w:tcW w:w="1231" w:type="dxa"/>
          </w:tcPr>
          <w:p w:rsidR="007B5A43" w:rsidRPr="009E5125" w:rsidRDefault="007B5A43" w:rsidP="009E5125">
            <w:pPr>
              <w:jc w:val="center"/>
              <w:rPr>
                <w:rFonts w:eastAsia="Calibri" w:cs="Arial"/>
              </w:rPr>
            </w:pPr>
            <w:r w:rsidRPr="009E5125">
              <w:rPr>
                <w:rFonts w:eastAsia="Calibri" w:cs="Arial"/>
              </w:rPr>
              <w:t>18</w:t>
            </w:r>
          </w:p>
        </w:tc>
        <w:tc>
          <w:tcPr>
            <w:tcW w:w="4366" w:type="dxa"/>
          </w:tcPr>
          <w:p w:rsidR="007B5A43" w:rsidRPr="009E5125" w:rsidRDefault="007B5A43" w:rsidP="009E5125">
            <w:pPr>
              <w:rPr>
                <w:rFonts w:ascii="Calibri" w:eastAsia="Calibri" w:hAnsi="Calibri"/>
              </w:rPr>
            </w:pPr>
            <w:r w:rsidRPr="009E5125">
              <w:rPr>
                <w:rFonts w:eastAsia="Calibri" w:cs="Arial"/>
              </w:rPr>
              <w:t>Zaptivni segment</w:t>
            </w:r>
          </w:p>
        </w:tc>
        <w:tc>
          <w:tcPr>
            <w:tcW w:w="1124" w:type="dxa"/>
          </w:tcPr>
          <w:p w:rsidR="007B5A43" w:rsidRPr="009E5125" w:rsidRDefault="007B5A43" w:rsidP="009E5125">
            <w:pPr>
              <w:jc w:val="center"/>
              <w:rPr>
                <w:rFonts w:eastAsia="Calibri" w:cs="Arial"/>
              </w:rPr>
            </w:pPr>
            <w:r w:rsidRPr="009E5125">
              <w:rPr>
                <w:rFonts w:eastAsia="Calibri" w:cs="Arial"/>
              </w:rPr>
              <w:t>6</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405.</w:t>
            </w:r>
          </w:p>
        </w:tc>
        <w:tc>
          <w:tcPr>
            <w:tcW w:w="1231" w:type="dxa"/>
          </w:tcPr>
          <w:p w:rsidR="007B5A43" w:rsidRPr="009E5125" w:rsidRDefault="007B5A43" w:rsidP="009E5125">
            <w:pPr>
              <w:jc w:val="center"/>
              <w:rPr>
                <w:rFonts w:eastAsia="Calibri" w:cs="Arial"/>
              </w:rPr>
            </w:pPr>
            <w:r w:rsidRPr="009E5125">
              <w:rPr>
                <w:rFonts w:eastAsia="Calibri" w:cs="Arial"/>
              </w:rPr>
              <w:t>18</w:t>
            </w:r>
          </w:p>
        </w:tc>
        <w:tc>
          <w:tcPr>
            <w:tcW w:w="4366" w:type="dxa"/>
          </w:tcPr>
          <w:p w:rsidR="007B5A43" w:rsidRPr="009E5125" w:rsidRDefault="007B5A43" w:rsidP="009E5125">
            <w:pPr>
              <w:rPr>
                <w:rFonts w:ascii="Calibri" w:eastAsia="Calibri" w:hAnsi="Calibri"/>
              </w:rPr>
            </w:pPr>
            <w:r w:rsidRPr="009E5125">
              <w:rPr>
                <w:rFonts w:eastAsia="Calibri" w:cs="Arial"/>
              </w:rPr>
              <w:t>Zaptivni segment</w:t>
            </w:r>
          </w:p>
        </w:tc>
        <w:tc>
          <w:tcPr>
            <w:tcW w:w="1124" w:type="dxa"/>
          </w:tcPr>
          <w:p w:rsidR="007B5A43" w:rsidRPr="009E5125" w:rsidRDefault="007B5A43" w:rsidP="009E5125">
            <w:pPr>
              <w:jc w:val="center"/>
              <w:rPr>
                <w:rFonts w:eastAsia="Calibri" w:cs="Arial"/>
              </w:rPr>
            </w:pPr>
            <w:r w:rsidRPr="009E5125">
              <w:rPr>
                <w:rFonts w:eastAsia="Calibri" w:cs="Arial"/>
              </w:rPr>
              <w:t>6</w:t>
            </w:r>
          </w:p>
        </w:tc>
        <w:tc>
          <w:tcPr>
            <w:tcW w:w="1498" w:type="dxa"/>
          </w:tcPr>
          <w:p w:rsidR="007B5A43" w:rsidRPr="009E5125" w:rsidRDefault="007B5A43" w:rsidP="009E5125">
            <w:pPr>
              <w:rPr>
                <w:rFonts w:eastAsia="Calibri" w:cs="Arial"/>
              </w:rPr>
            </w:pPr>
          </w:p>
        </w:tc>
      </w:tr>
      <w:tr w:rsidR="007B5A43" w:rsidRPr="009E5125" w:rsidTr="00924A75">
        <w:tc>
          <w:tcPr>
            <w:tcW w:w="9019" w:type="dxa"/>
            <w:gridSpan w:val="5"/>
            <w:vAlign w:val="center"/>
          </w:tcPr>
          <w:p w:rsidR="007B5A43" w:rsidRPr="009E5125" w:rsidRDefault="007B5A43" w:rsidP="009E5125">
            <w:pPr>
              <w:jc w:val="center"/>
              <w:rPr>
                <w:rFonts w:eastAsia="Calibri" w:cs="Arial"/>
                <w:b/>
              </w:rPr>
            </w:pPr>
            <w:r w:rsidRPr="009E5125">
              <w:rPr>
                <w:rFonts w:eastAsia="Calibri" w:cs="Arial"/>
                <w:b/>
              </w:rPr>
              <w:t>Zaptivna traka i utorna žica za unutrašnje kućište turbine VP – crt. br. ZTGD701458R2</w:t>
            </w: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406.</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eastAsia="Calibri" w:cs="Arial"/>
              </w:rPr>
            </w:pPr>
            <w:r w:rsidRPr="009E5125">
              <w:rPr>
                <w:rFonts w:eastAsia="Calibri" w:cs="Arial"/>
              </w:rPr>
              <w:t>Zaptivna traka</w:t>
            </w:r>
          </w:p>
        </w:tc>
        <w:tc>
          <w:tcPr>
            <w:tcW w:w="1124" w:type="dxa"/>
          </w:tcPr>
          <w:p w:rsidR="007B5A43" w:rsidRPr="009E5125" w:rsidRDefault="007B5A43" w:rsidP="009E5125">
            <w:pPr>
              <w:jc w:val="center"/>
              <w:rPr>
                <w:rFonts w:eastAsia="Calibri" w:cs="Arial"/>
              </w:rPr>
            </w:pPr>
            <w:r w:rsidRPr="009E5125">
              <w:rPr>
                <w:rFonts w:eastAsia="Calibri" w:cs="Arial"/>
              </w:rPr>
              <w:t>1 set</w:t>
            </w:r>
          </w:p>
        </w:tc>
        <w:tc>
          <w:tcPr>
            <w:tcW w:w="1498" w:type="dxa"/>
          </w:tcPr>
          <w:p w:rsidR="007B5A43" w:rsidRPr="009E5125" w:rsidRDefault="007B5A43" w:rsidP="009E5125">
            <w:pPr>
              <w:rPr>
                <w:rFonts w:eastAsia="Calibri" w:cs="Arial"/>
              </w:rPr>
            </w:pPr>
          </w:p>
        </w:tc>
      </w:tr>
      <w:tr w:rsidR="007B5A43" w:rsidRPr="009E5125" w:rsidTr="00924A75">
        <w:tc>
          <w:tcPr>
            <w:tcW w:w="800" w:type="dxa"/>
          </w:tcPr>
          <w:p w:rsidR="007B5A43" w:rsidRPr="009E5125" w:rsidRDefault="007B5A43" w:rsidP="009E5125">
            <w:pPr>
              <w:jc w:val="center"/>
              <w:rPr>
                <w:rFonts w:eastAsia="Calibri" w:cs="Arial"/>
              </w:rPr>
            </w:pPr>
            <w:r w:rsidRPr="009E5125">
              <w:rPr>
                <w:rFonts w:eastAsia="Calibri" w:cs="Arial"/>
              </w:rPr>
              <w:t>407.</w:t>
            </w:r>
          </w:p>
        </w:tc>
        <w:tc>
          <w:tcPr>
            <w:tcW w:w="1231" w:type="dxa"/>
          </w:tcPr>
          <w:p w:rsidR="007B5A43" w:rsidRPr="009E5125" w:rsidRDefault="007B5A43" w:rsidP="009E5125">
            <w:pPr>
              <w:jc w:val="center"/>
              <w:rPr>
                <w:rFonts w:eastAsia="Calibri" w:cs="Arial"/>
              </w:rPr>
            </w:pPr>
          </w:p>
        </w:tc>
        <w:tc>
          <w:tcPr>
            <w:tcW w:w="4366" w:type="dxa"/>
          </w:tcPr>
          <w:p w:rsidR="007B5A43" w:rsidRPr="009E5125" w:rsidRDefault="007B5A43" w:rsidP="009E5125">
            <w:pPr>
              <w:rPr>
                <w:rFonts w:eastAsia="Calibri" w:cs="Arial"/>
              </w:rPr>
            </w:pPr>
            <w:r w:rsidRPr="009E5125">
              <w:rPr>
                <w:rFonts w:eastAsia="Calibri" w:cs="Arial"/>
              </w:rPr>
              <w:t>Utorna žica</w:t>
            </w:r>
          </w:p>
        </w:tc>
        <w:tc>
          <w:tcPr>
            <w:tcW w:w="1124" w:type="dxa"/>
          </w:tcPr>
          <w:p w:rsidR="007B5A43" w:rsidRPr="009E5125" w:rsidRDefault="007B5A43" w:rsidP="009E5125">
            <w:pPr>
              <w:jc w:val="center"/>
              <w:rPr>
                <w:rFonts w:eastAsia="Calibri" w:cs="Arial"/>
              </w:rPr>
            </w:pPr>
            <w:r w:rsidRPr="009E5125">
              <w:rPr>
                <w:rFonts w:eastAsia="Calibri" w:cs="Arial"/>
              </w:rPr>
              <w:t>1 set</w:t>
            </w:r>
          </w:p>
        </w:tc>
        <w:tc>
          <w:tcPr>
            <w:tcW w:w="1498" w:type="dxa"/>
          </w:tcPr>
          <w:p w:rsidR="007B5A43" w:rsidRPr="009E5125" w:rsidRDefault="007B5A43" w:rsidP="009E5125">
            <w:pPr>
              <w:rPr>
                <w:rFonts w:eastAsia="Calibri" w:cs="Arial"/>
              </w:rPr>
            </w:pPr>
          </w:p>
        </w:tc>
      </w:tr>
    </w:tbl>
    <w:p w:rsidR="007B5A43" w:rsidRPr="009E5125" w:rsidRDefault="007B5A43" w:rsidP="009E5125">
      <w:pPr>
        <w:rPr>
          <w:rFonts w:cs="Arial"/>
          <w:lang w:val="sr-Cyrl-CS"/>
        </w:rPr>
      </w:pPr>
    </w:p>
    <w:p w:rsidR="007B5A43" w:rsidRPr="009E5125" w:rsidRDefault="007B5A43" w:rsidP="009E5125">
      <w:pPr>
        <w:rPr>
          <w:rFonts w:cs="Arial"/>
          <w:lang w:val="sr-Cyrl-CS"/>
        </w:rPr>
      </w:pPr>
    </w:p>
    <w:p w:rsidR="007B5A43" w:rsidRPr="009E5125" w:rsidRDefault="007B5A43" w:rsidP="009E5125">
      <w:pPr>
        <w:rPr>
          <w:rFonts w:cs="Arial"/>
          <w:lang w:val="sr-Cyrl-CS"/>
        </w:rPr>
      </w:pPr>
    </w:p>
    <w:p w:rsidR="007B5A43" w:rsidRPr="009E5125" w:rsidRDefault="007B5A43" w:rsidP="009E5125">
      <w:pPr>
        <w:rPr>
          <w:rFonts w:cs="Arial"/>
          <w:lang w:val="sr-Cyrl-CS"/>
        </w:rPr>
      </w:pPr>
    </w:p>
    <w:p w:rsidR="007B5A43" w:rsidRPr="009E5125" w:rsidRDefault="007B5A43" w:rsidP="009E5125">
      <w:pPr>
        <w:rPr>
          <w:rFonts w:cs="Arial"/>
          <w:lang w:val="sr-Cyrl-CS"/>
        </w:rPr>
      </w:pPr>
    </w:p>
    <w:p w:rsidR="007B5A43" w:rsidRPr="009E5125" w:rsidRDefault="007B5A43" w:rsidP="009E5125">
      <w:pPr>
        <w:rPr>
          <w:rFonts w:cs="Arial"/>
          <w:lang w:val="sr-Cyrl-CS"/>
        </w:rPr>
      </w:pPr>
    </w:p>
    <w:p w:rsidR="007B5A43" w:rsidRPr="009E5125" w:rsidRDefault="007B5A43" w:rsidP="009E5125">
      <w:pPr>
        <w:rPr>
          <w:rFonts w:cs="Arial"/>
          <w:lang w:val="sr-Cyrl-CS"/>
        </w:rPr>
      </w:pPr>
    </w:p>
    <w:p w:rsidR="007B5A43" w:rsidRPr="009E5125" w:rsidRDefault="007B5A43" w:rsidP="009E5125">
      <w:pPr>
        <w:rPr>
          <w:rFonts w:cs="Arial"/>
          <w:lang w:val="sr-Cyrl-CS"/>
        </w:rPr>
      </w:pPr>
    </w:p>
    <w:p w:rsidR="009A6C7A" w:rsidRPr="009E5125" w:rsidRDefault="009A6C7A" w:rsidP="009E5125">
      <w:pPr>
        <w:rPr>
          <w:rFonts w:cs="Arial"/>
          <w:lang w:val="sr-Cyrl-CS"/>
        </w:rPr>
      </w:pPr>
    </w:p>
    <w:p w:rsidR="007B5A43" w:rsidRPr="009E5125" w:rsidRDefault="007B5A43" w:rsidP="009E5125">
      <w:pPr>
        <w:rPr>
          <w:rFonts w:cs="Arial"/>
          <w:b/>
          <w:lang w:val="sr-Cyrl-RS"/>
        </w:rPr>
      </w:pPr>
      <w:r w:rsidRPr="009E5125">
        <w:rPr>
          <w:rFonts w:cs="Arial"/>
          <w:b/>
          <w:lang w:val="sr-Latn-RS"/>
        </w:rPr>
        <w:lastRenderedPageBreak/>
        <w:t>II</w:t>
      </w:r>
      <w:r w:rsidRPr="009E5125">
        <w:rPr>
          <w:rFonts w:cs="Arial"/>
          <w:b/>
          <w:lang w:val="sr-Cyrl-RS"/>
        </w:rPr>
        <w:t xml:space="preserve"> Генератор </w:t>
      </w:r>
    </w:p>
    <w:p w:rsidR="007B5A43" w:rsidRPr="009E5125" w:rsidRDefault="007B5A43" w:rsidP="009E5125">
      <w:pPr>
        <w:rPr>
          <w:rFonts w:cs="Arial"/>
          <w:b/>
          <w:lang w:val="sr-Cyrl-RS"/>
        </w:rPr>
      </w:pPr>
      <w:r w:rsidRPr="009E5125">
        <w:rPr>
          <w:rFonts w:cs="Arial"/>
          <w:b/>
          <w:lang w:val="sr-Cyrl-RS"/>
        </w:rPr>
        <w:t>2.3. Радови на локацији у термоелектрани Костолац Б</w:t>
      </w:r>
    </w:p>
    <w:p w:rsidR="007B5A43" w:rsidRPr="009E5125" w:rsidRDefault="007B5A43" w:rsidP="009E5125">
      <w:pPr>
        <w:rPr>
          <w:rFonts w:cs="Arial"/>
          <w:b/>
          <w:lang w:val="sr-Cyrl-CS"/>
        </w:rPr>
      </w:pPr>
      <w:r w:rsidRPr="009E5125">
        <w:rPr>
          <w:rFonts w:cs="Arial"/>
          <w:b/>
          <w:lang w:val="sr-Cyrl-CS"/>
        </w:rPr>
        <w:t>2.3.1. Статор генератора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генератора, укључујући чеоне поклопце, лежајеве, хладњаке, итд.</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ротора генератора и извлачење из статора уз коришћење специјалног алата. Наручилац обезбеђује колица за извлачење ротора генератора.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Чишћење свих демонтираних делова.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Инспекција хладњака генератора: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визуелна инспекција,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демонтажа комора хладњака,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чишћење и антикорозивна заштита,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чишћење цеви,</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замена заптивки,</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испитивање хладњака на притисак и на непорпусност,</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 xml:space="preserve">фарбање хладњака са бојама типа </w:t>
      </w:r>
      <w:r w:rsidRPr="009E5125">
        <w:rPr>
          <w:rFonts w:eastAsia="MS Mincho" w:cs="Arial"/>
          <w:lang w:val="sr-Latn-RS" w:eastAsia="ar-SA"/>
        </w:rPr>
        <w:t xml:space="preserve">GK128 </w:t>
      </w:r>
      <w:r w:rsidRPr="009E5125">
        <w:rPr>
          <w:rFonts w:eastAsia="MS Mincho" w:cs="Arial"/>
          <w:lang w:val="sr-Cyrl-RS" w:eastAsia="ar-SA"/>
        </w:rPr>
        <w:t xml:space="preserve">и </w:t>
      </w:r>
      <w:r w:rsidRPr="009E5125">
        <w:rPr>
          <w:rFonts w:eastAsia="MS Mincho" w:cs="Arial"/>
          <w:lang w:val="sr-Latn-RS" w:eastAsia="ar-SA"/>
        </w:rPr>
        <w:t>DK222</w:t>
      </w:r>
      <w:r w:rsidRPr="009E5125">
        <w:rPr>
          <w:rFonts w:eastAsia="MS Mincho" w:cs="Arial"/>
          <w:lang w:val="sr-Cyrl-RS" w:eastAsia="ar-SA"/>
        </w:rPr>
        <w:t>.</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Прање и чишћење статора и визуелни преглед унутрашњости статора.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Инспекција држача (ослонаца) намотаја статора и по потреби корекција.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Систем статорске расхладне воде:</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Инспекција актуатора уређаја за мерење температуре и замена неисправних. Обавеза Понуђача је замена до 5 комада неисправних актуатора.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 xml:space="preserve">Мерење протока воде кроз статорске намотаје у складу са инструкцијом оригиналног произвођача </w:t>
      </w:r>
      <w:r w:rsidRPr="009E5125">
        <w:rPr>
          <w:rFonts w:eastAsia="MS Mincho" w:cs="Arial"/>
          <w:lang w:val="sr-Latn-RS" w:eastAsia="ar-SA"/>
        </w:rPr>
        <w:t>HTGG601050</w:t>
      </w:r>
      <w:r w:rsidRPr="009E5125">
        <w:rPr>
          <w:rFonts w:eastAsia="MS Mincho" w:cs="Arial"/>
          <w:lang w:val="sr-Cyrl-RS" w:eastAsia="ar-SA"/>
        </w:rPr>
        <w:t>.</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Хемијско чишћење система за хлађење статорских намотаја- уколико резултати мерења покажу да је неопходно. Хемијско чишћење обавеза је Понуђача.</w:t>
      </w:r>
      <w:r w:rsidRPr="009E5125">
        <w:rPr>
          <w:rFonts w:eastAsia="MS Mincho" w:cs="Arial"/>
          <w:lang w:val="sr-Latn-RS" w:eastAsia="ar-SA"/>
        </w:rPr>
        <w:t xml:space="preserve"> </w:t>
      </w:r>
      <w:r w:rsidRPr="009E5125">
        <w:rPr>
          <w:rFonts w:eastAsia="MS Mincho" w:cs="Arial"/>
          <w:lang w:val="sr-Cyrl-RS" w:eastAsia="ar-SA"/>
        </w:rPr>
        <w:t xml:space="preserve">Применити хемијско чишћење применом </w:t>
      </w:r>
      <w:r w:rsidRPr="009E5125">
        <w:rPr>
          <w:rFonts w:eastAsia="MS Mincho" w:cs="Arial"/>
          <w:lang w:val="sr-Latn-RS" w:eastAsia="ar-SA"/>
        </w:rPr>
        <w:t xml:space="preserve">CUPROPLEX </w:t>
      </w:r>
      <w:r w:rsidRPr="009E5125">
        <w:rPr>
          <w:rFonts w:eastAsia="MS Mincho" w:cs="Arial"/>
          <w:lang w:val="sr-Cyrl-RS" w:eastAsia="ar-SA"/>
        </w:rPr>
        <w:t xml:space="preserve">методе, </w:t>
      </w:r>
      <w:r w:rsidRPr="009E5125">
        <w:rPr>
          <w:rFonts w:eastAsia="MS Mincho" w:cs="Arial"/>
          <w:lang w:val="sr-Latn-RS" w:eastAsia="ar-SA"/>
        </w:rPr>
        <w:t>off-line</w:t>
      </w:r>
      <w:r w:rsidRPr="009E5125">
        <w:rPr>
          <w:rFonts w:eastAsia="MS Mincho" w:cs="Arial"/>
          <w:lang w:val="sr-Cyrl-RS" w:eastAsia="ar-SA"/>
        </w:rPr>
        <w:t xml:space="preserve"> поступак.</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Инспекција струјних изолатора: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визуелни преглед,</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замена заптивки,</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тест на непропусност,</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тест високим напоном,</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Инспекција изолатора статорских штапова: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визуелни преглед,</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замена заптивки и изолационог материјала,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мерење отпора изолације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Инспекција статорског намотаја: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инспекција изолационог лака статорског намотаја и неопходна мерења у циљу верификације стања,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уколико је неопходно извршити репарацију топлих места, репарација највише 5 топлих места обавеза је Понуђача.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Инспекција клинова статора: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инспекција стања клинова статора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провера притегнутости клинова, по потреби довођење у исправно стање,</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израда извештаја о инспекцији и стању клинова,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замена оштећених и неисправних клинова, највише 30%, односно 650 комада обавеза је Понуђача,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резервне клинове за замену обезбеђује Понуђач.</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 xml:space="preserve">Фарбање и монтажа статора </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фарбање унутрашњих површина статора бојом типа</w:t>
      </w:r>
      <w:r w:rsidRPr="009E5125">
        <w:rPr>
          <w:rFonts w:eastAsia="MS Mincho" w:cs="Arial"/>
          <w:lang w:val="sr-Latn-RS" w:eastAsia="ar-SA"/>
        </w:rPr>
        <w:t xml:space="preserve"> GK128 </w:t>
      </w:r>
      <w:r w:rsidRPr="009E5125">
        <w:rPr>
          <w:rFonts w:eastAsia="MS Mincho" w:cs="Arial"/>
          <w:lang w:val="sr-Cyrl-RS" w:eastAsia="ar-SA"/>
        </w:rPr>
        <w:t xml:space="preserve">и </w:t>
      </w:r>
      <w:r w:rsidRPr="009E5125">
        <w:rPr>
          <w:rFonts w:eastAsia="MS Mincho" w:cs="Arial"/>
          <w:lang w:val="sr-Latn-RS" w:eastAsia="ar-SA"/>
        </w:rPr>
        <w:t>DK222</w:t>
      </w:r>
      <w:r w:rsidRPr="009E5125">
        <w:rPr>
          <w:rFonts w:eastAsia="MS Mincho" w:cs="Arial"/>
          <w:lang w:val="sr-Cyrl-RS" w:eastAsia="ar-SA"/>
        </w:rPr>
        <w:t xml:space="preserve"> .</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припрема делова статора за монтажу.</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монтажа статора генератора.</w:t>
      </w:r>
    </w:p>
    <w:p w:rsidR="007B5A43" w:rsidRPr="009E5125" w:rsidRDefault="007B5A43" w:rsidP="009E5125">
      <w:pPr>
        <w:rPr>
          <w:rFonts w:cs="Arial"/>
          <w:lang w:val="sr-Cyrl-CS"/>
        </w:rPr>
      </w:pPr>
      <w:r w:rsidRPr="009E5125">
        <w:rPr>
          <w:rFonts w:cs="Arial"/>
          <w:b/>
          <w:i/>
          <w:lang w:val="sr-Cyrl-CS"/>
        </w:rPr>
        <w:lastRenderedPageBreak/>
        <w:t>2.3.2. Дијагностика генератора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 xml:space="preserve">Мерење вибрација вратила и лежајева- on line мерење у току рада генератора пре заустављања блока, уз израду извештаја. </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Испитивање заптивености генератора пре демонтаже, уз израду извештаја.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Мерење импедансе изолације ротора у опсегу 0-3000 о/мин.</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Визуелна инспекција кућишта генератора.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Провера уређаја за мерење температурена генератору и евентуална замена оштећених и неисправних делова.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Тест заптивености намотаја статора.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Визуелна инспекција стања изолационог лака статора, прстенова и вентилационих канала.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Детекција топлих места испитивањем ниском индукцијом, ЕЛ-ЦИД метода.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Испитивање топлих места статорског језгра помоћу термокамере.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Инспекција статорских намотаја</w:t>
      </w:r>
      <w:r w:rsidRPr="009E5125">
        <w:rPr>
          <w:rFonts w:eastAsia="MS Mincho" w:cs="Arial"/>
          <w:lang w:val="sr-Latn-RS" w:eastAsia="ar-SA"/>
        </w:rPr>
        <w:t xml:space="preserve"> </w:t>
      </w:r>
      <w:r w:rsidRPr="009E5125">
        <w:rPr>
          <w:rFonts w:eastAsia="MS Mincho" w:cs="Arial"/>
          <w:lang w:val="sr-Cyrl-RS" w:eastAsia="ar-SA"/>
        </w:rPr>
        <w:t>која укључује:</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мерење отпора статорских намотаја,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мерење отпора изолације статорских намотаја,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мерење парцијалног пражњења,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 xml:space="preserve">мерење </w:t>
      </w:r>
      <w:r w:rsidRPr="009E5125">
        <w:rPr>
          <w:rFonts w:eastAsia="MS Mincho" w:cs="Arial"/>
          <w:lang w:val="sr-Latn-RS" w:eastAsia="ar-SA"/>
        </w:rPr>
        <w:t>tgδ,</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Latn-RS" w:eastAsia="ar-SA"/>
        </w:rPr>
        <w:t>мерење фактора поларизације статорских намотаја</w:t>
      </w:r>
      <w:r w:rsidRPr="009E5125">
        <w:rPr>
          <w:rFonts w:eastAsia="MS Mincho" w:cs="Arial"/>
          <w:lang w:val="sr-Cyrl-RS" w:eastAsia="ar-SA"/>
        </w:rPr>
        <w:t>,</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 xml:space="preserve">тест високим напоном статорских намотаја, 1,3 </w:t>
      </w:r>
      <w:r w:rsidRPr="009E5125">
        <w:rPr>
          <w:rFonts w:eastAsia="MS Mincho" w:cs="Arial"/>
          <w:lang w:val="sr-Latn-RS" w:eastAsia="ar-SA"/>
        </w:rPr>
        <w:t xml:space="preserve">Un </w:t>
      </w:r>
    </w:p>
    <w:p w:rsidR="00924A75" w:rsidRPr="009E5125" w:rsidRDefault="00924A75" w:rsidP="009E5125">
      <w:pPr>
        <w:suppressAutoHyphens/>
        <w:spacing w:before="0"/>
        <w:ind w:left="1440"/>
        <w:rPr>
          <w:rFonts w:eastAsia="MS Mincho" w:cs="Arial"/>
          <w:lang w:val="sr-Latn-RS" w:eastAsia="ar-SA"/>
        </w:rPr>
      </w:pPr>
    </w:p>
    <w:p w:rsidR="007B5A43" w:rsidRPr="009E5125" w:rsidRDefault="007B5A43" w:rsidP="009E5125">
      <w:pPr>
        <w:rPr>
          <w:rFonts w:cs="Arial"/>
          <w:b/>
          <w:i/>
          <w:lang w:val="sr-Cyrl-CS"/>
        </w:rPr>
      </w:pPr>
      <w:r w:rsidRPr="009E5125">
        <w:rPr>
          <w:rFonts w:cs="Arial"/>
          <w:b/>
          <w:i/>
          <w:lang w:val="sr-Cyrl-CS"/>
        </w:rPr>
        <w:t>2.3.3. Резервни делови неопходни за извођење ремонта статора генератора</w:t>
      </w:r>
    </w:p>
    <w:p w:rsidR="007B5A43" w:rsidRPr="009E5125" w:rsidRDefault="007B5A43" w:rsidP="009E5125">
      <w:pPr>
        <w:tabs>
          <w:tab w:val="left" w:pos="4253"/>
          <w:tab w:val="left" w:pos="6804"/>
        </w:tabs>
        <w:rPr>
          <w:rFonts w:cs="Arial"/>
          <w:lang w:val="sr-Cyrl-RS"/>
        </w:rPr>
      </w:pPr>
      <w:r w:rsidRPr="009E5125">
        <w:rPr>
          <w:rFonts w:cs="Arial"/>
          <w:lang w:val="sr-Cyrl-CS"/>
        </w:rPr>
        <w:t>Делови који су неопходни за замену дати су у табели 3.</w:t>
      </w:r>
    </w:p>
    <w:p w:rsidR="007B5A43" w:rsidRPr="009E5125" w:rsidRDefault="007B5A43" w:rsidP="009E5125">
      <w:pPr>
        <w:tabs>
          <w:tab w:val="left" w:pos="4253"/>
          <w:tab w:val="left" w:pos="6804"/>
        </w:tabs>
        <w:rPr>
          <w:rFonts w:cs="Arial"/>
          <w:lang w:val="sr-Cyrl-CS"/>
        </w:rPr>
      </w:pPr>
      <w:r w:rsidRPr="009E5125">
        <w:rPr>
          <w:rFonts w:cs="Arial"/>
          <w:lang w:val="sr-Cyrl-RS"/>
        </w:rPr>
        <w:t>Табела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8"/>
        <w:gridCol w:w="1294"/>
        <w:gridCol w:w="1499"/>
        <w:gridCol w:w="3584"/>
        <w:gridCol w:w="1474"/>
      </w:tblGrid>
      <w:tr w:rsidR="007B5A43" w:rsidRPr="009E5125" w:rsidTr="007B5A43">
        <w:trPr>
          <w:trHeight w:val="447"/>
        </w:trPr>
        <w:tc>
          <w:tcPr>
            <w:tcW w:w="9576" w:type="dxa"/>
            <w:gridSpan w:val="5"/>
            <w:vAlign w:val="center"/>
          </w:tcPr>
          <w:p w:rsidR="007B5A43" w:rsidRPr="009E5125" w:rsidRDefault="007B5A43" w:rsidP="009E5125">
            <w:pPr>
              <w:jc w:val="center"/>
              <w:rPr>
                <w:rFonts w:eastAsia="Calibri" w:cs="Arial"/>
                <w:b/>
                <w:lang w:val="sr-Latn-RS"/>
              </w:rPr>
            </w:pPr>
            <w:r w:rsidRPr="009E5125">
              <w:rPr>
                <w:rFonts w:eastAsia="Calibri" w:cs="Arial"/>
                <w:b/>
              </w:rPr>
              <w:t>GENERATORSKI DELOVI ZA MONTAŽU- crtež WT4-009503R0001</w:t>
            </w:r>
          </w:p>
        </w:tc>
      </w:tr>
      <w:tr w:rsidR="007B5A43" w:rsidRPr="009E5125" w:rsidTr="007B5A43">
        <w:tc>
          <w:tcPr>
            <w:tcW w:w="1242" w:type="dxa"/>
            <w:vAlign w:val="center"/>
          </w:tcPr>
          <w:p w:rsidR="007B5A43" w:rsidRPr="009E5125" w:rsidRDefault="007B5A43" w:rsidP="009E5125">
            <w:pPr>
              <w:jc w:val="center"/>
              <w:rPr>
                <w:rFonts w:eastAsia="Calibri" w:cs="Arial"/>
              </w:rPr>
            </w:pP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Pozicija sa crteža</w:t>
            </w:r>
          </w:p>
        </w:tc>
        <w:tc>
          <w:tcPr>
            <w:tcW w:w="3827" w:type="dxa"/>
            <w:vAlign w:val="center"/>
          </w:tcPr>
          <w:p w:rsidR="007B5A43" w:rsidRPr="009E5125" w:rsidRDefault="007B5A43" w:rsidP="009E5125">
            <w:pPr>
              <w:jc w:val="center"/>
              <w:rPr>
                <w:rFonts w:eastAsia="Calibri" w:cs="Arial"/>
              </w:rPr>
            </w:pPr>
            <w:r w:rsidRPr="009E5125">
              <w:rPr>
                <w:rFonts w:eastAsia="Calibri" w:cs="Arial"/>
              </w:rPr>
              <w:t>Naziv</w:t>
            </w:r>
          </w:p>
        </w:tc>
        <w:tc>
          <w:tcPr>
            <w:tcW w:w="1530" w:type="dxa"/>
            <w:vAlign w:val="center"/>
          </w:tcPr>
          <w:p w:rsidR="007B5A43" w:rsidRPr="009E5125" w:rsidRDefault="007B5A43" w:rsidP="009E5125">
            <w:pPr>
              <w:jc w:val="center"/>
              <w:rPr>
                <w:rFonts w:eastAsia="Calibri" w:cs="Arial"/>
              </w:rPr>
            </w:pPr>
            <w:r w:rsidRPr="009E5125">
              <w:rPr>
                <w:rFonts w:eastAsia="Calibri" w:cs="Arial"/>
              </w:rPr>
              <w:t>Količina</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1.</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5</w:t>
            </w:r>
          </w:p>
        </w:tc>
        <w:tc>
          <w:tcPr>
            <w:tcW w:w="3827" w:type="dxa"/>
            <w:vAlign w:val="center"/>
          </w:tcPr>
          <w:p w:rsidR="007B5A43" w:rsidRPr="009E5125" w:rsidRDefault="007B5A43" w:rsidP="009E5125">
            <w:pPr>
              <w:rPr>
                <w:rFonts w:eastAsia="Calibri" w:cs="Arial"/>
              </w:rPr>
            </w:pPr>
            <w:r w:rsidRPr="009E5125">
              <w:rPr>
                <w:rFonts w:eastAsia="Calibri" w:cs="Arial"/>
              </w:rPr>
              <w:t>Montaža hladnjaka vodonika</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2.</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14</w:t>
            </w:r>
          </w:p>
        </w:tc>
        <w:tc>
          <w:tcPr>
            <w:tcW w:w="3827" w:type="dxa"/>
            <w:vAlign w:val="center"/>
          </w:tcPr>
          <w:p w:rsidR="007B5A43" w:rsidRPr="009E5125" w:rsidRDefault="007B5A43" w:rsidP="009E5125">
            <w:pPr>
              <w:rPr>
                <w:rFonts w:eastAsia="Calibri" w:cs="Arial"/>
              </w:rPr>
            </w:pPr>
            <w:r w:rsidRPr="009E5125">
              <w:rPr>
                <w:rFonts w:eastAsia="Calibri" w:cs="Arial"/>
              </w:rPr>
              <w:t>Farba GK 128 siva</w:t>
            </w:r>
          </w:p>
        </w:tc>
        <w:tc>
          <w:tcPr>
            <w:tcW w:w="1530" w:type="dxa"/>
            <w:vAlign w:val="center"/>
          </w:tcPr>
          <w:p w:rsidR="007B5A43" w:rsidRPr="009E5125" w:rsidRDefault="007B5A43" w:rsidP="009E5125">
            <w:pPr>
              <w:jc w:val="center"/>
              <w:rPr>
                <w:rFonts w:eastAsia="Calibri" w:cs="Arial"/>
              </w:rPr>
            </w:pPr>
            <w:r w:rsidRPr="009E5125">
              <w:rPr>
                <w:rFonts w:eastAsia="Calibri" w:cs="Arial"/>
              </w:rPr>
              <w:t>10 kg</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3.</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15</w:t>
            </w:r>
          </w:p>
        </w:tc>
        <w:tc>
          <w:tcPr>
            <w:tcW w:w="3827" w:type="dxa"/>
            <w:vAlign w:val="center"/>
          </w:tcPr>
          <w:p w:rsidR="007B5A43" w:rsidRPr="009E5125" w:rsidRDefault="007B5A43" w:rsidP="009E5125">
            <w:pPr>
              <w:rPr>
                <w:rFonts w:eastAsia="Calibri" w:cs="Arial"/>
              </w:rPr>
            </w:pPr>
            <w:r w:rsidRPr="009E5125">
              <w:rPr>
                <w:rFonts w:eastAsia="Calibri" w:cs="Arial"/>
              </w:rPr>
              <w:t>Farba DK222 pois.cl.4</w:t>
            </w:r>
          </w:p>
        </w:tc>
        <w:tc>
          <w:tcPr>
            <w:tcW w:w="1530" w:type="dxa"/>
            <w:vAlign w:val="center"/>
          </w:tcPr>
          <w:p w:rsidR="007B5A43" w:rsidRPr="009E5125" w:rsidRDefault="007B5A43" w:rsidP="009E5125">
            <w:pPr>
              <w:jc w:val="center"/>
              <w:rPr>
                <w:rFonts w:eastAsia="Calibri" w:cs="Arial"/>
              </w:rPr>
            </w:pPr>
            <w:r w:rsidRPr="009E5125">
              <w:rPr>
                <w:rFonts w:eastAsia="Calibri" w:cs="Arial"/>
              </w:rPr>
              <w:t>15 kg</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4.</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17</w:t>
            </w:r>
          </w:p>
        </w:tc>
        <w:tc>
          <w:tcPr>
            <w:tcW w:w="3827" w:type="dxa"/>
            <w:vAlign w:val="center"/>
          </w:tcPr>
          <w:p w:rsidR="007B5A43" w:rsidRPr="009E5125" w:rsidRDefault="007B5A43" w:rsidP="009E5125">
            <w:pPr>
              <w:rPr>
                <w:rFonts w:eastAsia="Calibri" w:cs="Arial"/>
              </w:rPr>
            </w:pPr>
            <w:r w:rsidRPr="009E5125">
              <w:rPr>
                <w:rFonts w:eastAsia="Calibri" w:cs="Arial"/>
              </w:rPr>
              <w:t>Silikonska guma SI 28</w:t>
            </w:r>
          </w:p>
        </w:tc>
        <w:tc>
          <w:tcPr>
            <w:tcW w:w="1530" w:type="dxa"/>
            <w:vAlign w:val="center"/>
          </w:tcPr>
          <w:p w:rsidR="007B5A43" w:rsidRPr="009E5125" w:rsidRDefault="007B5A43" w:rsidP="009E5125">
            <w:pPr>
              <w:jc w:val="center"/>
              <w:rPr>
                <w:rFonts w:eastAsia="Calibri" w:cs="Arial"/>
              </w:rPr>
            </w:pPr>
            <w:r w:rsidRPr="009E5125">
              <w:rPr>
                <w:rFonts w:eastAsia="Calibri" w:cs="Arial"/>
              </w:rPr>
              <w:t>6 kg</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5.</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20</w:t>
            </w:r>
          </w:p>
        </w:tc>
        <w:tc>
          <w:tcPr>
            <w:tcW w:w="3827" w:type="dxa"/>
            <w:vAlign w:val="center"/>
          </w:tcPr>
          <w:p w:rsidR="007B5A43" w:rsidRPr="009E5125" w:rsidRDefault="007B5A43" w:rsidP="009E5125">
            <w:pPr>
              <w:rPr>
                <w:rFonts w:eastAsia="Calibri" w:cs="Arial"/>
              </w:rPr>
            </w:pPr>
            <w:r w:rsidRPr="009E5125">
              <w:rPr>
                <w:rFonts w:eastAsia="Calibri" w:cs="Arial"/>
              </w:rPr>
              <w:t>Gumeni kabl</w:t>
            </w:r>
          </w:p>
        </w:tc>
        <w:tc>
          <w:tcPr>
            <w:tcW w:w="1530" w:type="dxa"/>
            <w:vAlign w:val="center"/>
          </w:tcPr>
          <w:p w:rsidR="007B5A43" w:rsidRPr="009E5125" w:rsidRDefault="007B5A43" w:rsidP="009E5125">
            <w:pPr>
              <w:jc w:val="center"/>
              <w:rPr>
                <w:rFonts w:eastAsia="Calibri" w:cs="Arial"/>
              </w:rPr>
            </w:pPr>
            <w:r w:rsidRPr="009E5125">
              <w:rPr>
                <w:rFonts w:eastAsia="Calibri" w:cs="Arial"/>
              </w:rPr>
              <w:t>50</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6.</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21</w:t>
            </w:r>
          </w:p>
        </w:tc>
        <w:tc>
          <w:tcPr>
            <w:tcW w:w="3827" w:type="dxa"/>
            <w:vAlign w:val="center"/>
          </w:tcPr>
          <w:p w:rsidR="007B5A43" w:rsidRPr="009E5125" w:rsidRDefault="007B5A43" w:rsidP="009E5125">
            <w:pPr>
              <w:rPr>
                <w:rFonts w:eastAsia="Calibri" w:cs="Arial"/>
              </w:rPr>
            </w:pPr>
            <w:r w:rsidRPr="009E5125">
              <w:rPr>
                <w:rFonts w:eastAsia="Calibri" w:cs="Arial"/>
              </w:rPr>
              <w:t>Gumeni kabl</w:t>
            </w:r>
          </w:p>
        </w:tc>
        <w:tc>
          <w:tcPr>
            <w:tcW w:w="1530" w:type="dxa"/>
            <w:vAlign w:val="center"/>
          </w:tcPr>
          <w:p w:rsidR="007B5A43" w:rsidRPr="009E5125" w:rsidRDefault="007B5A43" w:rsidP="009E5125">
            <w:pPr>
              <w:jc w:val="center"/>
              <w:rPr>
                <w:rFonts w:eastAsia="Calibri" w:cs="Arial"/>
              </w:rPr>
            </w:pPr>
            <w:r w:rsidRPr="009E5125">
              <w:rPr>
                <w:rFonts w:eastAsia="Calibri" w:cs="Arial"/>
              </w:rPr>
              <w:t>16</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7.</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22</w:t>
            </w:r>
          </w:p>
        </w:tc>
        <w:tc>
          <w:tcPr>
            <w:tcW w:w="3827" w:type="dxa"/>
            <w:vAlign w:val="center"/>
          </w:tcPr>
          <w:p w:rsidR="007B5A43" w:rsidRPr="009E5125" w:rsidRDefault="007B5A43" w:rsidP="009E5125">
            <w:pPr>
              <w:rPr>
                <w:rFonts w:eastAsia="Calibri" w:cs="Arial"/>
              </w:rPr>
            </w:pPr>
            <w:r w:rsidRPr="009E5125">
              <w:rPr>
                <w:rFonts w:eastAsia="Calibri" w:cs="Arial"/>
              </w:rPr>
              <w:t>Gumeno crevo</w:t>
            </w:r>
          </w:p>
        </w:tc>
        <w:tc>
          <w:tcPr>
            <w:tcW w:w="1530" w:type="dxa"/>
            <w:vAlign w:val="center"/>
          </w:tcPr>
          <w:p w:rsidR="007B5A43" w:rsidRPr="009E5125" w:rsidRDefault="007B5A43" w:rsidP="009E5125">
            <w:pPr>
              <w:jc w:val="center"/>
              <w:rPr>
                <w:rFonts w:eastAsia="Calibri" w:cs="Arial"/>
              </w:rPr>
            </w:pPr>
            <w:r w:rsidRPr="009E5125">
              <w:rPr>
                <w:rFonts w:eastAsia="Calibri" w:cs="Arial"/>
              </w:rPr>
              <w:t>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8.</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24</w:t>
            </w:r>
          </w:p>
        </w:tc>
        <w:tc>
          <w:tcPr>
            <w:tcW w:w="3827" w:type="dxa"/>
            <w:vAlign w:val="center"/>
          </w:tcPr>
          <w:p w:rsidR="007B5A43" w:rsidRPr="009E5125" w:rsidRDefault="007B5A43" w:rsidP="009E5125">
            <w:pPr>
              <w:rPr>
                <w:rFonts w:eastAsia="Calibri" w:cs="Arial"/>
              </w:rPr>
            </w:pPr>
            <w:r w:rsidRPr="009E5125">
              <w:rPr>
                <w:rFonts w:eastAsia="Calibri" w:cs="Arial"/>
              </w:rPr>
              <w:t>Zaptivna podloška</w:t>
            </w:r>
          </w:p>
        </w:tc>
        <w:tc>
          <w:tcPr>
            <w:tcW w:w="1530" w:type="dxa"/>
            <w:vAlign w:val="center"/>
          </w:tcPr>
          <w:p w:rsidR="007B5A43" w:rsidRPr="009E5125" w:rsidRDefault="007B5A43" w:rsidP="009E5125">
            <w:pPr>
              <w:jc w:val="center"/>
              <w:rPr>
                <w:rFonts w:eastAsia="Calibri" w:cs="Arial"/>
              </w:rPr>
            </w:pPr>
            <w:r w:rsidRPr="009E5125">
              <w:rPr>
                <w:rFonts w:eastAsia="Calibri" w:cs="Arial"/>
              </w:rPr>
              <w:t>6</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9.</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25</w:t>
            </w:r>
          </w:p>
        </w:tc>
        <w:tc>
          <w:tcPr>
            <w:tcW w:w="3827" w:type="dxa"/>
            <w:vAlign w:val="center"/>
          </w:tcPr>
          <w:p w:rsidR="007B5A43" w:rsidRPr="009E5125" w:rsidRDefault="007B5A43" w:rsidP="009E5125">
            <w:pPr>
              <w:rPr>
                <w:rFonts w:eastAsia="Calibri" w:cs="Arial"/>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6</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10.</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26</w:t>
            </w:r>
          </w:p>
        </w:tc>
        <w:tc>
          <w:tcPr>
            <w:tcW w:w="3827" w:type="dxa"/>
          </w:tcPr>
          <w:p w:rsidR="007B5A43" w:rsidRPr="009E5125" w:rsidRDefault="007B5A43" w:rsidP="009E5125">
            <w:pPr>
              <w:rPr>
                <w:rFonts w:ascii="Calibri" w:eastAsia="Calibri" w:hAnsi="Calibri"/>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6</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11.</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27</w:t>
            </w:r>
          </w:p>
        </w:tc>
        <w:tc>
          <w:tcPr>
            <w:tcW w:w="3827" w:type="dxa"/>
          </w:tcPr>
          <w:p w:rsidR="007B5A43" w:rsidRPr="009E5125" w:rsidRDefault="007B5A43" w:rsidP="009E5125">
            <w:pPr>
              <w:rPr>
                <w:rFonts w:ascii="Calibri" w:eastAsia="Calibri" w:hAnsi="Calibri"/>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6</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12.</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28</w:t>
            </w:r>
          </w:p>
        </w:tc>
        <w:tc>
          <w:tcPr>
            <w:tcW w:w="3827" w:type="dxa"/>
            <w:vAlign w:val="center"/>
          </w:tcPr>
          <w:p w:rsidR="007B5A43" w:rsidRPr="009E5125" w:rsidRDefault="007B5A43" w:rsidP="009E5125">
            <w:pPr>
              <w:rPr>
                <w:rFonts w:eastAsia="Calibri" w:cs="Arial"/>
              </w:rPr>
            </w:pPr>
            <w:r w:rsidRPr="009E5125">
              <w:rPr>
                <w:rFonts w:eastAsia="Calibri" w:cs="Arial"/>
              </w:rPr>
              <w:t>TSE-130 cev</w:t>
            </w:r>
          </w:p>
        </w:tc>
        <w:tc>
          <w:tcPr>
            <w:tcW w:w="1530" w:type="dxa"/>
            <w:vAlign w:val="center"/>
          </w:tcPr>
          <w:p w:rsidR="007B5A43" w:rsidRPr="009E5125" w:rsidRDefault="007B5A43" w:rsidP="009E5125">
            <w:pPr>
              <w:jc w:val="center"/>
              <w:rPr>
                <w:rFonts w:eastAsia="Calibri" w:cs="Arial"/>
              </w:rPr>
            </w:pPr>
            <w:r w:rsidRPr="009E5125">
              <w:rPr>
                <w:rFonts w:eastAsia="Calibri" w:cs="Arial"/>
              </w:rPr>
              <w:t>0,50</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13.</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29</w:t>
            </w:r>
          </w:p>
        </w:tc>
        <w:tc>
          <w:tcPr>
            <w:tcW w:w="3827" w:type="dxa"/>
            <w:vAlign w:val="center"/>
          </w:tcPr>
          <w:p w:rsidR="007B5A43" w:rsidRPr="009E5125" w:rsidRDefault="007B5A43" w:rsidP="009E5125">
            <w:pPr>
              <w:rPr>
                <w:rFonts w:eastAsia="Calibri" w:cs="Arial"/>
              </w:rPr>
            </w:pPr>
            <w:r w:rsidRPr="009E5125">
              <w:rPr>
                <w:rFonts w:eastAsia="Calibri" w:cs="Arial"/>
              </w:rPr>
              <w:t>Aceton I</w:t>
            </w:r>
          </w:p>
        </w:tc>
        <w:tc>
          <w:tcPr>
            <w:tcW w:w="1530" w:type="dxa"/>
            <w:vAlign w:val="center"/>
          </w:tcPr>
          <w:p w:rsidR="007B5A43" w:rsidRPr="009E5125" w:rsidRDefault="007B5A43" w:rsidP="009E5125">
            <w:pPr>
              <w:jc w:val="center"/>
              <w:rPr>
                <w:rFonts w:eastAsia="Calibri" w:cs="Arial"/>
              </w:rPr>
            </w:pPr>
            <w:r w:rsidRPr="009E5125">
              <w:rPr>
                <w:rFonts w:eastAsia="Calibri" w:cs="Arial"/>
              </w:rPr>
              <w:t>5</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14.</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30</w:t>
            </w:r>
          </w:p>
        </w:tc>
        <w:tc>
          <w:tcPr>
            <w:tcW w:w="3827" w:type="dxa"/>
            <w:vAlign w:val="center"/>
          </w:tcPr>
          <w:p w:rsidR="007B5A43" w:rsidRPr="009E5125" w:rsidRDefault="007B5A43" w:rsidP="009E5125">
            <w:pPr>
              <w:rPr>
                <w:rFonts w:eastAsia="Calibri" w:cs="Arial"/>
              </w:rPr>
            </w:pPr>
            <w:r w:rsidRPr="009E5125">
              <w:rPr>
                <w:rFonts w:eastAsia="Calibri" w:cs="Arial"/>
              </w:rPr>
              <w:t>Loctite 4850</w:t>
            </w:r>
          </w:p>
        </w:tc>
        <w:tc>
          <w:tcPr>
            <w:tcW w:w="1530" w:type="dxa"/>
            <w:vAlign w:val="center"/>
          </w:tcPr>
          <w:p w:rsidR="007B5A43" w:rsidRPr="009E5125" w:rsidRDefault="007B5A43" w:rsidP="009E5125">
            <w:pPr>
              <w:jc w:val="center"/>
              <w:rPr>
                <w:rFonts w:eastAsia="Calibri" w:cs="Arial"/>
              </w:rPr>
            </w:pPr>
            <w:r w:rsidRPr="009E5125">
              <w:rPr>
                <w:rFonts w:eastAsia="Calibri" w:cs="Arial"/>
              </w:rPr>
              <w:t>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15.</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33</w:t>
            </w:r>
          </w:p>
        </w:tc>
        <w:tc>
          <w:tcPr>
            <w:tcW w:w="3827" w:type="dxa"/>
            <w:vAlign w:val="center"/>
          </w:tcPr>
          <w:p w:rsidR="007B5A43" w:rsidRPr="009E5125" w:rsidRDefault="007B5A43" w:rsidP="009E5125">
            <w:pPr>
              <w:rPr>
                <w:rFonts w:eastAsia="Calibri" w:cs="Arial"/>
              </w:rPr>
            </w:pPr>
            <w:r w:rsidRPr="009E5125">
              <w:rPr>
                <w:rFonts w:eastAsia="Calibri" w:cs="Arial"/>
              </w:rPr>
              <w:t>Tehnički vazelin</w:t>
            </w:r>
          </w:p>
        </w:tc>
        <w:tc>
          <w:tcPr>
            <w:tcW w:w="1530" w:type="dxa"/>
            <w:vAlign w:val="center"/>
          </w:tcPr>
          <w:p w:rsidR="007B5A43" w:rsidRPr="009E5125" w:rsidRDefault="007B5A43" w:rsidP="009E5125">
            <w:pPr>
              <w:jc w:val="center"/>
              <w:rPr>
                <w:rFonts w:eastAsia="Calibri" w:cs="Arial"/>
              </w:rPr>
            </w:pPr>
            <w:r w:rsidRPr="009E5125">
              <w:rPr>
                <w:rFonts w:eastAsia="Calibri" w:cs="Arial"/>
              </w:rPr>
              <w:t>1 kg</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16.</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34</w:t>
            </w:r>
          </w:p>
        </w:tc>
        <w:tc>
          <w:tcPr>
            <w:tcW w:w="3827" w:type="dxa"/>
            <w:vAlign w:val="center"/>
          </w:tcPr>
          <w:p w:rsidR="007B5A43" w:rsidRPr="009E5125" w:rsidRDefault="007B5A43" w:rsidP="009E5125">
            <w:pPr>
              <w:rPr>
                <w:rFonts w:eastAsia="Calibri" w:cs="Arial"/>
              </w:rPr>
            </w:pPr>
            <w:r w:rsidRPr="009E5125">
              <w:rPr>
                <w:rFonts w:eastAsia="Calibri" w:cs="Arial"/>
              </w:rPr>
              <w:t>Zaptivajući polu prsten</w:t>
            </w:r>
          </w:p>
        </w:tc>
        <w:tc>
          <w:tcPr>
            <w:tcW w:w="1530" w:type="dxa"/>
            <w:vAlign w:val="center"/>
          </w:tcPr>
          <w:p w:rsidR="007B5A43" w:rsidRPr="009E5125" w:rsidRDefault="007B5A43" w:rsidP="009E5125">
            <w:pPr>
              <w:jc w:val="center"/>
              <w:rPr>
                <w:rFonts w:eastAsia="Calibri" w:cs="Arial"/>
              </w:rPr>
            </w:pPr>
            <w:r w:rsidRPr="009E5125">
              <w:rPr>
                <w:rFonts w:eastAsia="Calibri" w:cs="Arial"/>
              </w:rPr>
              <w:t>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lastRenderedPageBreak/>
              <w:t>17.</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35</w:t>
            </w:r>
          </w:p>
        </w:tc>
        <w:tc>
          <w:tcPr>
            <w:tcW w:w="3827" w:type="dxa"/>
            <w:vAlign w:val="center"/>
          </w:tcPr>
          <w:p w:rsidR="007B5A43" w:rsidRPr="009E5125" w:rsidRDefault="007B5A43" w:rsidP="009E5125">
            <w:pPr>
              <w:rPr>
                <w:rFonts w:eastAsia="Calibri" w:cs="Arial"/>
              </w:rPr>
            </w:pPr>
            <w:r w:rsidRPr="009E5125">
              <w:rPr>
                <w:rFonts w:eastAsia="Calibri" w:cs="Arial"/>
              </w:rPr>
              <w:t>Zaptivajući polu prsten</w:t>
            </w:r>
          </w:p>
        </w:tc>
        <w:tc>
          <w:tcPr>
            <w:tcW w:w="1530" w:type="dxa"/>
            <w:vAlign w:val="center"/>
          </w:tcPr>
          <w:p w:rsidR="007B5A43" w:rsidRPr="009E5125" w:rsidRDefault="007B5A43" w:rsidP="009E5125">
            <w:pPr>
              <w:jc w:val="center"/>
              <w:rPr>
                <w:rFonts w:eastAsia="Calibri" w:cs="Arial"/>
              </w:rPr>
            </w:pPr>
            <w:r w:rsidRPr="009E5125">
              <w:rPr>
                <w:rFonts w:eastAsia="Calibri" w:cs="Arial"/>
              </w:rPr>
              <w:t>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18.</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36</w:t>
            </w:r>
          </w:p>
        </w:tc>
        <w:tc>
          <w:tcPr>
            <w:tcW w:w="3827" w:type="dxa"/>
            <w:vAlign w:val="center"/>
          </w:tcPr>
          <w:p w:rsidR="007B5A43" w:rsidRPr="009E5125" w:rsidRDefault="007B5A43" w:rsidP="009E5125">
            <w:pPr>
              <w:rPr>
                <w:rFonts w:eastAsia="Calibri" w:cs="Arial"/>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19.</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37</w:t>
            </w:r>
          </w:p>
        </w:tc>
        <w:tc>
          <w:tcPr>
            <w:tcW w:w="3827" w:type="dxa"/>
            <w:vAlign w:val="center"/>
          </w:tcPr>
          <w:p w:rsidR="007B5A43" w:rsidRPr="009E5125" w:rsidRDefault="007B5A43" w:rsidP="009E5125">
            <w:pPr>
              <w:rPr>
                <w:rFonts w:eastAsia="Calibri" w:cs="Arial"/>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20.</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38</w:t>
            </w:r>
          </w:p>
        </w:tc>
        <w:tc>
          <w:tcPr>
            <w:tcW w:w="3827" w:type="dxa"/>
            <w:vAlign w:val="center"/>
          </w:tcPr>
          <w:p w:rsidR="007B5A43" w:rsidRPr="009E5125" w:rsidRDefault="007B5A43" w:rsidP="009E5125">
            <w:pPr>
              <w:rPr>
                <w:rFonts w:eastAsia="Calibri" w:cs="Arial"/>
              </w:rPr>
            </w:pPr>
            <w:r w:rsidRPr="009E5125">
              <w:rPr>
                <w:rFonts w:eastAsia="Calibri" w:cs="Arial"/>
              </w:rPr>
              <w:t>Sredstvo za čišćenje</w:t>
            </w:r>
          </w:p>
        </w:tc>
        <w:tc>
          <w:tcPr>
            <w:tcW w:w="1530" w:type="dxa"/>
            <w:vAlign w:val="center"/>
          </w:tcPr>
          <w:p w:rsidR="007B5A43" w:rsidRPr="009E5125" w:rsidRDefault="007B5A43" w:rsidP="009E5125">
            <w:pPr>
              <w:jc w:val="center"/>
              <w:rPr>
                <w:rFonts w:eastAsia="Calibri" w:cs="Arial"/>
              </w:rPr>
            </w:pPr>
            <w:r w:rsidRPr="009E5125">
              <w:rPr>
                <w:rFonts w:eastAsia="Calibri" w:cs="Arial"/>
              </w:rPr>
              <w:t>60 l</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21.</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42</w:t>
            </w:r>
          </w:p>
        </w:tc>
        <w:tc>
          <w:tcPr>
            <w:tcW w:w="3827" w:type="dxa"/>
            <w:vAlign w:val="center"/>
          </w:tcPr>
          <w:p w:rsidR="007B5A43" w:rsidRPr="009E5125" w:rsidRDefault="007B5A43" w:rsidP="009E5125">
            <w:pPr>
              <w:rPr>
                <w:rFonts w:eastAsia="Calibri" w:cs="Arial"/>
              </w:rPr>
            </w:pPr>
            <w:r w:rsidRPr="009E5125">
              <w:rPr>
                <w:rFonts w:eastAsia="Calibri" w:cs="Arial"/>
              </w:rPr>
              <w:t>Profil CuZn37</w:t>
            </w:r>
          </w:p>
        </w:tc>
        <w:tc>
          <w:tcPr>
            <w:tcW w:w="1530" w:type="dxa"/>
            <w:vAlign w:val="center"/>
          </w:tcPr>
          <w:p w:rsidR="007B5A43" w:rsidRPr="009E5125" w:rsidRDefault="007B5A43" w:rsidP="009E5125">
            <w:pPr>
              <w:jc w:val="center"/>
              <w:rPr>
                <w:rFonts w:eastAsia="Calibri" w:cs="Arial"/>
              </w:rPr>
            </w:pPr>
            <w:r w:rsidRPr="009E5125">
              <w:rPr>
                <w:rFonts w:eastAsia="Calibri" w:cs="Arial"/>
              </w:rPr>
              <w:t>8 m</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22.</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43</w:t>
            </w:r>
          </w:p>
        </w:tc>
        <w:tc>
          <w:tcPr>
            <w:tcW w:w="3827" w:type="dxa"/>
            <w:vAlign w:val="center"/>
          </w:tcPr>
          <w:p w:rsidR="007B5A43" w:rsidRPr="009E5125" w:rsidRDefault="007B5A43" w:rsidP="009E5125">
            <w:pPr>
              <w:rPr>
                <w:rFonts w:eastAsia="Calibri" w:cs="Arial"/>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3</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23.</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44</w:t>
            </w:r>
          </w:p>
        </w:tc>
        <w:tc>
          <w:tcPr>
            <w:tcW w:w="3827" w:type="dxa"/>
            <w:vAlign w:val="center"/>
          </w:tcPr>
          <w:p w:rsidR="007B5A43" w:rsidRPr="009E5125" w:rsidRDefault="007B5A43" w:rsidP="009E5125">
            <w:pPr>
              <w:rPr>
                <w:rFonts w:eastAsia="Calibri" w:cs="Arial"/>
              </w:rPr>
            </w:pPr>
            <w:r w:rsidRPr="009E5125">
              <w:rPr>
                <w:rFonts w:eastAsia="Calibri" w:cs="Arial"/>
              </w:rPr>
              <w:t>Podloška</w:t>
            </w:r>
          </w:p>
        </w:tc>
        <w:tc>
          <w:tcPr>
            <w:tcW w:w="1530" w:type="dxa"/>
            <w:vAlign w:val="center"/>
          </w:tcPr>
          <w:p w:rsidR="007B5A43" w:rsidRPr="009E5125" w:rsidRDefault="007B5A43" w:rsidP="009E5125">
            <w:pPr>
              <w:jc w:val="center"/>
              <w:rPr>
                <w:rFonts w:eastAsia="Calibri" w:cs="Arial"/>
              </w:rPr>
            </w:pPr>
            <w:r w:rsidRPr="009E5125">
              <w:rPr>
                <w:rFonts w:eastAsia="Calibri" w:cs="Arial"/>
              </w:rPr>
              <w:t>18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24.</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45</w:t>
            </w:r>
          </w:p>
        </w:tc>
        <w:tc>
          <w:tcPr>
            <w:tcW w:w="3827" w:type="dxa"/>
            <w:vAlign w:val="center"/>
          </w:tcPr>
          <w:p w:rsidR="007B5A43" w:rsidRPr="009E5125" w:rsidRDefault="007B5A43" w:rsidP="009E5125">
            <w:pPr>
              <w:rPr>
                <w:rFonts w:eastAsia="Calibri" w:cs="Arial"/>
              </w:rPr>
            </w:pPr>
            <w:r w:rsidRPr="009E5125">
              <w:rPr>
                <w:rFonts w:eastAsia="Calibri" w:cs="Arial"/>
              </w:rPr>
              <w:t>Podloška</w:t>
            </w:r>
          </w:p>
        </w:tc>
        <w:tc>
          <w:tcPr>
            <w:tcW w:w="1530" w:type="dxa"/>
            <w:vAlign w:val="center"/>
          </w:tcPr>
          <w:p w:rsidR="007B5A43" w:rsidRPr="009E5125" w:rsidRDefault="007B5A43" w:rsidP="009E5125">
            <w:pPr>
              <w:jc w:val="center"/>
              <w:rPr>
                <w:rFonts w:eastAsia="Calibri" w:cs="Arial"/>
              </w:rPr>
            </w:pPr>
            <w:r w:rsidRPr="009E5125">
              <w:rPr>
                <w:rFonts w:eastAsia="Calibri" w:cs="Arial"/>
              </w:rPr>
              <w:t>18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25.</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46</w:t>
            </w:r>
          </w:p>
        </w:tc>
        <w:tc>
          <w:tcPr>
            <w:tcW w:w="3827" w:type="dxa"/>
            <w:vAlign w:val="center"/>
          </w:tcPr>
          <w:p w:rsidR="007B5A43" w:rsidRPr="009E5125" w:rsidRDefault="007B5A43" w:rsidP="009E5125">
            <w:pPr>
              <w:rPr>
                <w:rFonts w:eastAsia="Calibri" w:cs="Arial"/>
              </w:rPr>
            </w:pPr>
            <w:r w:rsidRPr="009E5125">
              <w:rPr>
                <w:rFonts w:eastAsia="Calibri" w:cs="Arial"/>
              </w:rPr>
              <w:t>Izolaciona cev</w:t>
            </w:r>
          </w:p>
        </w:tc>
        <w:tc>
          <w:tcPr>
            <w:tcW w:w="1530" w:type="dxa"/>
            <w:vAlign w:val="center"/>
          </w:tcPr>
          <w:p w:rsidR="007B5A43" w:rsidRPr="009E5125" w:rsidRDefault="007B5A43" w:rsidP="009E5125">
            <w:pPr>
              <w:jc w:val="center"/>
              <w:rPr>
                <w:rFonts w:eastAsia="Calibri" w:cs="Arial"/>
              </w:rPr>
            </w:pPr>
            <w:r w:rsidRPr="009E5125">
              <w:rPr>
                <w:rFonts w:eastAsia="Calibri" w:cs="Arial"/>
              </w:rPr>
              <w:t>18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26.</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47</w:t>
            </w:r>
          </w:p>
        </w:tc>
        <w:tc>
          <w:tcPr>
            <w:tcW w:w="3827" w:type="dxa"/>
            <w:vAlign w:val="center"/>
          </w:tcPr>
          <w:p w:rsidR="007B5A43" w:rsidRPr="009E5125" w:rsidRDefault="007B5A43" w:rsidP="009E5125">
            <w:pPr>
              <w:rPr>
                <w:rFonts w:eastAsia="Calibri" w:cs="Arial"/>
              </w:rPr>
            </w:pPr>
            <w:r w:rsidRPr="009E5125">
              <w:rPr>
                <w:rFonts w:eastAsia="Calibri" w:cs="Arial"/>
              </w:rPr>
              <w:t>Zaptivka</w:t>
            </w:r>
          </w:p>
        </w:tc>
        <w:tc>
          <w:tcPr>
            <w:tcW w:w="1530" w:type="dxa"/>
            <w:vAlign w:val="center"/>
          </w:tcPr>
          <w:p w:rsidR="007B5A43" w:rsidRPr="009E5125" w:rsidRDefault="007B5A43" w:rsidP="009E5125">
            <w:pPr>
              <w:jc w:val="center"/>
              <w:rPr>
                <w:rFonts w:eastAsia="Calibri" w:cs="Arial"/>
              </w:rPr>
            </w:pPr>
            <w:r w:rsidRPr="009E5125">
              <w:rPr>
                <w:rFonts w:eastAsia="Calibri" w:cs="Arial"/>
              </w:rPr>
              <w:t>3</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27.</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48</w:t>
            </w:r>
          </w:p>
        </w:tc>
        <w:tc>
          <w:tcPr>
            <w:tcW w:w="3827" w:type="dxa"/>
            <w:vAlign w:val="center"/>
          </w:tcPr>
          <w:p w:rsidR="007B5A43" w:rsidRPr="009E5125" w:rsidRDefault="007B5A43" w:rsidP="009E5125">
            <w:pPr>
              <w:rPr>
                <w:rFonts w:eastAsia="Calibri" w:cs="Arial"/>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28.</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49</w:t>
            </w:r>
          </w:p>
        </w:tc>
        <w:tc>
          <w:tcPr>
            <w:tcW w:w="3827" w:type="dxa"/>
            <w:vAlign w:val="center"/>
          </w:tcPr>
          <w:p w:rsidR="007B5A43" w:rsidRPr="009E5125" w:rsidRDefault="007B5A43" w:rsidP="009E5125">
            <w:pPr>
              <w:rPr>
                <w:rFonts w:eastAsia="Calibri" w:cs="Arial"/>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29.</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50</w:t>
            </w:r>
          </w:p>
        </w:tc>
        <w:tc>
          <w:tcPr>
            <w:tcW w:w="3827" w:type="dxa"/>
            <w:vAlign w:val="center"/>
          </w:tcPr>
          <w:p w:rsidR="007B5A43" w:rsidRPr="009E5125" w:rsidRDefault="007B5A43" w:rsidP="009E5125">
            <w:pPr>
              <w:rPr>
                <w:rFonts w:eastAsia="Calibri" w:cs="Arial"/>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30.</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52</w:t>
            </w:r>
          </w:p>
        </w:tc>
        <w:tc>
          <w:tcPr>
            <w:tcW w:w="3827" w:type="dxa"/>
            <w:vAlign w:val="center"/>
          </w:tcPr>
          <w:p w:rsidR="007B5A43" w:rsidRPr="009E5125" w:rsidRDefault="007B5A43" w:rsidP="009E5125">
            <w:pPr>
              <w:rPr>
                <w:rFonts w:eastAsia="Calibri" w:cs="Arial"/>
              </w:rPr>
            </w:pPr>
            <w:r w:rsidRPr="009E5125">
              <w:rPr>
                <w:rFonts w:eastAsia="Calibri" w:cs="Arial"/>
              </w:rPr>
              <w:t>Korozivna farba</w:t>
            </w:r>
          </w:p>
        </w:tc>
        <w:tc>
          <w:tcPr>
            <w:tcW w:w="1530" w:type="dxa"/>
            <w:vAlign w:val="center"/>
          </w:tcPr>
          <w:p w:rsidR="007B5A43" w:rsidRPr="009E5125" w:rsidRDefault="007B5A43" w:rsidP="009E5125">
            <w:pPr>
              <w:jc w:val="center"/>
              <w:rPr>
                <w:rFonts w:eastAsia="Calibri" w:cs="Arial"/>
              </w:rPr>
            </w:pPr>
            <w:r w:rsidRPr="009E5125">
              <w:rPr>
                <w:rFonts w:eastAsia="Calibri" w:cs="Arial"/>
              </w:rPr>
              <w:t>8 kg</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31.</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53</w:t>
            </w:r>
          </w:p>
        </w:tc>
        <w:tc>
          <w:tcPr>
            <w:tcW w:w="3827" w:type="dxa"/>
            <w:vAlign w:val="center"/>
          </w:tcPr>
          <w:p w:rsidR="007B5A43" w:rsidRPr="009E5125" w:rsidRDefault="007B5A43" w:rsidP="009E5125">
            <w:pPr>
              <w:rPr>
                <w:rFonts w:eastAsia="Calibri" w:cs="Arial"/>
              </w:rPr>
            </w:pPr>
            <w:r w:rsidRPr="009E5125">
              <w:rPr>
                <w:rFonts w:eastAsia="Calibri" w:cs="Arial"/>
              </w:rPr>
              <w:t>Zaptivna ploča</w:t>
            </w:r>
          </w:p>
        </w:tc>
        <w:tc>
          <w:tcPr>
            <w:tcW w:w="1530" w:type="dxa"/>
            <w:vAlign w:val="center"/>
          </w:tcPr>
          <w:p w:rsidR="007B5A43" w:rsidRPr="009E5125" w:rsidRDefault="007B5A43" w:rsidP="009E5125">
            <w:pPr>
              <w:jc w:val="center"/>
              <w:rPr>
                <w:rFonts w:eastAsia="Calibri" w:cs="Arial"/>
              </w:rPr>
            </w:pPr>
            <w:r w:rsidRPr="009E5125">
              <w:rPr>
                <w:rFonts w:eastAsia="Calibri" w:cs="Arial"/>
              </w:rPr>
              <w:t>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32.</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54</w:t>
            </w:r>
          </w:p>
        </w:tc>
        <w:tc>
          <w:tcPr>
            <w:tcW w:w="3827" w:type="dxa"/>
            <w:vAlign w:val="center"/>
          </w:tcPr>
          <w:p w:rsidR="007B5A43" w:rsidRPr="009E5125" w:rsidRDefault="007B5A43" w:rsidP="009E5125">
            <w:pPr>
              <w:rPr>
                <w:rFonts w:eastAsia="Calibri" w:cs="Arial"/>
              </w:rPr>
            </w:pPr>
            <w:r w:rsidRPr="009E5125">
              <w:rPr>
                <w:rFonts w:eastAsia="Calibri" w:cs="Arial"/>
              </w:rPr>
              <w:t>Specijalna mast</w:t>
            </w:r>
          </w:p>
        </w:tc>
        <w:tc>
          <w:tcPr>
            <w:tcW w:w="1530" w:type="dxa"/>
            <w:vAlign w:val="center"/>
          </w:tcPr>
          <w:p w:rsidR="007B5A43" w:rsidRPr="009E5125" w:rsidRDefault="007B5A43" w:rsidP="009E5125">
            <w:pPr>
              <w:jc w:val="center"/>
              <w:rPr>
                <w:rFonts w:eastAsia="Calibri" w:cs="Arial"/>
              </w:rPr>
            </w:pPr>
            <w:r w:rsidRPr="009E5125">
              <w:rPr>
                <w:rFonts w:eastAsia="Calibri" w:cs="Arial"/>
              </w:rPr>
              <w:t>0,1 kg</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33.</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56</w:t>
            </w:r>
          </w:p>
        </w:tc>
        <w:tc>
          <w:tcPr>
            <w:tcW w:w="3827" w:type="dxa"/>
          </w:tcPr>
          <w:p w:rsidR="007B5A43" w:rsidRPr="009E5125" w:rsidRDefault="007B5A43" w:rsidP="009E5125">
            <w:pPr>
              <w:rPr>
                <w:rFonts w:ascii="Calibri" w:eastAsia="Calibri" w:hAnsi="Calibri"/>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34.</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57</w:t>
            </w:r>
          </w:p>
        </w:tc>
        <w:tc>
          <w:tcPr>
            <w:tcW w:w="3827" w:type="dxa"/>
          </w:tcPr>
          <w:p w:rsidR="007B5A43" w:rsidRPr="009E5125" w:rsidRDefault="007B5A43" w:rsidP="009E5125">
            <w:pPr>
              <w:rPr>
                <w:rFonts w:ascii="Calibri" w:eastAsia="Calibri" w:hAnsi="Calibri"/>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35.</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58</w:t>
            </w:r>
          </w:p>
        </w:tc>
        <w:tc>
          <w:tcPr>
            <w:tcW w:w="3827" w:type="dxa"/>
          </w:tcPr>
          <w:p w:rsidR="007B5A43" w:rsidRPr="009E5125" w:rsidRDefault="007B5A43" w:rsidP="009E5125">
            <w:pPr>
              <w:rPr>
                <w:rFonts w:ascii="Calibri" w:eastAsia="Calibri" w:hAnsi="Calibri"/>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3</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36.</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59</w:t>
            </w:r>
          </w:p>
        </w:tc>
        <w:tc>
          <w:tcPr>
            <w:tcW w:w="3827" w:type="dxa"/>
            <w:vAlign w:val="center"/>
          </w:tcPr>
          <w:p w:rsidR="007B5A43" w:rsidRPr="009E5125" w:rsidRDefault="007B5A43" w:rsidP="009E5125">
            <w:pPr>
              <w:rPr>
                <w:rFonts w:eastAsia="Calibri" w:cs="Arial"/>
              </w:rPr>
            </w:pPr>
            <w:r w:rsidRPr="009E5125">
              <w:rPr>
                <w:rFonts w:eastAsia="Calibri" w:cs="Arial"/>
              </w:rPr>
              <w:t>Bakarna podloška 16/26x1</w:t>
            </w:r>
          </w:p>
        </w:tc>
        <w:tc>
          <w:tcPr>
            <w:tcW w:w="1530" w:type="dxa"/>
            <w:vAlign w:val="center"/>
          </w:tcPr>
          <w:p w:rsidR="007B5A43" w:rsidRPr="009E5125" w:rsidRDefault="007B5A43" w:rsidP="009E5125">
            <w:pPr>
              <w:jc w:val="center"/>
              <w:rPr>
                <w:rFonts w:eastAsia="Calibri" w:cs="Arial"/>
              </w:rPr>
            </w:pPr>
            <w:r w:rsidRPr="009E5125">
              <w:rPr>
                <w:rFonts w:eastAsia="Calibri" w:cs="Arial"/>
              </w:rPr>
              <w:t>3</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37.</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60</w:t>
            </w:r>
          </w:p>
        </w:tc>
        <w:tc>
          <w:tcPr>
            <w:tcW w:w="3827" w:type="dxa"/>
            <w:vAlign w:val="center"/>
          </w:tcPr>
          <w:p w:rsidR="007B5A43" w:rsidRPr="009E5125" w:rsidRDefault="007B5A43" w:rsidP="009E5125">
            <w:pPr>
              <w:rPr>
                <w:rFonts w:eastAsia="Calibri" w:cs="Arial"/>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38.</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61</w:t>
            </w:r>
          </w:p>
        </w:tc>
        <w:tc>
          <w:tcPr>
            <w:tcW w:w="3827" w:type="dxa"/>
            <w:vAlign w:val="center"/>
          </w:tcPr>
          <w:p w:rsidR="007B5A43" w:rsidRPr="009E5125" w:rsidRDefault="007B5A43" w:rsidP="009E5125">
            <w:pPr>
              <w:rPr>
                <w:rFonts w:eastAsia="Calibri" w:cs="Arial"/>
              </w:rPr>
            </w:pPr>
            <w:r w:rsidRPr="009E5125">
              <w:rPr>
                <w:rFonts w:eastAsia="Calibri" w:cs="Arial"/>
              </w:rPr>
              <w:t>Izolaciona podloška 28/45x2</w:t>
            </w:r>
          </w:p>
        </w:tc>
        <w:tc>
          <w:tcPr>
            <w:tcW w:w="1530" w:type="dxa"/>
            <w:vAlign w:val="center"/>
          </w:tcPr>
          <w:p w:rsidR="007B5A43" w:rsidRPr="009E5125" w:rsidRDefault="007B5A43" w:rsidP="009E5125">
            <w:pPr>
              <w:jc w:val="center"/>
              <w:rPr>
                <w:rFonts w:eastAsia="Calibri" w:cs="Arial"/>
              </w:rPr>
            </w:pPr>
            <w:r w:rsidRPr="009E5125">
              <w:rPr>
                <w:rFonts w:eastAsia="Calibri" w:cs="Arial"/>
              </w:rPr>
              <w:t>36</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39.</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62</w:t>
            </w:r>
          </w:p>
        </w:tc>
        <w:tc>
          <w:tcPr>
            <w:tcW w:w="3827" w:type="dxa"/>
            <w:vAlign w:val="center"/>
          </w:tcPr>
          <w:p w:rsidR="007B5A43" w:rsidRPr="009E5125" w:rsidRDefault="007B5A43" w:rsidP="009E5125">
            <w:pPr>
              <w:rPr>
                <w:rFonts w:eastAsia="Calibri" w:cs="Arial"/>
              </w:rPr>
            </w:pPr>
            <w:r w:rsidRPr="009E5125">
              <w:rPr>
                <w:rFonts w:eastAsia="Calibri" w:cs="Arial"/>
              </w:rPr>
              <w:t>Čaura Ø21/26x22</w:t>
            </w:r>
          </w:p>
        </w:tc>
        <w:tc>
          <w:tcPr>
            <w:tcW w:w="1530" w:type="dxa"/>
            <w:vAlign w:val="center"/>
          </w:tcPr>
          <w:p w:rsidR="007B5A43" w:rsidRPr="009E5125" w:rsidRDefault="007B5A43" w:rsidP="009E5125">
            <w:pPr>
              <w:jc w:val="center"/>
              <w:rPr>
                <w:rFonts w:eastAsia="Calibri" w:cs="Arial"/>
              </w:rPr>
            </w:pPr>
            <w:r w:rsidRPr="009E5125">
              <w:rPr>
                <w:rFonts w:eastAsia="Calibri" w:cs="Arial"/>
              </w:rPr>
              <w:t>36</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40.</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64</w:t>
            </w:r>
          </w:p>
        </w:tc>
        <w:tc>
          <w:tcPr>
            <w:tcW w:w="3827" w:type="dxa"/>
            <w:vAlign w:val="center"/>
          </w:tcPr>
          <w:p w:rsidR="007B5A43" w:rsidRPr="009E5125" w:rsidRDefault="007B5A43" w:rsidP="009E5125">
            <w:pPr>
              <w:rPr>
                <w:rFonts w:eastAsia="Calibri" w:cs="Arial"/>
              </w:rPr>
            </w:pPr>
            <w:r w:rsidRPr="009E5125">
              <w:rPr>
                <w:rFonts w:eastAsia="Calibri" w:cs="Arial"/>
              </w:rPr>
              <w:t>Konusna podloška 21/40</w:t>
            </w:r>
          </w:p>
        </w:tc>
        <w:tc>
          <w:tcPr>
            <w:tcW w:w="1530" w:type="dxa"/>
            <w:vAlign w:val="center"/>
          </w:tcPr>
          <w:p w:rsidR="007B5A43" w:rsidRPr="009E5125" w:rsidRDefault="007B5A43" w:rsidP="009E5125">
            <w:pPr>
              <w:jc w:val="center"/>
              <w:rPr>
                <w:rFonts w:eastAsia="Calibri" w:cs="Arial"/>
              </w:rPr>
            </w:pPr>
            <w:r w:rsidRPr="009E5125">
              <w:rPr>
                <w:rFonts w:eastAsia="Calibri" w:cs="Arial"/>
              </w:rPr>
              <w:t>36</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41.</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65</w:t>
            </w:r>
          </w:p>
        </w:tc>
        <w:tc>
          <w:tcPr>
            <w:tcW w:w="3827" w:type="dxa"/>
            <w:vAlign w:val="center"/>
          </w:tcPr>
          <w:p w:rsidR="007B5A43" w:rsidRPr="009E5125" w:rsidRDefault="007B5A43" w:rsidP="009E5125">
            <w:pPr>
              <w:rPr>
                <w:rFonts w:eastAsia="Calibri" w:cs="Arial"/>
              </w:rPr>
            </w:pPr>
            <w:r w:rsidRPr="009E5125">
              <w:rPr>
                <w:rFonts w:eastAsia="Calibri" w:cs="Arial"/>
              </w:rPr>
              <w:t>Izolaciona podloška 35/56x4</w:t>
            </w:r>
          </w:p>
        </w:tc>
        <w:tc>
          <w:tcPr>
            <w:tcW w:w="1530" w:type="dxa"/>
            <w:vAlign w:val="center"/>
          </w:tcPr>
          <w:p w:rsidR="007B5A43" w:rsidRPr="009E5125" w:rsidRDefault="007B5A43" w:rsidP="009E5125">
            <w:pPr>
              <w:jc w:val="center"/>
              <w:rPr>
                <w:rFonts w:eastAsia="Calibri" w:cs="Arial"/>
              </w:rPr>
            </w:pPr>
            <w:r w:rsidRPr="009E5125">
              <w:rPr>
                <w:rFonts w:eastAsia="Calibri" w:cs="Arial"/>
              </w:rPr>
              <w:t>40</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42.</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66</w:t>
            </w:r>
          </w:p>
        </w:tc>
        <w:tc>
          <w:tcPr>
            <w:tcW w:w="3827" w:type="dxa"/>
            <w:vAlign w:val="center"/>
          </w:tcPr>
          <w:p w:rsidR="007B5A43" w:rsidRPr="009E5125" w:rsidRDefault="007B5A43" w:rsidP="009E5125">
            <w:pPr>
              <w:rPr>
                <w:rFonts w:eastAsia="Calibri" w:cs="Arial"/>
              </w:rPr>
            </w:pPr>
            <w:r w:rsidRPr="009E5125">
              <w:rPr>
                <w:rFonts w:eastAsia="Calibri" w:cs="Arial"/>
              </w:rPr>
              <w:t>Čaura Ø26/32x82,5</w:t>
            </w:r>
          </w:p>
        </w:tc>
        <w:tc>
          <w:tcPr>
            <w:tcW w:w="1530" w:type="dxa"/>
            <w:vAlign w:val="center"/>
          </w:tcPr>
          <w:p w:rsidR="007B5A43" w:rsidRPr="009E5125" w:rsidRDefault="007B5A43" w:rsidP="009E5125">
            <w:pPr>
              <w:jc w:val="center"/>
              <w:rPr>
                <w:rFonts w:eastAsia="Calibri" w:cs="Arial"/>
              </w:rPr>
            </w:pPr>
            <w:r w:rsidRPr="009E5125">
              <w:rPr>
                <w:rFonts w:eastAsia="Calibri" w:cs="Arial"/>
              </w:rPr>
              <w:t>40</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43.</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70</w:t>
            </w:r>
          </w:p>
        </w:tc>
        <w:tc>
          <w:tcPr>
            <w:tcW w:w="3827" w:type="dxa"/>
            <w:vAlign w:val="center"/>
          </w:tcPr>
          <w:p w:rsidR="007B5A43" w:rsidRPr="009E5125" w:rsidRDefault="007B5A43" w:rsidP="009E5125">
            <w:pPr>
              <w:rPr>
                <w:rFonts w:eastAsia="Calibri" w:cs="Arial"/>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44.</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71</w:t>
            </w:r>
          </w:p>
        </w:tc>
        <w:tc>
          <w:tcPr>
            <w:tcW w:w="3827" w:type="dxa"/>
            <w:vAlign w:val="center"/>
          </w:tcPr>
          <w:p w:rsidR="007B5A43" w:rsidRPr="009E5125" w:rsidRDefault="007B5A43" w:rsidP="009E5125">
            <w:pPr>
              <w:rPr>
                <w:rFonts w:eastAsia="Calibri" w:cs="Arial"/>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45.</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72</w:t>
            </w:r>
          </w:p>
        </w:tc>
        <w:tc>
          <w:tcPr>
            <w:tcW w:w="3827" w:type="dxa"/>
            <w:vAlign w:val="center"/>
          </w:tcPr>
          <w:p w:rsidR="007B5A43" w:rsidRPr="009E5125" w:rsidRDefault="007B5A43" w:rsidP="009E5125">
            <w:pPr>
              <w:rPr>
                <w:rFonts w:eastAsia="Calibri" w:cs="Arial"/>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46.</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74</w:t>
            </w:r>
          </w:p>
        </w:tc>
        <w:tc>
          <w:tcPr>
            <w:tcW w:w="3827" w:type="dxa"/>
            <w:vAlign w:val="center"/>
          </w:tcPr>
          <w:p w:rsidR="007B5A43" w:rsidRPr="009E5125" w:rsidRDefault="007B5A43" w:rsidP="009E5125">
            <w:pPr>
              <w:rPr>
                <w:rFonts w:eastAsia="Calibri" w:cs="Arial"/>
              </w:rPr>
            </w:pPr>
            <w:r w:rsidRPr="009E5125">
              <w:rPr>
                <w:rFonts w:eastAsia="Calibri" w:cs="Arial"/>
              </w:rPr>
              <w:t>Čaura Ø17/22x22</w:t>
            </w:r>
          </w:p>
        </w:tc>
        <w:tc>
          <w:tcPr>
            <w:tcW w:w="1530" w:type="dxa"/>
            <w:vAlign w:val="center"/>
          </w:tcPr>
          <w:p w:rsidR="007B5A43" w:rsidRPr="009E5125" w:rsidRDefault="007B5A43" w:rsidP="009E5125">
            <w:pPr>
              <w:jc w:val="center"/>
              <w:rPr>
                <w:rFonts w:eastAsia="Calibri" w:cs="Arial"/>
              </w:rPr>
            </w:pPr>
            <w:r w:rsidRPr="009E5125">
              <w:rPr>
                <w:rFonts w:eastAsia="Calibri" w:cs="Arial"/>
              </w:rPr>
              <w:t>26</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47.</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75</w:t>
            </w:r>
          </w:p>
        </w:tc>
        <w:tc>
          <w:tcPr>
            <w:tcW w:w="3827" w:type="dxa"/>
            <w:vAlign w:val="center"/>
          </w:tcPr>
          <w:p w:rsidR="007B5A43" w:rsidRPr="009E5125" w:rsidRDefault="007B5A43" w:rsidP="009E5125">
            <w:pPr>
              <w:rPr>
                <w:rFonts w:eastAsia="Calibri" w:cs="Arial"/>
              </w:rPr>
            </w:pPr>
            <w:r w:rsidRPr="009E5125">
              <w:rPr>
                <w:rFonts w:eastAsia="Calibri" w:cs="Arial"/>
              </w:rPr>
              <w:t>Izolaciona podloška 24/39x3</w:t>
            </w:r>
          </w:p>
        </w:tc>
        <w:tc>
          <w:tcPr>
            <w:tcW w:w="1530" w:type="dxa"/>
            <w:vAlign w:val="center"/>
          </w:tcPr>
          <w:p w:rsidR="007B5A43" w:rsidRPr="009E5125" w:rsidRDefault="007B5A43" w:rsidP="009E5125">
            <w:pPr>
              <w:jc w:val="center"/>
              <w:rPr>
                <w:rFonts w:eastAsia="Calibri" w:cs="Arial"/>
              </w:rPr>
            </w:pPr>
            <w:r w:rsidRPr="009E5125">
              <w:rPr>
                <w:rFonts w:eastAsia="Calibri" w:cs="Arial"/>
              </w:rPr>
              <w:t>122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48.</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76</w:t>
            </w:r>
          </w:p>
        </w:tc>
        <w:tc>
          <w:tcPr>
            <w:tcW w:w="3827" w:type="dxa"/>
            <w:vAlign w:val="center"/>
          </w:tcPr>
          <w:p w:rsidR="007B5A43" w:rsidRPr="009E5125" w:rsidRDefault="007B5A43" w:rsidP="009E5125">
            <w:pPr>
              <w:rPr>
                <w:rFonts w:eastAsia="Calibri" w:cs="Arial"/>
              </w:rPr>
            </w:pPr>
            <w:r w:rsidRPr="009E5125">
              <w:rPr>
                <w:rFonts w:eastAsia="Calibri" w:cs="Arial"/>
              </w:rPr>
              <w:t>Zaptivni segment</w:t>
            </w:r>
          </w:p>
        </w:tc>
        <w:tc>
          <w:tcPr>
            <w:tcW w:w="1530" w:type="dxa"/>
            <w:vAlign w:val="center"/>
          </w:tcPr>
          <w:p w:rsidR="007B5A43" w:rsidRPr="009E5125" w:rsidRDefault="007B5A43" w:rsidP="009E5125">
            <w:pPr>
              <w:jc w:val="center"/>
              <w:rPr>
                <w:rFonts w:eastAsia="Calibri" w:cs="Arial"/>
              </w:rPr>
            </w:pPr>
            <w:r w:rsidRPr="009E5125">
              <w:rPr>
                <w:rFonts w:eastAsia="Calibri" w:cs="Arial"/>
              </w:rPr>
              <w:t>16</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49.</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77</w:t>
            </w:r>
          </w:p>
        </w:tc>
        <w:tc>
          <w:tcPr>
            <w:tcW w:w="3827" w:type="dxa"/>
            <w:vAlign w:val="center"/>
          </w:tcPr>
          <w:p w:rsidR="007B5A43" w:rsidRPr="009E5125" w:rsidRDefault="007B5A43" w:rsidP="009E5125">
            <w:pPr>
              <w:rPr>
                <w:rFonts w:eastAsia="Calibri" w:cs="Arial"/>
              </w:rPr>
            </w:pPr>
            <w:r w:rsidRPr="009E5125">
              <w:rPr>
                <w:rFonts w:eastAsia="Calibri" w:cs="Arial"/>
              </w:rPr>
              <w:t>Čaura Ø17/22x32 TSE-155</w:t>
            </w:r>
          </w:p>
        </w:tc>
        <w:tc>
          <w:tcPr>
            <w:tcW w:w="1530" w:type="dxa"/>
            <w:vAlign w:val="center"/>
          </w:tcPr>
          <w:p w:rsidR="007B5A43" w:rsidRPr="009E5125" w:rsidRDefault="007B5A43" w:rsidP="009E5125">
            <w:pPr>
              <w:jc w:val="center"/>
              <w:rPr>
                <w:rFonts w:eastAsia="Calibri" w:cs="Arial"/>
              </w:rPr>
            </w:pPr>
            <w:r w:rsidRPr="009E5125">
              <w:rPr>
                <w:rFonts w:eastAsia="Calibri" w:cs="Arial"/>
              </w:rPr>
              <w:t>96</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50.</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84</w:t>
            </w:r>
          </w:p>
        </w:tc>
        <w:tc>
          <w:tcPr>
            <w:tcW w:w="3827" w:type="dxa"/>
            <w:vAlign w:val="center"/>
          </w:tcPr>
          <w:p w:rsidR="007B5A43" w:rsidRPr="009E5125" w:rsidRDefault="007B5A43" w:rsidP="009E5125">
            <w:pPr>
              <w:rPr>
                <w:rFonts w:eastAsia="Calibri" w:cs="Arial"/>
              </w:rPr>
            </w:pPr>
            <w:r w:rsidRPr="009E5125">
              <w:rPr>
                <w:rFonts w:eastAsia="Calibri" w:cs="Arial"/>
              </w:rPr>
              <w:t>Izolaciona čaura Ø26/32x64</w:t>
            </w:r>
          </w:p>
        </w:tc>
        <w:tc>
          <w:tcPr>
            <w:tcW w:w="1530" w:type="dxa"/>
            <w:vAlign w:val="center"/>
          </w:tcPr>
          <w:p w:rsidR="007B5A43" w:rsidRPr="009E5125" w:rsidRDefault="007B5A43" w:rsidP="009E5125">
            <w:pPr>
              <w:jc w:val="center"/>
              <w:rPr>
                <w:rFonts w:eastAsia="Calibri" w:cs="Arial"/>
              </w:rPr>
            </w:pPr>
            <w:r w:rsidRPr="009E5125">
              <w:rPr>
                <w:rFonts w:eastAsia="Calibri" w:cs="Arial"/>
              </w:rPr>
              <w:t>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51.</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85</w:t>
            </w:r>
          </w:p>
        </w:tc>
        <w:tc>
          <w:tcPr>
            <w:tcW w:w="3827" w:type="dxa"/>
            <w:vAlign w:val="center"/>
          </w:tcPr>
          <w:p w:rsidR="007B5A43" w:rsidRPr="009E5125" w:rsidRDefault="007B5A43" w:rsidP="009E5125">
            <w:pPr>
              <w:rPr>
                <w:rFonts w:eastAsia="Calibri" w:cs="Arial"/>
              </w:rPr>
            </w:pPr>
            <w:r w:rsidRPr="009E5125">
              <w:rPr>
                <w:rFonts w:eastAsia="Calibri" w:cs="Arial"/>
              </w:rPr>
              <w:t>Izolaciona čaura Ø11/16x67</w:t>
            </w:r>
          </w:p>
        </w:tc>
        <w:tc>
          <w:tcPr>
            <w:tcW w:w="1530" w:type="dxa"/>
            <w:vAlign w:val="center"/>
          </w:tcPr>
          <w:p w:rsidR="007B5A43" w:rsidRPr="009E5125" w:rsidRDefault="007B5A43" w:rsidP="009E5125">
            <w:pPr>
              <w:jc w:val="center"/>
              <w:rPr>
                <w:rFonts w:eastAsia="Calibri" w:cs="Arial"/>
              </w:rPr>
            </w:pPr>
            <w:r w:rsidRPr="009E5125">
              <w:rPr>
                <w:rFonts w:eastAsia="Calibri" w:cs="Arial"/>
              </w:rPr>
              <w:t>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52.</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86</w:t>
            </w:r>
          </w:p>
        </w:tc>
        <w:tc>
          <w:tcPr>
            <w:tcW w:w="3827" w:type="dxa"/>
            <w:vAlign w:val="center"/>
          </w:tcPr>
          <w:p w:rsidR="007B5A43" w:rsidRPr="009E5125" w:rsidRDefault="007B5A43" w:rsidP="009E5125">
            <w:pPr>
              <w:rPr>
                <w:rFonts w:eastAsia="Calibri" w:cs="Arial"/>
              </w:rPr>
            </w:pPr>
            <w:r w:rsidRPr="009E5125">
              <w:rPr>
                <w:rFonts w:eastAsia="Calibri" w:cs="Arial"/>
              </w:rPr>
              <w:t>Epoksidna podloška B14,5/34x3</w:t>
            </w:r>
          </w:p>
        </w:tc>
        <w:tc>
          <w:tcPr>
            <w:tcW w:w="1530" w:type="dxa"/>
            <w:vAlign w:val="center"/>
          </w:tcPr>
          <w:p w:rsidR="007B5A43" w:rsidRPr="009E5125" w:rsidRDefault="007B5A43" w:rsidP="009E5125">
            <w:pPr>
              <w:jc w:val="center"/>
              <w:rPr>
                <w:rFonts w:eastAsia="Calibri" w:cs="Arial"/>
              </w:rPr>
            </w:pPr>
            <w:r w:rsidRPr="009E5125">
              <w:rPr>
                <w:rFonts w:eastAsia="Calibri" w:cs="Arial"/>
              </w:rPr>
              <w:t>14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lastRenderedPageBreak/>
              <w:t>53.</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87</w:t>
            </w:r>
          </w:p>
        </w:tc>
        <w:tc>
          <w:tcPr>
            <w:tcW w:w="3827" w:type="dxa"/>
            <w:vAlign w:val="center"/>
          </w:tcPr>
          <w:p w:rsidR="007B5A43" w:rsidRPr="009E5125" w:rsidRDefault="007B5A43" w:rsidP="009E5125">
            <w:pPr>
              <w:rPr>
                <w:rFonts w:eastAsia="Calibri" w:cs="Arial"/>
              </w:rPr>
            </w:pPr>
            <w:r w:rsidRPr="009E5125">
              <w:rPr>
                <w:rFonts w:eastAsia="Calibri" w:cs="Arial"/>
              </w:rPr>
              <w:t>Izolaciona čaura Ø11/14x28,5</w:t>
            </w:r>
          </w:p>
        </w:tc>
        <w:tc>
          <w:tcPr>
            <w:tcW w:w="1530" w:type="dxa"/>
            <w:vAlign w:val="center"/>
          </w:tcPr>
          <w:p w:rsidR="007B5A43" w:rsidRPr="009E5125" w:rsidRDefault="007B5A43" w:rsidP="009E5125">
            <w:pPr>
              <w:jc w:val="center"/>
              <w:rPr>
                <w:rFonts w:eastAsia="Calibri" w:cs="Arial"/>
              </w:rPr>
            </w:pPr>
            <w:r w:rsidRPr="009E5125">
              <w:rPr>
                <w:rFonts w:eastAsia="Calibri" w:cs="Arial"/>
              </w:rPr>
              <w:t>14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54.</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88</w:t>
            </w:r>
          </w:p>
        </w:tc>
        <w:tc>
          <w:tcPr>
            <w:tcW w:w="3827" w:type="dxa"/>
            <w:vAlign w:val="center"/>
          </w:tcPr>
          <w:p w:rsidR="007B5A43" w:rsidRPr="009E5125" w:rsidRDefault="007B5A43" w:rsidP="009E5125">
            <w:pPr>
              <w:rPr>
                <w:rFonts w:eastAsia="Calibri" w:cs="Arial"/>
              </w:rPr>
            </w:pPr>
            <w:r w:rsidRPr="009E5125">
              <w:rPr>
                <w:rFonts w:eastAsia="Calibri" w:cs="Arial"/>
              </w:rPr>
              <w:t>Izolaciona čaura Ø11/14x17</w:t>
            </w:r>
          </w:p>
        </w:tc>
        <w:tc>
          <w:tcPr>
            <w:tcW w:w="1530" w:type="dxa"/>
            <w:vAlign w:val="center"/>
          </w:tcPr>
          <w:p w:rsidR="007B5A43" w:rsidRPr="009E5125" w:rsidRDefault="007B5A43" w:rsidP="009E5125">
            <w:pPr>
              <w:jc w:val="center"/>
              <w:rPr>
                <w:rFonts w:eastAsia="Calibri" w:cs="Arial"/>
              </w:rPr>
            </w:pPr>
            <w:r w:rsidRPr="009E5125">
              <w:rPr>
                <w:rFonts w:eastAsia="Calibri" w:cs="Arial"/>
              </w:rPr>
              <w:t>7</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55.</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89</w:t>
            </w:r>
          </w:p>
        </w:tc>
        <w:tc>
          <w:tcPr>
            <w:tcW w:w="3827" w:type="dxa"/>
            <w:vAlign w:val="center"/>
          </w:tcPr>
          <w:p w:rsidR="007B5A43" w:rsidRPr="009E5125" w:rsidRDefault="007B5A43" w:rsidP="009E5125">
            <w:pPr>
              <w:rPr>
                <w:rFonts w:eastAsia="Calibri" w:cs="Arial"/>
              </w:rPr>
            </w:pPr>
            <w:r w:rsidRPr="009E5125">
              <w:rPr>
                <w:rFonts w:eastAsia="Calibri" w:cs="Arial"/>
              </w:rPr>
              <w:t>Distantna cev 8,5/12x15</w:t>
            </w:r>
          </w:p>
        </w:tc>
        <w:tc>
          <w:tcPr>
            <w:tcW w:w="1530" w:type="dxa"/>
            <w:vAlign w:val="center"/>
          </w:tcPr>
          <w:p w:rsidR="007B5A43" w:rsidRPr="009E5125" w:rsidRDefault="007B5A43" w:rsidP="009E5125">
            <w:pPr>
              <w:jc w:val="center"/>
              <w:rPr>
                <w:rFonts w:eastAsia="Calibri" w:cs="Arial"/>
              </w:rPr>
            </w:pPr>
            <w:r w:rsidRPr="009E5125">
              <w:rPr>
                <w:rFonts w:eastAsia="Calibri" w:cs="Arial"/>
              </w:rPr>
              <w:t>16</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56.</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90</w:t>
            </w:r>
          </w:p>
        </w:tc>
        <w:tc>
          <w:tcPr>
            <w:tcW w:w="3827" w:type="dxa"/>
            <w:vAlign w:val="center"/>
          </w:tcPr>
          <w:p w:rsidR="007B5A43" w:rsidRPr="009E5125" w:rsidRDefault="007B5A43" w:rsidP="009E5125">
            <w:pPr>
              <w:rPr>
                <w:rFonts w:eastAsia="Calibri" w:cs="Arial"/>
              </w:rPr>
            </w:pPr>
            <w:r w:rsidRPr="009E5125">
              <w:rPr>
                <w:rFonts w:eastAsia="Calibri" w:cs="Arial"/>
              </w:rPr>
              <w:t>Podmetač</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57.</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91</w:t>
            </w:r>
          </w:p>
        </w:tc>
        <w:tc>
          <w:tcPr>
            <w:tcW w:w="3827" w:type="dxa"/>
            <w:vAlign w:val="center"/>
          </w:tcPr>
          <w:p w:rsidR="007B5A43" w:rsidRPr="009E5125" w:rsidRDefault="007B5A43" w:rsidP="009E5125">
            <w:pPr>
              <w:rPr>
                <w:rFonts w:eastAsia="Calibri" w:cs="Arial"/>
              </w:rPr>
            </w:pPr>
            <w:r w:rsidRPr="009E5125">
              <w:rPr>
                <w:rFonts w:eastAsia="Calibri" w:cs="Arial"/>
              </w:rPr>
              <w:t>Podmetač</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58.</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92</w:t>
            </w:r>
          </w:p>
        </w:tc>
        <w:tc>
          <w:tcPr>
            <w:tcW w:w="3827" w:type="dxa"/>
            <w:vAlign w:val="center"/>
          </w:tcPr>
          <w:p w:rsidR="007B5A43" w:rsidRPr="009E5125" w:rsidRDefault="007B5A43" w:rsidP="009E5125">
            <w:pPr>
              <w:rPr>
                <w:rFonts w:eastAsia="Calibri" w:cs="Arial"/>
              </w:rPr>
            </w:pPr>
            <w:r w:rsidRPr="009E5125">
              <w:rPr>
                <w:rFonts w:eastAsia="Calibri" w:cs="Arial"/>
              </w:rPr>
              <w:t>Polu prsten</w:t>
            </w:r>
          </w:p>
        </w:tc>
        <w:tc>
          <w:tcPr>
            <w:tcW w:w="1530" w:type="dxa"/>
            <w:vAlign w:val="center"/>
          </w:tcPr>
          <w:p w:rsidR="007B5A43" w:rsidRPr="009E5125" w:rsidRDefault="007B5A43" w:rsidP="009E5125">
            <w:pPr>
              <w:jc w:val="center"/>
              <w:rPr>
                <w:rFonts w:eastAsia="Calibri" w:cs="Arial"/>
              </w:rPr>
            </w:pPr>
            <w:r w:rsidRPr="009E5125">
              <w:rPr>
                <w:rFonts w:eastAsia="Calibri" w:cs="Arial"/>
              </w:rPr>
              <w:t>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59.</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93</w:t>
            </w:r>
          </w:p>
        </w:tc>
        <w:tc>
          <w:tcPr>
            <w:tcW w:w="3827" w:type="dxa"/>
            <w:vAlign w:val="center"/>
          </w:tcPr>
          <w:p w:rsidR="007B5A43" w:rsidRPr="009E5125" w:rsidRDefault="007B5A43" w:rsidP="009E5125">
            <w:pPr>
              <w:rPr>
                <w:rFonts w:eastAsia="Calibri" w:cs="Arial"/>
              </w:rPr>
            </w:pPr>
            <w:r w:rsidRPr="009E5125">
              <w:rPr>
                <w:rFonts w:eastAsia="Calibri" w:cs="Arial"/>
              </w:rPr>
              <w:t>Ploča 6 TSE-3</w:t>
            </w:r>
          </w:p>
        </w:tc>
        <w:tc>
          <w:tcPr>
            <w:tcW w:w="1530" w:type="dxa"/>
            <w:vAlign w:val="center"/>
          </w:tcPr>
          <w:p w:rsidR="007B5A43" w:rsidRPr="009E5125" w:rsidRDefault="007B5A43" w:rsidP="009E5125">
            <w:pPr>
              <w:jc w:val="center"/>
              <w:rPr>
                <w:rFonts w:eastAsia="Calibri" w:cs="Arial"/>
              </w:rPr>
            </w:pPr>
            <w:r w:rsidRPr="009E5125">
              <w:rPr>
                <w:rFonts w:eastAsia="Calibri" w:cs="Arial"/>
              </w:rPr>
              <w:t>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60.</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94</w:t>
            </w:r>
          </w:p>
        </w:tc>
        <w:tc>
          <w:tcPr>
            <w:tcW w:w="3827" w:type="dxa"/>
            <w:vAlign w:val="center"/>
          </w:tcPr>
          <w:p w:rsidR="007B5A43" w:rsidRPr="009E5125" w:rsidRDefault="007B5A43" w:rsidP="009E5125">
            <w:pPr>
              <w:rPr>
                <w:rFonts w:eastAsia="Calibri" w:cs="Arial"/>
              </w:rPr>
            </w:pPr>
            <w:r w:rsidRPr="009E5125">
              <w:rPr>
                <w:rFonts w:eastAsia="Calibri" w:cs="Arial"/>
              </w:rPr>
              <w:t>Izolaciona čaura Ø64x5</w:t>
            </w:r>
          </w:p>
        </w:tc>
        <w:tc>
          <w:tcPr>
            <w:tcW w:w="1530" w:type="dxa"/>
            <w:vAlign w:val="center"/>
          </w:tcPr>
          <w:p w:rsidR="007B5A43" w:rsidRPr="009E5125" w:rsidRDefault="007B5A43" w:rsidP="009E5125">
            <w:pPr>
              <w:jc w:val="center"/>
              <w:rPr>
                <w:rFonts w:eastAsia="Calibri" w:cs="Arial"/>
              </w:rPr>
            </w:pPr>
            <w:r w:rsidRPr="009E5125">
              <w:rPr>
                <w:rFonts w:eastAsia="Calibri" w:cs="Arial"/>
              </w:rPr>
              <w:t>3</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61.</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95</w:t>
            </w:r>
          </w:p>
        </w:tc>
        <w:tc>
          <w:tcPr>
            <w:tcW w:w="3827" w:type="dxa"/>
            <w:vAlign w:val="center"/>
          </w:tcPr>
          <w:p w:rsidR="007B5A43" w:rsidRPr="009E5125" w:rsidRDefault="007B5A43" w:rsidP="009E5125">
            <w:pPr>
              <w:rPr>
                <w:rFonts w:eastAsia="Calibri" w:cs="Arial"/>
              </w:rPr>
            </w:pPr>
            <w:r w:rsidRPr="009E5125">
              <w:rPr>
                <w:rFonts w:eastAsia="Calibri" w:cs="Arial"/>
              </w:rPr>
              <w:t>Čaura</w:t>
            </w:r>
          </w:p>
        </w:tc>
        <w:tc>
          <w:tcPr>
            <w:tcW w:w="1530" w:type="dxa"/>
            <w:vAlign w:val="center"/>
          </w:tcPr>
          <w:p w:rsidR="007B5A43" w:rsidRPr="009E5125" w:rsidRDefault="007B5A43" w:rsidP="009E5125">
            <w:pPr>
              <w:jc w:val="center"/>
              <w:rPr>
                <w:rFonts w:eastAsia="Calibri" w:cs="Arial"/>
              </w:rPr>
            </w:pPr>
            <w:r w:rsidRPr="009E5125">
              <w:rPr>
                <w:rFonts w:eastAsia="Calibri" w:cs="Arial"/>
              </w:rPr>
              <w:t>3</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62.</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96</w:t>
            </w:r>
          </w:p>
        </w:tc>
        <w:tc>
          <w:tcPr>
            <w:tcW w:w="3827" w:type="dxa"/>
            <w:vAlign w:val="center"/>
          </w:tcPr>
          <w:p w:rsidR="007B5A43" w:rsidRPr="009E5125" w:rsidRDefault="007B5A43" w:rsidP="009E5125">
            <w:pPr>
              <w:rPr>
                <w:rFonts w:eastAsia="Calibri" w:cs="Arial"/>
              </w:rPr>
            </w:pPr>
            <w:r w:rsidRPr="009E5125">
              <w:rPr>
                <w:rFonts w:eastAsia="Calibri" w:cs="Arial"/>
              </w:rPr>
              <w:t>Poluprsten</w:t>
            </w:r>
          </w:p>
        </w:tc>
        <w:tc>
          <w:tcPr>
            <w:tcW w:w="1530" w:type="dxa"/>
            <w:vAlign w:val="center"/>
          </w:tcPr>
          <w:p w:rsidR="007B5A43" w:rsidRPr="009E5125" w:rsidRDefault="007B5A43" w:rsidP="009E5125">
            <w:pPr>
              <w:jc w:val="center"/>
              <w:rPr>
                <w:rFonts w:eastAsia="Calibri" w:cs="Arial"/>
              </w:rPr>
            </w:pPr>
            <w:r w:rsidRPr="009E5125">
              <w:rPr>
                <w:rFonts w:eastAsia="Calibri" w:cs="Arial"/>
              </w:rPr>
              <w:t>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63.</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97</w:t>
            </w:r>
          </w:p>
        </w:tc>
        <w:tc>
          <w:tcPr>
            <w:tcW w:w="3827" w:type="dxa"/>
          </w:tcPr>
          <w:p w:rsidR="007B5A43" w:rsidRPr="009E5125" w:rsidRDefault="007B5A43" w:rsidP="009E5125">
            <w:pPr>
              <w:rPr>
                <w:rFonts w:ascii="Calibri" w:eastAsia="Calibri" w:hAnsi="Calibri"/>
              </w:rPr>
            </w:pPr>
            <w:r w:rsidRPr="009E5125">
              <w:rPr>
                <w:rFonts w:eastAsia="Calibri" w:cs="Arial"/>
              </w:rPr>
              <w:t>Podmetač</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64.</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98</w:t>
            </w:r>
          </w:p>
        </w:tc>
        <w:tc>
          <w:tcPr>
            <w:tcW w:w="3827" w:type="dxa"/>
          </w:tcPr>
          <w:p w:rsidR="007B5A43" w:rsidRPr="009E5125" w:rsidRDefault="007B5A43" w:rsidP="009E5125">
            <w:pPr>
              <w:rPr>
                <w:rFonts w:ascii="Calibri" w:eastAsia="Calibri" w:hAnsi="Calibri"/>
              </w:rPr>
            </w:pPr>
            <w:r w:rsidRPr="009E5125">
              <w:rPr>
                <w:rFonts w:eastAsia="Calibri" w:cs="Arial"/>
              </w:rPr>
              <w:t>Podmetač</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65.</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99</w:t>
            </w:r>
          </w:p>
        </w:tc>
        <w:tc>
          <w:tcPr>
            <w:tcW w:w="3827" w:type="dxa"/>
          </w:tcPr>
          <w:p w:rsidR="007B5A43" w:rsidRPr="009E5125" w:rsidRDefault="007B5A43" w:rsidP="009E5125">
            <w:pPr>
              <w:rPr>
                <w:rFonts w:ascii="Calibri" w:eastAsia="Calibri" w:hAnsi="Calibri"/>
              </w:rPr>
            </w:pPr>
            <w:r w:rsidRPr="009E5125">
              <w:rPr>
                <w:rFonts w:eastAsia="Calibri" w:cs="Arial"/>
              </w:rPr>
              <w:t>Podmetač</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66.</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100</w:t>
            </w:r>
          </w:p>
        </w:tc>
        <w:tc>
          <w:tcPr>
            <w:tcW w:w="3827" w:type="dxa"/>
          </w:tcPr>
          <w:p w:rsidR="007B5A43" w:rsidRPr="009E5125" w:rsidRDefault="007B5A43" w:rsidP="009E5125">
            <w:pPr>
              <w:rPr>
                <w:rFonts w:ascii="Calibri" w:eastAsia="Calibri" w:hAnsi="Calibri"/>
              </w:rPr>
            </w:pPr>
            <w:r w:rsidRPr="009E5125">
              <w:rPr>
                <w:rFonts w:eastAsia="Calibri" w:cs="Arial"/>
              </w:rPr>
              <w:t>Podmetač</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67.</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101</w:t>
            </w:r>
          </w:p>
        </w:tc>
        <w:tc>
          <w:tcPr>
            <w:tcW w:w="3827" w:type="dxa"/>
            <w:vAlign w:val="center"/>
          </w:tcPr>
          <w:p w:rsidR="007B5A43" w:rsidRPr="009E5125" w:rsidRDefault="007B5A43" w:rsidP="009E5125">
            <w:pPr>
              <w:rPr>
                <w:rFonts w:eastAsia="Calibri" w:cs="Arial"/>
              </w:rPr>
            </w:pPr>
            <w:r w:rsidRPr="009E5125">
              <w:rPr>
                <w:rFonts w:eastAsia="Calibri" w:cs="Arial"/>
              </w:rPr>
              <w:t>Liner</w:t>
            </w:r>
          </w:p>
        </w:tc>
        <w:tc>
          <w:tcPr>
            <w:tcW w:w="1530" w:type="dxa"/>
            <w:vAlign w:val="center"/>
          </w:tcPr>
          <w:p w:rsidR="007B5A43" w:rsidRPr="009E5125" w:rsidRDefault="007B5A43" w:rsidP="009E5125">
            <w:pPr>
              <w:jc w:val="center"/>
              <w:rPr>
                <w:rFonts w:eastAsia="Calibri" w:cs="Arial"/>
              </w:rPr>
            </w:pPr>
            <w:r w:rsidRPr="009E5125">
              <w:rPr>
                <w:rFonts w:eastAsia="Calibri" w:cs="Arial"/>
              </w:rPr>
              <w:t>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68.</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102</w:t>
            </w:r>
          </w:p>
        </w:tc>
        <w:tc>
          <w:tcPr>
            <w:tcW w:w="3827" w:type="dxa"/>
            <w:vAlign w:val="center"/>
          </w:tcPr>
          <w:p w:rsidR="007B5A43" w:rsidRPr="009E5125" w:rsidRDefault="007B5A43" w:rsidP="009E5125">
            <w:pPr>
              <w:rPr>
                <w:rFonts w:eastAsia="Calibri" w:cs="Arial"/>
              </w:rPr>
            </w:pPr>
            <w:r w:rsidRPr="009E5125">
              <w:rPr>
                <w:rFonts w:eastAsia="Calibri" w:cs="Arial"/>
              </w:rPr>
              <w:t>Liner</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69.</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103</w:t>
            </w:r>
          </w:p>
        </w:tc>
        <w:tc>
          <w:tcPr>
            <w:tcW w:w="3827" w:type="dxa"/>
          </w:tcPr>
          <w:p w:rsidR="007B5A43" w:rsidRPr="009E5125" w:rsidRDefault="007B5A43" w:rsidP="009E5125">
            <w:pPr>
              <w:rPr>
                <w:rFonts w:ascii="Calibri" w:eastAsia="Calibri" w:hAnsi="Calibri"/>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70.</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105</w:t>
            </w:r>
          </w:p>
        </w:tc>
        <w:tc>
          <w:tcPr>
            <w:tcW w:w="3827" w:type="dxa"/>
          </w:tcPr>
          <w:p w:rsidR="007B5A43" w:rsidRPr="009E5125" w:rsidRDefault="007B5A43" w:rsidP="009E5125">
            <w:pPr>
              <w:rPr>
                <w:rFonts w:ascii="Calibri" w:eastAsia="Calibri" w:hAnsi="Calibri"/>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71.</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106</w:t>
            </w:r>
          </w:p>
        </w:tc>
        <w:tc>
          <w:tcPr>
            <w:tcW w:w="3827" w:type="dxa"/>
            <w:vAlign w:val="center"/>
          </w:tcPr>
          <w:p w:rsidR="007B5A43" w:rsidRPr="009E5125" w:rsidRDefault="007B5A43" w:rsidP="009E5125">
            <w:pPr>
              <w:rPr>
                <w:rFonts w:eastAsia="Calibri" w:cs="Arial"/>
              </w:rPr>
            </w:pPr>
            <w:r w:rsidRPr="009E5125">
              <w:rPr>
                <w:rFonts w:eastAsia="Calibri" w:cs="Arial"/>
              </w:rPr>
              <w:t>Zaptivni segment</w:t>
            </w:r>
          </w:p>
        </w:tc>
        <w:tc>
          <w:tcPr>
            <w:tcW w:w="1530" w:type="dxa"/>
            <w:vAlign w:val="center"/>
          </w:tcPr>
          <w:p w:rsidR="007B5A43" w:rsidRPr="009E5125" w:rsidRDefault="007B5A43" w:rsidP="009E5125">
            <w:pPr>
              <w:jc w:val="center"/>
              <w:rPr>
                <w:rFonts w:eastAsia="Calibri" w:cs="Arial"/>
              </w:rPr>
            </w:pPr>
            <w:r w:rsidRPr="009E5125">
              <w:rPr>
                <w:rFonts w:eastAsia="Calibri" w:cs="Arial"/>
              </w:rPr>
              <w:t>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72.</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107</w:t>
            </w:r>
          </w:p>
        </w:tc>
        <w:tc>
          <w:tcPr>
            <w:tcW w:w="3827" w:type="dxa"/>
            <w:vAlign w:val="center"/>
          </w:tcPr>
          <w:p w:rsidR="007B5A43" w:rsidRPr="009E5125" w:rsidRDefault="007B5A43" w:rsidP="009E5125">
            <w:pPr>
              <w:rPr>
                <w:rFonts w:eastAsia="Calibri" w:cs="Arial"/>
              </w:rPr>
            </w:pPr>
            <w:r w:rsidRPr="009E5125">
              <w:rPr>
                <w:rFonts w:eastAsia="Calibri" w:cs="Arial"/>
              </w:rPr>
              <w:t>Čaura Ø13/17x32</w:t>
            </w:r>
          </w:p>
        </w:tc>
        <w:tc>
          <w:tcPr>
            <w:tcW w:w="1530" w:type="dxa"/>
            <w:vAlign w:val="center"/>
          </w:tcPr>
          <w:p w:rsidR="007B5A43" w:rsidRPr="009E5125" w:rsidRDefault="007B5A43" w:rsidP="009E5125">
            <w:pPr>
              <w:jc w:val="center"/>
              <w:rPr>
                <w:rFonts w:eastAsia="Calibri" w:cs="Arial"/>
              </w:rPr>
            </w:pPr>
            <w:r w:rsidRPr="009E5125">
              <w:rPr>
                <w:rFonts w:eastAsia="Calibri" w:cs="Arial"/>
              </w:rPr>
              <w:t>72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73.</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108</w:t>
            </w:r>
          </w:p>
        </w:tc>
        <w:tc>
          <w:tcPr>
            <w:tcW w:w="3827" w:type="dxa"/>
            <w:vAlign w:val="center"/>
          </w:tcPr>
          <w:p w:rsidR="007B5A43" w:rsidRPr="009E5125" w:rsidRDefault="007B5A43" w:rsidP="009E5125">
            <w:pPr>
              <w:rPr>
                <w:rFonts w:eastAsia="Calibri" w:cs="Arial"/>
              </w:rPr>
            </w:pPr>
            <w:r w:rsidRPr="009E5125">
              <w:rPr>
                <w:rFonts w:eastAsia="Calibri" w:cs="Arial"/>
              </w:rPr>
              <w:t>Čaura Ø13/17x14</w:t>
            </w:r>
          </w:p>
        </w:tc>
        <w:tc>
          <w:tcPr>
            <w:tcW w:w="1530" w:type="dxa"/>
            <w:vAlign w:val="center"/>
          </w:tcPr>
          <w:p w:rsidR="007B5A43" w:rsidRPr="009E5125" w:rsidRDefault="007B5A43" w:rsidP="009E5125">
            <w:pPr>
              <w:jc w:val="center"/>
              <w:rPr>
                <w:rFonts w:eastAsia="Calibri" w:cs="Arial"/>
              </w:rPr>
            </w:pPr>
            <w:r w:rsidRPr="009E5125">
              <w:rPr>
                <w:rFonts w:eastAsia="Calibri" w:cs="Arial"/>
              </w:rPr>
              <w:t>88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74.</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109</w:t>
            </w:r>
          </w:p>
        </w:tc>
        <w:tc>
          <w:tcPr>
            <w:tcW w:w="3827" w:type="dxa"/>
            <w:vAlign w:val="center"/>
          </w:tcPr>
          <w:p w:rsidR="007B5A43" w:rsidRPr="009E5125" w:rsidRDefault="007B5A43" w:rsidP="009E5125">
            <w:pPr>
              <w:rPr>
                <w:rFonts w:eastAsia="Calibri" w:cs="Arial"/>
              </w:rPr>
            </w:pPr>
            <w:r w:rsidRPr="009E5125">
              <w:rPr>
                <w:rFonts w:eastAsia="Calibri" w:cs="Arial"/>
              </w:rPr>
              <w:t>Zaptivni segment</w:t>
            </w:r>
          </w:p>
        </w:tc>
        <w:tc>
          <w:tcPr>
            <w:tcW w:w="1530" w:type="dxa"/>
            <w:vAlign w:val="center"/>
          </w:tcPr>
          <w:p w:rsidR="007B5A43" w:rsidRPr="009E5125" w:rsidRDefault="007B5A43" w:rsidP="009E5125">
            <w:pPr>
              <w:jc w:val="center"/>
              <w:rPr>
                <w:rFonts w:eastAsia="Calibri" w:cs="Arial"/>
              </w:rPr>
            </w:pPr>
            <w:r w:rsidRPr="009E5125">
              <w:rPr>
                <w:rFonts w:eastAsia="Calibri" w:cs="Arial"/>
              </w:rPr>
              <w:t>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75.</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110</w:t>
            </w:r>
          </w:p>
        </w:tc>
        <w:tc>
          <w:tcPr>
            <w:tcW w:w="3827" w:type="dxa"/>
          </w:tcPr>
          <w:p w:rsidR="007B5A43" w:rsidRPr="009E5125" w:rsidRDefault="007B5A43" w:rsidP="009E5125">
            <w:pPr>
              <w:rPr>
                <w:rFonts w:ascii="Calibri" w:eastAsia="Calibri" w:hAnsi="Calibri"/>
              </w:rPr>
            </w:pPr>
            <w:r w:rsidRPr="009E5125">
              <w:rPr>
                <w:rFonts w:eastAsia="Calibri" w:cs="Arial"/>
              </w:rPr>
              <w:t>Izolaciona podloška</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76.</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111</w:t>
            </w:r>
          </w:p>
        </w:tc>
        <w:tc>
          <w:tcPr>
            <w:tcW w:w="3827" w:type="dxa"/>
          </w:tcPr>
          <w:p w:rsidR="007B5A43" w:rsidRPr="009E5125" w:rsidRDefault="007B5A43" w:rsidP="009E5125">
            <w:pPr>
              <w:rPr>
                <w:rFonts w:ascii="Calibri" w:eastAsia="Calibri" w:hAnsi="Calibri"/>
              </w:rPr>
            </w:pPr>
            <w:r w:rsidRPr="009E5125">
              <w:rPr>
                <w:rFonts w:eastAsia="Calibri" w:cs="Arial"/>
              </w:rPr>
              <w:t>Izolaciona podloška</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77.</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112</w:t>
            </w:r>
          </w:p>
        </w:tc>
        <w:tc>
          <w:tcPr>
            <w:tcW w:w="3827" w:type="dxa"/>
            <w:vAlign w:val="center"/>
          </w:tcPr>
          <w:p w:rsidR="007B5A43" w:rsidRPr="009E5125" w:rsidRDefault="007B5A43" w:rsidP="009E5125">
            <w:pPr>
              <w:rPr>
                <w:rFonts w:eastAsia="Calibri" w:cs="Arial"/>
              </w:rPr>
            </w:pPr>
            <w:r w:rsidRPr="009E5125">
              <w:rPr>
                <w:rFonts w:eastAsia="Calibri" w:cs="Arial"/>
              </w:rPr>
              <w:t>Zaptivajući polu prsten</w:t>
            </w:r>
          </w:p>
        </w:tc>
        <w:tc>
          <w:tcPr>
            <w:tcW w:w="1530" w:type="dxa"/>
            <w:vAlign w:val="center"/>
          </w:tcPr>
          <w:p w:rsidR="007B5A43" w:rsidRPr="009E5125" w:rsidRDefault="007B5A43" w:rsidP="009E5125">
            <w:pPr>
              <w:jc w:val="center"/>
              <w:rPr>
                <w:rFonts w:eastAsia="Calibri" w:cs="Arial"/>
              </w:rPr>
            </w:pPr>
            <w:r w:rsidRPr="009E5125">
              <w:rPr>
                <w:rFonts w:eastAsia="Calibri" w:cs="Arial"/>
              </w:rPr>
              <w:t>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78.</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113</w:t>
            </w:r>
          </w:p>
        </w:tc>
        <w:tc>
          <w:tcPr>
            <w:tcW w:w="3827" w:type="dxa"/>
            <w:vAlign w:val="center"/>
          </w:tcPr>
          <w:p w:rsidR="007B5A43" w:rsidRPr="009E5125" w:rsidRDefault="007B5A43" w:rsidP="009E5125">
            <w:pPr>
              <w:rPr>
                <w:rFonts w:eastAsia="Calibri" w:cs="Arial"/>
              </w:rPr>
            </w:pPr>
            <w:r w:rsidRPr="009E5125">
              <w:rPr>
                <w:rFonts w:eastAsia="Calibri" w:cs="Arial"/>
              </w:rPr>
              <w:t>Izolaciona čaura Ø25x32/17</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79.</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114</w:t>
            </w:r>
          </w:p>
        </w:tc>
        <w:tc>
          <w:tcPr>
            <w:tcW w:w="3827" w:type="dxa"/>
            <w:vAlign w:val="center"/>
          </w:tcPr>
          <w:p w:rsidR="007B5A43" w:rsidRPr="009E5125" w:rsidRDefault="007B5A43" w:rsidP="009E5125">
            <w:pPr>
              <w:rPr>
                <w:rFonts w:eastAsia="Calibri" w:cs="Arial"/>
              </w:rPr>
            </w:pPr>
            <w:r w:rsidRPr="009E5125">
              <w:rPr>
                <w:rFonts w:eastAsia="Calibri" w:cs="Arial"/>
              </w:rPr>
              <w:t>Izolaciona čaura Ø21/26x15</w:t>
            </w:r>
          </w:p>
        </w:tc>
        <w:tc>
          <w:tcPr>
            <w:tcW w:w="1530" w:type="dxa"/>
            <w:vAlign w:val="center"/>
          </w:tcPr>
          <w:p w:rsidR="007B5A43" w:rsidRPr="009E5125" w:rsidRDefault="007B5A43" w:rsidP="009E5125">
            <w:pPr>
              <w:jc w:val="center"/>
              <w:rPr>
                <w:rFonts w:eastAsia="Calibri" w:cs="Arial"/>
              </w:rPr>
            </w:pPr>
            <w:r w:rsidRPr="009E5125">
              <w:rPr>
                <w:rFonts w:eastAsia="Calibri" w:cs="Arial"/>
              </w:rPr>
              <w:t>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80.</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115</w:t>
            </w:r>
          </w:p>
        </w:tc>
        <w:tc>
          <w:tcPr>
            <w:tcW w:w="3827" w:type="dxa"/>
            <w:vAlign w:val="center"/>
          </w:tcPr>
          <w:p w:rsidR="007B5A43" w:rsidRPr="009E5125" w:rsidRDefault="007B5A43" w:rsidP="009E5125">
            <w:pPr>
              <w:rPr>
                <w:rFonts w:eastAsia="Calibri" w:cs="Arial"/>
              </w:rPr>
            </w:pPr>
            <w:r w:rsidRPr="009E5125">
              <w:rPr>
                <w:rFonts w:eastAsia="Calibri" w:cs="Arial"/>
              </w:rPr>
              <w:t>Podloška</w:t>
            </w:r>
          </w:p>
        </w:tc>
        <w:tc>
          <w:tcPr>
            <w:tcW w:w="1530" w:type="dxa"/>
            <w:vAlign w:val="center"/>
          </w:tcPr>
          <w:p w:rsidR="007B5A43" w:rsidRPr="009E5125" w:rsidRDefault="007B5A43" w:rsidP="009E5125">
            <w:pPr>
              <w:jc w:val="center"/>
              <w:rPr>
                <w:rFonts w:eastAsia="Calibri" w:cs="Arial"/>
              </w:rPr>
            </w:pPr>
            <w:r w:rsidRPr="009E5125">
              <w:rPr>
                <w:rFonts w:eastAsia="Calibri" w:cs="Arial"/>
              </w:rPr>
              <w:t>12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81.</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116</w:t>
            </w:r>
          </w:p>
        </w:tc>
        <w:tc>
          <w:tcPr>
            <w:tcW w:w="3827" w:type="dxa"/>
            <w:vAlign w:val="center"/>
          </w:tcPr>
          <w:p w:rsidR="007B5A43" w:rsidRPr="009E5125" w:rsidRDefault="007B5A43" w:rsidP="009E5125">
            <w:pPr>
              <w:rPr>
                <w:rFonts w:eastAsia="Calibri" w:cs="Arial"/>
              </w:rPr>
            </w:pPr>
            <w:r w:rsidRPr="009E5125">
              <w:rPr>
                <w:rFonts w:eastAsia="Calibri" w:cs="Arial"/>
              </w:rPr>
              <w:t>Podloška</w:t>
            </w:r>
          </w:p>
        </w:tc>
        <w:tc>
          <w:tcPr>
            <w:tcW w:w="1530" w:type="dxa"/>
            <w:vAlign w:val="center"/>
          </w:tcPr>
          <w:p w:rsidR="007B5A43" w:rsidRPr="009E5125" w:rsidRDefault="007B5A43" w:rsidP="009E5125">
            <w:pPr>
              <w:jc w:val="center"/>
              <w:rPr>
                <w:rFonts w:eastAsia="Calibri" w:cs="Arial"/>
              </w:rPr>
            </w:pPr>
            <w:r w:rsidRPr="009E5125">
              <w:rPr>
                <w:rFonts w:eastAsia="Calibri" w:cs="Arial"/>
              </w:rPr>
              <w:t>12</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82.</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117</w:t>
            </w:r>
          </w:p>
        </w:tc>
        <w:tc>
          <w:tcPr>
            <w:tcW w:w="3827" w:type="dxa"/>
            <w:vAlign w:val="center"/>
          </w:tcPr>
          <w:p w:rsidR="007B5A43" w:rsidRPr="009E5125" w:rsidRDefault="007B5A43" w:rsidP="009E5125">
            <w:pPr>
              <w:rPr>
                <w:rFonts w:eastAsia="Calibri" w:cs="Arial"/>
              </w:rPr>
            </w:pPr>
            <w:r w:rsidRPr="009E5125">
              <w:rPr>
                <w:rFonts w:eastAsia="Calibri" w:cs="Arial"/>
              </w:rPr>
              <w:t>Izolaciona čivija</w:t>
            </w:r>
          </w:p>
        </w:tc>
        <w:tc>
          <w:tcPr>
            <w:tcW w:w="1530" w:type="dxa"/>
            <w:vAlign w:val="center"/>
          </w:tcPr>
          <w:p w:rsidR="007B5A43" w:rsidRPr="009E5125" w:rsidRDefault="007B5A43" w:rsidP="009E5125">
            <w:pPr>
              <w:jc w:val="center"/>
              <w:rPr>
                <w:rFonts w:eastAsia="Calibri" w:cs="Arial"/>
              </w:rPr>
            </w:pPr>
            <w:r w:rsidRPr="009E5125">
              <w:rPr>
                <w:rFonts w:eastAsia="Calibri" w:cs="Arial"/>
              </w:rPr>
              <w:t>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83.</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118</w:t>
            </w:r>
          </w:p>
        </w:tc>
        <w:tc>
          <w:tcPr>
            <w:tcW w:w="3827" w:type="dxa"/>
            <w:vAlign w:val="center"/>
          </w:tcPr>
          <w:p w:rsidR="007B5A43" w:rsidRPr="009E5125" w:rsidRDefault="007B5A43" w:rsidP="009E5125">
            <w:pPr>
              <w:rPr>
                <w:rFonts w:eastAsia="Calibri" w:cs="Arial"/>
              </w:rPr>
            </w:pPr>
            <w:r w:rsidRPr="009E5125">
              <w:rPr>
                <w:rFonts w:eastAsia="Calibri" w:cs="Arial"/>
              </w:rPr>
              <w:t>Izolaciona podloška 28/45x2</w:t>
            </w:r>
          </w:p>
        </w:tc>
        <w:tc>
          <w:tcPr>
            <w:tcW w:w="1530" w:type="dxa"/>
            <w:vAlign w:val="center"/>
          </w:tcPr>
          <w:p w:rsidR="007B5A43" w:rsidRPr="009E5125" w:rsidRDefault="007B5A43" w:rsidP="009E5125">
            <w:pPr>
              <w:jc w:val="center"/>
              <w:rPr>
                <w:rFonts w:eastAsia="Calibri" w:cs="Arial"/>
              </w:rPr>
            </w:pPr>
            <w:r w:rsidRPr="009E5125">
              <w:rPr>
                <w:rFonts w:eastAsia="Calibri" w:cs="Arial"/>
              </w:rPr>
              <w:t>36</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84.</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119</w:t>
            </w:r>
          </w:p>
        </w:tc>
        <w:tc>
          <w:tcPr>
            <w:tcW w:w="3827" w:type="dxa"/>
            <w:vAlign w:val="center"/>
          </w:tcPr>
          <w:p w:rsidR="007B5A43" w:rsidRPr="009E5125" w:rsidRDefault="007B5A43" w:rsidP="009E5125">
            <w:pPr>
              <w:rPr>
                <w:rFonts w:eastAsia="Calibri" w:cs="Arial"/>
              </w:rPr>
            </w:pPr>
            <w:r w:rsidRPr="009E5125">
              <w:rPr>
                <w:rFonts w:eastAsia="Calibri" w:cs="Arial"/>
              </w:rPr>
              <w:t>Tanjirasta opruga 13,5/28</w:t>
            </w:r>
          </w:p>
        </w:tc>
        <w:tc>
          <w:tcPr>
            <w:tcW w:w="1530" w:type="dxa"/>
            <w:vAlign w:val="center"/>
          </w:tcPr>
          <w:p w:rsidR="007B5A43" w:rsidRPr="009E5125" w:rsidRDefault="007B5A43" w:rsidP="009E5125">
            <w:pPr>
              <w:jc w:val="center"/>
              <w:rPr>
                <w:rFonts w:eastAsia="Calibri" w:cs="Arial"/>
              </w:rPr>
            </w:pPr>
            <w:r w:rsidRPr="009E5125">
              <w:rPr>
                <w:rFonts w:eastAsia="Calibri" w:cs="Arial"/>
              </w:rPr>
              <w:t>13,5/28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85.</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120</w:t>
            </w:r>
          </w:p>
        </w:tc>
        <w:tc>
          <w:tcPr>
            <w:tcW w:w="3827" w:type="dxa"/>
            <w:vAlign w:val="center"/>
          </w:tcPr>
          <w:p w:rsidR="007B5A43" w:rsidRPr="009E5125" w:rsidRDefault="007B5A43" w:rsidP="009E5125">
            <w:pPr>
              <w:rPr>
                <w:rFonts w:eastAsia="Calibri" w:cs="Arial"/>
              </w:rPr>
            </w:pPr>
            <w:r w:rsidRPr="009E5125">
              <w:rPr>
                <w:rFonts w:eastAsia="Calibri" w:cs="Arial"/>
              </w:rPr>
              <w:t>Izolaciona ploča</w:t>
            </w:r>
          </w:p>
        </w:tc>
        <w:tc>
          <w:tcPr>
            <w:tcW w:w="1530" w:type="dxa"/>
            <w:vAlign w:val="center"/>
          </w:tcPr>
          <w:p w:rsidR="007B5A43" w:rsidRPr="009E5125" w:rsidRDefault="007B5A43" w:rsidP="009E5125">
            <w:pPr>
              <w:jc w:val="center"/>
              <w:rPr>
                <w:rFonts w:eastAsia="Calibri" w:cs="Arial"/>
              </w:rPr>
            </w:pPr>
            <w:r w:rsidRPr="009E5125">
              <w:rPr>
                <w:rFonts w:eastAsia="Calibri" w:cs="Arial"/>
              </w:rPr>
              <w:t>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86.</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121</w:t>
            </w:r>
          </w:p>
        </w:tc>
        <w:tc>
          <w:tcPr>
            <w:tcW w:w="3827" w:type="dxa"/>
            <w:vAlign w:val="center"/>
          </w:tcPr>
          <w:p w:rsidR="007B5A43" w:rsidRPr="009E5125" w:rsidRDefault="007B5A43" w:rsidP="009E5125">
            <w:pPr>
              <w:rPr>
                <w:rFonts w:eastAsia="Calibri" w:cs="Arial"/>
              </w:rPr>
            </w:pPr>
            <w:r w:rsidRPr="009E5125">
              <w:rPr>
                <w:rFonts w:eastAsia="Calibri" w:cs="Arial"/>
              </w:rPr>
              <w:t>Izolaciona podloška 18/45x4</w:t>
            </w:r>
          </w:p>
        </w:tc>
        <w:tc>
          <w:tcPr>
            <w:tcW w:w="1530" w:type="dxa"/>
            <w:vAlign w:val="center"/>
          </w:tcPr>
          <w:p w:rsidR="007B5A43" w:rsidRPr="009E5125" w:rsidRDefault="007B5A43" w:rsidP="009E5125">
            <w:pPr>
              <w:jc w:val="center"/>
              <w:rPr>
                <w:rFonts w:eastAsia="Calibri" w:cs="Arial"/>
              </w:rPr>
            </w:pPr>
            <w:r w:rsidRPr="009E5125">
              <w:rPr>
                <w:rFonts w:eastAsia="Calibri" w:cs="Arial"/>
              </w:rPr>
              <w:t>44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87.</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122</w:t>
            </w:r>
          </w:p>
        </w:tc>
        <w:tc>
          <w:tcPr>
            <w:tcW w:w="3827" w:type="dxa"/>
            <w:vAlign w:val="center"/>
          </w:tcPr>
          <w:p w:rsidR="007B5A43" w:rsidRPr="009E5125" w:rsidRDefault="007B5A43" w:rsidP="009E5125">
            <w:pPr>
              <w:rPr>
                <w:rFonts w:eastAsia="Calibri" w:cs="Arial"/>
              </w:rPr>
            </w:pPr>
            <w:r w:rsidRPr="009E5125">
              <w:rPr>
                <w:rFonts w:eastAsia="Calibri" w:cs="Arial"/>
              </w:rPr>
              <w:t>Tanjirasta opruga 17/34</w:t>
            </w:r>
          </w:p>
        </w:tc>
        <w:tc>
          <w:tcPr>
            <w:tcW w:w="1530" w:type="dxa"/>
            <w:vAlign w:val="center"/>
          </w:tcPr>
          <w:p w:rsidR="007B5A43" w:rsidRPr="009E5125" w:rsidRDefault="007B5A43" w:rsidP="009E5125">
            <w:pPr>
              <w:jc w:val="center"/>
              <w:rPr>
                <w:rFonts w:eastAsia="Calibri" w:cs="Arial"/>
              </w:rPr>
            </w:pPr>
            <w:r w:rsidRPr="009E5125">
              <w:rPr>
                <w:rFonts w:eastAsia="Calibri" w:cs="Arial"/>
              </w:rPr>
              <w:t>61</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88.</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123</w:t>
            </w:r>
          </w:p>
        </w:tc>
        <w:tc>
          <w:tcPr>
            <w:tcW w:w="3827" w:type="dxa"/>
            <w:vAlign w:val="center"/>
          </w:tcPr>
          <w:p w:rsidR="007B5A43" w:rsidRPr="009E5125" w:rsidRDefault="007B5A43" w:rsidP="009E5125">
            <w:pPr>
              <w:rPr>
                <w:rFonts w:eastAsia="Calibri" w:cs="Arial"/>
              </w:rPr>
            </w:pPr>
            <w:r w:rsidRPr="009E5125">
              <w:rPr>
                <w:rFonts w:eastAsia="Calibri" w:cs="Arial"/>
              </w:rPr>
              <w:t>Poluprsten</w:t>
            </w:r>
          </w:p>
        </w:tc>
        <w:tc>
          <w:tcPr>
            <w:tcW w:w="1530" w:type="dxa"/>
            <w:vAlign w:val="center"/>
          </w:tcPr>
          <w:p w:rsidR="007B5A43" w:rsidRPr="009E5125" w:rsidRDefault="007B5A43" w:rsidP="009E5125">
            <w:pPr>
              <w:jc w:val="center"/>
              <w:rPr>
                <w:rFonts w:eastAsia="Calibri" w:cs="Arial"/>
              </w:rPr>
            </w:pPr>
            <w:r w:rsidRPr="009E5125">
              <w:rPr>
                <w:rFonts w:eastAsia="Calibri" w:cs="Arial"/>
              </w:rPr>
              <w:t>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lastRenderedPageBreak/>
              <w:t>89.</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132</w:t>
            </w:r>
          </w:p>
        </w:tc>
        <w:tc>
          <w:tcPr>
            <w:tcW w:w="3827" w:type="dxa"/>
            <w:vAlign w:val="center"/>
          </w:tcPr>
          <w:p w:rsidR="007B5A43" w:rsidRPr="009E5125" w:rsidRDefault="007B5A43" w:rsidP="009E5125">
            <w:pPr>
              <w:rPr>
                <w:rFonts w:eastAsia="Calibri" w:cs="Arial"/>
              </w:rPr>
            </w:pPr>
            <w:r w:rsidRPr="009E5125">
              <w:rPr>
                <w:rFonts w:eastAsia="Calibri" w:cs="Arial"/>
              </w:rPr>
              <w:t>Izolaciona ploča</w:t>
            </w:r>
          </w:p>
        </w:tc>
        <w:tc>
          <w:tcPr>
            <w:tcW w:w="1530" w:type="dxa"/>
            <w:vAlign w:val="center"/>
          </w:tcPr>
          <w:p w:rsidR="007B5A43" w:rsidRPr="009E5125" w:rsidRDefault="007B5A43" w:rsidP="009E5125">
            <w:pPr>
              <w:jc w:val="center"/>
              <w:rPr>
                <w:rFonts w:eastAsia="Calibri" w:cs="Arial"/>
              </w:rPr>
            </w:pPr>
            <w:r w:rsidRPr="009E5125">
              <w:rPr>
                <w:rFonts w:eastAsia="Calibri" w:cs="Arial"/>
              </w:rPr>
              <w:t>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90.</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133</w:t>
            </w:r>
          </w:p>
        </w:tc>
        <w:tc>
          <w:tcPr>
            <w:tcW w:w="3827" w:type="dxa"/>
            <w:vAlign w:val="center"/>
          </w:tcPr>
          <w:p w:rsidR="007B5A43" w:rsidRPr="009E5125" w:rsidRDefault="007B5A43" w:rsidP="009E5125">
            <w:pPr>
              <w:rPr>
                <w:rFonts w:eastAsia="Calibri" w:cs="Arial"/>
              </w:rPr>
            </w:pPr>
            <w:r w:rsidRPr="009E5125">
              <w:rPr>
                <w:rFonts w:eastAsia="Calibri" w:cs="Arial"/>
              </w:rPr>
              <w:t>RD 8.0-G 70-034</w:t>
            </w:r>
          </w:p>
        </w:tc>
        <w:tc>
          <w:tcPr>
            <w:tcW w:w="1530" w:type="dxa"/>
            <w:vAlign w:val="center"/>
          </w:tcPr>
          <w:p w:rsidR="007B5A43" w:rsidRPr="009E5125" w:rsidRDefault="007B5A43" w:rsidP="009E5125">
            <w:pPr>
              <w:jc w:val="center"/>
              <w:rPr>
                <w:rFonts w:eastAsia="Calibri" w:cs="Arial"/>
              </w:rPr>
            </w:pPr>
            <w:r w:rsidRPr="009E5125">
              <w:rPr>
                <w:rFonts w:eastAsia="Calibri" w:cs="Arial"/>
              </w:rPr>
              <w:t>16 m</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91.</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134</w:t>
            </w:r>
          </w:p>
        </w:tc>
        <w:tc>
          <w:tcPr>
            <w:tcW w:w="3827" w:type="dxa"/>
            <w:vAlign w:val="center"/>
          </w:tcPr>
          <w:p w:rsidR="007B5A43" w:rsidRPr="009E5125" w:rsidRDefault="007B5A43" w:rsidP="009E5125">
            <w:pPr>
              <w:rPr>
                <w:rFonts w:eastAsia="Calibri" w:cs="Arial"/>
              </w:rPr>
            </w:pPr>
            <w:r w:rsidRPr="009E5125">
              <w:rPr>
                <w:rFonts w:eastAsia="Calibri" w:cs="Arial"/>
              </w:rPr>
              <w:t>O-prsten</w:t>
            </w:r>
          </w:p>
        </w:tc>
        <w:tc>
          <w:tcPr>
            <w:tcW w:w="1530" w:type="dxa"/>
            <w:vAlign w:val="center"/>
          </w:tcPr>
          <w:p w:rsidR="007B5A43" w:rsidRPr="009E5125" w:rsidRDefault="007B5A43" w:rsidP="009E5125">
            <w:pPr>
              <w:jc w:val="center"/>
              <w:rPr>
                <w:rFonts w:eastAsia="Calibri" w:cs="Arial"/>
              </w:rPr>
            </w:pPr>
            <w:r w:rsidRPr="009E5125">
              <w:rPr>
                <w:rFonts w:eastAsia="Calibri" w:cs="Arial"/>
              </w:rPr>
              <w:t>4</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92.</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135</w:t>
            </w:r>
          </w:p>
        </w:tc>
        <w:tc>
          <w:tcPr>
            <w:tcW w:w="3827" w:type="dxa"/>
            <w:vAlign w:val="center"/>
          </w:tcPr>
          <w:p w:rsidR="007B5A43" w:rsidRPr="009E5125" w:rsidRDefault="007B5A43" w:rsidP="009E5125">
            <w:pPr>
              <w:rPr>
                <w:rFonts w:eastAsia="Calibri" w:cs="Arial"/>
              </w:rPr>
            </w:pPr>
            <w:r w:rsidRPr="009E5125">
              <w:rPr>
                <w:rFonts w:eastAsia="Calibri" w:cs="Arial"/>
              </w:rPr>
              <w:t>Zaptivka ispod poklopca hladnjaka</w:t>
            </w:r>
          </w:p>
        </w:tc>
        <w:tc>
          <w:tcPr>
            <w:tcW w:w="1530" w:type="dxa"/>
            <w:vAlign w:val="center"/>
          </w:tcPr>
          <w:p w:rsidR="007B5A43" w:rsidRPr="009E5125" w:rsidRDefault="007B5A43" w:rsidP="009E5125">
            <w:pPr>
              <w:jc w:val="center"/>
              <w:rPr>
                <w:rFonts w:eastAsia="Calibri" w:cs="Arial"/>
              </w:rPr>
            </w:pPr>
            <w:r w:rsidRPr="009E5125">
              <w:rPr>
                <w:rFonts w:eastAsia="Calibri" w:cs="Arial"/>
              </w:rPr>
              <w:t>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93.</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136</w:t>
            </w:r>
          </w:p>
        </w:tc>
        <w:tc>
          <w:tcPr>
            <w:tcW w:w="3827" w:type="dxa"/>
            <w:vAlign w:val="center"/>
          </w:tcPr>
          <w:p w:rsidR="007B5A43" w:rsidRPr="009E5125" w:rsidRDefault="007B5A43" w:rsidP="009E5125">
            <w:pPr>
              <w:rPr>
                <w:rFonts w:eastAsia="Calibri" w:cs="Arial"/>
              </w:rPr>
            </w:pPr>
            <w:r w:rsidRPr="009E5125">
              <w:rPr>
                <w:rFonts w:eastAsia="Calibri" w:cs="Arial"/>
              </w:rPr>
              <w:t>Zaptivač</w:t>
            </w:r>
          </w:p>
        </w:tc>
        <w:tc>
          <w:tcPr>
            <w:tcW w:w="1530" w:type="dxa"/>
            <w:vAlign w:val="center"/>
          </w:tcPr>
          <w:p w:rsidR="007B5A43" w:rsidRPr="009E5125" w:rsidRDefault="007B5A43" w:rsidP="009E5125">
            <w:pPr>
              <w:jc w:val="center"/>
              <w:rPr>
                <w:rFonts w:eastAsia="Calibri" w:cs="Arial"/>
              </w:rPr>
            </w:pPr>
            <w:r w:rsidRPr="009E5125">
              <w:rPr>
                <w:rFonts w:eastAsia="Calibri" w:cs="Arial"/>
              </w:rPr>
              <w:t>8</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94.</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r w:rsidRPr="009E5125">
              <w:rPr>
                <w:rFonts w:eastAsia="Calibri" w:cs="Arial"/>
              </w:rPr>
              <w:t>137</w:t>
            </w:r>
          </w:p>
        </w:tc>
        <w:tc>
          <w:tcPr>
            <w:tcW w:w="3827" w:type="dxa"/>
            <w:vAlign w:val="center"/>
          </w:tcPr>
          <w:p w:rsidR="007B5A43" w:rsidRPr="009E5125" w:rsidRDefault="007B5A43" w:rsidP="009E5125">
            <w:pPr>
              <w:rPr>
                <w:rFonts w:eastAsia="Calibri" w:cs="Arial"/>
              </w:rPr>
            </w:pPr>
            <w:r w:rsidRPr="009E5125">
              <w:rPr>
                <w:rFonts w:eastAsia="Calibri" w:cs="Arial"/>
              </w:rPr>
              <w:t>O-prsten</w:t>
            </w:r>
          </w:p>
        </w:tc>
        <w:tc>
          <w:tcPr>
            <w:tcW w:w="1530" w:type="dxa"/>
            <w:vAlign w:val="center"/>
          </w:tcPr>
          <w:p w:rsidR="007B5A43" w:rsidRPr="009E5125" w:rsidRDefault="007B5A43" w:rsidP="009E5125">
            <w:pPr>
              <w:jc w:val="center"/>
              <w:rPr>
                <w:rFonts w:eastAsia="Calibri" w:cs="Arial"/>
              </w:rPr>
            </w:pPr>
            <w:r w:rsidRPr="009E5125">
              <w:rPr>
                <w:rFonts w:eastAsia="Calibri" w:cs="Arial"/>
              </w:rPr>
              <w:t>4</w:t>
            </w:r>
          </w:p>
        </w:tc>
      </w:tr>
      <w:tr w:rsidR="007B5A43" w:rsidRPr="009E5125" w:rsidTr="007B5A43">
        <w:tc>
          <w:tcPr>
            <w:tcW w:w="9576" w:type="dxa"/>
            <w:gridSpan w:val="5"/>
            <w:vAlign w:val="center"/>
          </w:tcPr>
          <w:p w:rsidR="007B5A43" w:rsidRPr="009E5125" w:rsidRDefault="007B5A43" w:rsidP="009E5125">
            <w:pPr>
              <w:jc w:val="center"/>
              <w:rPr>
                <w:rFonts w:eastAsia="Calibri" w:cs="Arial"/>
                <w:b/>
              </w:rPr>
            </w:pPr>
            <w:r w:rsidRPr="009E5125">
              <w:rPr>
                <w:rFonts w:eastAsia="Calibri" w:cs="Arial"/>
                <w:b/>
              </w:rPr>
              <w:t>DELOVI GENERATORA ZA ZAPTIVANJE VODONIKA</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95.</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p>
        </w:tc>
        <w:tc>
          <w:tcPr>
            <w:tcW w:w="3827" w:type="dxa"/>
            <w:vAlign w:val="center"/>
          </w:tcPr>
          <w:p w:rsidR="007B5A43" w:rsidRPr="009E5125" w:rsidRDefault="007B5A43" w:rsidP="009E5125">
            <w:pPr>
              <w:rPr>
                <w:rFonts w:eastAsia="Calibri" w:cs="Arial"/>
              </w:rPr>
            </w:pPr>
            <w:r w:rsidRPr="009E5125">
              <w:rPr>
                <w:rFonts w:eastAsia="Calibri" w:cs="Arial"/>
              </w:rPr>
              <w:t>Zaptivni prstenovi sa strane pobude</w:t>
            </w:r>
          </w:p>
        </w:tc>
        <w:tc>
          <w:tcPr>
            <w:tcW w:w="1530" w:type="dxa"/>
            <w:vAlign w:val="center"/>
          </w:tcPr>
          <w:p w:rsidR="007B5A43" w:rsidRPr="009E5125" w:rsidRDefault="007B5A43" w:rsidP="009E5125">
            <w:pPr>
              <w:jc w:val="center"/>
              <w:rPr>
                <w:rFonts w:eastAsia="Calibri" w:cs="Arial"/>
              </w:rPr>
            </w:pPr>
            <w:r w:rsidRPr="009E5125">
              <w:rPr>
                <w:rFonts w:eastAsia="Calibri" w:cs="Arial"/>
              </w:rPr>
              <w:t>1 set</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96.</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p>
        </w:tc>
        <w:tc>
          <w:tcPr>
            <w:tcW w:w="3827" w:type="dxa"/>
            <w:vAlign w:val="center"/>
          </w:tcPr>
          <w:p w:rsidR="007B5A43" w:rsidRPr="009E5125" w:rsidRDefault="007B5A43" w:rsidP="009E5125">
            <w:pPr>
              <w:rPr>
                <w:rFonts w:eastAsia="Calibri" w:cs="Arial"/>
              </w:rPr>
            </w:pPr>
            <w:r w:rsidRPr="009E5125">
              <w:rPr>
                <w:rFonts w:eastAsia="Calibri" w:cs="Arial"/>
              </w:rPr>
              <w:t>Zaptivni prstenovi sa strane TNP2</w:t>
            </w:r>
          </w:p>
        </w:tc>
        <w:tc>
          <w:tcPr>
            <w:tcW w:w="1530" w:type="dxa"/>
            <w:vAlign w:val="center"/>
          </w:tcPr>
          <w:p w:rsidR="007B5A43" w:rsidRPr="009E5125" w:rsidRDefault="007B5A43" w:rsidP="009E5125">
            <w:pPr>
              <w:jc w:val="center"/>
              <w:rPr>
                <w:rFonts w:eastAsia="Calibri" w:cs="Arial"/>
              </w:rPr>
            </w:pPr>
            <w:r w:rsidRPr="009E5125">
              <w:rPr>
                <w:rFonts w:eastAsia="Calibri" w:cs="Arial"/>
              </w:rPr>
              <w:t>1 set</w:t>
            </w:r>
          </w:p>
        </w:tc>
      </w:tr>
      <w:tr w:rsidR="007B5A43" w:rsidRPr="009E5125" w:rsidTr="007B5A43">
        <w:tc>
          <w:tcPr>
            <w:tcW w:w="9576" w:type="dxa"/>
            <w:gridSpan w:val="5"/>
            <w:vAlign w:val="center"/>
          </w:tcPr>
          <w:p w:rsidR="007B5A43" w:rsidRPr="009E5125" w:rsidRDefault="007B5A43" w:rsidP="009E5125">
            <w:pPr>
              <w:jc w:val="center"/>
              <w:rPr>
                <w:rFonts w:eastAsia="Calibri" w:cs="Arial"/>
                <w:b/>
              </w:rPr>
            </w:pPr>
            <w:r w:rsidRPr="009E5125">
              <w:rPr>
                <w:rFonts w:eastAsia="Calibri" w:cs="Arial"/>
                <w:b/>
              </w:rPr>
              <w:t>STANICA STATORSKE VODE</w:t>
            </w:r>
          </w:p>
        </w:tc>
      </w:tr>
      <w:tr w:rsidR="007B5A43" w:rsidRPr="009E5125" w:rsidTr="007B5A43">
        <w:tc>
          <w:tcPr>
            <w:tcW w:w="1242" w:type="dxa"/>
            <w:vAlign w:val="center"/>
          </w:tcPr>
          <w:p w:rsidR="007B5A43" w:rsidRPr="009E5125" w:rsidRDefault="007B5A43" w:rsidP="009E5125">
            <w:pPr>
              <w:jc w:val="center"/>
              <w:rPr>
                <w:rFonts w:eastAsia="Calibri" w:cs="Arial"/>
              </w:rPr>
            </w:pPr>
            <w:r w:rsidRPr="009E5125">
              <w:rPr>
                <w:rFonts w:eastAsia="Calibri" w:cs="Arial"/>
              </w:rPr>
              <w:t>97.</w:t>
            </w:r>
          </w:p>
        </w:tc>
        <w:tc>
          <w:tcPr>
            <w:tcW w:w="1418" w:type="dxa"/>
            <w:vAlign w:val="center"/>
          </w:tcPr>
          <w:p w:rsidR="007B5A43" w:rsidRPr="009E5125" w:rsidRDefault="007B5A43" w:rsidP="009E5125">
            <w:pPr>
              <w:jc w:val="center"/>
              <w:rPr>
                <w:rFonts w:eastAsia="Calibri" w:cs="Arial"/>
              </w:rPr>
            </w:pPr>
          </w:p>
        </w:tc>
        <w:tc>
          <w:tcPr>
            <w:tcW w:w="1559" w:type="dxa"/>
            <w:vAlign w:val="center"/>
          </w:tcPr>
          <w:p w:rsidR="007B5A43" w:rsidRPr="009E5125" w:rsidRDefault="007B5A43" w:rsidP="009E5125">
            <w:pPr>
              <w:jc w:val="center"/>
              <w:rPr>
                <w:rFonts w:eastAsia="Calibri" w:cs="Arial"/>
              </w:rPr>
            </w:pPr>
          </w:p>
        </w:tc>
        <w:tc>
          <w:tcPr>
            <w:tcW w:w="3827" w:type="dxa"/>
            <w:vAlign w:val="center"/>
          </w:tcPr>
          <w:p w:rsidR="007B5A43" w:rsidRPr="009E5125" w:rsidRDefault="007B5A43" w:rsidP="009E5125">
            <w:pPr>
              <w:rPr>
                <w:rFonts w:eastAsia="Calibri" w:cs="Arial"/>
              </w:rPr>
            </w:pPr>
            <w:r w:rsidRPr="009E5125">
              <w:rPr>
                <w:rFonts w:eastAsia="Calibri" w:cs="Arial"/>
              </w:rPr>
              <w:t>Filterski uložak</w:t>
            </w:r>
          </w:p>
        </w:tc>
        <w:tc>
          <w:tcPr>
            <w:tcW w:w="1530" w:type="dxa"/>
            <w:vAlign w:val="center"/>
          </w:tcPr>
          <w:p w:rsidR="007B5A43" w:rsidRPr="009E5125" w:rsidRDefault="007B5A43" w:rsidP="009E5125">
            <w:pPr>
              <w:jc w:val="center"/>
              <w:rPr>
                <w:rFonts w:eastAsia="Calibri" w:cs="Arial"/>
              </w:rPr>
            </w:pPr>
            <w:r w:rsidRPr="009E5125">
              <w:rPr>
                <w:rFonts w:eastAsia="Calibri" w:cs="Arial"/>
              </w:rPr>
              <w:t>3 kom.</w:t>
            </w:r>
          </w:p>
        </w:tc>
      </w:tr>
    </w:tbl>
    <w:p w:rsidR="007B5A43" w:rsidRPr="009E5125" w:rsidRDefault="007B5A43" w:rsidP="009E5125">
      <w:pPr>
        <w:rPr>
          <w:rFonts w:cs="Arial"/>
          <w:b/>
          <w:lang w:val="sr-Cyrl-CS"/>
        </w:rPr>
      </w:pPr>
    </w:p>
    <w:p w:rsidR="007B5A43" w:rsidRPr="009E5125" w:rsidRDefault="007B5A43" w:rsidP="009E5125">
      <w:pPr>
        <w:rPr>
          <w:rFonts w:cs="Arial"/>
          <w:i/>
          <w:lang w:val="sr-Cyrl-CS"/>
        </w:rPr>
      </w:pPr>
      <w:r w:rsidRPr="009E5125">
        <w:rPr>
          <w:rFonts w:cs="Arial"/>
          <w:b/>
          <w:i/>
          <w:lang w:val="sr-Cyrl-CS"/>
        </w:rPr>
        <w:t>2.3.4. Ремонт склопа четкица генератора</w:t>
      </w:r>
    </w:p>
    <w:p w:rsidR="007B5A43" w:rsidRPr="009E5125" w:rsidRDefault="007B5A43" w:rsidP="009E5125">
      <w:pPr>
        <w:rPr>
          <w:rFonts w:cs="Arial"/>
          <w:lang w:val="sr-Cyrl-CS"/>
        </w:rPr>
      </w:pP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Визуелна инспекција склопа четкица.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Чишћење и замена оштећених делова. Држаче четкица са летвом обезбеђује Наручилац, а замену врши Понуђач.</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Провера истрошености четкица. Замена оштећених и дотрајалих четкица. Резервне четкице које се мењају обезбеђује Понуђач.</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Мерење отпора изолације држача четкица, уз израду извештаја.</w:t>
      </w:r>
    </w:p>
    <w:p w:rsidR="007B5A43" w:rsidRPr="009E5125" w:rsidRDefault="007B5A43" w:rsidP="009E5125">
      <w:pPr>
        <w:rPr>
          <w:rFonts w:cs="Arial"/>
          <w:b/>
          <w:lang w:val="sr-Cyrl-CS"/>
        </w:rPr>
      </w:pPr>
    </w:p>
    <w:p w:rsidR="007B5A43" w:rsidRPr="009E5125" w:rsidRDefault="007B5A43" w:rsidP="009E5125">
      <w:pPr>
        <w:rPr>
          <w:rFonts w:cs="Arial"/>
          <w:i/>
          <w:lang w:val="sr-Cyrl-CS"/>
        </w:rPr>
      </w:pPr>
      <w:r w:rsidRPr="009E5125">
        <w:rPr>
          <w:rFonts w:cs="Arial"/>
          <w:b/>
          <w:i/>
          <w:lang w:val="sr-Cyrl-CS"/>
        </w:rPr>
        <w:t>2.3.5. Ремонт лежајева генератора-бр. 5,6 и 7</w:t>
      </w:r>
    </w:p>
    <w:p w:rsidR="007B5A43" w:rsidRPr="009E5125" w:rsidRDefault="007B5A43" w:rsidP="009E5125">
      <w:pPr>
        <w:suppressAutoHyphens/>
        <w:ind w:left="720"/>
        <w:rPr>
          <w:rFonts w:eastAsia="MS Mincho" w:cs="Arial"/>
          <w:lang w:val="sr-Latn-RS" w:eastAsia="ar-SA"/>
        </w:rPr>
      </w:pP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Демонтажа лежајева</w:t>
      </w:r>
      <w:r w:rsidRPr="009E5125">
        <w:rPr>
          <w:rFonts w:eastAsia="MS Mincho" w:cs="Arial"/>
          <w:lang w:val="sr-Latn-RS" w:eastAsia="ar-SA"/>
        </w:rPr>
        <w:t>.</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Чишћење и припрема за технички преглед и испитивање без разарања.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Технички преглед и испитивање без разарања белог метала лежајева методама ВТ, ПТ и УТ ( 100%).</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Димензиона контрола свих делова лежајева.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 xml:space="preserve">У случају да резултати испитивања без разарања буду незадовољавајући, извршиће се монтажа нових лежајева из магацина Наручиоца. Машинска обрада и довођење нових лежајева на монтажне мере обавеза је Наручиоца, док је уградња и подешавање нових лежајева обавеза Понуђача. </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Бушење свих лежајева због уградње додатног мерења температуре.</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Монтажа лежајева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Монтажа додатног мерења температуре и повезивање кабловима до локалних разводних кутија.</w:t>
      </w:r>
    </w:p>
    <w:p w:rsidR="00BA4792" w:rsidRPr="009E5125" w:rsidRDefault="00BA4792" w:rsidP="009E5125">
      <w:pPr>
        <w:rPr>
          <w:rFonts w:cs="Arial"/>
          <w:b/>
          <w:i/>
          <w:lang w:val="sr-Cyrl-CS"/>
        </w:rPr>
      </w:pPr>
    </w:p>
    <w:p w:rsidR="007B5A43" w:rsidRPr="009E5125" w:rsidRDefault="007B5A43" w:rsidP="009E5125">
      <w:pPr>
        <w:rPr>
          <w:rFonts w:cs="Arial"/>
          <w:i/>
          <w:lang w:val="sr-Cyrl-RS"/>
        </w:rPr>
      </w:pPr>
      <w:r w:rsidRPr="009E5125">
        <w:rPr>
          <w:rFonts w:cs="Arial"/>
          <w:b/>
          <w:i/>
          <w:lang w:val="sr-Cyrl-CS"/>
        </w:rPr>
        <w:t xml:space="preserve">2.3.6. Ремонт станице заптивног уља генератора тип </w:t>
      </w:r>
      <w:r w:rsidRPr="009E5125">
        <w:rPr>
          <w:rFonts w:cs="Arial"/>
          <w:b/>
          <w:i/>
          <w:lang w:val="sr-Latn-RS"/>
        </w:rPr>
        <w:t>TW1T</w:t>
      </w:r>
    </w:p>
    <w:p w:rsidR="007B5A43" w:rsidRPr="009E5125" w:rsidRDefault="007B5A43" w:rsidP="009E5125">
      <w:pPr>
        <w:rPr>
          <w:rFonts w:cs="Arial"/>
          <w:lang w:val="sr-Cyrl-CS"/>
        </w:rPr>
      </w:pP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 xml:space="preserve">Провера цурења уља на пумпама, вентилаторима и цевоводима на станици заптивног уља. </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 xml:space="preserve">Провера чистоће уља испред и иза филтера. </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Провера пада притиска на филтеру.</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lastRenderedPageBreak/>
        <w:t>Прање и чишћење уљне коморе филтера.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Провера исправности регулатора диференцијалног притиска.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Провера и чишћење вентилатора од уљних пара.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Провера пумпи, прање и чишћење сепаратора.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Ревизија свих резервоара</w:t>
      </w:r>
      <w:r w:rsidRPr="009E5125">
        <w:rPr>
          <w:rFonts w:eastAsia="MS Mincho" w:cs="Arial"/>
          <w:lang w:val="sr-Latn-RS" w:eastAsia="ar-SA"/>
        </w:rPr>
        <w:t xml:space="preserve"> </w:t>
      </w:r>
      <w:r w:rsidRPr="009E5125">
        <w:rPr>
          <w:rFonts w:eastAsia="MS Mincho" w:cs="Arial"/>
          <w:lang w:val="sr-Cyrl-RS" w:eastAsia="ar-SA"/>
        </w:rPr>
        <w:t>на станици. Замена заптивки на поклопцима резервоара. Понуђач обезбеђује заптивке које се мењају.</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Провера исправности преливног вентила на уљним пумпама.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Провера вентила на резервоарима.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Електрична испитивања функционалности загрејача, термостата, сензора нивоа уља, сензора температуре, сензора запрљаности филтера.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Израда извештаја о извршеном ремонту станице заптивног уља.</w:t>
      </w:r>
    </w:p>
    <w:p w:rsidR="007B5A43" w:rsidRPr="009E5125" w:rsidRDefault="007B5A43" w:rsidP="009E5125">
      <w:pPr>
        <w:suppressAutoHyphens/>
        <w:ind w:left="720"/>
        <w:rPr>
          <w:rFonts w:eastAsia="MS Mincho" w:cs="Arial"/>
          <w:lang w:val="sr-Latn-RS" w:eastAsia="ar-SA"/>
        </w:rPr>
      </w:pPr>
    </w:p>
    <w:p w:rsidR="007B5A43" w:rsidRPr="009E5125" w:rsidRDefault="007B5A43" w:rsidP="009E5125">
      <w:pPr>
        <w:rPr>
          <w:rFonts w:cs="Arial"/>
          <w:lang w:val="sr-Cyrl-CS"/>
        </w:rPr>
      </w:pPr>
      <w:r w:rsidRPr="009E5125">
        <w:rPr>
          <w:rFonts w:cs="Arial"/>
          <w:b/>
          <w:lang w:val="sr-Cyrl-CS"/>
        </w:rPr>
        <w:t>2.3.7. Ремонт станице статорске воде генератора</w:t>
      </w:r>
    </w:p>
    <w:p w:rsidR="007B5A43" w:rsidRPr="009E5125" w:rsidRDefault="007B5A43" w:rsidP="009E5125">
      <w:pPr>
        <w:rPr>
          <w:rFonts w:cs="Arial"/>
          <w:lang w:val="sr-Cyrl-CS"/>
        </w:rPr>
      </w:pP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 xml:space="preserve">Провера цурења на пумпама. </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Провера пада притиска на филтеру.</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Прање и чишћење комора филтера.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Ревизија посуде за дејонизацију.</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Замена заптивки на поклопцу посуде за дејонизацију.</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Провера функционалности свих вентила на станици.</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Провера исправности следећих електричних уређаја: грејача, термостата, сензора нивоа уља, сензора температуре, сензора запрљаности филтера.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Испорука 3 комада резервних филтерских уложака.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Израда извештаја о извршеном ремонту станице статорске воде.</w:t>
      </w:r>
    </w:p>
    <w:p w:rsidR="007B5A43" w:rsidRPr="009E5125" w:rsidRDefault="007B5A43" w:rsidP="009E5125">
      <w:pPr>
        <w:suppressAutoHyphens/>
        <w:rPr>
          <w:rFonts w:eastAsia="MS Mincho" w:cs="Arial"/>
          <w:lang w:val="sr-Cyrl-RS" w:eastAsia="ar-SA"/>
        </w:rPr>
      </w:pPr>
    </w:p>
    <w:p w:rsidR="007B5A43" w:rsidRPr="009E5125" w:rsidRDefault="007B5A43" w:rsidP="009E5125">
      <w:pPr>
        <w:rPr>
          <w:rFonts w:cs="Arial"/>
          <w:lang w:val="sr-Cyrl-CS"/>
        </w:rPr>
      </w:pPr>
      <w:r w:rsidRPr="009E5125">
        <w:rPr>
          <w:rFonts w:cs="Arial"/>
          <w:b/>
          <w:lang w:val="sr-Cyrl-CS"/>
        </w:rPr>
        <w:t>2.3.8. Ремонт гасне станице генератора</w:t>
      </w:r>
    </w:p>
    <w:p w:rsidR="007B5A43" w:rsidRPr="009E5125" w:rsidRDefault="007B5A43" w:rsidP="009E5125">
      <w:pPr>
        <w:suppressAutoHyphens/>
        <w:rPr>
          <w:rFonts w:eastAsia="MS Mincho" w:cs="Arial"/>
          <w:lang w:val="sr-Latn-RS" w:eastAsia="ar-SA"/>
        </w:rPr>
      </w:pPr>
      <w:r w:rsidRPr="009E5125">
        <w:rPr>
          <w:rFonts w:eastAsia="MS Mincho" w:cs="Arial"/>
          <w:lang w:val="sr-Cyrl-RS" w:eastAsia="ar-SA"/>
        </w:rPr>
        <w:t xml:space="preserve"> </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Испитивање заптивености пре ремонта.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Провера мерења управљачког система.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Чишћење филтерске коморе и замена филтерског улошка. Понуђач обезбеђује филтерски уложак који се мења.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Инспекција сушача водоника.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Замена силикона на сушачу. Силикон који се мења обезбеђује Понуђач.</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Провера грејача на сушачу водоника.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Провера уземљења.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Тест заптивености након ремонта.</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Калибрација анализера чистоће гаса. ова активност подразумева инспекцију и ремонт 2 анализера гаса, уз израду извештаја о калибрацији.</w:t>
      </w:r>
    </w:p>
    <w:p w:rsidR="007B5A43" w:rsidRPr="009E5125" w:rsidRDefault="007B5A43" w:rsidP="009E5125">
      <w:pPr>
        <w:numPr>
          <w:ilvl w:val="0"/>
          <w:numId w:val="36"/>
        </w:numPr>
        <w:suppressAutoHyphens/>
        <w:spacing w:before="0"/>
        <w:jc w:val="left"/>
        <w:rPr>
          <w:rFonts w:eastAsia="MS Mincho" w:cs="Arial"/>
          <w:lang w:val="sr-Latn-RS" w:eastAsia="ar-SA"/>
        </w:rPr>
      </w:pPr>
      <w:r w:rsidRPr="009E5125">
        <w:rPr>
          <w:rFonts w:eastAsia="MS Mincho" w:cs="Arial"/>
          <w:lang w:val="sr-Cyrl-RS" w:eastAsia="ar-SA"/>
        </w:rPr>
        <w:t>Израда извештаја о извршеном ремонту гасне станице.</w:t>
      </w:r>
    </w:p>
    <w:p w:rsidR="007B5A43" w:rsidRPr="009E5125" w:rsidRDefault="007B5A43" w:rsidP="009E5125">
      <w:pPr>
        <w:rPr>
          <w:rFonts w:cs="Arial"/>
          <w:lang w:val="sr-Cyrl-CS"/>
        </w:rPr>
      </w:pPr>
    </w:p>
    <w:p w:rsidR="007B5A43" w:rsidRPr="009E5125" w:rsidRDefault="007B5A43" w:rsidP="009E5125">
      <w:pPr>
        <w:rPr>
          <w:rFonts w:cs="Arial"/>
          <w:b/>
          <w:lang w:val="sr-Cyrl-CS"/>
        </w:rPr>
      </w:pPr>
      <w:r w:rsidRPr="009E5125">
        <w:rPr>
          <w:rFonts w:cs="Arial"/>
          <w:b/>
          <w:lang w:val="sr-Cyrl-CS"/>
        </w:rPr>
        <w:t>2.4. Ремонт ротора генератора у фабрици Понуђача</w:t>
      </w:r>
    </w:p>
    <w:p w:rsidR="007B5A43" w:rsidRPr="009E5125" w:rsidRDefault="007B5A43" w:rsidP="009E5125">
      <w:pPr>
        <w:rPr>
          <w:rFonts w:cs="Arial"/>
          <w:lang w:val="sr-Cyrl-CS"/>
        </w:rPr>
      </w:pP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CS"/>
        </w:rPr>
        <w:t>Визуелна инспекција пре транспорта ротора генератора у фабрику Понуђача са извештајем о стању и фото документацијом.</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CS"/>
        </w:rPr>
        <w:t>Паковање, утовар и транспорт ротора генератора из ТЕ Костолац Б у фабрику Понуђача. Сви неопходни послови око транспорта обавеза су Понуђача.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CS"/>
        </w:rPr>
        <w:t>Визуелна инспекција након транспорта ротора генератора у фабрику Понуђача.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CS"/>
        </w:rPr>
        <w:t>Улазна електрична мерења и испитивања изолације намотаја ротора: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cs="Arial"/>
          <w:lang w:val="sr-Cyrl-CS"/>
        </w:rPr>
        <w:t>мерење отпора изолације намотаја ротора,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cs="Arial"/>
          <w:lang w:val="sr-Latn-RS"/>
        </w:rPr>
        <w:lastRenderedPageBreak/>
        <w:t xml:space="preserve">RSO </w:t>
      </w:r>
      <w:r w:rsidRPr="009E5125">
        <w:rPr>
          <w:rFonts w:cs="Arial"/>
          <w:lang w:val="sr-Cyrl-RS"/>
        </w:rPr>
        <w:t>мерење међузавојне изолације намотаја ротора,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cs="Arial"/>
          <w:lang w:val="sr-Cyrl-RS"/>
        </w:rPr>
        <w:t>мерење електричне отпорности намотаја ротора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CS"/>
        </w:rPr>
        <w:t>Постављање ротора на струг. Мерење одступања свих лежајних површина (рукаваца) ротора, спојница и роторских капа.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CS"/>
        </w:rPr>
        <w:t>Машинска обрада лежајних површина, уколико је то неопходно. Машинска обрада је обавеза Понуђача и представља саставни део понуде.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CS"/>
        </w:rPr>
        <w:t>Припрема лежајних површина ротора, вентилатора и спојница за испитивање без разарања.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CS"/>
        </w:rPr>
        <w:t>Припрема прстенова за центрирање ротора за испитивање без разарања.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CS"/>
        </w:rPr>
        <w:t>Испитивање без разарања лежајних рукаваца, вентилатора и спојница (магнетна испитивања и испитивања пенетрантима).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CS"/>
        </w:rPr>
        <w:t>Испитивање прстена за центрирање у монтажном положају (испитивање пенетрантима и ултразвуком).</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CS"/>
        </w:rPr>
        <w:t>Припремни радови за окретање ротора у тунелу за балансирање.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CS"/>
        </w:rPr>
        <w:t xml:space="preserve">Окретање ротора  у тунелу на 3000 </w:t>
      </w:r>
      <w:r w:rsidRPr="009E5125">
        <w:rPr>
          <w:rFonts w:cs="Arial"/>
          <w:lang w:val="sr-Latn-RS"/>
        </w:rPr>
        <w:t xml:space="preserve">o/min </w:t>
      </w:r>
      <w:r w:rsidRPr="009E5125">
        <w:rPr>
          <w:rFonts w:cs="Arial"/>
          <w:lang w:val="sr-Cyrl-RS"/>
        </w:rPr>
        <w:t>са мониторингом међузавојне изолације намотаја ротора применом методе пораста флукса. Након извршеног испитивања Извештај о извршеном испитивању Понуђач доставља Наручиоцу.</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RS"/>
        </w:rPr>
        <w:t>Демонтажа вентилатора са ротора и димензиона контрола за израдом Извештаја о извршеној димензионој контроли.</w:t>
      </w:r>
    </w:p>
    <w:p w:rsidR="007B5A43" w:rsidRPr="009E5125" w:rsidRDefault="007B5A43" w:rsidP="009E5125">
      <w:pPr>
        <w:numPr>
          <w:ilvl w:val="0"/>
          <w:numId w:val="36"/>
        </w:numPr>
        <w:suppressAutoHyphens/>
        <w:spacing w:before="0"/>
        <w:rPr>
          <w:rFonts w:cs="Arial"/>
          <w:lang w:val="sr-Latn-RS"/>
        </w:rPr>
      </w:pPr>
      <w:r w:rsidRPr="009E5125">
        <w:rPr>
          <w:rFonts w:cs="Arial"/>
          <w:lang w:val="sr-Cyrl-CS"/>
        </w:rPr>
        <w:t>Замена оштећених лопатица вентилатора, уколико постоје. Обавеза Понуђача је замена највише 5 лопатица.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Развезивање електричног споја клизних прстенова.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клизних прстенова.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Демонтажа прстенова за центрирање.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 xml:space="preserve">Електрична мерења изолације намотаја ротора. </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Инспекција и испитивање у циљу проналажења ''слабих'' места на изолацији намотаја ротора. Евентуална поправка ''слабих'' места обавеза је Понуђача.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Инспекција капе намотаја и евентуална поправка оштећених делова.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Испитивање без разарања (магнетна испитивања и испитивања пенетрантима) прстенова за центрирање након демонтаже, као и испитивање без разарања седишта прстенова за центрирање, уз достављање извештаја Наручиоцу.</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Испорука и постављање нове изолације испод прстенова за центрирање.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Припрема клизних прстенова за монтажу након испитивања.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Замена изолације испод клизних прстенова. Испитивање високим напоном нове изолације, уз достављање извештаја Наручиоцу.</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Монтажа делова ротора укључујући прстенове за центрирање, вентилаторе и клизне прстенове.</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Монтажа клизних прстенова ротора.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 xml:space="preserve">Замена заптивки на одводима са клизних прстенова. Тест причвршћености одвода, уз достављање извештаја Наручиоцу. </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Постављање ротора на струг. Машинска обрада клизних прстенова. Мерење одступања лежајног рукавца и клизних прстенова.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Мерење аксијалног и радијалног одступања спојница ротора.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Израда извештаја о извршеним мерењима.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Евентуалне неопходне корекције након мерења обавеза су Понуђача.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Припрема за балансирање ротора.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 xml:space="preserve">Балансирање ротора на брзини од 3400 о/мин у трајању од 2 минута, уз мониторинг међузавојне изолације намотаја ротора. Израда извештаја о извршеном балансирању ротора. </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Визуелни преглед ротора и испитивање високим напоном након балансирања.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Постављање ротора на струг и димензиона контрола, уз израду извештаја.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Финално испитивање система изолације намотаја ротора: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lastRenderedPageBreak/>
        <w:t>мерење отпора изолације намотаја ротора пре и након испитивања напоном,</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РСО тестирање међузавојне изолације намотаја ротора,</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тест високим напоном, 1500</w:t>
      </w:r>
      <w:r w:rsidRPr="009E5125">
        <w:rPr>
          <w:rFonts w:eastAsia="MS Mincho" w:cs="Arial"/>
          <w:lang w:val="sr-Latn-RS" w:eastAsia="ar-SA"/>
        </w:rPr>
        <w:t>V, 50 Hz,</w:t>
      </w:r>
    </w:p>
    <w:p w:rsidR="007B5A43" w:rsidRPr="009E5125" w:rsidRDefault="007B5A43" w:rsidP="009E5125">
      <w:pPr>
        <w:numPr>
          <w:ilvl w:val="0"/>
          <w:numId w:val="30"/>
        </w:numPr>
        <w:suppressAutoHyphens/>
        <w:spacing w:before="0"/>
        <w:rPr>
          <w:rFonts w:eastAsia="MS Mincho" w:cs="Arial"/>
          <w:lang w:val="sr-Latn-RS" w:eastAsia="ar-SA"/>
        </w:rPr>
      </w:pPr>
      <w:r w:rsidRPr="009E5125">
        <w:rPr>
          <w:rFonts w:eastAsia="MS Mincho" w:cs="Arial"/>
          <w:lang w:val="sr-Cyrl-RS" w:eastAsia="ar-SA"/>
        </w:rPr>
        <w:t>мерење електричне отпорности намотаја ротора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CS"/>
        </w:rPr>
        <w:t>Визуелна инспекција пре транспорта ротора генератора у ТЕ Костолац Б са извештајем о стању и фотодокументацијом.</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Припрема за транспорт, утовар и транспорт ротора у ТЕ Костолац Б.</w:t>
      </w:r>
    </w:p>
    <w:p w:rsidR="007B5A43" w:rsidRPr="009E5125" w:rsidRDefault="007B5A43" w:rsidP="009E5125">
      <w:pPr>
        <w:rPr>
          <w:rFonts w:cs="Arial"/>
          <w:lang w:val="sr-Cyrl-CS"/>
        </w:rPr>
      </w:pPr>
    </w:p>
    <w:p w:rsidR="007B5A43" w:rsidRPr="009E5125" w:rsidRDefault="007B5A43" w:rsidP="009E5125">
      <w:pPr>
        <w:rPr>
          <w:rFonts w:cs="Arial"/>
          <w:sz w:val="28"/>
          <w:szCs w:val="28"/>
          <w:lang w:val="sr-Cyrl-CS"/>
        </w:rPr>
      </w:pPr>
      <w:r w:rsidRPr="009E5125">
        <w:rPr>
          <w:rFonts w:cs="Arial"/>
          <w:b/>
          <w:sz w:val="28"/>
          <w:szCs w:val="28"/>
          <w:lang w:val="sr-Cyrl-CS"/>
        </w:rPr>
        <w:t>3. Општи и технички услови</w:t>
      </w:r>
    </w:p>
    <w:p w:rsidR="007B5A43" w:rsidRPr="009E5125" w:rsidRDefault="007B5A43" w:rsidP="009E5125">
      <w:pPr>
        <w:rPr>
          <w:rFonts w:cs="Arial"/>
          <w:lang w:val="sr-Cyrl-CS"/>
        </w:rPr>
      </w:pP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Понуђач је дужан да обезбеди сав алат, рачунајући и специјалне алате за демонтажу и монтажу (индукционе грејаче за вентилске коморе, хидраулични алат за одвијање, постоље за транспорт ротора генератора, итд.), као и потрошни материјал неопходан за предвиђене ремонтне радове. Наручилац ће обезбедити колица за извлачење ротора генератора, контејнер за транспорт модула ВП, кранску дизалицу, као и прикључке за електричну енергију, компримовани ваздух и воду.</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CS" w:eastAsia="ar-SA"/>
        </w:rPr>
        <w:t>Понуђач је дужан да у Понуди наведе рокове испоруке опреме, односно рокове за извршење предвиђених радова (услуга).</w:t>
      </w:r>
      <w:r w:rsidRPr="009E5125">
        <w:rPr>
          <w:rFonts w:eastAsia="MS Mincho" w:cs="Arial"/>
          <w:lang w:val="sr-Cyrl-RS" w:eastAsia="ar-SA"/>
        </w:rPr>
        <w:t xml:space="preserve"> </w:t>
      </w:r>
      <w:r w:rsidRPr="009E5125">
        <w:rPr>
          <w:rFonts w:eastAsia="MS Mincho" w:cs="Arial"/>
          <w:lang w:val="sr-Latn-CS" w:eastAsia="ar-SA"/>
        </w:rPr>
        <w:t xml:space="preserve">Рокови морају бити усаглашени са </w:t>
      </w:r>
      <w:r w:rsidRPr="009E5125">
        <w:rPr>
          <w:rFonts w:eastAsia="MS Mincho" w:cs="Arial"/>
          <w:lang w:val="sr-Cyrl-RS" w:eastAsia="ar-SA"/>
        </w:rPr>
        <w:t>предвиђеном дужином трајања ремонта (120 дана).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Понуђач је дужан да води грађевински дневник за време извођења ремонтних радова у ТЕКО Б, у складу са важећим прописима Републике Србије.</w:t>
      </w:r>
    </w:p>
    <w:p w:rsidR="007B5A43" w:rsidRPr="009E5125" w:rsidRDefault="007B5A43" w:rsidP="009E5125">
      <w:pPr>
        <w:numPr>
          <w:ilvl w:val="0"/>
          <w:numId w:val="36"/>
        </w:numPr>
        <w:spacing w:before="0"/>
        <w:rPr>
          <w:rFonts w:cs="Arial"/>
          <w:lang w:val="sr-Cyrl-CS"/>
        </w:rPr>
      </w:pPr>
      <w:r w:rsidRPr="009E5125">
        <w:rPr>
          <w:rFonts w:cs="Arial"/>
          <w:lang w:val="sr-Cyrl-RS"/>
        </w:rPr>
        <w:t>Контрола и испитивање заварених спојева обавеза је Понуђача. За све поступке испитивања</w:t>
      </w:r>
      <w:r w:rsidRPr="009E5125">
        <w:rPr>
          <w:rFonts w:cs="Arial"/>
          <w:lang w:val="sr-Latn-RS"/>
        </w:rPr>
        <w:t xml:space="preserve"> </w:t>
      </w:r>
      <w:r w:rsidRPr="009E5125">
        <w:rPr>
          <w:rFonts w:cs="Arial"/>
          <w:lang w:val="sr-Cyrl-RS"/>
        </w:rPr>
        <w:t xml:space="preserve">или контролисања доставити копије оверених процедура и упутстава оверених од лица са нивоом </w:t>
      </w:r>
      <w:r w:rsidRPr="009E5125">
        <w:rPr>
          <w:rFonts w:cs="Arial"/>
          <w:lang w:val="sr-Latn-RS"/>
        </w:rPr>
        <w:t xml:space="preserve">III </w:t>
      </w:r>
      <w:r w:rsidRPr="009E5125">
        <w:rPr>
          <w:rFonts w:cs="Arial"/>
          <w:lang w:val="sr-Cyrl-RS"/>
        </w:rPr>
        <w:t>сертификованих према</w:t>
      </w:r>
      <w:r w:rsidRPr="009E5125">
        <w:rPr>
          <w:rFonts w:cs="Arial"/>
          <w:lang w:val="sr-Latn-RS"/>
        </w:rPr>
        <w:t xml:space="preserve"> </w:t>
      </w:r>
      <w:r w:rsidRPr="009E5125">
        <w:rPr>
          <w:rFonts w:cs="Arial"/>
          <w:lang w:val="sr-Cyrl-RS"/>
        </w:rPr>
        <w:t xml:space="preserve">СРПС ИСО ЕН 9712. Сваку методу оверава лице са нивоом </w:t>
      </w:r>
      <w:r w:rsidRPr="009E5125">
        <w:rPr>
          <w:rFonts w:cs="Arial"/>
          <w:lang w:val="sr-Latn-RS"/>
        </w:rPr>
        <w:t>III</w:t>
      </w:r>
      <w:r w:rsidRPr="009E5125">
        <w:rPr>
          <w:rFonts w:cs="Arial"/>
          <w:lang w:val="sr-Cyrl-RS"/>
        </w:rPr>
        <w:t xml:space="preserve"> за наведену методу.</w:t>
      </w:r>
      <w:r w:rsidRPr="009E5125">
        <w:rPr>
          <w:rFonts w:cs="Arial"/>
          <w:lang w:val="sr-Cyrl-CS"/>
        </w:rPr>
        <w:t xml:space="preserve"> Доказе доставити Наручиоцу пре отпочињања радова.</w:t>
      </w:r>
      <w:r w:rsidRPr="009E5125">
        <w:rPr>
          <w:rFonts w:cs="Arial"/>
          <w:color w:val="00B050"/>
          <w:lang w:val="sr-Cyrl-RS"/>
        </w:rPr>
        <w:t xml:space="preserve"> </w:t>
      </w:r>
      <w:r w:rsidRPr="009E5125">
        <w:rPr>
          <w:rFonts w:cs="Arial"/>
          <w:lang w:val="sr-Cyrl-RS"/>
        </w:rPr>
        <w:t>Сва опрема која се користи за контролисање мора бити калибрисана и баждарена од стране одговарајуће институције у складу са захтевима стандарда</w:t>
      </w:r>
      <w:r w:rsidRPr="009E5125">
        <w:rPr>
          <w:rFonts w:cs="Arial"/>
          <w:lang w:val="sr-Cyrl-CS"/>
        </w:rPr>
        <w:t>.</w:t>
      </w:r>
    </w:p>
    <w:p w:rsidR="007B5A43" w:rsidRPr="009E5125" w:rsidRDefault="007B5A43" w:rsidP="009E5125">
      <w:pPr>
        <w:numPr>
          <w:ilvl w:val="0"/>
          <w:numId w:val="36"/>
        </w:numPr>
        <w:spacing w:before="0"/>
        <w:rPr>
          <w:rFonts w:cs="Arial"/>
          <w:lang w:val="sr-Cyrl-CS"/>
        </w:rPr>
      </w:pPr>
      <w:r w:rsidRPr="009E5125">
        <w:rPr>
          <w:rFonts w:cs="Arial"/>
          <w:lang w:val="sr-Cyrl-RS"/>
        </w:rPr>
        <w:t>Све заваривачке радове обављати у складу са стандардом СРПС ЕН ИСО 3834</w:t>
      </w:r>
      <w:r w:rsidRPr="009E5125">
        <w:rPr>
          <w:rFonts w:cs="Arial"/>
          <w:lang w:val="sr-Latn-RS"/>
        </w:rPr>
        <w:t>-2</w:t>
      </w:r>
      <w:r w:rsidRPr="009E5125">
        <w:rPr>
          <w:rFonts w:cs="Arial"/>
          <w:lang w:val="sr-Cyrl-RS"/>
        </w:rPr>
        <w:t>.</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У случају да се приликом дефектаже утврде оштећења која захтевају радове који нису у обиму спецификације извршиће се анкесирање уговора до вредности максимум 5% од вредности уговора.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Cyrl-RS" w:eastAsia="ar-SA"/>
        </w:rPr>
        <w:t>Понуђач је дужан да присуствује пуштању блока Б2 у рад након завршетка капиталног ремонта.</w:t>
      </w:r>
    </w:p>
    <w:p w:rsidR="007B5A43" w:rsidRPr="009E5125" w:rsidRDefault="007B5A43" w:rsidP="009E5125">
      <w:pPr>
        <w:rPr>
          <w:rFonts w:cs="Arial"/>
          <w:lang w:val="sr-Cyrl-CS"/>
        </w:rPr>
      </w:pPr>
    </w:p>
    <w:p w:rsidR="007B5A43" w:rsidRPr="009E5125" w:rsidRDefault="007B5A43" w:rsidP="009E5125">
      <w:pPr>
        <w:rPr>
          <w:rFonts w:cs="Arial"/>
          <w:b/>
          <w:sz w:val="28"/>
          <w:szCs w:val="28"/>
          <w:lang w:val="sr-Cyrl-CS"/>
        </w:rPr>
      </w:pPr>
      <w:r w:rsidRPr="009E5125">
        <w:rPr>
          <w:rFonts w:cs="Arial"/>
          <w:b/>
          <w:sz w:val="28"/>
          <w:szCs w:val="28"/>
          <w:lang w:val="sr-Cyrl-CS"/>
        </w:rPr>
        <w:t>4. Обезбеђење квалитета</w:t>
      </w:r>
    </w:p>
    <w:p w:rsidR="007B5A43" w:rsidRPr="009E5125" w:rsidRDefault="007B5A43" w:rsidP="009E5125">
      <w:pPr>
        <w:rPr>
          <w:rFonts w:cs="Arial"/>
          <w:lang w:val="sr-Cyrl-CS"/>
        </w:rPr>
      </w:pPr>
    </w:p>
    <w:p w:rsidR="007B5A43" w:rsidRPr="009E5125" w:rsidRDefault="007B5A43" w:rsidP="009E5125">
      <w:pPr>
        <w:numPr>
          <w:ilvl w:val="0"/>
          <w:numId w:val="36"/>
        </w:numPr>
        <w:suppressAutoHyphens/>
        <w:spacing w:before="0"/>
        <w:rPr>
          <w:rFonts w:eastAsia="MS Mincho" w:cs="Arial"/>
          <w:lang w:val="sr-Cyrl-CS" w:eastAsia="ar-SA"/>
        </w:rPr>
      </w:pPr>
      <w:r w:rsidRPr="009E5125">
        <w:rPr>
          <w:rFonts w:eastAsia="MS Mincho" w:cs="Arial"/>
          <w:lang w:val="sr-Cyrl-CS" w:eastAsia="ar-SA"/>
        </w:rPr>
        <w:t>Понуђач је дужан да у року од 30 дана од потписивања уговора достави План контроле квалитета, који треба да садржи између осталог и план инспекције и испитивања, предлог протокола о испитивању, као и Термин план извођења планираних активности у капиталном ремонту у складу са спецификацијом. Наручилац одобрава и оверава План контроле квалитета и термин план. Понуђач је дужан да изврши евентуалне корекције Плана контроле квалитета и Термин плана по примедбама Наручиоца.</w:t>
      </w:r>
    </w:p>
    <w:p w:rsidR="007B5A43" w:rsidRPr="009E5125" w:rsidRDefault="007B5A43" w:rsidP="009E5125">
      <w:pPr>
        <w:numPr>
          <w:ilvl w:val="0"/>
          <w:numId w:val="36"/>
        </w:numPr>
        <w:suppressAutoHyphens/>
        <w:spacing w:before="0"/>
        <w:rPr>
          <w:rFonts w:eastAsia="MS Mincho" w:cs="Arial"/>
          <w:lang w:val="sr-Cyrl-CS" w:eastAsia="ar-SA"/>
        </w:rPr>
      </w:pPr>
      <w:r w:rsidRPr="009E5125">
        <w:rPr>
          <w:rFonts w:eastAsia="MS Mincho" w:cs="Arial"/>
          <w:lang w:val="sr-Cyrl-CS" w:eastAsia="ar-SA"/>
        </w:rPr>
        <w:t xml:space="preserve">Након завршеног ремонта Понуђач је дужан да достави наручиоцу техничку документацију о извршеном капиталном ремонту, која садржи протоколе, извештаје о извршеним испитивањима, дефектажи, димензионој контроли, сертификатима за резервне делове, извршеним репарацијама и осталим </w:t>
      </w:r>
      <w:r w:rsidRPr="009E5125">
        <w:rPr>
          <w:rFonts w:eastAsia="MS Mincho" w:cs="Arial"/>
          <w:lang w:val="sr-Cyrl-CS" w:eastAsia="ar-SA"/>
        </w:rPr>
        <w:lastRenderedPageBreak/>
        <w:t>активностима извршеним у току капиталног ремонта, у складу са Планом контроле квалитета.</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eastAsia="MS Mincho" w:cs="Arial"/>
          <w:lang w:val="sr-Latn-CS" w:eastAsia="ar-SA"/>
        </w:rPr>
        <w:t xml:space="preserve">Понуђач је дужан да сва </w:t>
      </w:r>
      <w:r w:rsidRPr="009E5125">
        <w:rPr>
          <w:rFonts w:cs="Arial"/>
          <w:lang w:val="sr-Latn-CS"/>
        </w:rPr>
        <w:t xml:space="preserve">тестирања и испитивања изведе према одговарајућим, интернационално признатим стандардима, одобреним од стране Наручиоца. </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Latn-CS"/>
        </w:rPr>
        <w:t>Са свих тестова и испитивања која треба да се обаве у фабрици Понуђача, извештаји ће се доставити Наручиоцу.</w:t>
      </w:r>
      <w:r w:rsidRPr="009E5125">
        <w:rPr>
          <w:rFonts w:cs="Arial"/>
          <w:lang w:val="sr-Cyrl-RS"/>
        </w:rPr>
        <w:t xml:space="preserve"> Наручилац одлучује о присуству појединим фабричким испитивањима, као и о независном ангажовању суперконтроле (контролно тело за испитивања без разарања). Понуђач је у обавези да достави контролном телу за суперконтролу (које ангажује Наручилац), сву неопходну документацију у вези испитивања без разарања, као и заваривања која су предвиђена спецификацијом. Захтевану документацију Понуђач доставља и Наручиоцу.</w:t>
      </w:r>
    </w:p>
    <w:p w:rsidR="007B5A43" w:rsidRPr="009E5125" w:rsidRDefault="007B5A43" w:rsidP="009E5125">
      <w:pPr>
        <w:numPr>
          <w:ilvl w:val="0"/>
          <w:numId w:val="36"/>
        </w:numPr>
        <w:suppressAutoHyphens/>
        <w:spacing w:before="0"/>
        <w:rPr>
          <w:rFonts w:eastAsia="MS Mincho" w:cs="Arial"/>
          <w:lang w:val="sr-Latn-RS" w:eastAsia="ar-SA"/>
        </w:rPr>
      </w:pPr>
      <w:r w:rsidRPr="009E5125">
        <w:rPr>
          <w:rFonts w:cs="Arial"/>
          <w:lang w:val="sr-Cyrl-RS"/>
        </w:rPr>
        <w:t>За све предвиђене резервне делове потребно је доставити одговарајућу атестно-техничку документацију.</w:t>
      </w:r>
    </w:p>
    <w:p w:rsidR="007B5A43" w:rsidRPr="009E5125" w:rsidRDefault="007B5A43" w:rsidP="009E5125">
      <w:pPr>
        <w:rPr>
          <w:rFonts w:cs="Arial"/>
          <w:lang w:val="sr-Cyrl-CS"/>
        </w:rPr>
      </w:pPr>
    </w:p>
    <w:p w:rsidR="007B5A43" w:rsidRPr="009E5125" w:rsidRDefault="007B5A43" w:rsidP="009E5125">
      <w:pPr>
        <w:rPr>
          <w:rFonts w:cs="Arial"/>
          <w:lang w:val="sr-Cyrl-CS"/>
        </w:rPr>
      </w:pPr>
      <w:r w:rsidRPr="009E5125">
        <w:rPr>
          <w:rFonts w:cs="Arial"/>
          <w:b/>
          <w:sz w:val="28"/>
          <w:szCs w:val="28"/>
          <w:lang w:val="sr-Cyrl-CS"/>
        </w:rPr>
        <w:t>5. Рок</w:t>
      </w:r>
    </w:p>
    <w:p w:rsidR="007E325F" w:rsidRPr="009E5125" w:rsidRDefault="007E325F" w:rsidP="009E5125">
      <w:pPr>
        <w:numPr>
          <w:ilvl w:val="0"/>
          <w:numId w:val="25"/>
        </w:numPr>
        <w:spacing w:before="0"/>
        <w:jc w:val="left"/>
        <w:rPr>
          <w:rFonts w:cs="Arial"/>
          <w:lang w:val="sr-Cyrl-CS" w:eastAsia="sr-Latn-CS"/>
        </w:rPr>
      </w:pPr>
      <w:r w:rsidRPr="009E5125">
        <w:rPr>
          <w:rFonts w:cs="Arial"/>
          <w:lang w:val="sr-Cyrl-BA" w:eastAsia="sr-Latn-CS"/>
        </w:rPr>
        <w:t xml:space="preserve">Рок извршења услуге је </w:t>
      </w:r>
      <w:r w:rsidRPr="009E5125">
        <w:rPr>
          <w:rFonts w:cs="Arial"/>
          <w:lang w:val="sr-Cyrl-RS" w:eastAsia="sr-Latn-CS"/>
        </w:rPr>
        <w:t xml:space="preserve">24 месеца од потписивања Уговора. Радови ће се извршити </w:t>
      </w:r>
      <w:r w:rsidRPr="009E5125">
        <w:rPr>
          <w:rFonts w:cs="Arial"/>
          <w:lang w:val="sr-Cyrl-BA" w:eastAsia="sr-Latn-CS"/>
        </w:rPr>
        <w:t>у току капиталног ремонта блока Б2</w:t>
      </w:r>
      <w:r w:rsidRPr="009E5125">
        <w:rPr>
          <w:rFonts w:cs="Arial"/>
          <w:lang w:val="sr-Cyrl-CS" w:eastAsia="sr-Latn-CS"/>
        </w:rPr>
        <w:t>. Предвиђено трајање ремонта је 120 дана.</w:t>
      </w:r>
    </w:p>
    <w:p w:rsidR="007B5A43" w:rsidRPr="009E5125" w:rsidRDefault="007B5A43" w:rsidP="009E5125">
      <w:pPr>
        <w:rPr>
          <w:rFonts w:cs="Arial"/>
          <w:lang w:val="sr-Cyrl-CS"/>
        </w:rPr>
      </w:pPr>
    </w:p>
    <w:p w:rsidR="007B5A43" w:rsidRPr="009E5125" w:rsidRDefault="007B5A43" w:rsidP="009E5125">
      <w:pPr>
        <w:rPr>
          <w:rFonts w:cs="Arial"/>
          <w:lang w:val="sr-Cyrl-CS"/>
        </w:rPr>
      </w:pPr>
      <w:r w:rsidRPr="009E5125">
        <w:rPr>
          <w:rFonts w:cs="Arial"/>
          <w:b/>
          <w:sz w:val="28"/>
          <w:szCs w:val="28"/>
          <w:lang w:val="sr-Cyrl-CS"/>
        </w:rPr>
        <w:t>6. Место извршења</w:t>
      </w:r>
    </w:p>
    <w:p w:rsidR="007B5A43" w:rsidRPr="009E5125" w:rsidRDefault="007B5A43" w:rsidP="009E5125">
      <w:pPr>
        <w:numPr>
          <w:ilvl w:val="0"/>
          <w:numId w:val="25"/>
        </w:numPr>
        <w:spacing w:before="0"/>
        <w:jc w:val="left"/>
        <w:rPr>
          <w:rFonts w:cs="Arial"/>
          <w:lang w:val="sr-Cyrl-CS" w:eastAsia="sr-Latn-CS"/>
        </w:rPr>
      </w:pPr>
      <w:r w:rsidRPr="009E5125">
        <w:rPr>
          <w:rFonts w:cs="Arial"/>
          <w:lang w:val="sr-Cyrl-BA" w:eastAsia="sr-Latn-CS"/>
        </w:rPr>
        <w:t>Предвиђени ремонтни послови извршиће се у ТЕ Костолац Б и у фабрици Понуђача, у складу са спецификацијом.</w:t>
      </w:r>
    </w:p>
    <w:p w:rsidR="007B5A43" w:rsidRPr="009E5125" w:rsidRDefault="007B5A43" w:rsidP="009E5125">
      <w:pPr>
        <w:rPr>
          <w:rFonts w:cs="Arial"/>
          <w:lang w:val="sr-Cyrl-CS"/>
        </w:rPr>
      </w:pPr>
    </w:p>
    <w:p w:rsidR="007B5A43" w:rsidRPr="009E5125" w:rsidRDefault="007B5A43" w:rsidP="009E5125">
      <w:pPr>
        <w:rPr>
          <w:rFonts w:cs="Arial"/>
          <w:lang w:val="sr-Cyrl-CS"/>
        </w:rPr>
      </w:pPr>
      <w:r w:rsidRPr="009E5125">
        <w:rPr>
          <w:rFonts w:cs="Arial"/>
          <w:b/>
          <w:sz w:val="28"/>
          <w:szCs w:val="28"/>
          <w:lang w:val="sr-Cyrl-CS"/>
        </w:rPr>
        <w:t xml:space="preserve">7. Транспорт </w:t>
      </w:r>
    </w:p>
    <w:p w:rsidR="007B5A43" w:rsidRPr="009E5125" w:rsidRDefault="007B5A43" w:rsidP="009E5125">
      <w:pPr>
        <w:numPr>
          <w:ilvl w:val="0"/>
          <w:numId w:val="25"/>
        </w:numPr>
        <w:spacing w:before="0"/>
        <w:jc w:val="left"/>
        <w:rPr>
          <w:rFonts w:cs="Arial"/>
          <w:lang w:val="sr-Cyrl-CS" w:eastAsia="sr-Latn-CS"/>
        </w:rPr>
      </w:pPr>
      <w:r w:rsidRPr="009E5125">
        <w:rPr>
          <w:rFonts w:cs="Arial"/>
          <w:lang w:val="sr-Cyrl-BA" w:eastAsia="sr-Latn-CS"/>
        </w:rPr>
        <w:t>Транспорт опреме на релацији фабрика Понуђача-ТЕ Костолац Б обавеза је Понуђача, рачунајући и све послове око утовара и истовара опреме и осигурања.</w:t>
      </w:r>
    </w:p>
    <w:p w:rsidR="007B5A43" w:rsidRPr="009E5125" w:rsidRDefault="007B5A43" w:rsidP="009E5125">
      <w:pPr>
        <w:numPr>
          <w:ilvl w:val="0"/>
          <w:numId w:val="25"/>
        </w:numPr>
        <w:spacing w:before="0"/>
        <w:jc w:val="left"/>
        <w:rPr>
          <w:rFonts w:cs="Arial"/>
          <w:lang w:val="sr-Latn-CS" w:eastAsia="sr-Latn-CS"/>
        </w:rPr>
      </w:pPr>
      <w:r w:rsidRPr="009E5125">
        <w:rPr>
          <w:rFonts w:cs="Arial"/>
          <w:lang w:val="sr-Cyrl-BA" w:eastAsia="sr-Latn-CS"/>
        </w:rPr>
        <w:t xml:space="preserve">Опрема </w:t>
      </w:r>
      <w:r w:rsidRPr="009E5125">
        <w:rPr>
          <w:rFonts w:cs="Arial"/>
          <w:lang w:val="it-IT" w:eastAsia="sr-Latn-CS"/>
        </w:rPr>
        <w:t>ће</w:t>
      </w:r>
      <w:r w:rsidRPr="009E5125">
        <w:rPr>
          <w:rFonts w:cs="Arial"/>
          <w:lang w:val="sr-Latn-CS" w:eastAsia="sr-Latn-CS"/>
        </w:rPr>
        <w:t xml:space="preserve"> </w:t>
      </w:r>
      <w:r w:rsidRPr="009E5125">
        <w:rPr>
          <w:rFonts w:cs="Arial"/>
          <w:lang w:val="it-IT" w:eastAsia="sr-Latn-CS"/>
        </w:rPr>
        <w:t>бити</w:t>
      </w:r>
      <w:r w:rsidRPr="009E5125">
        <w:rPr>
          <w:rFonts w:cs="Arial"/>
          <w:lang w:val="sr-Latn-CS" w:eastAsia="sr-Latn-CS"/>
        </w:rPr>
        <w:t xml:space="preserve"> </w:t>
      </w:r>
      <w:r w:rsidRPr="009E5125">
        <w:rPr>
          <w:rFonts w:cs="Arial"/>
          <w:lang w:val="it-IT" w:eastAsia="sr-Latn-CS"/>
        </w:rPr>
        <w:t>припремљена</w:t>
      </w:r>
      <w:r w:rsidRPr="009E5125">
        <w:rPr>
          <w:rFonts w:cs="Arial"/>
          <w:lang w:val="sr-Latn-CS" w:eastAsia="sr-Latn-CS"/>
        </w:rPr>
        <w:t xml:space="preserve"> </w:t>
      </w:r>
      <w:r w:rsidRPr="009E5125">
        <w:rPr>
          <w:rFonts w:cs="Arial"/>
          <w:lang w:val="it-IT" w:eastAsia="sr-Latn-CS"/>
        </w:rPr>
        <w:t>за</w:t>
      </w:r>
      <w:r w:rsidRPr="009E5125">
        <w:rPr>
          <w:rFonts w:cs="Arial"/>
          <w:lang w:val="sr-Latn-CS" w:eastAsia="sr-Latn-CS"/>
        </w:rPr>
        <w:t xml:space="preserve"> </w:t>
      </w:r>
      <w:r w:rsidRPr="009E5125">
        <w:rPr>
          <w:rFonts w:cs="Arial"/>
          <w:lang w:val="it-IT" w:eastAsia="sr-Latn-CS"/>
        </w:rPr>
        <w:t>транспорт</w:t>
      </w:r>
      <w:r w:rsidRPr="009E5125">
        <w:rPr>
          <w:rFonts w:cs="Arial"/>
          <w:lang w:val="sr-Latn-CS" w:eastAsia="sr-Latn-CS"/>
        </w:rPr>
        <w:t xml:space="preserve"> </w:t>
      </w:r>
      <w:r w:rsidRPr="009E5125">
        <w:rPr>
          <w:rFonts w:cs="Arial"/>
          <w:lang w:val="it-IT" w:eastAsia="sr-Latn-CS"/>
        </w:rPr>
        <w:t>након</w:t>
      </w:r>
      <w:r w:rsidRPr="009E5125">
        <w:rPr>
          <w:rFonts w:cs="Arial"/>
          <w:lang w:val="sr-Latn-CS" w:eastAsia="sr-Latn-CS"/>
        </w:rPr>
        <w:t xml:space="preserve"> </w:t>
      </w:r>
      <w:r w:rsidRPr="009E5125">
        <w:rPr>
          <w:rFonts w:cs="Arial"/>
          <w:lang w:val="it-IT" w:eastAsia="sr-Latn-CS"/>
        </w:rPr>
        <w:t>прегледа</w:t>
      </w:r>
      <w:r w:rsidRPr="009E5125">
        <w:rPr>
          <w:rFonts w:cs="Arial"/>
          <w:lang w:val="sr-Latn-CS" w:eastAsia="sr-Latn-CS"/>
        </w:rPr>
        <w:t xml:space="preserve"> </w:t>
      </w:r>
      <w:r w:rsidRPr="009E5125">
        <w:rPr>
          <w:rFonts w:cs="Arial"/>
          <w:lang w:val="it-IT" w:eastAsia="sr-Latn-CS"/>
        </w:rPr>
        <w:t>и</w:t>
      </w:r>
      <w:r w:rsidRPr="009E5125">
        <w:rPr>
          <w:rFonts w:cs="Arial"/>
          <w:lang w:val="sr-Latn-CS" w:eastAsia="sr-Latn-CS"/>
        </w:rPr>
        <w:t xml:space="preserve"> </w:t>
      </w:r>
      <w:r w:rsidRPr="009E5125">
        <w:rPr>
          <w:rFonts w:cs="Arial"/>
          <w:lang w:val="it-IT" w:eastAsia="sr-Latn-CS"/>
        </w:rPr>
        <w:t>одобрења</w:t>
      </w:r>
      <w:r w:rsidRPr="009E5125">
        <w:rPr>
          <w:rFonts w:cs="Arial"/>
          <w:lang w:val="sr-Latn-CS" w:eastAsia="sr-Latn-CS"/>
        </w:rPr>
        <w:t xml:space="preserve"> </w:t>
      </w:r>
      <w:r w:rsidRPr="009E5125">
        <w:rPr>
          <w:rFonts w:cs="Arial"/>
          <w:lang w:val="it-IT" w:eastAsia="sr-Latn-CS"/>
        </w:rPr>
        <w:t>Наручиоца</w:t>
      </w:r>
      <w:r w:rsidRPr="009E5125">
        <w:rPr>
          <w:rFonts w:cs="Arial"/>
          <w:lang w:val="sr-Latn-CS" w:eastAsia="sr-Latn-CS"/>
        </w:rPr>
        <w:t>.</w:t>
      </w:r>
    </w:p>
    <w:p w:rsidR="007B5A43" w:rsidRPr="009E5125" w:rsidRDefault="007B5A43" w:rsidP="009E5125">
      <w:pPr>
        <w:numPr>
          <w:ilvl w:val="0"/>
          <w:numId w:val="25"/>
        </w:numPr>
        <w:spacing w:before="0"/>
        <w:jc w:val="left"/>
        <w:rPr>
          <w:rFonts w:cs="Arial"/>
          <w:lang w:val="sr-Latn-CS" w:eastAsia="sr-Latn-CS"/>
        </w:rPr>
      </w:pPr>
      <w:r w:rsidRPr="009E5125">
        <w:rPr>
          <w:rFonts w:cs="Arial"/>
          <w:lang w:val="it-IT" w:eastAsia="sr-Latn-CS"/>
        </w:rPr>
        <w:t>Понуђач</w:t>
      </w:r>
      <w:r w:rsidRPr="009E5125">
        <w:rPr>
          <w:rFonts w:cs="Arial"/>
          <w:lang w:val="sr-Latn-CS" w:eastAsia="sr-Latn-CS"/>
        </w:rPr>
        <w:t xml:space="preserve"> </w:t>
      </w:r>
      <w:r w:rsidRPr="009E5125">
        <w:rPr>
          <w:rFonts w:cs="Arial"/>
          <w:lang w:val="it-IT" w:eastAsia="sr-Latn-CS"/>
        </w:rPr>
        <w:t>је</w:t>
      </w:r>
      <w:r w:rsidRPr="009E5125">
        <w:rPr>
          <w:rFonts w:cs="Arial"/>
          <w:lang w:val="sr-Latn-CS" w:eastAsia="sr-Latn-CS"/>
        </w:rPr>
        <w:t xml:space="preserve"> </w:t>
      </w:r>
      <w:r w:rsidRPr="009E5125">
        <w:rPr>
          <w:rFonts w:cs="Arial"/>
          <w:lang w:val="it-IT" w:eastAsia="sr-Latn-CS"/>
        </w:rPr>
        <w:t>обавезан</w:t>
      </w:r>
      <w:r w:rsidRPr="009E5125">
        <w:rPr>
          <w:rFonts w:cs="Arial"/>
          <w:lang w:val="sr-Latn-CS" w:eastAsia="sr-Latn-CS"/>
        </w:rPr>
        <w:t xml:space="preserve"> </w:t>
      </w:r>
      <w:r w:rsidRPr="009E5125">
        <w:rPr>
          <w:rFonts w:cs="Arial"/>
          <w:lang w:val="it-IT" w:eastAsia="sr-Latn-CS"/>
        </w:rPr>
        <w:t>да</w:t>
      </w:r>
      <w:r w:rsidRPr="009E5125">
        <w:rPr>
          <w:rFonts w:cs="Arial"/>
          <w:lang w:val="sr-Latn-CS" w:eastAsia="sr-Latn-CS"/>
        </w:rPr>
        <w:t xml:space="preserve"> </w:t>
      </w:r>
      <w:r w:rsidRPr="009E5125">
        <w:rPr>
          <w:rFonts w:cs="Arial"/>
          <w:lang w:val="it-IT" w:eastAsia="sr-Latn-CS"/>
        </w:rPr>
        <w:t>достави</w:t>
      </w:r>
      <w:r w:rsidRPr="009E5125">
        <w:rPr>
          <w:rFonts w:cs="Arial"/>
          <w:lang w:val="sr-Latn-CS" w:eastAsia="sr-Latn-CS"/>
        </w:rPr>
        <w:t xml:space="preserve"> </w:t>
      </w:r>
      <w:r w:rsidRPr="009E5125">
        <w:rPr>
          <w:rFonts w:cs="Arial"/>
          <w:lang w:val="it-IT" w:eastAsia="sr-Latn-CS"/>
        </w:rPr>
        <w:t>Наручиоцу</w:t>
      </w:r>
      <w:r w:rsidRPr="009E5125">
        <w:rPr>
          <w:rFonts w:cs="Arial"/>
          <w:lang w:val="sr-Latn-CS" w:eastAsia="sr-Latn-CS"/>
        </w:rPr>
        <w:t xml:space="preserve"> </w:t>
      </w:r>
      <w:r w:rsidRPr="009E5125">
        <w:rPr>
          <w:rFonts w:cs="Arial"/>
          <w:lang w:val="it-IT" w:eastAsia="sr-Latn-CS"/>
        </w:rPr>
        <w:t>сву</w:t>
      </w:r>
      <w:r w:rsidRPr="009E5125">
        <w:rPr>
          <w:rFonts w:cs="Arial"/>
          <w:lang w:val="sr-Latn-CS" w:eastAsia="sr-Latn-CS"/>
        </w:rPr>
        <w:t xml:space="preserve"> </w:t>
      </w:r>
      <w:r w:rsidRPr="009E5125">
        <w:rPr>
          <w:rFonts w:cs="Arial"/>
          <w:lang w:val="it-IT" w:eastAsia="sr-Latn-CS"/>
        </w:rPr>
        <w:t>документацију</w:t>
      </w:r>
      <w:r w:rsidRPr="009E5125">
        <w:rPr>
          <w:rFonts w:cs="Arial"/>
          <w:lang w:val="sr-Latn-CS" w:eastAsia="sr-Latn-CS"/>
        </w:rPr>
        <w:t xml:space="preserve"> </w:t>
      </w:r>
      <w:r w:rsidRPr="009E5125">
        <w:rPr>
          <w:rFonts w:cs="Arial"/>
          <w:lang w:val="it-IT" w:eastAsia="sr-Latn-CS"/>
        </w:rPr>
        <w:t>везану</w:t>
      </w:r>
      <w:r w:rsidRPr="009E5125">
        <w:rPr>
          <w:rFonts w:cs="Arial"/>
          <w:lang w:val="sr-Latn-CS" w:eastAsia="sr-Latn-CS"/>
        </w:rPr>
        <w:t xml:space="preserve"> </w:t>
      </w:r>
      <w:r w:rsidRPr="009E5125">
        <w:rPr>
          <w:rFonts w:cs="Arial"/>
          <w:lang w:val="it-IT" w:eastAsia="sr-Latn-CS"/>
        </w:rPr>
        <w:t>за</w:t>
      </w:r>
      <w:r w:rsidRPr="009E5125">
        <w:rPr>
          <w:rFonts w:cs="Arial"/>
          <w:lang w:val="sr-Latn-CS" w:eastAsia="sr-Latn-CS"/>
        </w:rPr>
        <w:t xml:space="preserve"> </w:t>
      </w:r>
      <w:r w:rsidRPr="009E5125">
        <w:rPr>
          <w:rFonts w:cs="Arial"/>
          <w:lang w:val="it-IT" w:eastAsia="sr-Latn-CS"/>
        </w:rPr>
        <w:t>дефинисање</w:t>
      </w:r>
      <w:r w:rsidRPr="009E5125">
        <w:rPr>
          <w:rFonts w:cs="Arial"/>
          <w:lang w:val="sr-Latn-CS" w:eastAsia="sr-Latn-CS"/>
        </w:rPr>
        <w:t xml:space="preserve"> </w:t>
      </w:r>
      <w:r w:rsidRPr="009E5125">
        <w:rPr>
          <w:rFonts w:cs="Arial"/>
          <w:lang w:val="it-IT" w:eastAsia="sr-Latn-CS"/>
        </w:rPr>
        <w:t>услова</w:t>
      </w:r>
      <w:r w:rsidRPr="009E5125">
        <w:rPr>
          <w:rFonts w:cs="Arial"/>
          <w:lang w:val="sr-Latn-CS" w:eastAsia="sr-Latn-CS"/>
        </w:rPr>
        <w:t xml:space="preserve"> </w:t>
      </w:r>
      <w:r w:rsidRPr="009E5125">
        <w:rPr>
          <w:rFonts w:cs="Arial"/>
          <w:lang w:val="it-IT" w:eastAsia="sr-Latn-CS"/>
        </w:rPr>
        <w:t>транспорта</w:t>
      </w:r>
      <w:r w:rsidRPr="009E5125">
        <w:rPr>
          <w:rFonts w:cs="Arial"/>
          <w:lang w:val="sr-Latn-CS" w:eastAsia="sr-Latn-CS"/>
        </w:rPr>
        <w:t xml:space="preserve">, </w:t>
      </w:r>
      <w:r w:rsidRPr="009E5125">
        <w:rPr>
          <w:rFonts w:cs="Arial"/>
          <w:lang w:val="it-IT" w:eastAsia="sr-Latn-CS"/>
        </w:rPr>
        <w:t>односно</w:t>
      </w:r>
      <w:r w:rsidRPr="009E5125">
        <w:rPr>
          <w:rFonts w:cs="Arial"/>
          <w:lang w:val="sr-Latn-CS" w:eastAsia="sr-Latn-CS"/>
        </w:rPr>
        <w:t xml:space="preserve"> </w:t>
      </w:r>
      <w:r w:rsidRPr="009E5125">
        <w:rPr>
          <w:rFonts w:cs="Arial"/>
          <w:lang w:val="it-IT" w:eastAsia="sr-Latn-CS"/>
        </w:rPr>
        <w:t>избор</w:t>
      </w:r>
      <w:r w:rsidRPr="009E5125">
        <w:rPr>
          <w:rFonts w:cs="Arial"/>
          <w:lang w:val="sr-Latn-CS" w:eastAsia="sr-Latn-CS"/>
        </w:rPr>
        <w:t xml:space="preserve"> </w:t>
      </w:r>
      <w:r w:rsidRPr="009E5125">
        <w:rPr>
          <w:rFonts w:cs="Arial"/>
          <w:lang w:val="it-IT" w:eastAsia="sr-Latn-CS"/>
        </w:rPr>
        <w:t>транспортних</w:t>
      </w:r>
      <w:r w:rsidRPr="009E5125">
        <w:rPr>
          <w:rFonts w:cs="Arial"/>
          <w:lang w:val="sr-Latn-CS" w:eastAsia="sr-Latn-CS"/>
        </w:rPr>
        <w:t xml:space="preserve"> </w:t>
      </w:r>
      <w:r w:rsidRPr="009E5125">
        <w:rPr>
          <w:rFonts w:cs="Arial"/>
          <w:lang w:val="it-IT" w:eastAsia="sr-Latn-CS"/>
        </w:rPr>
        <w:t>средстава</w:t>
      </w:r>
      <w:r w:rsidRPr="009E5125">
        <w:rPr>
          <w:rFonts w:cs="Arial"/>
          <w:lang w:val="sr-Latn-CS" w:eastAsia="sr-Latn-CS"/>
        </w:rPr>
        <w:t>.</w:t>
      </w:r>
    </w:p>
    <w:p w:rsidR="007B5A43" w:rsidRPr="009E5125" w:rsidRDefault="007B5A43" w:rsidP="009E5125">
      <w:pPr>
        <w:rPr>
          <w:rFonts w:cs="Arial"/>
          <w:b/>
          <w:sz w:val="28"/>
          <w:szCs w:val="28"/>
          <w:lang w:val="sr-Cyrl-CS"/>
        </w:rPr>
      </w:pPr>
    </w:p>
    <w:p w:rsidR="007B5A43" w:rsidRPr="009E5125" w:rsidRDefault="007B5A43" w:rsidP="009E5125">
      <w:pPr>
        <w:rPr>
          <w:rFonts w:cs="Arial"/>
          <w:lang w:val="sr-Cyrl-CS"/>
        </w:rPr>
      </w:pPr>
      <w:r w:rsidRPr="009E5125">
        <w:rPr>
          <w:rFonts w:cs="Arial"/>
          <w:b/>
          <w:sz w:val="28"/>
          <w:szCs w:val="28"/>
          <w:lang w:val="sr-Cyrl-CS"/>
        </w:rPr>
        <w:t xml:space="preserve">8. Паковање </w:t>
      </w:r>
    </w:p>
    <w:p w:rsidR="007B5A43" w:rsidRPr="009E5125" w:rsidRDefault="007B5A43" w:rsidP="009E5125">
      <w:pPr>
        <w:pStyle w:val="NoSpacing"/>
        <w:numPr>
          <w:ilvl w:val="0"/>
          <w:numId w:val="25"/>
        </w:numPr>
        <w:suppressAutoHyphens w:val="0"/>
        <w:spacing w:before="0"/>
        <w:rPr>
          <w:rFonts w:cs="Arial"/>
          <w:sz w:val="22"/>
          <w:szCs w:val="22"/>
          <w:lang w:val="sr-Latn-CS"/>
        </w:rPr>
      </w:pPr>
      <w:r w:rsidRPr="009E5125">
        <w:rPr>
          <w:rFonts w:cs="Arial"/>
          <w:sz w:val="22"/>
          <w:szCs w:val="22"/>
          <w:lang w:val="it-IT"/>
        </w:rPr>
        <w:t>Понуђач</w:t>
      </w:r>
      <w:r w:rsidRPr="009E5125">
        <w:rPr>
          <w:rFonts w:cs="Arial"/>
          <w:sz w:val="22"/>
          <w:szCs w:val="22"/>
          <w:lang w:val="sr-Latn-CS"/>
        </w:rPr>
        <w:t xml:space="preserve"> </w:t>
      </w:r>
      <w:r w:rsidRPr="009E5125">
        <w:rPr>
          <w:rFonts w:cs="Arial"/>
          <w:sz w:val="22"/>
          <w:szCs w:val="22"/>
          <w:lang w:val="it-IT"/>
        </w:rPr>
        <w:t>ће</w:t>
      </w:r>
      <w:r w:rsidRPr="009E5125">
        <w:rPr>
          <w:rFonts w:cs="Arial"/>
          <w:sz w:val="22"/>
          <w:szCs w:val="22"/>
          <w:lang w:val="sr-Latn-CS"/>
        </w:rPr>
        <w:t xml:space="preserve"> </w:t>
      </w:r>
      <w:r w:rsidRPr="009E5125">
        <w:rPr>
          <w:rFonts w:cs="Arial"/>
          <w:sz w:val="22"/>
          <w:szCs w:val="22"/>
          <w:lang w:val="it-IT"/>
        </w:rPr>
        <w:t>опрему</w:t>
      </w:r>
      <w:r w:rsidRPr="009E5125">
        <w:rPr>
          <w:rFonts w:cs="Arial"/>
          <w:sz w:val="22"/>
          <w:szCs w:val="22"/>
          <w:lang w:val="sr-Latn-CS"/>
        </w:rPr>
        <w:t xml:space="preserve"> </w:t>
      </w:r>
      <w:r w:rsidRPr="009E5125">
        <w:rPr>
          <w:rFonts w:cs="Arial"/>
          <w:sz w:val="22"/>
          <w:szCs w:val="22"/>
          <w:lang w:val="it-IT"/>
        </w:rPr>
        <w:t>паковати</w:t>
      </w:r>
      <w:r w:rsidRPr="009E5125">
        <w:rPr>
          <w:rFonts w:cs="Arial"/>
          <w:sz w:val="22"/>
          <w:szCs w:val="22"/>
          <w:lang w:val="sr-Latn-CS"/>
        </w:rPr>
        <w:t xml:space="preserve"> </w:t>
      </w:r>
      <w:r w:rsidRPr="009E5125">
        <w:rPr>
          <w:rFonts w:cs="Arial"/>
          <w:sz w:val="22"/>
          <w:szCs w:val="22"/>
          <w:lang w:val="it-IT"/>
        </w:rPr>
        <w:t>одговарајуће</w:t>
      </w:r>
      <w:r w:rsidRPr="009E5125">
        <w:rPr>
          <w:rFonts w:cs="Arial"/>
          <w:sz w:val="22"/>
          <w:szCs w:val="22"/>
          <w:lang w:val="sr-Latn-CS"/>
        </w:rPr>
        <w:t xml:space="preserve"> </w:t>
      </w:r>
      <w:r w:rsidRPr="009E5125">
        <w:rPr>
          <w:rFonts w:cs="Arial"/>
          <w:sz w:val="22"/>
          <w:szCs w:val="22"/>
          <w:lang w:val="it-IT"/>
        </w:rPr>
        <w:t>њеној</w:t>
      </w:r>
      <w:r w:rsidRPr="009E5125">
        <w:rPr>
          <w:rFonts w:cs="Arial"/>
          <w:sz w:val="22"/>
          <w:szCs w:val="22"/>
          <w:lang w:val="sr-Latn-CS"/>
        </w:rPr>
        <w:t xml:space="preserve"> </w:t>
      </w:r>
      <w:r w:rsidRPr="009E5125">
        <w:rPr>
          <w:rFonts w:cs="Arial"/>
          <w:sz w:val="22"/>
          <w:szCs w:val="22"/>
          <w:lang w:val="it-IT"/>
        </w:rPr>
        <w:t>врсти</w:t>
      </w:r>
      <w:r w:rsidRPr="009E5125">
        <w:rPr>
          <w:rFonts w:cs="Arial"/>
          <w:sz w:val="22"/>
          <w:szCs w:val="22"/>
          <w:lang w:val="sr-Latn-CS"/>
        </w:rPr>
        <w:t xml:space="preserve"> </w:t>
      </w:r>
      <w:r w:rsidRPr="009E5125">
        <w:rPr>
          <w:rFonts w:cs="Arial"/>
          <w:sz w:val="22"/>
          <w:szCs w:val="22"/>
          <w:lang w:val="it-IT"/>
        </w:rPr>
        <w:t>и</w:t>
      </w:r>
      <w:r w:rsidRPr="009E5125">
        <w:rPr>
          <w:rFonts w:cs="Arial"/>
          <w:sz w:val="22"/>
          <w:szCs w:val="22"/>
          <w:lang w:val="sr-Latn-CS"/>
        </w:rPr>
        <w:t xml:space="preserve"> </w:t>
      </w:r>
      <w:r w:rsidRPr="009E5125">
        <w:rPr>
          <w:rFonts w:cs="Arial"/>
          <w:sz w:val="22"/>
          <w:szCs w:val="22"/>
          <w:lang w:val="it-IT"/>
        </w:rPr>
        <w:t>транспортном</w:t>
      </w:r>
      <w:r w:rsidRPr="009E5125">
        <w:rPr>
          <w:rFonts w:cs="Arial"/>
          <w:sz w:val="22"/>
          <w:szCs w:val="22"/>
          <w:lang w:val="sr-Latn-CS"/>
        </w:rPr>
        <w:t xml:space="preserve"> </w:t>
      </w:r>
      <w:r w:rsidRPr="009E5125">
        <w:rPr>
          <w:rFonts w:cs="Arial"/>
          <w:sz w:val="22"/>
          <w:szCs w:val="22"/>
          <w:lang w:val="it-IT"/>
        </w:rPr>
        <w:t>средству</w:t>
      </w:r>
      <w:r w:rsidRPr="009E5125">
        <w:rPr>
          <w:rFonts w:cs="Arial"/>
          <w:sz w:val="22"/>
          <w:szCs w:val="22"/>
          <w:lang w:val="sr-Latn-CS"/>
        </w:rPr>
        <w:t xml:space="preserve">, </w:t>
      </w:r>
      <w:r w:rsidRPr="009E5125">
        <w:rPr>
          <w:rFonts w:cs="Arial"/>
          <w:sz w:val="22"/>
          <w:szCs w:val="22"/>
          <w:lang w:val="it-IT"/>
        </w:rPr>
        <w:t>како</w:t>
      </w:r>
      <w:r w:rsidRPr="009E5125">
        <w:rPr>
          <w:rFonts w:cs="Arial"/>
          <w:sz w:val="22"/>
          <w:szCs w:val="22"/>
          <w:lang w:val="sr-Latn-CS"/>
        </w:rPr>
        <w:t xml:space="preserve"> </w:t>
      </w:r>
      <w:r w:rsidRPr="009E5125">
        <w:rPr>
          <w:rFonts w:cs="Arial"/>
          <w:sz w:val="22"/>
          <w:szCs w:val="22"/>
          <w:lang w:val="it-IT"/>
        </w:rPr>
        <w:t>је</w:t>
      </w:r>
      <w:r w:rsidRPr="009E5125">
        <w:rPr>
          <w:rFonts w:cs="Arial"/>
          <w:sz w:val="22"/>
          <w:szCs w:val="22"/>
          <w:lang w:val="sr-Latn-CS"/>
        </w:rPr>
        <w:t xml:space="preserve"> </w:t>
      </w:r>
      <w:r w:rsidRPr="009E5125">
        <w:rPr>
          <w:rFonts w:cs="Arial"/>
          <w:sz w:val="22"/>
          <w:szCs w:val="22"/>
          <w:lang w:val="it-IT"/>
        </w:rPr>
        <w:t>то</w:t>
      </w:r>
      <w:r w:rsidRPr="009E5125">
        <w:rPr>
          <w:rFonts w:cs="Arial"/>
          <w:sz w:val="22"/>
          <w:szCs w:val="22"/>
          <w:lang w:val="sr-Latn-CS"/>
        </w:rPr>
        <w:t xml:space="preserve"> </w:t>
      </w:r>
      <w:r w:rsidRPr="009E5125">
        <w:rPr>
          <w:rFonts w:cs="Arial"/>
          <w:sz w:val="22"/>
          <w:szCs w:val="22"/>
          <w:lang w:val="it-IT"/>
        </w:rPr>
        <w:t>трговачки</w:t>
      </w:r>
      <w:r w:rsidRPr="009E5125">
        <w:rPr>
          <w:rFonts w:cs="Arial"/>
          <w:sz w:val="22"/>
          <w:szCs w:val="22"/>
          <w:lang w:val="sr-Latn-CS"/>
        </w:rPr>
        <w:t xml:space="preserve"> </w:t>
      </w:r>
      <w:r w:rsidRPr="009E5125">
        <w:rPr>
          <w:rFonts w:cs="Arial"/>
          <w:sz w:val="22"/>
          <w:szCs w:val="22"/>
          <w:lang w:val="it-IT"/>
        </w:rPr>
        <w:t>уобичајено</w:t>
      </w:r>
      <w:r w:rsidRPr="009E5125">
        <w:rPr>
          <w:rFonts w:cs="Arial"/>
          <w:sz w:val="22"/>
          <w:szCs w:val="22"/>
          <w:lang w:val="sr-Latn-CS"/>
        </w:rPr>
        <w:t xml:space="preserve">, </w:t>
      </w:r>
      <w:r w:rsidRPr="009E5125">
        <w:rPr>
          <w:rFonts w:cs="Arial"/>
          <w:sz w:val="22"/>
          <w:szCs w:val="22"/>
          <w:lang w:val="it-IT"/>
        </w:rPr>
        <w:t>а</w:t>
      </w:r>
      <w:r w:rsidRPr="009E5125">
        <w:rPr>
          <w:rFonts w:cs="Arial"/>
          <w:sz w:val="22"/>
          <w:szCs w:val="22"/>
          <w:lang w:val="sr-Latn-CS"/>
        </w:rPr>
        <w:t xml:space="preserve"> </w:t>
      </w:r>
      <w:r w:rsidRPr="009E5125">
        <w:rPr>
          <w:rFonts w:cs="Arial"/>
          <w:sz w:val="22"/>
          <w:szCs w:val="22"/>
          <w:lang w:val="it-IT"/>
        </w:rPr>
        <w:t>што</w:t>
      </w:r>
      <w:r w:rsidRPr="009E5125">
        <w:rPr>
          <w:rFonts w:cs="Arial"/>
          <w:sz w:val="22"/>
          <w:szCs w:val="22"/>
          <w:lang w:val="sr-Latn-CS"/>
        </w:rPr>
        <w:t xml:space="preserve"> </w:t>
      </w:r>
      <w:r w:rsidRPr="009E5125">
        <w:rPr>
          <w:rFonts w:cs="Arial"/>
          <w:sz w:val="22"/>
          <w:szCs w:val="22"/>
          <w:lang w:val="it-IT"/>
        </w:rPr>
        <w:t>обезбеђује</w:t>
      </w:r>
      <w:r w:rsidRPr="009E5125">
        <w:rPr>
          <w:rFonts w:cs="Arial"/>
          <w:sz w:val="22"/>
          <w:szCs w:val="22"/>
          <w:lang w:val="sr-Latn-CS"/>
        </w:rPr>
        <w:t xml:space="preserve"> </w:t>
      </w:r>
      <w:r w:rsidRPr="009E5125">
        <w:rPr>
          <w:rFonts w:cs="Arial"/>
          <w:sz w:val="22"/>
          <w:szCs w:val="22"/>
          <w:lang w:val="it-IT"/>
        </w:rPr>
        <w:t>да</w:t>
      </w:r>
      <w:r w:rsidRPr="009E5125">
        <w:rPr>
          <w:rFonts w:cs="Arial"/>
          <w:sz w:val="22"/>
          <w:szCs w:val="22"/>
          <w:lang w:val="sr-Latn-CS"/>
        </w:rPr>
        <w:t xml:space="preserve"> </w:t>
      </w:r>
      <w:r w:rsidRPr="009E5125">
        <w:rPr>
          <w:rFonts w:cs="Arial"/>
          <w:sz w:val="22"/>
          <w:szCs w:val="22"/>
          <w:lang w:val="it-IT"/>
        </w:rPr>
        <w:t>опрема</w:t>
      </w:r>
      <w:r w:rsidRPr="009E5125">
        <w:rPr>
          <w:rFonts w:cs="Arial"/>
          <w:sz w:val="22"/>
          <w:szCs w:val="22"/>
          <w:lang w:val="sr-Latn-CS"/>
        </w:rPr>
        <w:t xml:space="preserve"> </w:t>
      </w:r>
      <w:r w:rsidRPr="009E5125">
        <w:rPr>
          <w:rFonts w:cs="Arial"/>
          <w:sz w:val="22"/>
          <w:szCs w:val="22"/>
          <w:lang w:val="it-IT"/>
        </w:rPr>
        <w:t>за</w:t>
      </w:r>
      <w:r w:rsidRPr="009E5125">
        <w:rPr>
          <w:rFonts w:cs="Arial"/>
          <w:sz w:val="22"/>
          <w:szCs w:val="22"/>
          <w:lang w:val="sr-Latn-CS"/>
        </w:rPr>
        <w:t xml:space="preserve"> </w:t>
      </w:r>
      <w:r w:rsidRPr="009E5125">
        <w:rPr>
          <w:rFonts w:cs="Arial"/>
          <w:sz w:val="22"/>
          <w:szCs w:val="22"/>
          <w:lang w:val="it-IT"/>
        </w:rPr>
        <w:t>време</w:t>
      </w:r>
      <w:r w:rsidRPr="009E5125">
        <w:rPr>
          <w:rFonts w:cs="Arial"/>
          <w:sz w:val="22"/>
          <w:szCs w:val="22"/>
          <w:lang w:val="sr-Latn-CS"/>
        </w:rPr>
        <w:t xml:space="preserve"> </w:t>
      </w:r>
      <w:r w:rsidRPr="009E5125">
        <w:rPr>
          <w:rFonts w:cs="Arial"/>
          <w:sz w:val="22"/>
          <w:szCs w:val="22"/>
          <w:lang w:val="it-IT"/>
        </w:rPr>
        <w:t>транспорта</w:t>
      </w:r>
      <w:r w:rsidRPr="009E5125">
        <w:rPr>
          <w:rFonts w:cs="Arial"/>
          <w:sz w:val="22"/>
          <w:szCs w:val="22"/>
          <w:lang w:val="sr-Latn-CS"/>
        </w:rPr>
        <w:t xml:space="preserve"> </w:t>
      </w:r>
      <w:r w:rsidRPr="009E5125">
        <w:rPr>
          <w:rFonts w:cs="Arial"/>
          <w:sz w:val="22"/>
          <w:szCs w:val="22"/>
          <w:lang w:val="it-IT"/>
        </w:rPr>
        <w:t>до</w:t>
      </w:r>
      <w:r w:rsidRPr="009E5125">
        <w:rPr>
          <w:rFonts w:cs="Arial"/>
          <w:sz w:val="22"/>
          <w:szCs w:val="22"/>
          <w:lang w:val="sr-Latn-CS"/>
        </w:rPr>
        <w:t xml:space="preserve"> </w:t>
      </w:r>
      <w:r w:rsidRPr="009E5125">
        <w:rPr>
          <w:rFonts w:cs="Arial"/>
          <w:sz w:val="22"/>
          <w:szCs w:val="22"/>
          <w:lang w:val="it-IT"/>
        </w:rPr>
        <w:t>места</w:t>
      </w:r>
      <w:r w:rsidRPr="009E5125">
        <w:rPr>
          <w:rFonts w:cs="Arial"/>
          <w:sz w:val="22"/>
          <w:szCs w:val="22"/>
          <w:lang w:val="sr-Latn-CS"/>
        </w:rPr>
        <w:t xml:space="preserve"> </w:t>
      </w:r>
      <w:r w:rsidRPr="009E5125">
        <w:rPr>
          <w:rFonts w:cs="Arial"/>
          <w:sz w:val="22"/>
          <w:szCs w:val="22"/>
          <w:lang w:val="it-IT"/>
        </w:rPr>
        <w:t>одредишта</w:t>
      </w:r>
      <w:r w:rsidRPr="009E5125">
        <w:rPr>
          <w:rFonts w:cs="Arial"/>
          <w:sz w:val="22"/>
          <w:szCs w:val="22"/>
          <w:lang w:val="sr-Latn-CS"/>
        </w:rPr>
        <w:t xml:space="preserve"> </w:t>
      </w:r>
      <w:r w:rsidRPr="009E5125">
        <w:rPr>
          <w:rFonts w:cs="Arial"/>
          <w:sz w:val="22"/>
          <w:szCs w:val="22"/>
          <w:lang w:val="it-IT"/>
        </w:rPr>
        <w:t>неће</w:t>
      </w:r>
      <w:r w:rsidRPr="009E5125">
        <w:rPr>
          <w:rFonts w:cs="Arial"/>
          <w:sz w:val="22"/>
          <w:szCs w:val="22"/>
          <w:lang w:val="sr-Latn-CS"/>
        </w:rPr>
        <w:t xml:space="preserve"> </w:t>
      </w:r>
      <w:r w:rsidRPr="009E5125">
        <w:rPr>
          <w:rFonts w:cs="Arial"/>
          <w:sz w:val="22"/>
          <w:szCs w:val="22"/>
          <w:lang w:val="it-IT"/>
        </w:rPr>
        <w:t>претрпети</w:t>
      </w:r>
      <w:r w:rsidRPr="009E5125">
        <w:rPr>
          <w:rFonts w:cs="Arial"/>
          <w:sz w:val="22"/>
          <w:szCs w:val="22"/>
          <w:lang w:val="sr-Latn-CS"/>
        </w:rPr>
        <w:t xml:space="preserve"> </w:t>
      </w:r>
      <w:r w:rsidRPr="009E5125">
        <w:rPr>
          <w:rFonts w:cs="Arial"/>
          <w:sz w:val="22"/>
          <w:szCs w:val="22"/>
          <w:lang w:val="it-IT"/>
        </w:rPr>
        <w:t>оштећење</w:t>
      </w:r>
      <w:r w:rsidRPr="009E5125">
        <w:rPr>
          <w:rFonts w:cs="Arial"/>
          <w:sz w:val="22"/>
          <w:szCs w:val="22"/>
          <w:lang w:val="sr-Latn-CS"/>
        </w:rPr>
        <w:t>.</w:t>
      </w:r>
    </w:p>
    <w:p w:rsidR="007B5A43" w:rsidRPr="009E5125" w:rsidRDefault="007B5A43" w:rsidP="009E5125">
      <w:pPr>
        <w:widowControl w:val="0"/>
        <w:numPr>
          <w:ilvl w:val="0"/>
          <w:numId w:val="25"/>
        </w:numPr>
        <w:autoSpaceDE w:val="0"/>
        <w:autoSpaceDN w:val="0"/>
        <w:adjustRightInd w:val="0"/>
        <w:spacing w:before="0" w:beforeAutospacing="1" w:afterAutospacing="1"/>
        <w:rPr>
          <w:rFonts w:cs="Arial"/>
          <w:lang w:val="sr-Latn-CS"/>
        </w:rPr>
      </w:pPr>
      <w:r w:rsidRPr="009E5125">
        <w:rPr>
          <w:rFonts w:cs="Arial"/>
          <w:lang w:val="sr-Latn-CS"/>
        </w:rPr>
        <w:t>Понуђач је обавезан, да о своме трошку неодложно накнадно испоручи мањкаве делове и/или оштећене делове замени или доведе у исправно стање, ако се утврђени недостаци своде на неодговарајуће или недовољно паковање или потичу из других разлога за које је одговоран Понуђач.</w:t>
      </w:r>
    </w:p>
    <w:p w:rsidR="007B5A43" w:rsidRPr="009E5125" w:rsidRDefault="007B5A43" w:rsidP="009E5125">
      <w:pPr>
        <w:widowControl w:val="0"/>
        <w:numPr>
          <w:ilvl w:val="0"/>
          <w:numId w:val="25"/>
        </w:numPr>
        <w:autoSpaceDE w:val="0"/>
        <w:autoSpaceDN w:val="0"/>
        <w:adjustRightInd w:val="0"/>
        <w:spacing w:before="0" w:beforeAutospacing="1" w:afterAutospacing="1"/>
        <w:rPr>
          <w:rFonts w:cs="Arial"/>
          <w:lang w:val="sr-Latn-CS"/>
        </w:rPr>
      </w:pPr>
      <w:r w:rsidRPr="009E5125">
        <w:rPr>
          <w:rFonts w:cs="Arial"/>
          <w:lang w:val="sr-Latn-CS"/>
        </w:rPr>
        <w:t>Понуђач је такође одговоран да мањкаве делове накнадно испоручи и/или оштећене делове замени или доведе у исправно стање, ако ови недостаци потичу из разлога за које није он одговоран. У таквом случају ће Наручилац за ово преузети трошкове, сем, ако ови трошкови буду покривени одговарајућим осигурањем.</w:t>
      </w:r>
    </w:p>
    <w:p w:rsidR="007B5A43" w:rsidRPr="009E5125" w:rsidRDefault="007B5A43" w:rsidP="009E5125">
      <w:pPr>
        <w:widowControl w:val="0"/>
        <w:numPr>
          <w:ilvl w:val="0"/>
          <w:numId w:val="25"/>
        </w:numPr>
        <w:autoSpaceDE w:val="0"/>
        <w:autoSpaceDN w:val="0"/>
        <w:adjustRightInd w:val="0"/>
        <w:spacing w:before="0" w:beforeAutospacing="1" w:afterAutospacing="1"/>
        <w:rPr>
          <w:rFonts w:cs="Arial"/>
          <w:lang w:val="sr-Latn-CS"/>
        </w:rPr>
      </w:pPr>
      <w:r w:rsidRPr="009E5125">
        <w:rPr>
          <w:rFonts w:cs="Arial"/>
          <w:lang w:val="sr-Latn-CS"/>
        </w:rPr>
        <w:t xml:space="preserve">Ако се узроци недостатака не могу одмах и/или недвосмислено утврдити, Понуђач мора ипак својим обавезама из претходног става неодложно да одговори. Питање преузимања трошкова ће се у таквом случају накнадно по </w:t>
      </w:r>
      <w:r w:rsidRPr="009E5125">
        <w:rPr>
          <w:rFonts w:cs="Arial"/>
          <w:lang w:val="sr-Latn-CS"/>
        </w:rPr>
        <w:lastRenderedPageBreak/>
        <w:t>узајамном споразуму разјаснити.</w:t>
      </w:r>
    </w:p>
    <w:p w:rsidR="007B5A43" w:rsidRPr="009E5125" w:rsidRDefault="007B5A43" w:rsidP="009E5125">
      <w:pPr>
        <w:widowControl w:val="0"/>
        <w:numPr>
          <w:ilvl w:val="0"/>
          <w:numId w:val="25"/>
        </w:numPr>
        <w:autoSpaceDE w:val="0"/>
        <w:autoSpaceDN w:val="0"/>
        <w:adjustRightInd w:val="0"/>
        <w:spacing w:before="0" w:beforeAutospacing="1" w:afterAutospacing="1"/>
        <w:rPr>
          <w:rFonts w:cs="Arial"/>
          <w:lang w:val="sr-Latn-CS"/>
        </w:rPr>
      </w:pPr>
      <w:r w:rsidRPr="009E5125">
        <w:rPr>
          <w:rFonts w:cs="Arial"/>
          <w:lang w:val="it-IT"/>
        </w:rPr>
        <w:t>Транспортне</w:t>
      </w:r>
      <w:r w:rsidRPr="009E5125">
        <w:rPr>
          <w:rFonts w:cs="Arial"/>
          <w:lang w:val="sr-Latn-CS"/>
        </w:rPr>
        <w:t xml:space="preserve"> </w:t>
      </w:r>
      <w:r w:rsidRPr="009E5125">
        <w:rPr>
          <w:rFonts w:cs="Arial"/>
          <w:lang w:val="it-IT"/>
        </w:rPr>
        <w:t>димензије</w:t>
      </w:r>
      <w:r w:rsidRPr="009E5125">
        <w:rPr>
          <w:rFonts w:cs="Arial"/>
          <w:lang w:val="sr-Latn-CS"/>
        </w:rPr>
        <w:t xml:space="preserve"> </w:t>
      </w:r>
      <w:r w:rsidRPr="009E5125">
        <w:rPr>
          <w:rFonts w:cs="Arial"/>
          <w:lang w:val="it-IT"/>
        </w:rPr>
        <w:t>и</w:t>
      </w:r>
      <w:r w:rsidRPr="009E5125">
        <w:rPr>
          <w:rFonts w:cs="Arial"/>
          <w:lang w:val="sr-Latn-CS"/>
        </w:rPr>
        <w:t xml:space="preserve"> </w:t>
      </w:r>
      <w:r w:rsidRPr="009E5125">
        <w:rPr>
          <w:rFonts w:cs="Arial"/>
          <w:lang w:val="it-IT"/>
        </w:rPr>
        <w:t>тежине</w:t>
      </w:r>
      <w:r w:rsidRPr="009E5125">
        <w:rPr>
          <w:rFonts w:cs="Arial"/>
          <w:lang w:val="sr-Latn-CS"/>
        </w:rPr>
        <w:t xml:space="preserve"> </w:t>
      </w:r>
      <w:r w:rsidRPr="009E5125">
        <w:rPr>
          <w:rFonts w:cs="Arial"/>
          <w:lang w:val="it-IT"/>
        </w:rPr>
        <w:t>треба</w:t>
      </w:r>
      <w:r w:rsidRPr="009E5125">
        <w:rPr>
          <w:rFonts w:cs="Arial"/>
          <w:lang w:val="sr-Latn-CS"/>
        </w:rPr>
        <w:t xml:space="preserve"> </w:t>
      </w:r>
      <w:r w:rsidRPr="009E5125">
        <w:rPr>
          <w:rFonts w:cs="Arial"/>
          <w:lang w:val="it-IT"/>
        </w:rPr>
        <w:t>да</w:t>
      </w:r>
      <w:r w:rsidRPr="009E5125">
        <w:rPr>
          <w:rFonts w:cs="Arial"/>
          <w:lang w:val="sr-Latn-CS"/>
        </w:rPr>
        <w:t xml:space="preserve"> </w:t>
      </w:r>
      <w:r w:rsidRPr="009E5125">
        <w:rPr>
          <w:rFonts w:cs="Arial"/>
          <w:lang w:val="it-IT"/>
        </w:rPr>
        <w:t>се</w:t>
      </w:r>
      <w:r w:rsidRPr="009E5125">
        <w:rPr>
          <w:rFonts w:cs="Arial"/>
          <w:lang w:val="sr-Latn-CS"/>
        </w:rPr>
        <w:t xml:space="preserve"> </w:t>
      </w:r>
      <w:r w:rsidRPr="009E5125">
        <w:rPr>
          <w:rFonts w:cs="Arial"/>
          <w:lang w:val="it-IT"/>
        </w:rPr>
        <w:t>ускладе</w:t>
      </w:r>
      <w:r w:rsidRPr="009E5125">
        <w:rPr>
          <w:rFonts w:cs="Arial"/>
          <w:lang w:val="sr-Latn-CS"/>
        </w:rPr>
        <w:t xml:space="preserve"> </w:t>
      </w:r>
      <w:r w:rsidRPr="009E5125">
        <w:rPr>
          <w:rFonts w:cs="Arial"/>
          <w:lang w:val="it-IT"/>
        </w:rPr>
        <w:t>се</w:t>
      </w:r>
      <w:r w:rsidRPr="009E5125">
        <w:rPr>
          <w:rFonts w:cs="Arial"/>
          <w:lang w:val="sr-Latn-CS"/>
        </w:rPr>
        <w:t xml:space="preserve"> </w:t>
      </w:r>
      <w:r w:rsidRPr="009E5125">
        <w:rPr>
          <w:rFonts w:cs="Arial"/>
          <w:lang w:val="it-IT"/>
        </w:rPr>
        <w:t>могућностима</w:t>
      </w:r>
      <w:r w:rsidRPr="009E5125">
        <w:rPr>
          <w:rFonts w:cs="Arial"/>
          <w:lang w:val="sr-Latn-CS"/>
        </w:rPr>
        <w:t xml:space="preserve"> </w:t>
      </w:r>
      <w:r w:rsidRPr="009E5125">
        <w:rPr>
          <w:rFonts w:cs="Arial"/>
          <w:lang w:val="it-IT"/>
        </w:rPr>
        <w:t>транспортне</w:t>
      </w:r>
      <w:r w:rsidRPr="009E5125">
        <w:rPr>
          <w:rFonts w:cs="Arial"/>
          <w:lang w:val="sr-Latn-CS"/>
        </w:rPr>
        <w:t xml:space="preserve"> </w:t>
      </w:r>
      <w:r w:rsidRPr="009E5125">
        <w:rPr>
          <w:rFonts w:cs="Arial"/>
          <w:lang w:val="it-IT"/>
        </w:rPr>
        <w:t>и</w:t>
      </w:r>
      <w:r w:rsidRPr="009E5125">
        <w:rPr>
          <w:rFonts w:cs="Arial"/>
          <w:lang w:val="sr-Latn-CS"/>
        </w:rPr>
        <w:t xml:space="preserve"> </w:t>
      </w:r>
      <w:r w:rsidRPr="009E5125">
        <w:rPr>
          <w:rFonts w:cs="Arial"/>
          <w:lang w:val="it-IT"/>
        </w:rPr>
        <w:t>претоварне</w:t>
      </w:r>
      <w:r w:rsidRPr="009E5125">
        <w:rPr>
          <w:rFonts w:cs="Arial"/>
          <w:lang w:val="sr-Latn-CS"/>
        </w:rPr>
        <w:t xml:space="preserve"> </w:t>
      </w:r>
      <w:r w:rsidRPr="009E5125">
        <w:rPr>
          <w:rFonts w:cs="Arial"/>
          <w:lang w:val="it-IT"/>
        </w:rPr>
        <w:t>опреме</w:t>
      </w:r>
      <w:r w:rsidRPr="009E5125">
        <w:rPr>
          <w:rFonts w:cs="Arial"/>
          <w:lang w:val="sr-Latn-CS"/>
        </w:rPr>
        <w:t xml:space="preserve"> </w:t>
      </w:r>
      <w:r w:rsidRPr="009E5125">
        <w:rPr>
          <w:rFonts w:cs="Arial"/>
          <w:lang w:val="it-IT"/>
        </w:rPr>
        <w:t>на</w:t>
      </w:r>
      <w:r w:rsidRPr="009E5125">
        <w:rPr>
          <w:rFonts w:cs="Arial"/>
          <w:lang w:val="sr-Latn-CS"/>
        </w:rPr>
        <w:t xml:space="preserve"> </w:t>
      </w:r>
      <w:r w:rsidRPr="009E5125">
        <w:rPr>
          <w:rFonts w:cs="Arial"/>
          <w:lang w:val="it-IT"/>
        </w:rPr>
        <w:t>свим</w:t>
      </w:r>
      <w:r w:rsidRPr="009E5125">
        <w:rPr>
          <w:rFonts w:cs="Arial"/>
          <w:lang w:val="sr-Latn-CS"/>
        </w:rPr>
        <w:t xml:space="preserve"> </w:t>
      </w:r>
      <w:r w:rsidRPr="009E5125">
        <w:rPr>
          <w:rFonts w:cs="Arial"/>
          <w:lang w:val="it-IT"/>
        </w:rPr>
        <w:t>местима</w:t>
      </w:r>
      <w:r w:rsidRPr="009E5125">
        <w:rPr>
          <w:rFonts w:cs="Arial"/>
          <w:lang w:val="sr-Latn-CS"/>
        </w:rPr>
        <w:t xml:space="preserve"> </w:t>
      </w:r>
      <w:r w:rsidRPr="009E5125">
        <w:rPr>
          <w:rFonts w:cs="Arial"/>
          <w:lang w:val="it-IT"/>
        </w:rPr>
        <w:t>на</w:t>
      </w:r>
      <w:r w:rsidRPr="009E5125">
        <w:rPr>
          <w:rFonts w:cs="Arial"/>
          <w:lang w:val="sr-Latn-CS"/>
        </w:rPr>
        <w:t xml:space="preserve"> </w:t>
      </w:r>
      <w:r w:rsidRPr="009E5125">
        <w:rPr>
          <w:rFonts w:cs="Arial"/>
          <w:lang w:val="it-IT"/>
        </w:rPr>
        <w:t>транспортном</w:t>
      </w:r>
      <w:r w:rsidRPr="009E5125">
        <w:rPr>
          <w:rFonts w:cs="Arial"/>
          <w:lang w:val="sr-Latn-CS"/>
        </w:rPr>
        <w:t xml:space="preserve"> </w:t>
      </w:r>
      <w:r w:rsidRPr="009E5125">
        <w:rPr>
          <w:rFonts w:cs="Arial"/>
          <w:lang w:val="it-IT"/>
        </w:rPr>
        <w:t>путу</w:t>
      </w:r>
      <w:r w:rsidRPr="009E5125">
        <w:rPr>
          <w:rFonts w:cs="Arial"/>
          <w:lang w:val="sr-Latn-CS"/>
        </w:rPr>
        <w:t>.</w:t>
      </w:r>
    </w:p>
    <w:p w:rsidR="007B5A43" w:rsidRPr="009E5125" w:rsidRDefault="007B5A43" w:rsidP="009E5125">
      <w:pPr>
        <w:widowControl w:val="0"/>
        <w:numPr>
          <w:ilvl w:val="0"/>
          <w:numId w:val="25"/>
        </w:numPr>
        <w:autoSpaceDE w:val="0"/>
        <w:autoSpaceDN w:val="0"/>
        <w:adjustRightInd w:val="0"/>
        <w:spacing w:before="0" w:beforeAutospacing="1" w:afterAutospacing="1"/>
        <w:rPr>
          <w:rFonts w:cs="Arial"/>
          <w:lang w:val="sr-Latn-CS"/>
        </w:rPr>
      </w:pPr>
      <w:r w:rsidRPr="009E5125">
        <w:rPr>
          <w:rFonts w:cs="Arial"/>
          <w:lang w:val="it-IT"/>
        </w:rPr>
        <w:t>На</w:t>
      </w:r>
      <w:r w:rsidRPr="009E5125">
        <w:rPr>
          <w:rFonts w:cs="Arial"/>
          <w:lang w:val="sr-Latn-CS"/>
        </w:rPr>
        <w:t xml:space="preserve"> </w:t>
      </w:r>
      <w:r w:rsidRPr="009E5125">
        <w:rPr>
          <w:rFonts w:cs="Arial"/>
          <w:lang w:val="it-IT"/>
        </w:rPr>
        <w:t>сваком</w:t>
      </w:r>
      <w:r w:rsidRPr="009E5125">
        <w:rPr>
          <w:rFonts w:cs="Arial"/>
          <w:lang w:val="sr-Latn-CS"/>
        </w:rPr>
        <w:t xml:space="preserve"> </w:t>
      </w:r>
      <w:r w:rsidRPr="009E5125">
        <w:rPr>
          <w:rFonts w:cs="Arial"/>
          <w:lang w:val="it-IT"/>
        </w:rPr>
        <w:t>сандуку</w:t>
      </w:r>
      <w:r w:rsidRPr="009E5125">
        <w:rPr>
          <w:rFonts w:cs="Arial"/>
          <w:lang w:val="sr-Latn-CS"/>
        </w:rPr>
        <w:t xml:space="preserve">, </w:t>
      </w:r>
      <w:r w:rsidRPr="009E5125">
        <w:rPr>
          <w:rFonts w:cs="Arial"/>
          <w:lang w:val="it-IT"/>
        </w:rPr>
        <w:t>односно</w:t>
      </w:r>
      <w:r w:rsidRPr="009E5125">
        <w:rPr>
          <w:rFonts w:cs="Arial"/>
          <w:lang w:val="sr-Latn-CS"/>
        </w:rPr>
        <w:t xml:space="preserve"> </w:t>
      </w:r>
      <w:r w:rsidRPr="009E5125">
        <w:rPr>
          <w:rFonts w:cs="Arial"/>
          <w:lang w:val="it-IT"/>
        </w:rPr>
        <w:t>пакету</w:t>
      </w:r>
      <w:r w:rsidRPr="009E5125">
        <w:rPr>
          <w:rFonts w:cs="Arial"/>
          <w:lang w:val="sr-Latn-CS"/>
        </w:rPr>
        <w:t xml:space="preserve"> </w:t>
      </w:r>
      <w:r w:rsidRPr="009E5125">
        <w:rPr>
          <w:rFonts w:cs="Arial"/>
          <w:lang w:val="it-IT"/>
        </w:rPr>
        <w:t>мора</w:t>
      </w:r>
      <w:r w:rsidRPr="009E5125">
        <w:rPr>
          <w:rFonts w:cs="Arial"/>
          <w:lang w:val="sr-Latn-CS"/>
        </w:rPr>
        <w:t xml:space="preserve"> </w:t>
      </w:r>
      <w:r w:rsidRPr="009E5125">
        <w:rPr>
          <w:rFonts w:cs="Arial"/>
          <w:lang w:val="it-IT"/>
        </w:rPr>
        <w:t>се</w:t>
      </w:r>
      <w:r w:rsidRPr="009E5125">
        <w:rPr>
          <w:rFonts w:cs="Arial"/>
          <w:lang w:val="sr-Latn-CS"/>
        </w:rPr>
        <w:t xml:space="preserve"> </w:t>
      </w:r>
      <w:r w:rsidRPr="009E5125">
        <w:rPr>
          <w:rFonts w:cs="Arial"/>
          <w:lang w:val="it-IT"/>
        </w:rPr>
        <w:t>налазити</w:t>
      </w:r>
      <w:r w:rsidRPr="009E5125">
        <w:rPr>
          <w:rFonts w:cs="Arial"/>
          <w:lang w:val="sr-Latn-CS"/>
        </w:rPr>
        <w:t xml:space="preserve"> </w:t>
      </w:r>
      <w:r w:rsidRPr="009E5125">
        <w:rPr>
          <w:rFonts w:cs="Arial"/>
          <w:lang w:val="it-IT"/>
        </w:rPr>
        <w:t>непромочива</w:t>
      </w:r>
      <w:r w:rsidRPr="009E5125">
        <w:rPr>
          <w:rFonts w:cs="Arial"/>
          <w:lang w:val="sr-Latn-CS"/>
        </w:rPr>
        <w:t xml:space="preserve"> </w:t>
      </w:r>
      <w:r w:rsidRPr="009E5125">
        <w:rPr>
          <w:rFonts w:cs="Arial"/>
          <w:lang w:val="it-IT"/>
        </w:rPr>
        <w:t>коверта</w:t>
      </w:r>
      <w:r w:rsidRPr="009E5125">
        <w:rPr>
          <w:rFonts w:cs="Arial"/>
          <w:lang w:val="sr-Latn-CS"/>
        </w:rPr>
        <w:t xml:space="preserve"> </w:t>
      </w:r>
      <w:r w:rsidRPr="009E5125">
        <w:rPr>
          <w:rFonts w:cs="Arial"/>
          <w:lang w:val="it-IT"/>
        </w:rPr>
        <w:t>са</w:t>
      </w:r>
      <w:r w:rsidRPr="009E5125">
        <w:rPr>
          <w:rFonts w:cs="Arial"/>
          <w:lang w:val="sr-Latn-CS"/>
        </w:rPr>
        <w:t xml:space="preserve"> </w:t>
      </w:r>
      <w:r w:rsidRPr="009E5125">
        <w:rPr>
          <w:rFonts w:cs="Arial"/>
          <w:lang w:val="it-IT"/>
        </w:rPr>
        <w:t>отпремном</w:t>
      </w:r>
      <w:r w:rsidRPr="009E5125">
        <w:rPr>
          <w:rFonts w:cs="Arial"/>
          <w:lang w:val="sr-Latn-CS"/>
        </w:rPr>
        <w:t xml:space="preserve"> </w:t>
      </w:r>
      <w:r w:rsidRPr="009E5125">
        <w:rPr>
          <w:rFonts w:cs="Arial"/>
          <w:lang w:val="it-IT"/>
        </w:rPr>
        <w:t>листом</w:t>
      </w:r>
      <w:r w:rsidRPr="009E5125">
        <w:rPr>
          <w:rFonts w:cs="Arial"/>
          <w:lang w:val="sr-Latn-CS"/>
        </w:rPr>
        <w:t xml:space="preserve">. </w:t>
      </w:r>
      <w:r w:rsidRPr="009E5125">
        <w:rPr>
          <w:rFonts w:cs="Arial"/>
          <w:lang w:val="it-IT"/>
        </w:rPr>
        <w:t>Копија</w:t>
      </w:r>
      <w:r w:rsidRPr="009E5125">
        <w:rPr>
          <w:rFonts w:cs="Arial"/>
          <w:lang w:val="sr-Latn-CS"/>
        </w:rPr>
        <w:t xml:space="preserve"> </w:t>
      </w:r>
      <w:r w:rsidRPr="009E5125">
        <w:rPr>
          <w:rFonts w:cs="Arial"/>
          <w:lang w:val="it-IT"/>
        </w:rPr>
        <w:t>ових</w:t>
      </w:r>
      <w:r w:rsidRPr="009E5125">
        <w:rPr>
          <w:rFonts w:cs="Arial"/>
          <w:lang w:val="sr-Latn-CS"/>
        </w:rPr>
        <w:t xml:space="preserve"> </w:t>
      </w:r>
      <w:r w:rsidRPr="009E5125">
        <w:rPr>
          <w:rFonts w:cs="Arial"/>
          <w:lang w:val="it-IT"/>
        </w:rPr>
        <w:t>листи</w:t>
      </w:r>
      <w:r w:rsidRPr="009E5125">
        <w:rPr>
          <w:rFonts w:cs="Arial"/>
          <w:lang w:val="sr-Latn-CS"/>
        </w:rPr>
        <w:t xml:space="preserve"> </w:t>
      </w:r>
      <w:r w:rsidRPr="009E5125">
        <w:rPr>
          <w:rFonts w:cs="Arial"/>
          <w:lang w:val="it-IT"/>
        </w:rPr>
        <w:t>мора</w:t>
      </w:r>
      <w:r w:rsidRPr="009E5125">
        <w:rPr>
          <w:rFonts w:cs="Arial"/>
          <w:lang w:val="sr-Latn-CS"/>
        </w:rPr>
        <w:t xml:space="preserve"> </w:t>
      </w:r>
      <w:r w:rsidRPr="009E5125">
        <w:rPr>
          <w:rFonts w:cs="Arial"/>
          <w:lang w:val="it-IT"/>
        </w:rPr>
        <w:t>унапред</w:t>
      </w:r>
      <w:r w:rsidRPr="009E5125">
        <w:rPr>
          <w:rFonts w:cs="Arial"/>
          <w:lang w:val="sr-Latn-CS"/>
        </w:rPr>
        <w:t xml:space="preserve"> </w:t>
      </w:r>
      <w:r w:rsidRPr="009E5125">
        <w:rPr>
          <w:rFonts w:cs="Arial"/>
          <w:lang w:val="it-IT"/>
        </w:rPr>
        <w:t>бити</w:t>
      </w:r>
      <w:r w:rsidRPr="009E5125">
        <w:rPr>
          <w:rFonts w:cs="Arial"/>
          <w:lang w:val="sr-Latn-CS"/>
        </w:rPr>
        <w:t xml:space="preserve"> </w:t>
      </w:r>
      <w:r w:rsidRPr="009E5125">
        <w:rPr>
          <w:rFonts w:cs="Arial"/>
          <w:lang w:val="it-IT"/>
        </w:rPr>
        <w:t>достављена</w:t>
      </w:r>
      <w:r w:rsidRPr="009E5125">
        <w:rPr>
          <w:rFonts w:cs="Arial"/>
          <w:lang w:val="sr-Latn-CS"/>
        </w:rPr>
        <w:t xml:space="preserve"> </w:t>
      </w:r>
      <w:r w:rsidRPr="009E5125">
        <w:rPr>
          <w:rFonts w:cs="Arial"/>
          <w:lang w:val="it-IT"/>
        </w:rPr>
        <w:t>Наручиоцу</w:t>
      </w:r>
      <w:r w:rsidRPr="009E5125">
        <w:rPr>
          <w:rFonts w:cs="Arial"/>
          <w:lang w:val="sr-Latn-CS"/>
        </w:rPr>
        <w:t>.</w:t>
      </w:r>
    </w:p>
    <w:p w:rsidR="007B5A43" w:rsidRPr="009E5125" w:rsidRDefault="007B5A43" w:rsidP="009E5125">
      <w:pPr>
        <w:widowControl w:val="0"/>
        <w:numPr>
          <w:ilvl w:val="0"/>
          <w:numId w:val="25"/>
        </w:numPr>
        <w:autoSpaceDE w:val="0"/>
        <w:autoSpaceDN w:val="0"/>
        <w:adjustRightInd w:val="0"/>
        <w:spacing w:before="0" w:beforeAutospacing="1" w:afterAutospacing="1"/>
        <w:rPr>
          <w:rFonts w:cs="Arial"/>
          <w:lang w:val="sr-Latn-CS"/>
        </w:rPr>
      </w:pPr>
      <w:r w:rsidRPr="009E5125">
        <w:rPr>
          <w:rFonts w:cs="Arial"/>
          <w:lang w:val="it-IT"/>
        </w:rPr>
        <w:t>Опрема</w:t>
      </w:r>
      <w:r w:rsidRPr="009E5125">
        <w:rPr>
          <w:rFonts w:cs="Arial"/>
          <w:lang w:val="sr-Latn-CS"/>
        </w:rPr>
        <w:t xml:space="preserve">, </w:t>
      </w:r>
      <w:r w:rsidRPr="009E5125">
        <w:rPr>
          <w:rFonts w:cs="Arial"/>
          <w:lang w:val="it-IT"/>
        </w:rPr>
        <w:t>односно</w:t>
      </w:r>
      <w:r w:rsidRPr="009E5125">
        <w:rPr>
          <w:rFonts w:cs="Arial"/>
          <w:lang w:val="sr-Latn-CS"/>
        </w:rPr>
        <w:t xml:space="preserve"> </w:t>
      </w:r>
      <w:r w:rsidRPr="009E5125">
        <w:rPr>
          <w:rFonts w:cs="Arial"/>
          <w:lang w:val="it-IT"/>
        </w:rPr>
        <w:t>делови</w:t>
      </w:r>
      <w:r w:rsidRPr="009E5125">
        <w:rPr>
          <w:rFonts w:cs="Arial"/>
          <w:lang w:val="sr-Latn-CS"/>
        </w:rPr>
        <w:t xml:space="preserve"> </w:t>
      </w:r>
      <w:r w:rsidRPr="009E5125">
        <w:rPr>
          <w:rFonts w:cs="Arial"/>
          <w:lang w:val="it-IT"/>
        </w:rPr>
        <w:t>опреме</w:t>
      </w:r>
      <w:r w:rsidRPr="009E5125">
        <w:rPr>
          <w:rFonts w:cs="Arial"/>
          <w:lang w:val="sr-Latn-CS"/>
        </w:rPr>
        <w:t xml:space="preserve"> </w:t>
      </w:r>
      <w:r w:rsidRPr="009E5125">
        <w:rPr>
          <w:rFonts w:cs="Arial"/>
          <w:lang w:val="it-IT"/>
        </w:rPr>
        <w:t>морају</w:t>
      </w:r>
      <w:r w:rsidRPr="009E5125">
        <w:rPr>
          <w:rFonts w:cs="Arial"/>
          <w:lang w:val="sr-Latn-CS"/>
        </w:rPr>
        <w:t xml:space="preserve"> </w:t>
      </w:r>
      <w:r w:rsidRPr="009E5125">
        <w:rPr>
          <w:rFonts w:cs="Arial"/>
          <w:lang w:val="it-IT"/>
        </w:rPr>
        <w:t>бити</w:t>
      </w:r>
      <w:r w:rsidRPr="009E5125">
        <w:rPr>
          <w:rFonts w:cs="Arial"/>
          <w:lang w:val="sr-Latn-CS"/>
        </w:rPr>
        <w:t xml:space="preserve"> </w:t>
      </w:r>
      <w:r w:rsidRPr="009E5125">
        <w:rPr>
          <w:rFonts w:cs="Arial"/>
          <w:lang w:val="it-IT"/>
        </w:rPr>
        <w:t>јасно</w:t>
      </w:r>
      <w:r w:rsidRPr="009E5125">
        <w:rPr>
          <w:rFonts w:cs="Arial"/>
          <w:lang w:val="sr-Latn-CS"/>
        </w:rPr>
        <w:t xml:space="preserve"> </w:t>
      </w:r>
      <w:r w:rsidRPr="009E5125">
        <w:rPr>
          <w:rFonts w:cs="Arial"/>
          <w:lang w:val="it-IT"/>
        </w:rPr>
        <w:t>означени</w:t>
      </w:r>
      <w:r w:rsidRPr="009E5125">
        <w:rPr>
          <w:rFonts w:cs="Arial"/>
          <w:lang w:val="sr-Latn-CS"/>
        </w:rPr>
        <w:t xml:space="preserve"> </w:t>
      </w:r>
      <w:r w:rsidRPr="009E5125">
        <w:rPr>
          <w:rFonts w:cs="Arial"/>
          <w:lang w:val="it-IT"/>
        </w:rPr>
        <w:t>како</w:t>
      </w:r>
      <w:r w:rsidRPr="009E5125">
        <w:rPr>
          <w:rFonts w:cs="Arial"/>
          <w:lang w:val="sr-Latn-CS"/>
        </w:rPr>
        <w:t xml:space="preserve"> </w:t>
      </w:r>
      <w:r w:rsidRPr="009E5125">
        <w:rPr>
          <w:rFonts w:cs="Arial"/>
          <w:lang w:val="it-IT"/>
        </w:rPr>
        <w:t>би</w:t>
      </w:r>
      <w:r w:rsidRPr="009E5125">
        <w:rPr>
          <w:rFonts w:cs="Arial"/>
          <w:lang w:val="sr-Latn-CS"/>
        </w:rPr>
        <w:t xml:space="preserve"> </w:t>
      </w:r>
      <w:r w:rsidRPr="009E5125">
        <w:rPr>
          <w:rFonts w:cs="Arial"/>
          <w:lang w:val="it-IT"/>
        </w:rPr>
        <w:t>се</w:t>
      </w:r>
      <w:r w:rsidRPr="009E5125">
        <w:rPr>
          <w:rFonts w:cs="Arial"/>
          <w:lang w:val="sr-Latn-CS"/>
        </w:rPr>
        <w:t xml:space="preserve"> </w:t>
      </w:r>
      <w:r w:rsidRPr="009E5125">
        <w:rPr>
          <w:rFonts w:cs="Arial"/>
          <w:lang w:val="it-IT"/>
        </w:rPr>
        <w:t>могли</w:t>
      </w:r>
      <w:r w:rsidRPr="009E5125">
        <w:rPr>
          <w:rFonts w:cs="Arial"/>
          <w:lang w:val="sr-Latn-CS"/>
        </w:rPr>
        <w:t xml:space="preserve"> </w:t>
      </w:r>
      <w:r w:rsidRPr="009E5125">
        <w:rPr>
          <w:rFonts w:cs="Arial"/>
          <w:lang w:val="it-IT"/>
        </w:rPr>
        <w:t>лако</w:t>
      </w:r>
      <w:r w:rsidRPr="009E5125">
        <w:rPr>
          <w:rFonts w:cs="Arial"/>
          <w:lang w:val="sr-Latn-CS"/>
        </w:rPr>
        <w:t xml:space="preserve"> </w:t>
      </w:r>
      <w:r w:rsidRPr="009E5125">
        <w:rPr>
          <w:rFonts w:cs="Arial"/>
          <w:lang w:val="it-IT"/>
        </w:rPr>
        <w:t>наћи</w:t>
      </w:r>
      <w:r w:rsidRPr="009E5125">
        <w:rPr>
          <w:rFonts w:cs="Arial"/>
          <w:lang w:val="sr-Latn-CS"/>
        </w:rPr>
        <w:t xml:space="preserve"> </w:t>
      </w:r>
      <w:r w:rsidRPr="009E5125">
        <w:rPr>
          <w:rFonts w:cs="Arial"/>
          <w:lang w:val="it-IT"/>
        </w:rPr>
        <w:t>на</w:t>
      </w:r>
      <w:r w:rsidRPr="009E5125">
        <w:rPr>
          <w:rFonts w:cs="Arial"/>
          <w:lang w:val="sr-Latn-CS"/>
        </w:rPr>
        <w:t xml:space="preserve"> </w:t>
      </w:r>
      <w:r w:rsidRPr="009E5125">
        <w:rPr>
          <w:rFonts w:cs="Arial"/>
          <w:lang w:val="it-IT"/>
        </w:rPr>
        <w:t>отпремној</w:t>
      </w:r>
      <w:r w:rsidRPr="009E5125">
        <w:rPr>
          <w:rFonts w:cs="Arial"/>
          <w:lang w:val="sr-Latn-CS"/>
        </w:rPr>
        <w:t xml:space="preserve"> </w:t>
      </w:r>
      <w:r w:rsidRPr="009E5125">
        <w:rPr>
          <w:rFonts w:cs="Arial"/>
          <w:lang w:val="it-IT"/>
        </w:rPr>
        <w:t>листи</w:t>
      </w:r>
      <w:r w:rsidRPr="009E5125">
        <w:rPr>
          <w:rFonts w:cs="Arial"/>
          <w:lang w:val="sr-Latn-CS"/>
        </w:rPr>
        <w:t>.</w:t>
      </w:r>
    </w:p>
    <w:p w:rsidR="007B5A43" w:rsidRPr="009E5125" w:rsidRDefault="007B5A43" w:rsidP="009E5125">
      <w:pPr>
        <w:widowControl w:val="0"/>
        <w:numPr>
          <w:ilvl w:val="0"/>
          <w:numId w:val="25"/>
        </w:numPr>
        <w:autoSpaceDE w:val="0"/>
        <w:autoSpaceDN w:val="0"/>
        <w:adjustRightInd w:val="0"/>
        <w:spacing w:before="0" w:beforeAutospacing="1" w:afterAutospacing="1"/>
        <w:rPr>
          <w:rFonts w:cs="Arial"/>
          <w:lang w:val="sr-Latn-CS"/>
        </w:rPr>
      </w:pPr>
      <w:r w:rsidRPr="009E5125">
        <w:rPr>
          <w:rFonts w:cs="Arial"/>
          <w:lang w:val="it-IT"/>
        </w:rPr>
        <w:t>На</w:t>
      </w:r>
      <w:r w:rsidRPr="009E5125">
        <w:rPr>
          <w:rFonts w:cs="Arial"/>
          <w:lang w:val="sr-Latn-CS"/>
        </w:rPr>
        <w:t xml:space="preserve"> </w:t>
      </w:r>
      <w:r w:rsidRPr="009E5125">
        <w:rPr>
          <w:rFonts w:cs="Arial"/>
          <w:lang w:val="it-IT"/>
        </w:rPr>
        <w:t>сандуку</w:t>
      </w:r>
      <w:r w:rsidRPr="009E5125">
        <w:rPr>
          <w:rFonts w:cs="Arial"/>
          <w:lang w:val="sr-Latn-CS"/>
        </w:rPr>
        <w:t xml:space="preserve"> </w:t>
      </w:r>
      <w:r w:rsidRPr="009E5125">
        <w:rPr>
          <w:rFonts w:cs="Arial"/>
          <w:lang w:val="it-IT"/>
        </w:rPr>
        <w:t>се</w:t>
      </w:r>
      <w:r w:rsidRPr="009E5125">
        <w:rPr>
          <w:rFonts w:cs="Arial"/>
          <w:lang w:val="sr-Latn-CS"/>
        </w:rPr>
        <w:t xml:space="preserve"> </w:t>
      </w:r>
      <w:r w:rsidRPr="009E5125">
        <w:rPr>
          <w:rFonts w:cs="Arial"/>
          <w:lang w:val="it-IT"/>
        </w:rPr>
        <w:t>морају</w:t>
      </w:r>
      <w:r w:rsidRPr="009E5125">
        <w:rPr>
          <w:rFonts w:cs="Arial"/>
          <w:lang w:val="sr-Latn-CS"/>
        </w:rPr>
        <w:t xml:space="preserve"> </w:t>
      </w:r>
      <w:r w:rsidRPr="009E5125">
        <w:rPr>
          <w:rFonts w:cs="Arial"/>
          <w:lang w:val="it-IT"/>
        </w:rPr>
        <w:t>налазити</w:t>
      </w:r>
      <w:r w:rsidRPr="009E5125">
        <w:rPr>
          <w:rFonts w:cs="Arial"/>
          <w:lang w:val="sr-Latn-CS"/>
        </w:rPr>
        <w:t xml:space="preserve"> </w:t>
      </w:r>
      <w:r w:rsidRPr="009E5125">
        <w:rPr>
          <w:rFonts w:cs="Arial"/>
          <w:lang w:val="it-IT"/>
        </w:rPr>
        <w:t>сва</w:t>
      </w:r>
      <w:r w:rsidRPr="009E5125">
        <w:rPr>
          <w:rFonts w:cs="Arial"/>
          <w:lang w:val="sr-Latn-CS"/>
        </w:rPr>
        <w:t xml:space="preserve"> </w:t>
      </w:r>
      <w:r w:rsidRPr="009E5125">
        <w:rPr>
          <w:rFonts w:cs="Arial"/>
          <w:lang w:val="it-IT"/>
        </w:rPr>
        <w:t>потребна</w:t>
      </w:r>
      <w:r w:rsidRPr="009E5125">
        <w:rPr>
          <w:rFonts w:cs="Arial"/>
          <w:lang w:val="sr-Latn-CS"/>
        </w:rPr>
        <w:t xml:space="preserve"> </w:t>
      </w:r>
      <w:r w:rsidRPr="009E5125">
        <w:rPr>
          <w:rFonts w:cs="Arial"/>
          <w:lang w:val="it-IT"/>
        </w:rPr>
        <w:t>упутства</w:t>
      </w:r>
      <w:r w:rsidRPr="009E5125">
        <w:rPr>
          <w:rFonts w:cs="Arial"/>
          <w:lang w:val="sr-Latn-CS"/>
        </w:rPr>
        <w:t xml:space="preserve"> </w:t>
      </w:r>
      <w:r w:rsidRPr="009E5125">
        <w:rPr>
          <w:rFonts w:cs="Arial"/>
          <w:lang w:val="it-IT"/>
        </w:rPr>
        <w:t>за</w:t>
      </w:r>
      <w:r w:rsidRPr="009E5125">
        <w:rPr>
          <w:rFonts w:cs="Arial"/>
          <w:lang w:val="sr-Latn-CS"/>
        </w:rPr>
        <w:t xml:space="preserve"> </w:t>
      </w:r>
      <w:r w:rsidRPr="009E5125">
        <w:rPr>
          <w:rFonts w:cs="Arial"/>
          <w:lang w:val="it-IT"/>
        </w:rPr>
        <w:t>правилну</w:t>
      </w:r>
      <w:r w:rsidRPr="009E5125">
        <w:rPr>
          <w:rFonts w:cs="Arial"/>
          <w:lang w:val="sr-Latn-CS"/>
        </w:rPr>
        <w:t xml:space="preserve"> </w:t>
      </w:r>
      <w:r w:rsidRPr="009E5125">
        <w:rPr>
          <w:rFonts w:cs="Arial"/>
          <w:lang w:val="it-IT"/>
        </w:rPr>
        <w:t>манипулацију</w:t>
      </w:r>
      <w:r w:rsidRPr="009E5125">
        <w:rPr>
          <w:rFonts w:cs="Arial"/>
          <w:lang w:val="sr-Latn-CS"/>
        </w:rPr>
        <w:t xml:space="preserve"> </w:t>
      </w:r>
      <w:r w:rsidRPr="009E5125">
        <w:rPr>
          <w:rFonts w:cs="Arial"/>
          <w:lang w:val="it-IT"/>
        </w:rPr>
        <w:t>и</w:t>
      </w:r>
      <w:r w:rsidRPr="009E5125">
        <w:rPr>
          <w:rFonts w:cs="Arial"/>
          <w:lang w:val="sr-Latn-CS"/>
        </w:rPr>
        <w:t xml:space="preserve"> </w:t>
      </w:r>
      <w:r w:rsidRPr="009E5125">
        <w:rPr>
          <w:rFonts w:cs="Arial"/>
          <w:lang w:val="it-IT"/>
        </w:rPr>
        <w:t>ускладиштење</w:t>
      </w:r>
      <w:r w:rsidRPr="009E5125">
        <w:rPr>
          <w:rFonts w:cs="Arial"/>
          <w:lang w:val="sr-Latn-CS"/>
        </w:rPr>
        <w:t xml:space="preserve">, </w:t>
      </w:r>
      <w:r w:rsidRPr="009E5125">
        <w:rPr>
          <w:rFonts w:cs="Arial"/>
          <w:lang w:val="it-IT"/>
        </w:rPr>
        <w:t>као</w:t>
      </w:r>
      <w:r w:rsidRPr="009E5125">
        <w:rPr>
          <w:rFonts w:cs="Arial"/>
          <w:lang w:val="sr-Latn-CS"/>
        </w:rPr>
        <w:t xml:space="preserve"> </w:t>
      </w:r>
      <w:r w:rsidRPr="009E5125">
        <w:rPr>
          <w:rFonts w:cs="Arial"/>
          <w:lang w:val="it-IT"/>
        </w:rPr>
        <w:t>нпр</w:t>
      </w:r>
      <w:r w:rsidRPr="009E5125">
        <w:rPr>
          <w:rFonts w:cs="Arial"/>
          <w:lang w:val="sr-Latn-CS"/>
        </w:rPr>
        <w:t xml:space="preserve">. </w:t>
      </w:r>
      <w:r w:rsidRPr="009E5125">
        <w:rPr>
          <w:rFonts w:cs="Arial"/>
          <w:lang w:val="it-IT"/>
        </w:rPr>
        <w:t>укупна</w:t>
      </w:r>
      <w:r w:rsidRPr="009E5125">
        <w:rPr>
          <w:rFonts w:cs="Arial"/>
          <w:lang w:val="sr-Latn-CS"/>
        </w:rPr>
        <w:t xml:space="preserve"> </w:t>
      </w:r>
      <w:r w:rsidRPr="009E5125">
        <w:rPr>
          <w:rFonts w:cs="Arial"/>
          <w:lang w:val="it-IT"/>
        </w:rPr>
        <w:t>тежина</w:t>
      </w:r>
      <w:r w:rsidRPr="009E5125">
        <w:rPr>
          <w:rFonts w:cs="Arial"/>
          <w:lang w:val="sr-Latn-CS"/>
        </w:rPr>
        <w:t xml:space="preserve">, </w:t>
      </w:r>
      <w:r w:rsidRPr="009E5125">
        <w:rPr>
          <w:rFonts w:cs="Arial"/>
          <w:lang w:val="it-IT"/>
        </w:rPr>
        <w:t>нормалан</w:t>
      </w:r>
      <w:r w:rsidRPr="009E5125">
        <w:rPr>
          <w:rFonts w:cs="Arial"/>
          <w:lang w:val="sr-Latn-CS"/>
        </w:rPr>
        <w:t xml:space="preserve"> </w:t>
      </w:r>
      <w:r w:rsidRPr="009E5125">
        <w:rPr>
          <w:rFonts w:cs="Arial"/>
          <w:lang w:val="it-IT"/>
        </w:rPr>
        <w:t>положај</w:t>
      </w:r>
      <w:r w:rsidRPr="009E5125">
        <w:rPr>
          <w:rFonts w:cs="Arial"/>
          <w:lang w:val="sr-Latn-CS"/>
        </w:rPr>
        <w:t xml:space="preserve"> </w:t>
      </w:r>
      <w:r w:rsidRPr="009E5125">
        <w:rPr>
          <w:rFonts w:cs="Arial"/>
          <w:lang w:val="it-IT"/>
        </w:rPr>
        <w:t>сандука</w:t>
      </w:r>
      <w:r w:rsidRPr="009E5125">
        <w:rPr>
          <w:rFonts w:cs="Arial"/>
          <w:lang w:val="sr-Latn-CS"/>
        </w:rPr>
        <w:t xml:space="preserve">, </w:t>
      </w:r>
      <w:r w:rsidRPr="009E5125">
        <w:rPr>
          <w:rFonts w:cs="Arial"/>
          <w:lang w:val="it-IT"/>
        </w:rPr>
        <w:t>услови</w:t>
      </w:r>
      <w:r w:rsidRPr="009E5125">
        <w:rPr>
          <w:rFonts w:cs="Arial"/>
          <w:lang w:val="sr-Latn-CS"/>
        </w:rPr>
        <w:t xml:space="preserve"> </w:t>
      </w:r>
      <w:r w:rsidRPr="009E5125">
        <w:rPr>
          <w:rFonts w:cs="Arial"/>
          <w:lang w:val="it-IT"/>
        </w:rPr>
        <w:t>ск</w:t>
      </w:r>
      <w:r w:rsidRPr="009E5125">
        <w:rPr>
          <w:rFonts w:cs="Arial"/>
          <w:lang w:val="sr-Cyrl-CS"/>
        </w:rPr>
        <w:t>л</w:t>
      </w:r>
      <w:r w:rsidRPr="009E5125">
        <w:rPr>
          <w:rFonts w:cs="Arial"/>
          <w:lang w:val="it-IT"/>
        </w:rPr>
        <w:t>адиштења</w:t>
      </w:r>
      <w:r w:rsidRPr="009E5125">
        <w:rPr>
          <w:rFonts w:cs="Arial"/>
          <w:lang w:val="sr-Latn-CS"/>
        </w:rPr>
        <w:t xml:space="preserve"> </w:t>
      </w:r>
      <w:r w:rsidRPr="009E5125">
        <w:rPr>
          <w:rFonts w:cs="Arial"/>
          <w:lang w:val="it-IT"/>
        </w:rPr>
        <w:t>и</w:t>
      </w:r>
      <w:r w:rsidRPr="009E5125">
        <w:rPr>
          <w:rFonts w:cs="Arial"/>
          <w:lang w:val="sr-Latn-CS"/>
        </w:rPr>
        <w:t xml:space="preserve"> </w:t>
      </w:r>
      <w:r w:rsidRPr="009E5125">
        <w:rPr>
          <w:rFonts w:cs="Arial"/>
          <w:lang w:val="it-IT"/>
        </w:rPr>
        <w:t>сл</w:t>
      </w:r>
      <w:r w:rsidRPr="009E5125">
        <w:rPr>
          <w:rFonts w:cs="Arial"/>
          <w:lang w:val="sr-Latn-CS"/>
        </w:rPr>
        <w:t xml:space="preserve">. </w:t>
      </w:r>
      <w:r w:rsidRPr="009E5125">
        <w:rPr>
          <w:rFonts w:cs="Arial"/>
          <w:lang w:val="it-IT"/>
        </w:rPr>
        <w:t>Ознаке</w:t>
      </w:r>
      <w:r w:rsidRPr="009E5125">
        <w:rPr>
          <w:rFonts w:cs="Arial"/>
          <w:lang w:val="sr-Latn-CS"/>
        </w:rPr>
        <w:t xml:space="preserve"> </w:t>
      </w:r>
      <w:r w:rsidRPr="009E5125">
        <w:rPr>
          <w:rFonts w:cs="Arial"/>
          <w:lang w:val="it-IT"/>
        </w:rPr>
        <w:t>на</w:t>
      </w:r>
      <w:r w:rsidRPr="009E5125">
        <w:rPr>
          <w:rFonts w:cs="Arial"/>
          <w:lang w:val="sr-Latn-CS"/>
        </w:rPr>
        <w:t xml:space="preserve"> </w:t>
      </w:r>
      <w:r w:rsidRPr="009E5125">
        <w:rPr>
          <w:rFonts w:cs="Arial"/>
          <w:lang w:val="it-IT"/>
        </w:rPr>
        <w:t>сандуку</w:t>
      </w:r>
      <w:r w:rsidRPr="009E5125">
        <w:rPr>
          <w:rFonts w:cs="Arial"/>
          <w:lang w:val="sr-Latn-CS"/>
        </w:rPr>
        <w:t xml:space="preserve"> </w:t>
      </w:r>
      <w:r w:rsidRPr="009E5125">
        <w:rPr>
          <w:rFonts w:cs="Arial"/>
          <w:lang w:val="it-IT"/>
        </w:rPr>
        <w:t>морају</w:t>
      </w:r>
      <w:r w:rsidRPr="009E5125">
        <w:rPr>
          <w:rFonts w:cs="Arial"/>
          <w:lang w:val="sr-Latn-CS"/>
        </w:rPr>
        <w:t xml:space="preserve"> </w:t>
      </w:r>
      <w:r w:rsidRPr="009E5125">
        <w:rPr>
          <w:rFonts w:cs="Arial"/>
          <w:lang w:val="it-IT"/>
        </w:rPr>
        <w:t>бити</w:t>
      </w:r>
      <w:r w:rsidRPr="009E5125">
        <w:rPr>
          <w:rFonts w:cs="Arial"/>
          <w:lang w:val="sr-Latn-CS"/>
        </w:rPr>
        <w:t xml:space="preserve"> </w:t>
      </w:r>
      <w:r w:rsidRPr="009E5125">
        <w:rPr>
          <w:rFonts w:cs="Arial"/>
          <w:lang w:val="it-IT"/>
        </w:rPr>
        <w:t>исписане</w:t>
      </w:r>
      <w:r w:rsidRPr="009E5125">
        <w:rPr>
          <w:rFonts w:cs="Arial"/>
          <w:lang w:val="sr-Latn-CS"/>
        </w:rPr>
        <w:t xml:space="preserve"> </w:t>
      </w:r>
      <w:r w:rsidRPr="009E5125">
        <w:rPr>
          <w:rFonts w:cs="Arial"/>
          <w:lang w:val="it-IT"/>
        </w:rPr>
        <w:t>небрисивим</w:t>
      </w:r>
      <w:r w:rsidRPr="009E5125">
        <w:rPr>
          <w:rFonts w:cs="Arial"/>
          <w:lang w:val="sr-Latn-CS"/>
        </w:rPr>
        <w:t xml:space="preserve"> </w:t>
      </w:r>
      <w:r w:rsidRPr="009E5125">
        <w:rPr>
          <w:rFonts w:cs="Arial"/>
          <w:lang w:val="it-IT"/>
        </w:rPr>
        <w:t>материјалом</w:t>
      </w:r>
      <w:r w:rsidRPr="009E5125">
        <w:rPr>
          <w:rFonts w:cs="Arial"/>
          <w:lang w:val="sr-Latn-CS"/>
        </w:rPr>
        <w:t>.</w:t>
      </w:r>
    </w:p>
    <w:p w:rsidR="00BA4792" w:rsidRPr="009E5125" w:rsidRDefault="00BA4792" w:rsidP="009E5125">
      <w:pPr>
        <w:widowControl w:val="0"/>
        <w:autoSpaceDE w:val="0"/>
        <w:autoSpaceDN w:val="0"/>
        <w:adjustRightInd w:val="0"/>
        <w:spacing w:before="0" w:beforeAutospacing="1" w:afterAutospacing="1"/>
        <w:ind w:left="720"/>
        <w:rPr>
          <w:rFonts w:cs="Arial"/>
          <w:lang w:val="sr-Latn-CS"/>
        </w:rPr>
      </w:pPr>
    </w:p>
    <w:p w:rsidR="007B5A43" w:rsidRPr="009E5125" w:rsidRDefault="007B5A43" w:rsidP="009E5125">
      <w:pPr>
        <w:rPr>
          <w:rFonts w:cs="Arial"/>
          <w:lang w:val="sr-Cyrl-CS"/>
        </w:rPr>
      </w:pPr>
      <w:r w:rsidRPr="009E5125">
        <w:rPr>
          <w:rFonts w:cs="Arial"/>
          <w:b/>
          <w:sz w:val="28"/>
          <w:szCs w:val="28"/>
          <w:lang w:val="sr-Cyrl-CS"/>
        </w:rPr>
        <w:t>9. Испорука, пријем и складиштење</w:t>
      </w:r>
    </w:p>
    <w:p w:rsidR="007B5A43" w:rsidRPr="009E5125" w:rsidRDefault="007B5A43" w:rsidP="009E5125">
      <w:pPr>
        <w:numPr>
          <w:ilvl w:val="0"/>
          <w:numId w:val="37"/>
        </w:numPr>
        <w:spacing w:before="0"/>
        <w:rPr>
          <w:rFonts w:cs="Arial"/>
          <w:lang w:val="sr-Latn-CS"/>
        </w:rPr>
      </w:pPr>
      <w:r w:rsidRPr="009E5125">
        <w:rPr>
          <w:rFonts w:cs="Arial"/>
          <w:lang w:val="it-IT"/>
        </w:rPr>
        <w:t>Понуђач</w:t>
      </w:r>
      <w:r w:rsidRPr="009E5125">
        <w:rPr>
          <w:rFonts w:cs="Arial"/>
          <w:lang w:val="sr-Latn-CS"/>
        </w:rPr>
        <w:t xml:space="preserve"> </w:t>
      </w:r>
      <w:r w:rsidRPr="009E5125">
        <w:rPr>
          <w:rFonts w:cs="Arial"/>
          <w:lang w:val="it-IT"/>
        </w:rPr>
        <w:t>је</w:t>
      </w:r>
      <w:r w:rsidRPr="009E5125">
        <w:rPr>
          <w:rFonts w:cs="Arial"/>
          <w:lang w:val="sr-Latn-CS"/>
        </w:rPr>
        <w:t xml:space="preserve"> </w:t>
      </w:r>
      <w:r w:rsidRPr="009E5125">
        <w:rPr>
          <w:rFonts w:cs="Arial"/>
          <w:lang w:val="it-IT"/>
        </w:rPr>
        <w:t>дужан</w:t>
      </w:r>
      <w:r w:rsidRPr="009E5125">
        <w:rPr>
          <w:rFonts w:cs="Arial"/>
          <w:lang w:val="sr-Latn-CS"/>
        </w:rPr>
        <w:t xml:space="preserve"> </w:t>
      </w:r>
      <w:r w:rsidRPr="009E5125">
        <w:rPr>
          <w:rFonts w:cs="Arial"/>
          <w:lang w:val="it-IT"/>
        </w:rPr>
        <w:t>да</w:t>
      </w:r>
      <w:r w:rsidRPr="009E5125">
        <w:rPr>
          <w:rFonts w:cs="Arial"/>
          <w:lang w:val="sr-Latn-CS"/>
        </w:rPr>
        <w:t xml:space="preserve"> </w:t>
      </w:r>
      <w:r w:rsidRPr="009E5125">
        <w:rPr>
          <w:rFonts w:cs="Arial"/>
          <w:lang w:val="it-IT"/>
        </w:rPr>
        <w:t>сву</w:t>
      </w:r>
      <w:r w:rsidRPr="009E5125">
        <w:rPr>
          <w:rFonts w:cs="Arial"/>
          <w:lang w:val="sr-Latn-CS"/>
        </w:rPr>
        <w:t xml:space="preserve"> </w:t>
      </w:r>
      <w:r w:rsidRPr="009E5125">
        <w:rPr>
          <w:rFonts w:cs="Arial"/>
          <w:lang w:val="it-IT"/>
        </w:rPr>
        <w:t>наручену</w:t>
      </w:r>
      <w:r w:rsidRPr="009E5125">
        <w:rPr>
          <w:rFonts w:cs="Arial"/>
          <w:lang w:val="sr-Latn-CS"/>
        </w:rPr>
        <w:t xml:space="preserve"> </w:t>
      </w:r>
      <w:r w:rsidRPr="009E5125">
        <w:rPr>
          <w:rFonts w:cs="Arial"/>
          <w:lang w:val="it-IT"/>
        </w:rPr>
        <w:t>опрему</w:t>
      </w:r>
      <w:r w:rsidRPr="009E5125">
        <w:rPr>
          <w:rFonts w:cs="Arial"/>
          <w:lang w:val="sr-Latn-CS"/>
        </w:rPr>
        <w:t xml:space="preserve"> </w:t>
      </w:r>
      <w:r w:rsidRPr="009E5125">
        <w:rPr>
          <w:rFonts w:cs="Arial"/>
          <w:lang w:val="it-IT"/>
        </w:rPr>
        <w:t>испоручи</w:t>
      </w:r>
      <w:r w:rsidRPr="009E5125">
        <w:rPr>
          <w:rFonts w:cs="Arial"/>
          <w:lang w:val="sr-Latn-CS"/>
        </w:rPr>
        <w:t xml:space="preserve"> </w:t>
      </w:r>
      <w:r w:rsidRPr="009E5125">
        <w:rPr>
          <w:rFonts w:cs="Arial"/>
          <w:lang w:val="it-IT"/>
        </w:rPr>
        <w:t>у</w:t>
      </w:r>
      <w:r w:rsidRPr="009E5125">
        <w:rPr>
          <w:rFonts w:cs="Arial"/>
          <w:lang w:val="sr-Latn-CS"/>
        </w:rPr>
        <w:t xml:space="preserve"> </w:t>
      </w:r>
      <w:r w:rsidRPr="009E5125">
        <w:rPr>
          <w:rFonts w:cs="Arial"/>
          <w:lang w:val="it-IT"/>
        </w:rPr>
        <w:t>складу</w:t>
      </w:r>
      <w:r w:rsidRPr="009E5125">
        <w:rPr>
          <w:rFonts w:cs="Arial"/>
          <w:lang w:val="sr-Latn-CS"/>
        </w:rPr>
        <w:t xml:space="preserve"> </w:t>
      </w:r>
      <w:r w:rsidRPr="009E5125">
        <w:rPr>
          <w:rFonts w:cs="Arial"/>
          <w:lang w:val="it-IT"/>
        </w:rPr>
        <w:t>са</w:t>
      </w:r>
      <w:r w:rsidRPr="009E5125">
        <w:rPr>
          <w:rFonts w:cs="Arial"/>
          <w:lang w:val="sr-Latn-CS"/>
        </w:rPr>
        <w:t xml:space="preserve"> </w:t>
      </w:r>
      <w:r w:rsidRPr="009E5125">
        <w:rPr>
          <w:rFonts w:cs="Arial"/>
          <w:lang w:val="it-IT"/>
        </w:rPr>
        <w:t>захтевима</w:t>
      </w:r>
      <w:r w:rsidRPr="009E5125">
        <w:rPr>
          <w:rFonts w:cs="Arial"/>
          <w:lang w:val="sr-Latn-CS"/>
        </w:rPr>
        <w:t xml:space="preserve"> </w:t>
      </w:r>
      <w:r w:rsidRPr="009E5125">
        <w:rPr>
          <w:rFonts w:cs="Arial"/>
          <w:lang w:val="it-IT"/>
        </w:rPr>
        <w:t>Наручиоца</w:t>
      </w:r>
      <w:r w:rsidRPr="009E5125">
        <w:rPr>
          <w:rFonts w:cs="Arial"/>
          <w:lang w:val="sr-Latn-CS"/>
        </w:rPr>
        <w:t xml:space="preserve">, </w:t>
      </w:r>
      <w:r w:rsidRPr="009E5125">
        <w:rPr>
          <w:rFonts w:cs="Arial"/>
          <w:lang w:val="it-IT"/>
        </w:rPr>
        <w:t>техничким</w:t>
      </w:r>
      <w:r w:rsidRPr="009E5125">
        <w:rPr>
          <w:rFonts w:cs="Arial"/>
          <w:lang w:val="sr-Latn-CS"/>
        </w:rPr>
        <w:t xml:space="preserve"> </w:t>
      </w:r>
      <w:r w:rsidRPr="009E5125">
        <w:rPr>
          <w:rFonts w:cs="Arial"/>
          <w:lang w:val="it-IT"/>
        </w:rPr>
        <w:t>условима</w:t>
      </w:r>
      <w:r w:rsidRPr="009E5125">
        <w:rPr>
          <w:rFonts w:cs="Arial"/>
          <w:lang w:val="sr-Latn-CS"/>
        </w:rPr>
        <w:t xml:space="preserve"> </w:t>
      </w:r>
      <w:r w:rsidRPr="009E5125">
        <w:rPr>
          <w:rFonts w:cs="Arial"/>
          <w:lang w:val="it-IT"/>
        </w:rPr>
        <w:t>и</w:t>
      </w:r>
      <w:r w:rsidRPr="009E5125">
        <w:rPr>
          <w:rFonts w:cs="Arial"/>
          <w:lang w:val="sr-Latn-CS"/>
        </w:rPr>
        <w:t xml:space="preserve"> </w:t>
      </w:r>
      <w:r w:rsidRPr="009E5125">
        <w:rPr>
          <w:rFonts w:cs="Arial"/>
          <w:lang w:val="it-IT"/>
        </w:rPr>
        <w:t>уговорним</w:t>
      </w:r>
      <w:r w:rsidRPr="009E5125">
        <w:rPr>
          <w:rFonts w:cs="Arial"/>
          <w:lang w:val="sr-Latn-CS"/>
        </w:rPr>
        <w:t xml:space="preserve"> </w:t>
      </w:r>
      <w:r w:rsidRPr="009E5125">
        <w:rPr>
          <w:rFonts w:cs="Arial"/>
          <w:lang w:val="it-IT"/>
        </w:rPr>
        <w:t>условима</w:t>
      </w:r>
      <w:r w:rsidRPr="009E5125">
        <w:rPr>
          <w:rFonts w:cs="Arial"/>
          <w:lang w:val="sr-Latn-CS"/>
        </w:rPr>
        <w:t xml:space="preserve">, </w:t>
      </w:r>
      <w:r w:rsidRPr="009E5125">
        <w:rPr>
          <w:rFonts w:cs="Arial"/>
          <w:lang w:val="it-IT"/>
        </w:rPr>
        <w:t>с</w:t>
      </w:r>
      <w:r w:rsidRPr="009E5125">
        <w:rPr>
          <w:rFonts w:cs="Arial"/>
          <w:lang w:val="sr-Latn-CS"/>
        </w:rPr>
        <w:t xml:space="preserve"> </w:t>
      </w:r>
      <w:r w:rsidRPr="009E5125">
        <w:rPr>
          <w:rFonts w:cs="Arial"/>
          <w:lang w:val="it-IT"/>
        </w:rPr>
        <w:t>тим</w:t>
      </w:r>
      <w:r w:rsidRPr="009E5125">
        <w:rPr>
          <w:rFonts w:cs="Arial"/>
          <w:lang w:val="sr-Latn-CS"/>
        </w:rPr>
        <w:t xml:space="preserve"> </w:t>
      </w:r>
      <w:r w:rsidRPr="009E5125">
        <w:rPr>
          <w:rFonts w:cs="Arial"/>
          <w:lang w:val="it-IT"/>
        </w:rPr>
        <w:t>што</w:t>
      </w:r>
      <w:r w:rsidRPr="009E5125">
        <w:rPr>
          <w:rFonts w:cs="Arial"/>
          <w:lang w:val="sr-Latn-CS"/>
        </w:rPr>
        <w:t xml:space="preserve"> </w:t>
      </w:r>
      <w:r w:rsidRPr="009E5125">
        <w:rPr>
          <w:rFonts w:cs="Arial"/>
          <w:lang w:val="it-IT"/>
        </w:rPr>
        <w:t>је</w:t>
      </w:r>
      <w:r w:rsidRPr="009E5125">
        <w:rPr>
          <w:rFonts w:cs="Arial"/>
          <w:lang w:val="sr-Latn-CS"/>
        </w:rPr>
        <w:t xml:space="preserve"> </w:t>
      </w:r>
      <w:r w:rsidRPr="009E5125">
        <w:rPr>
          <w:rFonts w:cs="Arial"/>
          <w:lang w:val="it-IT"/>
        </w:rPr>
        <w:t>ризик</w:t>
      </w:r>
      <w:r w:rsidRPr="009E5125">
        <w:rPr>
          <w:rFonts w:cs="Arial"/>
          <w:lang w:val="sr-Latn-CS"/>
        </w:rPr>
        <w:t xml:space="preserve"> </w:t>
      </w:r>
      <w:r w:rsidRPr="009E5125">
        <w:rPr>
          <w:rFonts w:cs="Arial"/>
          <w:lang w:val="it-IT"/>
        </w:rPr>
        <w:t>на</w:t>
      </w:r>
      <w:r w:rsidRPr="009E5125">
        <w:rPr>
          <w:rFonts w:cs="Arial"/>
          <w:lang w:val="sr-Latn-CS"/>
        </w:rPr>
        <w:t xml:space="preserve"> </w:t>
      </w:r>
      <w:r w:rsidRPr="009E5125">
        <w:rPr>
          <w:rFonts w:cs="Arial"/>
          <w:lang w:val="it-IT"/>
        </w:rPr>
        <w:t>страни</w:t>
      </w:r>
      <w:r w:rsidRPr="009E5125">
        <w:rPr>
          <w:rFonts w:cs="Arial"/>
          <w:lang w:val="sr-Latn-CS"/>
        </w:rPr>
        <w:t xml:space="preserve"> </w:t>
      </w:r>
      <w:r w:rsidRPr="009E5125">
        <w:rPr>
          <w:rFonts w:cs="Arial"/>
          <w:lang w:val="it-IT"/>
        </w:rPr>
        <w:t>Понуђача</w:t>
      </w:r>
      <w:r w:rsidRPr="009E5125">
        <w:rPr>
          <w:rFonts w:cs="Arial"/>
          <w:lang w:val="sr-Latn-CS"/>
        </w:rPr>
        <w:t xml:space="preserve">, </w:t>
      </w:r>
      <w:r w:rsidRPr="009E5125">
        <w:rPr>
          <w:rFonts w:cs="Arial"/>
          <w:lang w:val="it-IT"/>
        </w:rPr>
        <w:t>све</w:t>
      </w:r>
      <w:r w:rsidRPr="009E5125">
        <w:rPr>
          <w:rFonts w:cs="Arial"/>
          <w:lang w:val="sr-Latn-CS"/>
        </w:rPr>
        <w:t xml:space="preserve"> </w:t>
      </w:r>
      <w:r w:rsidRPr="009E5125">
        <w:rPr>
          <w:rFonts w:cs="Arial"/>
          <w:lang w:val="it-IT"/>
        </w:rPr>
        <w:t>док</w:t>
      </w:r>
      <w:r w:rsidRPr="009E5125">
        <w:rPr>
          <w:rFonts w:cs="Arial"/>
          <w:lang w:val="sr-Latn-CS"/>
        </w:rPr>
        <w:t xml:space="preserve"> </w:t>
      </w:r>
      <w:r w:rsidRPr="009E5125">
        <w:rPr>
          <w:rFonts w:cs="Arial"/>
          <w:lang w:val="it-IT"/>
        </w:rPr>
        <w:t>се</w:t>
      </w:r>
      <w:r w:rsidRPr="009E5125">
        <w:rPr>
          <w:rFonts w:cs="Arial"/>
          <w:lang w:val="sr-Latn-CS"/>
        </w:rPr>
        <w:t xml:space="preserve"> </w:t>
      </w:r>
      <w:r w:rsidRPr="009E5125">
        <w:rPr>
          <w:rFonts w:cs="Arial"/>
          <w:lang w:val="it-IT"/>
        </w:rPr>
        <w:t>испорука</w:t>
      </w:r>
      <w:r w:rsidRPr="009E5125">
        <w:rPr>
          <w:rFonts w:cs="Arial"/>
          <w:lang w:val="sr-Latn-CS"/>
        </w:rPr>
        <w:t xml:space="preserve"> </w:t>
      </w:r>
      <w:r w:rsidRPr="009E5125">
        <w:rPr>
          <w:rFonts w:cs="Arial"/>
          <w:lang w:val="it-IT"/>
        </w:rPr>
        <w:t>не</w:t>
      </w:r>
      <w:r w:rsidRPr="009E5125">
        <w:rPr>
          <w:rFonts w:cs="Arial"/>
          <w:lang w:val="sr-Latn-CS"/>
        </w:rPr>
        <w:t xml:space="preserve"> </w:t>
      </w:r>
      <w:r w:rsidRPr="009E5125">
        <w:rPr>
          <w:rFonts w:cs="Arial"/>
          <w:lang w:val="it-IT"/>
        </w:rPr>
        <w:t>изврши</w:t>
      </w:r>
      <w:r w:rsidRPr="009E5125">
        <w:rPr>
          <w:rFonts w:cs="Arial"/>
          <w:lang w:val="sr-Latn-CS"/>
        </w:rPr>
        <w:t>.</w:t>
      </w:r>
    </w:p>
    <w:p w:rsidR="007B5A43" w:rsidRPr="009E5125" w:rsidRDefault="007B5A43" w:rsidP="009E5125">
      <w:pPr>
        <w:numPr>
          <w:ilvl w:val="0"/>
          <w:numId w:val="37"/>
        </w:numPr>
        <w:spacing w:before="0"/>
        <w:rPr>
          <w:rFonts w:cs="Arial"/>
          <w:lang w:val="sr-Latn-CS"/>
        </w:rPr>
      </w:pPr>
      <w:r w:rsidRPr="009E5125">
        <w:rPr>
          <w:rFonts w:cs="Arial"/>
          <w:lang w:val="it-IT"/>
        </w:rPr>
        <w:t>Сматраће</w:t>
      </w:r>
      <w:r w:rsidRPr="009E5125">
        <w:rPr>
          <w:rFonts w:cs="Arial"/>
          <w:lang w:val="sr-Latn-CS"/>
        </w:rPr>
        <w:t xml:space="preserve"> </w:t>
      </w:r>
      <w:r w:rsidRPr="009E5125">
        <w:rPr>
          <w:rFonts w:cs="Arial"/>
          <w:lang w:val="it-IT"/>
        </w:rPr>
        <w:t>се</w:t>
      </w:r>
      <w:r w:rsidRPr="009E5125">
        <w:rPr>
          <w:rFonts w:cs="Arial"/>
          <w:lang w:val="sr-Latn-CS"/>
        </w:rPr>
        <w:t xml:space="preserve"> </w:t>
      </w:r>
      <w:r w:rsidRPr="009E5125">
        <w:rPr>
          <w:rFonts w:cs="Arial"/>
          <w:lang w:val="it-IT"/>
        </w:rPr>
        <w:t>да</w:t>
      </w:r>
      <w:r w:rsidRPr="009E5125">
        <w:rPr>
          <w:rFonts w:cs="Arial"/>
          <w:lang w:val="sr-Latn-CS"/>
        </w:rPr>
        <w:t xml:space="preserve"> </w:t>
      </w:r>
      <w:r w:rsidRPr="009E5125">
        <w:rPr>
          <w:rFonts w:cs="Arial"/>
          <w:lang w:val="it-IT"/>
        </w:rPr>
        <w:t>је</w:t>
      </w:r>
      <w:r w:rsidRPr="009E5125">
        <w:rPr>
          <w:rFonts w:cs="Arial"/>
          <w:lang w:val="sr-Latn-CS"/>
        </w:rPr>
        <w:t xml:space="preserve"> </w:t>
      </w:r>
      <w:r w:rsidRPr="009E5125">
        <w:rPr>
          <w:rFonts w:cs="Arial"/>
          <w:lang w:val="it-IT"/>
        </w:rPr>
        <w:t>испорука</w:t>
      </w:r>
      <w:r w:rsidRPr="009E5125">
        <w:rPr>
          <w:rFonts w:cs="Arial"/>
          <w:lang w:val="sr-Latn-CS"/>
        </w:rPr>
        <w:t xml:space="preserve"> </w:t>
      </w:r>
      <w:r w:rsidRPr="009E5125">
        <w:rPr>
          <w:rFonts w:cs="Arial"/>
          <w:lang w:val="it-IT"/>
        </w:rPr>
        <w:t>уредно</w:t>
      </w:r>
      <w:r w:rsidRPr="009E5125">
        <w:rPr>
          <w:rFonts w:cs="Arial"/>
          <w:lang w:val="sr-Latn-CS"/>
        </w:rPr>
        <w:t xml:space="preserve"> </w:t>
      </w:r>
      <w:r w:rsidRPr="009E5125">
        <w:rPr>
          <w:rFonts w:cs="Arial"/>
          <w:lang w:val="it-IT"/>
        </w:rPr>
        <w:t>извршена</w:t>
      </w:r>
      <w:r w:rsidRPr="009E5125">
        <w:rPr>
          <w:rFonts w:cs="Arial"/>
          <w:lang w:val="sr-Latn-CS"/>
        </w:rPr>
        <w:t xml:space="preserve"> </w:t>
      </w:r>
      <w:r w:rsidRPr="009E5125">
        <w:rPr>
          <w:rFonts w:cs="Arial"/>
          <w:lang w:val="it-IT"/>
        </w:rPr>
        <w:t>када</w:t>
      </w:r>
      <w:r w:rsidRPr="009E5125">
        <w:rPr>
          <w:rFonts w:cs="Arial"/>
          <w:lang w:val="sr-Latn-CS"/>
        </w:rPr>
        <w:t xml:space="preserve"> </w:t>
      </w:r>
      <w:r w:rsidRPr="009E5125">
        <w:rPr>
          <w:rFonts w:cs="Arial"/>
          <w:lang w:val="it-IT"/>
        </w:rPr>
        <w:t>Наручилац</w:t>
      </w:r>
      <w:r w:rsidRPr="009E5125">
        <w:rPr>
          <w:rFonts w:cs="Arial"/>
          <w:lang w:val="sr-Latn-CS"/>
        </w:rPr>
        <w:t xml:space="preserve"> </w:t>
      </w:r>
      <w:r w:rsidRPr="009E5125">
        <w:rPr>
          <w:rFonts w:cs="Arial"/>
          <w:lang w:val="it-IT"/>
        </w:rPr>
        <w:t>констатује</w:t>
      </w:r>
      <w:r w:rsidRPr="009E5125">
        <w:rPr>
          <w:rFonts w:cs="Arial"/>
          <w:lang w:val="sr-Latn-CS"/>
        </w:rPr>
        <w:t xml:space="preserve"> </w:t>
      </w:r>
      <w:r w:rsidRPr="009E5125">
        <w:rPr>
          <w:rFonts w:cs="Arial"/>
          <w:lang w:val="it-IT"/>
        </w:rPr>
        <w:t>да</w:t>
      </w:r>
      <w:r w:rsidRPr="009E5125">
        <w:rPr>
          <w:rFonts w:cs="Arial"/>
          <w:lang w:val="sr-Latn-CS"/>
        </w:rPr>
        <w:t xml:space="preserve"> </w:t>
      </w:r>
      <w:r w:rsidRPr="009E5125">
        <w:rPr>
          <w:rFonts w:cs="Arial"/>
          <w:lang w:val="it-IT"/>
        </w:rPr>
        <w:t>је</w:t>
      </w:r>
      <w:r w:rsidRPr="009E5125">
        <w:rPr>
          <w:rFonts w:cs="Arial"/>
          <w:lang w:val="sr-Latn-CS"/>
        </w:rPr>
        <w:t xml:space="preserve"> </w:t>
      </w:r>
      <w:r w:rsidRPr="009E5125">
        <w:rPr>
          <w:rFonts w:cs="Arial"/>
          <w:lang w:val="it-IT"/>
        </w:rPr>
        <w:t>испорука</w:t>
      </w:r>
      <w:r w:rsidRPr="009E5125">
        <w:rPr>
          <w:rFonts w:cs="Arial"/>
          <w:lang w:val="sr-Latn-CS"/>
        </w:rPr>
        <w:t xml:space="preserve"> </w:t>
      </w:r>
      <w:r w:rsidRPr="009E5125">
        <w:rPr>
          <w:rFonts w:cs="Arial"/>
          <w:lang w:val="it-IT"/>
        </w:rPr>
        <w:t>опреме</w:t>
      </w:r>
      <w:r w:rsidRPr="009E5125">
        <w:rPr>
          <w:rFonts w:cs="Arial"/>
          <w:lang w:val="sr-Latn-CS"/>
        </w:rPr>
        <w:t xml:space="preserve"> </w:t>
      </w:r>
      <w:r w:rsidRPr="009E5125">
        <w:rPr>
          <w:rFonts w:cs="Arial"/>
          <w:lang w:val="it-IT"/>
        </w:rPr>
        <w:t>била</w:t>
      </w:r>
      <w:r w:rsidRPr="009E5125">
        <w:rPr>
          <w:rFonts w:cs="Arial"/>
          <w:lang w:val="sr-Latn-CS"/>
        </w:rPr>
        <w:t xml:space="preserve"> </w:t>
      </w:r>
      <w:r w:rsidRPr="009E5125">
        <w:rPr>
          <w:rFonts w:cs="Arial"/>
          <w:lang w:val="it-IT"/>
        </w:rPr>
        <w:t>извршена</w:t>
      </w:r>
      <w:r w:rsidRPr="009E5125">
        <w:rPr>
          <w:rFonts w:cs="Arial"/>
          <w:lang w:val="sr-Latn-CS"/>
        </w:rPr>
        <w:t xml:space="preserve"> </w:t>
      </w:r>
      <w:r w:rsidRPr="009E5125">
        <w:rPr>
          <w:rFonts w:cs="Arial"/>
          <w:lang w:val="it-IT"/>
        </w:rPr>
        <w:t>у</w:t>
      </w:r>
      <w:r w:rsidRPr="009E5125">
        <w:rPr>
          <w:rFonts w:cs="Arial"/>
          <w:lang w:val="sr-Latn-CS"/>
        </w:rPr>
        <w:t xml:space="preserve"> </w:t>
      </w:r>
      <w:r w:rsidRPr="009E5125">
        <w:rPr>
          <w:rFonts w:cs="Arial"/>
          <w:lang w:val="it-IT"/>
        </w:rPr>
        <w:t>складу</w:t>
      </w:r>
      <w:r w:rsidRPr="009E5125">
        <w:rPr>
          <w:rFonts w:cs="Arial"/>
          <w:lang w:val="sr-Latn-CS"/>
        </w:rPr>
        <w:t xml:space="preserve"> </w:t>
      </w:r>
      <w:r w:rsidRPr="009E5125">
        <w:rPr>
          <w:rFonts w:cs="Arial"/>
          <w:lang w:val="it-IT"/>
        </w:rPr>
        <w:t>са</w:t>
      </w:r>
      <w:r w:rsidRPr="009E5125">
        <w:rPr>
          <w:rFonts w:cs="Arial"/>
          <w:lang w:val="sr-Latn-CS"/>
        </w:rPr>
        <w:t xml:space="preserve"> </w:t>
      </w:r>
      <w:r w:rsidRPr="009E5125">
        <w:rPr>
          <w:rFonts w:cs="Arial"/>
          <w:lang w:val="it-IT"/>
        </w:rPr>
        <w:t>Уговором</w:t>
      </w:r>
      <w:r w:rsidRPr="009E5125">
        <w:rPr>
          <w:rFonts w:cs="Arial"/>
          <w:lang w:val="sr-Latn-CS"/>
        </w:rPr>
        <w:t xml:space="preserve"> </w:t>
      </w:r>
      <w:r w:rsidRPr="009E5125">
        <w:rPr>
          <w:rFonts w:cs="Arial"/>
          <w:lang w:val="it-IT"/>
        </w:rPr>
        <w:t>и</w:t>
      </w:r>
      <w:r w:rsidRPr="009E5125">
        <w:rPr>
          <w:rFonts w:cs="Arial"/>
          <w:lang w:val="sr-Latn-CS"/>
        </w:rPr>
        <w:t xml:space="preserve"> </w:t>
      </w:r>
      <w:r w:rsidRPr="009E5125">
        <w:rPr>
          <w:rFonts w:cs="Arial"/>
          <w:lang w:val="it-IT"/>
        </w:rPr>
        <w:t>сва</w:t>
      </w:r>
      <w:r w:rsidRPr="009E5125">
        <w:rPr>
          <w:rFonts w:cs="Arial"/>
          <w:lang w:val="sr-Latn-CS"/>
        </w:rPr>
        <w:t xml:space="preserve"> </w:t>
      </w:r>
      <w:r w:rsidRPr="009E5125">
        <w:rPr>
          <w:rFonts w:cs="Arial"/>
          <w:lang w:val="it-IT"/>
        </w:rPr>
        <w:t>документа</w:t>
      </w:r>
      <w:r w:rsidRPr="009E5125">
        <w:rPr>
          <w:rFonts w:cs="Arial"/>
          <w:lang w:val="sr-Latn-CS"/>
        </w:rPr>
        <w:t xml:space="preserve"> </w:t>
      </w:r>
      <w:r w:rsidRPr="009E5125">
        <w:rPr>
          <w:rFonts w:cs="Arial"/>
          <w:lang w:val="it-IT"/>
        </w:rPr>
        <w:t>буду</w:t>
      </w:r>
      <w:r w:rsidRPr="009E5125">
        <w:rPr>
          <w:rFonts w:cs="Arial"/>
          <w:lang w:val="sr-Latn-CS"/>
        </w:rPr>
        <w:t xml:space="preserve"> </w:t>
      </w:r>
      <w:r w:rsidRPr="009E5125">
        <w:rPr>
          <w:rFonts w:cs="Arial"/>
          <w:lang w:val="it-IT"/>
        </w:rPr>
        <w:t>предата</w:t>
      </w:r>
      <w:r w:rsidRPr="009E5125">
        <w:rPr>
          <w:rFonts w:cs="Arial"/>
          <w:lang w:val="sr-Latn-CS"/>
        </w:rPr>
        <w:t xml:space="preserve"> </w:t>
      </w:r>
      <w:r w:rsidRPr="009E5125">
        <w:rPr>
          <w:rFonts w:cs="Arial"/>
          <w:lang w:val="it-IT"/>
        </w:rPr>
        <w:t>Наручиоцу</w:t>
      </w:r>
      <w:r w:rsidRPr="009E5125">
        <w:rPr>
          <w:rFonts w:cs="Arial"/>
          <w:lang w:val="sr-Latn-CS"/>
        </w:rPr>
        <w:t>.</w:t>
      </w:r>
    </w:p>
    <w:p w:rsidR="007B5A43" w:rsidRPr="009E5125" w:rsidRDefault="007B5A43" w:rsidP="009E5125">
      <w:pPr>
        <w:numPr>
          <w:ilvl w:val="0"/>
          <w:numId w:val="37"/>
        </w:numPr>
        <w:spacing w:before="0"/>
        <w:rPr>
          <w:rFonts w:cs="Arial"/>
          <w:lang w:val="sr-Cyrl-CS"/>
        </w:rPr>
      </w:pPr>
      <w:r w:rsidRPr="009E5125">
        <w:rPr>
          <w:rFonts w:cs="Arial"/>
          <w:lang w:val="it-IT"/>
        </w:rPr>
        <w:t>Место</w:t>
      </w:r>
      <w:r w:rsidRPr="009E5125">
        <w:rPr>
          <w:rFonts w:cs="Arial"/>
          <w:lang w:val="sr-Latn-CS"/>
        </w:rPr>
        <w:t xml:space="preserve"> </w:t>
      </w:r>
      <w:r w:rsidRPr="009E5125">
        <w:rPr>
          <w:rFonts w:cs="Arial"/>
          <w:lang w:val="it-IT"/>
        </w:rPr>
        <w:t>испоруке</w:t>
      </w:r>
      <w:r w:rsidRPr="009E5125">
        <w:rPr>
          <w:rFonts w:cs="Arial"/>
          <w:lang w:val="sr-Latn-CS"/>
        </w:rPr>
        <w:t xml:space="preserve"> </w:t>
      </w:r>
      <w:r w:rsidRPr="009E5125">
        <w:rPr>
          <w:rFonts w:cs="Arial"/>
          <w:lang w:val="it-IT"/>
        </w:rPr>
        <w:t>опреме</w:t>
      </w:r>
      <w:r w:rsidRPr="009E5125">
        <w:rPr>
          <w:rFonts w:cs="Arial"/>
          <w:lang w:val="sr-Latn-CS"/>
        </w:rPr>
        <w:t xml:space="preserve"> </w:t>
      </w:r>
      <w:r w:rsidRPr="009E5125">
        <w:rPr>
          <w:rFonts w:cs="Arial"/>
          <w:lang w:val="it-IT"/>
        </w:rPr>
        <w:t>је</w:t>
      </w:r>
      <w:r w:rsidRPr="009E5125">
        <w:rPr>
          <w:rFonts w:cs="Arial"/>
          <w:lang w:val="sr-Latn-CS"/>
        </w:rPr>
        <w:t xml:space="preserve"> </w:t>
      </w:r>
      <w:r w:rsidRPr="009E5125">
        <w:rPr>
          <w:rFonts w:cs="Arial"/>
          <w:lang w:val="it-IT"/>
        </w:rPr>
        <w:t>локација</w:t>
      </w:r>
      <w:r w:rsidRPr="009E5125">
        <w:rPr>
          <w:rFonts w:cs="Arial"/>
          <w:lang w:val="sr-Latn-CS"/>
        </w:rPr>
        <w:t xml:space="preserve"> </w:t>
      </w:r>
      <w:r w:rsidRPr="009E5125">
        <w:rPr>
          <w:rFonts w:cs="Arial"/>
          <w:lang w:val="it-IT"/>
        </w:rPr>
        <w:t>ТЕ</w:t>
      </w:r>
      <w:r w:rsidRPr="009E5125">
        <w:rPr>
          <w:rFonts w:cs="Arial"/>
          <w:lang w:val="sr-Latn-CS"/>
        </w:rPr>
        <w:t xml:space="preserve"> </w:t>
      </w:r>
      <w:r w:rsidRPr="009E5125">
        <w:rPr>
          <w:rFonts w:cs="Arial"/>
          <w:lang w:val="it-IT"/>
        </w:rPr>
        <w:t>Костолац</w:t>
      </w:r>
      <w:r w:rsidRPr="009E5125">
        <w:rPr>
          <w:rFonts w:cs="Arial"/>
          <w:lang w:val="sr-Latn-CS"/>
        </w:rPr>
        <w:t xml:space="preserve"> </w:t>
      </w:r>
      <w:r w:rsidRPr="009E5125">
        <w:rPr>
          <w:rFonts w:cs="Arial"/>
          <w:lang w:val="it-IT"/>
        </w:rPr>
        <w:t>Б</w:t>
      </w:r>
      <w:r w:rsidRPr="009E5125">
        <w:rPr>
          <w:rFonts w:cs="Arial"/>
          <w:lang w:val="sr-Cyrl-RS"/>
        </w:rPr>
        <w:t>.</w:t>
      </w:r>
    </w:p>
    <w:p w:rsidR="007B5A43" w:rsidRPr="009E5125" w:rsidRDefault="007B5A43" w:rsidP="009E5125">
      <w:pPr>
        <w:numPr>
          <w:ilvl w:val="0"/>
          <w:numId w:val="37"/>
        </w:numPr>
        <w:spacing w:before="0"/>
        <w:rPr>
          <w:rFonts w:cs="Arial"/>
          <w:lang w:val="sr-Latn-CS"/>
        </w:rPr>
      </w:pPr>
      <w:r w:rsidRPr="009E5125">
        <w:rPr>
          <w:rFonts w:cs="Arial"/>
          <w:lang w:val="sr-Cyrl-CS"/>
        </w:rPr>
        <w:t>Након</w:t>
      </w:r>
      <w:r w:rsidRPr="009E5125">
        <w:rPr>
          <w:rFonts w:cs="Arial"/>
          <w:lang w:val="sr-Latn-CS"/>
        </w:rPr>
        <w:t xml:space="preserve"> </w:t>
      </w:r>
      <w:r w:rsidRPr="009E5125">
        <w:rPr>
          <w:rFonts w:cs="Arial"/>
          <w:lang w:val="sr-Cyrl-CS"/>
        </w:rPr>
        <w:t>комплетирања</w:t>
      </w:r>
      <w:r w:rsidRPr="009E5125">
        <w:rPr>
          <w:rFonts w:cs="Arial"/>
          <w:lang w:val="sr-Latn-CS"/>
        </w:rPr>
        <w:t xml:space="preserve"> </w:t>
      </w:r>
      <w:r w:rsidRPr="009E5125">
        <w:rPr>
          <w:rFonts w:cs="Arial"/>
          <w:lang w:val="sr-Cyrl-CS"/>
        </w:rPr>
        <w:t>опреме</w:t>
      </w:r>
      <w:r w:rsidRPr="009E5125">
        <w:rPr>
          <w:rFonts w:cs="Arial"/>
          <w:lang w:val="sr-Latn-CS"/>
        </w:rPr>
        <w:t xml:space="preserve">, </w:t>
      </w:r>
      <w:r w:rsidRPr="009E5125">
        <w:rPr>
          <w:rFonts w:cs="Arial"/>
          <w:lang w:val="sr-Cyrl-CS"/>
        </w:rPr>
        <w:t>а</w:t>
      </w:r>
      <w:r w:rsidRPr="009E5125">
        <w:rPr>
          <w:rFonts w:cs="Arial"/>
          <w:lang w:val="sr-Latn-CS"/>
        </w:rPr>
        <w:t xml:space="preserve"> </w:t>
      </w:r>
      <w:r w:rsidRPr="009E5125">
        <w:rPr>
          <w:rFonts w:cs="Arial"/>
          <w:lang w:val="sr-Cyrl-CS"/>
        </w:rPr>
        <w:t>пре</w:t>
      </w:r>
      <w:r w:rsidRPr="009E5125">
        <w:rPr>
          <w:rFonts w:cs="Arial"/>
          <w:lang w:val="sr-Latn-CS"/>
        </w:rPr>
        <w:t xml:space="preserve"> </w:t>
      </w:r>
      <w:r w:rsidRPr="009E5125">
        <w:rPr>
          <w:rFonts w:cs="Arial"/>
          <w:lang w:val="sr-Cyrl-CS"/>
        </w:rPr>
        <w:t>испоруке</w:t>
      </w:r>
      <w:r w:rsidRPr="009E5125">
        <w:rPr>
          <w:rFonts w:cs="Arial"/>
          <w:lang w:val="sr-Latn-CS"/>
        </w:rPr>
        <w:t xml:space="preserve">, </w:t>
      </w:r>
      <w:r w:rsidRPr="009E5125">
        <w:rPr>
          <w:rFonts w:cs="Arial"/>
          <w:lang w:val="sr-Cyrl-CS"/>
        </w:rPr>
        <w:t>Понуђач</w:t>
      </w:r>
      <w:r w:rsidRPr="009E5125">
        <w:rPr>
          <w:rFonts w:cs="Arial"/>
          <w:lang w:val="sr-Latn-CS"/>
        </w:rPr>
        <w:t xml:space="preserve"> </w:t>
      </w:r>
      <w:r w:rsidRPr="009E5125">
        <w:rPr>
          <w:rFonts w:cs="Arial"/>
          <w:lang w:val="sr-Cyrl-CS"/>
        </w:rPr>
        <w:t>треба</w:t>
      </w:r>
      <w:r w:rsidRPr="009E5125">
        <w:rPr>
          <w:rFonts w:cs="Arial"/>
          <w:lang w:val="sr-Latn-CS"/>
        </w:rPr>
        <w:t xml:space="preserve"> </w:t>
      </w:r>
      <w:r w:rsidRPr="009E5125">
        <w:rPr>
          <w:rFonts w:cs="Arial"/>
          <w:lang w:val="sr-Cyrl-CS"/>
        </w:rPr>
        <w:t>да</w:t>
      </w:r>
      <w:r w:rsidRPr="009E5125">
        <w:rPr>
          <w:rFonts w:cs="Arial"/>
          <w:lang w:val="sr-Latn-CS"/>
        </w:rPr>
        <w:t xml:space="preserve"> </w:t>
      </w:r>
      <w:r w:rsidRPr="009E5125">
        <w:rPr>
          <w:rFonts w:cs="Arial"/>
          <w:lang w:val="sr-Cyrl-CS"/>
        </w:rPr>
        <w:t>обавести</w:t>
      </w:r>
      <w:r w:rsidRPr="009E5125">
        <w:rPr>
          <w:rFonts w:cs="Arial"/>
          <w:lang w:val="sr-Latn-CS"/>
        </w:rPr>
        <w:t xml:space="preserve"> </w:t>
      </w:r>
      <w:r w:rsidRPr="009E5125">
        <w:rPr>
          <w:rFonts w:cs="Arial"/>
          <w:lang w:val="sr-Cyrl-CS"/>
        </w:rPr>
        <w:t>Наручиоца</w:t>
      </w:r>
      <w:r w:rsidRPr="009E5125">
        <w:rPr>
          <w:rFonts w:cs="Arial"/>
          <w:lang w:val="sr-Latn-CS"/>
        </w:rPr>
        <w:t xml:space="preserve"> </w:t>
      </w:r>
      <w:r w:rsidRPr="009E5125">
        <w:rPr>
          <w:rFonts w:cs="Arial"/>
          <w:lang w:val="sr-Cyrl-CS"/>
        </w:rPr>
        <w:t>писмом</w:t>
      </w:r>
      <w:r w:rsidRPr="009E5125">
        <w:rPr>
          <w:rFonts w:cs="Arial"/>
          <w:lang w:val="sr-Latn-CS"/>
        </w:rPr>
        <w:t xml:space="preserve">, </w:t>
      </w:r>
      <w:r w:rsidRPr="009E5125">
        <w:rPr>
          <w:rFonts w:cs="Arial"/>
          <w:lang w:val="sr-Cyrl-CS"/>
        </w:rPr>
        <w:t>или</w:t>
      </w:r>
      <w:r w:rsidRPr="009E5125">
        <w:rPr>
          <w:rFonts w:cs="Arial"/>
          <w:lang w:val="sr-Latn-CS"/>
        </w:rPr>
        <w:t xml:space="preserve"> </w:t>
      </w:r>
      <w:r w:rsidRPr="009E5125">
        <w:rPr>
          <w:rFonts w:cs="Arial"/>
          <w:lang w:val="sr-Cyrl-CS"/>
        </w:rPr>
        <w:t>електронском</w:t>
      </w:r>
      <w:r w:rsidRPr="009E5125">
        <w:rPr>
          <w:rFonts w:cs="Arial"/>
          <w:lang w:val="sr-Latn-CS"/>
        </w:rPr>
        <w:t xml:space="preserve"> </w:t>
      </w:r>
      <w:r w:rsidRPr="009E5125">
        <w:rPr>
          <w:rFonts w:cs="Arial"/>
          <w:lang w:val="sr-Cyrl-CS"/>
        </w:rPr>
        <w:t>поштом</w:t>
      </w:r>
      <w:r w:rsidRPr="009E5125">
        <w:rPr>
          <w:rFonts w:cs="Arial"/>
          <w:lang w:val="sr-Latn-CS"/>
        </w:rPr>
        <w:t xml:space="preserve"> </w:t>
      </w:r>
      <w:r w:rsidRPr="009E5125">
        <w:rPr>
          <w:rFonts w:cs="Arial"/>
          <w:lang w:val="sr-Cyrl-CS"/>
        </w:rPr>
        <w:t>о</w:t>
      </w:r>
      <w:r w:rsidRPr="009E5125">
        <w:rPr>
          <w:rFonts w:cs="Arial"/>
          <w:lang w:val="sr-Latn-CS"/>
        </w:rPr>
        <w:t xml:space="preserve"> </w:t>
      </w:r>
      <w:r w:rsidRPr="009E5125">
        <w:rPr>
          <w:rFonts w:cs="Arial"/>
          <w:lang w:val="sr-Cyrl-CS"/>
        </w:rPr>
        <w:t>свим</w:t>
      </w:r>
      <w:r w:rsidRPr="009E5125">
        <w:rPr>
          <w:rFonts w:cs="Arial"/>
          <w:lang w:val="sr-Latn-CS"/>
        </w:rPr>
        <w:t xml:space="preserve"> </w:t>
      </w:r>
      <w:r w:rsidRPr="009E5125">
        <w:rPr>
          <w:rFonts w:cs="Arial"/>
          <w:lang w:val="sr-Cyrl-CS"/>
        </w:rPr>
        <w:t>подацима</w:t>
      </w:r>
      <w:r w:rsidRPr="009E5125">
        <w:rPr>
          <w:rFonts w:cs="Arial"/>
          <w:lang w:val="sr-Latn-CS"/>
        </w:rPr>
        <w:t xml:space="preserve"> </w:t>
      </w:r>
      <w:r w:rsidRPr="009E5125">
        <w:rPr>
          <w:rFonts w:cs="Arial"/>
          <w:lang w:val="sr-Cyrl-CS"/>
        </w:rPr>
        <w:t>испоруке</w:t>
      </w:r>
      <w:r w:rsidRPr="009E5125">
        <w:rPr>
          <w:rFonts w:cs="Arial"/>
          <w:lang w:val="sr-Latn-CS"/>
        </w:rPr>
        <w:t xml:space="preserve"> </w:t>
      </w:r>
      <w:r w:rsidRPr="009E5125">
        <w:rPr>
          <w:rFonts w:cs="Arial"/>
          <w:lang w:val="sr-Cyrl-CS"/>
        </w:rPr>
        <w:t>као</w:t>
      </w:r>
      <w:r w:rsidRPr="009E5125">
        <w:rPr>
          <w:rFonts w:cs="Arial"/>
          <w:lang w:val="sr-Latn-CS"/>
        </w:rPr>
        <w:t xml:space="preserve">: </w:t>
      </w:r>
      <w:r w:rsidRPr="009E5125">
        <w:rPr>
          <w:rFonts w:cs="Arial"/>
          <w:lang w:val="sr-Cyrl-CS"/>
        </w:rPr>
        <w:t>број</w:t>
      </w:r>
      <w:r w:rsidRPr="009E5125">
        <w:rPr>
          <w:rFonts w:cs="Arial"/>
          <w:lang w:val="sr-Latn-CS"/>
        </w:rPr>
        <w:t xml:space="preserve"> </w:t>
      </w:r>
      <w:r w:rsidRPr="009E5125">
        <w:rPr>
          <w:rFonts w:cs="Arial"/>
          <w:lang w:val="sr-Cyrl-CS"/>
        </w:rPr>
        <w:t>уговора</w:t>
      </w:r>
      <w:r w:rsidRPr="009E5125">
        <w:rPr>
          <w:rFonts w:cs="Arial"/>
          <w:lang w:val="sr-Latn-CS"/>
        </w:rPr>
        <w:t xml:space="preserve">, </w:t>
      </w:r>
      <w:r w:rsidRPr="009E5125">
        <w:rPr>
          <w:rFonts w:cs="Arial"/>
          <w:lang w:val="sr-Cyrl-CS"/>
        </w:rPr>
        <w:t>опис</w:t>
      </w:r>
      <w:r w:rsidRPr="009E5125">
        <w:rPr>
          <w:rFonts w:cs="Arial"/>
          <w:lang w:val="sr-Latn-CS"/>
        </w:rPr>
        <w:t xml:space="preserve"> </w:t>
      </w:r>
      <w:r w:rsidRPr="009E5125">
        <w:rPr>
          <w:rFonts w:cs="Arial"/>
          <w:lang w:val="sr-Cyrl-CS"/>
        </w:rPr>
        <w:t>опреме</w:t>
      </w:r>
      <w:r w:rsidRPr="009E5125">
        <w:rPr>
          <w:rFonts w:cs="Arial"/>
          <w:lang w:val="sr-Latn-CS"/>
        </w:rPr>
        <w:t xml:space="preserve">, </w:t>
      </w:r>
      <w:r w:rsidRPr="009E5125">
        <w:rPr>
          <w:rFonts w:cs="Arial"/>
          <w:lang w:val="sr-Cyrl-CS"/>
        </w:rPr>
        <w:t>количине</w:t>
      </w:r>
      <w:r w:rsidRPr="009E5125">
        <w:rPr>
          <w:rFonts w:cs="Arial"/>
          <w:lang w:val="sr-Latn-CS"/>
        </w:rPr>
        <w:t xml:space="preserve">, </w:t>
      </w:r>
      <w:r w:rsidRPr="009E5125">
        <w:rPr>
          <w:rFonts w:cs="Arial"/>
          <w:lang w:val="sr-Cyrl-CS"/>
        </w:rPr>
        <w:t>место</w:t>
      </w:r>
      <w:r w:rsidRPr="009E5125">
        <w:rPr>
          <w:rFonts w:cs="Arial"/>
          <w:lang w:val="sr-Latn-CS"/>
        </w:rPr>
        <w:t xml:space="preserve"> </w:t>
      </w:r>
      <w:r w:rsidRPr="009E5125">
        <w:rPr>
          <w:rFonts w:cs="Arial"/>
          <w:lang w:val="sr-Cyrl-CS"/>
        </w:rPr>
        <w:t>утовара</w:t>
      </w:r>
      <w:r w:rsidRPr="009E5125">
        <w:rPr>
          <w:rFonts w:cs="Arial"/>
          <w:lang w:val="sr-Latn-CS"/>
        </w:rPr>
        <w:t xml:space="preserve">, </w:t>
      </w:r>
      <w:r w:rsidRPr="009E5125">
        <w:rPr>
          <w:rFonts w:cs="Arial"/>
          <w:lang w:val="sr-Cyrl-CS"/>
        </w:rPr>
        <w:t>датум</w:t>
      </w:r>
      <w:r w:rsidRPr="009E5125">
        <w:rPr>
          <w:rFonts w:cs="Arial"/>
          <w:lang w:val="sr-Latn-CS"/>
        </w:rPr>
        <w:t xml:space="preserve"> </w:t>
      </w:r>
      <w:r w:rsidRPr="009E5125">
        <w:rPr>
          <w:rFonts w:cs="Arial"/>
          <w:lang w:val="sr-Cyrl-CS"/>
        </w:rPr>
        <w:t>отпреме</w:t>
      </w:r>
      <w:r w:rsidRPr="009E5125">
        <w:rPr>
          <w:rFonts w:cs="Arial"/>
          <w:lang w:val="sr-Latn-CS"/>
        </w:rPr>
        <w:t xml:space="preserve">, </w:t>
      </w:r>
      <w:r w:rsidRPr="009E5125">
        <w:rPr>
          <w:rFonts w:cs="Arial"/>
          <w:lang w:val="sr-Cyrl-CS"/>
        </w:rPr>
        <w:t>место</w:t>
      </w:r>
      <w:r w:rsidRPr="009E5125">
        <w:rPr>
          <w:rFonts w:cs="Arial"/>
          <w:lang w:val="sr-Latn-CS"/>
        </w:rPr>
        <w:t xml:space="preserve"> </w:t>
      </w:r>
      <w:r w:rsidRPr="009E5125">
        <w:rPr>
          <w:rFonts w:cs="Arial"/>
          <w:lang w:val="sr-Cyrl-CS"/>
        </w:rPr>
        <w:t>испоруке</w:t>
      </w:r>
      <w:r w:rsidRPr="009E5125">
        <w:rPr>
          <w:rFonts w:cs="Arial"/>
          <w:lang w:val="sr-Latn-CS"/>
        </w:rPr>
        <w:t xml:space="preserve">, </w:t>
      </w:r>
      <w:r w:rsidRPr="009E5125">
        <w:rPr>
          <w:rFonts w:cs="Arial"/>
          <w:lang w:val="sr-Cyrl-CS"/>
        </w:rPr>
        <w:t>итд</w:t>
      </w:r>
      <w:r w:rsidRPr="009E5125">
        <w:rPr>
          <w:rFonts w:cs="Arial"/>
          <w:lang w:val="sr-Latn-CS"/>
        </w:rPr>
        <w:t xml:space="preserve">., </w:t>
      </w:r>
      <w:r w:rsidRPr="009E5125">
        <w:rPr>
          <w:rFonts w:cs="Arial"/>
          <w:lang w:val="sr-Cyrl-CS"/>
        </w:rPr>
        <w:t>Понуђач</w:t>
      </w:r>
      <w:r w:rsidRPr="009E5125">
        <w:rPr>
          <w:rFonts w:cs="Arial"/>
          <w:lang w:val="sr-Latn-CS"/>
        </w:rPr>
        <w:t xml:space="preserve"> </w:t>
      </w:r>
      <w:r w:rsidRPr="009E5125">
        <w:rPr>
          <w:rFonts w:cs="Arial"/>
          <w:lang w:val="sr-Cyrl-CS"/>
        </w:rPr>
        <w:t>ће</w:t>
      </w:r>
      <w:r w:rsidRPr="009E5125">
        <w:rPr>
          <w:rFonts w:cs="Arial"/>
          <w:lang w:val="sr-Latn-CS"/>
        </w:rPr>
        <w:t xml:space="preserve"> </w:t>
      </w:r>
      <w:r w:rsidRPr="009E5125">
        <w:rPr>
          <w:rFonts w:cs="Arial"/>
          <w:lang w:val="sr-Cyrl-CS"/>
        </w:rPr>
        <w:t>поштом</w:t>
      </w:r>
      <w:r w:rsidRPr="009E5125">
        <w:rPr>
          <w:rFonts w:cs="Arial"/>
          <w:lang w:val="sr-Latn-CS"/>
        </w:rPr>
        <w:t xml:space="preserve"> </w:t>
      </w:r>
      <w:r w:rsidRPr="009E5125">
        <w:rPr>
          <w:rFonts w:cs="Arial"/>
          <w:lang w:val="sr-Cyrl-CS"/>
        </w:rPr>
        <w:t>отпремити</w:t>
      </w:r>
      <w:r w:rsidRPr="009E5125">
        <w:rPr>
          <w:rFonts w:cs="Arial"/>
          <w:lang w:val="sr-Latn-CS"/>
        </w:rPr>
        <w:t xml:space="preserve"> </w:t>
      </w:r>
      <w:r w:rsidRPr="009E5125">
        <w:rPr>
          <w:rFonts w:cs="Arial"/>
          <w:lang w:val="sr-Cyrl-CS"/>
        </w:rPr>
        <w:t>следећу</w:t>
      </w:r>
      <w:r w:rsidRPr="009E5125">
        <w:rPr>
          <w:rFonts w:cs="Arial"/>
          <w:lang w:val="sr-Latn-CS"/>
        </w:rPr>
        <w:t xml:space="preserve"> </w:t>
      </w:r>
      <w:r w:rsidRPr="009E5125">
        <w:rPr>
          <w:rFonts w:cs="Arial"/>
          <w:lang w:val="sr-Cyrl-CS"/>
        </w:rPr>
        <w:t>документацију</w:t>
      </w:r>
      <w:r w:rsidRPr="009E5125">
        <w:rPr>
          <w:rFonts w:cs="Arial"/>
          <w:lang w:val="sr-Latn-CS"/>
        </w:rPr>
        <w:t xml:space="preserve"> </w:t>
      </w:r>
      <w:r w:rsidRPr="009E5125">
        <w:rPr>
          <w:rFonts w:cs="Arial"/>
          <w:lang w:val="sr-Cyrl-CS"/>
        </w:rPr>
        <w:t>Наручиоцу</w:t>
      </w:r>
      <w:r w:rsidRPr="009E5125">
        <w:rPr>
          <w:rFonts w:cs="Arial"/>
          <w:lang w:val="sr-Latn-CS"/>
        </w:rPr>
        <w:t>:</w:t>
      </w:r>
    </w:p>
    <w:p w:rsidR="007B5A43" w:rsidRPr="009E5125" w:rsidRDefault="007B5A43" w:rsidP="009E5125">
      <w:pPr>
        <w:numPr>
          <w:ilvl w:val="0"/>
          <w:numId w:val="38"/>
        </w:numPr>
        <w:spacing w:before="0"/>
        <w:rPr>
          <w:rFonts w:cs="Arial"/>
          <w:lang w:val="sr-Latn-CS"/>
        </w:rPr>
      </w:pPr>
      <w:r w:rsidRPr="009E5125">
        <w:rPr>
          <w:rFonts w:cs="Arial"/>
          <w:lang w:val="it-IT"/>
        </w:rPr>
        <w:t>Фактуру</w:t>
      </w:r>
      <w:r w:rsidRPr="009E5125">
        <w:rPr>
          <w:rFonts w:cs="Arial"/>
          <w:lang w:val="sr-Latn-CS"/>
        </w:rPr>
        <w:t xml:space="preserve"> </w:t>
      </w:r>
      <w:r w:rsidRPr="009E5125">
        <w:rPr>
          <w:rFonts w:cs="Arial"/>
          <w:lang w:val="it-IT"/>
        </w:rPr>
        <w:t>са</w:t>
      </w:r>
      <w:r w:rsidRPr="009E5125">
        <w:rPr>
          <w:rFonts w:cs="Arial"/>
          <w:lang w:val="sr-Latn-CS"/>
        </w:rPr>
        <w:t xml:space="preserve"> </w:t>
      </w:r>
      <w:r w:rsidRPr="009E5125">
        <w:rPr>
          <w:rFonts w:cs="Arial"/>
          <w:lang w:val="it-IT"/>
        </w:rPr>
        <w:t>тачним</w:t>
      </w:r>
      <w:r w:rsidRPr="009E5125">
        <w:rPr>
          <w:rFonts w:cs="Arial"/>
          <w:lang w:val="sr-Latn-CS"/>
        </w:rPr>
        <w:t xml:space="preserve"> </w:t>
      </w:r>
      <w:r w:rsidRPr="009E5125">
        <w:rPr>
          <w:rFonts w:cs="Arial"/>
          <w:lang w:val="it-IT"/>
        </w:rPr>
        <w:t>описом</w:t>
      </w:r>
      <w:r w:rsidRPr="009E5125">
        <w:rPr>
          <w:rFonts w:cs="Arial"/>
          <w:lang w:val="sr-Latn-CS"/>
        </w:rPr>
        <w:t xml:space="preserve"> </w:t>
      </w:r>
      <w:r w:rsidRPr="009E5125">
        <w:rPr>
          <w:rFonts w:cs="Arial"/>
          <w:lang w:val="it-IT"/>
        </w:rPr>
        <w:t>опреме</w:t>
      </w:r>
      <w:r w:rsidRPr="009E5125">
        <w:rPr>
          <w:rFonts w:cs="Arial"/>
          <w:lang w:val="sr-Latn-CS"/>
        </w:rPr>
        <w:t xml:space="preserve">, </w:t>
      </w:r>
      <w:r w:rsidRPr="009E5125">
        <w:rPr>
          <w:rFonts w:cs="Arial"/>
          <w:lang w:val="it-IT"/>
        </w:rPr>
        <w:t>количинама</w:t>
      </w:r>
      <w:r w:rsidRPr="009E5125">
        <w:rPr>
          <w:rFonts w:cs="Arial"/>
          <w:lang w:val="sr-Latn-CS"/>
        </w:rPr>
        <w:t xml:space="preserve">, </w:t>
      </w:r>
      <w:r w:rsidRPr="009E5125">
        <w:rPr>
          <w:rFonts w:cs="Arial"/>
          <w:lang w:val="it-IT"/>
        </w:rPr>
        <w:t>јединичним</w:t>
      </w:r>
      <w:r w:rsidRPr="009E5125">
        <w:rPr>
          <w:rFonts w:cs="Arial"/>
          <w:lang w:val="sr-Latn-CS"/>
        </w:rPr>
        <w:t xml:space="preserve"> </w:t>
      </w:r>
      <w:r w:rsidRPr="009E5125">
        <w:rPr>
          <w:rFonts w:cs="Arial"/>
          <w:lang w:val="it-IT"/>
        </w:rPr>
        <w:t>ценама</w:t>
      </w:r>
      <w:r w:rsidRPr="009E5125">
        <w:rPr>
          <w:rFonts w:cs="Arial"/>
          <w:lang w:val="sr-Latn-CS"/>
        </w:rPr>
        <w:t xml:space="preserve"> </w:t>
      </w:r>
      <w:r w:rsidRPr="009E5125">
        <w:rPr>
          <w:rFonts w:cs="Arial"/>
          <w:lang w:val="it-IT"/>
        </w:rPr>
        <w:t>укупним</w:t>
      </w:r>
      <w:r w:rsidRPr="009E5125">
        <w:rPr>
          <w:rFonts w:cs="Arial"/>
          <w:lang w:val="sr-Latn-CS"/>
        </w:rPr>
        <w:t xml:space="preserve"> </w:t>
      </w:r>
      <w:r w:rsidRPr="009E5125">
        <w:rPr>
          <w:rFonts w:cs="Arial"/>
          <w:lang w:val="it-IT"/>
        </w:rPr>
        <w:t>износом</w:t>
      </w:r>
      <w:r w:rsidRPr="009E5125">
        <w:rPr>
          <w:rFonts w:cs="Arial"/>
          <w:lang w:val="sr-Latn-CS"/>
        </w:rPr>
        <w:t>;</w:t>
      </w:r>
    </w:p>
    <w:p w:rsidR="007B5A43" w:rsidRPr="009E5125" w:rsidRDefault="007B5A43" w:rsidP="009E5125">
      <w:pPr>
        <w:numPr>
          <w:ilvl w:val="0"/>
          <w:numId w:val="38"/>
        </w:numPr>
        <w:spacing w:before="0"/>
        <w:rPr>
          <w:rFonts w:cs="Arial"/>
          <w:lang w:val="sr-Latn-CS"/>
        </w:rPr>
      </w:pPr>
      <w:r w:rsidRPr="009E5125">
        <w:rPr>
          <w:rFonts w:cs="Arial"/>
          <w:lang w:val="it-IT"/>
        </w:rPr>
        <w:t>Листу</w:t>
      </w:r>
      <w:r w:rsidRPr="009E5125">
        <w:rPr>
          <w:rFonts w:cs="Arial"/>
          <w:lang w:val="sr-Latn-CS"/>
        </w:rPr>
        <w:t xml:space="preserve"> </w:t>
      </w:r>
      <w:r w:rsidRPr="009E5125">
        <w:rPr>
          <w:rFonts w:cs="Arial"/>
          <w:lang w:val="it-IT"/>
        </w:rPr>
        <w:t>паковања</w:t>
      </w:r>
      <w:r w:rsidRPr="009E5125">
        <w:rPr>
          <w:rFonts w:cs="Arial"/>
          <w:lang w:val="sr-Latn-CS"/>
        </w:rPr>
        <w:t xml:space="preserve"> </w:t>
      </w:r>
      <w:r w:rsidRPr="009E5125">
        <w:rPr>
          <w:rFonts w:cs="Arial"/>
          <w:lang w:val="it-IT"/>
        </w:rPr>
        <w:t>која</w:t>
      </w:r>
      <w:r w:rsidRPr="009E5125">
        <w:rPr>
          <w:rFonts w:cs="Arial"/>
          <w:lang w:val="sr-Latn-CS"/>
        </w:rPr>
        <w:t xml:space="preserve"> </w:t>
      </w:r>
      <w:r w:rsidRPr="009E5125">
        <w:rPr>
          <w:rFonts w:cs="Arial"/>
          <w:lang w:val="it-IT"/>
        </w:rPr>
        <w:t>идентификује</w:t>
      </w:r>
      <w:r w:rsidRPr="009E5125">
        <w:rPr>
          <w:rFonts w:cs="Arial"/>
          <w:lang w:val="sr-Latn-CS"/>
        </w:rPr>
        <w:t xml:space="preserve"> </w:t>
      </w:r>
      <w:r w:rsidRPr="009E5125">
        <w:rPr>
          <w:rFonts w:cs="Arial"/>
          <w:lang w:val="it-IT"/>
        </w:rPr>
        <w:t>садржај</w:t>
      </w:r>
      <w:r w:rsidRPr="009E5125">
        <w:rPr>
          <w:rFonts w:cs="Arial"/>
          <w:lang w:val="sr-Latn-CS"/>
        </w:rPr>
        <w:t xml:space="preserve"> </w:t>
      </w:r>
      <w:r w:rsidRPr="009E5125">
        <w:rPr>
          <w:rFonts w:cs="Arial"/>
          <w:lang w:val="it-IT"/>
        </w:rPr>
        <w:t>сваког</w:t>
      </w:r>
      <w:r w:rsidRPr="009E5125">
        <w:rPr>
          <w:rFonts w:cs="Arial"/>
          <w:lang w:val="sr-Latn-CS"/>
        </w:rPr>
        <w:t xml:space="preserve"> </w:t>
      </w:r>
      <w:r w:rsidRPr="009E5125">
        <w:rPr>
          <w:rFonts w:cs="Arial"/>
          <w:lang w:val="it-IT"/>
        </w:rPr>
        <w:t>пакета</w:t>
      </w:r>
      <w:r w:rsidRPr="009E5125">
        <w:rPr>
          <w:rFonts w:cs="Arial"/>
          <w:lang w:val="sr-Latn-CS"/>
        </w:rPr>
        <w:t>;</w:t>
      </w:r>
    </w:p>
    <w:p w:rsidR="007B5A43" w:rsidRPr="009E5125" w:rsidRDefault="007B5A43" w:rsidP="009E5125">
      <w:pPr>
        <w:numPr>
          <w:ilvl w:val="0"/>
          <w:numId w:val="38"/>
        </w:numPr>
        <w:spacing w:before="0"/>
        <w:rPr>
          <w:rFonts w:cs="Arial"/>
          <w:lang w:val="it-IT"/>
        </w:rPr>
      </w:pPr>
      <w:r w:rsidRPr="009E5125">
        <w:rPr>
          <w:rFonts w:cs="Arial"/>
          <w:lang w:val="it-IT"/>
        </w:rPr>
        <w:t>Гаранцију произвођача - Понуђача;</w:t>
      </w:r>
    </w:p>
    <w:p w:rsidR="007B5A43" w:rsidRPr="009E5125" w:rsidRDefault="007B5A43" w:rsidP="009E5125">
      <w:pPr>
        <w:numPr>
          <w:ilvl w:val="0"/>
          <w:numId w:val="38"/>
        </w:numPr>
        <w:spacing w:before="0"/>
        <w:rPr>
          <w:rFonts w:cs="Arial"/>
          <w:lang w:val="it-IT"/>
        </w:rPr>
      </w:pPr>
      <w:r w:rsidRPr="009E5125">
        <w:rPr>
          <w:rFonts w:cs="Arial"/>
          <w:lang w:val="it-IT"/>
        </w:rPr>
        <w:t>Извештај интерне контроле Понуђача;</w:t>
      </w:r>
    </w:p>
    <w:p w:rsidR="007B5A43" w:rsidRPr="009E5125" w:rsidRDefault="007B5A43" w:rsidP="009E5125">
      <w:pPr>
        <w:numPr>
          <w:ilvl w:val="0"/>
          <w:numId w:val="38"/>
        </w:numPr>
        <w:spacing w:before="0"/>
        <w:rPr>
          <w:rFonts w:cs="Arial"/>
          <w:lang w:val="it-IT"/>
        </w:rPr>
      </w:pPr>
      <w:r w:rsidRPr="009E5125">
        <w:rPr>
          <w:rFonts w:cs="Arial"/>
          <w:lang w:val="it-IT"/>
        </w:rPr>
        <w:t>Сагласност Наручиоца за транспорт након успешно извршених фабричких испитивања;</w:t>
      </w:r>
    </w:p>
    <w:p w:rsidR="007B5A43" w:rsidRPr="009E5125" w:rsidRDefault="007B5A43" w:rsidP="009E5125">
      <w:pPr>
        <w:numPr>
          <w:ilvl w:val="0"/>
          <w:numId w:val="38"/>
        </w:numPr>
        <w:spacing w:before="0"/>
        <w:rPr>
          <w:rFonts w:cs="Arial"/>
          <w:lang w:val="it-IT"/>
        </w:rPr>
      </w:pPr>
      <w:r w:rsidRPr="009E5125">
        <w:rPr>
          <w:rFonts w:cs="Arial"/>
          <w:lang w:val="it-IT"/>
        </w:rPr>
        <w:t>Сертификат (потврду) о пореклу.</w:t>
      </w:r>
    </w:p>
    <w:p w:rsidR="007B5A43" w:rsidRPr="009E5125" w:rsidRDefault="007B5A43" w:rsidP="009E5125">
      <w:pPr>
        <w:rPr>
          <w:rFonts w:cs="Arial"/>
          <w:lang w:val="sr-Cyrl-CS"/>
        </w:rPr>
      </w:pPr>
    </w:p>
    <w:p w:rsidR="007B5A43" w:rsidRPr="009E5125" w:rsidRDefault="007B5A43" w:rsidP="009E5125">
      <w:pPr>
        <w:rPr>
          <w:rFonts w:cs="Arial"/>
          <w:sz w:val="28"/>
          <w:szCs w:val="28"/>
          <w:lang w:val="sr-Cyrl-CS"/>
        </w:rPr>
      </w:pPr>
      <w:r w:rsidRPr="009E5125">
        <w:rPr>
          <w:rFonts w:cs="Arial"/>
          <w:b/>
          <w:sz w:val="28"/>
          <w:szCs w:val="28"/>
          <w:lang w:val="sr-Cyrl-CS"/>
        </w:rPr>
        <w:t>10. Гаранције</w:t>
      </w:r>
    </w:p>
    <w:p w:rsidR="007B5A43" w:rsidRPr="009E5125" w:rsidRDefault="007B5A43" w:rsidP="009E5125">
      <w:pPr>
        <w:numPr>
          <w:ilvl w:val="0"/>
          <w:numId w:val="36"/>
        </w:numPr>
        <w:suppressAutoHyphens/>
        <w:spacing w:before="0"/>
        <w:rPr>
          <w:rFonts w:eastAsia="MS Mincho" w:cs="Arial"/>
          <w:lang w:val="sr-Latn-CS" w:eastAsia="ar-SA"/>
        </w:rPr>
      </w:pPr>
      <w:r w:rsidRPr="009E5125">
        <w:rPr>
          <w:rFonts w:eastAsia="MS Mincho" w:cs="Arial"/>
          <w:lang w:val="sr-Latn-CS" w:eastAsia="ar-SA"/>
        </w:rPr>
        <w:t xml:space="preserve">Понуђач ће дати гаранције за квалитет опреме и </w:t>
      </w:r>
      <w:r w:rsidR="00A17BD0" w:rsidRPr="009E5125">
        <w:rPr>
          <w:rFonts w:eastAsia="MS Mincho" w:cs="Arial"/>
          <w:lang w:val="sr-Cyrl-RS" w:eastAsia="ar-SA"/>
        </w:rPr>
        <w:t>извршених услуга</w:t>
      </w:r>
      <w:r w:rsidRPr="009E5125">
        <w:rPr>
          <w:rFonts w:eastAsia="MS Mincho" w:cs="Arial"/>
          <w:lang w:val="sr-Latn-CS" w:eastAsia="ar-SA"/>
        </w:rPr>
        <w:t xml:space="preserve"> у трајању од </w:t>
      </w:r>
      <w:r w:rsidRPr="009E5125">
        <w:rPr>
          <w:rFonts w:eastAsia="MS Mincho" w:cs="Arial"/>
          <w:lang w:val="sr-Cyrl-RS" w:eastAsia="ar-SA"/>
        </w:rPr>
        <w:t>18</w:t>
      </w:r>
      <w:r w:rsidRPr="009E5125">
        <w:rPr>
          <w:rFonts w:eastAsia="MS Mincho" w:cs="Arial"/>
          <w:lang w:val="sr-Latn-CS" w:eastAsia="ar-SA"/>
        </w:rPr>
        <w:t xml:space="preserve"> месеца од датума </w:t>
      </w:r>
      <w:r w:rsidRPr="009E5125">
        <w:rPr>
          <w:rFonts w:eastAsia="MS Mincho" w:cs="Arial"/>
          <w:lang w:val="sr-Cyrl-RS" w:eastAsia="ar-SA"/>
        </w:rPr>
        <w:t>пуштања блока у рад</w:t>
      </w:r>
      <w:r w:rsidRPr="009E5125">
        <w:rPr>
          <w:rFonts w:eastAsia="MS Mincho" w:cs="Arial"/>
          <w:lang w:val="sr-Latn-CS" w:eastAsia="ar-SA"/>
        </w:rPr>
        <w:t>.</w:t>
      </w:r>
    </w:p>
    <w:p w:rsidR="007B5A43" w:rsidRPr="009E5125" w:rsidRDefault="007B5A43" w:rsidP="009E5125">
      <w:pPr>
        <w:numPr>
          <w:ilvl w:val="0"/>
          <w:numId w:val="36"/>
        </w:numPr>
        <w:suppressAutoHyphens/>
        <w:spacing w:before="0"/>
        <w:rPr>
          <w:rFonts w:eastAsia="MS Mincho" w:cs="Arial"/>
          <w:lang w:val="sr-Latn-CS" w:eastAsia="ar-SA"/>
        </w:rPr>
      </w:pPr>
      <w:r w:rsidRPr="009E5125">
        <w:rPr>
          <w:rFonts w:eastAsia="MS Mincho" w:cs="Arial"/>
          <w:lang w:val="sr-Latn-CS" w:eastAsia="ar-SA"/>
        </w:rPr>
        <w:t xml:space="preserve">Понуђач даје гаранцију за стручну </w:t>
      </w:r>
      <w:r w:rsidRPr="009E5125">
        <w:rPr>
          <w:rFonts w:eastAsia="MS Mincho" w:cs="Arial"/>
          <w:lang w:val="sr-Cyrl-RS" w:eastAsia="ar-SA"/>
        </w:rPr>
        <w:t>фабричку</w:t>
      </w:r>
      <w:r w:rsidRPr="009E5125">
        <w:rPr>
          <w:rFonts w:eastAsia="MS Mincho" w:cs="Arial"/>
          <w:lang w:val="sr-Latn-CS" w:eastAsia="ar-SA"/>
        </w:rPr>
        <w:t xml:space="preserve"> израду и употребу материјала одговарајућег квалитета у складу са техничким условима и стандардима.</w:t>
      </w:r>
    </w:p>
    <w:p w:rsidR="007B5A43" w:rsidRPr="009E5125" w:rsidRDefault="007B5A43" w:rsidP="009E5125">
      <w:pPr>
        <w:numPr>
          <w:ilvl w:val="0"/>
          <w:numId w:val="36"/>
        </w:numPr>
        <w:suppressAutoHyphens/>
        <w:spacing w:before="0"/>
        <w:rPr>
          <w:rFonts w:eastAsia="MS Mincho" w:cs="Arial"/>
          <w:lang w:val="sr-Latn-CS" w:eastAsia="ar-SA"/>
        </w:rPr>
      </w:pPr>
      <w:r w:rsidRPr="009E5125">
        <w:rPr>
          <w:rFonts w:eastAsia="MS Mincho" w:cs="Arial"/>
          <w:lang w:val="sr-Cyrl-RS" w:eastAsia="ar-SA"/>
        </w:rPr>
        <w:t>Понуђач даје гаранције на ниво вибрација турбоагрегата након завршеног у периоду од 18 месеци од датума пуштања блока у рад.</w:t>
      </w:r>
    </w:p>
    <w:p w:rsidR="007B5A43" w:rsidRPr="009E5125" w:rsidRDefault="007B5A43" w:rsidP="009E5125">
      <w:pPr>
        <w:spacing w:before="0"/>
        <w:jc w:val="left"/>
        <w:rPr>
          <w:rFonts w:cs="Arial"/>
          <w:b/>
          <w:sz w:val="24"/>
          <w:szCs w:val="24"/>
          <w:lang w:val="sr-Cyrl-RS" w:eastAsia="ar-SA"/>
        </w:rPr>
      </w:pPr>
      <w:r w:rsidRPr="009E5125">
        <w:rPr>
          <w:rFonts w:cs="Arial"/>
          <w:sz w:val="24"/>
          <w:szCs w:val="24"/>
          <w:lang w:val="sr-Cyrl-RS"/>
        </w:rPr>
        <w:br w:type="page"/>
      </w:r>
    </w:p>
    <w:p w:rsidR="00756A02" w:rsidRPr="009E5125" w:rsidRDefault="00756A02" w:rsidP="009E5125">
      <w:pPr>
        <w:pStyle w:val="Heading10"/>
        <w:numPr>
          <w:ilvl w:val="0"/>
          <w:numId w:val="15"/>
        </w:numPr>
        <w:jc w:val="both"/>
        <w:rPr>
          <w:rFonts w:cs="Arial"/>
          <w:sz w:val="24"/>
          <w:szCs w:val="24"/>
          <w:lang w:val="sr-Cyrl-RS"/>
        </w:rPr>
      </w:pPr>
      <w:r w:rsidRPr="009E5125">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E5125" w:rsidTr="008112A2">
        <w:trPr>
          <w:trHeight w:val="524"/>
          <w:jc w:val="center"/>
        </w:trPr>
        <w:tc>
          <w:tcPr>
            <w:tcW w:w="729" w:type="dxa"/>
            <w:vAlign w:val="center"/>
          </w:tcPr>
          <w:p w:rsidR="00175774" w:rsidRPr="009E5125" w:rsidRDefault="00175774" w:rsidP="009E5125">
            <w:pPr>
              <w:spacing w:before="0"/>
              <w:jc w:val="center"/>
              <w:rPr>
                <w:rFonts w:cs="Arial"/>
                <w:b/>
              </w:rPr>
            </w:pPr>
            <w:r w:rsidRPr="009E5125">
              <w:rPr>
                <w:rFonts w:cs="Arial"/>
                <w:b/>
              </w:rPr>
              <w:t>Ред. бр.</w:t>
            </w:r>
          </w:p>
        </w:tc>
        <w:tc>
          <w:tcPr>
            <w:tcW w:w="8430" w:type="dxa"/>
            <w:vAlign w:val="center"/>
          </w:tcPr>
          <w:p w:rsidR="00175774" w:rsidRPr="009E5125" w:rsidRDefault="00175774" w:rsidP="009E5125">
            <w:pPr>
              <w:spacing w:before="0"/>
              <w:ind w:right="-180"/>
              <w:jc w:val="center"/>
              <w:rPr>
                <w:rFonts w:cs="Arial"/>
                <w:b/>
              </w:rPr>
            </w:pPr>
            <w:r w:rsidRPr="009E5125">
              <w:rPr>
                <w:rFonts w:cs="Arial"/>
                <w:b/>
              </w:rPr>
              <w:t xml:space="preserve">4.1  ОБАВЕЗНИ УСЛОВИ </w:t>
            </w:r>
          </w:p>
          <w:p w:rsidR="00175774" w:rsidRPr="009E5125" w:rsidRDefault="00175774" w:rsidP="009E5125">
            <w:pPr>
              <w:spacing w:before="0"/>
              <w:jc w:val="center"/>
              <w:rPr>
                <w:rFonts w:cs="Arial"/>
                <w:b/>
              </w:rPr>
            </w:pPr>
            <w:r w:rsidRPr="009E5125">
              <w:rPr>
                <w:rFonts w:cs="Arial"/>
                <w:b/>
              </w:rPr>
              <w:t>ЗА УЧЕШЋЕ У ПОСТУПКУ ЈАВНЕ НАБАВКЕ ИЗ ЧЛАНА 75. З</w:t>
            </w:r>
            <w:r w:rsidR="005C7CDE" w:rsidRPr="009E5125">
              <w:rPr>
                <w:rFonts w:cs="Arial"/>
                <w:b/>
                <w:lang w:val="sr-Cyrl-RS"/>
              </w:rPr>
              <w:t>АКОНА</w:t>
            </w:r>
          </w:p>
        </w:tc>
      </w:tr>
      <w:tr w:rsidR="00175774" w:rsidRPr="009E5125" w:rsidTr="008112A2">
        <w:trPr>
          <w:jc w:val="center"/>
        </w:trPr>
        <w:tc>
          <w:tcPr>
            <w:tcW w:w="729" w:type="dxa"/>
            <w:vAlign w:val="center"/>
          </w:tcPr>
          <w:p w:rsidR="00175774" w:rsidRPr="009E5125" w:rsidRDefault="00175774" w:rsidP="009E5125">
            <w:pPr>
              <w:spacing w:before="0"/>
              <w:jc w:val="center"/>
              <w:rPr>
                <w:rFonts w:cs="Arial"/>
              </w:rPr>
            </w:pPr>
            <w:r w:rsidRPr="009E5125">
              <w:rPr>
                <w:rFonts w:cs="Arial"/>
              </w:rPr>
              <w:t>1.</w:t>
            </w:r>
          </w:p>
        </w:tc>
        <w:tc>
          <w:tcPr>
            <w:tcW w:w="8430" w:type="dxa"/>
            <w:vAlign w:val="center"/>
          </w:tcPr>
          <w:p w:rsidR="00BA4792" w:rsidRPr="009E5125" w:rsidRDefault="00175774" w:rsidP="009E5125">
            <w:pPr>
              <w:autoSpaceDE w:val="0"/>
              <w:autoSpaceDN w:val="0"/>
              <w:adjustRightInd w:val="0"/>
              <w:spacing w:before="0"/>
              <w:rPr>
                <w:rFonts w:cs="Arial"/>
                <w:b/>
                <w:u w:val="single"/>
              </w:rPr>
            </w:pPr>
            <w:r w:rsidRPr="009E5125">
              <w:rPr>
                <w:rFonts w:cs="Arial"/>
                <w:b/>
                <w:u w:val="single"/>
              </w:rPr>
              <w:t>Услов:</w:t>
            </w:r>
          </w:p>
          <w:p w:rsidR="00175774" w:rsidRPr="009E5125" w:rsidRDefault="00175774" w:rsidP="009E5125">
            <w:pPr>
              <w:autoSpaceDE w:val="0"/>
              <w:autoSpaceDN w:val="0"/>
              <w:adjustRightInd w:val="0"/>
              <w:spacing w:before="0"/>
              <w:rPr>
                <w:rFonts w:cs="Arial"/>
              </w:rPr>
            </w:pPr>
            <w:r w:rsidRPr="009E5125">
              <w:rPr>
                <w:rFonts w:cs="Arial"/>
                <w:lang w:val="pl-PL"/>
              </w:rPr>
              <w:t>Да је понуђач регистрован код надлежног органа, односно уписан у одговарајући регистар;</w:t>
            </w:r>
          </w:p>
          <w:p w:rsidR="00175774" w:rsidRPr="009E5125" w:rsidRDefault="00175774" w:rsidP="009E5125">
            <w:pPr>
              <w:autoSpaceDE w:val="0"/>
              <w:autoSpaceDN w:val="0"/>
              <w:adjustRightInd w:val="0"/>
              <w:spacing w:before="0"/>
              <w:rPr>
                <w:rFonts w:cs="Arial"/>
                <w:b/>
                <w:u w:val="single"/>
              </w:rPr>
            </w:pPr>
            <w:r w:rsidRPr="009E5125">
              <w:rPr>
                <w:rFonts w:cs="Arial"/>
                <w:b/>
                <w:u w:val="single"/>
              </w:rPr>
              <w:t xml:space="preserve">Доказ: </w:t>
            </w:r>
          </w:p>
          <w:p w:rsidR="00175774" w:rsidRPr="009E5125" w:rsidRDefault="00175774" w:rsidP="009E5125">
            <w:pPr>
              <w:tabs>
                <w:tab w:val="left" w:pos="680"/>
              </w:tabs>
              <w:snapToGrid w:val="0"/>
              <w:spacing w:before="0"/>
              <w:rPr>
                <w:rFonts w:eastAsia="Calibri" w:cs="Arial"/>
              </w:rPr>
            </w:pPr>
            <w:r w:rsidRPr="009E5125">
              <w:rPr>
                <w:rFonts w:eastAsia="Calibri" w:cs="Arial"/>
                <w:lang w:val="ru-RU"/>
              </w:rPr>
              <w:t xml:space="preserve">- </w:t>
            </w:r>
            <w:r w:rsidRPr="009E5125">
              <w:rPr>
                <w:rFonts w:eastAsia="Calibri" w:cs="Arial"/>
                <w:b/>
              </w:rPr>
              <w:t>за правно лице:</w:t>
            </w:r>
            <w:r w:rsidRPr="009E5125">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E5125" w:rsidRDefault="00175774" w:rsidP="009E5125">
            <w:pPr>
              <w:tabs>
                <w:tab w:val="left" w:pos="680"/>
              </w:tabs>
              <w:snapToGrid w:val="0"/>
              <w:spacing w:before="0"/>
              <w:rPr>
                <w:rFonts w:eastAsia="Calibri" w:cs="Arial"/>
              </w:rPr>
            </w:pPr>
            <w:r w:rsidRPr="009E5125">
              <w:rPr>
                <w:rFonts w:eastAsia="Calibri" w:cs="Arial"/>
              </w:rPr>
              <w:t xml:space="preserve">- </w:t>
            </w:r>
            <w:r w:rsidRPr="009E5125">
              <w:rPr>
                <w:rFonts w:eastAsia="Calibri" w:cs="Arial"/>
                <w:b/>
              </w:rPr>
              <w:t xml:space="preserve">за предузетнике: </w:t>
            </w:r>
            <w:r w:rsidRPr="009E5125">
              <w:rPr>
                <w:rFonts w:eastAsia="Calibri" w:cs="Arial"/>
              </w:rPr>
              <w:t>И</w:t>
            </w:r>
            <w:r w:rsidRPr="009E5125">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E5125" w:rsidRDefault="00175774" w:rsidP="009E5125">
            <w:pPr>
              <w:autoSpaceDE w:val="0"/>
              <w:autoSpaceDN w:val="0"/>
              <w:adjustRightInd w:val="0"/>
              <w:spacing w:before="0"/>
              <w:rPr>
                <w:rFonts w:eastAsia="Calibri" w:cs="Arial"/>
              </w:rPr>
            </w:pPr>
            <w:r w:rsidRPr="009E5125">
              <w:rPr>
                <w:rFonts w:eastAsia="Calibri" w:cs="Arial"/>
              </w:rPr>
              <w:t xml:space="preserve">Напомена: </w:t>
            </w:r>
          </w:p>
          <w:p w:rsidR="00175774" w:rsidRPr="009E5125" w:rsidRDefault="00175774" w:rsidP="009E5125">
            <w:pPr>
              <w:numPr>
                <w:ilvl w:val="0"/>
                <w:numId w:val="16"/>
              </w:numPr>
              <w:tabs>
                <w:tab w:val="left" w:pos="680"/>
              </w:tabs>
              <w:snapToGrid w:val="0"/>
              <w:spacing w:before="0"/>
              <w:ind w:left="714" w:hanging="357"/>
              <w:contextualSpacing/>
              <w:jc w:val="left"/>
              <w:rPr>
                <w:rFonts w:eastAsia="Calibri" w:cs="Arial"/>
              </w:rPr>
            </w:pPr>
            <w:r w:rsidRPr="009E5125">
              <w:rPr>
                <w:rFonts w:eastAsia="Calibri" w:cs="Arial"/>
              </w:rPr>
              <w:t xml:space="preserve">У случају да понуду подноси група понуђача, овај доказ доставити за сваког </w:t>
            </w:r>
            <w:r w:rsidR="00B46D29" w:rsidRPr="009E5125">
              <w:rPr>
                <w:rFonts w:eastAsia="Calibri" w:cs="Arial"/>
                <w:lang w:val="sr-Cyrl-CS"/>
              </w:rPr>
              <w:t>члана групе понуђача</w:t>
            </w:r>
          </w:p>
          <w:p w:rsidR="00175774" w:rsidRPr="009E5125" w:rsidRDefault="00175774" w:rsidP="009E5125">
            <w:pPr>
              <w:numPr>
                <w:ilvl w:val="0"/>
                <w:numId w:val="16"/>
              </w:numPr>
              <w:tabs>
                <w:tab w:val="left" w:pos="680"/>
              </w:tabs>
              <w:snapToGrid w:val="0"/>
              <w:spacing w:before="0"/>
              <w:ind w:left="714" w:hanging="357"/>
              <w:contextualSpacing/>
              <w:jc w:val="left"/>
              <w:rPr>
                <w:rFonts w:cs="Arial"/>
              </w:rPr>
            </w:pPr>
            <w:r w:rsidRPr="009E5125">
              <w:rPr>
                <w:rFonts w:eastAsia="Calibri" w:cs="Arial"/>
              </w:rPr>
              <w:t xml:space="preserve">У случају да понуђач подноси понуду са подизвођачем, овај доказ доставити и за сваког подизвођача </w:t>
            </w:r>
          </w:p>
        </w:tc>
      </w:tr>
      <w:tr w:rsidR="001568AF" w:rsidRPr="009E5125" w:rsidTr="001568AF">
        <w:trPr>
          <w:trHeight w:val="3050"/>
          <w:jc w:val="center"/>
        </w:trPr>
        <w:tc>
          <w:tcPr>
            <w:tcW w:w="729" w:type="dxa"/>
            <w:vAlign w:val="center"/>
          </w:tcPr>
          <w:p w:rsidR="00175774" w:rsidRPr="009E5125" w:rsidRDefault="00175774" w:rsidP="009E5125">
            <w:pPr>
              <w:spacing w:before="0"/>
              <w:jc w:val="center"/>
              <w:rPr>
                <w:rFonts w:cs="Arial"/>
              </w:rPr>
            </w:pPr>
            <w:r w:rsidRPr="009E5125">
              <w:rPr>
                <w:rFonts w:cs="Arial"/>
              </w:rPr>
              <w:t>2.</w:t>
            </w:r>
          </w:p>
        </w:tc>
        <w:tc>
          <w:tcPr>
            <w:tcW w:w="8430" w:type="dxa"/>
            <w:vAlign w:val="center"/>
          </w:tcPr>
          <w:p w:rsidR="00BA4792" w:rsidRPr="009E5125" w:rsidRDefault="00175774" w:rsidP="009E5125">
            <w:pPr>
              <w:autoSpaceDE w:val="0"/>
              <w:autoSpaceDN w:val="0"/>
              <w:adjustRightInd w:val="0"/>
              <w:spacing w:before="0"/>
              <w:rPr>
                <w:rFonts w:cs="Arial"/>
              </w:rPr>
            </w:pPr>
            <w:r w:rsidRPr="009E5125">
              <w:rPr>
                <w:rFonts w:cs="Arial"/>
                <w:b/>
                <w:u w:val="single"/>
              </w:rPr>
              <w:t>Услов:</w:t>
            </w:r>
            <w:r w:rsidRPr="009E5125">
              <w:rPr>
                <w:rFonts w:cs="Arial"/>
              </w:rPr>
              <w:t xml:space="preserve"> </w:t>
            </w:r>
          </w:p>
          <w:p w:rsidR="00175774" w:rsidRPr="009E5125" w:rsidRDefault="00175774" w:rsidP="009E5125">
            <w:pPr>
              <w:autoSpaceDE w:val="0"/>
              <w:autoSpaceDN w:val="0"/>
              <w:adjustRightInd w:val="0"/>
              <w:spacing w:before="0"/>
              <w:rPr>
                <w:rFonts w:cs="Arial"/>
              </w:rPr>
            </w:pPr>
            <w:r w:rsidRPr="009E5125">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E5125" w:rsidRDefault="00175774" w:rsidP="009E5125">
            <w:pPr>
              <w:autoSpaceDE w:val="0"/>
              <w:autoSpaceDN w:val="0"/>
              <w:adjustRightInd w:val="0"/>
              <w:spacing w:before="0"/>
              <w:rPr>
                <w:rFonts w:cs="Arial"/>
                <w:b/>
                <w:u w:val="single"/>
              </w:rPr>
            </w:pPr>
            <w:r w:rsidRPr="009E5125">
              <w:rPr>
                <w:rFonts w:cs="Arial"/>
                <w:b/>
                <w:u w:val="single"/>
              </w:rPr>
              <w:t>Доказ:</w:t>
            </w:r>
          </w:p>
          <w:p w:rsidR="00175774" w:rsidRPr="009E5125" w:rsidRDefault="00175774" w:rsidP="009E5125">
            <w:pPr>
              <w:autoSpaceDE w:val="0"/>
              <w:autoSpaceDN w:val="0"/>
              <w:adjustRightInd w:val="0"/>
              <w:spacing w:before="0"/>
              <w:rPr>
                <w:rFonts w:cs="Arial"/>
                <w:b/>
                <w:u w:val="single"/>
              </w:rPr>
            </w:pPr>
            <w:r w:rsidRPr="009E5125">
              <w:rPr>
                <w:rFonts w:eastAsia="Calibri" w:cs="Arial"/>
                <w:lang w:val="ru-RU"/>
              </w:rPr>
              <w:t xml:space="preserve">- </w:t>
            </w:r>
            <w:r w:rsidRPr="009E5125">
              <w:rPr>
                <w:rFonts w:eastAsia="Calibri" w:cs="Arial"/>
                <w:b/>
              </w:rPr>
              <w:t>за правно лице:</w:t>
            </w:r>
          </w:p>
          <w:p w:rsidR="00175774" w:rsidRPr="009E5125" w:rsidRDefault="00175774" w:rsidP="009E5125">
            <w:pPr>
              <w:spacing w:before="0"/>
              <w:rPr>
                <w:rFonts w:cs="Arial"/>
              </w:rPr>
            </w:pPr>
            <w:r w:rsidRPr="009E5125">
              <w:rPr>
                <w:rFonts w:cs="Arial"/>
              </w:rPr>
              <w:t>1) ЗА ЗАКОНСКОГ ЗАСТУПНИКА</w:t>
            </w:r>
            <w:r w:rsidRPr="009E5125">
              <w:rPr>
                <w:rFonts w:cs="Arial"/>
                <w:b/>
              </w:rPr>
              <w:t xml:space="preserve"> – уверење из казнене евиденције надлежне полицијске управе Министарства унутрашњих послова</w:t>
            </w:r>
            <w:r w:rsidRPr="009E5125">
              <w:rPr>
                <w:rFonts w:cs="Arial"/>
              </w:rPr>
              <w:t xml:space="preserve"> – захтев за издавање овог уверења може се поднети према </w:t>
            </w:r>
            <w:r w:rsidRPr="009E5125">
              <w:rPr>
                <w:rFonts w:cs="Arial"/>
                <w:b/>
              </w:rPr>
              <w:t>месту рођења</w:t>
            </w:r>
            <w:r w:rsidRPr="009E5125">
              <w:rPr>
                <w:rFonts w:cs="Arial"/>
              </w:rPr>
              <w:t xml:space="preserve"> или према </w:t>
            </w:r>
            <w:r w:rsidRPr="009E5125">
              <w:rPr>
                <w:rFonts w:cs="Arial"/>
                <w:b/>
              </w:rPr>
              <w:t>месту пребивалишта</w:t>
            </w:r>
            <w:r w:rsidRPr="009E5125">
              <w:rPr>
                <w:rFonts w:cs="Arial"/>
              </w:rPr>
              <w:t>.</w:t>
            </w:r>
          </w:p>
          <w:p w:rsidR="00175774" w:rsidRPr="009E5125" w:rsidRDefault="00175774" w:rsidP="009E5125">
            <w:pPr>
              <w:spacing w:before="0"/>
              <w:rPr>
                <w:rFonts w:cs="Arial"/>
              </w:rPr>
            </w:pPr>
            <w:r w:rsidRPr="009E5125">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9E5125">
                <w:rPr>
                  <w:rStyle w:val="Hyperlink"/>
                  <w:rFonts w:cs="Arial"/>
                  <w:color w:val="auto"/>
                </w:rPr>
                <w:t>http://www.bg.vi.sud.rs/lt/articles/o-visem-sudu/obavestenje-ke-za-pravna-lica.html</w:t>
              </w:r>
            </w:hyperlink>
          </w:p>
          <w:p w:rsidR="00175774" w:rsidRPr="009E5125" w:rsidRDefault="00175774" w:rsidP="009E5125">
            <w:pPr>
              <w:spacing w:before="0"/>
              <w:rPr>
                <w:rFonts w:cs="Arial"/>
              </w:rPr>
            </w:pPr>
            <w:r w:rsidRPr="009E5125">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E5125">
              <w:rPr>
                <w:rFonts w:cs="Arial"/>
                <w:b/>
              </w:rPr>
              <w:t xml:space="preserve">Уверење Основног суда  </w:t>
            </w:r>
            <w:r w:rsidRPr="009E5125">
              <w:rPr>
                <w:rFonts w:cs="Arial"/>
              </w:rPr>
              <w:t>(</w:t>
            </w:r>
            <w:r w:rsidRPr="009E5125">
              <w:rPr>
                <w:rFonts w:cs="Arial"/>
                <w:b/>
              </w:rPr>
              <w:t>које обухвата и податке из казнене евиденције за кривична дела која су у надлежности редовног кривичног одељења Вишег суда</w:t>
            </w:r>
            <w:r w:rsidRPr="009E5125">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E5125" w:rsidRDefault="00175774" w:rsidP="009E5125">
            <w:pPr>
              <w:spacing w:before="0"/>
              <w:rPr>
                <w:rFonts w:cs="Arial"/>
                <w:b/>
              </w:rPr>
            </w:pPr>
            <w:r w:rsidRPr="009E5125">
              <w:rPr>
                <w:rFonts w:cs="Arial"/>
              </w:rPr>
              <w:t>Посебна напомена:</w:t>
            </w:r>
            <w:r w:rsidR="00B46D29" w:rsidRPr="009E5125">
              <w:rPr>
                <w:rFonts w:cs="Arial"/>
              </w:rPr>
              <w:t xml:space="preserve"> Уколико уверење </w:t>
            </w:r>
            <w:r w:rsidR="00B46D29" w:rsidRPr="009E5125">
              <w:rPr>
                <w:rFonts w:cs="Arial"/>
                <w:lang w:val="sr-Cyrl-CS"/>
              </w:rPr>
              <w:t>О</w:t>
            </w:r>
            <w:r w:rsidRPr="009E5125">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E5125">
              <w:rPr>
                <w:rFonts w:cs="Arial"/>
                <w:u w:val="single"/>
              </w:rPr>
              <w:t>и</w:t>
            </w:r>
            <w:r w:rsidRPr="009E5125">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E5125">
              <w:rPr>
                <w:rFonts w:cs="Arial"/>
                <w:b/>
              </w:rPr>
              <w:t>кривична дела против привреде и кривично дело примања мита.</w:t>
            </w:r>
          </w:p>
          <w:p w:rsidR="00175774" w:rsidRPr="009E5125" w:rsidRDefault="00175774" w:rsidP="009E5125">
            <w:pPr>
              <w:spacing w:before="0"/>
              <w:rPr>
                <w:rFonts w:cs="Arial"/>
              </w:rPr>
            </w:pPr>
            <w:r w:rsidRPr="009E5125">
              <w:rPr>
                <w:rFonts w:cs="Arial"/>
                <w:b/>
              </w:rPr>
              <w:t>- за физичко лице и предузетника: Уверење из казнене евиденције надлежне полицијске управе Министарства унутрашњих послова</w:t>
            </w:r>
            <w:r w:rsidRPr="009E5125">
              <w:rPr>
                <w:rFonts w:cs="Arial"/>
              </w:rPr>
              <w:t xml:space="preserve"> – захтев </w:t>
            </w:r>
            <w:r w:rsidRPr="009E5125">
              <w:rPr>
                <w:rFonts w:cs="Arial"/>
              </w:rPr>
              <w:lastRenderedPageBreak/>
              <w:t xml:space="preserve">за издавање овог уверења може се поднети према </w:t>
            </w:r>
            <w:r w:rsidRPr="009E5125">
              <w:rPr>
                <w:rFonts w:cs="Arial"/>
                <w:b/>
              </w:rPr>
              <w:t>месту рођења</w:t>
            </w:r>
            <w:r w:rsidRPr="009E5125">
              <w:rPr>
                <w:rFonts w:cs="Arial"/>
              </w:rPr>
              <w:t xml:space="preserve"> или према </w:t>
            </w:r>
            <w:r w:rsidRPr="009E5125">
              <w:rPr>
                <w:rFonts w:cs="Arial"/>
                <w:b/>
              </w:rPr>
              <w:t>месту пребивалишта</w:t>
            </w:r>
            <w:r w:rsidRPr="009E5125">
              <w:rPr>
                <w:rFonts w:cs="Arial"/>
              </w:rPr>
              <w:t>.</w:t>
            </w:r>
          </w:p>
          <w:p w:rsidR="00175774" w:rsidRPr="009E5125" w:rsidRDefault="00175774" w:rsidP="009E5125">
            <w:pPr>
              <w:autoSpaceDE w:val="0"/>
              <w:autoSpaceDN w:val="0"/>
              <w:adjustRightInd w:val="0"/>
              <w:spacing w:before="0"/>
              <w:rPr>
                <w:rFonts w:eastAsia="Calibri" w:cs="Arial"/>
              </w:rPr>
            </w:pPr>
            <w:r w:rsidRPr="009E5125">
              <w:rPr>
                <w:rFonts w:eastAsia="Calibri" w:cs="Arial"/>
              </w:rPr>
              <w:t xml:space="preserve">Напомена: </w:t>
            </w:r>
          </w:p>
          <w:p w:rsidR="00175774" w:rsidRPr="009E5125" w:rsidRDefault="00175774" w:rsidP="009E5125">
            <w:pPr>
              <w:numPr>
                <w:ilvl w:val="0"/>
                <w:numId w:val="18"/>
              </w:numPr>
              <w:tabs>
                <w:tab w:val="left" w:pos="680"/>
              </w:tabs>
              <w:snapToGrid w:val="0"/>
              <w:spacing w:before="0"/>
              <w:ind w:left="714" w:hanging="357"/>
              <w:contextualSpacing/>
              <w:jc w:val="left"/>
              <w:rPr>
                <w:rFonts w:eastAsia="Calibri" w:cs="Arial"/>
              </w:rPr>
            </w:pPr>
            <w:r w:rsidRPr="009E5125">
              <w:rPr>
                <w:rFonts w:eastAsia="Calibri" w:cs="Arial"/>
              </w:rPr>
              <w:t>У случају да понуду подноси правно лице потребно је доставити овај доказ и за правно лице и за законског заступника</w:t>
            </w:r>
          </w:p>
          <w:p w:rsidR="00175774" w:rsidRPr="009E5125" w:rsidRDefault="00175774" w:rsidP="009E5125">
            <w:pPr>
              <w:numPr>
                <w:ilvl w:val="0"/>
                <w:numId w:val="18"/>
              </w:numPr>
              <w:tabs>
                <w:tab w:val="left" w:pos="680"/>
              </w:tabs>
              <w:snapToGrid w:val="0"/>
              <w:spacing w:before="0"/>
              <w:ind w:left="714" w:hanging="357"/>
              <w:contextualSpacing/>
              <w:jc w:val="left"/>
              <w:rPr>
                <w:rFonts w:eastAsia="Calibri" w:cs="Arial"/>
              </w:rPr>
            </w:pPr>
            <w:r w:rsidRPr="009E5125">
              <w:rPr>
                <w:rFonts w:eastAsia="Calibri" w:cs="Arial"/>
              </w:rPr>
              <w:t>У случају да правно лице има више законских заступника, ове доказе доставити за сваког од њих</w:t>
            </w:r>
          </w:p>
          <w:p w:rsidR="00175774" w:rsidRPr="009E5125" w:rsidRDefault="00175774" w:rsidP="009E5125">
            <w:pPr>
              <w:numPr>
                <w:ilvl w:val="0"/>
                <w:numId w:val="18"/>
              </w:numPr>
              <w:tabs>
                <w:tab w:val="left" w:pos="680"/>
              </w:tabs>
              <w:snapToGrid w:val="0"/>
              <w:spacing w:before="0"/>
              <w:ind w:left="714" w:hanging="357"/>
              <w:contextualSpacing/>
              <w:jc w:val="left"/>
              <w:rPr>
                <w:rFonts w:eastAsia="Calibri" w:cs="Arial"/>
              </w:rPr>
            </w:pPr>
            <w:r w:rsidRPr="009E5125">
              <w:rPr>
                <w:rFonts w:eastAsia="Calibri" w:cs="Arial"/>
              </w:rPr>
              <w:t xml:space="preserve">У случају да понуду подноси група понуђача, ове доказе доставити за сваког </w:t>
            </w:r>
            <w:r w:rsidR="00B46D29" w:rsidRPr="009E5125">
              <w:rPr>
                <w:rFonts w:eastAsia="Calibri" w:cs="Arial"/>
                <w:lang w:val="sr-Cyrl-CS"/>
              </w:rPr>
              <w:t>члана групе понуђача</w:t>
            </w:r>
          </w:p>
          <w:p w:rsidR="00B46D29" w:rsidRPr="009E5125" w:rsidRDefault="00175774" w:rsidP="009E5125">
            <w:pPr>
              <w:numPr>
                <w:ilvl w:val="0"/>
                <w:numId w:val="18"/>
              </w:numPr>
              <w:tabs>
                <w:tab w:val="left" w:pos="680"/>
              </w:tabs>
              <w:snapToGrid w:val="0"/>
              <w:spacing w:before="0"/>
              <w:ind w:left="714" w:hanging="357"/>
              <w:contextualSpacing/>
              <w:jc w:val="left"/>
              <w:rPr>
                <w:rFonts w:cs="Arial"/>
              </w:rPr>
            </w:pPr>
            <w:r w:rsidRPr="009E5125">
              <w:rPr>
                <w:rFonts w:eastAsia="Calibri" w:cs="Arial"/>
              </w:rPr>
              <w:t xml:space="preserve">У случају да понуђач подноси понуду са подизвођачем, ове доказе доставити и за </w:t>
            </w:r>
            <w:r w:rsidR="00B46D29" w:rsidRPr="009E5125">
              <w:rPr>
                <w:rFonts w:eastAsia="Calibri" w:cs="Arial"/>
                <w:lang w:val="sr-Cyrl-CS"/>
              </w:rPr>
              <w:t xml:space="preserve">сваког </w:t>
            </w:r>
            <w:r w:rsidRPr="009E5125">
              <w:rPr>
                <w:rFonts w:eastAsia="Calibri" w:cs="Arial"/>
              </w:rPr>
              <w:t xml:space="preserve">подизвођача </w:t>
            </w:r>
          </w:p>
          <w:p w:rsidR="00B46D29" w:rsidRPr="009E5125" w:rsidRDefault="00175774" w:rsidP="009E5125">
            <w:pPr>
              <w:tabs>
                <w:tab w:val="left" w:pos="680"/>
              </w:tabs>
              <w:snapToGrid w:val="0"/>
              <w:spacing w:before="0"/>
              <w:contextualSpacing/>
              <w:jc w:val="left"/>
              <w:rPr>
                <w:rFonts w:cs="Arial"/>
                <w:lang w:val="sr-Cyrl-CS"/>
              </w:rPr>
            </w:pPr>
            <w:r w:rsidRPr="009E5125">
              <w:rPr>
                <w:rFonts w:eastAsia="Calibri" w:cs="Arial"/>
                <w:b/>
              </w:rPr>
              <w:t>Ови докази не могу бити старији од два месеца пре отварања понуда</w:t>
            </w:r>
            <w:r w:rsidRPr="009E5125">
              <w:rPr>
                <w:rFonts w:eastAsia="Calibri" w:cs="Arial"/>
              </w:rPr>
              <w:t>.</w:t>
            </w:r>
          </w:p>
        </w:tc>
      </w:tr>
      <w:tr w:rsidR="00175774" w:rsidRPr="009E5125" w:rsidTr="008112A2">
        <w:trPr>
          <w:trHeight w:val="70"/>
          <w:jc w:val="center"/>
        </w:trPr>
        <w:tc>
          <w:tcPr>
            <w:tcW w:w="729" w:type="dxa"/>
            <w:vAlign w:val="center"/>
          </w:tcPr>
          <w:p w:rsidR="00175774" w:rsidRPr="009E5125" w:rsidRDefault="00175774" w:rsidP="009E5125">
            <w:pPr>
              <w:spacing w:before="0"/>
              <w:jc w:val="center"/>
              <w:rPr>
                <w:rFonts w:cs="Arial"/>
              </w:rPr>
            </w:pPr>
            <w:r w:rsidRPr="009E5125">
              <w:rPr>
                <w:rFonts w:cs="Arial"/>
              </w:rPr>
              <w:lastRenderedPageBreak/>
              <w:t>3.</w:t>
            </w:r>
          </w:p>
        </w:tc>
        <w:tc>
          <w:tcPr>
            <w:tcW w:w="8430" w:type="dxa"/>
            <w:vAlign w:val="center"/>
          </w:tcPr>
          <w:p w:rsidR="00BA4792" w:rsidRPr="009E5125" w:rsidRDefault="00175774" w:rsidP="009E5125">
            <w:pPr>
              <w:snapToGrid w:val="0"/>
              <w:spacing w:before="0"/>
              <w:rPr>
                <w:rFonts w:cs="Arial"/>
              </w:rPr>
            </w:pPr>
            <w:r w:rsidRPr="009E5125">
              <w:rPr>
                <w:rFonts w:cs="Arial"/>
                <w:b/>
                <w:u w:val="single"/>
              </w:rPr>
              <w:t>Услов</w:t>
            </w:r>
            <w:r w:rsidRPr="009E5125">
              <w:rPr>
                <w:rFonts w:cs="Arial"/>
                <w:u w:val="single"/>
              </w:rPr>
              <w:t>:</w:t>
            </w:r>
            <w:r w:rsidRPr="009E5125">
              <w:rPr>
                <w:rFonts w:cs="Arial"/>
              </w:rPr>
              <w:t xml:space="preserve"> </w:t>
            </w:r>
          </w:p>
          <w:p w:rsidR="00175774" w:rsidRPr="009E5125" w:rsidRDefault="00175774" w:rsidP="009E5125">
            <w:pPr>
              <w:snapToGrid w:val="0"/>
              <w:spacing w:before="0"/>
              <w:rPr>
                <w:rFonts w:cs="Arial"/>
              </w:rPr>
            </w:pPr>
            <w:r w:rsidRPr="009E5125">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E5125" w:rsidRDefault="00175774" w:rsidP="009E5125">
            <w:pPr>
              <w:autoSpaceDE w:val="0"/>
              <w:autoSpaceDN w:val="0"/>
              <w:adjustRightInd w:val="0"/>
              <w:spacing w:before="0"/>
              <w:rPr>
                <w:rFonts w:cs="Arial"/>
                <w:b/>
                <w:u w:val="single"/>
              </w:rPr>
            </w:pPr>
            <w:r w:rsidRPr="009E5125">
              <w:rPr>
                <w:rFonts w:cs="Arial"/>
                <w:b/>
                <w:u w:val="single"/>
              </w:rPr>
              <w:t>Доказ:</w:t>
            </w:r>
          </w:p>
          <w:p w:rsidR="00175774" w:rsidRPr="009E5125" w:rsidRDefault="00175774" w:rsidP="009E5125">
            <w:pPr>
              <w:snapToGrid w:val="0"/>
              <w:spacing w:before="0"/>
              <w:rPr>
                <w:rFonts w:eastAsia="Calibri" w:cs="Arial"/>
                <w:lang w:val="ru-RU"/>
              </w:rPr>
            </w:pPr>
            <w:r w:rsidRPr="009E5125">
              <w:rPr>
                <w:rFonts w:eastAsia="Calibri" w:cs="Arial"/>
                <w:lang w:val="ru-RU"/>
              </w:rPr>
              <w:t xml:space="preserve">- </w:t>
            </w:r>
            <w:r w:rsidRPr="009E5125">
              <w:rPr>
                <w:rFonts w:eastAsia="Calibri" w:cs="Arial"/>
                <w:b/>
                <w:lang w:val="ru-RU"/>
              </w:rPr>
              <w:t xml:space="preserve">за правно лице, предузетнике и физичка лица: </w:t>
            </w:r>
          </w:p>
          <w:p w:rsidR="00175774" w:rsidRPr="009E5125" w:rsidRDefault="00175774" w:rsidP="009E5125">
            <w:pPr>
              <w:snapToGrid w:val="0"/>
              <w:spacing w:before="0"/>
              <w:rPr>
                <w:rFonts w:eastAsia="Calibri" w:cs="Arial"/>
                <w:lang w:val="ru-RU"/>
              </w:rPr>
            </w:pPr>
            <w:r w:rsidRPr="009E5125">
              <w:rPr>
                <w:rFonts w:eastAsia="Calibri" w:cs="Arial"/>
                <w:b/>
                <w:lang w:val="ru-RU"/>
              </w:rPr>
              <w:t>1.Уверење Пореске управе</w:t>
            </w:r>
            <w:r w:rsidRPr="009E5125">
              <w:rPr>
                <w:rFonts w:eastAsia="Calibri" w:cs="Arial"/>
                <w:lang w:val="ru-RU"/>
              </w:rPr>
              <w:t xml:space="preserve"> Министарства финансија да је измирио доспеле </w:t>
            </w:r>
            <w:r w:rsidRPr="009E5125">
              <w:rPr>
                <w:rFonts w:cs="Arial"/>
                <w:lang w:val="ru-RU"/>
              </w:rPr>
              <w:t xml:space="preserve">порезе и доприносе </w:t>
            </w:r>
            <w:r w:rsidRPr="009E5125">
              <w:rPr>
                <w:rFonts w:eastAsia="Calibri" w:cs="Arial"/>
                <w:b/>
                <w:u w:val="single"/>
                <w:lang w:val="ru-RU"/>
              </w:rPr>
              <w:t>и</w:t>
            </w:r>
          </w:p>
          <w:p w:rsidR="00175774" w:rsidRPr="009E5125" w:rsidRDefault="00175774" w:rsidP="009E5125">
            <w:pPr>
              <w:spacing w:before="0"/>
              <w:rPr>
                <w:rFonts w:cs="Arial"/>
                <w:lang w:val="ru-RU"/>
              </w:rPr>
            </w:pPr>
            <w:r w:rsidRPr="009E5125">
              <w:rPr>
                <w:rFonts w:eastAsia="Calibri" w:cs="Arial"/>
                <w:b/>
                <w:lang w:val="ru-RU"/>
              </w:rPr>
              <w:t xml:space="preserve">2.Уверење Управе јавних прихода </w:t>
            </w:r>
            <w:r w:rsidR="00B24BAB" w:rsidRPr="009E5125">
              <w:rPr>
                <w:rFonts w:eastAsia="Calibri" w:cs="Arial"/>
                <w:b/>
                <w:lang w:val="ru-RU"/>
              </w:rPr>
              <w:t>локалне самоуправе (</w:t>
            </w:r>
            <w:r w:rsidRPr="009E5125">
              <w:rPr>
                <w:rFonts w:eastAsia="Calibri" w:cs="Arial"/>
                <w:b/>
                <w:lang w:val="ru-RU"/>
              </w:rPr>
              <w:t>града, односно општине</w:t>
            </w:r>
            <w:r w:rsidR="00B24BAB" w:rsidRPr="009E5125">
              <w:rPr>
                <w:rFonts w:cs="Arial"/>
                <w:lang w:val="ru-RU"/>
              </w:rPr>
              <w:t xml:space="preserve">) </w:t>
            </w:r>
            <w:r w:rsidRPr="009E5125">
              <w:rPr>
                <w:rFonts w:cs="Arial"/>
                <w:lang w:val="ru-RU"/>
              </w:rPr>
              <w:t>према месту седишта пореског обвезника правног лица</w:t>
            </w:r>
            <w:r w:rsidR="00B24BAB" w:rsidRPr="009E5125">
              <w:rPr>
                <w:rFonts w:cs="Arial"/>
                <w:lang w:val="ru-RU"/>
              </w:rPr>
              <w:t xml:space="preserve"> и предузетника</w:t>
            </w:r>
            <w:r w:rsidRPr="009E5125">
              <w:rPr>
                <w:rFonts w:cs="Arial"/>
                <w:lang w:val="ru-RU"/>
              </w:rPr>
              <w:t xml:space="preserve">, односно према пребивалишту физичког лица, </w:t>
            </w:r>
            <w:r w:rsidRPr="009E5125">
              <w:rPr>
                <w:rFonts w:eastAsia="Calibri" w:cs="Arial"/>
                <w:lang w:val="ru-RU"/>
              </w:rPr>
              <w:t xml:space="preserve">да је измирио обавезе по основу изворних локалних јавних прихода </w:t>
            </w:r>
          </w:p>
          <w:p w:rsidR="00175774" w:rsidRPr="009E5125" w:rsidRDefault="00175774" w:rsidP="009E5125">
            <w:pPr>
              <w:spacing w:before="0"/>
              <w:ind w:right="122"/>
              <w:rPr>
                <w:rFonts w:cs="Arial"/>
                <w:lang w:val="ru-RU"/>
              </w:rPr>
            </w:pPr>
            <w:r w:rsidRPr="009E5125">
              <w:rPr>
                <w:rFonts w:cs="Arial"/>
                <w:lang w:val="ru-RU"/>
              </w:rPr>
              <w:t>Напомена:</w:t>
            </w:r>
          </w:p>
          <w:p w:rsidR="00175774" w:rsidRPr="009E5125" w:rsidRDefault="00B24BAB" w:rsidP="009E5125">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9E5125">
              <w:rPr>
                <w:rFonts w:eastAsia="TimesNewRomanPSMT" w:cs="Arial"/>
              </w:rPr>
              <w:t>Уколико локална (општи</w:t>
            </w:r>
            <w:r w:rsidR="00175774" w:rsidRPr="009E5125">
              <w:rPr>
                <w:rFonts w:eastAsia="TimesNewRomanPSMT" w:cs="Arial"/>
              </w:rPr>
              <w:t>н</w:t>
            </w:r>
            <w:r w:rsidRPr="009E5125">
              <w:rPr>
                <w:rFonts w:eastAsia="TimesNewRomanPSMT" w:cs="Arial"/>
                <w:lang w:val="sr-Cyrl-CS"/>
              </w:rPr>
              <w:t>с</w:t>
            </w:r>
            <w:r w:rsidR="00175774" w:rsidRPr="009E5125">
              <w:rPr>
                <w:rFonts w:eastAsia="TimesNewRomanPSMT" w:cs="Arial"/>
              </w:rPr>
              <w:t>ка) управа</w:t>
            </w:r>
            <w:r w:rsidRPr="009E5125">
              <w:rPr>
                <w:rFonts w:eastAsia="TimesNewRomanPSMT" w:cs="Arial"/>
                <w:lang w:val="sr-Cyrl-CS"/>
              </w:rPr>
              <w:t xml:space="preserve"> јавних приход</w:t>
            </w:r>
            <w:r w:rsidR="00175774" w:rsidRPr="009E5125">
              <w:rPr>
                <w:rFonts w:eastAsia="TimesNewRomanPSMT" w:cs="Arial"/>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E5125">
              <w:rPr>
                <w:rFonts w:eastAsia="TimesNewRomanPSMT" w:cs="Arial"/>
                <w:lang w:val="sr-Cyrl-CS"/>
              </w:rPr>
              <w:t xml:space="preserve">јавних прихода </w:t>
            </w:r>
            <w:r w:rsidR="00175774" w:rsidRPr="009E5125">
              <w:rPr>
                <w:rFonts w:eastAsia="TimesNewRomanPSMT" w:cs="Arial"/>
              </w:rPr>
              <w:t xml:space="preserve">приложи и потврде </w:t>
            </w:r>
            <w:r w:rsidRPr="009E5125">
              <w:rPr>
                <w:rFonts w:eastAsia="TimesNewRomanPSMT" w:cs="Arial"/>
                <w:lang w:val="sr-Cyrl-CS"/>
              </w:rPr>
              <w:t xml:space="preserve">тих </w:t>
            </w:r>
            <w:r w:rsidR="00175774" w:rsidRPr="009E5125">
              <w:rPr>
                <w:rFonts w:eastAsia="TimesNewRomanPSMT" w:cs="Arial"/>
              </w:rPr>
              <w:t>осталих лок</w:t>
            </w:r>
            <w:r w:rsidRPr="009E5125">
              <w:rPr>
                <w:rFonts w:eastAsia="TimesNewRomanPSMT" w:cs="Arial"/>
                <w:lang w:val="sr-Cyrl-CS"/>
              </w:rPr>
              <w:t>а</w:t>
            </w:r>
            <w:r w:rsidR="00175774" w:rsidRPr="009E5125">
              <w:rPr>
                <w:rFonts w:eastAsia="TimesNewRomanPSMT" w:cs="Arial"/>
              </w:rPr>
              <w:t xml:space="preserve">лних органа/организација/установа </w:t>
            </w:r>
          </w:p>
          <w:p w:rsidR="00175774" w:rsidRPr="009E5125" w:rsidRDefault="00175774" w:rsidP="009E5125">
            <w:pPr>
              <w:numPr>
                <w:ilvl w:val="0"/>
                <w:numId w:val="12"/>
              </w:numPr>
              <w:autoSpaceDE w:val="0"/>
              <w:autoSpaceDN w:val="0"/>
              <w:adjustRightInd w:val="0"/>
              <w:snapToGrid w:val="0"/>
              <w:spacing w:before="0"/>
              <w:ind w:hanging="357"/>
              <w:contextualSpacing/>
              <w:jc w:val="left"/>
              <w:rPr>
                <w:rFonts w:eastAsia="Calibri" w:cs="Arial"/>
              </w:rPr>
            </w:pPr>
            <w:r w:rsidRPr="009E5125">
              <w:rPr>
                <w:rFonts w:eastAsia="TimesNewRomanPSMT" w:cs="Arial"/>
              </w:rPr>
              <w:t xml:space="preserve">Уколико је понуђач у поступку приватизације, уместо горе наведена два доказа, потребно је доставити </w:t>
            </w:r>
            <w:r w:rsidRPr="009E5125">
              <w:rPr>
                <w:rFonts w:eastAsia="TimesNewRomanPSMT" w:cs="Arial"/>
                <w:b/>
              </w:rPr>
              <w:t>у</w:t>
            </w:r>
            <w:r w:rsidRPr="009E5125">
              <w:rPr>
                <w:rFonts w:eastAsia="Calibri" w:cs="Arial"/>
                <w:b/>
                <w:lang w:val="ru-RU"/>
              </w:rPr>
              <w:t>верење Агенције за приватизацију да се налази у поступку приватизације</w:t>
            </w:r>
          </w:p>
          <w:p w:rsidR="00175774" w:rsidRPr="009E5125" w:rsidRDefault="00175774" w:rsidP="009E5125">
            <w:pPr>
              <w:numPr>
                <w:ilvl w:val="0"/>
                <w:numId w:val="12"/>
              </w:numPr>
              <w:tabs>
                <w:tab w:val="left" w:pos="680"/>
              </w:tabs>
              <w:snapToGrid w:val="0"/>
              <w:spacing w:before="0"/>
              <w:ind w:hanging="357"/>
              <w:contextualSpacing/>
              <w:jc w:val="left"/>
              <w:rPr>
                <w:rFonts w:eastAsia="Calibri" w:cs="Arial"/>
              </w:rPr>
            </w:pPr>
            <w:r w:rsidRPr="009E5125">
              <w:rPr>
                <w:rFonts w:eastAsia="Calibri" w:cs="Arial"/>
              </w:rPr>
              <w:t>У случају да понуду подноси група понуђача, ове доказе доставити за сваког учесника из групе</w:t>
            </w:r>
          </w:p>
          <w:p w:rsidR="00175774" w:rsidRPr="009E5125" w:rsidRDefault="00175774" w:rsidP="009E5125">
            <w:pPr>
              <w:numPr>
                <w:ilvl w:val="0"/>
                <w:numId w:val="17"/>
              </w:numPr>
              <w:tabs>
                <w:tab w:val="left" w:pos="680"/>
              </w:tabs>
              <w:snapToGrid w:val="0"/>
              <w:spacing w:before="0"/>
              <w:contextualSpacing/>
              <w:jc w:val="left"/>
              <w:rPr>
                <w:rFonts w:cs="Arial"/>
              </w:rPr>
            </w:pPr>
            <w:r w:rsidRPr="009E5125">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E5125" w:rsidRDefault="00175774" w:rsidP="009E5125">
            <w:pPr>
              <w:tabs>
                <w:tab w:val="left" w:pos="680"/>
              </w:tabs>
              <w:snapToGrid w:val="0"/>
              <w:spacing w:before="0"/>
              <w:contextualSpacing/>
              <w:rPr>
                <w:rFonts w:cs="Arial"/>
              </w:rPr>
            </w:pPr>
            <w:r w:rsidRPr="009E5125">
              <w:rPr>
                <w:rFonts w:eastAsia="Calibri" w:cs="Arial"/>
                <w:b/>
              </w:rPr>
              <w:t xml:space="preserve">Ови докази не могу бити старији од два месеца </w:t>
            </w:r>
            <w:r w:rsidR="00B24BAB" w:rsidRPr="009E5125">
              <w:rPr>
                <w:rFonts w:eastAsia="Calibri" w:cs="Arial"/>
                <w:b/>
                <w:lang w:val="sr-Cyrl-CS"/>
              </w:rPr>
              <w:t>пре</w:t>
            </w:r>
            <w:r w:rsidRPr="009E5125">
              <w:rPr>
                <w:rFonts w:eastAsia="Calibri" w:cs="Arial"/>
                <w:b/>
              </w:rPr>
              <w:t xml:space="preserve"> отварања понуда</w:t>
            </w:r>
            <w:r w:rsidRPr="009E5125">
              <w:rPr>
                <w:rFonts w:eastAsia="Calibri" w:cs="Arial"/>
              </w:rPr>
              <w:t>.</w:t>
            </w:r>
          </w:p>
        </w:tc>
      </w:tr>
      <w:tr w:rsidR="00175774" w:rsidRPr="009E5125" w:rsidTr="008112A2">
        <w:trPr>
          <w:jc w:val="center"/>
        </w:trPr>
        <w:tc>
          <w:tcPr>
            <w:tcW w:w="729" w:type="dxa"/>
            <w:vAlign w:val="center"/>
          </w:tcPr>
          <w:p w:rsidR="00175774" w:rsidRPr="009E5125" w:rsidRDefault="00175774" w:rsidP="009E5125">
            <w:pPr>
              <w:spacing w:before="0"/>
              <w:jc w:val="center"/>
              <w:rPr>
                <w:rFonts w:cs="Arial"/>
              </w:rPr>
            </w:pPr>
            <w:r w:rsidRPr="009E5125">
              <w:rPr>
                <w:rFonts w:cs="Arial"/>
              </w:rPr>
              <w:t xml:space="preserve">4. </w:t>
            </w:r>
          </w:p>
        </w:tc>
        <w:tc>
          <w:tcPr>
            <w:tcW w:w="8430" w:type="dxa"/>
          </w:tcPr>
          <w:p w:rsidR="00BA4792" w:rsidRPr="009E5125" w:rsidRDefault="00175774" w:rsidP="009E5125">
            <w:pPr>
              <w:snapToGrid w:val="0"/>
              <w:spacing w:before="0"/>
              <w:rPr>
                <w:rFonts w:cs="Arial"/>
                <w:b/>
                <w:u w:val="single"/>
              </w:rPr>
            </w:pPr>
            <w:r w:rsidRPr="009E5125">
              <w:rPr>
                <w:rFonts w:cs="Arial"/>
                <w:b/>
                <w:u w:val="single"/>
              </w:rPr>
              <w:t>Услов:</w:t>
            </w:r>
          </w:p>
          <w:p w:rsidR="00175774" w:rsidRPr="009E5125" w:rsidRDefault="00175774" w:rsidP="009E5125">
            <w:pPr>
              <w:snapToGrid w:val="0"/>
              <w:spacing w:before="0"/>
              <w:rPr>
                <w:rFonts w:cs="Arial"/>
              </w:rPr>
            </w:pPr>
            <w:r w:rsidRPr="009E5125">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E5125" w:rsidRDefault="00175774" w:rsidP="009E5125">
            <w:pPr>
              <w:autoSpaceDE w:val="0"/>
              <w:autoSpaceDN w:val="0"/>
              <w:adjustRightInd w:val="0"/>
              <w:spacing w:before="0"/>
              <w:rPr>
                <w:rFonts w:cs="Arial"/>
                <w:b/>
                <w:u w:val="single"/>
              </w:rPr>
            </w:pPr>
            <w:r w:rsidRPr="009E5125">
              <w:rPr>
                <w:rFonts w:cs="Arial"/>
                <w:b/>
                <w:u w:val="single"/>
              </w:rPr>
              <w:t>Доказ:</w:t>
            </w:r>
          </w:p>
          <w:p w:rsidR="00175774" w:rsidRPr="009E5125" w:rsidRDefault="00175774" w:rsidP="009E5125">
            <w:pPr>
              <w:spacing w:before="0"/>
              <w:rPr>
                <w:rFonts w:cs="Arial"/>
                <w:b/>
              </w:rPr>
            </w:pPr>
            <w:r w:rsidRPr="009E5125">
              <w:rPr>
                <w:rFonts w:cs="Arial"/>
              </w:rPr>
              <w:t>Потписан и оверен Образац изјаве на основу члана 75. став 2. ЗЈН</w:t>
            </w:r>
            <w:r w:rsidR="00BF39C7" w:rsidRPr="009E5125">
              <w:rPr>
                <w:rFonts w:cs="Arial"/>
                <w:lang w:val="sr-Cyrl-RS"/>
              </w:rPr>
              <w:t xml:space="preserve"> </w:t>
            </w:r>
          </w:p>
          <w:p w:rsidR="005E487E" w:rsidRPr="009E5125" w:rsidRDefault="00175774" w:rsidP="009E5125">
            <w:pPr>
              <w:snapToGrid w:val="0"/>
              <w:spacing w:before="0"/>
              <w:rPr>
                <w:rFonts w:cs="Arial"/>
                <w:lang w:val="sr-Cyrl-CS"/>
              </w:rPr>
            </w:pPr>
            <w:r w:rsidRPr="009E5125">
              <w:rPr>
                <w:rFonts w:cs="Arial"/>
              </w:rPr>
              <w:t>Напомена:</w:t>
            </w:r>
          </w:p>
          <w:p w:rsidR="005E487E" w:rsidRPr="009E5125" w:rsidRDefault="00175774" w:rsidP="009E5125">
            <w:pPr>
              <w:numPr>
                <w:ilvl w:val="0"/>
                <w:numId w:val="19"/>
              </w:numPr>
              <w:snapToGrid w:val="0"/>
              <w:spacing w:before="0"/>
              <w:rPr>
                <w:rFonts w:cs="Arial"/>
                <w:lang w:val="sr-Cyrl-CS"/>
              </w:rPr>
            </w:pPr>
            <w:r w:rsidRPr="009E5125">
              <w:rPr>
                <w:rFonts w:cs="Arial"/>
              </w:rPr>
              <w:t xml:space="preserve">Изјава мора да буде потписана од стране овалшћеног лица </w:t>
            </w:r>
            <w:r w:rsidR="005E487E" w:rsidRPr="009E5125">
              <w:rPr>
                <w:rFonts w:cs="Arial"/>
                <w:lang w:val="sr-Cyrl-CS"/>
              </w:rPr>
              <w:t>за заступање понуђача</w:t>
            </w:r>
            <w:r w:rsidRPr="009E5125">
              <w:rPr>
                <w:rFonts w:cs="Arial"/>
              </w:rPr>
              <w:t xml:space="preserve"> и оверена печатом. </w:t>
            </w:r>
          </w:p>
          <w:p w:rsidR="005E487E" w:rsidRPr="009E5125" w:rsidRDefault="00175774" w:rsidP="009E5125">
            <w:pPr>
              <w:numPr>
                <w:ilvl w:val="0"/>
                <w:numId w:val="19"/>
              </w:numPr>
              <w:snapToGrid w:val="0"/>
              <w:spacing w:before="0"/>
              <w:rPr>
                <w:rFonts w:cs="Arial"/>
              </w:rPr>
            </w:pPr>
            <w:r w:rsidRPr="009E5125">
              <w:rPr>
                <w:rFonts w:cs="Arial"/>
              </w:rPr>
              <w:t xml:space="preserve">Уколико понуду подноси група понуђача Изјава мора бити </w:t>
            </w:r>
            <w:r w:rsidR="005E487E" w:rsidRPr="009E5125">
              <w:rPr>
                <w:rFonts w:cs="Arial"/>
                <w:lang w:val="sr-Cyrl-CS"/>
              </w:rPr>
              <w:t>достављена за сваког члана групе понуђача. Изјава мора бити</w:t>
            </w:r>
            <w:r w:rsidRPr="009E5125">
              <w:rPr>
                <w:rFonts w:cs="Arial"/>
              </w:rPr>
              <w:t xml:space="preserve"> потписана од стране овлашћеног лица </w:t>
            </w:r>
            <w:r w:rsidR="005E487E" w:rsidRPr="009E5125">
              <w:rPr>
                <w:rFonts w:cs="Arial"/>
                <w:lang w:val="sr-Cyrl-CS"/>
              </w:rPr>
              <w:t xml:space="preserve">за заступање </w:t>
            </w:r>
            <w:r w:rsidRPr="009E5125">
              <w:rPr>
                <w:rFonts w:cs="Arial"/>
              </w:rPr>
              <w:t xml:space="preserve">понуђача из групе понуђача и оверена печатом.  </w:t>
            </w:r>
          </w:p>
        </w:tc>
      </w:tr>
      <w:tr w:rsidR="00175774" w:rsidRPr="009E5125" w:rsidTr="008112A2">
        <w:trPr>
          <w:jc w:val="center"/>
        </w:trPr>
        <w:tc>
          <w:tcPr>
            <w:tcW w:w="729" w:type="dxa"/>
            <w:vAlign w:val="center"/>
          </w:tcPr>
          <w:p w:rsidR="00175774" w:rsidRPr="009E5125" w:rsidRDefault="00175774" w:rsidP="009E5125">
            <w:pPr>
              <w:spacing w:before="0"/>
              <w:jc w:val="center"/>
              <w:rPr>
                <w:rFonts w:cs="Arial"/>
              </w:rPr>
            </w:pPr>
          </w:p>
        </w:tc>
        <w:tc>
          <w:tcPr>
            <w:tcW w:w="8430" w:type="dxa"/>
          </w:tcPr>
          <w:p w:rsidR="00175774" w:rsidRPr="009E5125" w:rsidRDefault="00175774" w:rsidP="009E5125">
            <w:pPr>
              <w:spacing w:before="0"/>
              <w:ind w:right="-180"/>
              <w:jc w:val="center"/>
              <w:rPr>
                <w:rFonts w:cs="Arial"/>
                <w:b/>
              </w:rPr>
            </w:pPr>
            <w:r w:rsidRPr="009E5125">
              <w:rPr>
                <w:rFonts w:cs="Arial"/>
                <w:b/>
              </w:rPr>
              <w:t xml:space="preserve">4.2  ДОДАТНИ УСЛОВИ </w:t>
            </w:r>
          </w:p>
          <w:p w:rsidR="00175774" w:rsidRPr="009E5125" w:rsidRDefault="00175774" w:rsidP="009E5125">
            <w:pPr>
              <w:snapToGrid w:val="0"/>
              <w:spacing w:before="0"/>
              <w:jc w:val="center"/>
              <w:rPr>
                <w:rFonts w:cs="Arial"/>
                <w:b/>
                <w:lang w:val="sr-Cyrl-RS"/>
              </w:rPr>
            </w:pPr>
            <w:r w:rsidRPr="009E5125">
              <w:rPr>
                <w:rFonts w:cs="Arial"/>
                <w:b/>
              </w:rPr>
              <w:t>ЗА УЧЕШЋЕ У ПОСТУПКУ ЈАВНЕ НАБАВКЕ ИЗ ЧЛАНА 76. З</w:t>
            </w:r>
            <w:r w:rsidR="005C7CDE" w:rsidRPr="009E5125">
              <w:rPr>
                <w:rFonts w:cs="Arial"/>
                <w:b/>
                <w:lang w:val="sr-Cyrl-RS"/>
              </w:rPr>
              <w:t>АКОНА</w:t>
            </w:r>
          </w:p>
        </w:tc>
      </w:tr>
      <w:tr w:rsidR="000E6AFC" w:rsidRPr="009E5125" w:rsidTr="008112A2">
        <w:trPr>
          <w:jc w:val="center"/>
        </w:trPr>
        <w:tc>
          <w:tcPr>
            <w:tcW w:w="729" w:type="dxa"/>
            <w:vAlign w:val="center"/>
          </w:tcPr>
          <w:p w:rsidR="00CF036F" w:rsidRPr="009E5125" w:rsidRDefault="000E6AFC" w:rsidP="009E5125">
            <w:pPr>
              <w:spacing w:before="0"/>
              <w:jc w:val="center"/>
              <w:rPr>
                <w:rFonts w:cs="Arial"/>
                <w:lang w:val="sr-Cyrl-RS"/>
              </w:rPr>
            </w:pPr>
            <w:r w:rsidRPr="009E5125">
              <w:rPr>
                <w:rFonts w:cs="Arial"/>
                <w:lang w:val="sr-Cyrl-RS"/>
              </w:rPr>
              <w:lastRenderedPageBreak/>
              <w:t>5.</w:t>
            </w:r>
          </w:p>
        </w:tc>
        <w:tc>
          <w:tcPr>
            <w:tcW w:w="8430" w:type="dxa"/>
          </w:tcPr>
          <w:p w:rsidR="00CF036F" w:rsidRPr="009E5125" w:rsidRDefault="00CF036F" w:rsidP="009E5125">
            <w:pPr>
              <w:spacing w:before="0"/>
              <w:ind w:right="-180"/>
              <w:rPr>
                <w:rFonts w:cs="Arial"/>
                <w:lang w:val="sr-Cyrl-RS"/>
              </w:rPr>
            </w:pPr>
            <w:r w:rsidRPr="009E5125">
              <w:rPr>
                <w:rFonts w:cs="Arial"/>
                <w:lang w:val="sr-Cyrl-RS"/>
              </w:rPr>
              <w:t>Финансијски капацитет</w:t>
            </w:r>
          </w:p>
          <w:p w:rsidR="00CF036F" w:rsidRPr="009E5125" w:rsidRDefault="00CF036F" w:rsidP="009E5125">
            <w:pPr>
              <w:spacing w:before="0"/>
              <w:ind w:right="-180"/>
              <w:rPr>
                <w:rFonts w:cs="Arial"/>
                <w:b/>
                <w:lang w:val="sr-Cyrl-RS"/>
              </w:rPr>
            </w:pPr>
            <w:r w:rsidRPr="009E5125">
              <w:rPr>
                <w:rFonts w:cs="Arial"/>
                <w:b/>
                <w:lang w:val="sr-Cyrl-RS"/>
              </w:rPr>
              <w:t>Услов:</w:t>
            </w:r>
          </w:p>
          <w:p w:rsidR="00CF036F" w:rsidRPr="009E5125" w:rsidRDefault="0007384A" w:rsidP="009E5125">
            <w:pPr>
              <w:pStyle w:val="ListParagraph"/>
              <w:numPr>
                <w:ilvl w:val="0"/>
                <w:numId w:val="30"/>
              </w:numPr>
              <w:spacing w:before="0" w:after="0" w:line="240" w:lineRule="auto"/>
              <w:ind w:left="780"/>
              <w:rPr>
                <w:rFonts w:ascii="Arial" w:hAnsi="Arial" w:cs="Arial"/>
                <w:b/>
                <w:lang w:val="sr-Cyrl-RS"/>
              </w:rPr>
            </w:pPr>
            <w:r w:rsidRPr="009E5125">
              <w:rPr>
                <w:rFonts w:ascii="Arial" w:hAnsi="Arial" w:cs="Arial"/>
              </w:rPr>
              <w:t xml:space="preserve">Понуђач располаже неопходним </w:t>
            </w:r>
            <w:r w:rsidRPr="009E5125">
              <w:rPr>
                <w:rFonts w:ascii="Arial" w:hAnsi="Arial" w:cs="Arial"/>
                <w:b/>
              </w:rPr>
              <w:t>финансијским капацитетом</w:t>
            </w:r>
            <w:r w:rsidRPr="009E5125">
              <w:rPr>
                <w:rFonts w:ascii="Arial" w:hAnsi="Arial" w:cs="Arial"/>
              </w:rPr>
              <w:t xml:space="preserve"> ако</w:t>
            </w:r>
            <w:r w:rsidRPr="009E5125">
              <w:rPr>
                <w:rFonts w:ascii="Arial" w:hAnsi="Arial" w:cs="Arial"/>
                <w:lang w:val="sr-Cyrl-RS"/>
              </w:rPr>
              <w:t xml:space="preserve"> </w:t>
            </w:r>
            <w:r w:rsidRPr="009E5125">
              <w:rPr>
                <w:rFonts w:ascii="Arial" w:hAnsi="Arial" w:cs="Arial"/>
              </w:rPr>
              <w:t xml:space="preserve">у периоду од </w:t>
            </w:r>
            <w:r w:rsidRPr="009E5125">
              <w:rPr>
                <w:rFonts w:ascii="Arial" w:hAnsi="Arial" w:cs="Arial"/>
                <w:lang w:val="sr-Cyrl-RS"/>
              </w:rPr>
              <w:t>2014</w:t>
            </w:r>
            <w:r w:rsidRPr="009E5125">
              <w:rPr>
                <w:rFonts w:ascii="Arial" w:hAnsi="Arial" w:cs="Arial"/>
              </w:rPr>
              <w:t>.</w:t>
            </w:r>
            <w:r w:rsidRPr="009E5125">
              <w:rPr>
                <w:rFonts w:ascii="Arial" w:hAnsi="Arial" w:cs="Arial"/>
                <w:lang w:val="sr-Cyrl-RS"/>
              </w:rPr>
              <w:t xml:space="preserve"> </w:t>
            </w:r>
            <w:r w:rsidRPr="009E5125">
              <w:rPr>
                <w:rFonts w:ascii="Arial" w:hAnsi="Arial" w:cs="Arial"/>
              </w:rPr>
              <w:t>год</w:t>
            </w:r>
            <w:r w:rsidRPr="009E5125">
              <w:rPr>
                <w:rFonts w:ascii="Arial" w:hAnsi="Arial" w:cs="Arial"/>
                <w:lang w:val="sr-Cyrl-RS"/>
              </w:rPr>
              <w:t xml:space="preserve">ине </w:t>
            </w:r>
            <w:r w:rsidRPr="009E5125">
              <w:rPr>
                <w:rFonts w:ascii="Arial" w:hAnsi="Arial" w:cs="Arial"/>
              </w:rPr>
              <w:t xml:space="preserve">до </w:t>
            </w:r>
            <w:r w:rsidRPr="009E5125">
              <w:rPr>
                <w:rFonts w:ascii="Arial" w:hAnsi="Arial" w:cs="Arial"/>
                <w:lang w:val="sr-Cyrl-RS"/>
              </w:rPr>
              <w:t>2016</w:t>
            </w:r>
            <w:r w:rsidRPr="009E5125">
              <w:rPr>
                <w:rFonts w:ascii="Arial" w:hAnsi="Arial" w:cs="Arial"/>
              </w:rPr>
              <w:t>.</w:t>
            </w:r>
            <w:r w:rsidRPr="009E5125">
              <w:rPr>
                <w:rFonts w:ascii="Arial" w:hAnsi="Arial" w:cs="Arial"/>
                <w:lang w:val="sr-Cyrl-RS"/>
              </w:rPr>
              <w:t xml:space="preserve"> </w:t>
            </w:r>
            <w:r w:rsidRPr="009E5125">
              <w:rPr>
                <w:rFonts w:ascii="Arial" w:hAnsi="Arial" w:cs="Arial"/>
              </w:rPr>
              <w:t>год</w:t>
            </w:r>
            <w:r w:rsidRPr="009E5125">
              <w:rPr>
                <w:rFonts w:ascii="Arial" w:hAnsi="Arial" w:cs="Arial"/>
                <w:lang w:val="sr-Cyrl-RS"/>
              </w:rPr>
              <w:t>ине</w:t>
            </w:r>
            <w:r w:rsidRPr="009E5125">
              <w:rPr>
                <w:rFonts w:ascii="Arial" w:hAnsi="Arial" w:cs="Arial"/>
              </w:rPr>
              <w:t xml:space="preserve"> остварио пословни приход од најмање </w:t>
            </w:r>
            <w:r w:rsidR="00A82061" w:rsidRPr="009E5125">
              <w:rPr>
                <w:rFonts w:ascii="Arial" w:hAnsi="Arial" w:cs="Arial"/>
                <w:lang w:val="sr-Cyrl-RS"/>
              </w:rPr>
              <w:t xml:space="preserve">700.000.000,00 </w:t>
            </w:r>
            <w:r w:rsidRPr="009E5125">
              <w:rPr>
                <w:rFonts w:ascii="Arial" w:hAnsi="Arial" w:cs="Arial"/>
              </w:rPr>
              <w:t>динара</w:t>
            </w:r>
            <w:r w:rsidR="00A82061" w:rsidRPr="009E5125">
              <w:rPr>
                <w:rFonts w:ascii="Arial" w:hAnsi="Arial" w:cs="Arial"/>
                <w:lang w:val="sr-Cyrl-RS"/>
              </w:rPr>
              <w:t xml:space="preserve"> без ПДВ</w:t>
            </w:r>
          </w:p>
          <w:p w:rsidR="00A82061" w:rsidRPr="009E5125" w:rsidRDefault="00A82061" w:rsidP="009E5125">
            <w:pPr>
              <w:pStyle w:val="ListParagraph"/>
              <w:numPr>
                <w:ilvl w:val="0"/>
                <w:numId w:val="30"/>
              </w:numPr>
              <w:spacing w:before="0" w:after="0" w:line="240" w:lineRule="auto"/>
              <w:ind w:left="780"/>
              <w:rPr>
                <w:rFonts w:ascii="Arial" w:hAnsi="Arial" w:cs="Arial"/>
                <w:b/>
                <w:lang w:val="sr-Cyrl-RS"/>
              </w:rPr>
            </w:pPr>
            <w:r w:rsidRPr="009E5125">
              <w:rPr>
                <w:rFonts w:ascii="Arial" w:hAnsi="Arial" w:cs="Arial"/>
                <w:lang w:val="sr-Cyrl-RS"/>
              </w:rPr>
              <w:t>није исказао губитак у пословању у обрачунској 2014., 2015. и 2016. години</w:t>
            </w:r>
          </w:p>
          <w:p w:rsidR="00A82061" w:rsidRPr="009E5125" w:rsidRDefault="00A82061" w:rsidP="009E5125">
            <w:pPr>
              <w:pStyle w:val="ListParagraph"/>
              <w:numPr>
                <w:ilvl w:val="0"/>
                <w:numId w:val="30"/>
              </w:numPr>
              <w:spacing w:before="0" w:after="0" w:line="240" w:lineRule="auto"/>
              <w:ind w:left="780"/>
              <w:rPr>
                <w:rFonts w:ascii="Arial" w:hAnsi="Arial" w:cs="Arial"/>
                <w:b/>
                <w:lang w:val="sr-Cyrl-RS"/>
              </w:rPr>
            </w:pPr>
            <w:r w:rsidRPr="009E5125">
              <w:rPr>
                <w:rFonts w:ascii="Arial" w:hAnsi="Arial" w:cs="Arial"/>
                <w:lang w:val="sr-Cyrl-RS"/>
              </w:rPr>
              <w:t>у последњих 6 месеци, пре дана објављивања Позива за подношење понуда, на Порталу јавних набавки није имао блокаду на својим текућим рачуним</w:t>
            </w:r>
          </w:p>
          <w:p w:rsidR="00A82061" w:rsidRPr="009E5125" w:rsidRDefault="00A82061" w:rsidP="009E5125">
            <w:pPr>
              <w:spacing w:before="0"/>
              <w:rPr>
                <w:rFonts w:cs="Arial"/>
                <w:b/>
                <w:lang w:val="sr-Cyrl-RS"/>
              </w:rPr>
            </w:pPr>
            <w:r w:rsidRPr="009E5125">
              <w:rPr>
                <w:rFonts w:cs="Arial"/>
                <w:b/>
                <w:lang w:val="sr-Cyrl-RS"/>
              </w:rPr>
              <w:t>Доказ:</w:t>
            </w:r>
          </w:p>
          <w:p w:rsidR="00A82061" w:rsidRPr="009E5125" w:rsidRDefault="00A82061" w:rsidP="009E5125">
            <w:pPr>
              <w:pStyle w:val="ListParagraph"/>
              <w:numPr>
                <w:ilvl w:val="0"/>
                <w:numId w:val="59"/>
              </w:numPr>
              <w:autoSpaceDE w:val="0"/>
              <w:autoSpaceDN w:val="0"/>
              <w:adjustRightInd w:val="0"/>
              <w:spacing w:before="0" w:after="0" w:line="240" w:lineRule="auto"/>
              <w:rPr>
                <w:rFonts w:ascii="Arial" w:hAnsi="Arial" w:cs="Arial"/>
              </w:rPr>
            </w:pPr>
            <w:r w:rsidRPr="009E5125">
              <w:rPr>
                <w:rFonts w:ascii="Arial" w:hAnsi="Arial" w:cs="Arial"/>
              </w:rPr>
              <w:t>БОН-ЈН који издаје Агенција за привредне регистре, који мора да садржи сажете статусне податке понуђача, сажети биланс стања и биланс успеха за три обрачунске године.</w:t>
            </w:r>
          </w:p>
          <w:p w:rsidR="00A82061" w:rsidRPr="009E5125" w:rsidRDefault="00A82061" w:rsidP="009E5125">
            <w:pPr>
              <w:autoSpaceDE w:val="0"/>
              <w:autoSpaceDN w:val="0"/>
              <w:adjustRightInd w:val="0"/>
              <w:spacing w:before="0"/>
              <w:rPr>
                <w:rFonts w:cs="Arial"/>
                <w:lang w:val="sr-Cyrl-CS"/>
              </w:rPr>
            </w:pPr>
            <w:r w:rsidRPr="009E5125">
              <w:rPr>
                <w:rFonts w:cs="Arial"/>
                <w:lang w:val="sr-Cyrl-CS"/>
              </w:rPr>
              <w:t xml:space="preserve">или </w:t>
            </w:r>
          </w:p>
          <w:p w:rsidR="00A82061" w:rsidRPr="009E5125" w:rsidRDefault="00A82061" w:rsidP="009E5125">
            <w:pPr>
              <w:autoSpaceDE w:val="0"/>
              <w:autoSpaceDN w:val="0"/>
              <w:adjustRightInd w:val="0"/>
              <w:spacing w:before="0"/>
              <w:rPr>
                <w:rFonts w:cs="Arial"/>
                <w:lang w:val="sr-Cyrl-CS"/>
              </w:rPr>
            </w:pPr>
            <w:r w:rsidRPr="009E5125">
              <w:rPr>
                <w:rFonts w:cs="Arial"/>
                <w:lang w:val="sr-Cyrl-CS"/>
              </w:rPr>
              <w:t>Биланс стања и биланс успеха  за претходне три обрачунске године 201</w:t>
            </w:r>
            <w:r w:rsidR="000E6AFC" w:rsidRPr="009E5125">
              <w:rPr>
                <w:rFonts w:cs="Arial"/>
                <w:lang w:val="sr-Cyrl-CS"/>
              </w:rPr>
              <w:t>4</w:t>
            </w:r>
            <w:r w:rsidRPr="009E5125">
              <w:rPr>
                <w:rFonts w:cs="Arial"/>
                <w:lang w:val="sr-Cyrl-CS"/>
              </w:rPr>
              <w:t>, 201</w:t>
            </w:r>
            <w:r w:rsidR="000E6AFC" w:rsidRPr="009E5125">
              <w:rPr>
                <w:rFonts w:cs="Arial"/>
                <w:lang w:val="sr-Cyrl-CS"/>
              </w:rPr>
              <w:t>5</w:t>
            </w:r>
            <w:r w:rsidRPr="009E5125">
              <w:rPr>
                <w:rFonts w:cs="Arial"/>
                <w:lang w:val="sr-Cyrl-CS"/>
              </w:rPr>
              <w:t xml:space="preserve"> и 201</w:t>
            </w:r>
            <w:r w:rsidR="000E6AFC" w:rsidRPr="009E5125">
              <w:rPr>
                <w:rFonts w:cs="Arial"/>
                <w:lang w:val="sr-Cyrl-CS"/>
              </w:rPr>
              <w:t>6</w:t>
            </w:r>
            <w:r w:rsidRPr="009E5125">
              <w:rPr>
                <w:rFonts w:cs="Arial"/>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rsidR="00A82061" w:rsidRPr="009E5125" w:rsidRDefault="00A82061" w:rsidP="009E5125">
            <w:pPr>
              <w:autoSpaceDE w:val="0"/>
              <w:autoSpaceDN w:val="0"/>
              <w:adjustRightInd w:val="0"/>
              <w:spacing w:before="0"/>
              <w:rPr>
                <w:rFonts w:cs="Arial"/>
              </w:rPr>
            </w:pPr>
            <w:r w:rsidRPr="009E5125">
              <w:rPr>
                <w:rFonts w:cs="Arial"/>
              </w:rPr>
              <w:t>Прив</w:t>
            </w:r>
            <w:r w:rsidRPr="009E5125">
              <w:rPr>
                <w:rFonts w:cs="Arial"/>
                <w:lang w:val="sr-Cyrl-CS"/>
              </w:rPr>
              <w:t>р</w:t>
            </w:r>
            <w:r w:rsidRPr="009E5125">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9E5125">
              <w:rPr>
                <w:rFonts w:cs="Arial"/>
                <w:lang w:val="sr-Cyrl-CS"/>
              </w:rPr>
              <w:t xml:space="preserve"> наведене</w:t>
            </w:r>
            <w:r w:rsidRPr="009E5125">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A82061" w:rsidRPr="009E5125" w:rsidRDefault="00A82061" w:rsidP="009E5125">
            <w:pPr>
              <w:autoSpaceDE w:val="0"/>
              <w:autoSpaceDN w:val="0"/>
              <w:adjustRightInd w:val="0"/>
              <w:spacing w:before="0"/>
              <w:rPr>
                <w:rFonts w:cs="Arial"/>
              </w:rPr>
            </w:pPr>
            <w:r w:rsidRPr="009E5125">
              <w:rPr>
                <w:rFonts w:cs="Arial"/>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9E5125">
              <w:rPr>
                <w:rFonts w:cs="Arial"/>
                <w:lang w:val="sr-Cyrl-CS"/>
              </w:rPr>
              <w:t xml:space="preserve">наведене </w:t>
            </w:r>
            <w:r w:rsidRPr="009E5125">
              <w:rPr>
                <w:rFonts w:cs="Arial"/>
              </w:rPr>
              <w:t>претходне три обрачунске године.</w:t>
            </w:r>
          </w:p>
          <w:p w:rsidR="00A82061" w:rsidRPr="009E5125" w:rsidRDefault="00A82061" w:rsidP="009E5125">
            <w:pPr>
              <w:autoSpaceDE w:val="0"/>
              <w:autoSpaceDN w:val="0"/>
              <w:adjustRightInd w:val="0"/>
              <w:spacing w:before="0"/>
              <w:rPr>
                <w:rFonts w:cs="Arial"/>
              </w:rPr>
            </w:pPr>
            <w:r w:rsidRPr="009E5125">
              <w:rPr>
                <w:rFonts w:cs="Arial"/>
              </w:rPr>
              <w:t>и</w:t>
            </w:r>
          </w:p>
          <w:p w:rsidR="00A82061" w:rsidRPr="009E5125" w:rsidRDefault="00A82061" w:rsidP="009E5125">
            <w:pPr>
              <w:pStyle w:val="ListParagraph"/>
              <w:numPr>
                <w:ilvl w:val="0"/>
                <w:numId w:val="59"/>
              </w:numPr>
              <w:spacing w:before="0" w:after="0" w:line="240" w:lineRule="auto"/>
              <w:rPr>
                <w:rFonts w:ascii="Arial" w:hAnsi="Arial" w:cs="Arial"/>
                <w:b/>
                <w:lang w:val="sr-Cyrl-RS"/>
              </w:rPr>
            </w:pPr>
            <w:r w:rsidRPr="009E5125">
              <w:rPr>
                <w:rFonts w:ascii="Arial" w:hAnsi="Arial" w:cs="Arial"/>
              </w:rPr>
              <w:t xml:space="preserve">Потврда Народне банке Србије да понуђач није био неликвидан у последњих шест месеци који претходе </w:t>
            </w:r>
            <w:r w:rsidRPr="009E5125">
              <w:rPr>
                <w:rFonts w:ascii="Arial" w:hAnsi="Arial" w:cs="Arial"/>
                <w:lang w:val="sr-Cyrl-RS"/>
              </w:rPr>
              <w:t>дану</w:t>
            </w:r>
            <w:r w:rsidRPr="009E5125">
              <w:rPr>
                <w:rFonts w:ascii="Arial" w:hAnsi="Arial" w:cs="Arial"/>
              </w:rPr>
              <w:t xml:space="preserve"> објављивања Позива за подношење понуда на Порталу јавних набавки</w:t>
            </w:r>
          </w:p>
        </w:tc>
      </w:tr>
      <w:tr w:rsidR="000E6AFC" w:rsidRPr="009E5125" w:rsidTr="008112A2">
        <w:trPr>
          <w:jc w:val="center"/>
        </w:trPr>
        <w:tc>
          <w:tcPr>
            <w:tcW w:w="729" w:type="dxa"/>
            <w:vAlign w:val="center"/>
          </w:tcPr>
          <w:p w:rsidR="00175774" w:rsidRPr="009E5125" w:rsidRDefault="000E6AFC" w:rsidP="009E5125">
            <w:pPr>
              <w:spacing w:before="0"/>
              <w:jc w:val="center"/>
              <w:rPr>
                <w:rFonts w:cs="Arial"/>
              </w:rPr>
            </w:pPr>
            <w:r w:rsidRPr="009E5125">
              <w:rPr>
                <w:rFonts w:cs="Arial"/>
                <w:lang w:val="sr-Cyrl-RS"/>
              </w:rPr>
              <w:t>6</w:t>
            </w:r>
            <w:r w:rsidR="00175774" w:rsidRPr="009E5125">
              <w:rPr>
                <w:rFonts w:cs="Arial"/>
              </w:rPr>
              <w:t>.</w:t>
            </w:r>
          </w:p>
        </w:tc>
        <w:tc>
          <w:tcPr>
            <w:tcW w:w="8430" w:type="dxa"/>
          </w:tcPr>
          <w:p w:rsidR="007B5A43" w:rsidRPr="009E5125" w:rsidRDefault="007B5A43" w:rsidP="009E5125">
            <w:pPr>
              <w:autoSpaceDE w:val="0"/>
              <w:autoSpaceDN w:val="0"/>
              <w:adjustRightInd w:val="0"/>
              <w:spacing w:before="0"/>
              <w:rPr>
                <w:rFonts w:cs="Arial"/>
              </w:rPr>
            </w:pPr>
            <w:r w:rsidRPr="009E5125">
              <w:rPr>
                <w:rFonts w:cs="Arial"/>
              </w:rPr>
              <w:t xml:space="preserve">Пословни капацитет </w:t>
            </w:r>
          </w:p>
          <w:p w:rsidR="00175774" w:rsidRPr="009E5125" w:rsidRDefault="00175774" w:rsidP="009E5125">
            <w:pPr>
              <w:autoSpaceDE w:val="0"/>
              <w:autoSpaceDN w:val="0"/>
              <w:adjustRightInd w:val="0"/>
              <w:spacing w:before="0"/>
              <w:rPr>
                <w:rFonts w:cs="Arial"/>
                <w:b/>
              </w:rPr>
            </w:pPr>
            <w:r w:rsidRPr="009E5125">
              <w:rPr>
                <w:rFonts w:cs="Arial"/>
                <w:b/>
                <w:u w:val="single"/>
              </w:rPr>
              <w:t>Услов:</w:t>
            </w:r>
          </w:p>
          <w:p w:rsidR="007B5A43" w:rsidRPr="009E5125" w:rsidRDefault="007B5A43" w:rsidP="009E5125">
            <w:pPr>
              <w:pStyle w:val="ListParagraph"/>
              <w:numPr>
                <w:ilvl w:val="0"/>
                <w:numId w:val="23"/>
              </w:numPr>
              <w:spacing w:before="0" w:after="0" w:line="240" w:lineRule="auto"/>
              <w:rPr>
                <w:rFonts w:ascii="Arial" w:hAnsi="Arial" w:cs="Arial"/>
                <w:noProof/>
                <w:lang w:val="sr-Cyrl-CS"/>
              </w:rPr>
            </w:pPr>
            <w:r w:rsidRPr="009E5125">
              <w:rPr>
                <w:rFonts w:ascii="Arial" w:hAnsi="Arial" w:cs="Arial"/>
                <w:lang w:val="sr-Cyrl-CS"/>
              </w:rPr>
              <w:t xml:space="preserve">Да је у последњих пет година, рачунајући од дана објављивања позива за подношење понуда на Порталу јавних набавки, у уговореном року, обиму и квалитету реализовао уговоре који се односе на ремонт реакционих турбина и генератора са испоруком резервних делова, у термоенергетским постројењима снаге 300 </w:t>
            </w:r>
            <w:r w:rsidRPr="009E5125">
              <w:rPr>
                <w:rFonts w:ascii="Arial" w:hAnsi="Arial" w:cs="Arial"/>
                <w:lang w:val="sr-Latn-RS"/>
              </w:rPr>
              <w:t>MW</w:t>
            </w:r>
            <w:r w:rsidRPr="009E5125">
              <w:rPr>
                <w:rFonts w:ascii="Arial" w:hAnsi="Arial" w:cs="Arial"/>
                <w:lang w:val="sr-Cyrl-RS"/>
              </w:rPr>
              <w:t xml:space="preserve"> и веће</w:t>
            </w:r>
            <w:r w:rsidRPr="009E5125">
              <w:rPr>
                <w:rFonts w:ascii="Arial" w:hAnsi="Arial" w:cs="Arial"/>
                <w:lang w:val="sr-Latn-RS"/>
              </w:rPr>
              <w:t>,</w:t>
            </w:r>
            <w:r w:rsidRPr="009E5125">
              <w:rPr>
                <w:rFonts w:ascii="Arial" w:hAnsi="Arial" w:cs="Arial"/>
                <w:lang w:val="sr-Cyrl-RS"/>
              </w:rPr>
              <w:t xml:space="preserve"> од којих је најмање један уговор </w:t>
            </w:r>
            <w:r w:rsidRPr="009E5125">
              <w:rPr>
                <w:rFonts w:ascii="Arial" w:hAnsi="Arial" w:cs="Arial"/>
                <w:lang w:val="pl-PL"/>
              </w:rPr>
              <w:t>минималне вредности 350.000.000,00 динара без ПДВ-а.</w:t>
            </w:r>
          </w:p>
          <w:p w:rsidR="007B5A43" w:rsidRPr="009E5125" w:rsidRDefault="007B5A43" w:rsidP="009E5125">
            <w:pPr>
              <w:numPr>
                <w:ilvl w:val="0"/>
                <w:numId w:val="23"/>
              </w:numPr>
              <w:spacing w:before="0"/>
              <w:rPr>
                <w:rFonts w:cs="Arial"/>
                <w:lang w:val="sr-Cyrl-CS"/>
              </w:rPr>
            </w:pPr>
            <w:r w:rsidRPr="009E5125">
              <w:rPr>
                <w:rFonts w:cs="Arial"/>
                <w:lang w:val="sr-Cyrl-CS"/>
              </w:rPr>
              <w:t xml:space="preserve">Да поседује сертификат </w:t>
            </w:r>
            <w:r w:rsidRPr="009E5125">
              <w:rPr>
                <w:rFonts w:cs="Arial"/>
              </w:rPr>
              <w:t>ISO 9001 за област пројектовања, инжењеринга, управљања пројектима, набавка, производња, испорука делова, инсталација, сервис, пуштање у рад и оперативну подршку за електране.</w:t>
            </w:r>
          </w:p>
          <w:p w:rsidR="007B5A43" w:rsidRPr="009E5125" w:rsidRDefault="007B5A43" w:rsidP="009E5125">
            <w:pPr>
              <w:numPr>
                <w:ilvl w:val="0"/>
                <w:numId w:val="23"/>
              </w:numPr>
              <w:spacing w:before="0"/>
              <w:rPr>
                <w:rFonts w:cs="Arial"/>
                <w:lang w:val="sr-Cyrl-CS"/>
              </w:rPr>
            </w:pPr>
            <w:r w:rsidRPr="009E5125">
              <w:rPr>
                <w:rFonts w:cs="Arial"/>
                <w:lang w:val="sr-Cyrl-RS"/>
              </w:rPr>
              <w:t xml:space="preserve">Да поседује сертификат </w:t>
            </w:r>
            <w:r w:rsidRPr="009E5125">
              <w:rPr>
                <w:rFonts w:cs="Arial"/>
              </w:rPr>
              <w:t>ISO</w:t>
            </w:r>
            <w:r w:rsidRPr="009E5125">
              <w:rPr>
                <w:rFonts w:cs="Arial"/>
                <w:lang w:val="ru-RU"/>
              </w:rPr>
              <w:t xml:space="preserve"> 14001 за област </w:t>
            </w:r>
            <w:r w:rsidRPr="009E5125">
              <w:rPr>
                <w:rFonts w:cs="Arial"/>
              </w:rPr>
              <w:t>одржавање електрана, снабдевање резервних делова, оптимизација и модернизација електрана.</w:t>
            </w:r>
          </w:p>
          <w:p w:rsidR="007B5A43" w:rsidRPr="009E5125" w:rsidRDefault="007B5A43" w:rsidP="009E5125">
            <w:pPr>
              <w:numPr>
                <w:ilvl w:val="0"/>
                <w:numId w:val="23"/>
              </w:numPr>
              <w:spacing w:before="0"/>
              <w:rPr>
                <w:rFonts w:cs="Arial"/>
                <w:lang w:val="sr-Cyrl-CS"/>
              </w:rPr>
            </w:pPr>
            <w:r w:rsidRPr="009E5125">
              <w:rPr>
                <w:rFonts w:cs="Arial"/>
                <w:lang w:val="sr-Cyrl-RS"/>
              </w:rPr>
              <w:t>Да поседује сертификат</w:t>
            </w:r>
            <w:r w:rsidRPr="009E5125">
              <w:rPr>
                <w:rFonts w:cs="Arial"/>
                <w:lang w:val="sr-Cyrl-CS"/>
              </w:rPr>
              <w:t xml:space="preserve"> </w:t>
            </w:r>
            <w:r w:rsidRPr="009E5125">
              <w:rPr>
                <w:rFonts w:cs="Arial"/>
                <w:lang w:val="sr-Latn-RS"/>
              </w:rPr>
              <w:t>OHSAS</w:t>
            </w:r>
            <w:r w:rsidRPr="009E5125">
              <w:rPr>
                <w:rFonts w:cs="Arial"/>
                <w:lang w:val="ru-RU"/>
              </w:rPr>
              <w:t xml:space="preserve"> 18001 за област </w:t>
            </w:r>
            <w:r w:rsidRPr="009E5125">
              <w:rPr>
                <w:rFonts w:cs="Arial"/>
                <w:lang w:val="sr-Cyrl-RS"/>
              </w:rPr>
              <w:t>одржавање електрана, снабдевање резервних делова, оптимизација и модернизација електрана.</w:t>
            </w:r>
          </w:p>
          <w:p w:rsidR="007B5A43" w:rsidRPr="009E5125" w:rsidRDefault="007B5A43" w:rsidP="009E5125">
            <w:pPr>
              <w:autoSpaceDE w:val="0"/>
              <w:autoSpaceDN w:val="0"/>
              <w:adjustRightInd w:val="0"/>
              <w:spacing w:before="0"/>
              <w:rPr>
                <w:rFonts w:cs="Arial"/>
              </w:rPr>
            </w:pPr>
            <w:r w:rsidRPr="009E5125">
              <w:rPr>
                <w:rFonts w:cs="Arial"/>
              </w:rPr>
              <w:t xml:space="preserve">Уколико понуђач није истовремено и произвођач </w:t>
            </w:r>
            <w:r w:rsidRPr="009E5125">
              <w:rPr>
                <w:rFonts w:cs="Arial"/>
                <w:lang w:val="sr-Cyrl-RS"/>
              </w:rPr>
              <w:t>резервних делова</w:t>
            </w:r>
            <w:r w:rsidRPr="009E5125">
              <w:rPr>
                <w:rFonts w:cs="Arial"/>
              </w:rPr>
              <w:t>,</w:t>
            </w:r>
            <w:r w:rsidRPr="009E5125">
              <w:rPr>
                <w:rFonts w:cs="Arial"/>
                <w:lang w:val="sr-Cyrl-RS"/>
              </w:rPr>
              <w:t xml:space="preserve"> </w:t>
            </w:r>
            <w:r w:rsidRPr="009E5125">
              <w:rPr>
                <w:rFonts w:cs="Arial"/>
              </w:rPr>
              <w:t>обавезан је да</w:t>
            </w:r>
            <w:r w:rsidRPr="009E5125">
              <w:rPr>
                <w:rFonts w:cs="Arial"/>
                <w:lang w:val="sr-Cyrl-RS"/>
              </w:rPr>
              <w:t xml:space="preserve">, </w:t>
            </w:r>
            <w:r w:rsidRPr="009E5125">
              <w:rPr>
                <w:rFonts w:cs="Arial"/>
              </w:rPr>
              <w:t xml:space="preserve"> као додатни услов пословног капацитета у склопу своје понуде достави Изјаву о ауторизацији понуде, потписану и оверену од стране </w:t>
            </w:r>
            <w:r w:rsidRPr="009E5125">
              <w:rPr>
                <w:rFonts w:cs="Arial"/>
                <w:lang w:val="sr-Cyrl-RS"/>
              </w:rPr>
              <w:t xml:space="preserve">оригиналног </w:t>
            </w:r>
            <w:r w:rsidRPr="009E5125">
              <w:rPr>
                <w:rFonts w:cs="Arial"/>
              </w:rPr>
              <w:t xml:space="preserve">произвођача </w:t>
            </w:r>
            <w:r w:rsidRPr="009E5125">
              <w:rPr>
                <w:rFonts w:cs="Arial"/>
                <w:lang w:val="sr-Cyrl-RS"/>
              </w:rPr>
              <w:t>резервних делова за ремонт турбине и генератора</w:t>
            </w:r>
            <w:r w:rsidRPr="009E5125">
              <w:rPr>
                <w:rFonts w:cs="Arial"/>
                <w:lang w:val="sr-Cyrl-CS"/>
              </w:rPr>
              <w:t>.</w:t>
            </w:r>
            <w:r w:rsidRPr="009E5125">
              <w:rPr>
                <w:rFonts w:cs="Arial"/>
                <w:lang w:eastAsia="zh-CN"/>
              </w:rPr>
              <w:t xml:space="preserve"> </w:t>
            </w:r>
            <w:r w:rsidRPr="009E5125">
              <w:rPr>
                <w:rFonts w:cs="Arial"/>
              </w:rPr>
              <w:t xml:space="preserve">У изјаву се </w:t>
            </w:r>
            <w:r w:rsidRPr="009E5125">
              <w:rPr>
                <w:rFonts w:cs="Arial"/>
              </w:rPr>
              <w:lastRenderedPageBreak/>
              <w:t>уписују следећи подаци: назив и адреса произвођача, држава произвођача, назив понуђача и адреса, држава понуђача, назив (марка/тип) понуђених добара, (дужина гарантног периода за понуђена добара изражена у броју месеци), место и датум давања изјаве, печат и потпис овлашћеног лица произвођача. Изјаву о ауторизацији понуде потписује и оверава произвођач понуђених добара или овлашћени заступник/представник произвођача (правно лице основано од стране произвођача). Изјава се доставља на Обрасцу 8 или на меморандуму произвођача. Уколико је Изјава о ауторизацији достављена на меморандуму произвођача обавезно мора да садржи све елементе и податке који се налазе у Обрасцу 8. Уколико је Изјава о ауторизацији достављена на страном језику, иста мора бити преведена на српски језик. Пре доношења одлуке о додели уговора, наручилац може захтевати од понуђача чија је понуда буде оцењена као најповољнија, да на увид, између осталог, достави  и оригинал Изјаве о ауторизацији.</w:t>
            </w:r>
          </w:p>
          <w:p w:rsidR="00175774" w:rsidRPr="009E5125" w:rsidRDefault="00175774" w:rsidP="009E5125">
            <w:pPr>
              <w:autoSpaceDE w:val="0"/>
              <w:autoSpaceDN w:val="0"/>
              <w:adjustRightInd w:val="0"/>
              <w:spacing w:before="0"/>
              <w:rPr>
                <w:rFonts w:cs="Arial"/>
                <w:b/>
                <w:u w:val="single"/>
              </w:rPr>
            </w:pPr>
            <w:r w:rsidRPr="009E5125">
              <w:rPr>
                <w:rFonts w:cs="Arial"/>
                <w:b/>
                <w:u w:val="single"/>
              </w:rPr>
              <w:t xml:space="preserve">Доказ: </w:t>
            </w:r>
          </w:p>
          <w:p w:rsidR="00175774" w:rsidRPr="009E5125" w:rsidRDefault="00175774" w:rsidP="009E5125">
            <w:pPr>
              <w:pStyle w:val="ListParagraph"/>
              <w:numPr>
                <w:ilvl w:val="0"/>
                <w:numId w:val="58"/>
              </w:numPr>
              <w:autoSpaceDE w:val="0"/>
              <w:autoSpaceDN w:val="0"/>
              <w:adjustRightInd w:val="0"/>
              <w:spacing w:before="0" w:after="0" w:line="240" w:lineRule="auto"/>
              <w:rPr>
                <w:rFonts w:ascii="Arial" w:hAnsi="Arial" w:cs="Arial"/>
              </w:rPr>
            </w:pPr>
            <w:r w:rsidRPr="009E5125">
              <w:rPr>
                <w:rFonts w:ascii="Arial" w:hAnsi="Arial" w:cs="Arial"/>
              </w:rPr>
              <w:t>Референтна листа</w:t>
            </w:r>
          </w:p>
          <w:p w:rsidR="00175774" w:rsidRPr="009E5125" w:rsidRDefault="00175774" w:rsidP="009E5125">
            <w:pPr>
              <w:pStyle w:val="ListParagraph"/>
              <w:numPr>
                <w:ilvl w:val="0"/>
                <w:numId w:val="58"/>
              </w:numPr>
              <w:autoSpaceDE w:val="0"/>
              <w:autoSpaceDN w:val="0"/>
              <w:adjustRightInd w:val="0"/>
              <w:spacing w:before="0" w:after="0" w:line="240" w:lineRule="auto"/>
              <w:rPr>
                <w:rFonts w:ascii="Arial" w:hAnsi="Arial" w:cs="Arial"/>
                <w:lang w:val="sr-Cyrl-RS"/>
              </w:rPr>
            </w:pPr>
            <w:r w:rsidRPr="009E5125">
              <w:rPr>
                <w:rFonts w:ascii="Arial" w:hAnsi="Arial" w:cs="Arial"/>
              </w:rPr>
              <w:t xml:space="preserve">Потписане и оверене потврде </w:t>
            </w:r>
            <w:r w:rsidR="000D6A36" w:rsidRPr="009E5125">
              <w:rPr>
                <w:rFonts w:ascii="Arial" w:hAnsi="Arial" w:cs="Arial"/>
                <w:lang w:val="sr-Cyrl-RS"/>
              </w:rPr>
              <w:t>наручиоца/корисника услуга</w:t>
            </w:r>
          </w:p>
          <w:p w:rsidR="00175774" w:rsidRPr="009E5125" w:rsidRDefault="00175774" w:rsidP="009E5125">
            <w:pPr>
              <w:pStyle w:val="ListParagraph"/>
              <w:numPr>
                <w:ilvl w:val="0"/>
                <w:numId w:val="58"/>
              </w:numPr>
              <w:autoSpaceDE w:val="0"/>
              <w:autoSpaceDN w:val="0"/>
              <w:adjustRightInd w:val="0"/>
              <w:spacing w:before="0" w:after="0" w:line="240" w:lineRule="auto"/>
              <w:rPr>
                <w:rFonts w:ascii="Arial" w:hAnsi="Arial" w:cs="Arial"/>
                <w:lang w:val="ru-RU"/>
              </w:rPr>
            </w:pPr>
            <w:r w:rsidRPr="009E5125">
              <w:rPr>
                <w:rFonts w:ascii="Arial" w:hAnsi="Arial" w:cs="Arial"/>
              </w:rPr>
              <w:t>Копија важећ</w:t>
            </w:r>
            <w:r w:rsidR="007B5A43" w:rsidRPr="009E5125">
              <w:rPr>
                <w:rFonts w:ascii="Arial" w:hAnsi="Arial" w:cs="Arial"/>
                <w:lang w:val="sr-Cyrl-RS"/>
              </w:rPr>
              <w:t>их</w:t>
            </w:r>
            <w:r w:rsidRPr="009E5125">
              <w:rPr>
                <w:rFonts w:ascii="Arial" w:hAnsi="Arial" w:cs="Arial"/>
              </w:rPr>
              <w:t xml:space="preserve"> сертификата</w:t>
            </w:r>
            <w:r w:rsidR="007B5A43" w:rsidRPr="009E5125">
              <w:rPr>
                <w:rFonts w:ascii="Arial" w:hAnsi="Arial" w:cs="Arial"/>
                <w:lang w:val="sr-Cyrl-RS"/>
              </w:rPr>
              <w:t xml:space="preserve"> </w:t>
            </w:r>
            <w:r w:rsidR="007B5A43" w:rsidRPr="009E5125">
              <w:rPr>
                <w:rFonts w:ascii="Arial" w:hAnsi="Arial" w:cs="Arial"/>
              </w:rPr>
              <w:t>ISO 9001</w:t>
            </w:r>
            <w:r w:rsidR="007B5A43" w:rsidRPr="009E5125">
              <w:rPr>
                <w:rFonts w:ascii="Arial" w:hAnsi="Arial" w:cs="Arial"/>
                <w:lang w:val="sr-Cyrl-RS"/>
              </w:rPr>
              <w:t xml:space="preserve">, </w:t>
            </w:r>
            <w:r w:rsidR="007B5A43" w:rsidRPr="009E5125">
              <w:rPr>
                <w:rFonts w:ascii="Arial" w:hAnsi="Arial" w:cs="Arial"/>
              </w:rPr>
              <w:t>ISO</w:t>
            </w:r>
            <w:r w:rsidR="007B5A43" w:rsidRPr="009E5125">
              <w:rPr>
                <w:rFonts w:ascii="Arial" w:hAnsi="Arial" w:cs="Arial"/>
                <w:lang w:val="ru-RU"/>
              </w:rPr>
              <w:t xml:space="preserve"> 14001 и </w:t>
            </w:r>
            <w:r w:rsidR="007B5A43" w:rsidRPr="009E5125">
              <w:rPr>
                <w:rFonts w:ascii="Arial" w:hAnsi="Arial" w:cs="Arial"/>
                <w:lang w:val="sr-Latn-RS"/>
              </w:rPr>
              <w:t>OHSAS</w:t>
            </w:r>
            <w:r w:rsidR="007B5A43" w:rsidRPr="009E5125">
              <w:rPr>
                <w:rFonts w:ascii="Arial" w:hAnsi="Arial" w:cs="Arial"/>
                <w:lang w:val="ru-RU"/>
              </w:rPr>
              <w:t xml:space="preserve"> 18001</w:t>
            </w:r>
          </w:p>
        </w:tc>
      </w:tr>
      <w:tr w:rsidR="000E6AFC" w:rsidRPr="009E5125" w:rsidTr="008112A2">
        <w:trPr>
          <w:jc w:val="center"/>
        </w:trPr>
        <w:tc>
          <w:tcPr>
            <w:tcW w:w="729" w:type="dxa"/>
            <w:vAlign w:val="center"/>
          </w:tcPr>
          <w:p w:rsidR="00175774" w:rsidRPr="009E5125" w:rsidRDefault="000E6AFC" w:rsidP="009E5125">
            <w:pPr>
              <w:spacing w:before="0"/>
              <w:jc w:val="center"/>
              <w:rPr>
                <w:rFonts w:cs="Arial"/>
              </w:rPr>
            </w:pPr>
            <w:r w:rsidRPr="009E5125">
              <w:rPr>
                <w:rFonts w:cs="Arial"/>
                <w:lang w:val="sr-Cyrl-RS"/>
              </w:rPr>
              <w:lastRenderedPageBreak/>
              <w:t>7</w:t>
            </w:r>
            <w:r w:rsidR="00175774" w:rsidRPr="009E5125">
              <w:rPr>
                <w:rFonts w:cs="Arial"/>
              </w:rPr>
              <w:t>.</w:t>
            </w:r>
          </w:p>
        </w:tc>
        <w:tc>
          <w:tcPr>
            <w:tcW w:w="8430" w:type="dxa"/>
          </w:tcPr>
          <w:p w:rsidR="007B5A43" w:rsidRPr="009E5125" w:rsidRDefault="007B5A43" w:rsidP="009E5125">
            <w:pPr>
              <w:autoSpaceDE w:val="0"/>
              <w:autoSpaceDN w:val="0"/>
              <w:adjustRightInd w:val="0"/>
              <w:spacing w:before="0"/>
              <w:rPr>
                <w:rFonts w:cs="Arial"/>
              </w:rPr>
            </w:pPr>
            <w:r w:rsidRPr="009E5125">
              <w:rPr>
                <w:rFonts w:cs="Arial"/>
              </w:rPr>
              <w:t>Технички капацитет</w:t>
            </w:r>
          </w:p>
          <w:p w:rsidR="00175774" w:rsidRPr="009E5125" w:rsidRDefault="00175774" w:rsidP="009E5125">
            <w:pPr>
              <w:autoSpaceDE w:val="0"/>
              <w:autoSpaceDN w:val="0"/>
              <w:adjustRightInd w:val="0"/>
              <w:spacing w:before="0"/>
              <w:rPr>
                <w:rFonts w:cs="Arial"/>
                <w:b/>
                <w:u w:val="single"/>
              </w:rPr>
            </w:pPr>
            <w:r w:rsidRPr="009E5125">
              <w:rPr>
                <w:rFonts w:cs="Arial"/>
                <w:b/>
                <w:u w:val="single"/>
              </w:rPr>
              <w:t>Услов:</w:t>
            </w:r>
          </w:p>
          <w:p w:rsidR="00901680" w:rsidRPr="009E5125" w:rsidRDefault="00901680" w:rsidP="009E5125">
            <w:pPr>
              <w:autoSpaceDE w:val="0"/>
              <w:autoSpaceDN w:val="0"/>
              <w:adjustRightInd w:val="0"/>
              <w:spacing w:before="0"/>
              <w:rPr>
                <w:rFonts w:cs="Arial"/>
                <w:b/>
                <w:u w:val="single"/>
              </w:rPr>
            </w:pPr>
            <w:r w:rsidRPr="009E5125">
              <w:rPr>
                <w:rFonts w:eastAsia="Calibri" w:cs="Arial"/>
                <w:lang w:val="sr-Cyrl-BA" w:eastAsia="sr-Latn-CS"/>
              </w:rPr>
              <w:t>Понуђач је дужан да уз понуду достави изјаве којима потврђује да има на располагању:</w:t>
            </w:r>
          </w:p>
          <w:p w:rsidR="00901680" w:rsidRPr="009E5125" w:rsidRDefault="00901680" w:rsidP="009E5125">
            <w:pPr>
              <w:numPr>
                <w:ilvl w:val="0"/>
                <w:numId w:val="26"/>
              </w:numPr>
              <w:spacing w:before="0"/>
              <w:jc w:val="left"/>
              <w:rPr>
                <w:rFonts w:cs="Arial"/>
                <w:lang w:val="sr-Cyrl-CS"/>
              </w:rPr>
            </w:pPr>
            <w:r w:rsidRPr="009E5125">
              <w:rPr>
                <w:rFonts w:cs="Arial"/>
                <w:lang w:val="sr-Cyrl-CS"/>
              </w:rPr>
              <w:t xml:space="preserve">Акредитовано Контролно тело према СРПС </w:t>
            </w:r>
            <w:r w:rsidRPr="009E5125">
              <w:rPr>
                <w:rFonts w:cs="Arial"/>
                <w:lang w:val="sr-Latn-RS"/>
              </w:rPr>
              <w:t xml:space="preserve">ИСО/ ИЕЦ </w:t>
            </w:r>
            <w:r w:rsidRPr="009E5125">
              <w:rPr>
                <w:rFonts w:cs="Arial"/>
                <w:lang w:val="sr-Cyrl-CS"/>
              </w:rPr>
              <w:t xml:space="preserve">17020 или лабораторију према СРПС </w:t>
            </w:r>
            <w:r w:rsidRPr="009E5125">
              <w:rPr>
                <w:rFonts w:cs="Arial"/>
                <w:lang w:val="sr-Cyrl-RS"/>
              </w:rPr>
              <w:t xml:space="preserve">ИСО/ИЕЦ </w:t>
            </w:r>
            <w:r w:rsidRPr="009E5125">
              <w:rPr>
                <w:rFonts w:cs="Arial"/>
                <w:lang w:val="sr-Cyrl-CS"/>
              </w:rPr>
              <w:t xml:space="preserve">17025 за послове испитивања или контролисања методама без разарања. </w:t>
            </w:r>
          </w:p>
          <w:p w:rsidR="00901680" w:rsidRPr="009E5125" w:rsidRDefault="00901680" w:rsidP="009E5125">
            <w:pPr>
              <w:numPr>
                <w:ilvl w:val="0"/>
                <w:numId w:val="26"/>
              </w:numPr>
              <w:spacing w:before="0"/>
              <w:jc w:val="left"/>
              <w:rPr>
                <w:rFonts w:cs="Arial"/>
                <w:lang w:val="sr-Cyrl-CS"/>
              </w:rPr>
            </w:pPr>
            <w:r w:rsidRPr="009E5125">
              <w:rPr>
                <w:rFonts w:cs="Arial"/>
                <w:lang w:val="sr-Cyrl-RS"/>
              </w:rPr>
              <w:t>Сав неопходни алат за послове предвиђене спецификацијом.</w:t>
            </w:r>
          </w:p>
          <w:p w:rsidR="00901680" w:rsidRPr="009E5125" w:rsidRDefault="00901680" w:rsidP="009E5125">
            <w:pPr>
              <w:numPr>
                <w:ilvl w:val="0"/>
                <w:numId w:val="26"/>
              </w:numPr>
              <w:spacing w:before="0"/>
              <w:jc w:val="left"/>
              <w:rPr>
                <w:rFonts w:cs="Arial"/>
                <w:lang w:val="sr-Cyrl-CS"/>
              </w:rPr>
            </w:pPr>
            <w:r w:rsidRPr="009E5125">
              <w:rPr>
                <w:rFonts w:cs="Arial"/>
                <w:lang w:val="sr-Cyrl-RS"/>
              </w:rPr>
              <w:t xml:space="preserve">Тунел за балансирање ротора турбина термоенергетских постројења снаге 300 </w:t>
            </w:r>
            <w:r w:rsidRPr="009E5125">
              <w:rPr>
                <w:rFonts w:cs="Arial"/>
                <w:lang w:val="sr-Latn-RS"/>
              </w:rPr>
              <w:t>MW</w:t>
            </w:r>
            <w:r w:rsidRPr="009E5125">
              <w:rPr>
                <w:rFonts w:cs="Arial"/>
                <w:lang w:val="sr-Cyrl-RS"/>
              </w:rPr>
              <w:t xml:space="preserve"> и веће.</w:t>
            </w:r>
          </w:p>
          <w:p w:rsidR="00901680" w:rsidRPr="009E5125" w:rsidRDefault="00901680" w:rsidP="009E5125">
            <w:pPr>
              <w:numPr>
                <w:ilvl w:val="0"/>
                <w:numId w:val="26"/>
              </w:numPr>
              <w:spacing w:before="0"/>
              <w:jc w:val="left"/>
              <w:rPr>
                <w:rFonts w:cs="Arial"/>
                <w:lang w:val="sr-Cyrl-CS"/>
              </w:rPr>
            </w:pPr>
            <w:r w:rsidRPr="009E5125">
              <w:rPr>
                <w:rFonts w:cs="Arial"/>
                <w:lang w:val="sr-Cyrl-RS"/>
              </w:rPr>
              <w:t xml:space="preserve">Тунел за балансирање ротора генератора термоенергетских постројења снаге 300 </w:t>
            </w:r>
            <w:r w:rsidRPr="009E5125">
              <w:rPr>
                <w:rFonts w:cs="Arial"/>
                <w:lang w:val="sr-Latn-RS"/>
              </w:rPr>
              <w:t>MW</w:t>
            </w:r>
            <w:r w:rsidRPr="009E5125">
              <w:rPr>
                <w:rFonts w:cs="Arial"/>
                <w:lang w:val="sr-Cyrl-RS"/>
              </w:rPr>
              <w:t xml:space="preserve"> и веће.</w:t>
            </w:r>
          </w:p>
          <w:p w:rsidR="00901680" w:rsidRPr="009E5125" w:rsidRDefault="00901680" w:rsidP="009E5125">
            <w:pPr>
              <w:numPr>
                <w:ilvl w:val="0"/>
                <w:numId w:val="26"/>
              </w:numPr>
              <w:spacing w:before="0"/>
              <w:jc w:val="left"/>
              <w:rPr>
                <w:rFonts w:cs="Arial"/>
                <w:lang w:val="sr-Cyrl-CS"/>
              </w:rPr>
            </w:pPr>
            <w:r w:rsidRPr="009E5125">
              <w:rPr>
                <w:rFonts w:cs="Arial"/>
                <w:lang w:val="sr-Cyrl-RS"/>
              </w:rPr>
              <w:t xml:space="preserve">Испитну станицу за испитивање и подешавање сервомотора (актуатора) стоп и регулационе стране високог средњег и бајпаса ниског притиска термоенергетских постројења снаге 300 </w:t>
            </w:r>
            <w:r w:rsidRPr="009E5125">
              <w:rPr>
                <w:rFonts w:cs="Arial"/>
                <w:lang w:val="sr-Latn-RS"/>
              </w:rPr>
              <w:t>MW</w:t>
            </w:r>
            <w:r w:rsidRPr="009E5125">
              <w:rPr>
                <w:rFonts w:cs="Arial"/>
                <w:lang w:val="sr-Cyrl-RS"/>
              </w:rPr>
              <w:t xml:space="preserve"> и веће</w:t>
            </w:r>
          </w:p>
          <w:p w:rsidR="00901680" w:rsidRPr="009E5125" w:rsidRDefault="00901680" w:rsidP="009E5125">
            <w:pPr>
              <w:numPr>
                <w:ilvl w:val="0"/>
                <w:numId w:val="26"/>
              </w:numPr>
              <w:spacing w:before="0"/>
              <w:jc w:val="left"/>
              <w:rPr>
                <w:rFonts w:cs="Arial"/>
                <w:lang w:val="sr-Cyrl-CS"/>
              </w:rPr>
            </w:pPr>
            <w:r w:rsidRPr="009E5125">
              <w:rPr>
                <w:rFonts w:cs="Arial"/>
                <w:lang w:val="sr-Cyrl-RS"/>
              </w:rPr>
              <w:t>Испитну станицу за испитивање и подешавање система заштите турбине.</w:t>
            </w:r>
          </w:p>
          <w:p w:rsidR="00901680" w:rsidRPr="009E5125" w:rsidRDefault="00901680" w:rsidP="009E5125">
            <w:pPr>
              <w:numPr>
                <w:ilvl w:val="0"/>
                <w:numId w:val="26"/>
              </w:numPr>
              <w:spacing w:before="0"/>
              <w:jc w:val="left"/>
              <w:rPr>
                <w:rFonts w:cs="Arial"/>
                <w:lang w:val="sr-Cyrl-CS"/>
              </w:rPr>
            </w:pPr>
            <w:r w:rsidRPr="009E5125">
              <w:rPr>
                <w:rFonts w:cs="Arial"/>
                <w:lang w:val="sr-Cyrl-RS"/>
              </w:rPr>
              <w:t>Сертификате о безбедности уређаја за сву опрему.</w:t>
            </w:r>
          </w:p>
          <w:p w:rsidR="00901680" w:rsidRPr="009E5125" w:rsidRDefault="00901680" w:rsidP="009E5125">
            <w:pPr>
              <w:numPr>
                <w:ilvl w:val="0"/>
                <w:numId w:val="26"/>
              </w:numPr>
              <w:spacing w:before="0"/>
              <w:jc w:val="left"/>
              <w:rPr>
                <w:rFonts w:cs="Arial"/>
                <w:lang w:val="sr-Cyrl-CS"/>
              </w:rPr>
            </w:pPr>
            <w:r w:rsidRPr="009E5125">
              <w:rPr>
                <w:rFonts w:cs="Arial"/>
                <w:lang w:val="sr-Cyrl-RS"/>
              </w:rPr>
              <w:t>Сву неопходну опрему за заваривање.</w:t>
            </w:r>
          </w:p>
          <w:p w:rsidR="00175774" w:rsidRPr="009E5125" w:rsidRDefault="00175774" w:rsidP="009E5125">
            <w:pPr>
              <w:autoSpaceDE w:val="0"/>
              <w:autoSpaceDN w:val="0"/>
              <w:adjustRightInd w:val="0"/>
              <w:spacing w:before="0"/>
              <w:rPr>
                <w:rFonts w:cs="Arial"/>
                <w:b/>
                <w:u w:val="single"/>
              </w:rPr>
            </w:pPr>
            <w:r w:rsidRPr="009E5125">
              <w:rPr>
                <w:rFonts w:cs="Arial"/>
                <w:b/>
                <w:u w:val="single"/>
              </w:rPr>
              <w:t xml:space="preserve">Доказ: </w:t>
            </w:r>
          </w:p>
          <w:p w:rsidR="00175774" w:rsidRPr="009E5125" w:rsidRDefault="00901680" w:rsidP="009E5125">
            <w:pPr>
              <w:pStyle w:val="ListParagraph"/>
              <w:numPr>
                <w:ilvl w:val="0"/>
                <w:numId w:val="60"/>
              </w:numPr>
              <w:spacing w:before="0" w:after="0" w:line="240" w:lineRule="auto"/>
              <w:rPr>
                <w:rFonts w:ascii="Arial" w:hAnsi="Arial" w:cs="Arial"/>
                <w:lang w:val="ru-RU"/>
              </w:rPr>
            </w:pPr>
            <w:r w:rsidRPr="009E5125">
              <w:rPr>
                <w:rFonts w:ascii="Arial" w:hAnsi="Arial" w:cs="Arial"/>
                <w:lang w:val="ru-RU"/>
              </w:rPr>
              <w:t xml:space="preserve">Изјава </w:t>
            </w:r>
          </w:p>
        </w:tc>
      </w:tr>
      <w:tr w:rsidR="00175774" w:rsidRPr="009E5125" w:rsidTr="008112A2">
        <w:trPr>
          <w:jc w:val="center"/>
        </w:trPr>
        <w:tc>
          <w:tcPr>
            <w:tcW w:w="729" w:type="dxa"/>
            <w:vAlign w:val="center"/>
          </w:tcPr>
          <w:p w:rsidR="00175774" w:rsidRPr="009E5125" w:rsidRDefault="000E6AFC" w:rsidP="009E5125">
            <w:pPr>
              <w:spacing w:before="0"/>
              <w:jc w:val="center"/>
              <w:rPr>
                <w:rFonts w:cs="Arial"/>
              </w:rPr>
            </w:pPr>
            <w:r w:rsidRPr="009E5125">
              <w:rPr>
                <w:rFonts w:cs="Arial"/>
                <w:lang w:val="sr-Cyrl-RS"/>
              </w:rPr>
              <w:t>8</w:t>
            </w:r>
            <w:r w:rsidR="00175774" w:rsidRPr="009E5125">
              <w:rPr>
                <w:rFonts w:cs="Arial"/>
              </w:rPr>
              <w:t>.</w:t>
            </w:r>
          </w:p>
        </w:tc>
        <w:tc>
          <w:tcPr>
            <w:tcW w:w="8430" w:type="dxa"/>
          </w:tcPr>
          <w:p w:rsidR="00175774" w:rsidRPr="009E5125" w:rsidRDefault="00175774" w:rsidP="009E5125">
            <w:pPr>
              <w:autoSpaceDE w:val="0"/>
              <w:autoSpaceDN w:val="0"/>
              <w:adjustRightInd w:val="0"/>
              <w:spacing w:before="0"/>
              <w:rPr>
                <w:rFonts w:cs="Arial"/>
              </w:rPr>
            </w:pPr>
            <w:r w:rsidRPr="009E5125">
              <w:rPr>
                <w:rFonts w:cs="Arial"/>
              </w:rPr>
              <w:t>Кадровски капацитет</w:t>
            </w:r>
          </w:p>
          <w:p w:rsidR="007B5A43" w:rsidRPr="009E5125" w:rsidRDefault="007B5A43" w:rsidP="009E5125">
            <w:pPr>
              <w:autoSpaceDE w:val="0"/>
              <w:autoSpaceDN w:val="0"/>
              <w:adjustRightInd w:val="0"/>
              <w:spacing w:before="0"/>
              <w:rPr>
                <w:rFonts w:cs="Arial"/>
                <w:b/>
                <w:u w:val="single"/>
              </w:rPr>
            </w:pPr>
            <w:r w:rsidRPr="009E5125">
              <w:rPr>
                <w:rFonts w:cs="Arial"/>
                <w:b/>
                <w:u w:val="single"/>
              </w:rPr>
              <w:t>Услов:</w:t>
            </w:r>
          </w:p>
          <w:p w:rsidR="007B5A43" w:rsidRPr="009E5125" w:rsidRDefault="007B5A43" w:rsidP="009E5125">
            <w:pPr>
              <w:spacing w:before="0"/>
              <w:rPr>
                <w:rFonts w:cs="Arial"/>
                <w:lang w:val="sr-Cyrl-CS"/>
              </w:rPr>
            </w:pPr>
            <w:r w:rsidRPr="009E5125">
              <w:rPr>
                <w:rFonts w:cs="Arial"/>
                <w:lang w:val="sr-Cyrl-RS"/>
              </w:rPr>
              <w:t xml:space="preserve">Да Понуђач или његов подизвођач </w:t>
            </w:r>
            <w:r w:rsidRPr="009E5125">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rsidR="007B5A43" w:rsidRPr="009E5125" w:rsidRDefault="007B5A43" w:rsidP="009E5125">
            <w:pPr>
              <w:numPr>
                <w:ilvl w:val="0"/>
                <w:numId w:val="26"/>
              </w:numPr>
              <w:spacing w:before="0"/>
              <w:jc w:val="left"/>
              <w:rPr>
                <w:rFonts w:cs="Arial"/>
                <w:lang w:val="sr-Cyrl-CS"/>
              </w:rPr>
            </w:pPr>
            <w:r w:rsidRPr="009E5125">
              <w:rPr>
                <w:rFonts w:cs="Arial"/>
                <w:lang w:val="sr-Cyrl-CS"/>
              </w:rPr>
              <w:t>најмање</w:t>
            </w:r>
            <w:r w:rsidRPr="009E5125">
              <w:rPr>
                <w:rFonts w:cs="Arial"/>
                <w:lang w:val="sr-Latn-CS"/>
              </w:rPr>
              <w:t xml:space="preserve"> </w:t>
            </w:r>
            <w:r w:rsidRPr="009E5125">
              <w:rPr>
                <w:rFonts w:cs="Arial"/>
                <w:lang w:val="sr-Cyrl-CS"/>
              </w:rPr>
              <w:t>10 лица машинске струке (минимум 3. степен стручне спреме),</w:t>
            </w:r>
          </w:p>
          <w:p w:rsidR="007B5A43" w:rsidRPr="009E5125" w:rsidRDefault="007B5A43" w:rsidP="009E5125">
            <w:pPr>
              <w:pStyle w:val="CommentText"/>
              <w:numPr>
                <w:ilvl w:val="0"/>
                <w:numId w:val="23"/>
              </w:numPr>
              <w:spacing w:before="0"/>
              <w:rPr>
                <w:rFonts w:eastAsia="Calibri" w:cs="Arial"/>
                <w:sz w:val="22"/>
                <w:szCs w:val="22"/>
                <w:lang w:val="sr-Cyrl-RS" w:eastAsia="en-US"/>
              </w:rPr>
            </w:pPr>
            <w:r w:rsidRPr="009E5125">
              <w:rPr>
                <w:rFonts w:eastAsia="Calibri" w:cs="Arial"/>
                <w:sz w:val="22"/>
                <w:szCs w:val="22"/>
                <w:lang w:val="ru-RU" w:eastAsia="en-US"/>
              </w:rPr>
              <w:t>најмање 3 дипломирана машинска инжењера, од којих најмање један са лиценцом Инжењерске коморе Србије бр. 430</w:t>
            </w:r>
            <w:r w:rsidRPr="009E5125">
              <w:rPr>
                <w:rFonts w:eastAsia="Calibri" w:cs="Arial"/>
                <w:sz w:val="22"/>
                <w:szCs w:val="22"/>
                <w:lang w:val="sr-Latn-RS" w:eastAsia="en-US"/>
              </w:rPr>
              <w:t xml:space="preserve"> </w:t>
            </w:r>
            <w:r w:rsidRPr="009E5125">
              <w:rPr>
                <w:rFonts w:eastAsia="Calibri" w:cs="Arial"/>
                <w:sz w:val="22"/>
                <w:szCs w:val="22"/>
                <w:lang w:val="ru-RU" w:eastAsia="en-US"/>
              </w:rPr>
              <w:t>- одговорни извођач радова термотехнике, термоенергетике, процесне и гасне технике,</w:t>
            </w:r>
          </w:p>
          <w:p w:rsidR="007B5A43" w:rsidRPr="009E5125" w:rsidRDefault="007B5A43" w:rsidP="009E5125">
            <w:pPr>
              <w:pStyle w:val="CommentText"/>
              <w:numPr>
                <w:ilvl w:val="0"/>
                <w:numId w:val="23"/>
              </w:numPr>
              <w:spacing w:before="0"/>
              <w:rPr>
                <w:rFonts w:eastAsia="Calibri" w:cs="Arial"/>
                <w:sz w:val="22"/>
                <w:szCs w:val="22"/>
                <w:lang w:val="sr-Cyrl-RS" w:eastAsia="en-US"/>
              </w:rPr>
            </w:pPr>
            <w:r w:rsidRPr="009E5125">
              <w:rPr>
                <w:rFonts w:eastAsia="Calibri" w:cs="Arial"/>
                <w:sz w:val="22"/>
                <w:szCs w:val="22"/>
                <w:lang w:val="ru-RU" w:eastAsia="en-US"/>
              </w:rPr>
              <w:t>најмање 2 дипломирана инжењера електротехнике, од којих најмање 1 са лиценцом Инжењерске коморе Србије бр. 451- одговорни извођач радова електроенергетских инсталација високог и средњег напона- разводна постројења и пренос електричне енергије.</w:t>
            </w:r>
          </w:p>
          <w:p w:rsidR="007B5A43" w:rsidRPr="009E5125" w:rsidRDefault="007B5A43" w:rsidP="009E5125">
            <w:pPr>
              <w:pStyle w:val="ListParagraph"/>
              <w:numPr>
                <w:ilvl w:val="0"/>
                <w:numId w:val="23"/>
              </w:numPr>
              <w:autoSpaceDE w:val="0"/>
              <w:autoSpaceDN w:val="0"/>
              <w:adjustRightInd w:val="0"/>
              <w:spacing w:before="0" w:after="0" w:line="240" w:lineRule="auto"/>
              <w:rPr>
                <w:rFonts w:ascii="Arial" w:hAnsi="Arial" w:cs="Arial"/>
                <w:lang w:val="ru-RU"/>
              </w:rPr>
            </w:pPr>
            <w:r w:rsidRPr="009E5125">
              <w:rPr>
                <w:rFonts w:ascii="Arial" w:hAnsi="Arial" w:cs="Arial"/>
                <w:lang w:val="ru-RU"/>
              </w:rPr>
              <w:t>најмање 5 лица електроструке (минимум 3. степен стручне спреме)</w:t>
            </w:r>
          </w:p>
          <w:p w:rsidR="00175774" w:rsidRPr="009E5125" w:rsidRDefault="00175774" w:rsidP="009E5125">
            <w:pPr>
              <w:autoSpaceDE w:val="0"/>
              <w:autoSpaceDN w:val="0"/>
              <w:adjustRightInd w:val="0"/>
              <w:spacing w:before="0"/>
              <w:rPr>
                <w:rFonts w:cs="Arial"/>
                <w:b/>
                <w:u w:val="single"/>
              </w:rPr>
            </w:pPr>
            <w:r w:rsidRPr="009E5125">
              <w:rPr>
                <w:rFonts w:cs="Arial"/>
                <w:b/>
                <w:u w:val="single"/>
              </w:rPr>
              <w:t xml:space="preserve">Доказ: </w:t>
            </w:r>
          </w:p>
          <w:p w:rsidR="00175774" w:rsidRPr="009E5125" w:rsidRDefault="00175774" w:rsidP="009E5125">
            <w:pPr>
              <w:numPr>
                <w:ilvl w:val="0"/>
                <w:numId w:val="13"/>
              </w:numPr>
              <w:autoSpaceDE w:val="0"/>
              <w:autoSpaceDN w:val="0"/>
              <w:adjustRightInd w:val="0"/>
              <w:spacing w:before="0"/>
              <w:rPr>
                <w:rFonts w:cs="Arial"/>
              </w:rPr>
            </w:pPr>
            <w:r w:rsidRPr="009E5125">
              <w:rPr>
                <w:rFonts w:cs="Arial"/>
              </w:rPr>
              <w:lastRenderedPageBreak/>
              <w:t xml:space="preserve">Изјава понуђача о </w:t>
            </w:r>
            <w:r w:rsidR="007B5A43" w:rsidRPr="009E5125">
              <w:rPr>
                <w:rFonts w:cs="Arial"/>
              </w:rPr>
              <w:t>довољном кадровском капацитету</w:t>
            </w:r>
          </w:p>
          <w:p w:rsidR="00175774" w:rsidRPr="009E5125" w:rsidRDefault="00175774" w:rsidP="009E5125">
            <w:pPr>
              <w:numPr>
                <w:ilvl w:val="0"/>
                <w:numId w:val="13"/>
              </w:numPr>
              <w:autoSpaceDE w:val="0"/>
              <w:autoSpaceDN w:val="0"/>
              <w:adjustRightInd w:val="0"/>
              <w:spacing w:before="0"/>
              <w:rPr>
                <w:rFonts w:cs="Arial"/>
              </w:rPr>
            </w:pPr>
            <w:r w:rsidRPr="009E5125">
              <w:rPr>
                <w:rFonts w:cs="Arial"/>
              </w:rPr>
              <w:t>Фотокопија пријаве - одјаве на обавезно социјално осигурање издате од надлежног</w:t>
            </w:r>
            <w:r w:rsidR="007F36A5" w:rsidRPr="009E5125">
              <w:rPr>
                <w:rFonts w:cs="Arial"/>
              </w:rPr>
              <w:t xml:space="preserve"> Фонда ПИО (образац М (или М3А)</w:t>
            </w:r>
            <w:r w:rsidRPr="009E5125">
              <w:rPr>
                <w:rFonts w:cs="Arial"/>
              </w:rPr>
              <w:t xml:space="preserve">, којом се потврђује да су запослени радници, запослени код понуђача - </w:t>
            </w:r>
            <w:r w:rsidRPr="009E5125">
              <w:rPr>
                <w:rFonts w:eastAsia="Calibri" w:cs="Arial"/>
              </w:rPr>
              <w:t>за лица у радном односу</w:t>
            </w:r>
          </w:p>
          <w:p w:rsidR="00175774" w:rsidRPr="009E5125" w:rsidRDefault="00175774" w:rsidP="009E5125">
            <w:pPr>
              <w:pStyle w:val="ListParagraph"/>
              <w:numPr>
                <w:ilvl w:val="0"/>
                <w:numId w:val="13"/>
              </w:numPr>
              <w:tabs>
                <w:tab w:val="left" w:pos="122"/>
                <w:tab w:val="left" w:pos="287"/>
              </w:tabs>
              <w:spacing w:before="0" w:after="0" w:line="240" w:lineRule="auto"/>
              <w:rPr>
                <w:rFonts w:ascii="Arial" w:hAnsi="Arial" w:cs="Arial"/>
                <w:b/>
                <w:lang w:val="sr-Latn-CS"/>
              </w:rPr>
            </w:pPr>
            <w:r w:rsidRPr="009E5125">
              <w:rPr>
                <w:rFonts w:ascii="Arial" w:hAnsi="Arial" w:cs="Arial"/>
                <w:lang w:val="sr-Latn-CS"/>
              </w:rPr>
              <w:t xml:space="preserve">Фотокопија </w:t>
            </w:r>
            <w:r w:rsidR="007F36A5" w:rsidRPr="009E5125">
              <w:rPr>
                <w:rFonts w:ascii="Arial" w:hAnsi="Arial" w:cs="Arial"/>
                <w:lang w:val="sr-Cyrl-CS"/>
              </w:rPr>
              <w:t xml:space="preserve">важећег </w:t>
            </w:r>
            <w:r w:rsidRPr="009E5125">
              <w:rPr>
                <w:rFonts w:ascii="Arial" w:hAnsi="Arial" w:cs="Arial"/>
                <w:lang w:val="sr-Latn-CS"/>
              </w:rPr>
              <w:t>уговора о ангажовању (за лица ангажована ван радног односа)</w:t>
            </w:r>
          </w:p>
          <w:p w:rsidR="007F36A5" w:rsidRPr="009E5125" w:rsidRDefault="007F36A5" w:rsidP="009E5125">
            <w:pPr>
              <w:numPr>
                <w:ilvl w:val="0"/>
                <w:numId w:val="13"/>
              </w:numPr>
              <w:autoSpaceDE w:val="0"/>
              <w:autoSpaceDN w:val="0"/>
              <w:adjustRightInd w:val="0"/>
              <w:spacing w:before="0"/>
              <w:rPr>
                <w:rFonts w:cs="Arial"/>
              </w:rPr>
            </w:pPr>
            <w:r w:rsidRPr="009E5125">
              <w:rPr>
                <w:rFonts w:cs="Arial"/>
                <w:lang w:val="sr-Cyrl-CS"/>
              </w:rPr>
              <w:t>Фотокопија дипломе о стеченој стручној спреми</w:t>
            </w:r>
          </w:p>
          <w:p w:rsidR="00D96616" w:rsidRPr="009E5125" w:rsidRDefault="00D96616" w:rsidP="009E5125">
            <w:pPr>
              <w:autoSpaceDE w:val="0"/>
              <w:autoSpaceDN w:val="0"/>
              <w:adjustRightInd w:val="0"/>
              <w:spacing w:before="0"/>
              <w:ind w:left="720"/>
              <w:rPr>
                <w:rFonts w:cs="Arial"/>
              </w:rPr>
            </w:pPr>
            <w:r w:rsidRPr="009E5125">
              <w:rPr>
                <w:rFonts w:cs="Arial"/>
                <w:lang w:val="sr-Cyrl-CS"/>
              </w:rPr>
              <w:t>и</w:t>
            </w:r>
          </w:p>
          <w:p w:rsidR="00175774" w:rsidRPr="009E5125" w:rsidRDefault="00175774" w:rsidP="009E5125">
            <w:pPr>
              <w:numPr>
                <w:ilvl w:val="0"/>
                <w:numId w:val="13"/>
              </w:numPr>
              <w:autoSpaceDE w:val="0"/>
              <w:autoSpaceDN w:val="0"/>
              <w:adjustRightInd w:val="0"/>
              <w:spacing w:before="0"/>
              <w:rPr>
                <w:rFonts w:cs="Arial"/>
              </w:rPr>
            </w:pPr>
            <w:r w:rsidRPr="009E5125">
              <w:rPr>
                <w:rFonts w:eastAsia="Calibri" w:cs="Arial"/>
              </w:rPr>
              <w:t xml:space="preserve">Фотокопија важеће лиценце </w:t>
            </w:r>
            <w:r w:rsidR="007F36A5" w:rsidRPr="009E5125">
              <w:rPr>
                <w:rFonts w:eastAsia="Calibri" w:cs="Arial"/>
                <w:lang w:val="sr-Cyrl-CS"/>
              </w:rPr>
              <w:t xml:space="preserve">број </w:t>
            </w:r>
            <w:r w:rsidR="007B5A43" w:rsidRPr="009E5125">
              <w:rPr>
                <w:rFonts w:eastAsia="Calibri" w:cs="Arial"/>
                <w:lang w:val="sr-Cyrl-RS"/>
              </w:rPr>
              <w:t>430 и 451</w:t>
            </w:r>
            <w:r w:rsidRPr="009E5125">
              <w:rPr>
                <w:rFonts w:eastAsia="Calibri" w:cs="Arial"/>
              </w:rPr>
              <w:t xml:space="preserve"> са потврдом Инжењерске коморе о важењу исте</w:t>
            </w:r>
          </w:p>
        </w:tc>
      </w:tr>
    </w:tbl>
    <w:p w:rsidR="00B13CD3" w:rsidRPr="009E5125" w:rsidRDefault="00B13CD3" w:rsidP="009E5125">
      <w:pPr>
        <w:spacing w:before="0"/>
        <w:rPr>
          <w:rFonts w:cs="Arial"/>
          <w:sz w:val="24"/>
          <w:szCs w:val="24"/>
          <w:lang w:eastAsia="zh-CN"/>
        </w:rPr>
      </w:pPr>
      <w:r w:rsidRPr="009E5125">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7F582B" w:rsidRPr="009E5125">
        <w:rPr>
          <w:rFonts w:cs="Arial"/>
          <w:sz w:val="24"/>
          <w:szCs w:val="24"/>
          <w:lang w:eastAsia="zh-CN"/>
        </w:rPr>
        <w:t>д</w:t>
      </w:r>
      <w:r w:rsidRPr="009E5125">
        <w:rPr>
          <w:rFonts w:cs="Arial"/>
          <w:sz w:val="24"/>
          <w:szCs w:val="24"/>
          <w:lang w:eastAsia="zh-CN"/>
        </w:rPr>
        <w:t>о</w:t>
      </w:r>
      <w:r w:rsidR="007F582B" w:rsidRPr="009E5125">
        <w:rPr>
          <w:rFonts w:cs="Arial"/>
          <w:sz w:val="24"/>
          <w:szCs w:val="24"/>
          <w:lang w:val="sr-Cyrl-RS" w:eastAsia="zh-CN"/>
        </w:rPr>
        <w:t xml:space="preserve"> </w:t>
      </w:r>
      <w:r w:rsidR="001568AF" w:rsidRPr="009E5125">
        <w:rPr>
          <w:rFonts w:cs="Arial"/>
          <w:sz w:val="24"/>
          <w:szCs w:val="24"/>
          <w:lang w:val="sr-Cyrl-RS" w:eastAsia="zh-CN"/>
        </w:rPr>
        <w:t>8</w:t>
      </w:r>
      <w:r w:rsidR="00901680" w:rsidRPr="009E5125">
        <w:rPr>
          <w:rFonts w:cs="Arial"/>
          <w:sz w:val="24"/>
          <w:szCs w:val="24"/>
          <w:lang w:val="sr-Cyrl-RS" w:eastAsia="zh-CN"/>
        </w:rPr>
        <w:t>.</w:t>
      </w:r>
      <w:r w:rsidRPr="009E5125">
        <w:rPr>
          <w:rFonts w:cs="Arial"/>
          <w:sz w:val="24"/>
          <w:szCs w:val="24"/>
          <w:lang w:eastAsia="zh-CN"/>
        </w:rPr>
        <w:t xml:space="preserve"> овог обрасца, биће одбијена као неприхватљива.</w:t>
      </w:r>
    </w:p>
    <w:p w:rsidR="00B30D13" w:rsidRPr="009E5125" w:rsidRDefault="007F582B" w:rsidP="009E5125">
      <w:pPr>
        <w:rPr>
          <w:rFonts w:cs="Arial"/>
          <w:sz w:val="24"/>
          <w:szCs w:val="24"/>
        </w:rPr>
      </w:pPr>
      <w:r w:rsidRPr="009E5125">
        <w:rPr>
          <w:rFonts w:cs="Arial"/>
          <w:sz w:val="24"/>
          <w:szCs w:val="24"/>
          <w:lang w:val="sr-Cyrl-RS"/>
        </w:rPr>
        <w:t xml:space="preserve">1. </w:t>
      </w:r>
      <w:r w:rsidR="00C10575" w:rsidRPr="009E5125">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9E5125" w:rsidRDefault="007E1D4E" w:rsidP="009E5125">
      <w:pPr>
        <w:rPr>
          <w:rFonts w:cs="Arial"/>
          <w:sz w:val="24"/>
          <w:szCs w:val="24"/>
        </w:rPr>
      </w:pPr>
      <w:r w:rsidRPr="009E5125">
        <w:rPr>
          <w:rFonts w:cs="Arial"/>
          <w:sz w:val="24"/>
          <w:szCs w:val="24"/>
        </w:rPr>
        <w:t xml:space="preserve">Доказ из члана 75.став 1.тачка 5) </w:t>
      </w:r>
      <w:r w:rsidR="001227A3" w:rsidRPr="009E5125">
        <w:rPr>
          <w:rFonts w:cs="Arial"/>
          <w:sz w:val="24"/>
          <w:szCs w:val="24"/>
          <w:lang w:val="sr-Cyrl-RS"/>
        </w:rPr>
        <w:t xml:space="preserve">Закона </w:t>
      </w:r>
      <w:r w:rsidRPr="009E5125">
        <w:rPr>
          <w:rFonts w:cs="Arial"/>
          <w:sz w:val="24"/>
          <w:szCs w:val="24"/>
        </w:rPr>
        <w:t>доставља се за део набавке који ће се вршити преко подизвођача.</w:t>
      </w:r>
    </w:p>
    <w:p w:rsidR="00C10575" w:rsidRPr="009E5125" w:rsidRDefault="00C10575" w:rsidP="009E5125">
      <w:pPr>
        <w:rPr>
          <w:rFonts w:cs="Arial"/>
          <w:sz w:val="24"/>
          <w:szCs w:val="24"/>
        </w:rPr>
      </w:pPr>
      <w:r w:rsidRPr="009E5125">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9E5125" w:rsidRDefault="007F582B" w:rsidP="009E5125">
      <w:pPr>
        <w:spacing w:before="0"/>
        <w:rPr>
          <w:rFonts w:cs="Arial"/>
          <w:sz w:val="24"/>
          <w:szCs w:val="24"/>
          <w:lang w:eastAsia="zh-CN"/>
        </w:rPr>
      </w:pPr>
      <w:r w:rsidRPr="009E5125">
        <w:rPr>
          <w:rFonts w:cs="Arial"/>
          <w:sz w:val="24"/>
          <w:szCs w:val="24"/>
          <w:lang w:val="sr-Cyrl-RS" w:eastAsia="zh-CN"/>
        </w:rPr>
        <w:t xml:space="preserve">2. </w:t>
      </w:r>
      <w:r w:rsidR="00C10575" w:rsidRPr="009E5125">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E5125" w:rsidRDefault="007F582B" w:rsidP="009E5125">
      <w:pPr>
        <w:spacing w:before="0"/>
        <w:rPr>
          <w:rFonts w:cs="Arial"/>
          <w:sz w:val="24"/>
          <w:szCs w:val="24"/>
          <w:lang w:eastAsia="zh-CN"/>
        </w:rPr>
      </w:pPr>
      <w:r w:rsidRPr="009E5125">
        <w:rPr>
          <w:rFonts w:cs="Arial"/>
          <w:sz w:val="24"/>
          <w:szCs w:val="24"/>
          <w:lang w:val="sr-Cyrl-RS" w:eastAsia="zh-CN"/>
        </w:rPr>
        <w:t xml:space="preserve">3. </w:t>
      </w:r>
      <w:r w:rsidR="00B13CD3" w:rsidRPr="009E5125">
        <w:rPr>
          <w:rFonts w:cs="Arial"/>
          <w:sz w:val="24"/>
          <w:szCs w:val="24"/>
          <w:lang w:eastAsia="zh-CN"/>
        </w:rPr>
        <w:t>Докази о испуњености услова из члана 77. З</w:t>
      </w:r>
      <w:r w:rsidRPr="009E5125">
        <w:rPr>
          <w:rFonts w:cs="Arial"/>
          <w:sz w:val="24"/>
          <w:szCs w:val="24"/>
          <w:lang w:val="sr-Cyrl-RS" w:eastAsia="zh-CN"/>
        </w:rPr>
        <w:t>акона</w:t>
      </w:r>
      <w:r w:rsidR="00B13CD3" w:rsidRPr="009E5125">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E5125" w:rsidRDefault="00B13CD3" w:rsidP="009E5125">
      <w:pPr>
        <w:spacing w:before="0"/>
        <w:rPr>
          <w:rFonts w:cs="Arial"/>
          <w:sz w:val="24"/>
          <w:szCs w:val="24"/>
          <w:lang w:eastAsia="zh-CN"/>
        </w:rPr>
      </w:pPr>
      <w:r w:rsidRPr="009E5125">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9E5125" w:rsidRDefault="007F582B" w:rsidP="009E5125">
      <w:pPr>
        <w:spacing w:before="0"/>
        <w:rPr>
          <w:rFonts w:cs="Arial"/>
          <w:sz w:val="24"/>
          <w:szCs w:val="24"/>
          <w:lang w:val="sr-Cyrl-RS" w:eastAsia="zh-CN"/>
        </w:rPr>
      </w:pPr>
      <w:r w:rsidRPr="009E5125">
        <w:rPr>
          <w:rFonts w:cs="Arial"/>
          <w:sz w:val="24"/>
          <w:szCs w:val="24"/>
          <w:lang w:val="sr-Cyrl-RS" w:eastAsia="zh-CN"/>
        </w:rPr>
        <w:t>4.</w:t>
      </w:r>
      <w:r w:rsidR="00B13CD3" w:rsidRPr="009E5125">
        <w:rPr>
          <w:rFonts w:cs="Arial"/>
          <w:sz w:val="24"/>
          <w:szCs w:val="24"/>
          <w:lang w:val="sr-Cyrl-RS" w:eastAsia="zh-CN"/>
        </w:rPr>
        <w:t xml:space="preserve"> </w:t>
      </w:r>
      <w:r w:rsidRPr="009E5125">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E5125" w:rsidRDefault="00D96616" w:rsidP="009E5125">
      <w:pPr>
        <w:spacing w:before="0"/>
        <w:rPr>
          <w:rFonts w:cs="Arial"/>
          <w:sz w:val="24"/>
          <w:szCs w:val="24"/>
          <w:lang w:eastAsia="zh-CN"/>
        </w:rPr>
      </w:pPr>
      <w:r w:rsidRPr="009E5125">
        <w:rPr>
          <w:rFonts w:cs="Arial"/>
          <w:sz w:val="24"/>
          <w:szCs w:val="24"/>
          <w:lang w:eastAsia="zh-CN"/>
        </w:rPr>
        <w:t>На основу члана 79. став 5. З</w:t>
      </w:r>
      <w:r w:rsidR="007F582B" w:rsidRPr="009E5125">
        <w:rPr>
          <w:rFonts w:cs="Arial"/>
          <w:sz w:val="24"/>
          <w:szCs w:val="24"/>
          <w:lang w:val="sr-Cyrl-RS" w:eastAsia="zh-CN"/>
        </w:rPr>
        <w:t>акона</w:t>
      </w:r>
      <w:r w:rsidRPr="009E5125">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E5125" w:rsidRDefault="00D96616" w:rsidP="009E5125">
      <w:pPr>
        <w:spacing w:before="0"/>
        <w:ind w:firstLine="720"/>
        <w:rPr>
          <w:rFonts w:cs="Arial"/>
          <w:sz w:val="24"/>
          <w:szCs w:val="24"/>
          <w:lang w:eastAsia="zh-CN"/>
        </w:rPr>
      </w:pPr>
      <w:r w:rsidRPr="009E5125">
        <w:rPr>
          <w:rFonts w:cs="Arial"/>
          <w:sz w:val="24"/>
          <w:szCs w:val="24"/>
          <w:lang w:eastAsia="zh-CN"/>
        </w:rPr>
        <w:t>1)извод из регистра надлежног органа:</w:t>
      </w:r>
    </w:p>
    <w:p w:rsidR="00D96616" w:rsidRPr="009E5125" w:rsidRDefault="00D96616" w:rsidP="009E5125">
      <w:pPr>
        <w:spacing w:before="0"/>
        <w:ind w:firstLine="720"/>
        <w:rPr>
          <w:rFonts w:cs="Arial"/>
          <w:sz w:val="24"/>
          <w:szCs w:val="24"/>
          <w:lang w:eastAsia="zh-CN"/>
        </w:rPr>
      </w:pPr>
      <w:r w:rsidRPr="009E5125">
        <w:rPr>
          <w:rFonts w:cs="Arial"/>
          <w:sz w:val="24"/>
          <w:szCs w:val="24"/>
          <w:lang w:eastAsia="zh-CN"/>
        </w:rPr>
        <w:t xml:space="preserve">-извод из регистра АПР: </w:t>
      </w:r>
      <w:hyperlink r:id="rId170" w:history="1">
        <w:r w:rsidRPr="009E5125">
          <w:rPr>
            <w:rFonts w:cs="Arial"/>
            <w:sz w:val="24"/>
            <w:szCs w:val="24"/>
            <w:lang w:eastAsia="zh-CN"/>
          </w:rPr>
          <w:t>www.apr.gov.rs</w:t>
        </w:r>
      </w:hyperlink>
    </w:p>
    <w:p w:rsidR="007F582B" w:rsidRPr="009E5125" w:rsidRDefault="007F582B" w:rsidP="009E5125">
      <w:pPr>
        <w:spacing w:before="0"/>
        <w:ind w:firstLine="720"/>
        <w:rPr>
          <w:rFonts w:cs="Arial"/>
          <w:sz w:val="24"/>
          <w:szCs w:val="24"/>
          <w:lang w:val="sr-Cyrl-RS" w:eastAsia="zh-CN"/>
        </w:rPr>
      </w:pPr>
      <w:r w:rsidRPr="009E5125">
        <w:rPr>
          <w:rFonts w:cs="Arial"/>
          <w:sz w:val="24"/>
          <w:szCs w:val="24"/>
          <w:lang w:eastAsia="zh-CN"/>
        </w:rPr>
        <w:t>2)докази из члана 75. став 1. тачка 1) ,2) и 4) З</w:t>
      </w:r>
      <w:r w:rsidR="00250031" w:rsidRPr="009E5125">
        <w:rPr>
          <w:rFonts w:cs="Arial"/>
          <w:sz w:val="24"/>
          <w:szCs w:val="24"/>
          <w:lang w:val="sr-Cyrl-RS" w:eastAsia="zh-CN"/>
        </w:rPr>
        <w:t>акона</w:t>
      </w:r>
    </w:p>
    <w:p w:rsidR="007F582B" w:rsidRPr="009E5125" w:rsidRDefault="007F582B" w:rsidP="009E5125">
      <w:pPr>
        <w:spacing w:before="0"/>
        <w:ind w:firstLine="720"/>
        <w:rPr>
          <w:rFonts w:cs="Arial"/>
          <w:sz w:val="24"/>
          <w:szCs w:val="24"/>
          <w:lang w:eastAsia="zh-CN"/>
        </w:rPr>
      </w:pPr>
      <w:r w:rsidRPr="009E5125">
        <w:rPr>
          <w:rFonts w:cs="Arial"/>
          <w:sz w:val="24"/>
          <w:szCs w:val="24"/>
          <w:lang w:eastAsia="zh-CN"/>
        </w:rPr>
        <w:t xml:space="preserve">-регистар понуђача: </w:t>
      </w:r>
      <w:hyperlink r:id="rId171" w:history="1">
        <w:r w:rsidRPr="009E5125">
          <w:rPr>
            <w:rFonts w:cs="Arial"/>
            <w:sz w:val="24"/>
            <w:szCs w:val="24"/>
            <w:lang w:eastAsia="zh-CN"/>
          </w:rPr>
          <w:t>www.apr.gov.rs</w:t>
        </w:r>
      </w:hyperlink>
    </w:p>
    <w:p w:rsidR="00B13CD3" w:rsidRPr="009E5125" w:rsidRDefault="00C10575" w:rsidP="009E5125">
      <w:pPr>
        <w:spacing w:before="0"/>
        <w:rPr>
          <w:rFonts w:cs="Arial"/>
          <w:sz w:val="24"/>
          <w:szCs w:val="24"/>
          <w:lang w:val="sr-Cyrl-CS" w:eastAsia="zh-CN"/>
        </w:rPr>
      </w:pPr>
      <w:r w:rsidRPr="009E5125">
        <w:rPr>
          <w:rFonts w:cs="Arial"/>
          <w:sz w:val="24"/>
          <w:szCs w:val="24"/>
          <w:lang w:val="sr-Cyrl-CS" w:eastAsia="zh-CN"/>
        </w:rPr>
        <w:t>5</w:t>
      </w:r>
      <w:r w:rsidR="00B13CD3" w:rsidRPr="009E5125">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E5125">
        <w:rPr>
          <w:rFonts w:cs="Arial"/>
          <w:sz w:val="24"/>
          <w:szCs w:val="24"/>
          <w:lang w:eastAsia="zh-CN"/>
        </w:rPr>
        <w:t>е уређује електронски документ</w:t>
      </w:r>
      <w:r w:rsidRPr="009E5125">
        <w:rPr>
          <w:rFonts w:cs="Arial"/>
          <w:sz w:val="24"/>
          <w:szCs w:val="24"/>
          <w:lang w:val="sr-Cyrl-CS" w:eastAsia="zh-CN"/>
        </w:rPr>
        <w:t>.</w:t>
      </w:r>
    </w:p>
    <w:p w:rsidR="00B13CD3" w:rsidRPr="009E5125" w:rsidRDefault="00C10575" w:rsidP="009E5125">
      <w:pPr>
        <w:spacing w:before="0"/>
        <w:rPr>
          <w:rFonts w:cs="Arial"/>
          <w:sz w:val="24"/>
          <w:szCs w:val="24"/>
          <w:lang w:eastAsia="zh-CN"/>
        </w:rPr>
      </w:pPr>
      <w:r w:rsidRPr="009E5125">
        <w:rPr>
          <w:rFonts w:cs="Arial"/>
          <w:sz w:val="24"/>
          <w:szCs w:val="24"/>
          <w:lang w:val="sr-Cyrl-CS" w:eastAsia="zh-CN"/>
        </w:rPr>
        <w:lastRenderedPageBreak/>
        <w:t>6</w:t>
      </w:r>
      <w:r w:rsidR="00B13CD3" w:rsidRPr="009E5125">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E5125" w:rsidRDefault="00C10575" w:rsidP="009E5125">
      <w:pPr>
        <w:spacing w:before="0"/>
        <w:rPr>
          <w:rFonts w:cs="Arial"/>
          <w:sz w:val="24"/>
          <w:szCs w:val="24"/>
          <w:lang w:val="sr-Cyrl-CS" w:eastAsia="zh-CN"/>
        </w:rPr>
      </w:pPr>
      <w:r w:rsidRPr="009E5125">
        <w:rPr>
          <w:rFonts w:cs="Arial"/>
          <w:sz w:val="24"/>
          <w:szCs w:val="24"/>
          <w:lang w:val="sr-Cyrl-CS" w:eastAsia="zh-CN"/>
        </w:rPr>
        <w:t>7</w:t>
      </w:r>
      <w:r w:rsidR="00B13CD3" w:rsidRPr="009E5125">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9E5125" w:rsidRDefault="00A50A82" w:rsidP="009E5125">
      <w:pPr>
        <w:spacing w:before="0"/>
        <w:rPr>
          <w:rFonts w:cs="Arial"/>
          <w:sz w:val="24"/>
          <w:szCs w:val="24"/>
          <w:lang w:val="sr-Cyrl-CS" w:eastAsia="zh-CN"/>
        </w:rPr>
      </w:pPr>
      <w:r w:rsidRPr="009E5125">
        <w:rPr>
          <w:rFonts w:cs="Arial"/>
          <w:sz w:val="24"/>
          <w:szCs w:val="24"/>
          <w:lang w:eastAsia="zh-CN"/>
        </w:rPr>
        <w:t>8</w:t>
      </w:r>
      <w:r w:rsidR="00B13CD3" w:rsidRPr="009E5125">
        <w:rPr>
          <w:rFonts w:cs="Arial"/>
          <w:sz w:val="24"/>
          <w:szCs w:val="24"/>
          <w:lang w:eastAsia="zh-CN"/>
        </w:rPr>
        <w:t xml:space="preserve">. Ако се у држави у којој понуђач има седиште не издају докази из члана 77. </w:t>
      </w:r>
      <w:r w:rsidR="00C10575" w:rsidRPr="009E5125">
        <w:rPr>
          <w:rFonts w:cs="Arial"/>
          <w:sz w:val="24"/>
          <w:szCs w:val="24"/>
          <w:lang w:val="sr-Cyrl-CS" w:eastAsia="zh-CN"/>
        </w:rPr>
        <w:t xml:space="preserve">став 1. </w:t>
      </w:r>
      <w:r w:rsidR="00B13CD3" w:rsidRPr="009E5125">
        <w:rPr>
          <w:rFonts w:cs="Arial"/>
          <w:sz w:val="24"/>
          <w:szCs w:val="24"/>
          <w:lang w:eastAsia="zh-CN"/>
        </w:rPr>
        <w:t>З</w:t>
      </w:r>
      <w:r w:rsidR="007F582B" w:rsidRPr="009E5125">
        <w:rPr>
          <w:rFonts w:cs="Arial"/>
          <w:sz w:val="24"/>
          <w:szCs w:val="24"/>
          <w:lang w:val="sr-Cyrl-RS" w:eastAsia="zh-CN"/>
        </w:rPr>
        <w:t>акона</w:t>
      </w:r>
      <w:r w:rsidR="00B13CD3" w:rsidRPr="009E5125">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E5125" w:rsidRDefault="00A50A82" w:rsidP="009E5125">
      <w:pPr>
        <w:spacing w:before="0"/>
        <w:rPr>
          <w:rFonts w:cs="Arial"/>
          <w:sz w:val="24"/>
          <w:szCs w:val="24"/>
          <w:lang w:val="sr-Cyrl-CS" w:eastAsia="zh-CN"/>
        </w:rPr>
      </w:pPr>
      <w:r w:rsidRPr="009E5125">
        <w:rPr>
          <w:rFonts w:cs="Arial"/>
          <w:sz w:val="24"/>
          <w:szCs w:val="24"/>
          <w:lang w:eastAsia="zh-CN"/>
        </w:rPr>
        <w:t>9</w:t>
      </w:r>
      <w:r w:rsidR="00B13CD3" w:rsidRPr="009E5125">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9E5125" w:rsidRDefault="00BE7496" w:rsidP="009E5125">
      <w:pPr>
        <w:spacing w:before="0"/>
        <w:rPr>
          <w:rFonts w:cs="Arial"/>
          <w:color w:val="00B0F0"/>
          <w:sz w:val="24"/>
          <w:szCs w:val="24"/>
          <w:lang w:eastAsia="zh-CN"/>
        </w:rPr>
      </w:pPr>
    </w:p>
    <w:p w:rsidR="00901680" w:rsidRPr="009E5125" w:rsidRDefault="00901680" w:rsidP="009E5125">
      <w:pPr>
        <w:spacing w:before="0"/>
        <w:jc w:val="left"/>
        <w:rPr>
          <w:rFonts w:cs="Arial"/>
          <w:b/>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9E5125">
        <w:rPr>
          <w:rFonts w:cs="Arial"/>
          <w:sz w:val="24"/>
          <w:szCs w:val="24"/>
        </w:rPr>
        <w:br w:type="page"/>
      </w:r>
    </w:p>
    <w:p w:rsidR="00322313" w:rsidRPr="009E5125" w:rsidRDefault="008D2B23" w:rsidP="009E5125">
      <w:pPr>
        <w:pStyle w:val="KDPodnaslov1"/>
        <w:spacing w:before="0"/>
        <w:rPr>
          <w:rFonts w:cs="Arial"/>
          <w:sz w:val="24"/>
          <w:szCs w:val="24"/>
        </w:rPr>
      </w:pPr>
      <w:r w:rsidRPr="009E5125">
        <w:rPr>
          <w:rFonts w:cs="Arial"/>
          <w:sz w:val="24"/>
          <w:szCs w:val="24"/>
        </w:rPr>
        <w:lastRenderedPageBreak/>
        <w:t xml:space="preserve">5. </w:t>
      </w:r>
      <w:r w:rsidR="00322313" w:rsidRPr="009E5125">
        <w:rPr>
          <w:rFonts w:cs="Arial"/>
          <w:sz w:val="24"/>
          <w:szCs w:val="24"/>
        </w:rPr>
        <w:t>КРИТЕРИЈУМ ЗА ДОДЕЛУ УГОВОРА</w:t>
      </w:r>
      <w:bookmarkEnd w:id="188"/>
    </w:p>
    <w:p w:rsidR="00621752" w:rsidRPr="009E5125" w:rsidRDefault="00621752" w:rsidP="009E5125"/>
    <w:p w:rsidR="00621752" w:rsidRPr="009E5125" w:rsidRDefault="00621752" w:rsidP="009E5125">
      <w:pPr>
        <w:pStyle w:val="KDKomentar"/>
        <w:spacing w:before="0"/>
        <w:rPr>
          <w:rFonts w:cs="Arial"/>
          <w:b/>
          <w:i w:val="0"/>
          <w:color w:val="auto"/>
          <w:sz w:val="24"/>
          <w:szCs w:val="24"/>
        </w:rPr>
      </w:pPr>
      <w:r w:rsidRPr="009E5125">
        <w:rPr>
          <w:rFonts w:cs="Arial"/>
          <w:i w:val="0"/>
          <w:color w:val="auto"/>
          <w:sz w:val="24"/>
          <w:szCs w:val="24"/>
        </w:rPr>
        <w:t xml:space="preserve">Избор најповољније понуде ће се извршити применом критеријума </w:t>
      </w:r>
      <w:r w:rsidRPr="009E5125">
        <w:rPr>
          <w:rFonts w:cs="Arial"/>
          <w:b/>
          <w:i w:val="0"/>
          <w:color w:val="auto"/>
          <w:sz w:val="24"/>
          <w:szCs w:val="24"/>
        </w:rPr>
        <w:t>„Најнижа понуђена цена“.</w:t>
      </w:r>
    </w:p>
    <w:p w:rsidR="00621752" w:rsidRPr="009E5125" w:rsidRDefault="00621752" w:rsidP="009E5125">
      <w:pPr>
        <w:pStyle w:val="KDKomentar"/>
        <w:spacing w:before="0"/>
        <w:rPr>
          <w:rFonts w:cs="Arial"/>
          <w:i w:val="0"/>
          <w:color w:val="auto"/>
          <w:sz w:val="24"/>
          <w:szCs w:val="24"/>
        </w:rPr>
      </w:pPr>
      <w:r w:rsidRPr="009E5125">
        <w:rPr>
          <w:rFonts w:cs="Arial"/>
          <w:i w:val="0"/>
          <w:color w:val="auto"/>
          <w:sz w:val="24"/>
          <w:szCs w:val="24"/>
        </w:rPr>
        <w:t>Критеријум за оцењивање понуда</w:t>
      </w:r>
      <w:r w:rsidRPr="009E5125">
        <w:rPr>
          <w:rFonts w:cs="Arial"/>
          <w:b/>
          <w:i w:val="0"/>
          <w:color w:val="auto"/>
          <w:sz w:val="24"/>
          <w:szCs w:val="24"/>
        </w:rPr>
        <w:t xml:space="preserve"> Најнижа понуђена цена, </w:t>
      </w:r>
      <w:r w:rsidRPr="009E5125">
        <w:rPr>
          <w:rFonts w:cs="Arial"/>
          <w:i w:val="0"/>
          <w:color w:val="auto"/>
          <w:sz w:val="24"/>
          <w:szCs w:val="24"/>
        </w:rPr>
        <w:t>заснива се на понуђеној цени</w:t>
      </w:r>
      <w:r w:rsidR="00C10575" w:rsidRPr="009E5125">
        <w:rPr>
          <w:rFonts w:cs="Arial"/>
          <w:i w:val="0"/>
          <w:color w:val="auto"/>
          <w:sz w:val="24"/>
          <w:szCs w:val="24"/>
          <w:lang w:val="sr-Cyrl-CS"/>
        </w:rPr>
        <w:t xml:space="preserve"> као једином критеријуму</w:t>
      </w:r>
      <w:r w:rsidRPr="009E5125">
        <w:rPr>
          <w:rFonts w:cs="Arial"/>
          <w:i w:val="0"/>
          <w:color w:val="auto"/>
          <w:sz w:val="24"/>
          <w:szCs w:val="24"/>
        </w:rPr>
        <w:t>.</w:t>
      </w:r>
    </w:p>
    <w:p w:rsidR="00FC2247" w:rsidRPr="009E5125" w:rsidRDefault="00FC2247" w:rsidP="009E5125">
      <w:pPr>
        <w:pStyle w:val="KDParagraf"/>
        <w:spacing w:before="0"/>
        <w:rPr>
          <w:rFonts w:cs="Arial"/>
          <w:color w:val="00B0F0"/>
        </w:rPr>
      </w:pPr>
    </w:p>
    <w:p w:rsidR="00FC2247" w:rsidRPr="009E5125" w:rsidRDefault="00265CA5" w:rsidP="009E5125">
      <w:pPr>
        <w:pStyle w:val="KDParagraf"/>
        <w:spacing w:before="0"/>
        <w:rPr>
          <w:rFonts w:cs="Arial"/>
          <w:b/>
          <w:lang w:val="sr-Cyrl-CS" w:eastAsia="ar-SA"/>
        </w:rPr>
      </w:pPr>
      <w:r w:rsidRPr="009E5125">
        <w:rPr>
          <w:rFonts w:cs="Arial"/>
          <w:b/>
          <w:lang w:val="sr-Cyrl-CS" w:eastAsia="ar-SA"/>
        </w:rPr>
        <w:t xml:space="preserve">5.1 </w:t>
      </w:r>
      <w:r w:rsidR="00FC2247" w:rsidRPr="009E5125">
        <w:rPr>
          <w:rFonts w:cs="Arial"/>
          <w:b/>
          <w:lang w:val="sr-Cyrl-CS" w:eastAsia="ar-SA"/>
        </w:rPr>
        <w:t xml:space="preserve">Елементи уговора о којима ће се преговарати </w:t>
      </w:r>
    </w:p>
    <w:p w:rsidR="002A0BCD" w:rsidRPr="009E5125" w:rsidRDefault="00FC2247" w:rsidP="009E5125">
      <w:pPr>
        <w:autoSpaceDE w:val="0"/>
        <w:autoSpaceDN w:val="0"/>
        <w:adjustRightInd w:val="0"/>
        <w:spacing w:before="0"/>
        <w:rPr>
          <w:rFonts w:cs="Arial"/>
        </w:rPr>
      </w:pPr>
      <w:r w:rsidRPr="009E5125">
        <w:rPr>
          <w:rFonts w:cs="Arial"/>
        </w:rPr>
        <w:t xml:space="preserve">Предмет преговарања је укупна понуђена цена. </w:t>
      </w:r>
    </w:p>
    <w:p w:rsidR="00FC2247" w:rsidRPr="009E5125" w:rsidRDefault="002A0BCD" w:rsidP="009E5125">
      <w:pPr>
        <w:autoSpaceDE w:val="0"/>
        <w:autoSpaceDN w:val="0"/>
        <w:adjustRightInd w:val="0"/>
        <w:spacing w:before="0"/>
        <w:rPr>
          <w:rFonts w:cs="Arial"/>
        </w:rPr>
      </w:pPr>
      <w:r w:rsidRPr="009E5125">
        <w:rPr>
          <w:rFonts w:cs="Arial"/>
          <w:lang w:val="sr-Cyrl-RS"/>
        </w:rPr>
        <w:t>П</w:t>
      </w:r>
      <w:r w:rsidR="00FC2247" w:rsidRPr="009E5125">
        <w:rPr>
          <w:rFonts w:cs="Arial"/>
        </w:rPr>
        <w:t xml:space="preserve">оступку преговарања ће се приступити непосредно након спроведеног поступка отварања понуда. Преговарање ће се вршити у три круга, по редоследу приспећа понуда. 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 </w:t>
      </w:r>
    </w:p>
    <w:p w:rsidR="00FC2247" w:rsidRPr="009E5125" w:rsidRDefault="00FC2247" w:rsidP="009E5125">
      <w:pPr>
        <w:tabs>
          <w:tab w:val="left" w:pos="1080"/>
        </w:tabs>
        <w:spacing w:before="0"/>
        <w:rPr>
          <w:rFonts w:cs="Arial"/>
        </w:rPr>
      </w:pPr>
      <w:r w:rsidRPr="009E5125">
        <w:rPr>
          <w:rFonts w:cs="Arial"/>
        </w:rPr>
        <w:t>Наручилац је дужан да води записник о преговарању.</w:t>
      </w:r>
    </w:p>
    <w:p w:rsidR="00FC2247" w:rsidRPr="009E5125" w:rsidRDefault="00FC2247" w:rsidP="009E5125">
      <w:pPr>
        <w:pStyle w:val="KDParagraf"/>
        <w:spacing w:before="0"/>
        <w:rPr>
          <w:rFonts w:cs="Arial"/>
          <w:color w:val="00B0F0"/>
          <w:sz w:val="24"/>
          <w:szCs w:val="24"/>
        </w:rPr>
      </w:pPr>
    </w:p>
    <w:p w:rsidR="00621752" w:rsidRPr="009E5125" w:rsidRDefault="00265CA5" w:rsidP="009E5125">
      <w:pPr>
        <w:pStyle w:val="KDPodnaslov2"/>
        <w:spacing w:before="0"/>
        <w:jc w:val="both"/>
        <w:rPr>
          <w:rFonts w:cs="Arial"/>
          <w:sz w:val="24"/>
          <w:szCs w:val="24"/>
        </w:rPr>
      </w:pPr>
      <w:bookmarkStart w:id="194" w:name="_Toc441651548"/>
      <w:bookmarkStart w:id="195" w:name="_Toc442559886"/>
      <w:r w:rsidRPr="009E5125">
        <w:rPr>
          <w:rFonts w:cs="Arial"/>
          <w:sz w:val="24"/>
          <w:szCs w:val="24"/>
          <w:lang w:val="sr-Cyrl-RS"/>
        </w:rPr>
        <w:t xml:space="preserve">5.2 </w:t>
      </w:r>
      <w:r w:rsidR="00621752" w:rsidRPr="009E5125">
        <w:rPr>
          <w:rFonts w:cs="Arial"/>
          <w:sz w:val="24"/>
          <w:szCs w:val="24"/>
        </w:rPr>
        <w:t>Резервни критеријум</w:t>
      </w:r>
      <w:bookmarkEnd w:id="194"/>
      <w:bookmarkEnd w:id="195"/>
    </w:p>
    <w:p w:rsidR="0069089B" w:rsidRPr="009E5125" w:rsidRDefault="0069089B" w:rsidP="009E5125">
      <w:pPr>
        <w:autoSpaceDE w:val="0"/>
        <w:autoSpaceDN w:val="0"/>
        <w:adjustRightInd w:val="0"/>
        <w:spacing w:before="0"/>
        <w:rPr>
          <w:rFonts w:cs="Arial"/>
          <w:sz w:val="24"/>
          <w:szCs w:val="24"/>
        </w:rPr>
      </w:pPr>
      <w:r w:rsidRPr="009E5125">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биће изабрана понуда оног понуђача који је понудио краћи рок извршења.</w:t>
      </w:r>
    </w:p>
    <w:p w:rsidR="0069089B" w:rsidRPr="009E5125" w:rsidRDefault="0069089B" w:rsidP="009E5125">
      <w:pPr>
        <w:autoSpaceDE w:val="0"/>
        <w:autoSpaceDN w:val="0"/>
        <w:adjustRightInd w:val="0"/>
        <w:spacing w:before="0"/>
        <w:rPr>
          <w:rFonts w:cs="Arial"/>
          <w:sz w:val="24"/>
          <w:szCs w:val="24"/>
        </w:rPr>
      </w:pPr>
      <w:r w:rsidRPr="009E5125">
        <w:rPr>
          <w:rFonts w:cs="Arial"/>
          <w:sz w:val="24"/>
          <w:szCs w:val="24"/>
        </w:rPr>
        <w:t>Уколико ни после примене резервних критеријума не буде могуће изабрати најповољнију понуду, уговор ће бити изабран путем жреба.</w:t>
      </w:r>
    </w:p>
    <w:p w:rsidR="0069089B" w:rsidRPr="009E5125" w:rsidRDefault="0069089B" w:rsidP="009E5125">
      <w:pPr>
        <w:autoSpaceDE w:val="0"/>
        <w:autoSpaceDN w:val="0"/>
        <w:adjustRightInd w:val="0"/>
        <w:spacing w:before="0"/>
        <w:rPr>
          <w:rFonts w:cs="Arial"/>
          <w:sz w:val="24"/>
          <w:szCs w:val="24"/>
        </w:rPr>
      </w:pPr>
      <w:r w:rsidRPr="009E5125">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rsidR="008D2B23" w:rsidRPr="009E5125" w:rsidRDefault="008512C6" w:rsidP="009E5125">
      <w:pPr>
        <w:pStyle w:val="ListParagraph"/>
        <w:spacing w:before="0" w:after="0" w:line="240" w:lineRule="auto"/>
        <w:rPr>
          <w:rFonts w:eastAsia="TimesNewRomanPSMT"/>
        </w:rPr>
      </w:pPr>
      <w:r w:rsidRPr="009E5125">
        <w:rPr>
          <w:rFonts w:eastAsia="TimesNewRomanPSMT"/>
          <w:bCs/>
          <w:color w:val="00B0F0"/>
        </w:rPr>
        <w:br w:type="page"/>
      </w: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009B2088" w:rsidRPr="009E5125">
        <w:rPr>
          <w:rFonts w:ascii="Arial" w:eastAsia="TimesNewRomanPSMT" w:hAnsi="Arial" w:cs="Arial"/>
          <w:b/>
          <w:bCs/>
          <w:lang w:val="sr-Cyrl-RS"/>
        </w:rPr>
        <w:lastRenderedPageBreak/>
        <w:t xml:space="preserve">6. </w:t>
      </w:r>
      <w:r w:rsidR="008D2B23" w:rsidRPr="009E5125">
        <w:rPr>
          <w:rFonts w:ascii="Arial" w:hAnsi="Arial" w:cs="Arial"/>
          <w:b/>
        </w:rPr>
        <w:t>УПУТСТВО ПОНУЂАЧИМА КАКО ДА САЧИНЕ ПОНУДУ</w:t>
      </w:r>
      <w:bookmarkEnd w:id="202"/>
    </w:p>
    <w:p w:rsidR="00645F72" w:rsidRPr="009E5125" w:rsidRDefault="00645F72" w:rsidP="009E5125">
      <w:pPr>
        <w:spacing w:before="0"/>
      </w:pPr>
    </w:p>
    <w:p w:rsidR="008D2B23" w:rsidRPr="009E5125" w:rsidRDefault="008D2B23" w:rsidP="009E5125">
      <w:pPr>
        <w:spacing w:before="0"/>
        <w:rPr>
          <w:rFonts w:cs="Arial"/>
          <w:sz w:val="24"/>
          <w:szCs w:val="24"/>
          <w:lang w:val="ru-RU"/>
        </w:rPr>
      </w:pPr>
      <w:r w:rsidRPr="009E5125">
        <w:t>Конкурсна документација</w:t>
      </w:r>
      <w:r w:rsidRPr="009E5125">
        <w:rPr>
          <w:rFonts w:cs="Arial"/>
          <w:sz w:val="24"/>
          <w:szCs w:val="24"/>
          <w:lang w:val="ru-RU"/>
        </w:rPr>
        <w:t xml:space="preserve">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9E5125" w:rsidRDefault="008D2B23" w:rsidP="009E5125">
      <w:pPr>
        <w:pStyle w:val="KDParagraf"/>
        <w:spacing w:before="0"/>
        <w:rPr>
          <w:rFonts w:cs="Arial"/>
          <w:sz w:val="24"/>
          <w:szCs w:val="24"/>
        </w:rPr>
      </w:pPr>
      <w:r w:rsidRPr="009E5125">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9E5125" w:rsidRDefault="008D2B23" w:rsidP="009E5125">
      <w:pPr>
        <w:pStyle w:val="KDParagraf"/>
        <w:spacing w:before="0"/>
        <w:rPr>
          <w:rFonts w:cs="Arial"/>
          <w:sz w:val="24"/>
          <w:szCs w:val="24"/>
        </w:rPr>
      </w:pPr>
    </w:p>
    <w:p w:rsidR="008D2B23" w:rsidRPr="009E5125" w:rsidRDefault="008D2B23" w:rsidP="009E5125">
      <w:pPr>
        <w:pStyle w:val="KDPodnaslov2"/>
        <w:numPr>
          <w:ilvl w:val="1"/>
          <w:numId w:val="22"/>
        </w:numPr>
        <w:spacing w:before="0"/>
        <w:jc w:val="both"/>
        <w:rPr>
          <w:rFonts w:cs="Arial"/>
          <w:sz w:val="24"/>
          <w:szCs w:val="24"/>
        </w:rPr>
      </w:pPr>
      <w:bookmarkStart w:id="203" w:name="_Toc441651577"/>
      <w:bookmarkStart w:id="204" w:name="_Toc442559888"/>
      <w:r w:rsidRPr="009E5125">
        <w:rPr>
          <w:rFonts w:cs="Arial"/>
          <w:sz w:val="24"/>
          <w:szCs w:val="24"/>
        </w:rPr>
        <w:t>Језик на којем понуда мора бити састављена</w:t>
      </w:r>
      <w:bookmarkEnd w:id="203"/>
      <w:bookmarkEnd w:id="204"/>
    </w:p>
    <w:p w:rsidR="008D2B23" w:rsidRPr="009E5125" w:rsidRDefault="008D2B23" w:rsidP="009E5125">
      <w:pPr>
        <w:pStyle w:val="KDParagraf"/>
        <w:spacing w:before="0"/>
        <w:rPr>
          <w:rFonts w:cs="Arial"/>
          <w:sz w:val="24"/>
          <w:szCs w:val="24"/>
        </w:rPr>
      </w:pPr>
      <w:r w:rsidRPr="009E5125">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9E5125" w:rsidRDefault="008D2B23" w:rsidP="009E5125">
      <w:pPr>
        <w:pStyle w:val="KDKomentar"/>
        <w:spacing w:before="0"/>
        <w:rPr>
          <w:rFonts w:cs="Arial"/>
          <w:i w:val="0"/>
          <w:color w:val="auto"/>
          <w:sz w:val="24"/>
          <w:szCs w:val="24"/>
        </w:rPr>
      </w:pPr>
      <w:r w:rsidRPr="009E5125">
        <w:rPr>
          <w:rFonts w:cs="Arial"/>
          <w:i w:val="0"/>
          <w:color w:val="auto"/>
          <w:sz w:val="24"/>
          <w:szCs w:val="24"/>
        </w:rPr>
        <w:t>Понуда са свим прилозима мора бити сачињена на српском језику.</w:t>
      </w:r>
    </w:p>
    <w:p w:rsidR="008D2B23" w:rsidRPr="009E5125" w:rsidRDefault="008D2B23" w:rsidP="009E5125">
      <w:pPr>
        <w:pStyle w:val="KDKomentar"/>
        <w:spacing w:before="0"/>
        <w:rPr>
          <w:rStyle w:val="StyleArial"/>
          <w:rFonts w:cs="Arial"/>
          <w:i w:val="0"/>
          <w:color w:val="auto"/>
        </w:rPr>
      </w:pPr>
      <w:r w:rsidRPr="009E5125">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9E5125" w:rsidRDefault="008D2B23" w:rsidP="009E5125">
      <w:pPr>
        <w:pStyle w:val="KDParagraf"/>
        <w:spacing w:before="0"/>
        <w:rPr>
          <w:rFonts w:cs="Arial"/>
          <w:sz w:val="24"/>
          <w:szCs w:val="24"/>
          <w:lang w:val="ru-RU" w:eastAsia="sr-Latn-CS"/>
        </w:rPr>
      </w:pPr>
    </w:p>
    <w:p w:rsidR="008D2B23" w:rsidRPr="009E5125" w:rsidRDefault="008D2B23" w:rsidP="009E5125">
      <w:pPr>
        <w:pStyle w:val="KDPodnaslov2"/>
        <w:numPr>
          <w:ilvl w:val="1"/>
          <w:numId w:val="22"/>
        </w:numPr>
        <w:spacing w:before="0"/>
        <w:jc w:val="both"/>
        <w:rPr>
          <w:rFonts w:cs="Arial"/>
          <w:sz w:val="24"/>
          <w:szCs w:val="24"/>
        </w:rPr>
      </w:pPr>
      <w:bookmarkStart w:id="205" w:name="_Toc441651578"/>
      <w:bookmarkStart w:id="206" w:name="_Toc442559889"/>
      <w:r w:rsidRPr="009E5125">
        <w:rPr>
          <w:rFonts w:cs="Arial"/>
          <w:sz w:val="24"/>
          <w:szCs w:val="24"/>
        </w:rPr>
        <w:t xml:space="preserve">Начин састављања </w:t>
      </w:r>
      <w:r w:rsidR="00FC355A" w:rsidRPr="009E5125">
        <w:rPr>
          <w:rFonts w:cs="Arial"/>
          <w:sz w:val="24"/>
          <w:szCs w:val="24"/>
        </w:rPr>
        <w:t xml:space="preserve">и подношења </w:t>
      </w:r>
      <w:r w:rsidRPr="009E5125">
        <w:rPr>
          <w:rFonts w:cs="Arial"/>
          <w:sz w:val="24"/>
          <w:szCs w:val="24"/>
        </w:rPr>
        <w:t>понуде</w:t>
      </w:r>
      <w:bookmarkEnd w:id="205"/>
      <w:bookmarkEnd w:id="206"/>
    </w:p>
    <w:p w:rsidR="008D2B23" w:rsidRPr="009E5125" w:rsidRDefault="008D2B23" w:rsidP="009E5125">
      <w:pPr>
        <w:pStyle w:val="KDParagraf"/>
        <w:spacing w:before="0"/>
        <w:rPr>
          <w:rFonts w:cs="Arial"/>
          <w:sz w:val="24"/>
          <w:szCs w:val="24"/>
          <w:lang w:val="ru-RU"/>
        </w:rPr>
      </w:pPr>
      <w:r w:rsidRPr="009E5125">
        <w:rPr>
          <w:rFonts w:cs="Arial"/>
          <w:sz w:val="24"/>
          <w:szCs w:val="24"/>
          <w:lang w:val="ru-RU"/>
        </w:rPr>
        <w:t>Понуђач је обавезан да сачини понуду тако што</w:t>
      </w:r>
      <w:r w:rsidR="00613B13" w:rsidRPr="009E5125">
        <w:rPr>
          <w:rFonts w:cs="Arial"/>
          <w:sz w:val="24"/>
          <w:szCs w:val="24"/>
          <w:lang w:val="ru-RU"/>
        </w:rPr>
        <w:t xml:space="preserve"> Понуђач </w:t>
      </w:r>
      <w:r w:rsidRPr="009E5125">
        <w:rPr>
          <w:rFonts w:cs="Arial"/>
          <w:sz w:val="24"/>
          <w:szCs w:val="24"/>
          <w:lang w:val="ru-RU"/>
        </w:rPr>
        <w:t>уписује тражене податке у обрасце који су саста</w:t>
      </w:r>
      <w:r w:rsidR="00613B13" w:rsidRPr="009E5125">
        <w:rPr>
          <w:rFonts w:cs="Arial"/>
          <w:sz w:val="24"/>
          <w:szCs w:val="24"/>
          <w:lang w:val="ru-RU"/>
        </w:rPr>
        <w:t xml:space="preserve">вни део конкурсне документације </w:t>
      </w:r>
      <w:r w:rsidRPr="009E5125">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E5125">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9E5125" w:rsidRDefault="008D2B23" w:rsidP="009E5125">
      <w:pPr>
        <w:pStyle w:val="KDParagraf"/>
        <w:spacing w:before="0"/>
        <w:rPr>
          <w:rFonts w:cs="Arial"/>
          <w:sz w:val="24"/>
          <w:szCs w:val="24"/>
        </w:rPr>
      </w:pPr>
      <w:r w:rsidRPr="009E5125">
        <w:rPr>
          <w:rFonts w:cs="Arial"/>
          <w:sz w:val="24"/>
          <w:szCs w:val="24"/>
        </w:rPr>
        <w:t>Препоручује се да сви документи поднети у понуди  буду нумерисани</w:t>
      </w:r>
      <w:r w:rsidRPr="009E5125">
        <w:rPr>
          <w:rFonts w:cs="Arial"/>
          <w:sz w:val="24"/>
          <w:szCs w:val="24"/>
          <w:lang w:val="sr-Latn-CS"/>
        </w:rPr>
        <w:t xml:space="preserve"> и</w:t>
      </w:r>
      <w:r w:rsidRPr="009E5125">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E5125" w:rsidRDefault="008D2B23" w:rsidP="009E5125">
      <w:pPr>
        <w:pStyle w:val="KDParagraf"/>
        <w:spacing w:before="0"/>
        <w:rPr>
          <w:rFonts w:cs="Arial"/>
          <w:sz w:val="24"/>
          <w:szCs w:val="24"/>
          <w:lang w:val="ru-RU"/>
        </w:rPr>
      </w:pPr>
      <w:r w:rsidRPr="009E5125">
        <w:rPr>
          <w:rFonts w:cs="Arial"/>
          <w:sz w:val="24"/>
          <w:szCs w:val="24"/>
          <w:lang w:val="ru-RU"/>
        </w:rPr>
        <w:t xml:space="preserve">Препоручује се да се нумерација поднете документације </w:t>
      </w:r>
      <w:r w:rsidR="00FC355A" w:rsidRPr="009E5125">
        <w:rPr>
          <w:rFonts w:cs="Arial"/>
          <w:sz w:val="24"/>
          <w:szCs w:val="24"/>
          <w:lang w:val="ru-RU"/>
        </w:rPr>
        <w:t>и образац</w:t>
      </w:r>
      <w:r w:rsidR="00962DFB" w:rsidRPr="009E5125">
        <w:rPr>
          <w:rFonts w:cs="Arial"/>
          <w:sz w:val="24"/>
          <w:szCs w:val="24"/>
          <w:lang w:val="ru-RU"/>
        </w:rPr>
        <w:t>а</w:t>
      </w:r>
      <w:r w:rsidR="00FC355A" w:rsidRPr="009E5125">
        <w:rPr>
          <w:rFonts w:cs="Arial"/>
          <w:sz w:val="24"/>
          <w:szCs w:val="24"/>
          <w:lang w:val="ru-RU"/>
        </w:rPr>
        <w:t xml:space="preserve"> у понуди </w:t>
      </w:r>
      <w:r w:rsidRPr="009E5125">
        <w:rPr>
          <w:rFonts w:cs="Arial"/>
          <w:sz w:val="24"/>
          <w:szCs w:val="24"/>
          <w:lang w:val="ru-RU"/>
        </w:rPr>
        <w:t>изврши на свако</w:t>
      </w:r>
      <w:r w:rsidRPr="009E5125">
        <w:rPr>
          <w:rFonts w:cs="Arial"/>
          <w:sz w:val="24"/>
          <w:szCs w:val="24"/>
        </w:rPr>
        <w:t>j</w:t>
      </w:r>
      <w:r w:rsidRPr="009E5125">
        <w:rPr>
          <w:rFonts w:cs="Arial"/>
          <w:sz w:val="24"/>
          <w:szCs w:val="24"/>
          <w:lang w:val="ru-RU"/>
        </w:rPr>
        <w:t xml:space="preserve"> страни на којој има текста, исписивањем </w:t>
      </w:r>
      <w:r w:rsidRPr="009E5125">
        <w:rPr>
          <w:rFonts w:cs="Arial"/>
          <w:i/>
          <w:sz w:val="24"/>
          <w:szCs w:val="24"/>
          <w:lang w:val="ru-RU"/>
        </w:rPr>
        <w:t xml:space="preserve">“1 од </w:t>
      </w:r>
      <w:r w:rsidRPr="009E5125">
        <w:rPr>
          <w:rFonts w:cs="Arial"/>
          <w:i/>
          <w:sz w:val="24"/>
          <w:szCs w:val="24"/>
        </w:rPr>
        <w:t>н</w:t>
      </w:r>
      <w:r w:rsidRPr="009E5125">
        <w:rPr>
          <w:rFonts w:cs="Arial"/>
          <w:i/>
          <w:sz w:val="24"/>
          <w:szCs w:val="24"/>
          <w:lang w:val="ru-RU"/>
        </w:rPr>
        <w:t>“, „2 од н“</w:t>
      </w:r>
      <w:r w:rsidRPr="009E5125">
        <w:rPr>
          <w:rFonts w:cs="Arial"/>
          <w:sz w:val="24"/>
          <w:szCs w:val="24"/>
          <w:lang w:val="ru-RU"/>
        </w:rPr>
        <w:t xml:space="preserve"> и тако све до </w:t>
      </w:r>
      <w:r w:rsidRPr="009E5125">
        <w:rPr>
          <w:rFonts w:cs="Arial"/>
          <w:i/>
          <w:sz w:val="24"/>
          <w:szCs w:val="24"/>
          <w:lang w:val="ru-RU"/>
        </w:rPr>
        <w:t>„н од н“</w:t>
      </w:r>
      <w:r w:rsidRPr="009E5125">
        <w:rPr>
          <w:rFonts w:cs="Arial"/>
          <w:sz w:val="24"/>
          <w:szCs w:val="24"/>
          <w:lang w:val="ru-RU"/>
        </w:rPr>
        <w:t xml:space="preserve">, с тим да </w:t>
      </w:r>
      <w:r w:rsidRPr="009E5125">
        <w:rPr>
          <w:rFonts w:cs="Arial"/>
          <w:i/>
          <w:sz w:val="24"/>
          <w:szCs w:val="24"/>
          <w:lang w:val="ru-RU"/>
        </w:rPr>
        <w:t>„н“</w:t>
      </w:r>
      <w:r w:rsidRPr="009E5125">
        <w:rPr>
          <w:rFonts w:cs="Arial"/>
          <w:sz w:val="24"/>
          <w:szCs w:val="24"/>
          <w:lang w:val="ru-RU"/>
        </w:rPr>
        <w:t xml:space="preserve"> представља укупан број страна понуде.</w:t>
      </w:r>
    </w:p>
    <w:p w:rsidR="008D2B23" w:rsidRPr="009E5125" w:rsidRDefault="008D2B23" w:rsidP="009E5125">
      <w:pPr>
        <w:pStyle w:val="KDKomentar"/>
        <w:spacing w:before="0"/>
        <w:rPr>
          <w:rFonts w:cs="Arial"/>
          <w:i w:val="0"/>
          <w:color w:val="auto"/>
          <w:sz w:val="24"/>
          <w:szCs w:val="24"/>
        </w:rPr>
      </w:pPr>
      <w:r w:rsidRPr="009E5125">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9E5125" w:rsidRDefault="008D2B23" w:rsidP="009E5125">
      <w:pPr>
        <w:pStyle w:val="KDParagraf"/>
        <w:spacing w:before="0"/>
        <w:rPr>
          <w:rFonts w:cs="Arial"/>
          <w:sz w:val="24"/>
          <w:szCs w:val="24"/>
          <w:lang w:val="ru-RU"/>
        </w:rPr>
      </w:pPr>
      <w:r w:rsidRPr="009E5125">
        <w:rPr>
          <w:rFonts w:cs="Arial"/>
          <w:sz w:val="24"/>
          <w:szCs w:val="24"/>
          <w:lang w:val="ru-RU"/>
        </w:rPr>
        <w:t xml:space="preserve">Понуђач подноси понуду у затвореној коверти </w:t>
      </w:r>
      <w:r w:rsidRPr="009E5125">
        <w:rPr>
          <w:rFonts w:cs="Arial"/>
          <w:sz w:val="24"/>
          <w:szCs w:val="24"/>
        </w:rPr>
        <w:t>или кутији</w:t>
      </w:r>
      <w:r w:rsidRPr="009E5125">
        <w:rPr>
          <w:rFonts w:cs="Arial"/>
          <w:sz w:val="24"/>
          <w:szCs w:val="24"/>
          <w:lang w:val="ru-RU"/>
        </w:rPr>
        <w:t xml:space="preserve">, тако да се </w:t>
      </w:r>
      <w:r w:rsidR="00613B13" w:rsidRPr="009E5125">
        <w:rPr>
          <w:rFonts w:cs="Arial"/>
          <w:sz w:val="24"/>
          <w:szCs w:val="24"/>
          <w:lang w:val="ru-RU"/>
        </w:rPr>
        <w:t>при отварању може проверити да ли је затворена, као и када</w:t>
      </w:r>
      <w:r w:rsidRPr="009E5125">
        <w:rPr>
          <w:rFonts w:cs="Arial"/>
          <w:sz w:val="24"/>
          <w:szCs w:val="24"/>
          <w:lang w:val="ru-RU"/>
        </w:rPr>
        <w:t>, на адресу: Јавно предузеће „Електропривреда Србије“</w:t>
      </w:r>
      <w:r w:rsidR="00901680" w:rsidRPr="009E5125">
        <w:rPr>
          <w:rFonts w:cs="Arial"/>
          <w:sz w:val="24"/>
          <w:szCs w:val="24"/>
          <w:lang w:val="ru-RU"/>
        </w:rPr>
        <w:t xml:space="preserve"> Београд</w:t>
      </w:r>
      <w:r w:rsidRPr="009E5125">
        <w:rPr>
          <w:rFonts w:cs="Arial"/>
          <w:sz w:val="24"/>
          <w:szCs w:val="24"/>
          <w:lang w:val="ru-RU"/>
        </w:rPr>
        <w:t xml:space="preserve">, </w:t>
      </w:r>
      <w:r w:rsidR="00901680" w:rsidRPr="009E5125">
        <w:rPr>
          <w:rFonts w:cs="Arial"/>
          <w:sz w:val="24"/>
          <w:szCs w:val="24"/>
          <w:lang w:val="ru-RU"/>
        </w:rPr>
        <w:t xml:space="preserve">Балканска број 13, </w:t>
      </w:r>
      <w:r w:rsidRPr="009E5125">
        <w:rPr>
          <w:rFonts w:cs="Arial"/>
          <w:sz w:val="24"/>
          <w:szCs w:val="24"/>
          <w:lang w:val="ru-RU"/>
        </w:rPr>
        <w:t xml:space="preserve">писарница - са назнаком: „Понуда за јавну набавку </w:t>
      </w:r>
      <w:r w:rsidR="00901680" w:rsidRPr="009E5125">
        <w:rPr>
          <w:szCs w:val="24"/>
          <w:lang w:val="sr-Cyrl-RS"/>
        </w:rPr>
        <w:t>Капитални ремонт турбогенератора Б2 у ТЕ Костолац Б</w:t>
      </w:r>
      <w:r w:rsidR="00901680" w:rsidRPr="009E5125">
        <w:rPr>
          <w:rFonts w:cs="Arial"/>
          <w:sz w:val="24"/>
          <w:szCs w:val="24"/>
          <w:lang w:val="ru-RU"/>
        </w:rPr>
        <w:t xml:space="preserve"> </w:t>
      </w:r>
      <w:r w:rsidRPr="009E5125">
        <w:rPr>
          <w:rFonts w:cs="Arial"/>
          <w:sz w:val="24"/>
          <w:szCs w:val="24"/>
          <w:lang w:val="ru-RU"/>
        </w:rPr>
        <w:t xml:space="preserve">- Јавна набавка број </w:t>
      </w:r>
      <w:r w:rsidR="00901680" w:rsidRPr="009E5125">
        <w:rPr>
          <w:szCs w:val="24"/>
        </w:rPr>
        <w:t xml:space="preserve">ЈН/3100/0736/2017 </w:t>
      </w:r>
      <w:r w:rsidRPr="009E5125">
        <w:rPr>
          <w:rFonts w:cs="Arial"/>
          <w:sz w:val="24"/>
          <w:szCs w:val="24"/>
          <w:lang w:val="ru-RU"/>
        </w:rPr>
        <w:t xml:space="preserve"> - НЕ ОТВАРАТИ“. </w:t>
      </w:r>
    </w:p>
    <w:p w:rsidR="008D2B23" w:rsidRPr="009E5125" w:rsidRDefault="008D2B23" w:rsidP="009E5125">
      <w:pPr>
        <w:pStyle w:val="KDParagraf"/>
        <w:spacing w:before="0"/>
        <w:rPr>
          <w:rFonts w:cs="Arial"/>
          <w:sz w:val="24"/>
          <w:szCs w:val="24"/>
        </w:rPr>
      </w:pPr>
      <w:r w:rsidRPr="009E5125">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E5125" w:rsidRDefault="008D2B23" w:rsidP="009E5125">
      <w:pPr>
        <w:pStyle w:val="KDParagraf"/>
        <w:spacing w:before="0"/>
        <w:rPr>
          <w:rFonts w:cs="Arial"/>
          <w:sz w:val="24"/>
          <w:szCs w:val="24"/>
        </w:rPr>
      </w:pPr>
      <w:r w:rsidRPr="009E5125">
        <w:rPr>
          <w:rFonts w:eastAsia="TimesNewRomanPSMT" w:cs="Arial"/>
          <w:bCs/>
          <w:sz w:val="24"/>
          <w:szCs w:val="24"/>
        </w:rPr>
        <w:t xml:space="preserve">У случају да понуду подноси група понуђача, на полеђини коверте је </w:t>
      </w:r>
      <w:r w:rsidR="00FE6030" w:rsidRPr="009E5125">
        <w:rPr>
          <w:rFonts w:eastAsia="TimesNewRomanPSMT" w:cs="Arial"/>
          <w:bCs/>
          <w:sz w:val="24"/>
          <w:szCs w:val="24"/>
          <w:lang w:val="sr-Cyrl-RS"/>
        </w:rPr>
        <w:t xml:space="preserve">пожељно </w:t>
      </w:r>
      <w:r w:rsidRPr="009E5125">
        <w:rPr>
          <w:rFonts w:eastAsia="TimesNewRomanPSMT" w:cs="Arial"/>
          <w:bCs/>
          <w:sz w:val="24"/>
          <w:szCs w:val="24"/>
        </w:rPr>
        <w:t>назначити да се ради о групи понуђача и навести називе и адресу свих чланова групе понуђача</w:t>
      </w:r>
      <w:r w:rsidRPr="009E5125">
        <w:rPr>
          <w:rFonts w:cs="Arial"/>
          <w:sz w:val="24"/>
          <w:szCs w:val="24"/>
        </w:rPr>
        <w:t>.</w:t>
      </w:r>
    </w:p>
    <w:p w:rsidR="00613B13" w:rsidRPr="009E5125" w:rsidRDefault="00613B13" w:rsidP="009E5125">
      <w:pPr>
        <w:pStyle w:val="KDParagraf"/>
        <w:spacing w:before="0"/>
        <w:rPr>
          <w:rFonts w:cs="Arial"/>
          <w:sz w:val="24"/>
          <w:szCs w:val="24"/>
        </w:rPr>
      </w:pPr>
      <w:r w:rsidRPr="009E5125">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9E5125">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E5125" w:rsidRDefault="00613B13" w:rsidP="009E5125">
      <w:pPr>
        <w:pStyle w:val="KDParagraf"/>
        <w:spacing w:before="0"/>
        <w:rPr>
          <w:rFonts w:cs="Arial"/>
          <w:sz w:val="24"/>
          <w:szCs w:val="24"/>
        </w:rPr>
      </w:pPr>
      <w:r w:rsidRPr="009E5125">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9E5125">
        <w:rPr>
          <w:rFonts w:cs="Arial"/>
          <w:sz w:val="24"/>
          <w:szCs w:val="24"/>
          <w:lang w:val="sr-Cyrl-RS"/>
        </w:rPr>
        <w:t>акона</w:t>
      </w:r>
      <w:r w:rsidRPr="009E5125">
        <w:rPr>
          <w:rFonts w:cs="Arial"/>
          <w:sz w:val="24"/>
          <w:szCs w:val="24"/>
        </w:rPr>
        <w:t xml:space="preserve">. </w:t>
      </w:r>
    </w:p>
    <w:p w:rsidR="00613B13" w:rsidRPr="009E5125" w:rsidRDefault="00613B13" w:rsidP="009E5125">
      <w:pPr>
        <w:pStyle w:val="KDParagraf"/>
        <w:spacing w:before="0"/>
        <w:rPr>
          <w:rFonts w:cs="Arial"/>
          <w:sz w:val="24"/>
          <w:szCs w:val="24"/>
        </w:rPr>
      </w:pPr>
      <w:r w:rsidRPr="009E5125">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E5125" w:rsidRDefault="00613B13" w:rsidP="009E5125">
      <w:pPr>
        <w:tabs>
          <w:tab w:val="left" w:pos="284"/>
          <w:tab w:val="left" w:pos="330"/>
        </w:tabs>
        <w:ind w:left="284"/>
        <w:rPr>
          <w:rFonts w:eastAsia="TimesNewRomanPSMT" w:cs="Arial"/>
          <w:bCs/>
          <w:lang w:val="sr-Cyrl-RS"/>
        </w:rPr>
      </w:pPr>
    </w:p>
    <w:p w:rsidR="008D2B23" w:rsidRPr="009E5125" w:rsidRDefault="008D2B23" w:rsidP="009E5125">
      <w:pPr>
        <w:pStyle w:val="KDPodnaslov2"/>
        <w:numPr>
          <w:ilvl w:val="1"/>
          <w:numId w:val="22"/>
        </w:numPr>
        <w:spacing w:before="0"/>
        <w:jc w:val="both"/>
        <w:rPr>
          <w:rFonts w:cs="Arial"/>
          <w:sz w:val="24"/>
          <w:szCs w:val="24"/>
        </w:rPr>
      </w:pPr>
      <w:bookmarkStart w:id="207" w:name="_Toc441651579"/>
      <w:bookmarkStart w:id="208" w:name="_Toc442559890"/>
      <w:r w:rsidRPr="009E5125">
        <w:rPr>
          <w:rFonts w:cs="Arial"/>
          <w:sz w:val="24"/>
          <w:szCs w:val="24"/>
        </w:rPr>
        <w:t>Обавезна садржина понуде</w:t>
      </w:r>
      <w:bookmarkEnd w:id="207"/>
      <w:bookmarkEnd w:id="208"/>
    </w:p>
    <w:p w:rsidR="008D2B23" w:rsidRPr="009E5125" w:rsidRDefault="008D2B23" w:rsidP="009E5125">
      <w:pPr>
        <w:pStyle w:val="KDParagraf"/>
        <w:spacing w:before="0"/>
        <w:rPr>
          <w:rFonts w:cs="Arial"/>
          <w:sz w:val="24"/>
          <w:szCs w:val="24"/>
        </w:rPr>
      </w:pPr>
      <w:r w:rsidRPr="009E5125">
        <w:rPr>
          <w:rFonts w:cs="Arial"/>
          <w:sz w:val="24"/>
          <w:szCs w:val="24"/>
          <w:lang w:val="ru-RU" w:bidi="en-US"/>
        </w:rPr>
        <w:t>Садржину понуде, поред Обрасца понуде, чине и сви остали докази о испуњености услова из чл. 75.</w:t>
      </w:r>
      <w:r w:rsidR="00901680" w:rsidRPr="009E5125">
        <w:rPr>
          <w:rFonts w:cs="Arial"/>
          <w:sz w:val="24"/>
          <w:szCs w:val="24"/>
          <w:lang w:val="ru-RU" w:bidi="en-US"/>
        </w:rPr>
        <w:t xml:space="preserve"> </w:t>
      </w:r>
      <w:r w:rsidRPr="009E5125">
        <w:rPr>
          <w:rFonts w:cs="Arial"/>
          <w:sz w:val="24"/>
          <w:szCs w:val="24"/>
          <w:lang w:val="ru-RU" w:bidi="en-US"/>
        </w:rPr>
        <w:t>и 76.</w:t>
      </w:r>
      <w:r w:rsidR="00901680" w:rsidRPr="009E5125">
        <w:rPr>
          <w:rFonts w:cs="Arial"/>
          <w:sz w:val="24"/>
          <w:szCs w:val="24"/>
          <w:lang w:val="ru-RU" w:bidi="en-US"/>
        </w:rPr>
        <w:t xml:space="preserve"> </w:t>
      </w:r>
      <w:r w:rsidRPr="009E5125">
        <w:rPr>
          <w:rFonts w:cs="Arial"/>
          <w:sz w:val="24"/>
          <w:szCs w:val="24"/>
        </w:rPr>
        <w:t>Закона о јавним</w:t>
      </w:r>
      <w:r w:rsidRPr="009E5125">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E5125">
        <w:rPr>
          <w:rFonts w:cs="Arial"/>
          <w:sz w:val="24"/>
          <w:szCs w:val="24"/>
          <w:lang w:val="sr-Cyrl-RS" w:bidi="en-US"/>
        </w:rPr>
        <w:t xml:space="preserve"> (попуњени, потписани и печатом оверени)</w:t>
      </w:r>
      <w:r w:rsidRPr="009E5125">
        <w:rPr>
          <w:rFonts w:cs="Arial"/>
          <w:sz w:val="24"/>
          <w:szCs w:val="24"/>
          <w:lang w:bidi="en-US"/>
        </w:rPr>
        <w:t xml:space="preserve"> на начин предвиђен следећим ставом ове тачке</w:t>
      </w:r>
      <w:r w:rsidRPr="009E5125">
        <w:rPr>
          <w:rFonts w:cs="Arial"/>
          <w:sz w:val="24"/>
          <w:szCs w:val="24"/>
        </w:rPr>
        <w:t>:</w:t>
      </w:r>
    </w:p>
    <w:p w:rsidR="00645F72" w:rsidRPr="009E5125" w:rsidRDefault="00645F72" w:rsidP="009E5125">
      <w:pPr>
        <w:pStyle w:val="KDNabrajanje"/>
        <w:spacing w:before="0"/>
        <w:rPr>
          <w:rFonts w:cs="Arial"/>
          <w:sz w:val="24"/>
          <w:szCs w:val="24"/>
        </w:rPr>
      </w:pPr>
      <w:r w:rsidRPr="009E5125">
        <w:rPr>
          <w:rFonts w:cs="Arial"/>
          <w:sz w:val="24"/>
          <w:szCs w:val="24"/>
        </w:rPr>
        <w:t xml:space="preserve">Образац понуде </w:t>
      </w:r>
    </w:p>
    <w:p w:rsidR="00645F72" w:rsidRPr="009E5125" w:rsidRDefault="00645F72" w:rsidP="009E5125">
      <w:pPr>
        <w:pStyle w:val="KDNabrajanje"/>
        <w:spacing w:before="0"/>
        <w:rPr>
          <w:rFonts w:cs="Arial"/>
          <w:sz w:val="24"/>
          <w:szCs w:val="24"/>
        </w:rPr>
      </w:pPr>
      <w:r w:rsidRPr="009E5125">
        <w:rPr>
          <w:rFonts w:cs="Arial"/>
          <w:sz w:val="24"/>
          <w:szCs w:val="24"/>
        </w:rPr>
        <w:t xml:space="preserve">Структура цене </w:t>
      </w:r>
    </w:p>
    <w:p w:rsidR="00645F72" w:rsidRPr="009E5125" w:rsidRDefault="00645F72" w:rsidP="009E5125">
      <w:pPr>
        <w:pStyle w:val="KDNabrajanje"/>
        <w:spacing w:before="0"/>
        <w:rPr>
          <w:rFonts w:cs="Arial"/>
          <w:sz w:val="24"/>
          <w:szCs w:val="24"/>
        </w:rPr>
      </w:pPr>
      <w:r w:rsidRPr="009E5125">
        <w:rPr>
          <w:rFonts w:cs="Arial"/>
          <w:sz w:val="24"/>
          <w:szCs w:val="24"/>
        </w:rPr>
        <w:t>О</w:t>
      </w:r>
      <w:r w:rsidR="00901680" w:rsidRPr="009E5125">
        <w:rPr>
          <w:rFonts w:cs="Arial"/>
          <w:sz w:val="24"/>
          <w:szCs w:val="24"/>
        </w:rPr>
        <w:t>бразац трошкова припреме понуде</w:t>
      </w:r>
      <w:r w:rsidRPr="009E5125">
        <w:rPr>
          <w:rFonts w:cs="Arial"/>
          <w:sz w:val="24"/>
          <w:szCs w:val="24"/>
        </w:rPr>
        <w:t xml:space="preserve">, </w:t>
      </w:r>
      <w:r w:rsidR="0056571E" w:rsidRPr="009E5125">
        <w:rPr>
          <w:rFonts w:cs="Arial"/>
          <w:sz w:val="24"/>
          <w:szCs w:val="24"/>
        </w:rPr>
        <w:t>ако понуђач захтева надокнаду трошкова у складу са чл.88 Закона</w:t>
      </w:r>
    </w:p>
    <w:p w:rsidR="008D2B23" w:rsidRPr="009E5125" w:rsidRDefault="008D2B23" w:rsidP="009E5125">
      <w:pPr>
        <w:pStyle w:val="KDNabrajanje"/>
        <w:spacing w:before="0"/>
        <w:rPr>
          <w:rFonts w:cs="Arial"/>
          <w:sz w:val="24"/>
          <w:szCs w:val="24"/>
        </w:rPr>
      </w:pPr>
      <w:r w:rsidRPr="009E5125">
        <w:rPr>
          <w:rFonts w:cs="Arial"/>
          <w:sz w:val="24"/>
          <w:szCs w:val="24"/>
        </w:rPr>
        <w:t xml:space="preserve">Изјава о независној понуди </w:t>
      </w:r>
    </w:p>
    <w:p w:rsidR="00645F72" w:rsidRPr="009E5125" w:rsidRDefault="00645F72" w:rsidP="009E5125">
      <w:pPr>
        <w:pStyle w:val="KDNabrajanje"/>
        <w:spacing w:before="0"/>
        <w:rPr>
          <w:rFonts w:cs="Arial"/>
          <w:sz w:val="24"/>
          <w:szCs w:val="24"/>
        </w:rPr>
      </w:pPr>
      <w:r w:rsidRPr="009E5125">
        <w:rPr>
          <w:rFonts w:cs="Arial"/>
          <w:sz w:val="24"/>
          <w:szCs w:val="24"/>
        </w:rPr>
        <w:t>Изјав</w:t>
      </w:r>
      <w:r w:rsidR="001945FA" w:rsidRPr="009E5125">
        <w:rPr>
          <w:rFonts w:cs="Arial"/>
          <w:sz w:val="24"/>
          <w:szCs w:val="24"/>
          <w:lang w:val="sr-Cyrl-RS"/>
        </w:rPr>
        <w:t>а</w:t>
      </w:r>
      <w:r w:rsidRPr="009E5125">
        <w:rPr>
          <w:rFonts w:cs="Arial"/>
          <w:sz w:val="24"/>
          <w:szCs w:val="24"/>
        </w:rPr>
        <w:t xml:space="preserve"> у складу са чланом 75. став 2. Закона </w:t>
      </w:r>
    </w:p>
    <w:p w:rsidR="009B6CFC" w:rsidRPr="009E5125" w:rsidRDefault="009B6CFC" w:rsidP="009E5125">
      <w:pPr>
        <w:pStyle w:val="KDNabrajanje"/>
        <w:spacing w:before="0"/>
        <w:rPr>
          <w:rFonts w:cs="Arial"/>
          <w:sz w:val="24"/>
          <w:szCs w:val="24"/>
        </w:rPr>
      </w:pPr>
      <w:r w:rsidRPr="009E5125">
        <w:rPr>
          <w:rFonts w:cs="Arial"/>
          <w:sz w:val="24"/>
          <w:szCs w:val="24"/>
          <w:lang w:val="sr-Cyrl-CS"/>
        </w:rPr>
        <w:t>Овлашћење из тачке 6.2 Конкурсне документације</w:t>
      </w:r>
    </w:p>
    <w:p w:rsidR="00645F72" w:rsidRPr="009E5125" w:rsidRDefault="00901680" w:rsidP="009E5125">
      <w:pPr>
        <w:pStyle w:val="KDNabrajanje"/>
        <w:spacing w:before="0"/>
        <w:rPr>
          <w:rFonts w:cs="Arial"/>
          <w:sz w:val="24"/>
          <w:szCs w:val="24"/>
        </w:rPr>
      </w:pPr>
      <w:r w:rsidRPr="009E5125">
        <w:rPr>
          <w:rFonts w:cs="Arial"/>
          <w:sz w:val="24"/>
          <w:szCs w:val="24"/>
        </w:rPr>
        <w:t>С</w:t>
      </w:r>
      <w:r w:rsidR="00645F72" w:rsidRPr="009E5125">
        <w:rPr>
          <w:rFonts w:cs="Arial"/>
          <w:sz w:val="24"/>
          <w:szCs w:val="24"/>
        </w:rPr>
        <w:t>редств</w:t>
      </w:r>
      <w:r w:rsidRPr="009E5125">
        <w:rPr>
          <w:rFonts w:cs="Arial"/>
          <w:sz w:val="24"/>
          <w:szCs w:val="24"/>
          <w:lang w:val="sr-Cyrl-RS"/>
        </w:rPr>
        <w:t>о</w:t>
      </w:r>
      <w:r w:rsidR="00645F72" w:rsidRPr="009E5125">
        <w:rPr>
          <w:rFonts w:cs="Arial"/>
          <w:sz w:val="24"/>
          <w:szCs w:val="24"/>
        </w:rPr>
        <w:t xml:space="preserve"> финансијског обезбеђења </w:t>
      </w:r>
    </w:p>
    <w:p w:rsidR="0056571E" w:rsidRPr="009E5125" w:rsidRDefault="007267FC" w:rsidP="009E5125">
      <w:pPr>
        <w:pStyle w:val="KDNabrajanje"/>
        <w:spacing w:before="0"/>
        <w:rPr>
          <w:rFonts w:cs="Arial"/>
          <w:sz w:val="24"/>
          <w:szCs w:val="24"/>
        </w:rPr>
      </w:pPr>
      <w:r w:rsidRPr="009E5125">
        <w:rPr>
          <w:rFonts w:cs="Arial"/>
          <w:sz w:val="24"/>
          <w:szCs w:val="24"/>
          <w:lang w:val="sr-Cyrl-CS"/>
        </w:rPr>
        <w:t xml:space="preserve">Списак </w:t>
      </w:r>
      <w:r w:rsidR="00AE4A05" w:rsidRPr="009E5125">
        <w:rPr>
          <w:rFonts w:cs="Arial"/>
          <w:sz w:val="24"/>
          <w:szCs w:val="24"/>
          <w:lang w:val="sr-Cyrl-CS"/>
        </w:rPr>
        <w:t>извршених услуга</w:t>
      </w:r>
    </w:p>
    <w:p w:rsidR="0056571E" w:rsidRPr="009E5125" w:rsidRDefault="007267FC" w:rsidP="009E5125">
      <w:pPr>
        <w:pStyle w:val="KDNabrajanje"/>
        <w:spacing w:before="0"/>
        <w:rPr>
          <w:rFonts w:cs="Arial"/>
          <w:sz w:val="24"/>
          <w:szCs w:val="24"/>
        </w:rPr>
      </w:pPr>
      <w:r w:rsidRPr="009E5125">
        <w:rPr>
          <w:rFonts w:cs="Arial"/>
          <w:sz w:val="24"/>
          <w:szCs w:val="24"/>
          <w:lang w:val="sr-Cyrl-CS"/>
        </w:rPr>
        <w:t>Потврда о референтним набавкама</w:t>
      </w:r>
      <w:r w:rsidR="003C4E60" w:rsidRPr="009E5125">
        <w:rPr>
          <w:rFonts w:cs="Arial"/>
          <w:sz w:val="24"/>
          <w:szCs w:val="24"/>
          <w:lang w:val="sr-Cyrl-CS"/>
        </w:rPr>
        <w:t xml:space="preserve"> </w:t>
      </w:r>
    </w:p>
    <w:p w:rsidR="0056571E" w:rsidRPr="009E5125" w:rsidRDefault="007267FC" w:rsidP="009E5125">
      <w:pPr>
        <w:pStyle w:val="KDNabrajanje"/>
        <w:spacing w:before="0"/>
        <w:rPr>
          <w:rFonts w:cs="Arial"/>
          <w:sz w:val="24"/>
          <w:szCs w:val="24"/>
        </w:rPr>
      </w:pPr>
      <w:r w:rsidRPr="009E5125">
        <w:rPr>
          <w:rFonts w:cs="Arial"/>
          <w:sz w:val="24"/>
          <w:szCs w:val="24"/>
          <w:lang w:val="sr-Cyrl-CS"/>
        </w:rPr>
        <w:t>Изјава понуђача – кадровски капацитет</w:t>
      </w:r>
    </w:p>
    <w:p w:rsidR="0056571E" w:rsidRPr="009E5125" w:rsidRDefault="007267FC" w:rsidP="009E5125">
      <w:pPr>
        <w:pStyle w:val="KDNabrajanje"/>
        <w:spacing w:before="0"/>
        <w:rPr>
          <w:rFonts w:cs="Arial"/>
          <w:sz w:val="24"/>
          <w:szCs w:val="24"/>
        </w:rPr>
      </w:pPr>
      <w:r w:rsidRPr="009E5125">
        <w:rPr>
          <w:rFonts w:cs="Arial"/>
          <w:sz w:val="24"/>
          <w:szCs w:val="24"/>
          <w:lang w:val="sr-Cyrl-CS"/>
        </w:rPr>
        <w:t>Изјава понуђача – технички капацитет</w:t>
      </w:r>
    </w:p>
    <w:p w:rsidR="00EA6178" w:rsidRPr="009E5125" w:rsidRDefault="007267FC" w:rsidP="009E5125">
      <w:pPr>
        <w:pStyle w:val="KDNabrajanje"/>
        <w:spacing w:before="0"/>
        <w:rPr>
          <w:rFonts w:cs="Arial"/>
          <w:sz w:val="24"/>
          <w:szCs w:val="24"/>
        </w:rPr>
      </w:pPr>
      <w:r w:rsidRPr="009E5125">
        <w:rPr>
          <w:rFonts w:cs="Arial"/>
          <w:sz w:val="24"/>
          <w:szCs w:val="24"/>
        </w:rPr>
        <w:t>обрасц</w:t>
      </w:r>
      <w:r w:rsidRPr="009E5125">
        <w:rPr>
          <w:rFonts w:cs="Arial"/>
          <w:sz w:val="24"/>
          <w:szCs w:val="24"/>
          <w:lang w:val="sr-Cyrl-CS"/>
        </w:rPr>
        <w:t>и</w:t>
      </w:r>
      <w:r w:rsidR="00EA6178" w:rsidRPr="009E5125">
        <w:rPr>
          <w:rFonts w:cs="Arial"/>
          <w:sz w:val="24"/>
          <w:szCs w:val="24"/>
        </w:rPr>
        <w:t>, изјаве и доказ</w:t>
      </w:r>
      <w:r w:rsidRPr="009E5125">
        <w:rPr>
          <w:rFonts w:cs="Arial"/>
          <w:sz w:val="24"/>
          <w:szCs w:val="24"/>
          <w:lang w:val="sr-Cyrl-CS"/>
        </w:rPr>
        <w:t>и</w:t>
      </w:r>
      <w:r w:rsidRPr="009E5125">
        <w:rPr>
          <w:rFonts w:cs="Arial"/>
          <w:sz w:val="24"/>
          <w:szCs w:val="24"/>
        </w:rPr>
        <w:t xml:space="preserve"> одређене тачком </w:t>
      </w:r>
      <w:r w:rsidR="003C4E60" w:rsidRPr="009E5125">
        <w:rPr>
          <w:rFonts w:cs="Arial"/>
          <w:sz w:val="24"/>
          <w:szCs w:val="24"/>
          <w:lang w:val="sr-Cyrl-RS"/>
        </w:rPr>
        <w:t>6</w:t>
      </w:r>
      <w:r w:rsidRPr="009E5125">
        <w:rPr>
          <w:rFonts w:cs="Arial"/>
          <w:sz w:val="24"/>
          <w:szCs w:val="24"/>
        </w:rPr>
        <w:t>.</w:t>
      </w:r>
      <w:r w:rsidRPr="009E5125">
        <w:rPr>
          <w:rFonts w:cs="Arial"/>
          <w:sz w:val="24"/>
          <w:szCs w:val="24"/>
          <w:lang w:val="sr-Cyrl-CS"/>
        </w:rPr>
        <w:t>9</w:t>
      </w:r>
      <w:r w:rsidRPr="009E5125">
        <w:rPr>
          <w:rFonts w:cs="Arial"/>
          <w:sz w:val="24"/>
          <w:szCs w:val="24"/>
        </w:rPr>
        <w:t xml:space="preserve"> или </w:t>
      </w:r>
      <w:r w:rsidR="003C4E60" w:rsidRPr="009E5125">
        <w:rPr>
          <w:rFonts w:cs="Arial"/>
          <w:sz w:val="24"/>
          <w:szCs w:val="24"/>
          <w:lang w:val="sr-Cyrl-RS"/>
        </w:rPr>
        <w:t>6</w:t>
      </w:r>
      <w:r w:rsidRPr="009E5125">
        <w:rPr>
          <w:rFonts w:cs="Arial"/>
          <w:sz w:val="24"/>
          <w:szCs w:val="24"/>
        </w:rPr>
        <w:t>.1</w:t>
      </w:r>
      <w:r w:rsidRPr="009E5125">
        <w:rPr>
          <w:rFonts w:cs="Arial"/>
          <w:sz w:val="24"/>
          <w:szCs w:val="24"/>
          <w:lang w:val="sr-Cyrl-CS"/>
        </w:rPr>
        <w:t>0</w:t>
      </w:r>
      <w:r w:rsidR="00EA6178" w:rsidRPr="009E5125">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9E5125" w:rsidRDefault="008D2B23" w:rsidP="009E5125">
      <w:pPr>
        <w:pStyle w:val="KDNabrajanje"/>
        <w:spacing w:before="0"/>
        <w:rPr>
          <w:rFonts w:cs="Arial"/>
          <w:sz w:val="24"/>
          <w:szCs w:val="24"/>
        </w:rPr>
      </w:pPr>
      <w:r w:rsidRPr="009E5125">
        <w:rPr>
          <w:rFonts w:cs="Arial"/>
          <w:sz w:val="24"/>
          <w:szCs w:val="24"/>
        </w:rPr>
        <w:t xml:space="preserve">потписан и печатом оверен образац „Модел уговора“ </w:t>
      </w:r>
      <w:r w:rsidR="003C4E60" w:rsidRPr="009E5125">
        <w:rPr>
          <w:rFonts w:cs="Arial"/>
          <w:sz w:val="24"/>
          <w:szCs w:val="24"/>
          <w:lang w:val="sr-Cyrl-RS"/>
        </w:rPr>
        <w:t>(пожељно је да буде попуњен)</w:t>
      </w:r>
    </w:p>
    <w:p w:rsidR="00901680" w:rsidRPr="009E5125" w:rsidRDefault="00EA6178" w:rsidP="009E5125">
      <w:pPr>
        <w:pStyle w:val="KDNabrajanje"/>
        <w:spacing w:before="0"/>
        <w:rPr>
          <w:rFonts w:cs="Arial"/>
          <w:sz w:val="24"/>
          <w:szCs w:val="24"/>
        </w:rPr>
      </w:pPr>
      <w:r w:rsidRPr="009E5125">
        <w:rPr>
          <w:rFonts w:cs="Arial"/>
          <w:sz w:val="24"/>
          <w:szCs w:val="24"/>
        </w:rPr>
        <w:t>Модел уговора о чувању пословне тајне и поверљивих информација</w:t>
      </w:r>
      <w:r w:rsidR="00901680" w:rsidRPr="009E5125">
        <w:rPr>
          <w:rFonts w:cs="Arial"/>
          <w:sz w:val="24"/>
          <w:szCs w:val="24"/>
          <w:lang w:val="sr-Cyrl-RS"/>
        </w:rPr>
        <w:t xml:space="preserve"> (пожељно је да буде попуњен)</w:t>
      </w:r>
    </w:p>
    <w:p w:rsidR="008D2B23" w:rsidRPr="009E5125" w:rsidRDefault="008D2B23" w:rsidP="009E5125">
      <w:pPr>
        <w:pStyle w:val="KDNabrajanje"/>
        <w:spacing w:before="0"/>
        <w:ind w:left="576" w:hanging="288"/>
        <w:rPr>
          <w:rFonts w:cs="Arial"/>
          <w:color w:val="00B0F0"/>
          <w:sz w:val="24"/>
          <w:szCs w:val="24"/>
        </w:rPr>
      </w:pPr>
      <w:r w:rsidRPr="009E5125">
        <w:rPr>
          <w:rFonts w:cs="Arial"/>
          <w:sz w:val="24"/>
          <w:szCs w:val="24"/>
        </w:rPr>
        <w:t xml:space="preserve">докази о испуњености услова </w:t>
      </w:r>
      <w:r w:rsidRPr="009E5125">
        <w:rPr>
          <w:rFonts w:cs="Arial"/>
          <w:sz w:val="24"/>
          <w:szCs w:val="24"/>
          <w:lang w:bidi="en-US"/>
        </w:rPr>
        <w:t>из чл. 76.</w:t>
      </w:r>
      <w:r w:rsidRPr="009E5125">
        <w:rPr>
          <w:rFonts w:cs="Arial"/>
          <w:sz w:val="24"/>
          <w:szCs w:val="24"/>
        </w:rPr>
        <w:t xml:space="preserve"> Закона у складу са чланом 77. Закон и Одељком 4. конкурсне документације</w:t>
      </w:r>
      <w:r w:rsidRPr="009E5125">
        <w:rPr>
          <w:rFonts w:cs="Arial"/>
          <w:color w:val="00B0F0"/>
          <w:sz w:val="24"/>
          <w:szCs w:val="24"/>
        </w:rPr>
        <w:t xml:space="preserve"> </w:t>
      </w:r>
    </w:p>
    <w:p w:rsidR="00EE070C" w:rsidRPr="009E5125" w:rsidRDefault="00EE070C" w:rsidP="009E5125">
      <w:pPr>
        <w:pStyle w:val="KDNabrajanje"/>
        <w:spacing w:before="0"/>
        <w:ind w:left="576" w:hanging="288"/>
        <w:rPr>
          <w:sz w:val="24"/>
          <w:szCs w:val="24"/>
        </w:rPr>
      </w:pPr>
      <w:r w:rsidRPr="009E5125">
        <w:rPr>
          <w:sz w:val="24"/>
          <w:szCs w:val="24"/>
          <w:lang w:val="sr-Cyrl-RS"/>
        </w:rPr>
        <w:t>Т</w:t>
      </w:r>
      <w:r w:rsidRPr="009E5125">
        <w:rPr>
          <w:sz w:val="24"/>
          <w:szCs w:val="24"/>
        </w:rPr>
        <w:t>ехничка документација кој</w:t>
      </w:r>
      <w:r w:rsidRPr="009E5125">
        <w:rPr>
          <w:sz w:val="24"/>
          <w:szCs w:val="24"/>
          <w:lang w:val="sr-Cyrl-RS"/>
        </w:rPr>
        <w:t>ом се доказује испуњеност</w:t>
      </w:r>
      <w:r w:rsidRPr="009E5125">
        <w:rPr>
          <w:sz w:val="24"/>
          <w:szCs w:val="24"/>
        </w:rPr>
        <w:t xml:space="preserve"> захтеваних техничких карактеристика</w:t>
      </w:r>
      <w:r w:rsidRPr="009E5125">
        <w:rPr>
          <w:sz w:val="24"/>
          <w:szCs w:val="24"/>
          <w:lang w:val="sr-Latn-RS"/>
        </w:rPr>
        <w:t>,</w:t>
      </w:r>
      <w:r w:rsidRPr="009E5125">
        <w:rPr>
          <w:sz w:val="24"/>
          <w:szCs w:val="24"/>
          <w:lang w:val="sr-Cyrl-RS"/>
        </w:rPr>
        <w:t xml:space="preserve"> </w:t>
      </w:r>
      <w:r w:rsidRPr="009E5125">
        <w:rPr>
          <w:sz w:val="24"/>
          <w:szCs w:val="24"/>
        </w:rPr>
        <w:t>наведена</w:t>
      </w:r>
      <w:r w:rsidRPr="009E5125">
        <w:rPr>
          <w:sz w:val="24"/>
          <w:szCs w:val="24"/>
          <w:lang w:val="sr-Cyrl-RS"/>
        </w:rPr>
        <w:t xml:space="preserve"> у поглављу 3. </w:t>
      </w:r>
      <w:r w:rsidRPr="009E5125">
        <w:rPr>
          <w:sz w:val="24"/>
          <w:szCs w:val="24"/>
        </w:rPr>
        <w:t>Техничк</w:t>
      </w:r>
      <w:r w:rsidRPr="009E5125">
        <w:rPr>
          <w:sz w:val="24"/>
          <w:szCs w:val="24"/>
          <w:lang w:val="sr-Cyrl-RS"/>
        </w:rPr>
        <w:t>а</w:t>
      </w:r>
      <w:r w:rsidRPr="009E5125">
        <w:rPr>
          <w:sz w:val="24"/>
          <w:szCs w:val="24"/>
        </w:rPr>
        <w:t xml:space="preserve"> спецификациј</w:t>
      </w:r>
      <w:r w:rsidRPr="009E5125">
        <w:rPr>
          <w:sz w:val="24"/>
          <w:szCs w:val="24"/>
          <w:lang w:val="sr-Cyrl-RS"/>
        </w:rPr>
        <w:t>а</w:t>
      </w:r>
      <w:r w:rsidRPr="009E5125">
        <w:rPr>
          <w:sz w:val="24"/>
          <w:szCs w:val="24"/>
        </w:rPr>
        <w:t xml:space="preserve">   конкурсне документације</w:t>
      </w:r>
      <w:r w:rsidRPr="009E5125">
        <w:rPr>
          <w:sz w:val="24"/>
          <w:szCs w:val="24"/>
          <w:lang w:val="sr-Cyrl-RS"/>
        </w:rPr>
        <w:t xml:space="preserve"> </w:t>
      </w:r>
      <w:r w:rsidRPr="009E5125">
        <w:rPr>
          <w:i/>
          <w:sz w:val="24"/>
          <w:szCs w:val="24"/>
          <w:lang w:val="sr-Cyrl-RS"/>
        </w:rPr>
        <w:t>(уколико је захтевана у Техн. спецификацији)</w:t>
      </w:r>
    </w:p>
    <w:p w:rsidR="00EE070C" w:rsidRPr="009E5125" w:rsidRDefault="00EE070C" w:rsidP="009E5125">
      <w:pPr>
        <w:pStyle w:val="KDNabrajanje"/>
        <w:numPr>
          <w:ilvl w:val="0"/>
          <w:numId w:val="0"/>
        </w:numPr>
        <w:spacing w:before="0"/>
        <w:ind w:left="270"/>
        <w:rPr>
          <w:rFonts w:cs="Arial"/>
          <w:color w:val="00B0F0"/>
          <w:sz w:val="24"/>
          <w:szCs w:val="24"/>
        </w:rPr>
      </w:pPr>
    </w:p>
    <w:p w:rsidR="008D2B23" w:rsidRPr="009E5125" w:rsidRDefault="008D2B23" w:rsidP="009E5125">
      <w:pPr>
        <w:pStyle w:val="KDParagraf"/>
        <w:spacing w:before="0"/>
        <w:rPr>
          <w:rFonts w:cs="Arial"/>
          <w:sz w:val="24"/>
          <w:szCs w:val="24"/>
          <w:lang w:val="ru-RU"/>
        </w:rPr>
      </w:pPr>
      <w:r w:rsidRPr="009E5125">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E5125" w:rsidRDefault="008D2B23" w:rsidP="009E5125">
      <w:pPr>
        <w:pStyle w:val="KDParagraf"/>
        <w:spacing w:before="0"/>
        <w:rPr>
          <w:rFonts w:cs="Arial"/>
          <w:sz w:val="24"/>
          <w:szCs w:val="24"/>
          <w:lang w:val="ru-RU"/>
        </w:rPr>
      </w:pPr>
      <w:r w:rsidRPr="009E5125">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E5125" w:rsidRDefault="008D2B23" w:rsidP="009E5125">
      <w:pPr>
        <w:pStyle w:val="KDParagraf"/>
        <w:spacing w:before="0"/>
        <w:rPr>
          <w:rFonts w:eastAsia="TimesNewRomanPS-BoldMT" w:cs="Arial"/>
          <w:bCs/>
          <w:color w:val="000000"/>
          <w:sz w:val="24"/>
          <w:szCs w:val="24"/>
          <w:lang w:val="ru-RU"/>
        </w:rPr>
      </w:pPr>
    </w:p>
    <w:p w:rsidR="008D2B23" w:rsidRPr="009E5125" w:rsidRDefault="009B6CFC" w:rsidP="009E5125">
      <w:pPr>
        <w:pStyle w:val="KDPodnaslov2"/>
        <w:numPr>
          <w:ilvl w:val="1"/>
          <w:numId w:val="22"/>
        </w:numPr>
        <w:spacing w:before="0"/>
        <w:jc w:val="both"/>
        <w:rPr>
          <w:rFonts w:cs="Arial"/>
          <w:sz w:val="24"/>
          <w:szCs w:val="24"/>
        </w:rPr>
      </w:pPr>
      <w:bookmarkStart w:id="209" w:name="_Toc441651580"/>
      <w:bookmarkStart w:id="210" w:name="_Toc442559891"/>
      <w:r w:rsidRPr="009E5125">
        <w:rPr>
          <w:rFonts w:cs="Arial"/>
          <w:sz w:val="24"/>
          <w:szCs w:val="24"/>
          <w:lang w:val="sr-Cyrl-RS"/>
        </w:rPr>
        <w:t xml:space="preserve"> </w:t>
      </w:r>
      <w:r w:rsidR="003C4E60" w:rsidRPr="009E5125">
        <w:rPr>
          <w:rFonts w:cs="Arial"/>
          <w:sz w:val="24"/>
          <w:szCs w:val="24"/>
          <w:lang w:val="sr-Cyrl-RS"/>
        </w:rPr>
        <w:t>П</w:t>
      </w:r>
      <w:r w:rsidR="003C4E60" w:rsidRPr="009E5125">
        <w:rPr>
          <w:rFonts w:cs="Arial"/>
          <w:sz w:val="24"/>
          <w:szCs w:val="24"/>
        </w:rPr>
        <w:t>одношење и</w:t>
      </w:r>
      <w:r w:rsidR="008D2B23" w:rsidRPr="009E5125">
        <w:rPr>
          <w:rFonts w:cs="Arial"/>
          <w:sz w:val="24"/>
          <w:szCs w:val="24"/>
        </w:rPr>
        <w:t xml:space="preserve"> отварање понуда</w:t>
      </w:r>
      <w:bookmarkEnd w:id="209"/>
      <w:bookmarkEnd w:id="210"/>
    </w:p>
    <w:p w:rsidR="00FC355A" w:rsidRPr="009E5125" w:rsidRDefault="00FC355A" w:rsidP="009E5125">
      <w:pPr>
        <w:pStyle w:val="KDParagraf"/>
        <w:spacing w:before="0"/>
        <w:rPr>
          <w:rFonts w:cs="Arial"/>
          <w:sz w:val="24"/>
          <w:szCs w:val="24"/>
          <w:lang w:val="sr-Cyrl-CS"/>
        </w:rPr>
      </w:pPr>
      <w:r w:rsidRPr="009E5125">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E5125">
        <w:rPr>
          <w:rFonts w:cs="Arial"/>
          <w:sz w:val="24"/>
          <w:szCs w:val="24"/>
          <w:lang w:val="sr-Cyrl-RS"/>
        </w:rPr>
        <w:t>е</w:t>
      </w:r>
      <w:r w:rsidRPr="009E5125">
        <w:rPr>
          <w:rFonts w:cs="Arial"/>
          <w:sz w:val="24"/>
          <w:szCs w:val="24"/>
          <w:lang w:val="sr-Cyrl-CS"/>
        </w:rPr>
        <w:t>.</w:t>
      </w:r>
    </w:p>
    <w:p w:rsidR="00FC355A" w:rsidRPr="009E5125" w:rsidRDefault="008D2B23" w:rsidP="009E5125">
      <w:pPr>
        <w:pStyle w:val="KDParagraf"/>
        <w:spacing w:before="0"/>
        <w:rPr>
          <w:rFonts w:cs="Arial"/>
          <w:sz w:val="24"/>
          <w:szCs w:val="24"/>
          <w:lang w:val="sr-Cyrl-CS"/>
        </w:rPr>
      </w:pPr>
      <w:r w:rsidRPr="009E5125">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9E5125" w:rsidRDefault="00FC355A" w:rsidP="009E5125">
      <w:pPr>
        <w:pStyle w:val="KDParagraf"/>
        <w:spacing w:before="0"/>
        <w:rPr>
          <w:rFonts w:cs="Arial"/>
          <w:sz w:val="24"/>
          <w:szCs w:val="24"/>
          <w:lang w:val="sr-Cyrl-RS"/>
        </w:rPr>
      </w:pPr>
      <w:r w:rsidRPr="009E5125">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9E5125">
        <w:rPr>
          <w:rFonts w:cs="Arial"/>
          <w:sz w:val="24"/>
          <w:szCs w:val="24"/>
          <w:lang w:val="ru-RU"/>
        </w:rPr>
        <w:t xml:space="preserve">ул. </w:t>
      </w:r>
      <w:r w:rsidR="00E570A1" w:rsidRPr="009E5125">
        <w:rPr>
          <w:rFonts w:cs="Arial"/>
          <w:sz w:val="24"/>
          <w:szCs w:val="24"/>
          <w:lang w:val="sr-Cyrl-RS"/>
        </w:rPr>
        <w:t>Балканска број 13</w:t>
      </w:r>
      <w:r w:rsidR="003C4E60" w:rsidRPr="009E5125">
        <w:rPr>
          <w:rFonts w:cs="Arial"/>
          <w:sz w:val="24"/>
          <w:szCs w:val="24"/>
          <w:lang w:val="sr-Cyrl-RS"/>
        </w:rPr>
        <w:t>.</w:t>
      </w:r>
    </w:p>
    <w:p w:rsidR="008D2B23" w:rsidRPr="009E5125" w:rsidRDefault="008D2B23" w:rsidP="009E5125">
      <w:pPr>
        <w:pStyle w:val="KDParagraf"/>
        <w:spacing w:before="0"/>
        <w:rPr>
          <w:rFonts w:cs="Arial"/>
          <w:sz w:val="24"/>
          <w:szCs w:val="24"/>
        </w:rPr>
      </w:pPr>
      <w:r w:rsidRPr="009E5125">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9E5125">
        <w:rPr>
          <w:rFonts w:cs="Arial"/>
          <w:sz w:val="24"/>
          <w:szCs w:val="24"/>
          <w:lang w:val="sr-Cyrl-RS"/>
        </w:rPr>
        <w:t xml:space="preserve"> </w:t>
      </w:r>
      <w:r w:rsidRPr="009E5125">
        <w:rPr>
          <w:rFonts w:cs="Arial"/>
          <w:sz w:val="24"/>
          <w:szCs w:val="24"/>
        </w:rPr>
        <w:t xml:space="preserve">за учествовање у овом поступку, </w:t>
      </w:r>
      <w:r w:rsidR="009B6CFC" w:rsidRPr="009E5125">
        <w:rPr>
          <w:rFonts w:cs="Arial"/>
          <w:sz w:val="24"/>
          <w:szCs w:val="24"/>
          <w:lang w:val="sr-Cyrl-RS"/>
        </w:rPr>
        <w:t xml:space="preserve">(пожељно је да буде </w:t>
      </w:r>
      <w:r w:rsidRPr="009E5125">
        <w:rPr>
          <w:rFonts w:cs="Arial"/>
          <w:sz w:val="24"/>
          <w:szCs w:val="24"/>
        </w:rPr>
        <w:t>издато на м</w:t>
      </w:r>
      <w:r w:rsidR="00EF4665" w:rsidRPr="009E5125">
        <w:rPr>
          <w:rFonts w:cs="Arial"/>
          <w:sz w:val="24"/>
          <w:szCs w:val="24"/>
        </w:rPr>
        <w:t xml:space="preserve">еморандуму понуђача), </w:t>
      </w:r>
      <w:r w:rsidR="009B6CFC" w:rsidRPr="009E5125">
        <w:rPr>
          <w:rFonts w:cs="Arial"/>
          <w:sz w:val="24"/>
          <w:szCs w:val="24"/>
        </w:rPr>
        <w:t xml:space="preserve">заведено </w:t>
      </w:r>
      <w:r w:rsidRPr="009E5125">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E5125" w:rsidRDefault="008D2B23" w:rsidP="009E5125">
      <w:pPr>
        <w:pStyle w:val="KDParagraf"/>
        <w:spacing w:before="0"/>
        <w:rPr>
          <w:rFonts w:cs="Arial"/>
          <w:sz w:val="24"/>
          <w:szCs w:val="24"/>
        </w:rPr>
      </w:pPr>
      <w:r w:rsidRPr="009E5125">
        <w:rPr>
          <w:rFonts w:cs="Arial"/>
          <w:sz w:val="24"/>
          <w:szCs w:val="24"/>
        </w:rPr>
        <w:t>Комисија за јавну набавку води записник о отварању понуда у који се уносе подаци у складу са Законом.</w:t>
      </w:r>
    </w:p>
    <w:p w:rsidR="008D2B23" w:rsidRPr="009E5125" w:rsidRDefault="008D2B23" w:rsidP="009E5125">
      <w:pPr>
        <w:pStyle w:val="KDParagraf"/>
        <w:spacing w:before="0"/>
        <w:rPr>
          <w:rFonts w:cs="Arial"/>
          <w:sz w:val="24"/>
          <w:szCs w:val="24"/>
        </w:rPr>
      </w:pPr>
      <w:r w:rsidRPr="009E5125">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E5125" w:rsidRDefault="008D2B23" w:rsidP="009E5125">
      <w:pPr>
        <w:pStyle w:val="KDParagraf"/>
        <w:spacing w:before="0"/>
        <w:rPr>
          <w:rFonts w:cs="Arial"/>
          <w:sz w:val="24"/>
          <w:szCs w:val="24"/>
        </w:rPr>
      </w:pPr>
      <w:r w:rsidRPr="009E5125">
        <w:rPr>
          <w:rFonts w:cs="Arial"/>
          <w:sz w:val="24"/>
          <w:szCs w:val="24"/>
        </w:rPr>
        <w:t xml:space="preserve">Наручилац ће у року од </w:t>
      </w:r>
      <w:r w:rsidR="009B2088" w:rsidRPr="009E5125">
        <w:rPr>
          <w:rFonts w:cs="Arial"/>
          <w:sz w:val="24"/>
          <w:szCs w:val="24"/>
          <w:lang w:val="sr-Cyrl-RS"/>
        </w:rPr>
        <w:t>3</w:t>
      </w:r>
      <w:r w:rsidRPr="009E5125">
        <w:rPr>
          <w:rFonts w:cs="Arial"/>
          <w:sz w:val="24"/>
          <w:szCs w:val="24"/>
        </w:rPr>
        <w:t xml:space="preserve"> (</w:t>
      </w:r>
      <w:r w:rsidR="009B2088" w:rsidRPr="009E5125">
        <w:rPr>
          <w:rFonts w:cs="Arial"/>
          <w:sz w:val="24"/>
          <w:szCs w:val="24"/>
          <w:lang w:val="sr-Cyrl-RS"/>
        </w:rPr>
        <w:t>словима: три</w:t>
      </w:r>
      <w:r w:rsidRPr="009E5125">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9E5125" w:rsidRDefault="008D2B23" w:rsidP="009E5125">
      <w:pPr>
        <w:pStyle w:val="KDParagraf"/>
        <w:spacing w:before="0"/>
        <w:rPr>
          <w:rFonts w:cs="Arial"/>
          <w:sz w:val="24"/>
          <w:szCs w:val="24"/>
        </w:rPr>
      </w:pPr>
    </w:p>
    <w:p w:rsidR="008D2B23" w:rsidRPr="009E5125" w:rsidRDefault="008D2B23" w:rsidP="009E5125">
      <w:pPr>
        <w:pStyle w:val="KDPodnaslov2"/>
        <w:numPr>
          <w:ilvl w:val="1"/>
          <w:numId w:val="22"/>
        </w:numPr>
        <w:spacing w:before="0"/>
        <w:jc w:val="both"/>
        <w:rPr>
          <w:rFonts w:cs="Arial"/>
          <w:sz w:val="24"/>
          <w:szCs w:val="24"/>
        </w:rPr>
      </w:pPr>
      <w:bookmarkStart w:id="211" w:name="_Toc441651581"/>
      <w:bookmarkStart w:id="212" w:name="_Toc442559892"/>
      <w:r w:rsidRPr="009E5125">
        <w:rPr>
          <w:rFonts w:cs="Arial"/>
          <w:sz w:val="24"/>
          <w:szCs w:val="24"/>
        </w:rPr>
        <w:t>Начин подношења понуде</w:t>
      </w:r>
      <w:bookmarkEnd w:id="211"/>
      <w:bookmarkEnd w:id="212"/>
    </w:p>
    <w:p w:rsidR="008D2B23" w:rsidRPr="009E5125" w:rsidRDefault="008D2B23" w:rsidP="009E5125">
      <w:pPr>
        <w:pStyle w:val="KDParagraf"/>
        <w:spacing w:before="0"/>
        <w:rPr>
          <w:rFonts w:cs="Arial"/>
          <w:sz w:val="24"/>
          <w:szCs w:val="24"/>
          <w:lang w:val="ru-RU"/>
        </w:rPr>
      </w:pPr>
      <w:r w:rsidRPr="009E5125">
        <w:rPr>
          <w:rFonts w:cs="Arial"/>
          <w:sz w:val="24"/>
          <w:szCs w:val="24"/>
          <w:lang w:val="ru-RU"/>
        </w:rPr>
        <w:t>Понуђач може поднети само једну понуду.</w:t>
      </w:r>
    </w:p>
    <w:p w:rsidR="008D2B23" w:rsidRPr="009E5125" w:rsidRDefault="008D2B23" w:rsidP="009E5125">
      <w:pPr>
        <w:pStyle w:val="KDParagraf"/>
        <w:spacing w:before="0"/>
        <w:rPr>
          <w:rFonts w:cs="Arial"/>
          <w:sz w:val="24"/>
          <w:szCs w:val="24"/>
          <w:lang w:val="ru-RU"/>
        </w:rPr>
      </w:pPr>
      <w:r w:rsidRPr="009E5125">
        <w:rPr>
          <w:rFonts w:cs="Arial"/>
          <w:sz w:val="24"/>
          <w:szCs w:val="24"/>
          <w:lang w:val="ru-RU"/>
        </w:rPr>
        <w:t>Понуду може поднети понуђач самостално, група понуђача, као и понуђач са подизвођачем.</w:t>
      </w:r>
    </w:p>
    <w:p w:rsidR="008D2B23" w:rsidRPr="009E5125" w:rsidRDefault="008D2B23" w:rsidP="009E5125">
      <w:pPr>
        <w:pStyle w:val="KDParagraf"/>
        <w:spacing w:before="0"/>
        <w:rPr>
          <w:rFonts w:cs="Arial"/>
          <w:sz w:val="24"/>
          <w:szCs w:val="24"/>
        </w:rPr>
      </w:pPr>
      <w:r w:rsidRPr="009E5125">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E5125" w:rsidRDefault="008D2B23" w:rsidP="009E5125">
      <w:pPr>
        <w:pStyle w:val="KDParagraf"/>
        <w:spacing w:before="0"/>
        <w:rPr>
          <w:rFonts w:cs="Arial"/>
          <w:sz w:val="24"/>
          <w:szCs w:val="24"/>
        </w:rPr>
      </w:pPr>
      <w:r w:rsidRPr="009E5125">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E5125" w:rsidRDefault="008D2B23" w:rsidP="009E5125">
      <w:pPr>
        <w:pStyle w:val="KDParagraf"/>
        <w:spacing w:before="0"/>
        <w:rPr>
          <w:rFonts w:cs="Arial"/>
          <w:sz w:val="24"/>
          <w:szCs w:val="24"/>
        </w:rPr>
      </w:pPr>
      <w:r w:rsidRPr="009E5125">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E5125" w:rsidRDefault="008D2B23" w:rsidP="009E5125">
      <w:pPr>
        <w:pStyle w:val="KDParagraf"/>
        <w:spacing w:before="0"/>
        <w:rPr>
          <w:rFonts w:cs="Arial"/>
          <w:sz w:val="24"/>
          <w:szCs w:val="24"/>
        </w:rPr>
      </w:pPr>
    </w:p>
    <w:p w:rsidR="008D2B23" w:rsidRPr="009E5125" w:rsidRDefault="008D2B23" w:rsidP="009E5125">
      <w:pPr>
        <w:pStyle w:val="KDPodnaslov2"/>
        <w:numPr>
          <w:ilvl w:val="1"/>
          <w:numId w:val="22"/>
        </w:numPr>
        <w:spacing w:before="0"/>
        <w:jc w:val="both"/>
        <w:rPr>
          <w:rFonts w:cs="Arial"/>
          <w:sz w:val="24"/>
          <w:szCs w:val="24"/>
        </w:rPr>
      </w:pPr>
      <w:bookmarkStart w:id="213" w:name="_Toc441651582"/>
      <w:bookmarkStart w:id="214" w:name="_Toc442559893"/>
      <w:r w:rsidRPr="009E5125">
        <w:rPr>
          <w:rFonts w:cs="Arial"/>
          <w:sz w:val="24"/>
          <w:szCs w:val="24"/>
        </w:rPr>
        <w:t>Измена, допуна и опозив понуде</w:t>
      </w:r>
      <w:bookmarkEnd w:id="213"/>
      <w:bookmarkEnd w:id="214"/>
    </w:p>
    <w:p w:rsidR="008D2B23" w:rsidRPr="009E5125" w:rsidRDefault="008D2B23" w:rsidP="009E5125">
      <w:pPr>
        <w:pStyle w:val="KDParagraf"/>
        <w:spacing w:before="0"/>
        <w:rPr>
          <w:rFonts w:cs="Arial"/>
          <w:sz w:val="24"/>
          <w:szCs w:val="24"/>
          <w:lang w:val="ru-RU"/>
        </w:rPr>
      </w:pPr>
      <w:r w:rsidRPr="009E5125">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9E5125">
        <w:rPr>
          <w:rFonts w:cs="Arial"/>
          <w:sz w:val="24"/>
          <w:szCs w:val="24"/>
          <w:lang w:val="ru-RU"/>
        </w:rPr>
        <w:lastRenderedPageBreak/>
        <w:t xml:space="preserve">- Понуде за јавну набавку </w:t>
      </w:r>
      <w:r w:rsidR="00E570A1" w:rsidRPr="009E5125">
        <w:rPr>
          <w:szCs w:val="24"/>
          <w:lang w:val="sr-Cyrl-RS"/>
        </w:rPr>
        <w:t>Капитални ремонт турбогенератора Б2 у ТЕ Костолац Б</w:t>
      </w:r>
      <w:r w:rsidRPr="009E5125">
        <w:rPr>
          <w:rFonts w:cs="Arial"/>
          <w:sz w:val="24"/>
          <w:szCs w:val="24"/>
          <w:lang w:val="ru-RU"/>
        </w:rPr>
        <w:t xml:space="preserve"> - Јавна набавка број </w:t>
      </w:r>
      <w:r w:rsidR="00E570A1" w:rsidRPr="009E5125">
        <w:rPr>
          <w:szCs w:val="24"/>
        </w:rPr>
        <w:t>ЈН/3100/0736/2017</w:t>
      </w:r>
      <w:r w:rsidR="00E570A1" w:rsidRPr="009E5125">
        <w:rPr>
          <w:szCs w:val="24"/>
          <w:lang w:val="sr-Cyrl-RS"/>
        </w:rPr>
        <w:t xml:space="preserve"> </w:t>
      </w:r>
      <w:r w:rsidRPr="009E5125">
        <w:rPr>
          <w:rFonts w:cs="Arial"/>
          <w:sz w:val="24"/>
          <w:szCs w:val="24"/>
          <w:lang w:val="ru-RU"/>
        </w:rPr>
        <w:t>– НЕ ОТВАРАТИ“.</w:t>
      </w:r>
    </w:p>
    <w:p w:rsidR="008D2B23" w:rsidRPr="009E5125" w:rsidRDefault="008D2B23" w:rsidP="009E5125">
      <w:pPr>
        <w:pStyle w:val="KDParagraf"/>
        <w:spacing w:before="0"/>
        <w:rPr>
          <w:rFonts w:cs="Arial"/>
          <w:sz w:val="24"/>
          <w:szCs w:val="24"/>
        </w:rPr>
      </w:pPr>
      <w:r w:rsidRPr="009E5125">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E5125" w:rsidRDefault="008D2B23" w:rsidP="009E5125">
      <w:pPr>
        <w:pStyle w:val="KDParagraf"/>
        <w:spacing w:before="0"/>
        <w:rPr>
          <w:rFonts w:cs="Arial"/>
          <w:sz w:val="24"/>
          <w:szCs w:val="24"/>
        </w:rPr>
      </w:pPr>
      <w:r w:rsidRPr="009E5125">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570A1" w:rsidRPr="009E5125">
        <w:rPr>
          <w:szCs w:val="24"/>
          <w:lang w:val="sr-Cyrl-RS"/>
        </w:rPr>
        <w:t>Капитални ремонт турбогенератора Б2 у ТЕ Костолац Б</w:t>
      </w:r>
      <w:r w:rsidRPr="009E5125">
        <w:rPr>
          <w:rFonts w:cs="Arial"/>
          <w:sz w:val="24"/>
          <w:szCs w:val="24"/>
        </w:rPr>
        <w:t xml:space="preserve"> - Јавна набавка број </w:t>
      </w:r>
      <w:r w:rsidR="00E570A1" w:rsidRPr="009E5125">
        <w:rPr>
          <w:rFonts w:cs="Arial"/>
          <w:sz w:val="24"/>
          <w:szCs w:val="24"/>
          <w:lang w:val="sr-Cyrl-RS"/>
        </w:rPr>
        <w:t>ЈН/3100/0736/2017</w:t>
      </w:r>
      <w:r w:rsidRPr="009E5125">
        <w:rPr>
          <w:rFonts w:cs="Arial"/>
          <w:sz w:val="24"/>
          <w:szCs w:val="24"/>
        </w:rPr>
        <w:t xml:space="preserve"> – НЕ ОТВАРАТИ“.</w:t>
      </w:r>
    </w:p>
    <w:p w:rsidR="008D2B23" w:rsidRPr="009E5125" w:rsidRDefault="008D2B23" w:rsidP="009E5125">
      <w:pPr>
        <w:pStyle w:val="KDParagraf"/>
        <w:spacing w:before="0"/>
        <w:rPr>
          <w:rFonts w:cs="Arial"/>
          <w:sz w:val="24"/>
          <w:szCs w:val="24"/>
        </w:rPr>
      </w:pPr>
      <w:r w:rsidRPr="009E5125">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9E5125" w:rsidRDefault="00EA6178" w:rsidP="009E5125">
      <w:pPr>
        <w:pStyle w:val="KDKomentar"/>
        <w:spacing w:before="0"/>
        <w:rPr>
          <w:rFonts w:cs="Arial"/>
          <w:i w:val="0"/>
          <w:sz w:val="24"/>
          <w:szCs w:val="24"/>
        </w:rPr>
      </w:pPr>
    </w:p>
    <w:p w:rsidR="008D2B23" w:rsidRPr="009E5125" w:rsidRDefault="008D2B23" w:rsidP="009E5125">
      <w:pPr>
        <w:pStyle w:val="KDPodnaslov2"/>
        <w:numPr>
          <w:ilvl w:val="1"/>
          <w:numId w:val="22"/>
        </w:numPr>
        <w:spacing w:before="0"/>
        <w:jc w:val="both"/>
        <w:rPr>
          <w:rFonts w:cs="Arial"/>
          <w:sz w:val="24"/>
          <w:szCs w:val="24"/>
        </w:rPr>
      </w:pPr>
      <w:bookmarkStart w:id="215" w:name="_Toc441651583"/>
      <w:bookmarkStart w:id="216" w:name="_Toc442559894"/>
      <w:r w:rsidRPr="009E5125">
        <w:rPr>
          <w:rFonts w:cs="Arial"/>
          <w:sz w:val="24"/>
          <w:szCs w:val="24"/>
          <w:lang w:val="ru-RU"/>
        </w:rPr>
        <w:t>П</w:t>
      </w:r>
      <w:r w:rsidRPr="009E5125">
        <w:rPr>
          <w:rFonts w:cs="Arial"/>
          <w:sz w:val="24"/>
          <w:szCs w:val="24"/>
        </w:rPr>
        <w:t>артије</w:t>
      </w:r>
      <w:bookmarkEnd w:id="215"/>
      <w:bookmarkEnd w:id="216"/>
    </w:p>
    <w:p w:rsidR="00FC355A" w:rsidRPr="009E5125" w:rsidRDefault="00FC355A" w:rsidP="009E5125">
      <w:pPr>
        <w:pStyle w:val="KDParagraf"/>
        <w:spacing w:before="0"/>
        <w:rPr>
          <w:rFonts w:cs="Arial"/>
          <w:sz w:val="24"/>
          <w:szCs w:val="24"/>
        </w:rPr>
      </w:pPr>
      <w:r w:rsidRPr="009E5125">
        <w:rPr>
          <w:rFonts w:cs="Arial"/>
          <w:sz w:val="24"/>
          <w:szCs w:val="24"/>
        </w:rPr>
        <w:t>Набавка није обликована по партијама.</w:t>
      </w:r>
    </w:p>
    <w:p w:rsidR="008D2B23" w:rsidRPr="009E5125" w:rsidRDefault="008D2B23" w:rsidP="009E5125">
      <w:pPr>
        <w:spacing w:before="0"/>
        <w:rPr>
          <w:rFonts w:cs="Arial"/>
          <w:color w:val="00B0F0"/>
          <w:sz w:val="24"/>
          <w:szCs w:val="24"/>
        </w:rPr>
      </w:pPr>
    </w:p>
    <w:p w:rsidR="008D2B23" w:rsidRPr="009E5125" w:rsidRDefault="00011DCA" w:rsidP="009E5125">
      <w:pPr>
        <w:pStyle w:val="KDPodnaslov2"/>
        <w:numPr>
          <w:ilvl w:val="1"/>
          <w:numId w:val="22"/>
        </w:numPr>
        <w:spacing w:before="0"/>
        <w:jc w:val="both"/>
        <w:rPr>
          <w:rFonts w:cs="Arial"/>
          <w:sz w:val="24"/>
          <w:szCs w:val="24"/>
        </w:rPr>
      </w:pPr>
      <w:bookmarkStart w:id="217" w:name="_Toc441651584"/>
      <w:bookmarkStart w:id="218" w:name="_Toc442559895"/>
      <w:r w:rsidRPr="009E5125">
        <w:rPr>
          <w:rFonts w:cs="Arial"/>
          <w:sz w:val="24"/>
          <w:szCs w:val="24"/>
          <w:lang w:val="sr-Cyrl-RS"/>
        </w:rPr>
        <w:t xml:space="preserve"> </w:t>
      </w:r>
      <w:r w:rsidR="008D2B23" w:rsidRPr="009E5125">
        <w:rPr>
          <w:rFonts w:cs="Arial"/>
          <w:sz w:val="24"/>
          <w:szCs w:val="24"/>
        </w:rPr>
        <w:t>Понуда са варијантама</w:t>
      </w:r>
      <w:bookmarkEnd w:id="217"/>
      <w:bookmarkEnd w:id="218"/>
    </w:p>
    <w:p w:rsidR="008D2B23" w:rsidRPr="009E5125" w:rsidRDefault="008D2B23" w:rsidP="009E5125">
      <w:pPr>
        <w:tabs>
          <w:tab w:val="num" w:pos="993"/>
        </w:tabs>
        <w:spacing w:before="0"/>
        <w:rPr>
          <w:rFonts w:cs="Arial"/>
          <w:sz w:val="24"/>
          <w:szCs w:val="24"/>
          <w:lang w:val="ru-RU"/>
        </w:rPr>
      </w:pPr>
      <w:r w:rsidRPr="009E5125">
        <w:rPr>
          <w:rFonts w:cs="Arial"/>
          <w:sz w:val="24"/>
          <w:szCs w:val="24"/>
          <w:lang w:val="ru-RU"/>
        </w:rPr>
        <w:t>Понуда са варијантама није дозвољена.</w:t>
      </w:r>
    </w:p>
    <w:p w:rsidR="008D2B23" w:rsidRPr="009E5125" w:rsidRDefault="008D2B23" w:rsidP="009E5125">
      <w:pPr>
        <w:tabs>
          <w:tab w:val="num" w:pos="993"/>
        </w:tabs>
        <w:spacing w:before="0"/>
        <w:rPr>
          <w:rFonts w:cs="Arial"/>
          <w:sz w:val="24"/>
          <w:szCs w:val="24"/>
          <w:lang w:val="ru-RU"/>
        </w:rPr>
      </w:pPr>
    </w:p>
    <w:p w:rsidR="008D2B23" w:rsidRPr="009E5125" w:rsidRDefault="00011DCA" w:rsidP="009E5125">
      <w:pPr>
        <w:pStyle w:val="KDPodnaslov2"/>
        <w:numPr>
          <w:ilvl w:val="1"/>
          <w:numId w:val="22"/>
        </w:numPr>
        <w:spacing w:before="0"/>
        <w:jc w:val="both"/>
        <w:rPr>
          <w:rFonts w:cs="Arial"/>
          <w:sz w:val="24"/>
          <w:szCs w:val="24"/>
        </w:rPr>
      </w:pPr>
      <w:bookmarkStart w:id="219" w:name="_Toc441651585"/>
      <w:bookmarkStart w:id="220" w:name="_Toc442559896"/>
      <w:r w:rsidRPr="009E5125">
        <w:rPr>
          <w:rFonts w:cs="Arial"/>
          <w:sz w:val="24"/>
          <w:szCs w:val="24"/>
          <w:lang w:val="sr-Cyrl-RS"/>
        </w:rPr>
        <w:t xml:space="preserve"> </w:t>
      </w:r>
      <w:r w:rsidR="008D2B23" w:rsidRPr="009E5125">
        <w:rPr>
          <w:rFonts w:cs="Arial"/>
          <w:sz w:val="24"/>
          <w:szCs w:val="24"/>
        </w:rPr>
        <w:t>Подношење понуде са подизвођачима</w:t>
      </w:r>
      <w:bookmarkEnd w:id="219"/>
      <w:bookmarkEnd w:id="220"/>
    </w:p>
    <w:p w:rsidR="00EE070C" w:rsidRPr="009E5125" w:rsidRDefault="00EE070C" w:rsidP="009E5125">
      <w:pPr>
        <w:pStyle w:val="KDParagraf"/>
        <w:spacing w:before="0"/>
        <w:rPr>
          <w:rFonts w:cs="Arial"/>
          <w:sz w:val="24"/>
          <w:szCs w:val="24"/>
        </w:rPr>
      </w:pPr>
      <w:r w:rsidRPr="009E5125">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E5125" w:rsidRDefault="00EE070C" w:rsidP="009E5125">
      <w:pPr>
        <w:pStyle w:val="KDParagraf"/>
        <w:spacing w:before="0"/>
        <w:rPr>
          <w:rFonts w:cs="Arial"/>
          <w:sz w:val="24"/>
          <w:szCs w:val="24"/>
        </w:rPr>
      </w:pPr>
      <w:r w:rsidRPr="009E5125">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9E5125" w:rsidRDefault="00EE070C" w:rsidP="009E5125">
      <w:pPr>
        <w:pStyle w:val="KDParagraf"/>
        <w:spacing w:before="0"/>
        <w:rPr>
          <w:rFonts w:cs="Arial"/>
          <w:sz w:val="24"/>
          <w:szCs w:val="24"/>
        </w:rPr>
      </w:pPr>
      <w:r w:rsidRPr="009E5125">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E5125" w:rsidRDefault="00EE070C" w:rsidP="009E5125">
      <w:pPr>
        <w:pStyle w:val="KDParagraf"/>
        <w:spacing w:before="0"/>
        <w:rPr>
          <w:rFonts w:cs="Arial"/>
          <w:sz w:val="24"/>
          <w:szCs w:val="24"/>
        </w:rPr>
      </w:pPr>
      <w:r w:rsidRPr="009E5125">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570A1" w:rsidRPr="009E5125" w:rsidRDefault="00EE070C" w:rsidP="009E5125">
      <w:pPr>
        <w:pStyle w:val="KDParagraf"/>
        <w:spacing w:before="0"/>
        <w:rPr>
          <w:rFonts w:cs="Arial"/>
          <w:sz w:val="24"/>
          <w:szCs w:val="24"/>
          <w:lang w:val="sr-Cyrl-RS"/>
        </w:rPr>
      </w:pPr>
      <w:r w:rsidRPr="009E5125">
        <w:rPr>
          <w:rFonts w:cs="Arial"/>
          <w:sz w:val="24"/>
          <w:szCs w:val="24"/>
          <w:lang w:val="sr-Cyrl-RS"/>
        </w:rPr>
        <w:t xml:space="preserve">Обавеза понуђача је да за </w:t>
      </w:r>
      <w:r w:rsidR="008D2B23" w:rsidRPr="009E5125">
        <w:rPr>
          <w:rFonts w:cs="Arial"/>
          <w:sz w:val="24"/>
          <w:szCs w:val="24"/>
        </w:rPr>
        <w:t>подизвођач</w:t>
      </w:r>
      <w:r w:rsidRPr="009E5125">
        <w:rPr>
          <w:rFonts w:cs="Arial"/>
          <w:sz w:val="24"/>
          <w:szCs w:val="24"/>
          <w:lang w:val="sr-Cyrl-RS"/>
        </w:rPr>
        <w:t>а достави доказе о испуњености</w:t>
      </w:r>
      <w:r w:rsidR="008D2B23" w:rsidRPr="009E5125">
        <w:rPr>
          <w:rFonts w:cs="Arial"/>
          <w:sz w:val="24"/>
          <w:szCs w:val="24"/>
        </w:rPr>
        <w:t xml:space="preserve"> обавезн</w:t>
      </w:r>
      <w:r w:rsidRPr="009E5125">
        <w:rPr>
          <w:rFonts w:cs="Arial"/>
          <w:sz w:val="24"/>
          <w:szCs w:val="24"/>
          <w:lang w:val="sr-Cyrl-RS"/>
        </w:rPr>
        <w:t>их</w:t>
      </w:r>
      <w:r w:rsidR="008D2B23" w:rsidRPr="009E5125">
        <w:rPr>
          <w:rFonts w:cs="Arial"/>
          <w:sz w:val="24"/>
          <w:szCs w:val="24"/>
        </w:rPr>
        <w:t xml:space="preserve"> услов</w:t>
      </w:r>
      <w:r w:rsidRPr="009E5125">
        <w:rPr>
          <w:rFonts w:cs="Arial"/>
          <w:sz w:val="24"/>
          <w:szCs w:val="24"/>
          <w:lang w:val="sr-Cyrl-RS"/>
        </w:rPr>
        <w:t>а</w:t>
      </w:r>
      <w:r w:rsidR="008D2B23" w:rsidRPr="009E5125">
        <w:rPr>
          <w:rFonts w:cs="Arial"/>
          <w:sz w:val="24"/>
          <w:szCs w:val="24"/>
        </w:rPr>
        <w:t xml:space="preserve"> из члана 75. став 1. тачка 1), 2) и 4) Закона</w:t>
      </w:r>
      <w:r w:rsidRPr="009E5125">
        <w:rPr>
          <w:rFonts w:cs="Arial"/>
          <w:sz w:val="24"/>
          <w:szCs w:val="24"/>
        </w:rPr>
        <w:t xml:space="preserve"> </w:t>
      </w:r>
      <w:r w:rsidR="008D2B23" w:rsidRPr="009E5125">
        <w:rPr>
          <w:rFonts w:cs="Arial"/>
          <w:sz w:val="24"/>
          <w:szCs w:val="24"/>
        </w:rPr>
        <w:t>наведен</w:t>
      </w:r>
      <w:r w:rsidRPr="009E5125">
        <w:rPr>
          <w:rFonts w:cs="Arial"/>
          <w:sz w:val="24"/>
          <w:szCs w:val="24"/>
          <w:lang w:val="sr-Cyrl-RS"/>
        </w:rPr>
        <w:t>их</w:t>
      </w:r>
      <w:r w:rsidR="008D2B23" w:rsidRPr="009E5125">
        <w:rPr>
          <w:rFonts w:cs="Arial"/>
          <w:sz w:val="24"/>
          <w:szCs w:val="24"/>
        </w:rPr>
        <w:t xml:space="preserve"> у одељку Услови за учешће из члана 75. и 76. Закона и Упутство како се доказује испуњеност тих услова</w:t>
      </w:r>
      <w:r w:rsidR="00E570A1" w:rsidRPr="009E5125">
        <w:rPr>
          <w:rFonts w:cs="Arial"/>
          <w:sz w:val="24"/>
          <w:szCs w:val="24"/>
          <w:lang w:val="sr-Cyrl-RS"/>
        </w:rPr>
        <w:t>.</w:t>
      </w:r>
    </w:p>
    <w:p w:rsidR="008D2B23" w:rsidRPr="009E5125" w:rsidRDefault="008D2B23" w:rsidP="009E5125">
      <w:pPr>
        <w:pStyle w:val="KDParagraf"/>
        <w:spacing w:before="0"/>
        <w:rPr>
          <w:rFonts w:cs="Arial"/>
          <w:sz w:val="24"/>
          <w:szCs w:val="24"/>
        </w:rPr>
      </w:pPr>
      <w:r w:rsidRPr="009E5125">
        <w:rPr>
          <w:rFonts w:cs="Arial"/>
          <w:sz w:val="24"/>
          <w:szCs w:val="24"/>
        </w:rPr>
        <w:t>Додатне услове понуђач испуњава самостално, без обзира на агажовање подизвођача.</w:t>
      </w:r>
    </w:p>
    <w:p w:rsidR="008D2B23" w:rsidRPr="009E5125" w:rsidRDefault="008D2B23" w:rsidP="009E5125">
      <w:pPr>
        <w:pStyle w:val="KDParagraf"/>
        <w:spacing w:before="0"/>
        <w:rPr>
          <w:rFonts w:cs="Arial"/>
          <w:sz w:val="24"/>
          <w:szCs w:val="24"/>
        </w:rPr>
      </w:pPr>
      <w:r w:rsidRPr="009E5125">
        <w:rPr>
          <w:rFonts w:cs="Arial"/>
          <w:sz w:val="24"/>
          <w:szCs w:val="24"/>
        </w:rPr>
        <w:t xml:space="preserve">Све обрасце у понуди потписује и оверава понуђач, изузев </w:t>
      </w:r>
      <w:r w:rsidR="00EE070C" w:rsidRPr="009E5125">
        <w:rPr>
          <w:rFonts w:cs="Arial"/>
          <w:sz w:val="24"/>
          <w:szCs w:val="24"/>
          <w:lang w:val="sr-Cyrl-RS"/>
        </w:rPr>
        <w:t>образаца под пуном материјалном и кривичном одговорношћу,</w:t>
      </w:r>
      <w:r w:rsidRPr="009E5125">
        <w:rPr>
          <w:rFonts w:cs="Arial"/>
          <w:sz w:val="24"/>
          <w:szCs w:val="24"/>
        </w:rPr>
        <w:t>које попуњава, потписује и оверава сваки подизвођач у своје име.</w:t>
      </w:r>
    </w:p>
    <w:p w:rsidR="008D2B23" w:rsidRPr="009E5125" w:rsidRDefault="008D2B23" w:rsidP="009E5125">
      <w:pPr>
        <w:pStyle w:val="KDParagraf"/>
        <w:spacing w:before="0"/>
        <w:rPr>
          <w:rFonts w:cs="Arial"/>
          <w:sz w:val="24"/>
          <w:szCs w:val="24"/>
        </w:rPr>
      </w:pPr>
      <w:r w:rsidRPr="009E5125">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4C6AD7" w:rsidRPr="009E5125" w:rsidRDefault="004C6AD7" w:rsidP="009E5125">
      <w:pPr>
        <w:pStyle w:val="KDParagraf"/>
        <w:spacing w:before="0"/>
        <w:rPr>
          <w:rFonts w:cs="Arial"/>
          <w:lang w:val="sr-Cyrl-RS"/>
        </w:rPr>
      </w:pPr>
      <w:r w:rsidRPr="009E5125">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Pr="009E5125">
        <w:rPr>
          <w:rFonts w:cs="Arial"/>
          <w:lang w:val="sr-Cyrl-RS"/>
        </w:rPr>
        <w:t>-</w:t>
      </w:r>
      <w:r w:rsidRPr="009E5125">
        <w:rPr>
          <w:rFonts w:cs="Arial"/>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4C6AD7" w:rsidRPr="009E5125" w:rsidRDefault="004C6AD7" w:rsidP="009E5125">
      <w:pPr>
        <w:pStyle w:val="KDParagraf"/>
        <w:spacing w:before="0"/>
        <w:rPr>
          <w:rFonts w:cs="Arial"/>
          <w:lang w:val="sr-Cyrl-RS"/>
        </w:rPr>
      </w:pPr>
      <w:r w:rsidRPr="009E5125">
        <w:rPr>
          <w:rFonts w:cs="Arial"/>
          <w:lang w:val="sr-Cyrl-RS"/>
        </w:rPr>
        <w:t>Наручилац у овом поступку не предвиђа примену одредби става 9. и 10. члана 80. Закона.</w:t>
      </w:r>
    </w:p>
    <w:p w:rsidR="008D2B23" w:rsidRPr="009E5125" w:rsidRDefault="008D2B23" w:rsidP="009E5125">
      <w:pPr>
        <w:pStyle w:val="KDPodnaslov2"/>
        <w:numPr>
          <w:ilvl w:val="1"/>
          <w:numId w:val="22"/>
        </w:numPr>
        <w:spacing w:before="0"/>
        <w:jc w:val="both"/>
        <w:rPr>
          <w:rFonts w:cs="Arial"/>
          <w:sz w:val="24"/>
          <w:szCs w:val="24"/>
        </w:rPr>
      </w:pPr>
      <w:bookmarkStart w:id="221" w:name="_Toc441651586"/>
      <w:bookmarkStart w:id="222" w:name="_Toc442559897"/>
      <w:r w:rsidRPr="009E5125">
        <w:rPr>
          <w:rFonts w:cs="Arial"/>
          <w:sz w:val="24"/>
          <w:szCs w:val="24"/>
        </w:rPr>
        <w:lastRenderedPageBreak/>
        <w:t>Подношење заједничке понуде</w:t>
      </w:r>
      <w:bookmarkEnd w:id="221"/>
      <w:bookmarkEnd w:id="222"/>
    </w:p>
    <w:p w:rsidR="008D2B23" w:rsidRPr="009E5125" w:rsidRDefault="008D2B23" w:rsidP="009E5125">
      <w:pPr>
        <w:pStyle w:val="KDParagraf"/>
        <w:spacing w:before="0"/>
        <w:rPr>
          <w:rFonts w:cs="Arial"/>
          <w:sz w:val="24"/>
          <w:szCs w:val="24"/>
        </w:rPr>
      </w:pPr>
      <w:r w:rsidRPr="009E5125">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9E5125" w:rsidRDefault="008D2B23" w:rsidP="009E5125">
      <w:pPr>
        <w:pStyle w:val="KDNabrajanje"/>
        <w:spacing w:before="0"/>
        <w:rPr>
          <w:rFonts w:cs="Arial"/>
          <w:sz w:val="24"/>
          <w:szCs w:val="24"/>
        </w:rPr>
      </w:pPr>
      <w:r w:rsidRPr="009E5125">
        <w:rPr>
          <w:rFonts w:cs="Arial"/>
          <w:sz w:val="24"/>
          <w:szCs w:val="24"/>
          <w:lang w:val="sr-Cyrl-CS"/>
        </w:rPr>
        <w:t xml:space="preserve">податке о </w:t>
      </w:r>
      <w:r w:rsidRPr="009E5125">
        <w:rPr>
          <w:rFonts w:cs="Arial"/>
          <w:sz w:val="24"/>
          <w:szCs w:val="24"/>
        </w:rPr>
        <w:t xml:space="preserve">члану групе који ће бити </w:t>
      </w:r>
      <w:r w:rsidRPr="009E5125">
        <w:rPr>
          <w:rFonts w:cs="Arial"/>
          <w:sz w:val="24"/>
          <w:szCs w:val="24"/>
          <w:lang w:val="sr-Cyrl-CS"/>
        </w:rPr>
        <w:t>Н</w:t>
      </w:r>
      <w:r w:rsidRPr="009E5125">
        <w:rPr>
          <w:rFonts w:cs="Arial"/>
          <w:sz w:val="24"/>
          <w:szCs w:val="24"/>
        </w:rPr>
        <w:t xml:space="preserve">осилац посла, односно који ће поднети понуду и који ће заступати групу понуђача пред </w:t>
      </w:r>
      <w:r w:rsidRPr="009E5125">
        <w:rPr>
          <w:rFonts w:cs="Arial"/>
          <w:sz w:val="24"/>
          <w:szCs w:val="24"/>
          <w:lang w:val="sr-Cyrl-CS"/>
        </w:rPr>
        <w:t>Н</w:t>
      </w:r>
      <w:r w:rsidRPr="009E5125">
        <w:rPr>
          <w:rFonts w:cs="Arial"/>
          <w:sz w:val="24"/>
          <w:szCs w:val="24"/>
        </w:rPr>
        <w:t>аручиоцем;</w:t>
      </w:r>
    </w:p>
    <w:p w:rsidR="008D2B23" w:rsidRPr="009E5125" w:rsidRDefault="008D2B23" w:rsidP="009E5125">
      <w:pPr>
        <w:pStyle w:val="KDNabrajanje"/>
        <w:spacing w:before="0"/>
        <w:rPr>
          <w:rFonts w:cs="Arial"/>
          <w:sz w:val="24"/>
          <w:szCs w:val="24"/>
        </w:rPr>
      </w:pPr>
      <w:r w:rsidRPr="009E5125">
        <w:rPr>
          <w:rFonts w:cs="Arial"/>
          <w:sz w:val="24"/>
          <w:szCs w:val="24"/>
        </w:rPr>
        <w:t>опис послова сваког од понуђача из групе понуђача у извршењу уговора.</w:t>
      </w:r>
    </w:p>
    <w:p w:rsidR="00011DCA" w:rsidRPr="009E5125" w:rsidRDefault="008D2B23" w:rsidP="009E5125">
      <w:pPr>
        <w:pStyle w:val="KDParagraf"/>
        <w:spacing w:before="0"/>
        <w:rPr>
          <w:rFonts w:cs="Arial"/>
          <w:color w:val="00B0F0"/>
          <w:sz w:val="24"/>
          <w:szCs w:val="24"/>
          <w:lang w:val="sr-Cyrl-RS"/>
        </w:rPr>
      </w:pPr>
      <w:r w:rsidRPr="009E5125">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9E5125">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E570A1" w:rsidRPr="009E5125">
        <w:rPr>
          <w:rFonts w:cs="Arial"/>
          <w:sz w:val="24"/>
          <w:szCs w:val="24"/>
        </w:rPr>
        <w:t xml:space="preserve">. </w:t>
      </w:r>
      <w:r w:rsidRPr="009E5125">
        <w:rPr>
          <w:rFonts w:cs="Arial"/>
          <w:sz w:val="24"/>
          <w:szCs w:val="24"/>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E570A1" w:rsidRPr="009E5125">
        <w:rPr>
          <w:rFonts w:cs="Arial"/>
          <w:sz w:val="24"/>
          <w:szCs w:val="24"/>
          <w:lang w:val="sr-Cyrl-RS"/>
        </w:rPr>
        <w:t>.</w:t>
      </w:r>
    </w:p>
    <w:p w:rsidR="00011DCA" w:rsidRPr="009E5125" w:rsidRDefault="00011DCA" w:rsidP="009E5125">
      <w:pPr>
        <w:pStyle w:val="KDParagraf"/>
        <w:spacing w:before="0"/>
        <w:rPr>
          <w:rFonts w:cs="Arial"/>
          <w:sz w:val="24"/>
          <w:szCs w:val="24"/>
          <w:lang w:val="sr-Cyrl-RS"/>
        </w:rPr>
      </w:pPr>
      <w:r w:rsidRPr="009E5125">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9E5125" w:rsidRDefault="008D2B23" w:rsidP="009E5125">
      <w:pPr>
        <w:pStyle w:val="KDParagraf"/>
        <w:spacing w:before="0"/>
        <w:rPr>
          <w:rFonts w:cs="Arial"/>
          <w:color w:val="00B0F0"/>
          <w:sz w:val="24"/>
          <w:szCs w:val="24"/>
          <w:lang w:val="sr-Cyrl-RS" w:bidi="en-US"/>
        </w:rPr>
      </w:pPr>
      <w:r w:rsidRPr="009E5125">
        <w:rPr>
          <w:rFonts w:cs="Arial"/>
          <w:sz w:val="24"/>
          <w:szCs w:val="24"/>
          <w:lang w:bidi="en-US"/>
        </w:rPr>
        <w:t xml:space="preserve">У случају заједничке понуде групе понуђача </w:t>
      </w:r>
      <w:r w:rsidR="00011DCA" w:rsidRPr="009E5125">
        <w:rPr>
          <w:rFonts w:cs="Arial"/>
          <w:sz w:val="24"/>
          <w:szCs w:val="24"/>
          <w:lang w:val="sr-Cyrl-CS" w:bidi="en-US"/>
        </w:rPr>
        <w:t xml:space="preserve">обрасце под пуном материјалном и кривичном одговорношћу </w:t>
      </w:r>
      <w:r w:rsidRPr="009E5125">
        <w:rPr>
          <w:rFonts w:cs="Arial"/>
          <w:sz w:val="24"/>
          <w:szCs w:val="24"/>
          <w:lang w:bidi="en-US"/>
        </w:rPr>
        <w:t>попуњава, потписује и оверава сваки члан групе понуђача у своје име.</w:t>
      </w:r>
      <w:r w:rsidR="00B20A6C" w:rsidRPr="009E5125">
        <w:rPr>
          <w:rFonts w:cs="Arial"/>
          <w:sz w:val="24"/>
          <w:szCs w:val="24"/>
          <w:lang w:val="sr-Cyrl-RS" w:bidi="en-US"/>
        </w:rPr>
        <w:t>( Образац Изјаве о независној понуди и Образац изјаве у складу са чланом 75. став 2. Закона)</w:t>
      </w:r>
    </w:p>
    <w:p w:rsidR="008D2B23" w:rsidRPr="009E5125" w:rsidRDefault="00011DCA" w:rsidP="009E5125">
      <w:pPr>
        <w:pStyle w:val="KDParagraf"/>
        <w:spacing w:before="0"/>
        <w:rPr>
          <w:rFonts w:cs="Arial"/>
          <w:sz w:val="24"/>
          <w:szCs w:val="24"/>
          <w:lang w:val="sr-Cyrl-RS" w:bidi="en-US"/>
        </w:rPr>
      </w:pPr>
      <w:r w:rsidRPr="009E5125">
        <w:rPr>
          <w:rFonts w:cs="Arial"/>
          <w:sz w:val="24"/>
          <w:szCs w:val="24"/>
          <w:lang w:val="sr-Cyrl-RS" w:bidi="en-US"/>
        </w:rPr>
        <w:t>Понуђачи из групе понуђача одговорају неограничено солидарно према наручиоцу.</w:t>
      </w:r>
    </w:p>
    <w:p w:rsidR="00011DCA" w:rsidRPr="009E5125" w:rsidRDefault="00011DCA" w:rsidP="009E5125">
      <w:pPr>
        <w:pStyle w:val="KDParagraf"/>
        <w:spacing w:before="0"/>
        <w:rPr>
          <w:rFonts w:cs="Arial"/>
          <w:sz w:val="24"/>
          <w:szCs w:val="24"/>
          <w:lang w:val="sr-Cyrl-RS" w:bidi="en-US"/>
        </w:rPr>
      </w:pPr>
    </w:p>
    <w:p w:rsidR="008D2B23" w:rsidRPr="009E5125" w:rsidRDefault="008D2B23" w:rsidP="009E5125">
      <w:pPr>
        <w:pStyle w:val="KDPodnaslov2"/>
        <w:numPr>
          <w:ilvl w:val="1"/>
          <w:numId w:val="22"/>
        </w:numPr>
        <w:spacing w:before="0"/>
        <w:jc w:val="both"/>
        <w:rPr>
          <w:rFonts w:cs="Arial"/>
          <w:sz w:val="24"/>
          <w:szCs w:val="24"/>
        </w:rPr>
      </w:pPr>
      <w:bookmarkStart w:id="223" w:name="_Toc441651587"/>
      <w:bookmarkStart w:id="224" w:name="_Toc442559898"/>
      <w:r w:rsidRPr="009E5125">
        <w:rPr>
          <w:rFonts w:cs="Arial"/>
          <w:sz w:val="24"/>
          <w:szCs w:val="24"/>
        </w:rPr>
        <w:t>Понуђена цена</w:t>
      </w:r>
      <w:bookmarkEnd w:id="223"/>
      <w:bookmarkEnd w:id="224"/>
    </w:p>
    <w:p w:rsidR="008F0ECC" w:rsidRPr="009E5125" w:rsidRDefault="008F0ECC" w:rsidP="009E5125">
      <w:pPr>
        <w:pStyle w:val="KDParagraf"/>
        <w:spacing w:before="0"/>
        <w:rPr>
          <w:rFonts w:cs="Arial"/>
          <w:sz w:val="24"/>
          <w:szCs w:val="24"/>
        </w:rPr>
      </w:pPr>
      <w:r w:rsidRPr="009E5125">
        <w:rPr>
          <w:rFonts w:cs="Arial"/>
          <w:sz w:val="24"/>
          <w:szCs w:val="24"/>
        </w:rPr>
        <w:t xml:space="preserve">Цена се исказује у динарима или у </w:t>
      </w:r>
      <w:r w:rsidRPr="009E5125">
        <w:rPr>
          <w:rFonts w:cs="Arial"/>
          <w:sz w:val="24"/>
          <w:szCs w:val="24"/>
          <w:lang w:val="sr-Cyrl-RS"/>
        </w:rPr>
        <w:t>ЕУР</w:t>
      </w:r>
      <w:r w:rsidRPr="009E5125">
        <w:rPr>
          <w:rFonts w:cs="Arial"/>
          <w:sz w:val="24"/>
          <w:szCs w:val="24"/>
        </w:rPr>
        <w:t xml:space="preserve"> без обрачунатог ПДВ-а.</w:t>
      </w:r>
      <w:r w:rsidR="00A17BD0" w:rsidRPr="009E5125">
        <w:rPr>
          <w:rFonts w:cs="Arial"/>
          <w:sz w:val="24"/>
          <w:szCs w:val="24"/>
          <w:lang w:val="sr-Cyrl-RS"/>
        </w:rPr>
        <w:t xml:space="preserve"> </w:t>
      </w:r>
    </w:p>
    <w:p w:rsidR="008F0ECC" w:rsidRPr="009E5125" w:rsidRDefault="008F0ECC" w:rsidP="009E5125">
      <w:pPr>
        <w:pStyle w:val="KDParagraf"/>
        <w:spacing w:before="0"/>
        <w:rPr>
          <w:rFonts w:cs="Arial"/>
          <w:sz w:val="24"/>
          <w:szCs w:val="24"/>
        </w:rPr>
      </w:pPr>
      <w:r w:rsidRPr="009E5125">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8F0ECC" w:rsidRPr="009E5125" w:rsidRDefault="008F0ECC" w:rsidP="009E5125">
      <w:pPr>
        <w:pStyle w:val="KDParagraf"/>
        <w:spacing w:before="0"/>
        <w:rPr>
          <w:rFonts w:cs="Arial"/>
          <w:sz w:val="24"/>
          <w:szCs w:val="24"/>
        </w:rPr>
      </w:pPr>
      <w:r w:rsidRPr="009E5125">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8F0ECC" w:rsidRPr="009E5125" w:rsidRDefault="008F0ECC" w:rsidP="009E5125">
      <w:pPr>
        <w:pStyle w:val="KDParagraf"/>
        <w:spacing w:before="0"/>
        <w:rPr>
          <w:rFonts w:cs="Arial"/>
          <w:sz w:val="24"/>
          <w:szCs w:val="24"/>
        </w:rPr>
      </w:pPr>
      <w:r w:rsidRPr="009E5125">
        <w:rPr>
          <w:rFonts w:cs="Arial"/>
          <w:sz w:val="24"/>
          <w:szCs w:val="24"/>
        </w:rPr>
        <w:t>Понуда која је изражена у две валуте, сматраће се неприхватљивом.</w:t>
      </w:r>
    </w:p>
    <w:p w:rsidR="008F0ECC" w:rsidRPr="009E5125" w:rsidRDefault="008F0ECC" w:rsidP="009E5125">
      <w:pPr>
        <w:pStyle w:val="KDParagraf"/>
        <w:spacing w:before="0"/>
        <w:rPr>
          <w:rFonts w:cs="Arial"/>
          <w:sz w:val="24"/>
          <w:szCs w:val="24"/>
        </w:rPr>
      </w:pPr>
    </w:p>
    <w:p w:rsidR="008F0ECC" w:rsidRPr="009E5125" w:rsidRDefault="008F0ECC" w:rsidP="009E5125">
      <w:pPr>
        <w:pStyle w:val="KDParagraf"/>
        <w:spacing w:before="0"/>
        <w:rPr>
          <w:rFonts w:cs="Arial"/>
          <w:sz w:val="24"/>
          <w:szCs w:val="24"/>
        </w:rPr>
      </w:pPr>
      <w:r w:rsidRPr="009E5125">
        <w:rPr>
          <w:rFonts w:cs="Arial"/>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w:t>
      </w:r>
      <w:r w:rsidR="00567729" w:rsidRPr="009E5125">
        <w:rPr>
          <w:rFonts w:cs="Arial"/>
          <w:sz w:val="24"/>
          <w:szCs w:val="24"/>
          <w:lang w:val="sr-Cyrl-RS"/>
        </w:rPr>
        <w:t xml:space="preserve"> када је започето</w:t>
      </w:r>
      <w:r w:rsidRPr="009E5125">
        <w:rPr>
          <w:rFonts w:cs="Arial"/>
          <w:sz w:val="24"/>
          <w:szCs w:val="24"/>
        </w:rPr>
        <w:t xml:space="preserve"> отварање понуда.</w:t>
      </w:r>
    </w:p>
    <w:p w:rsidR="008F0ECC" w:rsidRPr="009E5125" w:rsidRDefault="008F0ECC" w:rsidP="009E5125">
      <w:pPr>
        <w:pStyle w:val="KDParagraf"/>
        <w:spacing w:before="0"/>
        <w:rPr>
          <w:rFonts w:cs="Arial"/>
          <w:sz w:val="24"/>
          <w:szCs w:val="24"/>
        </w:rPr>
      </w:pPr>
    </w:p>
    <w:p w:rsidR="008F0ECC" w:rsidRPr="009E5125" w:rsidRDefault="008F0ECC" w:rsidP="009E5125">
      <w:pPr>
        <w:pStyle w:val="KDParagraf"/>
        <w:spacing w:before="0"/>
        <w:rPr>
          <w:rFonts w:cs="Arial"/>
          <w:sz w:val="24"/>
          <w:szCs w:val="24"/>
        </w:rPr>
      </w:pPr>
      <w:r w:rsidRPr="009E5125">
        <w:rPr>
          <w:rFonts w:cs="Arial"/>
          <w:sz w:val="24"/>
          <w:szCs w:val="24"/>
        </w:rPr>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rsidR="008F0ECC" w:rsidRPr="009E5125" w:rsidRDefault="008F0ECC" w:rsidP="009E5125">
      <w:pPr>
        <w:pStyle w:val="KDParagraf"/>
        <w:spacing w:before="0"/>
        <w:rPr>
          <w:rFonts w:cs="Arial"/>
          <w:sz w:val="24"/>
          <w:szCs w:val="24"/>
        </w:rPr>
      </w:pPr>
    </w:p>
    <w:p w:rsidR="008F0ECC" w:rsidRPr="009E5125" w:rsidRDefault="008F0ECC" w:rsidP="009E5125">
      <w:pPr>
        <w:pStyle w:val="KDParagraf"/>
        <w:spacing w:before="0"/>
        <w:rPr>
          <w:rFonts w:cs="Arial"/>
          <w:sz w:val="24"/>
          <w:szCs w:val="24"/>
          <w:lang w:val="sr-Cyrl-RS"/>
        </w:rPr>
      </w:pPr>
      <w:r w:rsidRPr="009E5125">
        <w:rPr>
          <w:rFonts w:cs="Arial"/>
          <w:sz w:val="24"/>
          <w:szCs w:val="24"/>
          <w:lang w:val="sr-Cyrl-RS"/>
        </w:rPr>
        <w:t>Уколико су добра из увоза</w:t>
      </w:r>
    </w:p>
    <w:p w:rsidR="008F0ECC" w:rsidRPr="009E5125" w:rsidRDefault="008F0ECC" w:rsidP="009E5125">
      <w:pPr>
        <w:pStyle w:val="KDParagraf"/>
        <w:spacing w:before="0"/>
        <w:rPr>
          <w:rFonts w:cs="Arial"/>
          <w:sz w:val="24"/>
          <w:szCs w:val="24"/>
        </w:rPr>
      </w:pPr>
      <w:r w:rsidRPr="009E5125">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трошкови прибављања средстава финансијског обезбеђења и др.</w:t>
      </w:r>
    </w:p>
    <w:p w:rsidR="008F0ECC" w:rsidRPr="009E5125" w:rsidRDefault="008F0ECC" w:rsidP="009E5125">
      <w:pPr>
        <w:pStyle w:val="KDParagraf"/>
        <w:spacing w:before="0"/>
        <w:rPr>
          <w:rFonts w:cs="Arial"/>
          <w:sz w:val="24"/>
          <w:szCs w:val="24"/>
        </w:rPr>
      </w:pPr>
      <w:r w:rsidRPr="009E5125">
        <w:rPr>
          <w:rFonts w:cs="Arial"/>
          <w:sz w:val="24"/>
          <w:szCs w:val="24"/>
        </w:rPr>
        <w:t>Ако понуђена цена укључује увозну царину и друге дажбине, понуђач је дужан да тај део одвојено искаже у динарима.</w:t>
      </w:r>
    </w:p>
    <w:p w:rsidR="008F0ECC" w:rsidRPr="009E5125" w:rsidRDefault="008F0ECC" w:rsidP="009E5125">
      <w:pPr>
        <w:pStyle w:val="KDParagraf"/>
        <w:spacing w:before="0"/>
        <w:rPr>
          <w:rFonts w:cs="Arial"/>
          <w:sz w:val="24"/>
          <w:szCs w:val="24"/>
        </w:rPr>
      </w:pPr>
      <w:r w:rsidRPr="009E5125">
        <w:rPr>
          <w:rFonts w:cs="Arial"/>
          <w:sz w:val="24"/>
          <w:szCs w:val="24"/>
        </w:rPr>
        <w:lastRenderedPageBreak/>
        <w:t>Уколики понуду даје страни понуђач цене се изражавају у страној валути у ЕУРИМА на паритету DAP КОСТОЛАЦ INCOTERMS 2000.</w:t>
      </w:r>
    </w:p>
    <w:p w:rsidR="008F0ECC" w:rsidRPr="009E5125" w:rsidRDefault="008F0ECC" w:rsidP="009E5125">
      <w:pPr>
        <w:pStyle w:val="KDParagraf"/>
        <w:spacing w:before="0"/>
        <w:rPr>
          <w:rFonts w:cs="Arial"/>
          <w:sz w:val="24"/>
          <w:szCs w:val="24"/>
        </w:rPr>
      </w:pPr>
      <w:r w:rsidRPr="009E5125">
        <w:rPr>
          <w:rFonts w:cs="Arial"/>
          <w:sz w:val="24"/>
          <w:szCs w:val="24"/>
        </w:rPr>
        <w:t>За упоређивање понуде са домаћим понуђачима потребно је страну  понуду увећати за све зависне трошкове увоза (царина и за 0.3 % шпедитерских услуга)</w:t>
      </w:r>
    </w:p>
    <w:p w:rsidR="008F0ECC" w:rsidRPr="009E5125" w:rsidRDefault="008F0ECC" w:rsidP="009E5125">
      <w:pPr>
        <w:pStyle w:val="KDParagraf"/>
        <w:spacing w:before="0"/>
        <w:rPr>
          <w:rFonts w:cs="Arial"/>
          <w:sz w:val="24"/>
          <w:szCs w:val="24"/>
        </w:rPr>
      </w:pPr>
    </w:p>
    <w:p w:rsidR="002E2F11" w:rsidRPr="009E5125" w:rsidRDefault="008F0ECC" w:rsidP="009E5125">
      <w:pPr>
        <w:pStyle w:val="KDParagraf"/>
        <w:spacing w:before="0"/>
        <w:rPr>
          <w:rFonts w:cs="Arial"/>
          <w:sz w:val="24"/>
          <w:szCs w:val="24"/>
        </w:rPr>
      </w:pPr>
      <w:r w:rsidRPr="009E5125">
        <w:rPr>
          <w:rFonts w:cs="Arial"/>
          <w:sz w:val="24"/>
          <w:szCs w:val="24"/>
        </w:rPr>
        <w:t>Ако је у понуди исказана неуобичајено ниска цена, Наручилац ће поступити у складу са чланом 92. Закона.</w:t>
      </w:r>
    </w:p>
    <w:p w:rsidR="008F0ECC" w:rsidRPr="009E5125" w:rsidRDefault="008F0ECC" w:rsidP="009E5125">
      <w:pPr>
        <w:pStyle w:val="KDParagraf"/>
        <w:spacing w:before="0"/>
        <w:rPr>
          <w:rFonts w:cs="Arial"/>
          <w:color w:val="FF0000"/>
          <w:sz w:val="24"/>
          <w:szCs w:val="24"/>
        </w:rPr>
      </w:pPr>
    </w:p>
    <w:p w:rsidR="006E6F46" w:rsidRPr="009E5125" w:rsidRDefault="006E6F46" w:rsidP="009E5125">
      <w:pPr>
        <w:pStyle w:val="KDPodnaslov2"/>
        <w:numPr>
          <w:ilvl w:val="1"/>
          <w:numId w:val="22"/>
        </w:numPr>
        <w:spacing w:before="0"/>
        <w:jc w:val="both"/>
        <w:rPr>
          <w:rFonts w:cs="Arial"/>
          <w:sz w:val="24"/>
          <w:szCs w:val="24"/>
          <w:lang w:val="sr-Cyrl-RS" w:eastAsia="ar-SA"/>
        </w:rPr>
      </w:pPr>
      <w:r w:rsidRPr="009E5125">
        <w:rPr>
          <w:rFonts w:cs="Arial"/>
          <w:sz w:val="24"/>
          <w:szCs w:val="24"/>
          <w:lang w:eastAsia="ar-SA"/>
        </w:rPr>
        <w:t xml:space="preserve">Рок </w:t>
      </w:r>
      <w:r w:rsidR="00C51ECD" w:rsidRPr="009E5125">
        <w:rPr>
          <w:rFonts w:cs="Arial"/>
          <w:sz w:val="24"/>
          <w:szCs w:val="24"/>
          <w:lang w:val="sr-Cyrl-RS" w:eastAsia="ar-SA"/>
        </w:rPr>
        <w:t>извршења услуга</w:t>
      </w:r>
    </w:p>
    <w:p w:rsidR="00041FE3" w:rsidRPr="009E5125" w:rsidRDefault="002301CE" w:rsidP="009E5125">
      <w:pPr>
        <w:autoSpaceDE w:val="0"/>
        <w:autoSpaceDN w:val="0"/>
        <w:adjustRightInd w:val="0"/>
        <w:spacing w:before="0"/>
        <w:rPr>
          <w:rFonts w:cs="Arial"/>
          <w:i/>
          <w:color w:val="00B0F0"/>
          <w:sz w:val="24"/>
          <w:szCs w:val="24"/>
          <w:lang w:val="sr-Cyrl-RS"/>
        </w:rPr>
      </w:pPr>
      <w:r w:rsidRPr="009E5125">
        <w:rPr>
          <w:rFonts w:cs="Arial"/>
          <w:lang w:val="sr-Cyrl-BA" w:eastAsia="sr-Latn-CS"/>
        </w:rPr>
        <w:t>Рок и</w:t>
      </w:r>
      <w:r w:rsidR="00C34AA5" w:rsidRPr="009E5125">
        <w:rPr>
          <w:rFonts w:cs="Arial"/>
          <w:lang w:val="sr-Cyrl-BA" w:eastAsia="sr-Latn-CS"/>
        </w:rPr>
        <w:t>звршења услуге је 24 месеца од дана ступања уговора на снагу</w:t>
      </w:r>
      <w:r w:rsidRPr="009E5125">
        <w:rPr>
          <w:rFonts w:cs="Arial"/>
          <w:lang w:val="sr-Cyrl-BA" w:eastAsia="sr-Latn-CS"/>
        </w:rPr>
        <w:t xml:space="preserve">. </w:t>
      </w:r>
      <w:r w:rsidR="00C34AA5" w:rsidRPr="009E5125">
        <w:rPr>
          <w:rFonts w:cs="Arial"/>
          <w:lang w:val="sr-Cyrl-BA" w:eastAsia="sr-Latn-CS"/>
        </w:rPr>
        <w:t>Услуга</w:t>
      </w:r>
      <w:r w:rsidRPr="009E5125">
        <w:rPr>
          <w:rFonts w:cs="Arial"/>
          <w:lang w:val="sr-Cyrl-BA" w:eastAsia="sr-Latn-CS"/>
        </w:rPr>
        <w:t xml:space="preserve"> ће се извршити у току капиталног ремонта блока Б2. Предвиђено трајање ремонта je 120 дана.</w:t>
      </w:r>
    </w:p>
    <w:p w:rsidR="000D6A36" w:rsidRPr="009E5125" w:rsidRDefault="000D6A36" w:rsidP="009E5125">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6E6F46" w:rsidRPr="009E5125" w:rsidRDefault="006E6F46" w:rsidP="009E5125">
      <w:pPr>
        <w:pStyle w:val="KDPodnaslov2"/>
        <w:numPr>
          <w:ilvl w:val="1"/>
          <w:numId w:val="22"/>
        </w:numPr>
        <w:spacing w:before="0"/>
        <w:jc w:val="both"/>
        <w:rPr>
          <w:rFonts w:cs="Arial"/>
          <w:sz w:val="24"/>
          <w:szCs w:val="24"/>
        </w:rPr>
      </w:pPr>
      <w:r w:rsidRPr="009E5125">
        <w:rPr>
          <w:rFonts w:cs="Arial"/>
          <w:sz w:val="24"/>
          <w:szCs w:val="24"/>
        </w:rPr>
        <w:t>Га</w:t>
      </w:r>
      <w:r w:rsidR="006F517A" w:rsidRPr="009E5125">
        <w:rPr>
          <w:rFonts w:cs="Arial"/>
          <w:sz w:val="24"/>
          <w:szCs w:val="24"/>
        </w:rPr>
        <w:t xml:space="preserve">рантни рок </w:t>
      </w:r>
    </w:p>
    <w:p w:rsidR="00E570A1" w:rsidRPr="009E5125" w:rsidRDefault="00E570A1" w:rsidP="009E5125">
      <w:pPr>
        <w:suppressAutoHyphens/>
        <w:spacing w:before="0"/>
        <w:rPr>
          <w:rFonts w:eastAsia="MS Mincho" w:cs="Arial"/>
          <w:lang w:val="sr-Latn-CS" w:eastAsia="ar-SA"/>
        </w:rPr>
      </w:pPr>
      <w:r w:rsidRPr="009E5125">
        <w:rPr>
          <w:rFonts w:eastAsia="MS Mincho" w:cs="Arial"/>
          <w:lang w:val="sr-Latn-CS" w:eastAsia="ar-SA"/>
        </w:rPr>
        <w:t xml:space="preserve">Понуђач ће дати гаранције за квалитет опреме и </w:t>
      </w:r>
      <w:r w:rsidR="002301CE" w:rsidRPr="009E5125">
        <w:rPr>
          <w:rFonts w:eastAsia="MS Mincho" w:cs="Arial"/>
          <w:lang w:val="sr-Cyrl-RS" w:eastAsia="ar-SA"/>
        </w:rPr>
        <w:t>извршене услуге</w:t>
      </w:r>
      <w:r w:rsidRPr="009E5125">
        <w:rPr>
          <w:rFonts w:eastAsia="MS Mincho" w:cs="Arial"/>
          <w:lang w:val="sr-Latn-CS" w:eastAsia="ar-SA"/>
        </w:rPr>
        <w:t xml:space="preserve"> у трајању од </w:t>
      </w:r>
      <w:r w:rsidR="00BB0E5E" w:rsidRPr="009E5125">
        <w:rPr>
          <w:rFonts w:eastAsia="MS Mincho" w:cs="Arial"/>
          <w:lang w:val="sr-Cyrl-RS" w:eastAsia="ar-SA"/>
        </w:rPr>
        <w:t xml:space="preserve">најмање </w:t>
      </w:r>
      <w:r w:rsidRPr="009E5125">
        <w:rPr>
          <w:rFonts w:eastAsia="MS Mincho" w:cs="Arial"/>
          <w:lang w:val="sr-Cyrl-RS" w:eastAsia="ar-SA"/>
        </w:rPr>
        <w:t>18</w:t>
      </w:r>
      <w:r w:rsidRPr="009E5125">
        <w:rPr>
          <w:rFonts w:eastAsia="MS Mincho" w:cs="Arial"/>
          <w:lang w:val="sr-Latn-CS" w:eastAsia="ar-SA"/>
        </w:rPr>
        <w:t xml:space="preserve"> </w:t>
      </w:r>
      <w:r w:rsidR="002301CE" w:rsidRPr="009E5125">
        <w:rPr>
          <w:rFonts w:eastAsia="MS Mincho" w:cs="Arial"/>
          <w:lang w:val="sr-Cyrl-RS" w:eastAsia="ar-SA"/>
        </w:rPr>
        <w:t xml:space="preserve">(словима: осамнаест) </w:t>
      </w:r>
      <w:r w:rsidRPr="009E5125">
        <w:rPr>
          <w:rFonts w:eastAsia="MS Mincho" w:cs="Arial"/>
          <w:lang w:val="sr-Latn-CS" w:eastAsia="ar-SA"/>
        </w:rPr>
        <w:t>месец</w:t>
      </w:r>
      <w:r w:rsidR="002301CE" w:rsidRPr="009E5125">
        <w:rPr>
          <w:rFonts w:eastAsia="MS Mincho" w:cs="Arial"/>
          <w:lang w:val="sr-Cyrl-RS" w:eastAsia="ar-SA"/>
        </w:rPr>
        <w:t>и</w:t>
      </w:r>
      <w:r w:rsidRPr="009E5125">
        <w:rPr>
          <w:rFonts w:eastAsia="MS Mincho" w:cs="Arial"/>
          <w:lang w:val="sr-Latn-CS" w:eastAsia="ar-SA"/>
        </w:rPr>
        <w:t xml:space="preserve"> од датума </w:t>
      </w:r>
      <w:r w:rsidRPr="009E5125">
        <w:rPr>
          <w:rFonts w:eastAsia="MS Mincho" w:cs="Arial"/>
          <w:lang w:val="sr-Cyrl-RS" w:eastAsia="ar-SA"/>
        </w:rPr>
        <w:t>пуштања блока у рад</w:t>
      </w:r>
      <w:r w:rsidRPr="009E5125">
        <w:rPr>
          <w:rFonts w:eastAsia="MS Mincho" w:cs="Arial"/>
          <w:lang w:val="sr-Latn-CS" w:eastAsia="ar-SA"/>
        </w:rPr>
        <w:t>.</w:t>
      </w:r>
    </w:p>
    <w:p w:rsidR="002301CE" w:rsidRPr="009E5125" w:rsidRDefault="002301CE" w:rsidP="009E5125">
      <w:pPr>
        <w:suppressAutoHyphens/>
        <w:spacing w:before="0"/>
        <w:rPr>
          <w:rFonts w:eastAsia="MS Mincho" w:cs="Arial"/>
          <w:lang w:val="sr-Latn-CS" w:eastAsia="ar-SA"/>
        </w:rPr>
      </w:pPr>
    </w:p>
    <w:p w:rsidR="00E570A1" w:rsidRPr="009E5125" w:rsidRDefault="00E570A1" w:rsidP="009E5125">
      <w:pPr>
        <w:suppressAutoHyphens/>
        <w:spacing w:before="0"/>
        <w:rPr>
          <w:rFonts w:eastAsia="MS Mincho" w:cs="Arial"/>
          <w:lang w:val="sr-Cyrl-RS" w:eastAsia="ar-SA"/>
        </w:rPr>
      </w:pPr>
      <w:r w:rsidRPr="009E5125">
        <w:rPr>
          <w:rFonts w:eastAsia="MS Mincho" w:cs="Arial"/>
          <w:lang w:val="sr-Latn-CS" w:eastAsia="ar-SA"/>
        </w:rPr>
        <w:t>Понуђач даје гаранцију за стручну фабричку израду и употребу материјала одговарајућег квалитета у складу са техничким условима и стандардима</w:t>
      </w:r>
      <w:r w:rsidR="004D5D4B" w:rsidRPr="009E5125">
        <w:rPr>
          <w:rFonts w:eastAsia="MS Mincho" w:cs="Arial"/>
          <w:lang w:val="sr-Latn-CS" w:eastAsia="ar-SA"/>
        </w:rPr>
        <w:t>, која мора да траје 18 (</w:t>
      </w:r>
      <w:r w:rsidR="004D5D4B" w:rsidRPr="009E5125">
        <w:rPr>
          <w:rFonts w:eastAsia="MS Mincho" w:cs="Arial"/>
          <w:lang w:val="sr-Cyrl-RS" w:eastAsia="ar-SA"/>
        </w:rPr>
        <w:t>слвоима: осамнаест</w:t>
      </w:r>
      <w:r w:rsidR="004D5D4B" w:rsidRPr="009E5125">
        <w:rPr>
          <w:rFonts w:eastAsia="MS Mincho" w:cs="Arial"/>
          <w:lang w:val="sr-Latn-CS" w:eastAsia="ar-SA"/>
        </w:rPr>
        <w:t>)</w:t>
      </w:r>
      <w:r w:rsidR="004D5D4B" w:rsidRPr="009E5125">
        <w:rPr>
          <w:rFonts w:eastAsia="MS Mincho" w:cs="Arial"/>
          <w:lang w:val="sr-Cyrl-RS" w:eastAsia="ar-SA"/>
        </w:rPr>
        <w:t xml:space="preserve"> месеци од пуштања блока у рад након ремонта.</w:t>
      </w:r>
    </w:p>
    <w:p w:rsidR="00C34AA5" w:rsidRPr="009E5125" w:rsidRDefault="00C34AA5" w:rsidP="009E5125">
      <w:pPr>
        <w:suppressAutoHyphens/>
        <w:spacing w:before="0"/>
        <w:rPr>
          <w:rFonts w:eastAsia="MS Mincho" w:cs="Arial"/>
          <w:lang w:val="sr-Latn-CS" w:eastAsia="ar-SA"/>
        </w:rPr>
      </w:pPr>
    </w:p>
    <w:p w:rsidR="006E6F46" w:rsidRPr="009E5125" w:rsidRDefault="00E570A1" w:rsidP="009E5125">
      <w:pPr>
        <w:pStyle w:val="ListParagraph"/>
        <w:spacing w:before="0" w:after="0" w:line="240" w:lineRule="auto"/>
        <w:ind w:left="0"/>
        <w:rPr>
          <w:rFonts w:ascii="Arial" w:eastAsia="MS Mincho" w:hAnsi="Arial" w:cs="Arial"/>
          <w:lang w:val="sr-Latn-CS" w:eastAsia="ar-SA"/>
        </w:rPr>
      </w:pPr>
      <w:r w:rsidRPr="009E5125">
        <w:rPr>
          <w:rFonts w:ascii="Arial" w:eastAsia="MS Mincho" w:hAnsi="Arial" w:cs="Arial"/>
          <w:lang w:val="sr-Latn-CS" w:eastAsia="ar-SA"/>
        </w:rPr>
        <w:t>Понуђач даје гаранције на ниво вибрација турбоагрегата након завршеног у периоду од 18 месеци од датума пуштања блока у рад</w:t>
      </w:r>
      <w:r w:rsidR="006E6F46" w:rsidRPr="009E5125">
        <w:rPr>
          <w:rFonts w:ascii="Arial" w:eastAsia="MS Mincho" w:hAnsi="Arial" w:cs="Arial"/>
          <w:lang w:val="sr-Latn-CS" w:eastAsia="ar-SA"/>
        </w:rPr>
        <w:t xml:space="preserve">. </w:t>
      </w:r>
    </w:p>
    <w:p w:rsidR="00E570A1" w:rsidRPr="009E5125" w:rsidRDefault="00E570A1" w:rsidP="009E5125">
      <w:pPr>
        <w:pStyle w:val="ListParagraph"/>
        <w:spacing w:before="0" w:after="0" w:line="240" w:lineRule="auto"/>
        <w:ind w:left="360"/>
        <w:rPr>
          <w:rFonts w:ascii="Arial" w:eastAsia="MS Mincho" w:hAnsi="Arial" w:cs="Arial"/>
          <w:lang w:val="sr-Latn-CS" w:eastAsia="ar-SA"/>
        </w:rPr>
      </w:pPr>
    </w:p>
    <w:p w:rsidR="008D2B23" w:rsidRPr="009E5125" w:rsidRDefault="008D2B23" w:rsidP="009E5125">
      <w:pPr>
        <w:pStyle w:val="KDPodnaslov2"/>
        <w:numPr>
          <w:ilvl w:val="1"/>
          <w:numId w:val="22"/>
        </w:numPr>
        <w:spacing w:before="0"/>
        <w:jc w:val="both"/>
        <w:rPr>
          <w:rFonts w:cs="Arial"/>
        </w:rPr>
      </w:pPr>
      <w:bookmarkStart w:id="225" w:name="_Toc441651588"/>
      <w:bookmarkStart w:id="226" w:name="_Toc442559899"/>
      <w:r w:rsidRPr="009E5125">
        <w:rPr>
          <w:rFonts w:cs="Arial"/>
        </w:rPr>
        <w:t>Начин и услови плаћања</w:t>
      </w:r>
      <w:bookmarkEnd w:id="225"/>
      <w:bookmarkEnd w:id="226"/>
    </w:p>
    <w:p w:rsidR="008F0ECC" w:rsidRPr="009E5125" w:rsidRDefault="008F0ECC" w:rsidP="009E5125">
      <w:pPr>
        <w:pStyle w:val="ListParagraph"/>
        <w:spacing w:before="0" w:after="0" w:line="240" w:lineRule="auto"/>
        <w:ind w:left="0"/>
        <w:rPr>
          <w:rFonts w:ascii="Arial" w:hAnsi="Arial" w:cs="Arial"/>
          <w:lang w:val="sr-Cyrl-CS"/>
        </w:rPr>
      </w:pPr>
      <w:r w:rsidRPr="009E5125">
        <w:rPr>
          <w:rFonts w:ascii="Arial" w:hAnsi="Arial" w:cs="Arial"/>
          <w:lang w:val="ru-RU"/>
        </w:rPr>
        <w:t>Плаћање ће се вршити, у</w:t>
      </w:r>
      <w:r w:rsidR="00BE6333" w:rsidRPr="009E5125">
        <w:rPr>
          <w:rFonts w:ascii="Arial" w:hAnsi="Arial" w:cs="Arial"/>
          <w:lang w:val="ru-RU"/>
        </w:rPr>
        <w:t xml:space="preserve"> року до 45 (словима: четрдесет</w:t>
      </w:r>
      <w:r w:rsidRPr="009E5125">
        <w:rPr>
          <w:rFonts w:ascii="Arial" w:hAnsi="Arial" w:cs="Arial"/>
          <w:lang w:val="ru-RU"/>
        </w:rPr>
        <w:t>пет) дана од дана пријема исправног рачуна издатог на основу прихваћеног и одобреног месечног/коначног извештаја о извршеној услузи, након обострано потписаног Записника о квалитативном пријему Услуге (без примедби), потписаног од стране овлашћених  представника Уговорних страна</w:t>
      </w:r>
      <w:r w:rsidRPr="009E5125">
        <w:rPr>
          <w:rFonts w:ascii="Arial" w:hAnsi="Arial" w:cs="Arial"/>
          <w:lang w:val="sr-Latn-CS"/>
        </w:rPr>
        <w:t xml:space="preserve"> </w:t>
      </w:r>
    </w:p>
    <w:p w:rsidR="008F0ECC" w:rsidRPr="009E5125" w:rsidRDefault="008F0ECC" w:rsidP="009E5125">
      <w:pPr>
        <w:pStyle w:val="KDParagraf"/>
        <w:spacing w:before="0"/>
        <w:rPr>
          <w:rFonts w:eastAsia="Calibri" w:cs="Arial"/>
          <w:lang w:val="ru-RU"/>
        </w:rPr>
      </w:pPr>
      <w:r w:rsidRPr="009E5125">
        <w:rPr>
          <w:rFonts w:eastAsia="Calibri" w:cs="Arial"/>
          <w:b/>
          <w:lang w:val="ru-RU"/>
        </w:rPr>
        <w:t>Ако је понуђена цена</w:t>
      </w:r>
      <w:r w:rsidRPr="009E5125">
        <w:rPr>
          <w:rFonts w:eastAsia="Calibri" w:cs="Arial"/>
          <w:b/>
          <w:lang w:val="sr-Cyrl-RS"/>
        </w:rPr>
        <w:t xml:space="preserve"> домаћих  понуђача</w:t>
      </w:r>
      <w:r w:rsidRPr="009E5125">
        <w:rPr>
          <w:rFonts w:eastAsia="Calibri" w:cs="Arial"/>
          <w:b/>
          <w:lang w:val="ru-RU"/>
        </w:rPr>
        <w:t xml:space="preserve"> исказана у еврима, фактурисање уговорене цене извршиће се у динарској противвредности на дан извршења услуге према средњем курсу динара у односу на евро (према подацима Народне банке Србије), а плаћање ће се извршити према средњем курсу динара НБС у односу на евро на дан плаћања Понуђач је обавезан да на рачуну наведе износ у еврима и прерачун у динаре према курсу НБС на дан извршења</w:t>
      </w:r>
      <w:r w:rsidRPr="009E5125">
        <w:rPr>
          <w:rFonts w:eastAsia="Calibri" w:cs="Arial"/>
          <w:lang w:val="ru-RU"/>
        </w:rPr>
        <w:t>.</w:t>
      </w:r>
    </w:p>
    <w:p w:rsidR="008F0ECC" w:rsidRPr="009E5125" w:rsidRDefault="008F0ECC" w:rsidP="009E5125">
      <w:pPr>
        <w:pStyle w:val="KDParagraf"/>
        <w:spacing w:before="0"/>
        <w:rPr>
          <w:rFonts w:cs="Arial"/>
          <w:lang w:val="ru-RU"/>
        </w:rPr>
      </w:pPr>
      <w:r w:rsidRPr="009E5125">
        <w:rPr>
          <w:rFonts w:cs="Arial"/>
          <w:lang w:val="ru-RU"/>
        </w:rPr>
        <w:t xml:space="preserve">Рачун мора бити достављен на адресу Корисника: Јавно предузеће „Електропривреда Србије“ Београд, </w:t>
      </w:r>
      <w:r w:rsidRPr="009E5125">
        <w:rPr>
          <w:rFonts w:cs="Arial"/>
          <w:lang w:val="sr-Cyrl-CS"/>
        </w:rPr>
        <w:t>огранак ТЕ-КО Костолац, улица Николе Тесле број 5-7, 12208 Костолац</w:t>
      </w:r>
      <w:r w:rsidRPr="009E5125">
        <w:rPr>
          <w:rFonts w:cs="Arial"/>
          <w:lang w:val="ru-RU"/>
        </w:rPr>
        <w:t>, ПИБ</w:t>
      </w:r>
      <w:r w:rsidRPr="009E5125">
        <w:rPr>
          <w:rFonts w:cs="Arial"/>
          <w:lang w:val="sr-Cyrl-CS"/>
        </w:rPr>
        <w:t xml:space="preserve">: </w:t>
      </w:r>
      <w:r w:rsidRPr="009E5125">
        <w:rPr>
          <w:rFonts w:cs="Arial"/>
          <w:lang w:val="ru-RU"/>
        </w:rPr>
        <w:t>103920327,  са обавезним прилозима</w:t>
      </w:r>
      <w:r w:rsidRPr="009E5125">
        <w:rPr>
          <w:rFonts w:cs="Arial"/>
          <w:lang w:val="sr-Cyrl-CS"/>
        </w:rPr>
        <w:t xml:space="preserve"> - </w:t>
      </w:r>
      <w:r w:rsidRPr="009E5125">
        <w:rPr>
          <w:rFonts w:cs="Arial"/>
          <w:lang w:val="ru-RU"/>
        </w:rPr>
        <w:t>Записник о квалитативном пријему, са читко написаним именом и презименом и потписом овлашћеног лица Корисника услуга.</w:t>
      </w:r>
    </w:p>
    <w:p w:rsidR="008F0ECC" w:rsidRPr="009E5125" w:rsidRDefault="008F0ECC" w:rsidP="009E5125">
      <w:pPr>
        <w:pStyle w:val="KDParagraf"/>
        <w:spacing w:before="0"/>
        <w:rPr>
          <w:rFonts w:cs="Arial"/>
          <w:lang w:val="ru-RU"/>
        </w:rPr>
      </w:pPr>
    </w:p>
    <w:p w:rsidR="008F0ECC" w:rsidRPr="009E5125" w:rsidRDefault="008F0ECC" w:rsidP="009E5125">
      <w:pPr>
        <w:pStyle w:val="KDParagraf"/>
        <w:spacing w:before="0"/>
        <w:rPr>
          <w:rFonts w:cs="Arial"/>
          <w:lang w:val="sr-Cyrl-RS"/>
        </w:rPr>
      </w:pPr>
      <w:r w:rsidRPr="009E5125">
        <w:rPr>
          <w:rFonts w:cs="Arial"/>
          <w:lang w:val="ru-RU"/>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rsidR="008F0ECC" w:rsidRPr="009E5125" w:rsidRDefault="008F0ECC" w:rsidP="009E5125">
      <w:pPr>
        <w:pStyle w:val="ListParagraph"/>
        <w:autoSpaceDE w:val="0"/>
        <w:autoSpaceDN w:val="0"/>
        <w:adjustRightInd w:val="0"/>
        <w:spacing w:before="0" w:after="0" w:line="240" w:lineRule="auto"/>
        <w:ind w:left="0"/>
        <w:rPr>
          <w:rFonts w:ascii="Arial" w:hAnsi="Arial" w:cs="Arial"/>
          <w:lang w:val="sr-Cyrl-RS"/>
        </w:rPr>
      </w:pPr>
      <w:r w:rsidRPr="009E5125">
        <w:rPr>
          <w:rFonts w:ascii="Arial" w:hAnsi="Arial" w:cs="Arial"/>
          <w:lang w:val="ru-RU"/>
        </w:rPr>
        <w:t>Плаћање уговорене цене</w:t>
      </w:r>
      <w:r w:rsidRPr="009E5125">
        <w:rPr>
          <w:rFonts w:ascii="Arial" w:hAnsi="Arial" w:cs="Arial"/>
          <w:lang w:val="sr-Cyrl-RS"/>
        </w:rPr>
        <w:t>, домаћем понуђачу</w:t>
      </w:r>
      <w:r w:rsidRPr="009E5125">
        <w:rPr>
          <w:rFonts w:ascii="Arial" w:hAnsi="Arial" w:cs="Arial"/>
          <w:lang w:val="ru-RU"/>
        </w:rPr>
        <w:t xml:space="preserve"> извршиће се у динарима, на рачун Пр</w:t>
      </w:r>
      <w:r w:rsidR="002301CE" w:rsidRPr="009E5125">
        <w:rPr>
          <w:rFonts w:ascii="Arial" w:hAnsi="Arial" w:cs="Arial"/>
          <w:lang w:val="sr-Cyrl-RS"/>
        </w:rPr>
        <w:t>ужаоца услуге.</w:t>
      </w:r>
      <w:r w:rsidRPr="009E5125">
        <w:rPr>
          <w:rFonts w:ascii="Arial" w:hAnsi="Arial" w:cs="Arial"/>
          <w:lang w:val="sr-Cyrl-RS"/>
        </w:rPr>
        <w:t xml:space="preserve"> </w:t>
      </w:r>
    </w:p>
    <w:p w:rsidR="008F0ECC" w:rsidRPr="009E5125" w:rsidRDefault="008F0ECC" w:rsidP="009E5125">
      <w:pPr>
        <w:spacing w:before="0"/>
        <w:rPr>
          <w:rFonts w:cs="Arial"/>
          <w:lang w:val="sr-Cyrl-RS"/>
        </w:rPr>
      </w:pPr>
      <w:r w:rsidRPr="009E5125">
        <w:rPr>
          <w:rFonts w:cs="Arial"/>
          <w:lang w:val="sr-Cyrl-RS"/>
        </w:rPr>
        <w:t>Плаћање страном Понуђачу извршиће се на његов девизни рачун према инструкцијама за плаћање датим у рачуну.</w:t>
      </w:r>
    </w:p>
    <w:p w:rsidR="008F0ECC" w:rsidRPr="009E5125" w:rsidRDefault="00A33203" w:rsidP="009E5125">
      <w:pPr>
        <w:pStyle w:val="ListParagraph"/>
        <w:spacing w:before="0" w:after="0" w:line="240" w:lineRule="auto"/>
        <w:ind w:left="0"/>
        <w:rPr>
          <w:rFonts w:ascii="Arial" w:eastAsia="Times New Roman" w:hAnsi="Arial" w:cs="Arial"/>
          <w:lang w:val="sr-Cyrl-RS"/>
        </w:rPr>
      </w:pPr>
      <w:r w:rsidRPr="009E5125">
        <w:rPr>
          <w:rFonts w:ascii="Arial" w:eastAsia="Times New Roman" w:hAnsi="Arial" w:cs="Arial"/>
          <w:lang w:val="sr-Cyrl-RS"/>
        </w:rPr>
        <w:t>Ако понуђач понуди други начин плаћања понуда ће бити одбијена као неприхватљива</w:t>
      </w:r>
    </w:p>
    <w:p w:rsidR="008F0ECC" w:rsidRPr="009E5125" w:rsidRDefault="008F0ECC" w:rsidP="009E5125">
      <w:pPr>
        <w:pStyle w:val="KDParagraf"/>
        <w:spacing w:before="0"/>
        <w:rPr>
          <w:rFonts w:cs="Arial"/>
          <w:lang w:val="sr-Cyrl-RS"/>
        </w:rPr>
      </w:pPr>
      <w:r w:rsidRPr="009E5125">
        <w:rPr>
          <w:rFonts w:cs="Arial"/>
          <w:lang w:val="sr-Cyrl-RS"/>
        </w:rPr>
        <w:t>Напомена у вези са плаћањем услуга уколико их изводи страно правно лице:</w:t>
      </w:r>
    </w:p>
    <w:p w:rsidR="008F0ECC" w:rsidRPr="009E5125" w:rsidRDefault="008F0ECC" w:rsidP="009E5125">
      <w:pPr>
        <w:pStyle w:val="KDParagraf"/>
        <w:spacing w:before="0"/>
        <w:rPr>
          <w:rFonts w:eastAsia="Calibri" w:cs="Arial"/>
          <w:lang w:val="ru-RU"/>
        </w:rPr>
      </w:pPr>
      <w:r w:rsidRPr="009E5125">
        <w:rPr>
          <w:rFonts w:eastAsia="Calibri" w:cs="Arial"/>
          <w:lang w:val="ru-RU"/>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w:t>
      </w:r>
      <w:r w:rsidRPr="009E5125">
        <w:rPr>
          <w:rFonts w:eastAsia="Calibri" w:cs="Arial"/>
          <w:lang w:val="ru-RU"/>
        </w:rPr>
        <w:lastRenderedPageBreak/>
        <w:t>прописима Републике Србије. Уговорена цена без ПДВ сматра се бруто вредношћу за потребе обрачуна пореза на добит по одбитку.</w:t>
      </w:r>
    </w:p>
    <w:p w:rsidR="008F0ECC" w:rsidRPr="009E5125" w:rsidRDefault="008F0ECC" w:rsidP="009E5125">
      <w:pPr>
        <w:pStyle w:val="KDParagraf"/>
        <w:spacing w:before="0"/>
        <w:rPr>
          <w:rFonts w:eastAsia="Calibri" w:cs="Arial"/>
          <w:lang w:val="ru-RU"/>
        </w:rPr>
      </w:pPr>
      <w:r w:rsidRPr="009E5125">
        <w:rPr>
          <w:rFonts w:eastAsia="Calibri" w:cs="Arial"/>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8F0ECC" w:rsidRPr="009E5125" w:rsidRDefault="008F0ECC" w:rsidP="009E5125">
      <w:pPr>
        <w:pStyle w:val="KDParagraf"/>
        <w:spacing w:before="0"/>
        <w:rPr>
          <w:rFonts w:eastAsia="Calibri" w:cs="Arial"/>
          <w:lang w:val="ru-RU"/>
        </w:rPr>
      </w:pPr>
      <w:r w:rsidRPr="009E5125">
        <w:rPr>
          <w:rFonts w:eastAsia="Calibri" w:cs="Arial"/>
          <w:lang w:val="ru-RU"/>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hyperlink r:id="rId172" w:history="1">
        <w:r w:rsidRPr="009E5125">
          <w:rPr>
            <w:rStyle w:val="Hyperlink"/>
            <w:rFonts w:eastAsia="Calibri" w:cs="Arial"/>
            <w:color w:val="auto"/>
          </w:rPr>
          <w:t>www</w:t>
        </w:r>
        <w:r w:rsidRPr="009E5125">
          <w:rPr>
            <w:rStyle w:val="Hyperlink"/>
            <w:rFonts w:eastAsia="Calibri" w:cs="Arial"/>
            <w:color w:val="auto"/>
            <w:lang w:val="ru-RU"/>
          </w:rPr>
          <w:t>.</w:t>
        </w:r>
        <w:r w:rsidRPr="009E5125">
          <w:rPr>
            <w:rStyle w:val="Hyperlink"/>
            <w:rFonts w:eastAsia="Calibri" w:cs="Arial"/>
            <w:color w:val="auto"/>
          </w:rPr>
          <w:t>poreskauprava</w:t>
        </w:r>
      </w:hyperlink>
      <w:r w:rsidRPr="009E5125">
        <w:rPr>
          <w:rFonts w:eastAsia="Calibri" w:cs="Arial"/>
          <w:lang w:val="ru-RU"/>
        </w:rPr>
        <w:t>.</w:t>
      </w:r>
      <w:r w:rsidRPr="009E5125">
        <w:rPr>
          <w:rFonts w:eastAsia="Calibri" w:cs="Arial"/>
        </w:rPr>
        <w:t>gov</w:t>
      </w:r>
      <w:r w:rsidRPr="009E5125">
        <w:rPr>
          <w:rFonts w:eastAsia="Calibri" w:cs="Arial"/>
          <w:lang w:val="ru-RU"/>
        </w:rPr>
        <w:t>.</w:t>
      </w:r>
      <w:r w:rsidRPr="009E5125">
        <w:rPr>
          <w:rFonts w:eastAsia="Calibri" w:cs="Arial"/>
        </w:rPr>
        <w:t>rs</w:t>
      </w:r>
      <w:r w:rsidRPr="009E5125">
        <w:rPr>
          <w:rFonts w:eastAsia="Calibri" w:cs="Arial"/>
          <w:lang w:val="ru-RU"/>
        </w:rPr>
        <w:t>/</w:t>
      </w:r>
      <w:r w:rsidRPr="009E5125">
        <w:rPr>
          <w:rFonts w:eastAsia="Calibri" w:cs="Arial"/>
        </w:rPr>
        <w:t>sr</w:t>
      </w:r>
      <w:r w:rsidRPr="009E5125">
        <w:rPr>
          <w:rFonts w:eastAsia="Calibri" w:cs="Arial"/>
          <w:lang w:val="ru-RU"/>
        </w:rPr>
        <w:t>/…/</w:t>
      </w:r>
      <w:r w:rsidRPr="009E5125">
        <w:rPr>
          <w:rFonts w:eastAsia="Calibri" w:cs="Arial"/>
        </w:rPr>
        <w:t>ugovori</w:t>
      </w:r>
      <w:r w:rsidRPr="009E5125">
        <w:rPr>
          <w:rFonts w:eastAsia="Calibri" w:cs="Arial"/>
          <w:lang w:val="ru-RU"/>
        </w:rPr>
        <w:t>-</w:t>
      </w:r>
      <w:r w:rsidRPr="009E5125">
        <w:rPr>
          <w:rFonts w:eastAsia="Calibri" w:cs="Arial"/>
        </w:rPr>
        <w:t>dvostruko</w:t>
      </w:r>
      <w:r w:rsidRPr="009E5125">
        <w:rPr>
          <w:rFonts w:eastAsia="Calibri" w:cs="Arial"/>
          <w:lang w:val="ru-RU"/>
        </w:rPr>
        <w:t>-</w:t>
      </w:r>
      <w:r w:rsidRPr="009E5125">
        <w:rPr>
          <w:rFonts w:eastAsia="Calibri" w:cs="Arial"/>
        </w:rPr>
        <w:t>oporezivanje</w:t>
      </w:r>
      <w:r w:rsidRPr="009E5125">
        <w:rPr>
          <w:rFonts w:eastAsia="Calibri" w:cs="Arial"/>
          <w:lang w:val="ru-RU"/>
        </w:rPr>
        <w:t xml:space="preserve">). </w:t>
      </w:r>
    </w:p>
    <w:p w:rsidR="008F0ECC" w:rsidRPr="009E5125" w:rsidRDefault="008F0ECC" w:rsidP="009E5125">
      <w:pPr>
        <w:pStyle w:val="KDParagraf"/>
        <w:spacing w:before="0"/>
        <w:rPr>
          <w:rFonts w:eastAsia="Calibri" w:cs="Arial"/>
          <w:lang w:val="ru-RU"/>
        </w:rPr>
      </w:pPr>
    </w:p>
    <w:p w:rsidR="008F0ECC" w:rsidRPr="009E5125" w:rsidRDefault="008F0ECC" w:rsidP="009E5125">
      <w:pPr>
        <w:pStyle w:val="KDParagraf"/>
        <w:spacing w:before="0"/>
        <w:rPr>
          <w:rFonts w:eastAsia="Calibri" w:cs="Arial"/>
          <w:lang w:val="ru-RU"/>
        </w:rPr>
      </w:pPr>
      <w:r w:rsidRPr="009E5125">
        <w:rPr>
          <w:rFonts w:eastAsia="Calibri" w:cs="Arial"/>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hyperlink r:id="rId173" w:history="1">
        <w:r w:rsidRPr="009E5125">
          <w:rPr>
            <w:rStyle w:val="Hyperlink"/>
            <w:rFonts w:eastAsia="Calibri" w:cs="Arial"/>
            <w:color w:val="auto"/>
          </w:rPr>
          <w:t>www</w:t>
        </w:r>
        <w:r w:rsidRPr="009E5125">
          <w:rPr>
            <w:rStyle w:val="Hyperlink"/>
            <w:rFonts w:eastAsia="Calibri" w:cs="Arial"/>
            <w:color w:val="auto"/>
            <w:lang w:val="ru-RU"/>
          </w:rPr>
          <w:t>.</w:t>
        </w:r>
        <w:r w:rsidRPr="009E5125">
          <w:rPr>
            <w:rStyle w:val="Hyperlink"/>
            <w:rFonts w:eastAsia="Calibri" w:cs="Arial"/>
            <w:color w:val="auto"/>
          </w:rPr>
          <w:t>mfin</w:t>
        </w:r>
      </w:hyperlink>
      <w:r w:rsidRPr="009E5125">
        <w:rPr>
          <w:rFonts w:eastAsia="Calibri" w:cs="Arial"/>
          <w:lang w:val="ru-RU"/>
        </w:rPr>
        <w:t>.</w:t>
      </w:r>
      <w:r w:rsidRPr="009E5125">
        <w:rPr>
          <w:rFonts w:eastAsia="Calibri" w:cs="Arial"/>
        </w:rPr>
        <w:t>gov</w:t>
      </w:r>
      <w:r w:rsidRPr="009E5125">
        <w:rPr>
          <w:rFonts w:eastAsia="Calibri" w:cs="Arial"/>
          <w:lang w:val="ru-RU"/>
        </w:rPr>
        <w:t>.</w:t>
      </w:r>
      <w:r w:rsidRPr="009E5125">
        <w:rPr>
          <w:rFonts w:eastAsia="Calibri" w:cs="Arial"/>
        </w:rPr>
        <w:t>rs</w:t>
      </w:r>
      <w:r w:rsidRPr="009E5125">
        <w:rPr>
          <w:rFonts w:eastAsia="Calibri" w:cs="Arial"/>
          <w:lang w:val="ru-RU"/>
        </w:rPr>
        <w:t>/закони), односно неће применити Уговор о избегавању двоструког опорезивања закључен са домицилном земљом понуђача.</w:t>
      </w:r>
    </w:p>
    <w:p w:rsidR="008F0ECC" w:rsidRPr="009E5125" w:rsidRDefault="008F0ECC" w:rsidP="009E5125">
      <w:pPr>
        <w:pStyle w:val="KDParagraf"/>
        <w:spacing w:before="0"/>
        <w:rPr>
          <w:rFonts w:eastAsia="Calibri" w:cs="Arial"/>
          <w:lang w:val="ru-RU"/>
        </w:rPr>
      </w:pPr>
    </w:p>
    <w:p w:rsidR="008F0ECC" w:rsidRPr="009E5125" w:rsidRDefault="008F0ECC" w:rsidP="009E5125">
      <w:pPr>
        <w:pStyle w:val="KDParagraf"/>
        <w:spacing w:before="0"/>
        <w:rPr>
          <w:rFonts w:eastAsia="Calibri" w:cs="Arial"/>
          <w:lang w:val="ru-RU"/>
        </w:rPr>
      </w:pPr>
      <w:r w:rsidRPr="009E5125">
        <w:rPr>
          <w:rFonts w:eastAsia="Calibri" w:cs="Arial"/>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8F0ECC" w:rsidRPr="009E5125" w:rsidRDefault="008F0ECC" w:rsidP="009E5125">
      <w:pPr>
        <w:pStyle w:val="KDParagraf"/>
        <w:spacing w:before="0"/>
        <w:rPr>
          <w:rFonts w:eastAsia="Calibri" w:cs="Arial"/>
          <w:lang w:val="ru-RU"/>
        </w:rPr>
      </w:pPr>
      <w:r w:rsidRPr="009E5125">
        <w:rPr>
          <w:rFonts w:eastAsia="Calibri" w:cs="Arial"/>
          <w:lang w:val="ru-RU"/>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8F0ECC" w:rsidRPr="009E5125" w:rsidRDefault="008F0ECC" w:rsidP="009E5125">
      <w:pPr>
        <w:pStyle w:val="KDParagraf"/>
        <w:spacing w:before="0"/>
        <w:ind w:left="360"/>
        <w:rPr>
          <w:rFonts w:eastAsia="Calibri" w:cs="Arial"/>
          <w:lang w:val="ru-RU"/>
        </w:rPr>
      </w:pPr>
    </w:p>
    <w:p w:rsidR="008F0ECC" w:rsidRPr="009E5125" w:rsidRDefault="008F0ECC" w:rsidP="009E5125">
      <w:pPr>
        <w:pStyle w:val="KDParagraf"/>
        <w:spacing w:before="0"/>
        <w:rPr>
          <w:rFonts w:eastAsia="Calibri" w:cs="Arial"/>
          <w:lang w:val="ru-RU"/>
        </w:rPr>
      </w:pPr>
      <w:r w:rsidRPr="009E5125">
        <w:rPr>
          <w:rFonts w:eastAsia="Calibri" w:cs="Arial"/>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8F0ECC" w:rsidRPr="009E5125" w:rsidRDefault="008F0ECC" w:rsidP="009E5125">
      <w:pPr>
        <w:pStyle w:val="KDParagraf"/>
        <w:spacing w:before="0"/>
        <w:rPr>
          <w:rFonts w:eastAsia="Calibri" w:cs="Arial"/>
          <w:lang w:val="ru-RU"/>
        </w:rPr>
      </w:pPr>
      <w:r w:rsidRPr="009E5125">
        <w:rPr>
          <w:rFonts w:eastAsia="Calibri" w:cs="Arial"/>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r w:rsidRPr="009E5125">
        <w:rPr>
          <w:rFonts w:eastAsia="Calibri" w:cs="Arial"/>
          <w:lang w:val="sr-Cyrl-RS"/>
        </w:rPr>
        <w:t xml:space="preserve"> </w:t>
      </w:r>
      <w:r w:rsidRPr="009E5125">
        <w:rPr>
          <w:rFonts w:eastAsia="Calibri" w:cs="Arial"/>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4" w:history="1">
        <w:r w:rsidRPr="009E5125">
          <w:rPr>
            <w:rStyle w:val="Hyperlink"/>
            <w:rFonts w:eastAsia="Calibri" w:cs="Arial"/>
            <w:color w:val="auto"/>
          </w:rPr>
          <w:t>www</w:t>
        </w:r>
        <w:r w:rsidRPr="009E5125">
          <w:rPr>
            <w:rStyle w:val="Hyperlink"/>
            <w:rFonts w:eastAsia="Calibri" w:cs="Arial"/>
            <w:color w:val="auto"/>
            <w:lang w:val="ru-RU"/>
          </w:rPr>
          <w:t>.</w:t>
        </w:r>
        <w:r w:rsidRPr="009E5125">
          <w:rPr>
            <w:rStyle w:val="Hyperlink"/>
            <w:rFonts w:eastAsia="Calibri" w:cs="Arial"/>
            <w:color w:val="auto"/>
          </w:rPr>
          <w:t>mfin</w:t>
        </w:r>
        <w:r w:rsidRPr="009E5125">
          <w:rPr>
            <w:rStyle w:val="Hyperlink"/>
            <w:rFonts w:eastAsia="Calibri" w:cs="Arial"/>
            <w:color w:val="auto"/>
            <w:lang w:val="ru-RU"/>
          </w:rPr>
          <w:t>.</w:t>
        </w:r>
        <w:r w:rsidRPr="009E5125">
          <w:rPr>
            <w:rStyle w:val="Hyperlink"/>
            <w:rFonts w:eastAsia="Calibri" w:cs="Arial"/>
            <w:color w:val="auto"/>
          </w:rPr>
          <w:t>gov</w:t>
        </w:r>
        <w:r w:rsidRPr="009E5125">
          <w:rPr>
            <w:rStyle w:val="Hyperlink"/>
            <w:rFonts w:eastAsia="Calibri" w:cs="Arial"/>
            <w:color w:val="auto"/>
            <w:lang w:val="ru-RU"/>
          </w:rPr>
          <w:t>.</w:t>
        </w:r>
        <w:r w:rsidRPr="009E5125">
          <w:rPr>
            <w:rStyle w:val="Hyperlink"/>
            <w:rFonts w:eastAsia="Calibri" w:cs="Arial"/>
            <w:color w:val="auto"/>
          </w:rPr>
          <w:t>rs</w:t>
        </w:r>
        <w:r w:rsidRPr="009E5125">
          <w:rPr>
            <w:rStyle w:val="Hyperlink"/>
            <w:rFonts w:eastAsia="Calibri" w:cs="Arial"/>
            <w:color w:val="auto"/>
            <w:lang w:val="ru-RU"/>
          </w:rPr>
          <w:t>/закони</w:t>
        </w:r>
      </w:hyperlink>
      <w:r w:rsidRPr="009E5125">
        <w:rPr>
          <w:rFonts w:eastAsia="Calibri" w:cs="Arial"/>
          <w:lang w:val="ru-RU"/>
        </w:rPr>
        <w:t>).</w:t>
      </w:r>
    </w:p>
    <w:p w:rsidR="008D2B23" w:rsidRPr="009E5125" w:rsidRDefault="008D2B23" w:rsidP="009E5125">
      <w:pPr>
        <w:autoSpaceDE w:val="0"/>
        <w:autoSpaceDN w:val="0"/>
        <w:adjustRightInd w:val="0"/>
        <w:spacing w:before="0"/>
        <w:ind w:right="-426"/>
        <w:rPr>
          <w:rFonts w:eastAsia="Calibri" w:cs="Arial"/>
          <w:i/>
          <w:sz w:val="24"/>
          <w:szCs w:val="24"/>
        </w:rPr>
      </w:pPr>
    </w:p>
    <w:p w:rsidR="008D2B23" w:rsidRPr="009E5125" w:rsidRDefault="008D2B23" w:rsidP="009E5125">
      <w:pPr>
        <w:pStyle w:val="KDPodnaslov2"/>
        <w:numPr>
          <w:ilvl w:val="1"/>
          <w:numId w:val="22"/>
        </w:numPr>
        <w:spacing w:before="0"/>
        <w:jc w:val="both"/>
        <w:rPr>
          <w:rFonts w:cs="Arial"/>
          <w:sz w:val="24"/>
          <w:szCs w:val="24"/>
          <w:lang w:val="ru-RU"/>
        </w:rPr>
      </w:pPr>
      <w:bookmarkStart w:id="227" w:name="_Toc441651589"/>
      <w:bookmarkStart w:id="228" w:name="_Toc442559900"/>
      <w:r w:rsidRPr="009E5125">
        <w:rPr>
          <w:rFonts w:cs="Arial"/>
          <w:sz w:val="24"/>
          <w:szCs w:val="24"/>
        </w:rPr>
        <w:t>Рок важења понуде</w:t>
      </w:r>
      <w:bookmarkEnd w:id="227"/>
      <w:bookmarkEnd w:id="228"/>
    </w:p>
    <w:p w:rsidR="008D2B23" w:rsidRPr="009E5125" w:rsidRDefault="008D2B23" w:rsidP="009E5125">
      <w:pPr>
        <w:spacing w:before="0"/>
        <w:rPr>
          <w:rFonts w:cs="Arial"/>
          <w:sz w:val="24"/>
          <w:szCs w:val="24"/>
          <w:lang w:val="ru-RU"/>
        </w:rPr>
      </w:pPr>
      <w:r w:rsidRPr="009E5125">
        <w:rPr>
          <w:rFonts w:cs="Arial"/>
          <w:sz w:val="24"/>
          <w:szCs w:val="24"/>
          <w:lang w:val="ru-RU"/>
        </w:rPr>
        <w:t xml:space="preserve">Понуда мора да важи најмање </w:t>
      </w:r>
      <w:r w:rsidR="00E570A1" w:rsidRPr="009E5125">
        <w:rPr>
          <w:rFonts w:cs="Arial"/>
          <w:sz w:val="24"/>
          <w:szCs w:val="24"/>
          <w:lang w:val="ru-RU"/>
        </w:rPr>
        <w:t>90</w:t>
      </w:r>
      <w:r w:rsidRPr="009E5125">
        <w:rPr>
          <w:rFonts w:cs="Arial"/>
          <w:sz w:val="24"/>
          <w:szCs w:val="24"/>
          <w:lang w:val="ru-RU"/>
        </w:rPr>
        <w:t xml:space="preserve"> (словима:</w:t>
      </w:r>
      <w:r w:rsidR="00E570A1" w:rsidRPr="009E5125">
        <w:rPr>
          <w:rFonts w:cs="Arial"/>
          <w:sz w:val="24"/>
          <w:szCs w:val="24"/>
          <w:lang w:val="ru-RU"/>
        </w:rPr>
        <w:t xml:space="preserve"> </w:t>
      </w:r>
      <w:r w:rsidR="00B566EF" w:rsidRPr="009E5125">
        <w:rPr>
          <w:rFonts w:cs="Arial"/>
          <w:sz w:val="24"/>
          <w:szCs w:val="24"/>
          <w:lang w:val="sr-Cyrl-CS"/>
        </w:rPr>
        <w:t>деведес</w:t>
      </w:r>
      <w:r w:rsidR="00591222" w:rsidRPr="009E5125">
        <w:rPr>
          <w:rFonts w:cs="Arial"/>
          <w:sz w:val="24"/>
          <w:szCs w:val="24"/>
          <w:lang w:val="sr-Cyrl-CS"/>
        </w:rPr>
        <w:t>е</w:t>
      </w:r>
      <w:r w:rsidR="00B566EF" w:rsidRPr="009E5125">
        <w:rPr>
          <w:rFonts w:cs="Arial"/>
          <w:sz w:val="24"/>
          <w:szCs w:val="24"/>
          <w:lang w:val="sr-Cyrl-CS"/>
        </w:rPr>
        <w:t>т</w:t>
      </w:r>
      <w:r w:rsidRPr="009E5125">
        <w:rPr>
          <w:rFonts w:cs="Arial"/>
          <w:sz w:val="24"/>
          <w:szCs w:val="24"/>
          <w:lang w:val="ru-RU"/>
        </w:rPr>
        <w:t xml:space="preserve">) дана од дана отварања понуда. </w:t>
      </w:r>
    </w:p>
    <w:p w:rsidR="008D2B23" w:rsidRPr="009E5125" w:rsidRDefault="008D2B23" w:rsidP="009E5125">
      <w:pPr>
        <w:spacing w:before="0"/>
        <w:rPr>
          <w:rFonts w:cs="Arial"/>
          <w:sz w:val="24"/>
          <w:szCs w:val="24"/>
        </w:rPr>
      </w:pPr>
      <w:r w:rsidRPr="009E5125">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9E5125" w:rsidRDefault="005A3029" w:rsidP="009E5125">
      <w:pPr>
        <w:spacing w:before="0"/>
        <w:rPr>
          <w:rFonts w:cs="Arial"/>
          <w:sz w:val="24"/>
          <w:szCs w:val="24"/>
        </w:rPr>
      </w:pPr>
    </w:p>
    <w:p w:rsidR="0096666D" w:rsidRPr="009E5125" w:rsidRDefault="0096666D" w:rsidP="009E5125">
      <w:pPr>
        <w:pStyle w:val="KDPodnaslov2"/>
        <w:numPr>
          <w:ilvl w:val="1"/>
          <w:numId w:val="54"/>
        </w:numPr>
        <w:spacing w:before="0"/>
        <w:jc w:val="both"/>
        <w:rPr>
          <w:rFonts w:cs="Arial"/>
        </w:rPr>
      </w:pPr>
      <w:bookmarkStart w:id="229" w:name="_Toc441651593"/>
      <w:bookmarkStart w:id="230" w:name="_Toc442559904"/>
      <w:r w:rsidRPr="009E5125">
        <w:rPr>
          <w:rFonts w:cs="Arial"/>
        </w:rPr>
        <w:t>Средства финансијског обезбеђења</w:t>
      </w:r>
      <w:bookmarkEnd w:id="229"/>
      <w:bookmarkEnd w:id="230"/>
    </w:p>
    <w:p w:rsidR="008F0ECC" w:rsidRPr="009E5125" w:rsidRDefault="008F0ECC" w:rsidP="009E5125">
      <w:pPr>
        <w:pStyle w:val="ListParagraph"/>
        <w:autoSpaceDE w:val="0"/>
        <w:autoSpaceDN w:val="0"/>
        <w:adjustRightInd w:val="0"/>
        <w:spacing w:before="0"/>
        <w:ind w:left="0"/>
        <w:rPr>
          <w:rFonts w:ascii="Arial" w:eastAsia="Times New Roman" w:hAnsi="Arial" w:cs="Arial"/>
          <w:bCs/>
          <w:sz w:val="24"/>
          <w:szCs w:val="24"/>
        </w:rPr>
      </w:pPr>
      <w:r w:rsidRPr="009E5125">
        <w:rPr>
          <w:rFonts w:ascii="Arial" w:eastAsia="Times New Roman" w:hAnsi="Arial" w:cs="Arial"/>
          <w:bCs/>
          <w:sz w:val="24"/>
          <w:szCs w:val="24"/>
        </w:rPr>
        <w:t>Наручилац користи право да захтева средстава финансијског обезбеђења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8F0ECC" w:rsidRPr="009E5125" w:rsidRDefault="008F0ECC" w:rsidP="009E5125">
      <w:pPr>
        <w:pStyle w:val="ListParagraph"/>
        <w:autoSpaceDE w:val="0"/>
        <w:autoSpaceDN w:val="0"/>
        <w:adjustRightInd w:val="0"/>
        <w:spacing w:before="0"/>
        <w:ind w:left="0"/>
        <w:rPr>
          <w:rFonts w:ascii="Arial" w:eastAsia="Times New Roman" w:hAnsi="Arial" w:cs="Arial"/>
          <w:bCs/>
          <w:sz w:val="24"/>
          <w:szCs w:val="24"/>
        </w:rPr>
      </w:pPr>
      <w:r w:rsidRPr="009E5125">
        <w:rPr>
          <w:rFonts w:ascii="Arial" w:eastAsia="Times New Roman" w:hAnsi="Arial" w:cs="Arial"/>
          <w:b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8F0ECC" w:rsidRPr="009E5125" w:rsidRDefault="008F0ECC" w:rsidP="009E5125">
      <w:pPr>
        <w:pStyle w:val="ListParagraph"/>
        <w:autoSpaceDE w:val="0"/>
        <w:autoSpaceDN w:val="0"/>
        <w:adjustRightInd w:val="0"/>
        <w:spacing w:before="0"/>
        <w:ind w:left="0"/>
        <w:rPr>
          <w:rFonts w:ascii="Arial" w:eastAsia="Times New Roman" w:hAnsi="Arial" w:cs="Arial"/>
          <w:bCs/>
          <w:sz w:val="24"/>
          <w:szCs w:val="24"/>
        </w:rPr>
      </w:pPr>
      <w:r w:rsidRPr="009E5125">
        <w:rPr>
          <w:rFonts w:ascii="Arial" w:eastAsia="Times New Roman" w:hAnsi="Arial" w:cs="Arial"/>
          <w:bCs/>
          <w:sz w:val="24"/>
          <w:szCs w:val="24"/>
        </w:rPr>
        <w:lastRenderedPageBreak/>
        <w:t>Члан групе понуђача може бити налогодавац средства финансијског обезбеђења.</w:t>
      </w:r>
    </w:p>
    <w:p w:rsidR="008F0ECC" w:rsidRPr="009E5125" w:rsidRDefault="008F0ECC" w:rsidP="009E5125">
      <w:pPr>
        <w:pStyle w:val="ListParagraph"/>
        <w:autoSpaceDE w:val="0"/>
        <w:autoSpaceDN w:val="0"/>
        <w:adjustRightInd w:val="0"/>
        <w:spacing w:before="0"/>
        <w:ind w:left="0"/>
        <w:rPr>
          <w:rFonts w:ascii="Arial" w:eastAsia="Times New Roman" w:hAnsi="Arial" w:cs="Arial"/>
          <w:bCs/>
          <w:sz w:val="24"/>
          <w:szCs w:val="24"/>
        </w:rPr>
      </w:pPr>
      <w:r w:rsidRPr="009E5125">
        <w:rPr>
          <w:rFonts w:ascii="Arial" w:eastAsia="Times New Roman" w:hAnsi="Arial" w:cs="Arial"/>
          <w:bCs/>
          <w:sz w:val="24"/>
          <w:szCs w:val="24"/>
        </w:rPr>
        <w:t>Средства финансијског обезбеђења морају да буду у валути у којој је и понуда.</w:t>
      </w:r>
    </w:p>
    <w:p w:rsidR="008F0ECC" w:rsidRPr="009E5125" w:rsidRDefault="008F0ECC" w:rsidP="009E5125">
      <w:pPr>
        <w:pStyle w:val="ListParagraph"/>
        <w:autoSpaceDE w:val="0"/>
        <w:autoSpaceDN w:val="0"/>
        <w:adjustRightInd w:val="0"/>
        <w:spacing w:before="0"/>
        <w:ind w:left="0"/>
        <w:rPr>
          <w:rFonts w:ascii="Arial" w:eastAsia="Times New Roman" w:hAnsi="Arial" w:cs="Arial"/>
          <w:bCs/>
          <w:sz w:val="24"/>
          <w:szCs w:val="24"/>
        </w:rPr>
      </w:pPr>
      <w:r w:rsidRPr="009E5125">
        <w:rPr>
          <w:rFonts w:ascii="Arial" w:eastAsia="Times New Roman" w:hAnsi="Arial" w:cs="Arial"/>
          <w:bCs/>
          <w:sz w:val="24"/>
          <w:szCs w:val="24"/>
        </w:rPr>
        <w:t xml:space="preserve">Ако се за време трајања Уговора промене рокови за извршење уговорне обавезе, важност  средства финансијског обезбеђења мора се продужити. </w:t>
      </w:r>
    </w:p>
    <w:p w:rsidR="008F0ECC" w:rsidRPr="009E5125" w:rsidRDefault="008F0ECC" w:rsidP="009E5125">
      <w:pPr>
        <w:pStyle w:val="ListParagraph"/>
        <w:autoSpaceDE w:val="0"/>
        <w:autoSpaceDN w:val="0"/>
        <w:adjustRightInd w:val="0"/>
        <w:spacing w:before="0"/>
        <w:rPr>
          <w:rFonts w:ascii="Arial" w:eastAsia="Times New Roman" w:hAnsi="Arial" w:cs="Arial"/>
          <w:bCs/>
          <w:sz w:val="24"/>
          <w:szCs w:val="24"/>
        </w:rPr>
      </w:pPr>
    </w:p>
    <w:p w:rsidR="00041105" w:rsidRPr="009E5125" w:rsidRDefault="008F0ECC" w:rsidP="009E5125">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9E5125">
        <w:rPr>
          <w:rFonts w:ascii="Arial" w:eastAsia="Times New Roman" w:hAnsi="Arial" w:cs="Arial"/>
          <w:bCs/>
          <w:sz w:val="24"/>
          <w:szCs w:val="24"/>
        </w:rPr>
        <w:t>Понуђач је дужан да достави следећа средства финансијског обезбеђења:</w:t>
      </w:r>
      <w:r w:rsidR="00541E19" w:rsidRPr="009E5125">
        <w:rPr>
          <w:rFonts w:ascii="Arial" w:eastAsia="TimesNewRomanPSMT" w:hAnsi="Arial" w:cs="Arial"/>
          <w:bCs/>
          <w:iCs/>
          <w:sz w:val="24"/>
          <w:szCs w:val="24"/>
        </w:rPr>
        <w:t xml:space="preserve"> </w:t>
      </w:r>
    </w:p>
    <w:p w:rsidR="00BE6333" w:rsidRPr="009E5125" w:rsidRDefault="00BE6333" w:rsidP="009E5125">
      <w:pPr>
        <w:pStyle w:val="ListParagraph"/>
        <w:autoSpaceDE w:val="0"/>
        <w:autoSpaceDN w:val="0"/>
        <w:adjustRightInd w:val="0"/>
        <w:spacing w:before="0" w:after="0" w:line="240" w:lineRule="auto"/>
        <w:ind w:left="0"/>
        <w:rPr>
          <w:rFonts w:eastAsia="TimesNewRomanPSMT" w:cs="Arial"/>
          <w:b/>
          <w:bCs/>
          <w:i/>
          <w:iCs/>
          <w:sz w:val="24"/>
          <w:szCs w:val="24"/>
          <w:lang w:val="sr-Cyrl-RS"/>
        </w:rPr>
      </w:pPr>
    </w:p>
    <w:p w:rsidR="00634C74" w:rsidRPr="009E5125" w:rsidRDefault="00343A18" w:rsidP="009E5125">
      <w:pPr>
        <w:pStyle w:val="KDPodnaslov2"/>
        <w:spacing w:before="0"/>
        <w:ind w:left="450"/>
        <w:jc w:val="both"/>
        <w:rPr>
          <w:rFonts w:cs="Arial"/>
          <w:b w:val="0"/>
          <w:i/>
          <w:sz w:val="24"/>
          <w:szCs w:val="24"/>
        </w:rPr>
      </w:pPr>
      <w:r w:rsidRPr="009E5125">
        <w:rPr>
          <w:rFonts w:cs="Arial"/>
          <w:i/>
          <w:sz w:val="24"/>
          <w:szCs w:val="24"/>
        </w:rPr>
        <w:t>6</w:t>
      </w:r>
      <w:r w:rsidR="00210FF3" w:rsidRPr="009E5125">
        <w:rPr>
          <w:rFonts w:cs="Arial"/>
          <w:i/>
          <w:sz w:val="24"/>
          <w:szCs w:val="24"/>
        </w:rPr>
        <w:t>.1</w:t>
      </w:r>
      <w:r w:rsidR="006E6F46" w:rsidRPr="009E5125">
        <w:rPr>
          <w:rFonts w:cs="Arial"/>
          <w:i/>
          <w:sz w:val="24"/>
          <w:szCs w:val="24"/>
        </w:rPr>
        <w:t>7</w:t>
      </w:r>
      <w:r w:rsidR="00210FF3" w:rsidRPr="009E5125">
        <w:rPr>
          <w:rFonts w:cs="Arial"/>
          <w:i/>
          <w:sz w:val="24"/>
          <w:szCs w:val="24"/>
        </w:rPr>
        <w:t>.1.</w:t>
      </w:r>
      <w:r w:rsidR="00634C74" w:rsidRPr="009E5125">
        <w:rPr>
          <w:rFonts w:cs="Arial"/>
          <w:i/>
          <w:sz w:val="24"/>
          <w:szCs w:val="24"/>
        </w:rPr>
        <w:t xml:space="preserve"> </w:t>
      </w:r>
      <w:r w:rsidR="002A0A12" w:rsidRPr="009E5125">
        <w:rPr>
          <w:rFonts w:cs="Arial"/>
          <w:i/>
          <w:sz w:val="24"/>
          <w:szCs w:val="24"/>
          <w:lang w:val="sr-Cyrl-RS"/>
        </w:rPr>
        <w:t xml:space="preserve">СФО </w:t>
      </w:r>
      <w:r w:rsidR="00634C74" w:rsidRPr="009E5125">
        <w:rPr>
          <w:rFonts w:cs="Arial"/>
          <w:i/>
          <w:sz w:val="24"/>
          <w:szCs w:val="24"/>
        </w:rPr>
        <w:t>за озбиљност понуде</w:t>
      </w:r>
    </w:p>
    <w:p w:rsidR="00634C74" w:rsidRPr="009E5125" w:rsidRDefault="00634C74" w:rsidP="009E5125">
      <w:pPr>
        <w:rPr>
          <w:rFonts w:cs="Arial"/>
          <w:i/>
          <w:sz w:val="24"/>
          <w:szCs w:val="24"/>
          <w:lang w:val="sr-Cyrl-RS"/>
        </w:rPr>
      </w:pPr>
      <w:r w:rsidRPr="009E5125">
        <w:rPr>
          <w:rFonts w:cs="Arial"/>
          <w:i/>
          <w:sz w:val="24"/>
          <w:szCs w:val="24"/>
          <w:lang w:val="sr-Cyrl-RS"/>
        </w:rPr>
        <w:t xml:space="preserve">Рок важења средства обезбеђења за озбиљност понуде мора да буде </w:t>
      </w:r>
      <w:r w:rsidR="009F3952" w:rsidRPr="009E5125">
        <w:rPr>
          <w:rFonts w:cs="Arial"/>
          <w:i/>
          <w:sz w:val="24"/>
          <w:szCs w:val="24"/>
          <w:lang w:val="sr-Cyrl-RS"/>
        </w:rPr>
        <w:t>30</w:t>
      </w:r>
      <w:r w:rsidRPr="009E5125">
        <w:rPr>
          <w:rFonts w:cs="Arial"/>
          <w:i/>
          <w:sz w:val="24"/>
          <w:szCs w:val="24"/>
          <w:lang w:val="sr-Cyrl-RS"/>
        </w:rPr>
        <w:t xml:space="preserve"> </w:t>
      </w:r>
      <w:r w:rsidR="004B5E47" w:rsidRPr="009E5125">
        <w:rPr>
          <w:rFonts w:cs="Arial"/>
          <w:i/>
          <w:sz w:val="24"/>
          <w:szCs w:val="24"/>
          <w:lang w:val="sr-Latn-RS"/>
        </w:rPr>
        <w:t>(</w:t>
      </w:r>
      <w:r w:rsidR="004B5E47" w:rsidRPr="009E5125">
        <w:rPr>
          <w:rFonts w:cs="Arial"/>
          <w:i/>
          <w:sz w:val="24"/>
          <w:szCs w:val="24"/>
          <w:lang w:val="sr-Cyrl-RS"/>
        </w:rPr>
        <w:t>словима: тридесет</w:t>
      </w:r>
      <w:r w:rsidR="004B5E47" w:rsidRPr="009E5125">
        <w:rPr>
          <w:rFonts w:cs="Arial"/>
          <w:i/>
          <w:sz w:val="24"/>
          <w:szCs w:val="24"/>
          <w:lang w:val="sr-Latn-RS"/>
        </w:rPr>
        <w:t>)</w:t>
      </w:r>
      <w:r w:rsidR="004B5E47" w:rsidRPr="009E5125">
        <w:rPr>
          <w:rFonts w:cs="Arial"/>
          <w:i/>
          <w:sz w:val="24"/>
          <w:szCs w:val="24"/>
          <w:lang w:val="sr-Cyrl-RS"/>
        </w:rPr>
        <w:t xml:space="preserve"> </w:t>
      </w:r>
      <w:r w:rsidRPr="009E5125">
        <w:rPr>
          <w:rFonts w:cs="Arial"/>
          <w:i/>
          <w:sz w:val="24"/>
          <w:szCs w:val="24"/>
          <w:lang w:val="sr-Cyrl-RS"/>
        </w:rPr>
        <w:t xml:space="preserve">календарских дана дужи од рока важења понуде (опција </w:t>
      </w:r>
      <w:r w:rsidR="00B00642" w:rsidRPr="009E5125">
        <w:rPr>
          <w:rFonts w:cs="Arial"/>
          <w:i/>
          <w:sz w:val="24"/>
          <w:szCs w:val="24"/>
          <w:lang w:val="sr-Cyrl-RS"/>
        </w:rPr>
        <w:t>понуде</w:t>
      </w:r>
      <w:r w:rsidRPr="009E5125">
        <w:rPr>
          <w:rFonts w:cs="Arial"/>
          <w:i/>
          <w:sz w:val="24"/>
          <w:szCs w:val="24"/>
          <w:lang w:val="sr-Cyrl-RS"/>
        </w:rPr>
        <w:t>).</w:t>
      </w:r>
    </w:p>
    <w:p w:rsidR="00634C74" w:rsidRPr="009E5125" w:rsidRDefault="00634C74" w:rsidP="009E5125">
      <w:pPr>
        <w:rPr>
          <w:rFonts w:cs="Arial"/>
          <w:i/>
          <w:sz w:val="24"/>
          <w:szCs w:val="24"/>
          <w:lang w:val="sr-Cyrl-RS"/>
        </w:rPr>
      </w:pPr>
      <w:r w:rsidRPr="009E5125">
        <w:rPr>
          <w:rFonts w:cs="Arial"/>
          <w:i/>
          <w:sz w:val="24"/>
          <w:szCs w:val="24"/>
          <w:lang w:val="sr-Cyrl-RS"/>
        </w:rPr>
        <w:t xml:space="preserve">Износ </w:t>
      </w:r>
      <w:r w:rsidR="002A0A12" w:rsidRPr="009E5125">
        <w:rPr>
          <w:rFonts w:cs="Arial"/>
          <w:i/>
          <w:sz w:val="24"/>
          <w:szCs w:val="24"/>
          <w:lang w:val="sr-Cyrl-RS"/>
        </w:rPr>
        <w:t xml:space="preserve">СФО </w:t>
      </w:r>
      <w:r w:rsidRPr="009E5125">
        <w:rPr>
          <w:rFonts w:cs="Arial"/>
          <w:i/>
          <w:sz w:val="24"/>
          <w:szCs w:val="24"/>
          <w:lang w:val="sr-Cyrl-RS"/>
        </w:rPr>
        <w:t xml:space="preserve"> за озбиљност понуде је </w:t>
      </w:r>
      <w:r w:rsidR="00BE6333" w:rsidRPr="009E5125">
        <w:rPr>
          <w:rFonts w:cs="Arial"/>
          <w:i/>
          <w:sz w:val="24"/>
          <w:szCs w:val="24"/>
          <w:lang w:val="sr-Cyrl-RS"/>
        </w:rPr>
        <w:t>5</w:t>
      </w:r>
      <w:r w:rsidR="00B00642" w:rsidRPr="009E5125">
        <w:rPr>
          <w:rFonts w:cs="Arial"/>
          <w:i/>
          <w:sz w:val="24"/>
          <w:szCs w:val="24"/>
          <w:lang w:val="sr-Cyrl-RS"/>
        </w:rPr>
        <w:t>%</w:t>
      </w:r>
      <w:r w:rsidR="001A72BF" w:rsidRPr="009E5125">
        <w:rPr>
          <w:rFonts w:cs="Arial"/>
          <w:i/>
          <w:sz w:val="24"/>
          <w:szCs w:val="24"/>
          <w:lang w:val="sr-Cyrl-RS"/>
        </w:rPr>
        <w:t xml:space="preserve"> </w:t>
      </w:r>
      <w:r w:rsidRPr="009E5125">
        <w:rPr>
          <w:rFonts w:cs="Arial"/>
          <w:i/>
          <w:sz w:val="24"/>
          <w:szCs w:val="24"/>
          <w:lang w:val="sr-Cyrl-RS"/>
        </w:rPr>
        <w:t>вредности понуде без ПДВ.</w:t>
      </w:r>
    </w:p>
    <w:p w:rsidR="00634C74" w:rsidRPr="009E5125" w:rsidRDefault="00634C74" w:rsidP="009E5125">
      <w:pPr>
        <w:rPr>
          <w:rFonts w:cs="Arial"/>
          <w:i/>
          <w:sz w:val="24"/>
          <w:szCs w:val="24"/>
        </w:rPr>
      </w:pPr>
      <w:r w:rsidRPr="009E5125">
        <w:rPr>
          <w:rFonts w:cs="Arial"/>
          <w:i/>
          <w:sz w:val="24"/>
          <w:szCs w:val="24"/>
        </w:rPr>
        <w:t xml:space="preserve">Основи за наплату </w:t>
      </w:r>
      <w:r w:rsidR="002A0A12" w:rsidRPr="009E5125">
        <w:rPr>
          <w:rFonts w:cs="Arial"/>
          <w:i/>
          <w:sz w:val="24"/>
          <w:szCs w:val="24"/>
          <w:lang w:val="sr-Cyrl-RS"/>
        </w:rPr>
        <w:t>СФО</w:t>
      </w:r>
      <w:r w:rsidRPr="009E5125">
        <w:rPr>
          <w:rFonts w:cs="Arial"/>
          <w:i/>
          <w:sz w:val="24"/>
          <w:szCs w:val="24"/>
        </w:rPr>
        <w:t xml:space="preserve"> за озбиљност понуде су:</w:t>
      </w:r>
    </w:p>
    <w:p w:rsidR="00634C74" w:rsidRPr="009E5125" w:rsidRDefault="00634C74" w:rsidP="009E5125">
      <w:pPr>
        <w:rPr>
          <w:rFonts w:cs="Arial"/>
          <w:i/>
          <w:sz w:val="24"/>
          <w:szCs w:val="24"/>
        </w:rPr>
      </w:pPr>
      <w:r w:rsidRPr="009E5125">
        <w:rPr>
          <w:rFonts w:cs="Arial"/>
          <w:i/>
          <w:sz w:val="24"/>
          <w:szCs w:val="24"/>
        </w:rPr>
        <w:t>- уколико понуђач након истека рока за подношење понуда повуче, опозове или измени своју понуду;</w:t>
      </w:r>
    </w:p>
    <w:p w:rsidR="00634C74" w:rsidRPr="009E5125" w:rsidRDefault="00634C74" w:rsidP="009E5125">
      <w:pPr>
        <w:rPr>
          <w:rFonts w:cs="Arial"/>
          <w:i/>
          <w:sz w:val="24"/>
          <w:szCs w:val="24"/>
        </w:rPr>
      </w:pPr>
      <w:r w:rsidRPr="009E5125">
        <w:rPr>
          <w:rFonts w:cs="Arial"/>
          <w:i/>
          <w:sz w:val="24"/>
          <w:szCs w:val="24"/>
        </w:rPr>
        <w:t>- уколико понуђач коме је додељен уговор благовремено не потпише уговор о јавној набавци;</w:t>
      </w:r>
    </w:p>
    <w:p w:rsidR="00634C74" w:rsidRPr="009E5125" w:rsidRDefault="00634C74" w:rsidP="009E5125">
      <w:pPr>
        <w:rPr>
          <w:rFonts w:cs="Arial"/>
          <w:i/>
          <w:sz w:val="24"/>
          <w:szCs w:val="24"/>
        </w:rPr>
      </w:pPr>
      <w:r w:rsidRPr="009E5125">
        <w:rPr>
          <w:rFonts w:cs="Arial"/>
          <w:i/>
          <w:sz w:val="24"/>
          <w:szCs w:val="24"/>
        </w:rPr>
        <w:t xml:space="preserve">- уколико понуђач коме је додељен уговор не поднесе исправно </w:t>
      </w:r>
      <w:r w:rsidR="002A0A12" w:rsidRPr="009E5125">
        <w:rPr>
          <w:rFonts w:cs="Arial"/>
          <w:i/>
          <w:sz w:val="24"/>
          <w:szCs w:val="24"/>
          <w:lang w:val="sr-Cyrl-RS"/>
        </w:rPr>
        <w:t>СФО</w:t>
      </w:r>
      <w:r w:rsidRPr="009E5125">
        <w:rPr>
          <w:rFonts w:cs="Arial"/>
          <w:i/>
          <w:sz w:val="24"/>
          <w:szCs w:val="24"/>
        </w:rPr>
        <w:t xml:space="preserve"> за добро извршење посла</w:t>
      </w:r>
      <w:r w:rsidR="00BE6333" w:rsidRPr="009E5125">
        <w:rPr>
          <w:rFonts w:cs="Arial"/>
          <w:i/>
          <w:sz w:val="24"/>
          <w:szCs w:val="24"/>
          <w:lang w:val="sr-Cyrl-CS"/>
        </w:rPr>
        <w:t>.</w:t>
      </w:r>
    </w:p>
    <w:p w:rsidR="004B5E47" w:rsidRPr="009E5125" w:rsidRDefault="004B5E47" w:rsidP="009E5125">
      <w:pPr>
        <w:jc w:val="center"/>
        <w:rPr>
          <w:rFonts w:cs="Arial"/>
          <w:b/>
          <w:i/>
          <w:sz w:val="24"/>
          <w:szCs w:val="24"/>
        </w:rPr>
      </w:pPr>
    </w:p>
    <w:p w:rsidR="008D2B23" w:rsidRPr="009E5125" w:rsidRDefault="008D2B23" w:rsidP="009E5125">
      <w:pPr>
        <w:spacing w:before="0"/>
        <w:rPr>
          <w:rFonts w:cs="Arial"/>
          <w:sz w:val="24"/>
          <w:szCs w:val="24"/>
          <w:lang w:val="ru-RU"/>
        </w:rPr>
      </w:pPr>
      <w:r w:rsidRPr="009E5125">
        <w:rPr>
          <w:rFonts w:cs="Arial"/>
          <w:sz w:val="24"/>
          <w:szCs w:val="24"/>
          <w:lang w:val="ru-RU"/>
        </w:rPr>
        <w:t>Понуђач је дужан да достави следећа средства финансијског обезбеђења:</w:t>
      </w:r>
    </w:p>
    <w:p w:rsidR="008D2B23" w:rsidRPr="009E5125" w:rsidRDefault="008D2B23" w:rsidP="009E5125">
      <w:pPr>
        <w:spacing w:before="0"/>
        <w:rPr>
          <w:rFonts w:cs="Arial"/>
          <w:sz w:val="24"/>
          <w:szCs w:val="24"/>
          <w:lang w:val="ru-RU"/>
        </w:rPr>
      </w:pPr>
    </w:p>
    <w:p w:rsidR="008D2B23" w:rsidRPr="009E5125" w:rsidRDefault="008D2B23" w:rsidP="009E5125">
      <w:pPr>
        <w:pStyle w:val="ListParagraph"/>
        <w:spacing w:before="0" w:after="0" w:line="240" w:lineRule="auto"/>
        <w:ind w:left="0"/>
        <w:rPr>
          <w:rFonts w:ascii="Arial" w:hAnsi="Arial" w:cs="Arial"/>
          <w:b/>
          <w:sz w:val="24"/>
          <w:szCs w:val="24"/>
          <w:u w:val="single"/>
        </w:rPr>
      </w:pPr>
      <w:r w:rsidRPr="009E5125">
        <w:rPr>
          <w:rFonts w:ascii="Arial" w:hAnsi="Arial" w:cs="Arial"/>
          <w:b/>
          <w:sz w:val="24"/>
          <w:szCs w:val="24"/>
          <w:u w:val="single"/>
        </w:rPr>
        <w:t>У понуди:</w:t>
      </w:r>
    </w:p>
    <w:p w:rsidR="008D2B23" w:rsidRPr="009E5125" w:rsidRDefault="008D2B23" w:rsidP="009E5125">
      <w:pPr>
        <w:pStyle w:val="ListParagraph"/>
        <w:spacing w:before="0" w:after="0" w:line="240" w:lineRule="auto"/>
        <w:ind w:left="0"/>
        <w:rPr>
          <w:rFonts w:ascii="Arial" w:hAnsi="Arial" w:cs="Arial"/>
          <w:b/>
          <w:sz w:val="24"/>
          <w:szCs w:val="24"/>
          <w:u w:val="single"/>
        </w:rPr>
      </w:pPr>
    </w:p>
    <w:p w:rsidR="008D2B23" w:rsidRPr="009E5125" w:rsidRDefault="008D2B23" w:rsidP="009E5125">
      <w:pPr>
        <w:pStyle w:val="KDPodnaslov3"/>
        <w:keepNext w:val="0"/>
        <w:spacing w:before="0"/>
        <w:ind w:left="851"/>
        <w:rPr>
          <w:rFonts w:cs="Arial"/>
          <w:b/>
          <w:sz w:val="24"/>
          <w:szCs w:val="24"/>
        </w:rPr>
      </w:pPr>
      <w:bookmarkStart w:id="231" w:name="_Toc441651594"/>
      <w:bookmarkStart w:id="232" w:name="_Toc442559905"/>
      <w:r w:rsidRPr="009E5125">
        <w:rPr>
          <w:rFonts w:cs="Arial"/>
          <w:b/>
          <w:sz w:val="24"/>
          <w:szCs w:val="24"/>
        </w:rPr>
        <w:t>Банкарска гаранција за озбиљност понуде</w:t>
      </w:r>
      <w:bookmarkEnd w:id="231"/>
      <w:bookmarkEnd w:id="232"/>
    </w:p>
    <w:p w:rsidR="008D2B23" w:rsidRPr="009E5125" w:rsidRDefault="008D2B23" w:rsidP="009E5125">
      <w:pPr>
        <w:rPr>
          <w:rFonts w:cs="Arial"/>
          <w:sz w:val="24"/>
          <w:szCs w:val="24"/>
        </w:rPr>
      </w:pPr>
      <w:r w:rsidRPr="009E5125">
        <w:rPr>
          <w:rFonts w:cs="Arial"/>
          <w:sz w:val="24"/>
          <w:szCs w:val="24"/>
        </w:rPr>
        <w:t xml:space="preserve">Понуђач доставља оригинал банкарску гаранцију за озбиљност понуде у висини од </w:t>
      </w:r>
      <w:r w:rsidR="00BE6333" w:rsidRPr="009E5125">
        <w:rPr>
          <w:rFonts w:cs="Arial"/>
          <w:sz w:val="24"/>
          <w:szCs w:val="24"/>
          <w:lang w:val="sr-Cyrl-RS"/>
        </w:rPr>
        <w:t>5</w:t>
      </w:r>
      <w:r w:rsidRPr="009E5125">
        <w:rPr>
          <w:rFonts w:cs="Arial"/>
          <w:sz w:val="24"/>
          <w:szCs w:val="24"/>
        </w:rPr>
        <w:t>% вредности понудe, без ПДВ.</w:t>
      </w:r>
    </w:p>
    <w:p w:rsidR="008D2B23" w:rsidRPr="009E5125" w:rsidRDefault="008D2B23" w:rsidP="009E5125">
      <w:pPr>
        <w:rPr>
          <w:rFonts w:cs="Arial"/>
          <w:sz w:val="24"/>
          <w:szCs w:val="24"/>
        </w:rPr>
      </w:pPr>
      <w:r w:rsidRPr="009E5125">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w:t>
      </w:r>
      <w:r w:rsidR="009F3952" w:rsidRPr="009E5125">
        <w:rPr>
          <w:rFonts w:cs="Arial"/>
          <w:sz w:val="24"/>
          <w:szCs w:val="24"/>
          <w:lang w:val="sr-Cyrl-RS"/>
        </w:rPr>
        <w:t>30</w:t>
      </w:r>
      <w:r w:rsidRPr="009E5125">
        <w:rPr>
          <w:rFonts w:cs="Arial"/>
          <w:sz w:val="24"/>
          <w:szCs w:val="24"/>
        </w:rPr>
        <w:t xml:space="preserve"> (словима: </w:t>
      </w:r>
      <w:r w:rsidR="009F3952" w:rsidRPr="009E5125">
        <w:rPr>
          <w:rFonts w:cs="Arial"/>
          <w:sz w:val="24"/>
          <w:szCs w:val="24"/>
          <w:lang w:val="sr-Cyrl-RS"/>
        </w:rPr>
        <w:t>три</w:t>
      </w:r>
      <w:r w:rsidRPr="009E5125">
        <w:rPr>
          <w:rFonts w:cs="Arial"/>
          <w:sz w:val="24"/>
          <w:szCs w:val="24"/>
        </w:rPr>
        <w:t xml:space="preserve">десет) </w:t>
      </w:r>
      <w:r w:rsidR="007C0E7C" w:rsidRPr="009E5125">
        <w:rPr>
          <w:rFonts w:cs="Arial"/>
          <w:sz w:val="24"/>
          <w:szCs w:val="24"/>
        </w:rPr>
        <w:t xml:space="preserve">календарских </w:t>
      </w:r>
      <w:r w:rsidRPr="009E5125">
        <w:rPr>
          <w:rFonts w:cs="Arial"/>
          <w:sz w:val="24"/>
          <w:szCs w:val="24"/>
        </w:rPr>
        <w:t xml:space="preserve">дана </w:t>
      </w:r>
      <w:r w:rsidR="007C0E7C" w:rsidRPr="009E5125">
        <w:rPr>
          <w:rFonts w:cs="Arial"/>
          <w:sz w:val="24"/>
          <w:szCs w:val="24"/>
        </w:rPr>
        <w:t>дуж</w:t>
      </w:r>
      <w:r w:rsidR="00BE6333" w:rsidRPr="009E5125">
        <w:rPr>
          <w:rFonts w:cs="Arial"/>
          <w:sz w:val="24"/>
          <w:szCs w:val="24"/>
          <w:lang w:val="sr-Cyrl-RS"/>
        </w:rPr>
        <w:t>е</w:t>
      </w:r>
      <w:r w:rsidR="007C0E7C" w:rsidRPr="009E5125">
        <w:rPr>
          <w:rFonts w:cs="Arial"/>
          <w:sz w:val="24"/>
          <w:szCs w:val="24"/>
        </w:rPr>
        <w:t xml:space="preserve"> од рока важења понуде.</w:t>
      </w:r>
    </w:p>
    <w:p w:rsidR="008D2B23" w:rsidRPr="009E5125" w:rsidRDefault="008D2B23" w:rsidP="009E5125">
      <w:pPr>
        <w:rPr>
          <w:rFonts w:cs="Arial"/>
          <w:sz w:val="24"/>
          <w:szCs w:val="24"/>
        </w:rPr>
      </w:pPr>
      <w:r w:rsidRPr="009E5125">
        <w:rPr>
          <w:rFonts w:cs="Arial"/>
          <w:sz w:val="24"/>
          <w:szCs w:val="24"/>
        </w:rPr>
        <w:t xml:space="preserve">Наручилац ће уновчити гаранцију за озбиљност понуде дату уз понуду уколико: </w:t>
      </w:r>
    </w:p>
    <w:p w:rsidR="008D2B23" w:rsidRPr="009E5125" w:rsidRDefault="008D2B23" w:rsidP="009E5125">
      <w:pPr>
        <w:numPr>
          <w:ilvl w:val="0"/>
          <w:numId w:val="11"/>
        </w:numPr>
        <w:spacing w:before="0"/>
        <w:ind w:left="993" w:hanging="142"/>
        <w:rPr>
          <w:rFonts w:cs="Arial"/>
          <w:sz w:val="24"/>
          <w:szCs w:val="24"/>
        </w:rPr>
      </w:pPr>
      <w:r w:rsidRPr="009E5125">
        <w:rPr>
          <w:rFonts w:cs="Arial"/>
          <w:sz w:val="24"/>
          <w:szCs w:val="24"/>
        </w:rPr>
        <w:t>понуђач након истека рока за подношење понуда повуче, опозове или измени своју понуду или</w:t>
      </w:r>
    </w:p>
    <w:p w:rsidR="008D2B23" w:rsidRPr="009E5125" w:rsidRDefault="008D2B23" w:rsidP="009E5125">
      <w:pPr>
        <w:numPr>
          <w:ilvl w:val="0"/>
          <w:numId w:val="11"/>
        </w:numPr>
        <w:spacing w:before="0"/>
        <w:ind w:left="993" w:hanging="142"/>
        <w:rPr>
          <w:rFonts w:cs="Arial"/>
          <w:sz w:val="24"/>
          <w:szCs w:val="24"/>
        </w:rPr>
      </w:pPr>
      <w:r w:rsidRPr="009E5125">
        <w:rPr>
          <w:rFonts w:cs="Arial"/>
          <w:sz w:val="24"/>
          <w:szCs w:val="24"/>
        </w:rPr>
        <w:t xml:space="preserve">понуђач коме је додељен уговор благовремено не потпише уговор о јавној набавци или </w:t>
      </w:r>
    </w:p>
    <w:p w:rsidR="008D2B23" w:rsidRPr="009E5125" w:rsidRDefault="007C0E7C" w:rsidP="009E5125">
      <w:pPr>
        <w:numPr>
          <w:ilvl w:val="0"/>
          <w:numId w:val="11"/>
        </w:numPr>
        <w:spacing w:before="0"/>
        <w:ind w:left="993" w:hanging="142"/>
        <w:rPr>
          <w:rFonts w:cs="Arial"/>
          <w:sz w:val="24"/>
          <w:szCs w:val="24"/>
        </w:rPr>
      </w:pPr>
      <w:r w:rsidRPr="009E5125">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9E5125">
        <w:rPr>
          <w:rFonts w:cs="Arial"/>
          <w:sz w:val="24"/>
          <w:szCs w:val="24"/>
        </w:rPr>
        <w:t>.</w:t>
      </w:r>
    </w:p>
    <w:p w:rsidR="008D2B23" w:rsidRPr="009E5125" w:rsidRDefault="008D2B23" w:rsidP="009E5125">
      <w:pPr>
        <w:rPr>
          <w:rFonts w:cs="Arial"/>
          <w:sz w:val="24"/>
          <w:szCs w:val="24"/>
        </w:rPr>
      </w:pPr>
      <w:r w:rsidRPr="009E5125">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9E5125" w:rsidRDefault="008D2B23" w:rsidP="009E5125">
      <w:pPr>
        <w:rPr>
          <w:rFonts w:cs="Arial"/>
          <w:sz w:val="24"/>
          <w:szCs w:val="24"/>
        </w:rPr>
      </w:pPr>
      <w:r w:rsidRPr="009E5125">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w:t>
      </w:r>
      <w:r w:rsidRPr="009E5125">
        <w:rPr>
          <w:rFonts w:cs="Arial"/>
          <w:sz w:val="24"/>
          <w:szCs w:val="24"/>
        </w:rPr>
        <w:lastRenderedPageBreak/>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9E5125" w:rsidRDefault="008D2B23" w:rsidP="009E5125">
      <w:pPr>
        <w:rPr>
          <w:rFonts w:cs="Arial"/>
          <w:sz w:val="24"/>
          <w:szCs w:val="24"/>
        </w:rPr>
      </w:pPr>
      <w:r w:rsidRPr="009E5125">
        <w:rPr>
          <w:rFonts w:cs="Arial"/>
          <w:sz w:val="24"/>
          <w:szCs w:val="24"/>
        </w:rPr>
        <w:t xml:space="preserve">Понуђач може поднети гаранцију стране банке само ако је тој банци додељен </w:t>
      </w:r>
      <w:r w:rsidR="004B5E47" w:rsidRPr="009E5125">
        <w:rPr>
          <w:rFonts w:cs="Arial"/>
          <w:sz w:val="24"/>
          <w:szCs w:val="24"/>
        </w:rPr>
        <w:t>кредитни рејтинг.</w:t>
      </w:r>
    </w:p>
    <w:p w:rsidR="0096666D" w:rsidRPr="009E5125" w:rsidRDefault="0096666D" w:rsidP="009E5125">
      <w:pPr>
        <w:rPr>
          <w:rFonts w:cs="Arial"/>
          <w:sz w:val="24"/>
          <w:szCs w:val="24"/>
        </w:rPr>
      </w:pPr>
      <w:r w:rsidRPr="009E5125">
        <w:rPr>
          <w:rFonts w:cs="Arial"/>
          <w:sz w:val="24"/>
          <w:szCs w:val="24"/>
        </w:rPr>
        <w:t>Средства финансијског обезбеђења морају да буду у валути у којој је и понуда.</w:t>
      </w:r>
    </w:p>
    <w:p w:rsidR="0096666D" w:rsidRPr="009E5125" w:rsidRDefault="0096666D" w:rsidP="009E5125">
      <w:pPr>
        <w:rPr>
          <w:rFonts w:cs="Arial"/>
          <w:sz w:val="24"/>
          <w:szCs w:val="24"/>
        </w:rPr>
      </w:pPr>
      <w:r w:rsidRPr="009E5125">
        <w:rPr>
          <w:rFonts w:cs="Arial"/>
          <w:sz w:val="24"/>
          <w:szCs w:val="24"/>
        </w:rPr>
        <w:t>Банкарска гаранција се не може уступити и није преносива без сагласности уговорних страна и емисионе банке.</w:t>
      </w:r>
    </w:p>
    <w:p w:rsidR="0096666D" w:rsidRPr="009E5125" w:rsidRDefault="0096666D" w:rsidP="009E5125">
      <w:pPr>
        <w:rPr>
          <w:rFonts w:cs="Arial"/>
          <w:sz w:val="24"/>
          <w:szCs w:val="24"/>
        </w:rPr>
      </w:pPr>
      <w:r w:rsidRPr="009E5125">
        <w:rPr>
          <w:rFonts w:cs="Arial"/>
          <w:sz w:val="24"/>
          <w:szCs w:val="24"/>
        </w:rPr>
        <w:t>На ову банкарску гарнцију примењују се Једнообразна правила за гаранције на позив (URDG 758) Међународне трговинске коморе у Паризу.</w:t>
      </w:r>
    </w:p>
    <w:p w:rsidR="0096666D" w:rsidRPr="009E5125" w:rsidRDefault="0096666D" w:rsidP="009E5125">
      <w:pPr>
        <w:rPr>
          <w:rFonts w:cs="Arial"/>
          <w:sz w:val="24"/>
          <w:szCs w:val="24"/>
        </w:rPr>
      </w:pPr>
      <w:r w:rsidRPr="009E5125">
        <w:rPr>
          <w:rFonts w:cs="Arial"/>
          <w:sz w:val="24"/>
          <w:szCs w:val="24"/>
        </w:rPr>
        <w:t>Ова гаранција истиче на наведени датум, без обзира да ли је овај документ враћен или није</w:t>
      </w:r>
    </w:p>
    <w:p w:rsidR="008D2B23" w:rsidRPr="009E5125" w:rsidRDefault="008D2B23" w:rsidP="009E5125">
      <w:pPr>
        <w:rPr>
          <w:rFonts w:cs="Arial"/>
          <w:sz w:val="24"/>
          <w:szCs w:val="24"/>
        </w:rPr>
      </w:pPr>
      <w:r w:rsidRPr="009E5125">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9E5125" w:rsidRDefault="008D2B23" w:rsidP="009E5125">
      <w:pPr>
        <w:tabs>
          <w:tab w:val="left" w:pos="1786"/>
        </w:tabs>
        <w:spacing w:before="0"/>
        <w:ind w:left="1418" w:right="-6" w:hanging="567"/>
        <w:rPr>
          <w:rFonts w:cs="Arial"/>
          <w:sz w:val="24"/>
          <w:szCs w:val="24"/>
        </w:rPr>
      </w:pPr>
    </w:p>
    <w:p w:rsidR="008D2B23" w:rsidRPr="009E5125" w:rsidRDefault="008D2B23" w:rsidP="009E5125">
      <w:pPr>
        <w:pStyle w:val="KDPodnaslov3"/>
        <w:keepNext w:val="0"/>
        <w:spacing w:before="0"/>
        <w:ind w:left="1530"/>
        <w:rPr>
          <w:rFonts w:cs="Arial"/>
          <w:b/>
          <w:sz w:val="24"/>
          <w:szCs w:val="24"/>
        </w:rPr>
      </w:pPr>
      <w:bookmarkStart w:id="233" w:name="_Toc441651598"/>
      <w:bookmarkStart w:id="234" w:name="_Toc442559909"/>
      <w:r w:rsidRPr="009E5125">
        <w:rPr>
          <w:rFonts w:cs="Arial"/>
          <w:b/>
          <w:sz w:val="24"/>
          <w:szCs w:val="24"/>
        </w:rPr>
        <w:t>Банкарска гаранција за добро извршење посла</w:t>
      </w:r>
      <w:bookmarkEnd w:id="233"/>
      <w:bookmarkEnd w:id="234"/>
    </w:p>
    <w:p w:rsidR="00884F52" w:rsidRPr="009E5125" w:rsidRDefault="00884F52" w:rsidP="009E5125">
      <w:pPr>
        <w:rPr>
          <w:rFonts w:cs="Arial"/>
          <w:sz w:val="24"/>
          <w:szCs w:val="24"/>
        </w:rPr>
      </w:pPr>
      <w:r w:rsidRPr="009E5125">
        <w:rPr>
          <w:rFonts w:cs="Arial"/>
          <w:sz w:val="24"/>
          <w:szCs w:val="24"/>
        </w:rPr>
        <w:t xml:space="preserve">Изабрани понуђач је дужан да у тренутку закључења Уговора а најкасније у року од </w:t>
      </w:r>
      <w:r w:rsidR="00EA6A03" w:rsidRPr="009E5125">
        <w:rPr>
          <w:rFonts w:cs="Arial"/>
          <w:sz w:val="24"/>
          <w:szCs w:val="24"/>
          <w:lang w:val="sr-Cyrl-RS"/>
        </w:rPr>
        <w:t>10</w:t>
      </w:r>
      <w:r w:rsidRPr="009E5125">
        <w:rPr>
          <w:rFonts w:cs="Arial"/>
          <w:sz w:val="24"/>
          <w:szCs w:val="24"/>
        </w:rPr>
        <w:t xml:space="preserve"> (</w:t>
      </w:r>
      <w:r w:rsidR="00EA6A03" w:rsidRPr="009E5125">
        <w:rPr>
          <w:rFonts w:cs="Arial"/>
          <w:sz w:val="24"/>
          <w:szCs w:val="24"/>
          <w:lang w:val="sr-Cyrl-RS"/>
        </w:rPr>
        <w:t>десет</w:t>
      </w:r>
      <w:r w:rsidRPr="009E5125">
        <w:rPr>
          <w:rFonts w:cs="Arial"/>
          <w:sz w:val="24"/>
          <w:szCs w:val="24"/>
        </w:rPr>
        <w:t>) дана од дана обостраног потписивања Уговора од законских заступника уговорних страна,а пре и</w:t>
      </w:r>
      <w:r w:rsidR="000D6A36" w:rsidRPr="009E5125">
        <w:rPr>
          <w:rFonts w:cs="Arial"/>
          <w:sz w:val="24"/>
          <w:szCs w:val="24"/>
          <w:lang w:val="sr-Cyrl-RS"/>
        </w:rPr>
        <w:t>звршења</w:t>
      </w:r>
      <w:r w:rsidRPr="009E5125">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D2B23" w:rsidRPr="009E5125" w:rsidRDefault="008D2B23" w:rsidP="009E5125">
      <w:pPr>
        <w:rPr>
          <w:rFonts w:cs="Arial"/>
          <w:sz w:val="24"/>
          <w:szCs w:val="24"/>
        </w:rPr>
      </w:pPr>
      <w:r w:rsidRPr="009E5125">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9E5125" w:rsidRDefault="008D2B23" w:rsidP="009E5125">
      <w:pPr>
        <w:rPr>
          <w:rFonts w:cs="Arial"/>
          <w:sz w:val="24"/>
          <w:szCs w:val="24"/>
        </w:rPr>
      </w:pPr>
      <w:r w:rsidRPr="009E5125">
        <w:rPr>
          <w:rFonts w:cs="Arial"/>
          <w:sz w:val="24"/>
          <w:szCs w:val="24"/>
        </w:rPr>
        <w:t xml:space="preserve">Банкарска гаранција мора трајати </w:t>
      </w:r>
      <w:r w:rsidR="004B5E47" w:rsidRPr="009E5125">
        <w:rPr>
          <w:rFonts w:cs="Arial"/>
          <w:sz w:val="24"/>
          <w:szCs w:val="24"/>
          <w:lang w:val="sr-Cyrl-RS"/>
        </w:rPr>
        <w:t>30</w:t>
      </w:r>
      <w:r w:rsidR="00FD0A1F" w:rsidRPr="009E5125">
        <w:rPr>
          <w:rFonts w:cs="Arial"/>
          <w:sz w:val="24"/>
          <w:szCs w:val="24"/>
        </w:rPr>
        <w:t xml:space="preserve"> (словима:</w:t>
      </w:r>
      <w:r w:rsidR="004B5E47" w:rsidRPr="009E5125">
        <w:rPr>
          <w:rFonts w:cs="Arial"/>
          <w:sz w:val="24"/>
          <w:szCs w:val="24"/>
          <w:lang w:val="sr-Cyrl-RS"/>
        </w:rPr>
        <w:t xml:space="preserve"> тридесет</w:t>
      </w:r>
      <w:r w:rsidRPr="009E5125">
        <w:rPr>
          <w:rFonts w:cs="Arial"/>
          <w:sz w:val="24"/>
          <w:szCs w:val="24"/>
        </w:rPr>
        <w:t xml:space="preserve">) </w:t>
      </w:r>
      <w:r w:rsidR="00510945" w:rsidRPr="009E5125">
        <w:rPr>
          <w:rFonts w:cs="Arial"/>
          <w:sz w:val="24"/>
          <w:szCs w:val="24"/>
        </w:rPr>
        <w:t xml:space="preserve">календарских </w:t>
      </w:r>
      <w:r w:rsidRPr="009E5125">
        <w:rPr>
          <w:rFonts w:cs="Arial"/>
          <w:sz w:val="24"/>
          <w:szCs w:val="24"/>
        </w:rPr>
        <w:t>дана дуже од рока одређеног за коначно извршење посла.</w:t>
      </w:r>
    </w:p>
    <w:p w:rsidR="008D2B23" w:rsidRPr="009E5125" w:rsidRDefault="008D2B23" w:rsidP="009E5125">
      <w:pPr>
        <w:rPr>
          <w:rFonts w:cs="Arial"/>
          <w:sz w:val="24"/>
          <w:szCs w:val="24"/>
        </w:rPr>
      </w:pPr>
      <w:r w:rsidRPr="009E5125">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9E5125" w:rsidRDefault="008D2B23" w:rsidP="009E5125">
      <w:pPr>
        <w:rPr>
          <w:rFonts w:cs="Arial"/>
          <w:sz w:val="24"/>
          <w:szCs w:val="24"/>
        </w:rPr>
      </w:pPr>
      <w:r w:rsidRPr="009E5125">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9E5125" w:rsidRDefault="008D2B23" w:rsidP="009E5125">
      <w:pPr>
        <w:rPr>
          <w:rFonts w:cs="Arial"/>
          <w:sz w:val="24"/>
          <w:szCs w:val="24"/>
        </w:rPr>
      </w:pPr>
      <w:r w:rsidRPr="009E5125">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9E5125" w:rsidRDefault="008D2B23" w:rsidP="009E5125">
      <w:pPr>
        <w:rPr>
          <w:rFonts w:cs="Arial"/>
          <w:sz w:val="24"/>
          <w:szCs w:val="24"/>
        </w:rPr>
      </w:pPr>
      <w:r w:rsidRPr="009E5125">
        <w:rPr>
          <w:rFonts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9E5125" w:rsidRDefault="008D2B23" w:rsidP="009E5125">
      <w:pPr>
        <w:rPr>
          <w:rFonts w:cs="Arial"/>
          <w:sz w:val="24"/>
          <w:szCs w:val="24"/>
        </w:rPr>
      </w:pPr>
      <w:r w:rsidRPr="009E5125">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4B5E47" w:rsidRPr="009E5125">
        <w:rPr>
          <w:rFonts w:cs="Arial"/>
          <w:sz w:val="24"/>
          <w:szCs w:val="24"/>
        </w:rPr>
        <w:t xml:space="preserve"> банци додељен кредитни рејтинг.</w:t>
      </w:r>
    </w:p>
    <w:p w:rsidR="0096666D" w:rsidRPr="009E5125" w:rsidRDefault="0096666D" w:rsidP="009E5125">
      <w:pPr>
        <w:rPr>
          <w:rFonts w:eastAsia="TimesNewRomanPSMT" w:cs="Arial"/>
          <w:bCs/>
          <w:sz w:val="24"/>
          <w:szCs w:val="24"/>
          <w:lang w:val="sr-Cyrl-RS"/>
        </w:rPr>
      </w:pPr>
      <w:r w:rsidRPr="009E5125">
        <w:rPr>
          <w:rFonts w:eastAsia="TimesNewRomanPSMT" w:cs="Arial"/>
          <w:bCs/>
          <w:sz w:val="24"/>
          <w:szCs w:val="24"/>
          <w:lang w:val="sr-Cyrl-RS"/>
        </w:rPr>
        <w:t>Средства финансијског обезбеђења морају да буду у валути у којој је и понуда.</w:t>
      </w:r>
    </w:p>
    <w:p w:rsidR="0096666D" w:rsidRPr="009E5125" w:rsidRDefault="0096666D" w:rsidP="009E5125">
      <w:pPr>
        <w:rPr>
          <w:rFonts w:eastAsia="TimesNewRomanPSMT" w:cs="Arial"/>
          <w:bCs/>
          <w:sz w:val="24"/>
          <w:szCs w:val="24"/>
          <w:lang w:val="sr-Cyrl-RS"/>
        </w:rPr>
      </w:pPr>
      <w:r w:rsidRPr="009E5125">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6666D" w:rsidRPr="009E5125" w:rsidRDefault="0096666D" w:rsidP="009E5125">
      <w:pPr>
        <w:rPr>
          <w:rFonts w:eastAsia="TimesNewRomanPSMT" w:cs="Arial"/>
          <w:bCs/>
          <w:sz w:val="24"/>
          <w:szCs w:val="24"/>
          <w:lang w:val="sr-Cyrl-RS"/>
        </w:rPr>
      </w:pPr>
      <w:r w:rsidRPr="009E5125">
        <w:rPr>
          <w:rFonts w:eastAsia="TimesNewRomanPSMT" w:cs="Arial"/>
          <w:bCs/>
          <w:sz w:val="24"/>
          <w:szCs w:val="24"/>
          <w:lang w:val="sr-Cyrl-RS"/>
        </w:rPr>
        <w:t>Банкарска гаранција се не може уступити и није преносива без сагласности уговорних страна и емисионе банке.</w:t>
      </w:r>
    </w:p>
    <w:p w:rsidR="0096666D" w:rsidRPr="009E5125" w:rsidRDefault="0096666D" w:rsidP="009E5125">
      <w:pPr>
        <w:rPr>
          <w:rFonts w:eastAsia="TimesNewRomanPSMT" w:cs="Arial"/>
          <w:bCs/>
          <w:sz w:val="24"/>
          <w:szCs w:val="24"/>
          <w:lang w:val="sr-Cyrl-RS"/>
        </w:rPr>
      </w:pPr>
      <w:r w:rsidRPr="009E5125">
        <w:rPr>
          <w:rFonts w:eastAsia="TimesNewRomanPSMT" w:cs="Arial"/>
          <w:bCs/>
          <w:sz w:val="24"/>
          <w:szCs w:val="24"/>
          <w:lang w:val="sr-Cyrl-RS"/>
        </w:rPr>
        <w:t xml:space="preserve">На ову банкарску гарнцију примењују се Једнообразна </w:t>
      </w:r>
      <w:r w:rsidR="00C65EA9" w:rsidRPr="009E5125">
        <w:rPr>
          <w:rFonts w:eastAsia="TimesNewRomanPSMT" w:cs="Arial"/>
          <w:bCs/>
          <w:sz w:val="24"/>
          <w:szCs w:val="24"/>
          <w:lang w:val="sr-Cyrl-RS"/>
        </w:rPr>
        <w:t>правила за гаранције на позив (</w:t>
      </w:r>
      <w:r w:rsidRPr="009E5125">
        <w:rPr>
          <w:rFonts w:eastAsia="TimesNewRomanPSMT" w:cs="Arial"/>
          <w:bCs/>
          <w:sz w:val="24"/>
          <w:szCs w:val="24"/>
          <w:lang w:val="sr-Cyrl-RS"/>
        </w:rPr>
        <w:t>URDG 758) Међународне трговинске коморе у Паризу.</w:t>
      </w:r>
    </w:p>
    <w:p w:rsidR="0096666D" w:rsidRPr="009E5125" w:rsidRDefault="0096666D" w:rsidP="009E5125">
      <w:pPr>
        <w:rPr>
          <w:rFonts w:eastAsia="TimesNewRomanPSMT" w:cs="Arial"/>
          <w:bCs/>
          <w:sz w:val="24"/>
          <w:szCs w:val="24"/>
          <w:lang w:val="sr-Cyrl-RS"/>
        </w:rPr>
      </w:pPr>
      <w:r w:rsidRPr="009E5125">
        <w:rPr>
          <w:rFonts w:eastAsia="TimesNewRomanPSMT" w:cs="Arial"/>
          <w:bCs/>
          <w:sz w:val="24"/>
          <w:szCs w:val="24"/>
          <w:lang w:val="sr-Cyrl-RS"/>
        </w:rPr>
        <w:t>Ова гаранција истиче на наведени датум, без обзира да ли је овај документ враћен или није.</w:t>
      </w:r>
    </w:p>
    <w:p w:rsidR="00D56DA5" w:rsidRPr="009E5125" w:rsidRDefault="00D56DA5" w:rsidP="009E5125">
      <w:pPr>
        <w:rPr>
          <w:rFonts w:eastAsia="TimesNewRomanPSMT"/>
        </w:rPr>
      </w:pPr>
      <w:bookmarkStart w:id="235" w:name="_Toc441651600"/>
      <w:bookmarkStart w:id="236" w:name="_Toc442559911"/>
    </w:p>
    <w:p w:rsidR="000A6E94" w:rsidRPr="009E5125" w:rsidRDefault="000A6E94" w:rsidP="009E5125">
      <w:pPr>
        <w:pStyle w:val="KDPodnaslov3"/>
        <w:keepNext w:val="0"/>
        <w:spacing w:before="0"/>
        <w:ind w:left="851"/>
        <w:rPr>
          <w:rFonts w:eastAsia="TimesNewRomanPSMT" w:cs="Arial"/>
          <w:b/>
          <w:bCs/>
          <w:iCs/>
          <w:sz w:val="24"/>
          <w:szCs w:val="24"/>
        </w:rPr>
      </w:pPr>
      <w:r w:rsidRPr="009E5125">
        <w:rPr>
          <w:rFonts w:eastAsia="TimesNewRomanPSMT" w:cs="Arial"/>
          <w:b/>
          <w:bCs/>
          <w:iCs/>
          <w:sz w:val="24"/>
          <w:szCs w:val="24"/>
        </w:rPr>
        <w:t>Банкарску гаранцију за отклањање грешака у гарантном року</w:t>
      </w:r>
      <w:bookmarkEnd w:id="235"/>
      <w:bookmarkEnd w:id="236"/>
    </w:p>
    <w:p w:rsidR="000A6E94" w:rsidRPr="009E5125" w:rsidRDefault="000A6E94" w:rsidP="009E5125">
      <w:pPr>
        <w:rPr>
          <w:rFonts w:cs="Arial"/>
          <w:sz w:val="24"/>
          <w:szCs w:val="24"/>
        </w:rPr>
      </w:pPr>
      <w:r w:rsidRPr="009E5125">
        <w:rPr>
          <w:rFonts w:cs="Arial"/>
          <w:sz w:val="24"/>
          <w:szCs w:val="24"/>
        </w:rPr>
        <w:t>Понуђач се обавезује да преда Наручиоцу банкарску гаранцију за отклањање недостатака у  гарантном року која је неопозива, безусловна,</w:t>
      </w:r>
      <w:r w:rsidR="00D56DA5" w:rsidRPr="009E5125">
        <w:rPr>
          <w:rFonts w:cs="Arial"/>
          <w:sz w:val="24"/>
          <w:szCs w:val="24"/>
        </w:rPr>
        <w:t xml:space="preserve"> </w:t>
      </w:r>
      <w:r w:rsidRPr="009E5125">
        <w:rPr>
          <w:rFonts w:cs="Arial"/>
          <w:sz w:val="24"/>
          <w:szCs w:val="24"/>
        </w:rPr>
        <w:t xml:space="preserve">без права протеста и платива на први позив, издата у висини од 5% од укупно уговорене цене (без ПДВ) са роком важења 30 дана дужим од гарантног рока с тим да евентуални продужетак рока важења уговора има за последицу и продужење рока важења </w:t>
      </w:r>
      <w:r w:rsidRPr="009E5125">
        <w:rPr>
          <w:rFonts w:cs="Arial"/>
          <w:sz w:val="24"/>
          <w:szCs w:val="24"/>
          <w:lang w:val="sr-Cyrl-RS"/>
        </w:rPr>
        <w:t>бакарске гаранције</w:t>
      </w:r>
      <w:r w:rsidRPr="009E5125">
        <w:rPr>
          <w:rFonts w:cs="Arial"/>
          <w:sz w:val="24"/>
          <w:szCs w:val="24"/>
        </w:rPr>
        <w:t>.</w:t>
      </w:r>
    </w:p>
    <w:p w:rsidR="000A6E94" w:rsidRPr="009E5125" w:rsidRDefault="000A6E94" w:rsidP="009E5125">
      <w:pPr>
        <w:rPr>
          <w:rFonts w:cs="Arial"/>
          <w:sz w:val="24"/>
          <w:szCs w:val="24"/>
        </w:rPr>
      </w:pPr>
      <w:r w:rsidRPr="009E5125">
        <w:rPr>
          <w:rFonts w:cs="Arial"/>
          <w:sz w:val="24"/>
          <w:szCs w:val="24"/>
        </w:rPr>
        <w:t>Банкарска гаранција за отклањање недостатака у гарантном року, доставља се  у тренутку примопредаје</w:t>
      </w:r>
      <w:r w:rsidR="00D56DA5" w:rsidRPr="009E5125">
        <w:rPr>
          <w:rFonts w:cs="Arial"/>
          <w:sz w:val="24"/>
          <w:szCs w:val="24"/>
        </w:rPr>
        <w:t xml:space="preserve"> предмета уговора </w:t>
      </w:r>
      <w:r w:rsidRPr="009E5125">
        <w:rPr>
          <w:rFonts w:cs="Arial"/>
          <w:sz w:val="24"/>
          <w:szCs w:val="24"/>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w:t>
      </w:r>
      <w:r w:rsidR="00D56DA5" w:rsidRPr="009E5125">
        <w:rPr>
          <w:rFonts w:cs="Arial"/>
          <w:sz w:val="24"/>
          <w:szCs w:val="24"/>
        </w:rPr>
        <w:t xml:space="preserve"> </w:t>
      </w:r>
      <w:r w:rsidRPr="009E5125">
        <w:rPr>
          <w:rFonts w:cs="Arial"/>
          <w:sz w:val="24"/>
          <w:szCs w:val="24"/>
        </w:rPr>
        <w:t>Наручилац има право да наплати банкарску гаранцију за добро извршење посла.</w:t>
      </w:r>
    </w:p>
    <w:p w:rsidR="000A6E94" w:rsidRPr="009E5125" w:rsidRDefault="000A6E94" w:rsidP="009E5125">
      <w:pPr>
        <w:rPr>
          <w:rFonts w:cs="Arial"/>
          <w:sz w:val="24"/>
          <w:szCs w:val="24"/>
        </w:rPr>
      </w:pPr>
      <w:r w:rsidRPr="009E5125">
        <w:rPr>
          <w:rFonts w:cs="Arial"/>
          <w:sz w:val="24"/>
          <w:szCs w:val="24"/>
        </w:rPr>
        <w:t>Достављена банкарска гаранција  не може да садржи додатне услове за исплату, краћи рок и мањи износ.</w:t>
      </w:r>
    </w:p>
    <w:p w:rsidR="000A6E94" w:rsidRPr="009E5125" w:rsidRDefault="000A6E94" w:rsidP="009E5125">
      <w:pPr>
        <w:rPr>
          <w:rFonts w:cs="Arial"/>
          <w:sz w:val="24"/>
          <w:szCs w:val="24"/>
        </w:rPr>
      </w:pPr>
      <w:r w:rsidRPr="009E5125">
        <w:rPr>
          <w:rFonts w:cs="Arial"/>
          <w:sz w:val="24"/>
          <w:szCs w:val="24"/>
          <w:lang w:val="sr-Cyrl-RS"/>
        </w:rPr>
        <w:t xml:space="preserve">Наручилац </w:t>
      </w:r>
      <w:r w:rsidRPr="009E5125">
        <w:rPr>
          <w:rFonts w:cs="Arial"/>
          <w:sz w:val="24"/>
          <w:szCs w:val="24"/>
        </w:rPr>
        <w:t xml:space="preserve">је овлашћен да наплати банкарску гаранцију за отклањање недостатака у гарантном року у случају да </w:t>
      </w:r>
      <w:r w:rsidRPr="009E5125">
        <w:rPr>
          <w:rFonts w:cs="Arial"/>
          <w:sz w:val="24"/>
          <w:szCs w:val="24"/>
          <w:lang w:val="sr-Cyrl-RS"/>
        </w:rPr>
        <w:t xml:space="preserve">Понуђач </w:t>
      </w:r>
      <w:r w:rsidRPr="009E5125">
        <w:rPr>
          <w:rFonts w:cs="Arial"/>
          <w:sz w:val="24"/>
          <w:szCs w:val="24"/>
        </w:rPr>
        <w:t>не испуни своје уговорне обавезе у погледу гарантног рока.</w:t>
      </w:r>
    </w:p>
    <w:p w:rsidR="00121D13" w:rsidRPr="009E5125" w:rsidRDefault="00121D13" w:rsidP="009E5125">
      <w:pPr>
        <w:rPr>
          <w:rFonts w:cs="Arial"/>
          <w:sz w:val="24"/>
          <w:szCs w:val="24"/>
        </w:rPr>
      </w:pPr>
      <w:r w:rsidRPr="009E5125">
        <w:rPr>
          <w:rFonts w:cs="Arial"/>
          <w:sz w:val="24"/>
          <w:szCs w:val="24"/>
        </w:rPr>
        <w:t>Средства финансијског обезбеђења морају да буду у валути у којој је и понуда.</w:t>
      </w:r>
    </w:p>
    <w:p w:rsidR="000A6E94" w:rsidRPr="009E5125" w:rsidRDefault="000A6E94" w:rsidP="009E5125">
      <w:pPr>
        <w:rPr>
          <w:rFonts w:cs="Arial"/>
          <w:sz w:val="24"/>
          <w:szCs w:val="24"/>
        </w:rPr>
      </w:pPr>
      <w:r w:rsidRPr="009E5125">
        <w:rPr>
          <w:rFonts w:cs="Arial"/>
          <w:sz w:val="24"/>
          <w:szCs w:val="24"/>
          <w:lang w:val="sr-Cyrl-RS"/>
        </w:rPr>
        <w:t xml:space="preserve">Понуђач </w:t>
      </w:r>
      <w:r w:rsidRPr="009E5125">
        <w:rPr>
          <w:rFonts w:cs="Arial"/>
          <w:sz w:val="24"/>
          <w:szCs w:val="24"/>
        </w:rPr>
        <w:t xml:space="preserve">може поднети гаранцију стране банке само ако је тој банци додељен кредитни рејтинг. У том случају </w:t>
      </w:r>
      <w:r w:rsidRPr="009E5125">
        <w:rPr>
          <w:rFonts w:cs="Arial"/>
          <w:sz w:val="24"/>
          <w:szCs w:val="24"/>
          <w:lang w:val="sr-Cyrl-RS"/>
        </w:rPr>
        <w:t xml:space="preserve">Понуђач </w:t>
      </w:r>
      <w:r w:rsidRPr="009E5125">
        <w:rPr>
          <w:rFonts w:cs="Arial"/>
          <w:sz w:val="24"/>
          <w:szCs w:val="24"/>
        </w:rPr>
        <w:t xml:space="preserve">је обавезан да </w:t>
      </w:r>
      <w:r w:rsidRPr="009E5125">
        <w:rPr>
          <w:rFonts w:cs="Arial"/>
          <w:sz w:val="24"/>
          <w:szCs w:val="24"/>
          <w:lang w:val="sr-Cyrl-RS"/>
        </w:rPr>
        <w:t xml:space="preserve">Наручилац </w:t>
      </w:r>
      <w:r w:rsidRPr="009E5125">
        <w:rPr>
          <w:rFonts w:cs="Arial"/>
          <w:sz w:val="24"/>
          <w:szCs w:val="24"/>
        </w:rPr>
        <w:t xml:space="preserve">достави контрагаранцију домаће банке. </w:t>
      </w:r>
    </w:p>
    <w:p w:rsidR="008D2B23" w:rsidRPr="009E5125" w:rsidRDefault="008D2B23" w:rsidP="009E5125">
      <w:pPr>
        <w:tabs>
          <w:tab w:val="left" w:pos="1786"/>
        </w:tabs>
        <w:spacing w:before="0"/>
        <w:ind w:left="1418" w:right="-6" w:hanging="567"/>
        <w:jc w:val="center"/>
        <w:rPr>
          <w:rFonts w:eastAsia="TimesNewRomanPSMT" w:cs="Arial"/>
          <w:bCs/>
          <w:sz w:val="24"/>
          <w:szCs w:val="24"/>
          <w:lang w:val="sr-Cyrl-RS"/>
        </w:rPr>
      </w:pPr>
    </w:p>
    <w:p w:rsidR="004C3B38" w:rsidRPr="009E5125" w:rsidRDefault="004C3B38" w:rsidP="009E5125">
      <w:pPr>
        <w:jc w:val="center"/>
        <w:rPr>
          <w:rFonts w:eastAsia="TimesNewRomanPSMT" w:cs="Arial"/>
          <w:bCs/>
          <w:sz w:val="24"/>
          <w:szCs w:val="24"/>
          <w:lang w:val="sr-Cyrl-RS"/>
        </w:rPr>
      </w:pPr>
      <w:r w:rsidRPr="009E5125">
        <w:rPr>
          <w:rFonts w:eastAsia="TimesNewRomanPSMT" w:cs="Arial"/>
          <w:bCs/>
          <w:sz w:val="24"/>
          <w:szCs w:val="24"/>
          <w:lang w:val="sr-Cyrl-RS"/>
        </w:rPr>
        <w:t>Достављање средстава финансијског обезбеђења</w:t>
      </w:r>
    </w:p>
    <w:p w:rsidR="00F066DE" w:rsidRPr="009E5125" w:rsidRDefault="00F066DE" w:rsidP="009E5125">
      <w:pPr>
        <w:tabs>
          <w:tab w:val="left" w:pos="567"/>
          <w:tab w:val="left" w:pos="709"/>
        </w:tabs>
        <w:spacing w:after="120"/>
        <w:rPr>
          <w:rFonts w:eastAsia="TimesNewRomanPSMT" w:cs="Arial"/>
          <w:bCs/>
          <w:sz w:val="24"/>
          <w:szCs w:val="24"/>
          <w:lang w:val="sr-Cyrl-RS"/>
        </w:rPr>
      </w:pPr>
      <w:r w:rsidRPr="009E5125">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4B5E47" w:rsidRPr="009E5125">
        <w:rPr>
          <w:rFonts w:eastAsia="TimesNewRomanPSMT" w:cs="Arial"/>
          <w:bCs/>
          <w:sz w:val="24"/>
          <w:szCs w:val="24"/>
          <w:lang w:val="sr-Cyrl-RS"/>
        </w:rPr>
        <w:t>Балканска број 13, 11000 Београд.</w:t>
      </w:r>
    </w:p>
    <w:p w:rsidR="00F066DE" w:rsidRPr="009E5125" w:rsidRDefault="00F066DE" w:rsidP="009E5125">
      <w:pPr>
        <w:tabs>
          <w:tab w:val="left" w:pos="567"/>
          <w:tab w:val="left" w:pos="709"/>
        </w:tabs>
        <w:spacing w:after="120"/>
        <w:rPr>
          <w:rFonts w:eastAsia="TimesNewRomanPSMT" w:cs="Arial"/>
          <w:bCs/>
          <w:sz w:val="24"/>
          <w:szCs w:val="24"/>
          <w:lang w:val="sr-Cyrl-RS"/>
        </w:rPr>
      </w:pPr>
    </w:p>
    <w:p w:rsidR="00F066DE" w:rsidRPr="009E5125" w:rsidRDefault="00F066DE" w:rsidP="009E5125">
      <w:pPr>
        <w:tabs>
          <w:tab w:val="left" w:pos="567"/>
          <w:tab w:val="left" w:pos="709"/>
        </w:tabs>
        <w:spacing w:after="120"/>
        <w:rPr>
          <w:rFonts w:cs="Arial"/>
          <w:b/>
          <w:sz w:val="24"/>
          <w:szCs w:val="24"/>
          <w:lang w:val="sr-Cyrl-RS"/>
        </w:rPr>
      </w:pPr>
      <w:r w:rsidRPr="009E5125">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w:t>
      </w:r>
      <w:r w:rsidR="004B5E47" w:rsidRPr="009E5125">
        <w:rPr>
          <w:rFonts w:eastAsia="TimesNewRomanPSMT" w:cs="Arial"/>
          <w:bCs/>
          <w:sz w:val="24"/>
          <w:szCs w:val="24"/>
          <w:lang w:val="sr-Cyrl-RS"/>
        </w:rPr>
        <w:t xml:space="preserve"> Улица Царице Милице број 2, 11000 Београд</w:t>
      </w:r>
      <w:r w:rsidRPr="009E5125">
        <w:rPr>
          <w:rFonts w:eastAsia="TimesNewRomanPSMT" w:cs="Arial"/>
          <w:bCs/>
          <w:sz w:val="24"/>
          <w:szCs w:val="24"/>
          <w:lang w:val="sr-Cyrl-RS"/>
        </w:rPr>
        <w:t xml:space="preserve"> </w:t>
      </w:r>
      <w:r w:rsidRPr="009E5125">
        <w:rPr>
          <w:rFonts w:cs="Arial"/>
          <w:b/>
          <w:sz w:val="24"/>
          <w:szCs w:val="24"/>
          <w:lang w:val="sr-Cyrl-RS"/>
        </w:rPr>
        <w:t xml:space="preserve">и доставља се лично или поштом на адресу: </w:t>
      </w:r>
    </w:p>
    <w:p w:rsidR="00F066DE" w:rsidRPr="009E5125" w:rsidRDefault="004B5E47" w:rsidP="009E5125">
      <w:pPr>
        <w:suppressAutoHyphens/>
        <w:spacing w:line="100" w:lineRule="atLeast"/>
        <w:jc w:val="center"/>
        <w:rPr>
          <w:rFonts w:eastAsia="Arial Unicode MS" w:cs="Arial"/>
          <w:b/>
          <w:kern w:val="1"/>
          <w:sz w:val="24"/>
          <w:szCs w:val="24"/>
          <w:lang w:val="sr-Latn-RS" w:eastAsia="ar-SA"/>
        </w:rPr>
      </w:pPr>
      <w:r w:rsidRPr="009E5125">
        <w:rPr>
          <w:rFonts w:cs="Arial"/>
          <w:b/>
          <w:sz w:val="24"/>
          <w:szCs w:val="24"/>
          <w:lang w:val="sr-Cyrl-RS"/>
        </w:rPr>
        <w:t>Балканска број 13</w:t>
      </w:r>
    </w:p>
    <w:p w:rsidR="00F066DE" w:rsidRPr="009E5125" w:rsidRDefault="00F066DE" w:rsidP="009E5125">
      <w:pPr>
        <w:tabs>
          <w:tab w:val="left" w:pos="1134"/>
        </w:tabs>
        <w:jc w:val="center"/>
        <w:rPr>
          <w:b/>
          <w:sz w:val="24"/>
          <w:szCs w:val="24"/>
          <w:lang w:val="sr-Cyrl-RS"/>
        </w:rPr>
      </w:pPr>
      <w:r w:rsidRPr="009E5125">
        <w:rPr>
          <w:i/>
          <w:sz w:val="24"/>
          <w:szCs w:val="24"/>
          <w:lang w:val="sr-Cyrl-RS"/>
        </w:rPr>
        <w:t>са назнаком:</w:t>
      </w:r>
      <w:r w:rsidRPr="009E5125">
        <w:rPr>
          <w:b/>
          <w:sz w:val="24"/>
          <w:szCs w:val="24"/>
          <w:lang w:val="sr-Cyrl-RS"/>
        </w:rPr>
        <w:t xml:space="preserve"> Средство финансијског обезбеђења за </w:t>
      </w:r>
      <w:r w:rsidR="004B5E47" w:rsidRPr="009E5125">
        <w:rPr>
          <w:szCs w:val="24"/>
        </w:rPr>
        <w:t>ЈН/3100/0736/2017</w:t>
      </w:r>
    </w:p>
    <w:p w:rsidR="004B5E47" w:rsidRPr="009E5125" w:rsidRDefault="004B5E47" w:rsidP="009E5125"/>
    <w:p w:rsidR="0085348E" w:rsidRPr="009E5125" w:rsidRDefault="0085348E" w:rsidP="009E5125">
      <w:pPr>
        <w:pStyle w:val="KDPodnaslov2"/>
        <w:numPr>
          <w:ilvl w:val="1"/>
          <w:numId w:val="55"/>
        </w:numPr>
        <w:spacing w:before="0"/>
        <w:jc w:val="both"/>
        <w:rPr>
          <w:rFonts w:cs="Arial"/>
          <w:sz w:val="24"/>
          <w:szCs w:val="24"/>
        </w:rPr>
      </w:pPr>
      <w:r w:rsidRPr="009E5125">
        <w:rPr>
          <w:rFonts w:cs="Arial"/>
          <w:sz w:val="24"/>
          <w:szCs w:val="24"/>
        </w:rPr>
        <w:t>Начин означавања поверљивих података у понуди</w:t>
      </w:r>
    </w:p>
    <w:p w:rsidR="0085348E" w:rsidRPr="009E5125" w:rsidRDefault="0085348E" w:rsidP="009E5125">
      <w:pPr>
        <w:pStyle w:val="KDParagraf"/>
        <w:spacing w:before="0"/>
        <w:rPr>
          <w:rFonts w:cs="Arial"/>
          <w:sz w:val="24"/>
          <w:szCs w:val="24"/>
        </w:rPr>
      </w:pPr>
      <w:r w:rsidRPr="009E5125">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E5125" w:rsidRDefault="0085348E" w:rsidP="009E5125">
      <w:pPr>
        <w:pStyle w:val="KDParagraf"/>
        <w:spacing w:before="0"/>
        <w:rPr>
          <w:rFonts w:cs="Arial"/>
          <w:sz w:val="24"/>
          <w:szCs w:val="24"/>
        </w:rPr>
      </w:pPr>
      <w:r w:rsidRPr="009E5125">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9E5125" w:rsidRDefault="0085348E" w:rsidP="009E5125">
      <w:pPr>
        <w:pStyle w:val="KDParagraf"/>
        <w:spacing w:before="0"/>
        <w:rPr>
          <w:rFonts w:cs="Arial"/>
          <w:sz w:val="24"/>
          <w:szCs w:val="24"/>
        </w:rPr>
      </w:pPr>
      <w:r w:rsidRPr="009E5125">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E5125" w:rsidRDefault="0085348E" w:rsidP="009E5125">
      <w:pPr>
        <w:pStyle w:val="KDParagraf"/>
        <w:spacing w:before="0"/>
        <w:rPr>
          <w:rFonts w:cs="Arial"/>
          <w:sz w:val="24"/>
          <w:szCs w:val="24"/>
        </w:rPr>
      </w:pPr>
      <w:r w:rsidRPr="009E5125">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9E5125" w:rsidRDefault="0085348E" w:rsidP="009E5125">
      <w:pPr>
        <w:pStyle w:val="KDParagraf"/>
        <w:spacing w:before="0"/>
        <w:rPr>
          <w:rFonts w:cs="Arial"/>
          <w:sz w:val="24"/>
          <w:szCs w:val="24"/>
        </w:rPr>
      </w:pPr>
      <w:r w:rsidRPr="009E5125">
        <w:rPr>
          <w:rFonts w:cs="Arial"/>
          <w:sz w:val="24"/>
          <w:szCs w:val="24"/>
        </w:rPr>
        <w:t>Наручилац не одговара за поверљивост података који нису означени на горе наведени начин.</w:t>
      </w:r>
    </w:p>
    <w:p w:rsidR="0085348E" w:rsidRPr="009E5125" w:rsidRDefault="0085348E" w:rsidP="009E5125">
      <w:pPr>
        <w:pStyle w:val="KDParagraf"/>
        <w:spacing w:before="0"/>
        <w:rPr>
          <w:rFonts w:cs="Arial"/>
          <w:sz w:val="24"/>
          <w:szCs w:val="24"/>
        </w:rPr>
      </w:pPr>
      <w:r w:rsidRPr="009E5125">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E5125" w:rsidRDefault="0085348E" w:rsidP="009E5125">
      <w:pPr>
        <w:pStyle w:val="KDParagraf"/>
        <w:spacing w:before="0"/>
        <w:rPr>
          <w:rFonts w:cs="Arial"/>
          <w:sz w:val="24"/>
          <w:szCs w:val="24"/>
          <w:lang w:val="ru-RU"/>
        </w:rPr>
      </w:pPr>
      <w:r w:rsidRPr="009E5125">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E5125" w:rsidRDefault="0085348E" w:rsidP="009E5125">
      <w:pPr>
        <w:pStyle w:val="KDParagraf"/>
        <w:spacing w:before="0"/>
        <w:rPr>
          <w:rFonts w:cs="Arial"/>
          <w:sz w:val="24"/>
          <w:szCs w:val="24"/>
        </w:rPr>
      </w:pPr>
      <w:r w:rsidRPr="009E5125">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E5125" w:rsidRDefault="0085348E" w:rsidP="009E5125">
      <w:pPr>
        <w:pStyle w:val="KDParagraf"/>
        <w:spacing w:before="0"/>
        <w:rPr>
          <w:rFonts w:cs="Arial"/>
          <w:sz w:val="24"/>
          <w:szCs w:val="24"/>
        </w:rPr>
      </w:pPr>
      <w:r w:rsidRPr="009E5125">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E5125" w:rsidRDefault="0085348E" w:rsidP="009E5125">
      <w:pPr>
        <w:autoSpaceDE w:val="0"/>
        <w:autoSpaceDN w:val="0"/>
        <w:adjustRightInd w:val="0"/>
        <w:spacing w:before="0"/>
        <w:rPr>
          <w:rFonts w:eastAsia="TimesNewRomanPSMT" w:cs="Arial"/>
          <w:bCs/>
          <w:color w:val="00B0F0"/>
          <w:sz w:val="24"/>
          <w:szCs w:val="24"/>
        </w:rPr>
      </w:pPr>
    </w:p>
    <w:p w:rsidR="0085348E" w:rsidRPr="009E5125" w:rsidRDefault="0085348E" w:rsidP="009E5125">
      <w:pPr>
        <w:pStyle w:val="KDPodnaslov2"/>
        <w:numPr>
          <w:ilvl w:val="1"/>
          <w:numId w:val="55"/>
        </w:numPr>
        <w:spacing w:before="0"/>
        <w:jc w:val="both"/>
        <w:rPr>
          <w:rFonts w:cs="Arial"/>
          <w:sz w:val="24"/>
          <w:szCs w:val="24"/>
        </w:rPr>
      </w:pPr>
      <w:r w:rsidRPr="009E5125">
        <w:rPr>
          <w:rFonts w:cs="Arial"/>
          <w:sz w:val="24"/>
          <w:szCs w:val="24"/>
        </w:rPr>
        <w:t>Поштовање обавеза које произлазе из прописа о заштити на раду и других прописа</w:t>
      </w:r>
    </w:p>
    <w:p w:rsidR="0085348E" w:rsidRPr="009E5125" w:rsidRDefault="0085348E" w:rsidP="009E5125">
      <w:pPr>
        <w:pStyle w:val="KDParagraf"/>
        <w:spacing w:before="0"/>
        <w:rPr>
          <w:rFonts w:cs="Arial"/>
          <w:sz w:val="24"/>
          <w:szCs w:val="24"/>
          <w:lang w:val="ru-RU"/>
        </w:rPr>
      </w:pPr>
      <w:r w:rsidRPr="009E5125">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9E5125" w:rsidRDefault="0085348E" w:rsidP="009E5125">
      <w:pPr>
        <w:pStyle w:val="KDParagraf"/>
        <w:spacing w:before="0"/>
        <w:rPr>
          <w:rFonts w:cs="Arial"/>
          <w:sz w:val="24"/>
          <w:szCs w:val="24"/>
          <w:lang w:val="ru-RU"/>
        </w:rPr>
      </w:pPr>
    </w:p>
    <w:p w:rsidR="0085348E" w:rsidRPr="009E5125" w:rsidRDefault="0085348E" w:rsidP="009E5125">
      <w:pPr>
        <w:pStyle w:val="KDPodnaslov2"/>
        <w:numPr>
          <w:ilvl w:val="1"/>
          <w:numId w:val="55"/>
        </w:numPr>
        <w:spacing w:before="0"/>
        <w:jc w:val="both"/>
        <w:rPr>
          <w:rFonts w:cs="Arial"/>
          <w:sz w:val="24"/>
          <w:szCs w:val="24"/>
        </w:rPr>
      </w:pPr>
      <w:r w:rsidRPr="009E5125">
        <w:rPr>
          <w:rFonts w:cs="Arial"/>
          <w:sz w:val="24"/>
          <w:szCs w:val="24"/>
        </w:rPr>
        <w:t>Накнада за коришћење патената</w:t>
      </w:r>
    </w:p>
    <w:p w:rsidR="0085348E" w:rsidRPr="009E5125" w:rsidRDefault="0085348E" w:rsidP="009E5125">
      <w:pPr>
        <w:pStyle w:val="KDParagraf"/>
        <w:spacing w:before="0"/>
        <w:rPr>
          <w:rFonts w:cs="Arial"/>
          <w:sz w:val="24"/>
          <w:szCs w:val="24"/>
          <w:lang w:val="ru-RU" w:eastAsia="sr-Latn-CS"/>
        </w:rPr>
      </w:pPr>
      <w:r w:rsidRPr="009E5125">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E5125" w:rsidRDefault="008F774C" w:rsidP="009E5125">
      <w:pPr>
        <w:pStyle w:val="KDParagraf"/>
        <w:spacing w:before="0"/>
        <w:rPr>
          <w:rFonts w:cs="Arial"/>
          <w:sz w:val="24"/>
          <w:szCs w:val="24"/>
          <w:lang w:val="ru-RU" w:eastAsia="sr-Latn-CS"/>
        </w:rPr>
      </w:pPr>
    </w:p>
    <w:p w:rsidR="0085348E" w:rsidRPr="009E5125" w:rsidRDefault="008F774C" w:rsidP="009E5125">
      <w:pPr>
        <w:pStyle w:val="KDPodnaslov2"/>
        <w:numPr>
          <w:ilvl w:val="1"/>
          <w:numId w:val="55"/>
        </w:numPr>
        <w:spacing w:before="0"/>
        <w:jc w:val="both"/>
        <w:rPr>
          <w:rFonts w:cs="Arial"/>
          <w:sz w:val="24"/>
          <w:szCs w:val="24"/>
        </w:rPr>
      </w:pPr>
      <w:r w:rsidRPr="009E5125">
        <w:rPr>
          <w:rFonts w:cs="Arial"/>
          <w:sz w:val="24"/>
          <w:szCs w:val="24"/>
        </w:rPr>
        <w:lastRenderedPageBreak/>
        <w:t>Начело заштите животне средине и обезбеђивања енергетске ефикасности</w:t>
      </w:r>
    </w:p>
    <w:p w:rsidR="008F774C" w:rsidRPr="009E5125" w:rsidRDefault="008F774C" w:rsidP="009E5125">
      <w:pPr>
        <w:pStyle w:val="KDParagraf"/>
        <w:spacing w:before="0"/>
        <w:rPr>
          <w:rFonts w:cs="Arial"/>
          <w:sz w:val="24"/>
          <w:szCs w:val="24"/>
          <w:lang w:val="ru-RU" w:eastAsia="sr-Latn-CS"/>
        </w:rPr>
      </w:pPr>
      <w:r w:rsidRPr="009E5125">
        <w:rPr>
          <w:rFonts w:cs="Arial"/>
          <w:sz w:val="24"/>
          <w:szCs w:val="24"/>
          <w:lang w:val="ru-RU" w:eastAsia="sr-Latn-CS"/>
        </w:rPr>
        <w:t xml:space="preserve">Наручилац је дужан да набавља </w:t>
      </w:r>
      <w:r w:rsidR="00041FE3" w:rsidRPr="009E5125">
        <w:rPr>
          <w:rFonts w:cs="Arial"/>
          <w:sz w:val="24"/>
          <w:szCs w:val="24"/>
          <w:lang w:val="ru-RU" w:eastAsia="sr-Latn-CS"/>
        </w:rPr>
        <w:t>услуге</w:t>
      </w:r>
      <w:r w:rsidRPr="009E5125">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E5125" w:rsidRDefault="008D2B23" w:rsidP="009E5125">
      <w:pPr>
        <w:spacing w:before="0"/>
        <w:ind w:left="851"/>
        <w:rPr>
          <w:rFonts w:eastAsia="TimesNewRomanPSMT" w:cs="Arial"/>
          <w:bCs/>
          <w:iCs/>
          <w:color w:val="00B0F0"/>
          <w:sz w:val="24"/>
          <w:szCs w:val="24"/>
        </w:rPr>
      </w:pPr>
    </w:p>
    <w:p w:rsidR="008D2B23" w:rsidRPr="009E5125" w:rsidRDefault="008D2B23" w:rsidP="009E5125">
      <w:pPr>
        <w:pStyle w:val="KDPodnaslov2"/>
        <w:numPr>
          <w:ilvl w:val="1"/>
          <w:numId w:val="55"/>
        </w:numPr>
        <w:spacing w:before="0"/>
        <w:jc w:val="both"/>
        <w:rPr>
          <w:rFonts w:cs="Arial"/>
          <w:sz w:val="24"/>
          <w:szCs w:val="24"/>
        </w:rPr>
      </w:pPr>
      <w:bookmarkStart w:id="237" w:name="_Toc441651602"/>
      <w:bookmarkStart w:id="238" w:name="_Toc442559913"/>
      <w:r w:rsidRPr="009E5125">
        <w:rPr>
          <w:rFonts w:cs="Arial"/>
          <w:sz w:val="24"/>
          <w:szCs w:val="24"/>
        </w:rPr>
        <w:t>Додатне информације и објашњења</w:t>
      </w:r>
      <w:bookmarkEnd w:id="237"/>
      <w:bookmarkEnd w:id="238"/>
    </w:p>
    <w:p w:rsidR="008D2B23" w:rsidRPr="009E5125" w:rsidRDefault="008D2B23" w:rsidP="009E5125">
      <w:pPr>
        <w:widowControl w:val="0"/>
        <w:spacing w:before="0"/>
        <w:rPr>
          <w:rFonts w:cs="Arial"/>
          <w:sz w:val="24"/>
          <w:szCs w:val="24"/>
        </w:rPr>
      </w:pPr>
      <w:r w:rsidRPr="009E5125">
        <w:rPr>
          <w:rFonts w:cs="Arial"/>
          <w:sz w:val="24"/>
          <w:szCs w:val="24"/>
          <w:lang w:val="ru-RU"/>
        </w:rPr>
        <w:t xml:space="preserve">Заинтерсовано лице може, у писаном облику, тражити </w:t>
      </w:r>
      <w:r w:rsidR="00B505E8" w:rsidRPr="009E5125">
        <w:rPr>
          <w:rFonts w:cs="Arial"/>
          <w:sz w:val="24"/>
          <w:szCs w:val="24"/>
          <w:lang w:val="ru-RU"/>
        </w:rPr>
        <w:t xml:space="preserve">од Наручиоца </w:t>
      </w:r>
      <w:r w:rsidRPr="009E5125">
        <w:rPr>
          <w:rFonts w:cs="Arial"/>
          <w:sz w:val="24"/>
          <w:szCs w:val="24"/>
          <w:lang w:val="ru-RU"/>
        </w:rPr>
        <w:t>додатне информације или појашњења у вези са припрем</w:t>
      </w:r>
      <w:r w:rsidR="00B505E8" w:rsidRPr="009E5125">
        <w:rPr>
          <w:rFonts w:cs="Arial"/>
          <w:sz w:val="24"/>
          <w:szCs w:val="24"/>
          <w:lang w:val="ru-RU"/>
        </w:rPr>
        <w:t>ањем</w:t>
      </w:r>
      <w:r w:rsidRPr="009E5125">
        <w:rPr>
          <w:rFonts w:cs="Arial"/>
          <w:sz w:val="24"/>
          <w:szCs w:val="24"/>
          <w:lang w:val="ru-RU"/>
        </w:rPr>
        <w:t xml:space="preserve"> понуде,</w:t>
      </w:r>
      <w:r w:rsidR="00B505E8" w:rsidRPr="009E5125">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9E5125">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570A1" w:rsidRPr="009E5125">
        <w:rPr>
          <w:rFonts w:cs="Arial"/>
          <w:color w:val="000000"/>
          <w:sz w:val="24"/>
          <w:szCs w:val="24"/>
          <w:lang w:val="ru-RU"/>
        </w:rPr>
        <w:t>ЈН/3100/0736/2017</w:t>
      </w:r>
      <w:r w:rsidRPr="009E5125">
        <w:rPr>
          <w:rFonts w:cs="Arial"/>
          <w:sz w:val="24"/>
          <w:szCs w:val="24"/>
          <w:lang w:val="ru-RU"/>
        </w:rPr>
        <w:t>“ или електронским путем на е-</w:t>
      </w:r>
      <w:r w:rsidRPr="009E5125">
        <w:rPr>
          <w:rFonts w:cs="Arial"/>
          <w:sz w:val="24"/>
          <w:szCs w:val="24"/>
        </w:rPr>
        <w:t>mail</w:t>
      </w:r>
      <w:r w:rsidRPr="009E5125">
        <w:rPr>
          <w:rFonts w:cs="Arial"/>
          <w:sz w:val="24"/>
          <w:szCs w:val="24"/>
          <w:lang w:val="ru-RU"/>
        </w:rPr>
        <w:t xml:space="preserve"> адресу:</w:t>
      </w:r>
      <w:r w:rsidR="00E570A1" w:rsidRPr="009E5125">
        <w:rPr>
          <w:rFonts w:cs="Arial"/>
          <w:sz w:val="24"/>
          <w:szCs w:val="24"/>
          <w:lang w:val="ru-RU"/>
        </w:rPr>
        <w:t xml:space="preserve"> </w:t>
      </w:r>
      <w:r w:rsidR="00E570A1" w:rsidRPr="009E5125">
        <w:rPr>
          <w:rFonts w:cs="Arial"/>
          <w:sz w:val="24"/>
          <w:szCs w:val="24"/>
          <w:lang w:val="sr-Latn-RS"/>
        </w:rPr>
        <w:t>sanja.alikalfic</w:t>
      </w:r>
      <w:r w:rsidR="00E570A1" w:rsidRPr="009E5125">
        <w:rPr>
          <w:rFonts w:cs="Arial"/>
          <w:sz w:val="24"/>
          <w:szCs w:val="24"/>
        </w:rPr>
        <w:t xml:space="preserve">@eps.rs </w:t>
      </w:r>
      <w:r w:rsidR="00E570A1" w:rsidRPr="009E5125">
        <w:rPr>
          <w:rFonts w:cs="Arial"/>
          <w:sz w:val="24"/>
          <w:szCs w:val="24"/>
          <w:lang w:val="sr-Cyrl-RS"/>
        </w:rPr>
        <w:t>и</w:t>
      </w:r>
      <w:r w:rsidR="00E570A1" w:rsidRPr="009E5125">
        <w:rPr>
          <w:rFonts w:cs="Arial"/>
          <w:sz w:val="24"/>
          <w:szCs w:val="24"/>
          <w:lang w:val="sr-Latn-RS"/>
        </w:rPr>
        <w:t xml:space="preserve"> </w:t>
      </w:r>
      <w:r w:rsidR="00E570A1" w:rsidRPr="009E5125">
        <w:rPr>
          <w:rFonts w:cs="Arial"/>
          <w:sz w:val="24"/>
          <w:szCs w:val="24"/>
        </w:rPr>
        <w:t>marina.markovic@eps.rs</w:t>
      </w:r>
      <w:r w:rsidRPr="009E5125">
        <w:rPr>
          <w:rFonts w:cs="Arial"/>
          <w:sz w:val="24"/>
          <w:szCs w:val="24"/>
          <w:lang w:val="ru-RU"/>
        </w:rPr>
        <w:t>,</w:t>
      </w:r>
      <w:r w:rsidR="00E570A1" w:rsidRPr="009E5125">
        <w:rPr>
          <w:rFonts w:cs="Arial"/>
          <w:sz w:val="24"/>
          <w:szCs w:val="24"/>
        </w:rPr>
        <w:t xml:space="preserve"> </w:t>
      </w:r>
      <w:r w:rsidRPr="009E5125">
        <w:rPr>
          <w:rFonts w:cs="Arial"/>
          <w:sz w:val="24"/>
          <w:szCs w:val="24"/>
          <w:lang w:val="ru-RU"/>
        </w:rPr>
        <w:t>радним данима (понедељак – петак)</w:t>
      </w:r>
      <w:r w:rsidR="004C1A51" w:rsidRPr="009E5125">
        <w:rPr>
          <w:rFonts w:cs="Arial"/>
          <w:sz w:val="24"/>
          <w:szCs w:val="24"/>
        </w:rPr>
        <w:t xml:space="preserve"> </w:t>
      </w:r>
      <w:r w:rsidR="004C1A51" w:rsidRPr="009E5125">
        <w:rPr>
          <w:rFonts w:cs="Arial"/>
          <w:sz w:val="24"/>
          <w:szCs w:val="24"/>
          <w:lang w:val="sr-Cyrl-RS"/>
        </w:rPr>
        <w:t>у периоду од 08:00 до 16:00 часова</w:t>
      </w:r>
      <w:r w:rsidRPr="009E5125">
        <w:rPr>
          <w:rFonts w:cs="Arial"/>
          <w:sz w:val="24"/>
          <w:szCs w:val="24"/>
          <w:lang w:val="ru-RU"/>
        </w:rPr>
        <w:t xml:space="preserve">. </w:t>
      </w:r>
      <w:r w:rsidRPr="009E5125">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E5125" w:rsidRDefault="008D2B23" w:rsidP="009E5125">
      <w:pPr>
        <w:spacing w:before="0"/>
        <w:rPr>
          <w:rFonts w:cs="Arial"/>
          <w:sz w:val="24"/>
          <w:szCs w:val="24"/>
          <w:lang w:val="ru-RU"/>
        </w:rPr>
      </w:pPr>
      <w:r w:rsidRPr="009E5125">
        <w:rPr>
          <w:rFonts w:cs="Arial"/>
          <w:sz w:val="24"/>
          <w:szCs w:val="24"/>
          <w:lang w:val="ru-RU"/>
        </w:rPr>
        <w:t xml:space="preserve">Наручилац ће у року од три дана по пријему захтева објавити </w:t>
      </w:r>
      <w:r w:rsidRPr="009E5125">
        <w:rPr>
          <w:rFonts w:cs="Arial"/>
          <w:sz w:val="24"/>
          <w:szCs w:val="24"/>
        </w:rPr>
        <w:t>Одговор на захтев</w:t>
      </w:r>
      <w:r w:rsidRPr="009E5125">
        <w:rPr>
          <w:rFonts w:cs="Arial"/>
          <w:sz w:val="24"/>
          <w:szCs w:val="24"/>
          <w:lang w:val="ru-RU"/>
        </w:rPr>
        <w:t xml:space="preserve"> на Порталу јавних набавки и својој интернет страници.</w:t>
      </w:r>
    </w:p>
    <w:p w:rsidR="008D2B23" w:rsidRPr="009E5125" w:rsidRDefault="008D2B23" w:rsidP="009E5125">
      <w:pPr>
        <w:pStyle w:val="KDMojTekst"/>
        <w:spacing w:before="0"/>
        <w:rPr>
          <w:rFonts w:cs="Arial"/>
          <w:i w:val="0"/>
          <w:color w:val="auto"/>
          <w:sz w:val="24"/>
          <w:szCs w:val="24"/>
        </w:rPr>
      </w:pPr>
      <w:r w:rsidRPr="009E5125">
        <w:rPr>
          <w:rFonts w:cs="Arial"/>
          <w:i w:val="0"/>
          <w:color w:val="auto"/>
          <w:sz w:val="24"/>
          <w:szCs w:val="24"/>
        </w:rPr>
        <w:t>Тражење додатних информација и појашњења телефоном није дозвољено.</w:t>
      </w:r>
    </w:p>
    <w:p w:rsidR="00C14152" w:rsidRPr="009E5125" w:rsidRDefault="00C14152" w:rsidP="009E5125">
      <w:pPr>
        <w:spacing w:before="0"/>
        <w:rPr>
          <w:rFonts w:cs="Arial"/>
          <w:sz w:val="24"/>
          <w:szCs w:val="24"/>
          <w:lang w:val="ru-RU"/>
        </w:rPr>
      </w:pPr>
      <w:r w:rsidRPr="009E5125">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E5125" w:rsidRDefault="00C14152" w:rsidP="009E5125">
      <w:pPr>
        <w:spacing w:before="0"/>
        <w:rPr>
          <w:rFonts w:cs="Arial"/>
          <w:sz w:val="24"/>
          <w:szCs w:val="24"/>
          <w:lang w:val="ru-RU"/>
        </w:rPr>
      </w:pPr>
      <w:r w:rsidRPr="009E5125">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E5125" w:rsidRDefault="00C14152" w:rsidP="009E5125">
      <w:pPr>
        <w:spacing w:before="0"/>
        <w:rPr>
          <w:rFonts w:cs="Arial"/>
          <w:sz w:val="24"/>
          <w:szCs w:val="24"/>
          <w:lang w:val="ru-RU"/>
        </w:rPr>
      </w:pPr>
      <w:r w:rsidRPr="009E5125">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9E5125" w:rsidRDefault="00C14152" w:rsidP="009E5125">
      <w:pPr>
        <w:spacing w:before="0"/>
        <w:rPr>
          <w:rFonts w:cs="Arial"/>
          <w:sz w:val="24"/>
          <w:szCs w:val="24"/>
          <w:lang w:val="ru-RU"/>
        </w:rPr>
      </w:pPr>
      <w:r w:rsidRPr="009E5125">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9E5125" w:rsidRDefault="008D2B23" w:rsidP="009E5125">
      <w:pPr>
        <w:pStyle w:val="KDMojTekst"/>
        <w:spacing w:before="0"/>
        <w:rPr>
          <w:rFonts w:cs="Arial"/>
          <w:i w:val="0"/>
          <w:color w:val="auto"/>
          <w:sz w:val="24"/>
          <w:szCs w:val="24"/>
          <w:lang w:val="sr-Cyrl-CS"/>
        </w:rPr>
      </w:pPr>
      <w:r w:rsidRPr="009E5125">
        <w:rPr>
          <w:rFonts w:cs="Arial"/>
          <w:i w:val="0"/>
          <w:color w:val="auto"/>
          <w:sz w:val="24"/>
          <w:szCs w:val="24"/>
        </w:rPr>
        <w:t>Комуникација у поступку јавне н</w:t>
      </w:r>
      <w:r w:rsidR="00EA1925" w:rsidRPr="009E5125">
        <w:rPr>
          <w:rFonts w:cs="Arial"/>
          <w:i w:val="0"/>
          <w:color w:val="auto"/>
          <w:sz w:val="24"/>
          <w:szCs w:val="24"/>
        </w:rPr>
        <w:t xml:space="preserve">абавке се врши на начин </w:t>
      </w:r>
      <w:r w:rsidR="00B02ADD" w:rsidRPr="009E5125">
        <w:rPr>
          <w:rFonts w:cs="Arial"/>
          <w:i w:val="0"/>
          <w:color w:val="auto"/>
          <w:sz w:val="24"/>
          <w:szCs w:val="24"/>
          <w:lang w:val="sr-Cyrl-RS"/>
        </w:rPr>
        <w:t>предвиђен</w:t>
      </w:r>
      <w:r w:rsidRPr="009E5125">
        <w:rPr>
          <w:rFonts w:cs="Arial"/>
          <w:i w:val="0"/>
          <w:color w:val="auto"/>
          <w:sz w:val="24"/>
          <w:szCs w:val="24"/>
        </w:rPr>
        <w:t xml:space="preserve"> чланом 20. Закона.</w:t>
      </w:r>
    </w:p>
    <w:p w:rsidR="00D31828" w:rsidRPr="009E5125" w:rsidRDefault="00D31828" w:rsidP="009E5125">
      <w:pPr>
        <w:pStyle w:val="KDParagraf"/>
        <w:spacing w:before="0"/>
        <w:rPr>
          <w:rFonts w:cs="Arial"/>
          <w:sz w:val="24"/>
          <w:szCs w:val="24"/>
          <w:lang w:val="ru-RU"/>
        </w:rPr>
      </w:pPr>
      <w:r w:rsidRPr="009E5125">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9E5125">
          <w:rPr>
            <w:rStyle w:val="Hyperlink"/>
            <w:rFonts w:cs="Arial"/>
            <w:sz w:val="24"/>
            <w:szCs w:val="24"/>
          </w:rPr>
          <w:t>www.</w:t>
        </w:r>
        <w:r w:rsidR="000B45FD" w:rsidRPr="009E5125">
          <w:rPr>
            <w:rStyle w:val="Hyperlink"/>
            <w:rFonts w:cs="Arial"/>
            <w:sz w:val="24"/>
            <w:szCs w:val="24"/>
            <w:lang w:val="sr-Cyrl-CS"/>
          </w:rPr>
          <w:t>к</w:t>
        </w:r>
        <w:r w:rsidR="000B45FD" w:rsidRPr="009E5125">
          <w:rPr>
            <w:rStyle w:val="Hyperlink"/>
            <w:rFonts w:cs="Arial"/>
            <w:sz w:val="24"/>
            <w:szCs w:val="24"/>
          </w:rPr>
          <w:t>jn.gov.rs</w:t>
        </w:r>
      </w:hyperlink>
      <w:r w:rsidRPr="009E5125">
        <w:rPr>
          <w:rFonts w:cs="Arial"/>
          <w:sz w:val="24"/>
          <w:szCs w:val="24"/>
          <w:lang w:val="ru-RU"/>
        </w:rPr>
        <w:t>).</w:t>
      </w:r>
    </w:p>
    <w:p w:rsidR="008D2B23" w:rsidRPr="009E5125" w:rsidRDefault="008D2B23" w:rsidP="009E5125">
      <w:pPr>
        <w:pStyle w:val="KDMojTekst"/>
        <w:spacing w:before="0"/>
        <w:rPr>
          <w:rFonts w:cs="Arial"/>
          <w:i w:val="0"/>
          <w:color w:val="auto"/>
          <w:sz w:val="24"/>
          <w:szCs w:val="24"/>
        </w:rPr>
      </w:pPr>
    </w:p>
    <w:p w:rsidR="008D2B23" w:rsidRPr="009E5125" w:rsidRDefault="008D2B23" w:rsidP="009E5125">
      <w:pPr>
        <w:pStyle w:val="KDPodnaslov2"/>
        <w:numPr>
          <w:ilvl w:val="1"/>
          <w:numId w:val="55"/>
        </w:numPr>
        <w:spacing w:before="0"/>
        <w:jc w:val="both"/>
        <w:rPr>
          <w:rFonts w:cs="Arial"/>
          <w:sz w:val="24"/>
          <w:szCs w:val="24"/>
        </w:rPr>
      </w:pPr>
      <w:bookmarkStart w:id="239" w:name="_Toc441651603"/>
      <w:bookmarkStart w:id="240" w:name="_Toc442559914"/>
      <w:r w:rsidRPr="009E5125">
        <w:rPr>
          <w:rFonts w:cs="Arial"/>
          <w:sz w:val="24"/>
          <w:szCs w:val="24"/>
        </w:rPr>
        <w:t>Трошкови понуде</w:t>
      </w:r>
      <w:bookmarkEnd w:id="239"/>
      <w:bookmarkEnd w:id="240"/>
    </w:p>
    <w:p w:rsidR="008D2B23" w:rsidRPr="009E5125" w:rsidRDefault="008D2B23" w:rsidP="009E5125">
      <w:pPr>
        <w:pStyle w:val="KDParagraf"/>
        <w:spacing w:before="0"/>
        <w:rPr>
          <w:rFonts w:cs="Arial"/>
          <w:sz w:val="24"/>
          <w:szCs w:val="24"/>
          <w:lang w:val="ru-RU"/>
        </w:rPr>
      </w:pPr>
      <w:r w:rsidRPr="009E5125">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9E5125" w:rsidRDefault="008D2B23" w:rsidP="009E5125">
      <w:pPr>
        <w:pStyle w:val="KDParagraf"/>
        <w:spacing w:before="0"/>
        <w:rPr>
          <w:rFonts w:cs="Arial"/>
          <w:sz w:val="24"/>
          <w:szCs w:val="24"/>
        </w:rPr>
      </w:pPr>
      <w:r w:rsidRPr="009E5125">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E5125" w:rsidRDefault="008D2B23" w:rsidP="009E5125">
      <w:pPr>
        <w:pStyle w:val="KDParagraf"/>
        <w:spacing w:before="0"/>
        <w:rPr>
          <w:rFonts w:cs="Arial"/>
          <w:sz w:val="24"/>
          <w:szCs w:val="24"/>
        </w:rPr>
      </w:pPr>
      <w:r w:rsidRPr="009E5125">
        <w:rPr>
          <w:rFonts w:cs="Arial"/>
          <w:sz w:val="24"/>
          <w:szCs w:val="24"/>
        </w:rPr>
        <w:t>Ако је поступак јавне набавке обуставље</w:t>
      </w:r>
      <w:r w:rsidR="00B02ADD" w:rsidRPr="009E5125">
        <w:rPr>
          <w:rFonts w:cs="Arial"/>
          <w:sz w:val="24"/>
          <w:szCs w:val="24"/>
        </w:rPr>
        <w:t>н из разлога који су на страни Наручиоца, Н</w:t>
      </w:r>
      <w:r w:rsidRPr="009E5125">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9E5125">
        <w:rPr>
          <w:rFonts w:cs="Arial"/>
          <w:sz w:val="24"/>
          <w:szCs w:val="24"/>
        </w:rPr>
        <w:t>ким спецификацијама Н</w:t>
      </w:r>
      <w:r w:rsidRPr="009E5125">
        <w:rPr>
          <w:rFonts w:cs="Arial"/>
          <w:sz w:val="24"/>
          <w:szCs w:val="24"/>
        </w:rPr>
        <w:t xml:space="preserve">аручиоца </w:t>
      </w:r>
      <w:r w:rsidRPr="009E5125">
        <w:rPr>
          <w:rFonts w:cs="Arial"/>
          <w:sz w:val="24"/>
          <w:szCs w:val="24"/>
        </w:rPr>
        <w:lastRenderedPageBreak/>
        <w:t>и трошкове прибављања средства обезбеђења, под условом да је понуђач тражио накнаду тих трошкова у својој понуди.</w:t>
      </w:r>
    </w:p>
    <w:p w:rsidR="008D2B23" w:rsidRPr="009E5125" w:rsidRDefault="008D2B23" w:rsidP="009E5125">
      <w:pPr>
        <w:pStyle w:val="KDParagraf"/>
        <w:spacing w:before="0"/>
        <w:rPr>
          <w:rFonts w:cs="Arial"/>
          <w:sz w:val="24"/>
          <w:szCs w:val="24"/>
        </w:rPr>
      </w:pPr>
    </w:p>
    <w:p w:rsidR="00C14152" w:rsidRPr="009E5125" w:rsidRDefault="00C14152" w:rsidP="009E5125">
      <w:pPr>
        <w:pStyle w:val="KDPodnaslov2"/>
        <w:numPr>
          <w:ilvl w:val="1"/>
          <w:numId w:val="55"/>
        </w:numPr>
        <w:spacing w:before="0"/>
        <w:jc w:val="both"/>
        <w:rPr>
          <w:rFonts w:cs="Arial"/>
          <w:sz w:val="24"/>
          <w:szCs w:val="24"/>
        </w:rPr>
      </w:pPr>
      <w:r w:rsidRPr="009E5125">
        <w:rPr>
          <w:rFonts w:cs="Arial"/>
          <w:sz w:val="24"/>
          <w:szCs w:val="24"/>
        </w:rPr>
        <w:t>Д</w:t>
      </w:r>
      <w:r w:rsidRPr="009E5125">
        <w:rPr>
          <w:rFonts w:cs="Arial"/>
          <w:sz w:val="24"/>
          <w:szCs w:val="24"/>
          <w:lang w:val="sr-Latn-CS"/>
        </w:rPr>
        <w:t>одатн</w:t>
      </w:r>
      <w:r w:rsidRPr="009E5125">
        <w:rPr>
          <w:rFonts w:cs="Arial"/>
          <w:sz w:val="24"/>
          <w:szCs w:val="24"/>
        </w:rPr>
        <w:t>а</w:t>
      </w:r>
      <w:r w:rsidRPr="009E5125">
        <w:rPr>
          <w:rFonts w:cs="Arial"/>
          <w:sz w:val="24"/>
          <w:szCs w:val="24"/>
          <w:lang w:val="sr-Latn-CS"/>
        </w:rPr>
        <w:t xml:space="preserve"> објашњења</w:t>
      </w:r>
      <w:r w:rsidRPr="009E5125">
        <w:rPr>
          <w:rFonts w:cs="Arial"/>
          <w:sz w:val="24"/>
          <w:szCs w:val="24"/>
        </w:rPr>
        <w:t>, контрола и допуштене исправке</w:t>
      </w:r>
    </w:p>
    <w:p w:rsidR="00C14152" w:rsidRPr="009E5125" w:rsidRDefault="00C14152" w:rsidP="009E5125">
      <w:pPr>
        <w:pStyle w:val="KDParagraf"/>
        <w:spacing w:before="0"/>
        <w:rPr>
          <w:rFonts w:eastAsia="TimesNewRomanPSMT" w:cs="Arial"/>
          <w:sz w:val="24"/>
          <w:szCs w:val="24"/>
        </w:rPr>
      </w:pPr>
      <w:r w:rsidRPr="009E5125">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E5125" w:rsidRDefault="00C14152" w:rsidP="009E5125">
      <w:pPr>
        <w:pStyle w:val="KDParagraf"/>
        <w:spacing w:before="0"/>
        <w:rPr>
          <w:rFonts w:eastAsia="TimesNewRomanPSMT" w:cs="Arial"/>
          <w:sz w:val="24"/>
          <w:szCs w:val="24"/>
          <w:lang w:val="ru-RU"/>
        </w:rPr>
      </w:pPr>
      <w:r w:rsidRPr="009E5125">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9E5125">
        <w:rPr>
          <w:rFonts w:eastAsia="TimesNewRomanPSMT" w:cs="Arial"/>
          <w:sz w:val="24"/>
          <w:szCs w:val="24"/>
          <w:lang w:val="ru-RU"/>
        </w:rPr>
        <w:t>ерени рок да поступи по позиву Н</w:t>
      </w:r>
      <w:r w:rsidRPr="009E5125">
        <w:rPr>
          <w:rFonts w:eastAsia="TimesNewRomanPSMT" w:cs="Arial"/>
          <w:sz w:val="24"/>
          <w:szCs w:val="24"/>
          <w:lang w:val="ru-RU"/>
        </w:rPr>
        <w:t>аручиоца</w:t>
      </w:r>
      <w:r w:rsidR="00B02ADD" w:rsidRPr="009E5125">
        <w:rPr>
          <w:rFonts w:eastAsia="TimesNewRomanPSMT" w:cs="Arial"/>
          <w:sz w:val="24"/>
          <w:szCs w:val="24"/>
          <w:lang w:val="ru-RU"/>
        </w:rPr>
        <w:t>, односно да омогући Н</w:t>
      </w:r>
      <w:r w:rsidRPr="009E5125">
        <w:rPr>
          <w:rFonts w:eastAsia="TimesNewRomanPSMT" w:cs="Arial"/>
          <w:sz w:val="24"/>
          <w:szCs w:val="24"/>
          <w:lang w:val="ru-RU"/>
        </w:rPr>
        <w:t>аручиоцу контролу (увид) код понуђача, као и код његовог подизвођача.</w:t>
      </w:r>
    </w:p>
    <w:p w:rsidR="00C14152" w:rsidRPr="009E5125" w:rsidRDefault="00C14152" w:rsidP="009E5125">
      <w:pPr>
        <w:pStyle w:val="KDParagraf"/>
        <w:spacing w:before="0"/>
        <w:rPr>
          <w:rFonts w:eastAsia="TimesNewRomanPSMT" w:cs="Arial"/>
          <w:sz w:val="24"/>
          <w:szCs w:val="24"/>
        </w:rPr>
      </w:pPr>
      <w:r w:rsidRPr="009E5125">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E5125" w:rsidRDefault="00C14152" w:rsidP="009E5125">
      <w:pPr>
        <w:pStyle w:val="KDParagraf"/>
        <w:spacing w:before="0"/>
        <w:rPr>
          <w:rFonts w:eastAsia="TimesNewRomanPSMT" w:cs="Arial"/>
          <w:sz w:val="24"/>
          <w:szCs w:val="24"/>
        </w:rPr>
      </w:pPr>
      <w:r w:rsidRPr="009E5125">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E5125" w:rsidRDefault="008D2B23" w:rsidP="009E5125">
      <w:pPr>
        <w:spacing w:before="0"/>
        <w:rPr>
          <w:rFonts w:cs="Arial"/>
          <w:sz w:val="24"/>
          <w:szCs w:val="24"/>
        </w:rPr>
      </w:pPr>
    </w:p>
    <w:p w:rsidR="00B20A6C" w:rsidRPr="009E5125" w:rsidRDefault="00B20A6C" w:rsidP="009E5125">
      <w:pPr>
        <w:pStyle w:val="KDPodnaslov2"/>
        <w:numPr>
          <w:ilvl w:val="1"/>
          <w:numId w:val="55"/>
        </w:numPr>
        <w:spacing w:before="0"/>
        <w:jc w:val="both"/>
        <w:rPr>
          <w:rFonts w:cs="Arial"/>
          <w:sz w:val="24"/>
          <w:szCs w:val="24"/>
        </w:rPr>
      </w:pPr>
      <w:bookmarkStart w:id="241" w:name="_Toc442559917"/>
      <w:bookmarkStart w:id="242" w:name="_Toc441651606"/>
      <w:r w:rsidRPr="009E5125">
        <w:rPr>
          <w:rFonts w:cs="Arial"/>
          <w:sz w:val="24"/>
          <w:szCs w:val="24"/>
        </w:rPr>
        <w:t>Разлози за одбијање понуде</w:t>
      </w:r>
      <w:bookmarkEnd w:id="241"/>
      <w:r w:rsidRPr="009E5125">
        <w:rPr>
          <w:rFonts w:cs="Arial"/>
          <w:sz w:val="24"/>
          <w:szCs w:val="24"/>
        </w:rPr>
        <w:t xml:space="preserve"> </w:t>
      </w:r>
      <w:bookmarkEnd w:id="242"/>
    </w:p>
    <w:p w:rsidR="00B20A6C" w:rsidRPr="009E5125" w:rsidRDefault="00B20A6C" w:rsidP="009E5125">
      <w:pPr>
        <w:autoSpaceDE w:val="0"/>
        <w:autoSpaceDN w:val="0"/>
        <w:adjustRightInd w:val="0"/>
        <w:spacing w:before="0"/>
        <w:rPr>
          <w:rFonts w:eastAsia="TimesNewRomanPSMT" w:cs="Arial"/>
          <w:bCs/>
          <w:iCs/>
          <w:sz w:val="24"/>
          <w:szCs w:val="24"/>
          <w:lang w:val="ru-RU"/>
        </w:rPr>
      </w:pPr>
      <w:r w:rsidRPr="009E5125">
        <w:rPr>
          <w:rFonts w:eastAsia="TimesNewRomanPSMT" w:cs="Arial"/>
          <w:bCs/>
          <w:iCs/>
          <w:sz w:val="24"/>
          <w:szCs w:val="24"/>
        </w:rPr>
        <w:t>Понуда ће бити одбијена ако:</w:t>
      </w:r>
    </w:p>
    <w:p w:rsidR="00B20A6C" w:rsidRPr="009E5125" w:rsidRDefault="00B20A6C" w:rsidP="009E5125">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9E5125">
        <w:rPr>
          <w:rFonts w:ascii="Arial" w:eastAsia="TimesNewRomanPSMT" w:hAnsi="Arial" w:cs="Arial"/>
          <w:bCs/>
          <w:iCs/>
          <w:sz w:val="24"/>
          <w:szCs w:val="24"/>
        </w:rPr>
        <w:t>је неблаговремена, неприхватљива или неодговарајућа;</w:t>
      </w:r>
    </w:p>
    <w:p w:rsidR="00B20A6C" w:rsidRPr="009E5125" w:rsidRDefault="00B20A6C" w:rsidP="009E5125">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9E5125">
        <w:rPr>
          <w:rFonts w:ascii="Arial" w:eastAsia="TimesNewRomanPSMT" w:hAnsi="Arial" w:cs="Arial"/>
          <w:bCs/>
          <w:iCs/>
          <w:sz w:val="24"/>
          <w:szCs w:val="24"/>
        </w:rPr>
        <w:t>ако се понуђач не сагласи са исправком рачунских грешака;</w:t>
      </w:r>
    </w:p>
    <w:p w:rsidR="00B20A6C" w:rsidRPr="009E5125" w:rsidRDefault="00B20A6C" w:rsidP="009E5125">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9E5125">
        <w:rPr>
          <w:rFonts w:ascii="Arial" w:eastAsia="TimesNewRomanPSMT" w:hAnsi="Arial" w:cs="Arial"/>
          <w:bCs/>
          <w:iCs/>
          <w:sz w:val="24"/>
          <w:szCs w:val="24"/>
        </w:rPr>
        <w:t>ако има битне недостатке сходно члану 106. ЗЈН</w:t>
      </w:r>
    </w:p>
    <w:p w:rsidR="00B20A6C" w:rsidRPr="009E5125" w:rsidRDefault="00B20A6C" w:rsidP="009E5125">
      <w:pPr>
        <w:spacing w:before="0"/>
        <w:rPr>
          <w:rFonts w:cs="Arial"/>
          <w:sz w:val="24"/>
          <w:szCs w:val="24"/>
        </w:rPr>
      </w:pPr>
      <w:r w:rsidRPr="009E5125">
        <w:rPr>
          <w:rFonts w:cs="Arial"/>
          <w:sz w:val="24"/>
          <w:szCs w:val="24"/>
        </w:rPr>
        <w:t>Наручилац ће донети одлуку о обустави поступка јавне набавке у складу са чланом 109. Закона.</w:t>
      </w:r>
    </w:p>
    <w:p w:rsidR="00B20A6C" w:rsidRPr="009E5125" w:rsidRDefault="00B20A6C" w:rsidP="009E5125">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9E5125" w:rsidRDefault="00C14152" w:rsidP="009E5125">
      <w:pPr>
        <w:pStyle w:val="KDPodnaslov2"/>
        <w:numPr>
          <w:ilvl w:val="1"/>
          <w:numId w:val="55"/>
        </w:numPr>
        <w:spacing w:before="0"/>
        <w:jc w:val="both"/>
        <w:rPr>
          <w:rFonts w:cs="Arial"/>
          <w:sz w:val="24"/>
          <w:szCs w:val="24"/>
        </w:rPr>
      </w:pPr>
      <w:r w:rsidRPr="009E5125">
        <w:rPr>
          <w:rFonts w:cs="Arial"/>
          <w:sz w:val="24"/>
          <w:szCs w:val="24"/>
        </w:rPr>
        <w:t>Рок за доношење Одлуке о додели уговора/обустави</w:t>
      </w:r>
    </w:p>
    <w:p w:rsidR="00C14152" w:rsidRPr="009E5125" w:rsidRDefault="00C14152" w:rsidP="009E5125">
      <w:pPr>
        <w:pStyle w:val="KDParagraf"/>
        <w:spacing w:before="0"/>
        <w:rPr>
          <w:rFonts w:eastAsia="TimesNewRomanPSMT" w:cs="Arial"/>
          <w:sz w:val="24"/>
          <w:szCs w:val="24"/>
        </w:rPr>
      </w:pPr>
      <w:r w:rsidRPr="009E5125">
        <w:rPr>
          <w:rFonts w:eastAsia="TimesNewRomanPSMT" w:cs="Arial"/>
          <w:sz w:val="24"/>
          <w:szCs w:val="24"/>
        </w:rPr>
        <w:t xml:space="preserve">Наручилац ће одлуку о додели </w:t>
      </w:r>
      <w:r w:rsidRPr="009E5125">
        <w:rPr>
          <w:rFonts w:eastAsia="TimesNewRomanPSMT"/>
        </w:rPr>
        <w:t>уговора</w:t>
      </w:r>
      <w:r w:rsidRPr="009E5125">
        <w:rPr>
          <w:rFonts w:eastAsia="TimesNewRomanPSMT"/>
          <w:i/>
        </w:rPr>
        <w:t>/обустави поступка</w:t>
      </w:r>
      <w:r w:rsidRPr="009E5125">
        <w:rPr>
          <w:rFonts w:eastAsia="TimesNewRomanPSMT" w:cs="Arial"/>
          <w:sz w:val="24"/>
          <w:szCs w:val="24"/>
        </w:rPr>
        <w:t xml:space="preserve"> донети у року од максимално 10 (десет) дана од дана јавног отварања понуда.</w:t>
      </w:r>
    </w:p>
    <w:p w:rsidR="00C14152" w:rsidRPr="009E5125" w:rsidRDefault="00C14152" w:rsidP="009E5125">
      <w:pPr>
        <w:pStyle w:val="KDParagraf"/>
        <w:spacing w:before="0"/>
        <w:rPr>
          <w:rFonts w:eastAsia="TimesNewRomanPSMT" w:cs="Arial"/>
          <w:sz w:val="24"/>
          <w:szCs w:val="24"/>
        </w:rPr>
      </w:pPr>
      <w:r w:rsidRPr="009E5125">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9E5125" w:rsidRDefault="008D2B23" w:rsidP="009E5125">
      <w:pPr>
        <w:pStyle w:val="KDParagraf"/>
        <w:spacing w:before="0"/>
        <w:rPr>
          <w:rFonts w:eastAsia="TimesNewRomanPSMT" w:cs="Arial"/>
          <w:sz w:val="24"/>
          <w:szCs w:val="24"/>
        </w:rPr>
      </w:pPr>
    </w:p>
    <w:p w:rsidR="008D2B23" w:rsidRPr="009E5125" w:rsidRDefault="008D2B23" w:rsidP="009E5125">
      <w:pPr>
        <w:pStyle w:val="KDPodnaslov2"/>
        <w:numPr>
          <w:ilvl w:val="1"/>
          <w:numId w:val="55"/>
        </w:numPr>
        <w:spacing w:before="0"/>
        <w:jc w:val="both"/>
        <w:rPr>
          <w:rFonts w:cs="Arial"/>
          <w:sz w:val="24"/>
          <w:szCs w:val="24"/>
          <w:lang w:val="ru-RU"/>
        </w:rPr>
      </w:pPr>
      <w:bookmarkStart w:id="243" w:name="_Toc441651607"/>
      <w:bookmarkStart w:id="244" w:name="_Toc442559918"/>
      <w:r w:rsidRPr="009E5125">
        <w:rPr>
          <w:rFonts w:cs="Arial"/>
          <w:sz w:val="24"/>
          <w:szCs w:val="24"/>
          <w:lang w:val="ru-RU"/>
        </w:rPr>
        <w:t>Н</w:t>
      </w:r>
      <w:r w:rsidRPr="009E5125">
        <w:rPr>
          <w:rFonts w:cs="Arial"/>
          <w:sz w:val="24"/>
          <w:szCs w:val="24"/>
        </w:rPr>
        <w:t>егативне референце</w:t>
      </w:r>
      <w:bookmarkEnd w:id="243"/>
      <w:bookmarkEnd w:id="244"/>
    </w:p>
    <w:p w:rsidR="008D2B23" w:rsidRPr="009E5125" w:rsidRDefault="008D2B23" w:rsidP="009E5125">
      <w:pPr>
        <w:spacing w:before="0"/>
        <w:rPr>
          <w:rFonts w:cs="Arial"/>
          <w:sz w:val="24"/>
          <w:szCs w:val="24"/>
          <w:lang w:val="ru-RU"/>
        </w:rPr>
      </w:pPr>
      <w:r w:rsidRPr="009E5125">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E5125" w:rsidRDefault="008D2B23" w:rsidP="009E5125">
      <w:pPr>
        <w:pStyle w:val="KDNabrajanje"/>
        <w:spacing w:before="0"/>
        <w:rPr>
          <w:rFonts w:cs="Arial"/>
          <w:sz w:val="24"/>
          <w:szCs w:val="24"/>
        </w:rPr>
      </w:pPr>
      <w:r w:rsidRPr="009E5125">
        <w:rPr>
          <w:rFonts w:cs="Arial"/>
          <w:sz w:val="24"/>
          <w:szCs w:val="24"/>
        </w:rPr>
        <w:t>поступао супротно забрани из чл. 23. и 25. Закона;</w:t>
      </w:r>
    </w:p>
    <w:p w:rsidR="008D2B23" w:rsidRPr="009E5125" w:rsidRDefault="008D2B23" w:rsidP="009E5125">
      <w:pPr>
        <w:pStyle w:val="KDNabrajanje"/>
        <w:spacing w:before="0"/>
        <w:rPr>
          <w:rFonts w:cs="Arial"/>
          <w:sz w:val="24"/>
          <w:szCs w:val="24"/>
        </w:rPr>
      </w:pPr>
      <w:r w:rsidRPr="009E5125">
        <w:rPr>
          <w:rFonts w:cs="Arial"/>
          <w:sz w:val="24"/>
          <w:szCs w:val="24"/>
        </w:rPr>
        <w:t>учинио повреду конкуренције;</w:t>
      </w:r>
    </w:p>
    <w:p w:rsidR="008D2B23" w:rsidRPr="009E5125" w:rsidRDefault="008D2B23" w:rsidP="009E5125">
      <w:pPr>
        <w:pStyle w:val="KDNabrajanje"/>
        <w:spacing w:before="0"/>
        <w:rPr>
          <w:rFonts w:cs="Arial"/>
          <w:sz w:val="24"/>
          <w:szCs w:val="24"/>
        </w:rPr>
      </w:pPr>
      <w:r w:rsidRPr="009E5125">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9E5125" w:rsidRDefault="008D2B23" w:rsidP="009E5125">
      <w:pPr>
        <w:pStyle w:val="KDNabrajanje"/>
        <w:spacing w:before="0"/>
        <w:rPr>
          <w:rFonts w:cs="Arial"/>
          <w:sz w:val="24"/>
          <w:szCs w:val="24"/>
        </w:rPr>
      </w:pPr>
      <w:r w:rsidRPr="009E5125">
        <w:rPr>
          <w:rFonts w:cs="Arial"/>
          <w:sz w:val="24"/>
          <w:szCs w:val="24"/>
        </w:rPr>
        <w:t>одбио да достави доказе и средства обезбеђења на шта се у понуди обавезао.</w:t>
      </w:r>
    </w:p>
    <w:p w:rsidR="008D2B23" w:rsidRPr="009E5125" w:rsidRDefault="008D2B23" w:rsidP="009E5125">
      <w:pPr>
        <w:pStyle w:val="KDParagraf"/>
        <w:spacing w:before="0"/>
        <w:rPr>
          <w:rFonts w:cs="Arial"/>
          <w:sz w:val="24"/>
          <w:szCs w:val="24"/>
          <w:lang w:val="ru-RU"/>
        </w:rPr>
      </w:pPr>
      <w:r w:rsidRPr="009E5125">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E5125" w:rsidRDefault="008D2B23" w:rsidP="009E5125">
      <w:pPr>
        <w:pStyle w:val="KDParagraf"/>
        <w:spacing w:before="0"/>
        <w:rPr>
          <w:rFonts w:cs="Arial"/>
          <w:sz w:val="24"/>
          <w:szCs w:val="24"/>
        </w:rPr>
      </w:pPr>
      <w:r w:rsidRPr="009E5125">
        <w:rPr>
          <w:rFonts w:cs="Arial"/>
          <w:sz w:val="24"/>
          <w:szCs w:val="24"/>
        </w:rPr>
        <w:t>Доказ наведеног може бити:</w:t>
      </w:r>
    </w:p>
    <w:p w:rsidR="008D2B23" w:rsidRPr="009E5125" w:rsidRDefault="008D2B23" w:rsidP="009E5125">
      <w:pPr>
        <w:pStyle w:val="KDNabrajanje"/>
        <w:spacing w:before="0"/>
        <w:rPr>
          <w:rFonts w:cs="Arial"/>
          <w:sz w:val="24"/>
          <w:szCs w:val="24"/>
        </w:rPr>
      </w:pPr>
      <w:r w:rsidRPr="009E5125">
        <w:rPr>
          <w:rFonts w:cs="Arial"/>
          <w:sz w:val="24"/>
          <w:szCs w:val="24"/>
        </w:rPr>
        <w:t>правоснажна судска одлука или коначна одлука другог надлежног органа;</w:t>
      </w:r>
    </w:p>
    <w:p w:rsidR="008D2B23" w:rsidRPr="009E5125" w:rsidRDefault="008D2B23" w:rsidP="009E5125">
      <w:pPr>
        <w:pStyle w:val="KDNabrajanje"/>
        <w:spacing w:before="0"/>
        <w:rPr>
          <w:rFonts w:cs="Arial"/>
          <w:sz w:val="24"/>
          <w:szCs w:val="24"/>
        </w:rPr>
      </w:pPr>
      <w:r w:rsidRPr="009E5125">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9E5125" w:rsidRDefault="008D2B23" w:rsidP="009E5125">
      <w:pPr>
        <w:pStyle w:val="KDNabrajanje"/>
        <w:spacing w:before="0"/>
        <w:rPr>
          <w:rFonts w:cs="Arial"/>
          <w:sz w:val="24"/>
          <w:szCs w:val="24"/>
        </w:rPr>
      </w:pPr>
      <w:r w:rsidRPr="009E5125">
        <w:rPr>
          <w:rFonts w:cs="Arial"/>
          <w:sz w:val="24"/>
          <w:szCs w:val="24"/>
        </w:rPr>
        <w:lastRenderedPageBreak/>
        <w:t>исправа о наплаћеној уговорној казни;</w:t>
      </w:r>
    </w:p>
    <w:p w:rsidR="008D2B23" w:rsidRPr="009E5125" w:rsidRDefault="008D2B23" w:rsidP="009E5125">
      <w:pPr>
        <w:pStyle w:val="KDNabrajanje"/>
        <w:spacing w:before="0"/>
        <w:rPr>
          <w:rFonts w:cs="Arial"/>
          <w:sz w:val="24"/>
          <w:szCs w:val="24"/>
        </w:rPr>
      </w:pPr>
      <w:r w:rsidRPr="009E5125">
        <w:rPr>
          <w:rFonts w:cs="Arial"/>
          <w:sz w:val="24"/>
          <w:szCs w:val="24"/>
        </w:rPr>
        <w:t>рекламације потрошача, односно корисника, ако нису отклоњене у уговореном року;</w:t>
      </w:r>
    </w:p>
    <w:p w:rsidR="008D2B23" w:rsidRPr="009E5125" w:rsidRDefault="008D2B23" w:rsidP="009E5125">
      <w:pPr>
        <w:pStyle w:val="KDNabrajanje"/>
        <w:spacing w:before="0"/>
        <w:rPr>
          <w:rFonts w:cs="Arial"/>
          <w:sz w:val="24"/>
          <w:szCs w:val="24"/>
        </w:rPr>
      </w:pPr>
      <w:r w:rsidRPr="009E5125">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E5125" w:rsidRDefault="008D2B23" w:rsidP="009E5125">
      <w:pPr>
        <w:pStyle w:val="KDNabrajanje"/>
        <w:spacing w:before="0"/>
        <w:rPr>
          <w:rFonts w:cs="Arial"/>
          <w:sz w:val="24"/>
          <w:szCs w:val="24"/>
        </w:rPr>
      </w:pPr>
      <w:r w:rsidRPr="009E5125">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E5125" w:rsidRDefault="008D2B23" w:rsidP="009E5125">
      <w:pPr>
        <w:pStyle w:val="KDNabrajanje"/>
        <w:spacing w:before="0"/>
        <w:rPr>
          <w:rFonts w:cs="Arial"/>
          <w:sz w:val="24"/>
          <w:szCs w:val="24"/>
        </w:rPr>
      </w:pPr>
      <w:r w:rsidRPr="009E5125">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E5125" w:rsidRDefault="008D2B23" w:rsidP="009E5125">
      <w:pPr>
        <w:pStyle w:val="KDParagraf"/>
        <w:spacing w:before="0"/>
        <w:rPr>
          <w:rFonts w:cs="Arial"/>
          <w:sz w:val="24"/>
          <w:szCs w:val="24"/>
        </w:rPr>
      </w:pPr>
      <w:r w:rsidRPr="009E5125">
        <w:rPr>
          <w:rFonts w:cs="Arial"/>
          <w:sz w:val="24"/>
          <w:szCs w:val="24"/>
          <w:lang w:val="ru-RU"/>
        </w:rPr>
        <w:t xml:space="preserve">Наручилац може одбити понуду ако поседује доказ из става 3. тачка 1) члана 82. </w:t>
      </w:r>
      <w:r w:rsidRPr="009E5125">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9E5125" w:rsidRDefault="008D2B23" w:rsidP="009E5125">
      <w:pPr>
        <w:pStyle w:val="KDParagraf"/>
        <w:spacing w:before="0"/>
        <w:rPr>
          <w:rFonts w:cs="Arial"/>
          <w:sz w:val="24"/>
          <w:szCs w:val="24"/>
          <w:lang w:bidi="en-US"/>
        </w:rPr>
      </w:pPr>
      <w:r w:rsidRPr="009E5125">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E5125" w:rsidRDefault="008D2B23" w:rsidP="009E5125">
      <w:pPr>
        <w:pStyle w:val="KDParagraf"/>
        <w:spacing w:before="0"/>
        <w:rPr>
          <w:rFonts w:cs="Arial"/>
          <w:sz w:val="24"/>
          <w:szCs w:val="24"/>
          <w:lang w:bidi="en-US"/>
        </w:rPr>
      </w:pPr>
    </w:p>
    <w:p w:rsidR="008D2B23" w:rsidRPr="009E5125" w:rsidRDefault="008D2B23" w:rsidP="009E5125">
      <w:pPr>
        <w:pStyle w:val="KDPodnaslov2"/>
        <w:numPr>
          <w:ilvl w:val="1"/>
          <w:numId w:val="55"/>
        </w:numPr>
        <w:spacing w:before="0"/>
        <w:jc w:val="both"/>
        <w:rPr>
          <w:rFonts w:cs="Arial"/>
          <w:sz w:val="24"/>
          <w:szCs w:val="24"/>
        </w:rPr>
      </w:pPr>
      <w:bookmarkStart w:id="245" w:name="_Toc441651608"/>
      <w:bookmarkStart w:id="246" w:name="_Toc442559919"/>
      <w:r w:rsidRPr="009E5125">
        <w:rPr>
          <w:rFonts w:cs="Arial"/>
          <w:sz w:val="24"/>
          <w:szCs w:val="24"/>
        </w:rPr>
        <w:t>Увид у документацију</w:t>
      </w:r>
      <w:bookmarkEnd w:id="245"/>
      <w:bookmarkEnd w:id="246"/>
    </w:p>
    <w:p w:rsidR="008D2B23" w:rsidRPr="009E5125" w:rsidRDefault="008D2B23" w:rsidP="009E5125">
      <w:pPr>
        <w:pStyle w:val="KDParagraf"/>
        <w:spacing w:before="0"/>
        <w:rPr>
          <w:rFonts w:cs="Arial"/>
          <w:sz w:val="24"/>
          <w:szCs w:val="24"/>
          <w:lang w:bidi="en-US"/>
        </w:rPr>
      </w:pPr>
      <w:r w:rsidRPr="009E5125">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9E5125" w:rsidRDefault="008D2B23" w:rsidP="009E5125">
      <w:pPr>
        <w:pStyle w:val="KDParagraf"/>
        <w:spacing w:before="0"/>
        <w:rPr>
          <w:rFonts w:cs="Arial"/>
          <w:sz w:val="24"/>
          <w:szCs w:val="24"/>
          <w:lang w:bidi="en-US"/>
        </w:rPr>
      </w:pPr>
      <w:r w:rsidRPr="009E5125">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E5125" w:rsidRDefault="008D2B23" w:rsidP="009E5125">
      <w:pPr>
        <w:pStyle w:val="KDParagraf"/>
        <w:spacing w:before="0"/>
        <w:rPr>
          <w:rFonts w:cs="Arial"/>
          <w:sz w:val="24"/>
          <w:szCs w:val="24"/>
          <w:lang w:bidi="en-US"/>
        </w:rPr>
      </w:pPr>
    </w:p>
    <w:p w:rsidR="008D2B23" w:rsidRPr="009E5125" w:rsidRDefault="008D2B23" w:rsidP="009E5125">
      <w:pPr>
        <w:pStyle w:val="KDPodnaslov2"/>
        <w:numPr>
          <w:ilvl w:val="1"/>
          <w:numId w:val="55"/>
        </w:numPr>
        <w:spacing w:before="0"/>
        <w:jc w:val="both"/>
        <w:rPr>
          <w:rFonts w:cs="Arial"/>
          <w:sz w:val="24"/>
          <w:szCs w:val="24"/>
        </w:rPr>
      </w:pPr>
      <w:bookmarkStart w:id="247" w:name="_Toc441651609"/>
      <w:bookmarkStart w:id="248" w:name="_Toc442559920"/>
      <w:r w:rsidRPr="009E5125">
        <w:rPr>
          <w:rFonts w:cs="Arial"/>
          <w:sz w:val="24"/>
          <w:szCs w:val="24"/>
          <w:lang w:val="ru-RU"/>
        </w:rPr>
        <w:t>З</w:t>
      </w:r>
      <w:r w:rsidRPr="009E5125">
        <w:rPr>
          <w:rFonts w:cs="Arial"/>
          <w:sz w:val="24"/>
          <w:szCs w:val="24"/>
        </w:rPr>
        <w:t>аштита права понуђача</w:t>
      </w:r>
      <w:bookmarkEnd w:id="247"/>
      <w:bookmarkEnd w:id="248"/>
    </w:p>
    <w:p w:rsidR="0031435B" w:rsidRPr="009E5125" w:rsidRDefault="0031435B" w:rsidP="009E5125">
      <w:pPr>
        <w:rPr>
          <w:sz w:val="24"/>
          <w:szCs w:val="24"/>
        </w:rPr>
      </w:pPr>
      <w:r w:rsidRPr="009E5125">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9E5125" w:rsidRDefault="0031435B" w:rsidP="009E5125">
      <w:pPr>
        <w:rPr>
          <w:sz w:val="24"/>
          <w:szCs w:val="24"/>
        </w:rPr>
      </w:pPr>
      <w:r w:rsidRPr="009E5125">
        <w:rPr>
          <w:sz w:val="24"/>
          <w:szCs w:val="24"/>
        </w:rPr>
        <w:t>Рокови и начин подношења захтева за заштиту права:</w:t>
      </w:r>
    </w:p>
    <w:p w:rsidR="0031435B" w:rsidRPr="009E5125" w:rsidRDefault="0031435B" w:rsidP="009E5125">
      <w:pPr>
        <w:rPr>
          <w:sz w:val="24"/>
          <w:szCs w:val="24"/>
        </w:rPr>
      </w:pPr>
      <w:r w:rsidRPr="009E5125">
        <w:rPr>
          <w:sz w:val="24"/>
          <w:szCs w:val="24"/>
        </w:rPr>
        <w:t>Захтев за заштиту права подноси се лично или путем поште на адресу: ЈП „Електропривреда Србије“ Београд,</w:t>
      </w:r>
      <w:r w:rsidR="00E570A1" w:rsidRPr="009E5125">
        <w:rPr>
          <w:sz w:val="24"/>
          <w:szCs w:val="24"/>
        </w:rPr>
        <w:t xml:space="preserve"> Балканска број 13,</w:t>
      </w:r>
      <w:r w:rsidRPr="009E5125">
        <w:rPr>
          <w:sz w:val="24"/>
          <w:szCs w:val="24"/>
        </w:rPr>
        <w:t xml:space="preserve"> са назнаком Захтев за заштиту права за ЈН </w:t>
      </w:r>
      <w:r w:rsidR="00873133" w:rsidRPr="009E5125">
        <w:rPr>
          <w:sz w:val="24"/>
          <w:szCs w:val="24"/>
          <w:lang w:val="sr-Cyrl-RS"/>
        </w:rPr>
        <w:t>услуга</w:t>
      </w:r>
      <w:r w:rsidR="00E570A1" w:rsidRPr="009E5125">
        <w:rPr>
          <w:sz w:val="24"/>
          <w:szCs w:val="24"/>
        </w:rPr>
        <w:t xml:space="preserve"> </w:t>
      </w:r>
      <w:r w:rsidR="004C1A51" w:rsidRPr="009E5125">
        <w:rPr>
          <w:szCs w:val="24"/>
          <w:lang w:val="sr-Cyrl-RS"/>
        </w:rPr>
        <w:t>Капитални ремонт турбогенератора Б2 у ТЕ Костолац Б</w:t>
      </w:r>
      <w:r w:rsidR="004C1A51" w:rsidRPr="009E5125">
        <w:rPr>
          <w:sz w:val="24"/>
          <w:szCs w:val="24"/>
        </w:rPr>
        <w:t xml:space="preserve"> брoj </w:t>
      </w:r>
      <w:r w:rsidRPr="009E5125">
        <w:rPr>
          <w:sz w:val="24"/>
          <w:szCs w:val="24"/>
        </w:rPr>
        <w:t>ЈН</w:t>
      </w:r>
      <w:r w:rsidR="004C1A51" w:rsidRPr="009E5125">
        <w:rPr>
          <w:sz w:val="24"/>
          <w:szCs w:val="24"/>
        </w:rPr>
        <w:t>/3100/0736/2017</w:t>
      </w:r>
      <w:r w:rsidRPr="009E5125">
        <w:rPr>
          <w:sz w:val="24"/>
          <w:szCs w:val="24"/>
        </w:rPr>
        <w:t>, а копија се истовремено доставља Републичкој комисији.</w:t>
      </w:r>
    </w:p>
    <w:p w:rsidR="0031435B" w:rsidRPr="009E5125" w:rsidRDefault="0031435B" w:rsidP="009E5125">
      <w:pPr>
        <w:rPr>
          <w:sz w:val="24"/>
          <w:szCs w:val="24"/>
        </w:rPr>
      </w:pPr>
      <w:r w:rsidRPr="009E5125">
        <w:rPr>
          <w:sz w:val="24"/>
          <w:szCs w:val="24"/>
        </w:rPr>
        <w:t>Захтев за заштиту права се може доставити и путем електронске поште на e-mail:</w:t>
      </w:r>
      <w:r w:rsidR="00397128" w:rsidRPr="009E5125">
        <w:rPr>
          <w:sz w:val="24"/>
          <w:szCs w:val="24"/>
        </w:rPr>
        <w:t xml:space="preserve"> </w:t>
      </w:r>
      <w:r w:rsidR="00397128" w:rsidRPr="009E5125">
        <w:rPr>
          <w:sz w:val="24"/>
          <w:szCs w:val="24"/>
          <w:lang w:val="sr-Latn-RS"/>
        </w:rPr>
        <w:t>s</w:t>
      </w:r>
      <w:r w:rsidR="004C1A51" w:rsidRPr="009E5125">
        <w:rPr>
          <w:sz w:val="24"/>
          <w:szCs w:val="24"/>
        </w:rPr>
        <w:t xml:space="preserve">anja.alikalfic@eps.rs </w:t>
      </w:r>
      <w:r w:rsidR="004C1A51" w:rsidRPr="009E5125">
        <w:rPr>
          <w:sz w:val="24"/>
          <w:szCs w:val="24"/>
          <w:lang w:val="sr-Cyrl-RS"/>
        </w:rPr>
        <w:t xml:space="preserve">и </w:t>
      </w:r>
      <w:r w:rsidR="004C1A51" w:rsidRPr="009E5125">
        <w:rPr>
          <w:sz w:val="24"/>
          <w:szCs w:val="24"/>
          <w:lang w:val="sr-Latn-RS"/>
        </w:rPr>
        <w:t>marina.markovic</w:t>
      </w:r>
      <w:r w:rsidR="004C1A51" w:rsidRPr="009E5125">
        <w:rPr>
          <w:sz w:val="24"/>
          <w:szCs w:val="24"/>
        </w:rPr>
        <w:t xml:space="preserve">@eps.rs </w:t>
      </w:r>
      <w:r w:rsidRPr="009E5125">
        <w:rPr>
          <w:sz w:val="24"/>
          <w:szCs w:val="24"/>
        </w:rPr>
        <w:t>радним данима (понедељак-петак)</w:t>
      </w:r>
      <w:r w:rsidR="004C1A51" w:rsidRPr="009E5125">
        <w:rPr>
          <w:sz w:val="24"/>
          <w:szCs w:val="24"/>
        </w:rPr>
        <w:t>.</w:t>
      </w:r>
    </w:p>
    <w:p w:rsidR="0031435B" w:rsidRPr="009E5125" w:rsidRDefault="0031435B" w:rsidP="009E5125">
      <w:pPr>
        <w:rPr>
          <w:sz w:val="24"/>
          <w:szCs w:val="24"/>
        </w:rPr>
      </w:pPr>
      <w:r w:rsidRPr="009E5125">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9E5125" w:rsidRDefault="0031435B" w:rsidP="009E5125">
      <w:pPr>
        <w:rPr>
          <w:sz w:val="24"/>
          <w:szCs w:val="24"/>
        </w:rPr>
      </w:pPr>
      <w:r w:rsidRPr="009E5125">
        <w:rPr>
          <w:sz w:val="24"/>
          <w:szCs w:val="24"/>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E5125">
        <w:rPr>
          <w:b/>
          <w:sz w:val="24"/>
          <w:szCs w:val="24"/>
        </w:rPr>
        <w:t>7 (седам)</w:t>
      </w:r>
      <w:r w:rsidRPr="009E5125">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9E5125" w:rsidRDefault="0031435B" w:rsidP="009E5125">
      <w:pPr>
        <w:rPr>
          <w:sz w:val="24"/>
          <w:szCs w:val="24"/>
        </w:rPr>
      </w:pPr>
      <w:r w:rsidRPr="009E5125">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9E5125" w:rsidRDefault="0031435B" w:rsidP="009E5125">
      <w:pPr>
        <w:rPr>
          <w:sz w:val="24"/>
          <w:szCs w:val="24"/>
        </w:rPr>
      </w:pPr>
      <w:r w:rsidRPr="009E5125">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9E5125">
        <w:rPr>
          <w:b/>
          <w:sz w:val="24"/>
          <w:szCs w:val="24"/>
        </w:rPr>
        <w:t>10 (десет)</w:t>
      </w:r>
      <w:r w:rsidRPr="009E5125">
        <w:rPr>
          <w:sz w:val="24"/>
          <w:szCs w:val="24"/>
        </w:rPr>
        <w:t xml:space="preserve"> дана од дана објављивања одлуке на Порталу јавних набавки. </w:t>
      </w:r>
    </w:p>
    <w:p w:rsidR="0031435B" w:rsidRPr="009E5125" w:rsidRDefault="0031435B" w:rsidP="009E5125">
      <w:pPr>
        <w:rPr>
          <w:sz w:val="24"/>
          <w:szCs w:val="24"/>
        </w:rPr>
      </w:pPr>
      <w:r w:rsidRPr="009E5125">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9E5125" w:rsidRDefault="0031435B" w:rsidP="009E5125">
      <w:pPr>
        <w:rPr>
          <w:sz w:val="24"/>
          <w:szCs w:val="24"/>
        </w:rPr>
      </w:pPr>
      <w:r w:rsidRPr="009E5125">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9E5125" w:rsidRDefault="0031435B" w:rsidP="009E5125">
      <w:pPr>
        <w:rPr>
          <w:sz w:val="24"/>
          <w:szCs w:val="24"/>
        </w:rPr>
      </w:pPr>
      <w:r w:rsidRPr="009E5125">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9E5125" w:rsidRDefault="0031435B" w:rsidP="009E5125">
      <w:pPr>
        <w:rPr>
          <w:sz w:val="24"/>
          <w:szCs w:val="24"/>
        </w:rPr>
      </w:pPr>
    </w:p>
    <w:p w:rsidR="0031435B" w:rsidRPr="009E5125" w:rsidRDefault="0031435B" w:rsidP="009E5125">
      <w:pPr>
        <w:rPr>
          <w:sz w:val="24"/>
          <w:szCs w:val="24"/>
        </w:rPr>
      </w:pPr>
      <w:r w:rsidRPr="009E5125">
        <w:rPr>
          <w:sz w:val="24"/>
          <w:szCs w:val="24"/>
        </w:rPr>
        <w:t>Детаљно упутство о садржини потпуног захтева за заштиту права у складу са чланом   151. став 1. тач. 1) – 7) ЗЈН:</w:t>
      </w:r>
    </w:p>
    <w:p w:rsidR="0031435B" w:rsidRPr="009E5125" w:rsidRDefault="0031435B" w:rsidP="009E5125">
      <w:pPr>
        <w:rPr>
          <w:sz w:val="24"/>
          <w:szCs w:val="24"/>
        </w:rPr>
      </w:pPr>
      <w:r w:rsidRPr="009E5125">
        <w:rPr>
          <w:sz w:val="24"/>
          <w:szCs w:val="24"/>
        </w:rPr>
        <w:t>Захтев за заштиту права садржи:</w:t>
      </w:r>
    </w:p>
    <w:p w:rsidR="0031435B" w:rsidRPr="009E5125" w:rsidRDefault="0031435B" w:rsidP="009E5125">
      <w:pPr>
        <w:rPr>
          <w:sz w:val="24"/>
          <w:szCs w:val="24"/>
        </w:rPr>
      </w:pPr>
      <w:r w:rsidRPr="009E5125">
        <w:rPr>
          <w:sz w:val="24"/>
          <w:szCs w:val="24"/>
        </w:rPr>
        <w:t>1) назив и адресу подносиоца захтева и лице за контакт</w:t>
      </w:r>
    </w:p>
    <w:p w:rsidR="0031435B" w:rsidRPr="009E5125" w:rsidRDefault="0031435B" w:rsidP="009E5125">
      <w:pPr>
        <w:rPr>
          <w:sz w:val="24"/>
          <w:szCs w:val="24"/>
        </w:rPr>
      </w:pPr>
      <w:r w:rsidRPr="009E5125">
        <w:rPr>
          <w:sz w:val="24"/>
          <w:szCs w:val="24"/>
        </w:rPr>
        <w:t>2) назив и адресу наручиоца</w:t>
      </w:r>
    </w:p>
    <w:p w:rsidR="0031435B" w:rsidRPr="009E5125" w:rsidRDefault="0031435B" w:rsidP="009E5125">
      <w:pPr>
        <w:rPr>
          <w:sz w:val="24"/>
          <w:szCs w:val="24"/>
        </w:rPr>
      </w:pPr>
      <w:r w:rsidRPr="009E5125">
        <w:rPr>
          <w:sz w:val="24"/>
          <w:szCs w:val="24"/>
        </w:rPr>
        <w:t>3) податке о јавној набавци која је предмет захтева, односно о одлуци наручиоца</w:t>
      </w:r>
    </w:p>
    <w:p w:rsidR="0031435B" w:rsidRPr="009E5125" w:rsidRDefault="0031435B" w:rsidP="009E5125">
      <w:pPr>
        <w:rPr>
          <w:sz w:val="24"/>
          <w:szCs w:val="24"/>
        </w:rPr>
      </w:pPr>
      <w:r w:rsidRPr="009E5125">
        <w:rPr>
          <w:sz w:val="24"/>
          <w:szCs w:val="24"/>
        </w:rPr>
        <w:t>4) повреде прописа којима се уређује поступак јавне набавке</w:t>
      </w:r>
    </w:p>
    <w:p w:rsidR="0031435B" w:rsidRPr="009E5125" w:rsidRDefault="0031435B" w:rsidP="009E5125">
      <w:pPr>
        <w:rPr>
          <w:sz w:val="24"/>
          <w:szCs w:val="24"/>
        </w:rPr>
      </w:pPr>
      <w:r w:rsidRPr="009E5125">
        <w:rPr>
          <w:sz w:val="24"/>
          <w:szCs w:val="24"/>
        </w:rPr>
        <w:t>5) чињенице и доказе којима се повреде доказују</w:t>
      </w:r>
    </w:p>
    <w:p w:rsidR="0031435B" w:rsidRPr="009E5125" w:rsidRDefault="0031435B" w:rsidP="009E5125">
      <w:pPr>
        <w:rPr>
          <w:sz w:val="24"/>
          <w:szCs w:val="24"/>
        </w:rPr>
      </w:pPr>
      <w:r w:rsidRPr="009E5125">
        <w:rPr>
          <w:sz w:val="24"/>
          <w:szCs w:val="24"/>
        </w:rPr>
        <w:t>6) потврду о уплати таксе из члана 156. ЗЈН</w:t>
      </w:r>
    </w:p>
    <w:p w:rsidR="0031435B" w:rsidRPr="009E5125" w:rsidRDefault="0031435B" w:rsidP="009E5125">
      <w:pPr>
        <w:rPr>
          <w:sz w:val="24"/>
          <w:szCs w:val="24"/>
        </w:rPr>
      </w:pPr>
      <w:r w:rsidRPr="009E5125">
        <w:rPr>
          <w:sz w:val="24"/>
          <w:szCs w:val="24"/>
        </w:rPr>
        <w:t>7) потпис подносиоца.</w:t>
      </w:r>
    </w:p>
    <w:p w:rsidR="0031435B" w:rsidRPr="009E5125" w:rsidRDefault="0031435B" w:rsidP="009E5125">
      <w:pPr>
        <w:rPr>
          <w:sz w:val="24"/>
          <w:szCs w:val="24"/>
        </w:rPr>
      </w:pPr>
    </w:p>
    <w:p w:rsidR="0031435B" w:rsidRPr="009E5125" w:rsidRDefault="0031435B" w:rsidP="009E5125">
      <w:pPr>
        <w:rPr>
          <w:sz w:val="24"/>
          <w:szCs w:val="24"/>
        </w:rPr>
      </w:pPr>
      <w:r w:rsidRPr="009E5125">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9E5125" w:rsidRDefault="0031435B" w:rsidP="009E5125">
      <w:pPr>
        <w:rPr>
          <w:sz w:val="24"/>
          <w:szCs w:val="24"/>
        </w:rPr>
      </w:pPr>
      <w:r w:rsidRPr="009E5125">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9E5125" w:rsidRDefault="0031435B" w:rsidP="009E5125">
      <w:pPr>
        <w:rPr>
          <w:sz w:val="24"/>
          <w:szCs w:val="24"/>
        </w:rPr>
      </w:pPr>
      <w:r w:rsidRPr="009E5125">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9E5125" w:rsidRDefault="0031435B" w:rsidP="009E5125">
      <w:pPr>
        <w:rPr>
          <w:sz w:val="24"/>
          <w:szCs w:val="24"/>
        </w:rPr>
      </w:pPr>
      <w:r w:rsidRPr="009E5125">
        <w:rPr>
          <w:sz w:val="24"/>
          <w:szCs w:val="24"/>
        </w:rPr>
        <w:lastRenderedPageBreak/>
        <w:t>Износ таксе из члана 156. став 1. тач. 1)- 3) ЗЈН:</w:t>
      </w:r>
    </w:p>
    <w:p w:rsidR="0031435B" w:rsidRPr="009E5125" w:rsidRDefault="0031435B" w:rsidP="009E5125">
      <w:pPr>
        <w:rPr>
          <w:sz w:val="24"/>
          <w:szCs w:val="24"/>
        </w:rPr>
      </w:pPr>
      <w:r w:rsidRPr="009E5125">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C1A51" w:rsidRPr="009E5125">
        <w:rPr>
          <w:sz w:val="24"/>
          <w:szCs w:val="24"/>
          <w:lang w:val="sr-Cyrl-RS"/>
        </w:rPr>
        <w:t>ЈН310007362017</w:t>
      </w:r>
      <w:r w:rsidRPr="009E5125">
        <w:rPr>
          <w:sz w:val="24"/>
          <w:szCs w:val="24"/>
        </w:rPr>
        <w:t xml:space="preserve">, сврха: ЗЗП, ЈП ЕПС, јн. бр. </w:t>
      </w:r>
      <w:r w:rsidR="004C1A51" w:rsidRPr="009E5125">
        <w:rPr>
          <w:sz w:val="24"/>
          <w:szCs w:val="24"/>
          <w:lang w:val="sr-Cyrl-RS"/>
        </w:rPr>
        <w:t>ЈН/3100/0736/2017</w:t>
      </w:r>
      <w:r w:rsidRPr="009E5125">
        <w:rPr>
          <w:sz w:val="24"/>
          <w:szCs w:val="24"/>
        </w:rPr>
        <w:t xml:space="preserve">, прималац уплате: буџет Републике Србије) уплати таксу од: </w:t>
      </w:r>
    </w:p>
    <w:p w:rsidR="0031435B" w:rsidRPr="009E5125" w:rsidRDefault="004C1A51" w:rsidP="009E5125">
      <w:pPr>
        <w:rPr>
          <w:sz w:val="24"/>
          <w:szCs w:val="24"/>
        </w:rPr>
      </w:pPr>
      <w:r w:rsidRPr="009E5125">
        <w:rPr>
          <w:sz w:val="24"/>
          <w:szCs w:val="24"/>
          <w:lang w:val="sr-Cyrl-RS"/>
        </w:rPr>
        <w:t>1</w:t>
      </w:r>
      <w:r w:rsidR="0031435B" w:rsidRPr="009E5125">
        <w:rPr>
          <w:sz w:val="24"/>
          <w:szCs w:val="24"/>
        </w:rPr>
        <w:t>) 250.000</w:t>
      </w:r>
      <w:r w:rsidR="00873133" w:rsidRPr="009E5125">
        <w:rPr>
          <w:sz w:val="24"/>
          <w:szCs w:val="24"/>
          <w:lang w:val="sr-Cyrl-RS"/>
        </w:rPr>
        <w:t>,00</w:t>
      </w:r>
      <w:r w:rsidR="0031435B" w:rsidRPr="009E5125">
        <w:rPr>
          <w:sz w:val="24"/>
          <w:szCs w:val="24"/>
        </w:rPr>
        <w:t xml:space="preserve"> динара ако се захтев за заштиту права подноси пре отварања понуда </w:t>
      </w:r>
    </w:p>
    <w:p w:rsidR="0031435B" w:rsidRPr="009E5125" w:rsidRDefault="004C1A51" w:rsidP="009E5125">
      <w:pPr>
        <w:rPr>
          <w:sz w:val="24"/>
          <w:szCs w:val="24"/>
        </w:rPr>
      </w:pPr>
      <w:r w:rsidRPr="009E5125">
        <w:rPr>
          <w:sz w:val="24"/>
          <w:szCs w:val="24"/>
          <w:lang w:val="sr-Cyrl-RS"/>
        </w:rPr>
        <w:t>2</w:t>
      </w:r>
      <w:r w:rsidR="0031435B" w:rsidRPr="009E5125">
        <w:rPr>
          <w:sz w:val="24"/>
          <w:szCs w:val="24"/>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w:t>
      </w:r>
    </w:p>
    <w:p w:rsidR="0031435B" w:rsidRPr="009E5125" w:rsidRDefault="0031435B" w:rsidP="009E5125">
      <w:pPr>
        <w:rPr>
          <w:sz w:val="24"/>
          <w:szCs w:val="24"/>
        </w:rPr>
      </w:pPr>
      <w:r w:rsidRPr="009E5125">
        <w:rPr>
          <w:sz w:val="24"/>
          <w:szCs w:val="24"/>
        </w:rPr>
        <w:t>Свака странка у поступку сноси трошкове које проузрокује својим радњама.</w:t>
      </w:r>
    </w:p>
    <w:p w:rsidR="0031435B" w:rsidRPr="009E5125" w:rsidRDefault="0031435B" w:rsidP="009E5125">
      <w:pPr>
        <w:rPr>
          <w:sz w:val="24"/>
          <w:szCs w:val="24"/>
        </w:rPr>
      </w:pPr>
      <w:r w:rsidRPr="009E5125">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9E5125" w:rsidRDefault="0031435B" w:rsidP="009E5125">
      <w:pPr>
        <w:rPr>
          <w:sz w:val="24"/>
          <w:szCs w:val="24"/>
        </w:rPr>
      </w:pPr>
      <w:r w:rsidRPr="009E5125">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9E5125" w:rsidRDefault="0031435B" w:rsidP="009E5125">
      <w:pPr>
        <w:rPr>
          <w:sz w:val="24"/>
          <w:szCs w:val="24"/>
        </w:rPr>
      </w:pPr>
      <w:r w:rsidRPr="009E5125">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9E5125" w:rsidRDefault="0031435B" w:rsidP="009E5125">
      <w:pPr>
        <w:rPr>
          <w:sz w:val="24"/>
          <w:szCs w:val="24"/>
        </w:rPr>
      </w:pPr>
      <w:r w:rsidRPr="009E5125">
        <w:rPr>
          <w:sz w:val="24"/>
          <w:szCs w:val="24"/>
        </w:rPr>
        <w:t>Странке у захтеву морају прецизно да наведу трошкове за које траже накнаду.</w:t>
      </w:r>
    </w:p>
    <w:p w:rsidR="0031435B" w:rsidRPr="009E5125" w:rsidRDefault="0031435B" w:rsidP="009E5125">
      <w:pPr>
        <w:rPr>
          <w:sz w:val="24"/>
          <w:szCs w:val="24"/>
        </w:rPr>
      </w:pPr>
      <w:r w:rsidRPr="009E5125">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9E5125" w:rsidRDefault="0031435B" w:rsidP="009E5125">
      <w:pPr>
        <w:rPr>
          <w:sz w:val="24"/>
          <w:szCs w:val="24"/>
        </w:rPr>
      </w:pPr>
      <w:r w:rsidRPr="009E5125">
        <w:rPr>
          <w:sz w:val="24"/>
          <w:szCs w:val="24"/>
        </w:rPr>
        <w:t>О трошковима одлучује Републичка комисија. Одлука Републичке комисије је извршни наслов.</w:t>
      </w:r>
    </w:p>
    <w:p w:rsidR="0031435B" w:rsidRPr="009E5125" w:rsidRDefault="0031435B" w:rsidP="009E5125">
      <w:pPr>
        <w:rPr>
          <w:b/>
          <w:sz w:val="24"/>
          <w:szCs w:val="24"/>
        </w:rPr>
      </w:pPr>
      <w:r w:rsidRPr="009E5125">
        <w:rPr>
          <w:b/>
          <w:sz w:val="24"/>
          <w:szCs w:val="24"/>
        </w:rPr>
        <w:t>Детаљно упутство о потврди из члана 151. став 1. тачка 6) ЗЈН</w:t>
      </w:r>
    </w:p>
    <w:p w:rsidR="0031435B" w:rsidRPr="009E5125" w:rsidRDefault="0031435B" w:rsidP="009E5125">
      <w:pPr>
        <w:rPr>
          <w:sz w:val="24"/>
          <w:szCs w:val="24"/>
        </w:rPr>
      </w:pPr>
      <w:r w:rsidRPr="009E5125">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9E5125" w:rsidRDefault="0031435B" w:rsidP="009E5125">
      <w:pPr>
        <w:rPr>
          <w:sz w:val="24"/>
          <w:szCs w:val="24"/>
        </w:rPr>
      </w:pPr>
      <w:r w:rsidRPr="009E5125">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9E5125" w:rsidRDefault="0031435B" w:rsidP="009E5125">
      <w:pPr>
        <w:rPr>
          <w:sz w:val="24"/>
          <w:szCs w:val="24"/>
        </w:rPr>
      </w:pPr>
      <w:r w:rsidRPr="009E5125">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9E5125" w:rsidRDefault="0031435B" w:rsidP="009E5125">
      <w:pPr>
        <w:rPr>
          <w:sz w:val="24"/>
          <w:szCs w:val="24"/>
        </w:rPr>
      </w:pPr>
      <w:r w:rsidRPr="009E5125">
        <w:rPr>
          <w:sz w:val="24"/>
          <w:szCs w:val="24"/>
        </w:rPr>
        <w:t>Као доказ о уплати таксе, у смислу члана 151. став 1. тачка 6) ЗЈН, прихватиће се:</w:t>
      </w:r>
    </w:p>
    <w:p w:rsidR="0031435B" w:rsidRPr="009E5125" w:rsidRDefault="0031435B" w:rsidP="009E5125">
      <w:pPr>
        <w:rPr>
          <w:sz w:val="24"/>
          <w:szCs w:val="24"/>
        </w:rPr>
      </w:pPr>
    </w:p>
    <w:p w:rsidR="0031435B" w:rsidRPr="009E5125" w:rsidRDefault="0031435B" w:rsidP="009E5125">
      <w:pPr>
        <w:rPr>
          <w:sz w:val="24"/>
          <w:szCs w:val="24"/>
        </w:rPr>
      </w:pPr>
      <w:r w:rsidRPr="009E5125">
        <w:rPr>
          <w:sz w:val="24"/>
          <w:szCs w:val="24"/>
        </w:rPr>
        <w:t>1. Потврда о извршеној уплати таксе из члана 156. ЗЈН која садржи следеће елементе:</w:t>
      </w:r>
    </w:p>
    <w:p w:rsidR="0031435B" w:rsidRPr="009E5125" w:rsidRDefault="0031435B" w:rsidP="009E5125">
      <w:pPr>
        <w:rPr>
          <w:sz w:val="24"/>
          <w:szCs w:val="24"/>
        </w:rPr>
      </w:pPr>
      <w:r w:rsidRPr="009E5125">
        <w:rPr>
          <w:sz w:val="24"/>
          <w:szCs w:val="24"/>
        </w:rPr>
        <w:t>(1) да буде издата од стране банке и да садржи печат банке;</w:t>
      </w:r>
    </w:p>
    <w:p w:rsidR="0031435B" w:rsidRPr="009E5125" w:rsidRDefault="0031435B" w:rsidP="009E5125">
      <w:pPr>
        <w:rPr>
          <w:sz w:val="24"/>
          <w:szCs w:val="24"/>
        </w:rPr>
      </w:pPr>
      <w:r w:rsidRPr="009E5125">
        <w:rPr>
          <w:sz w:val="24"/>
          <w:szCs w:val="24"/>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w:t>
      </w:r>
      <w:r w:rsidRPr="009E5125">
        <w:rPr>
          <w:sz w:val="24"/>
          <w:szCs w:val="24"/>
        </w:rPr>
        <w:lastRenderedPageBreak/>
        <w:t>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9E5125" w:rsidRDefault="0031435B" w:rsidP="009E5125">
      <w:pPr>
        <w:rPr>
          <w:sz w:val="24"/>
          <w:szCs w:val="24"/>
        </w:rPr>
      </w:pPr>
      <w:r w:rsidRPr="009E5125">
        <w:rPr>
          <w:sz w:val="24"/>
          <w:szCs w:val="24"/>
        </w:rPr>
        <w:t>(3) износ таксе из члана 156. ЗЈН чија се уплата врши;</w:t>
      </w:r>
    </w:p>
    <w:p w:rsidR="0031435B" w:rsidRPr="009E5125" w:rsidRDefault="0031435B" w:rsidP="009E5125">
      <w:pPr>
        <w:rPr>
          <w:sz w:val="24"/>
          <w:szCs w:val="24"/>
        </w:rPr>
      </w:pPr>
      <w:r w:rsidRPr="009E5125">
        <w:rPr>
          <w:sz w:val="24"/>
          <w:szCs w:val="24"/>
        </w:rPr>
        <w:t>(4) број рачуна: 840-30678845-06;</w:t>
      </w:r>
    </w:p>
    <w:p w:rsidR="0031435B" w:rsidRPr="009E5125" w:rsidRDefault="0031435B" w:rsidP="009E5125">
      <w:pPr>
        <w:rPr>
          <w:sz w:val="24"/>
          <w:szCs w:val="24"/>
        </w:rPr>
      </w:pPr>
      <w:r w:rsidRPr="009E5125">
        <w:rPr>
          <w:sz w:val="24"/>
          <w:szCs w:val="24"/>
        </w:rPr>
        <w:t>(5) шифру плаћања: 153 или 253;</w:t>
      </w:r>
    </w:p>
    <w:p w:rsidR="0031435B" w:rsidRPr="009E5125" w:rsidRDefault="0031435B" w:rsidP="009E5125">
      <w:pPr>
        <w:rPr>
          <w:sz w:val="24"/>
          <w:szCs w:val="24"/>
        </w:rPr>
      </w:pPr>
      <w:r w:rsidRPr="009E5125">
        <w:rPr>
          <w:sz w:val="24"/>
          <w:szCs w:val="24"/>
        </w:rPr>
        <w:t>(6) позив на број: подаци о броју или ознаци јавне набавке поводом које се подноси захтев за заштиту права;</w:t>
      </w:r>
    </w:p>
    <w:p w:rsidR="0031435B" w:rsidRPr="009E5125" w:rsidRDefault="0031435B" w:rsidP="009E5125">
      <w:pPr>
        <w:rPr>
          <w:sz w:val="24"/>
          <w:szCs w:val="24"/>
        </w:rPr>
      </w:pPr>
      <w:r w:rsidRPr="009E5125">
        <w:rPr>
          <w:sz w:val="24"/>
          <w:szCs w:val="24"/>
        </w:rPr>
        <w:t>(7) сврха: ЗЗП; назив наручиоца; број или ознака јавне набавке поводом које се подноси захтев за заштиту права;</w:t>
      </w:r>
    </w:p>
    <w:p w:rsidR="0031435B" w:rsidRPr="009E5125" w:rsidRDefault="0031435B" w:rsidP="009E5125">
      <w:pPr>
        <w:rPr>
          <w:sz w:val="24"/>
          <w:szCs w:val="24"/>
        </w:rPr>
      </w:pPr>
      <w:r w:rsidRPr="009E5125">
        <w:rPr>
          <w:sz w:val="24"/>
          <w:szCs w:val="24"/>
        </w:rPr>
        <w:t>(8) корисник: буџет Републике Србије;</w:t>
      </w:r>
    </w:p>
    <w:p w:rsidR="0031435B" w:rsidRPr="009E5125" w:rsidRDefault="0031435B" w:rsidP="009E5125">
      <w:pPr>
        <w:rPr>
          <w:sz w:val="24"/>
          <w:szCs w:val="24"/>
        </w:rPr>
      </w:pPr>
      <w:r w:rsidRPr="009E5125">
        <w:rPr>
          <w:sz w:val="24"/>
          <w:szCs w:val="24"/>
        </w:rPr>
        <w:t>(9) назив уплатиоца, односно назив подносиоца захтева за заштиту права за којег је извршена уплата таксе;</w:t>
      </w:r>
    </w:p>
    <w:p w:rsidR="0031435B" w:rsidRPr="009E5125" w:rsidRDefault="0031435B" w:rsidP="009E5125">
      <w:pPr>
        <w:rPr>
          <w:sz w:val="24"/>
          <w:szCs w:val="24"/>
        </w:rPr>
      </w:pPr>
      <w:r w:rsidRPr="009E5125">
        <w:rPr>
          <w:sz w:val="24"/>
          <w:szCs w:val="24"/>
        </w:rPr>
        <w:t>(10) потпис овлашћеног лица банке.</w:t>
      </w:r>
    </w:p>
    <w:p w:rsidR="0031435B" w:rsidRPr="009E5125" w:rsidRDefault="0031435B" w:rsidP="009E5125">
      <w:pPr>
        <w:rPr>
          <w:sz w:val="24"/>
          <w:szCs w:val="24"/>
        </w:rPr>
      </w:pPr>
      <w:r w:rsidRPr="009E5125">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9E5125" w:rsidRDefault="0031435B" w:rsidP="009E5125">
      <w:pPr>
        <w:rPr>
          <w:sz w:val="24"/>
          <w:szCs w:val="24"/>
        </w:rPr>
      </w:pPr>
      <w:r w:rsidRPr="009E5125">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9E5125" w:rsidRDefault="0031435B" w:rsidP="009E5125">
      <w:pPr>
        <w:rPr>
          <w:sz w:val="24"/>
          <w:szCs w:val="24"/>
        </w:rPr>
      </w:pPr>
      <w:r w:rsidRPr="009E5125">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9E5125" w:rsidRDefault="0031435B" w:rsidP="009E5125">
      <w:pPr>
        <w:rPr>
          <w:sz w:val="24"/>
          <w:szCs w:val="24"/>
        </w:rPr>
      </w:pPr>
      <w:r w:rsidRPr="009E5125">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9E5125" w:rsidRDefault="0031435B" w:rsidP="009E5125">
      <w:pPr>
        <w:rPr>
          <w:sz w:val="24"/>
          <w:szCs w:val="24"/>
        </w:rPr>
      </w:pPr>
      <w:r w:rsidRPr="009E5125">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9E5125" w:rsidRDefault="0031435B" w:rsidP="009E5125">
      <w:pPr>
        <w:rPr>
          <w:sz w:val="24"/>
          <w:szCs w:val="24"/>
        </w:rPr>
      </w:pPr>
      <w:r w:rsidRPr="009E5125">
        <w:rPr>
          <w:sz w:val="24"/>
          <w:szCs w:val="24"/>
        </w:rPr>
        <w:t>УПЛАТА ИЗ ИНОСТРАНСТВА</w:t>
      </w:r>
    </w:p>
    <w:p w:rsidR="0031435B" w:rsidRPr="009E5125" w:rsidRDefault="0031435B" w:rsidP="009E5125">
      <w:pPr>
        <w:rPr>
          <w:sz w:val="24"/>
          <w:szCs w:val="24"/>
        </w:rPr>
      </w:pPr>
      <w:r w:rsidRPr="009E5125">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9E5125" w:rsidRDefault="0031435B" w:rsidP="009E5125">
      <w:pPr>
        <w:rPr>
          <w:sz w:val="24"/>
          <w:szCs w:val="24"/>
        </w:rPr>
      </w:pPr>
    </w:p>
    <w:p w:rsidR="0031435B" w:rsidRPr="009E5125" w:rsidRDefault="0031435B" w:rsidP="009E5125">
      <w:pPr>
        <w:rPr>
          <w:sz w:val="24"/>
          <w:szCs w:val="24"/>
        </w:rPr>
      </w:pPr>
      <w:r w:rsidRPr="009E5125">
        <w:rPr>
          <w:sz w:val="24"/>
          <w:szCs w:val="24"/>
        </w:rPr>
        <w:t>НАЗИВ И АДРЕСА БАНКЕ:</w:t>
      </w:r>
    </w:p>
    <w:p w:rsidR="0031435B" w:rsidRPr="009E5125" w:rsidRDefault="0031435B" w:rsidP="009E5125">
      <w:pPr>
        <w:rPr>
          <w:sz w:val="24"/>
          <w:szCs w:val="24"/>
        </w:rPr>
      </w:pPr>
      <w:r w:rsidRPr="009E5125">
        <w:rPr>
          <w:sz w:val="24"/>
          <w:szCs w:val="24"/>
        </w:rPr>
        <w:t>Народна банка Србије (НБС)</w:t>
      </w:r>
    </w:p>
    <w:p w:rsidR="0031435B" w:rsidRPr="009E5125" w:rsidRDefault="0031435B" w:rsidP="009E5125">
      <w:pPr>
        <w:rPr>
          <w:sz w:val="24"/>
          <w:szCs w:val="24"/>
        </w:rPr>
      </w:pPr>
      <w:r w:rsidRPr="009E5125">
        <w:rPr>
          <w:sz w:val="24"/>
          <w:szCs w:val="24"/>
        </w:rPr>
        <w:t>11000 Београд, ул. Немањина бр. 17</w:t>
      </w:r>
    </w:p>
    <w:p w:rsidR="0031435B" w:rsidRPr="009E5125" w:rsidRDefault="0031435B" w:rsidP="009E5125">
      <w:pPr>
        <w:rPr>
          <w:sz w:val="24"/>
          <w:szCs w:val="24"/>
        </w:rPr>
      </w:pPr>
      <w:r w:rsidRPr="009E5125">
        <w:rPr>
          <w:sz w:val="24"/>
          <w:szCs w:val="24"/>
        </w:rPr>
        <w:lastRenderedPageBreak/>
        <w:t>Србија</w:t>
      </w:r>
    </w:p>
    <w:p w:rsidR="0031435B" w:rsidRPr="009E5125" w:rsidRDefault="0031435B" w:rsidP="009E5125">
      <w:pPr>
        <w:rPr>
          <w:sz w:val="24"/>
          <w:szCs w:val="24"/>
        </w:rPr>
      </w:pPr>
      <w:r w:rsidRPr="009E5125">
        <w:rPr>
          <w:sz w:val="24"/>
          <w:szCs w:val="24"/>
        </w:rPr>
        <w:t>SWIFT CODE: NBSRRSBGXXX</w:t>
      </w:r>
    </w:p>
    <w:p w:rsidR="0031435B" w:rsidRPr="009E5125" w:rsidRDefault="0031435B" w:rsidP="009E5125">
      <w:pPr>
        <w:rPr>
          <w:sz w:val="24"/>
          <w:szCs w:val="24"/>
        </w:rPr>
      </w:pPr>
    </w:p>
    <w:p w:rsidR="0031435B" w:rsidRPr="009E5125" w:rsidRDefault="0031435B" w:rsidP="009E5125">
      <w:pPr>
        <w:rPr>
          <w:sz w:val="24"/>
          <w:szCs w:val="24"/>
        </w:rPr>
      </w:pPr>
      <w:r w:rsidRPr="009E5125">
        <w:rPr>
          <w:sz w:val="24"/>
          <w:szCs w:val="24"/>
        </w:rPr>
        <w:t>НАЗИВ И АДРЕСА ИНСТИТУЦИЈЕ:</w:t>
      </w:r>
    </w:p>
    <w:p w:rsidR="0031435B" w:rsidRPr="009E5125" w:rsidRDefault="0031435B" w:rsidP="009E5125">
      <w:pPr>
        <w:rPr>
          <w:sz w:val="24"/>
          <w:szCs w:val="24"/>
        </w:rPr>
      </w:pPr>
      <w:r w:rsidRPr="009E5125">
        <w:rPr>
          <w:sz w:val="24"/>
          <w:szCs w:val="24"/>
        </w:rPr>
        <w:t>Министарство финансија</w:t>
      </w:r>
    </w:p>
    <w:p w:rsidR="0031435B" w:rsidRPr="009E5125" w:rsidRDefault="0031435B" w:rsidP="009E5125">
      <w:pPr>
        <w:rPr>
          <w:sz w:val="24"/>
          <w:szCs w:val="24"/>
        </w:rPr>
      </w:pPr>
      <w:r w:rsidRPr="009E5125">
        <w:rPr>
          <w:sz w:val="24"/>
          <w:szCs w:val="24"/>
        </w:rPr>
        <w:t>Управа за трезор</w:t>
      </w:r>
    </w:p>
    <w:p w:rsidR="0031435B" w:rsidRPr="009E5125" w:rsidRDefault="0031435B" w:rsidP="009E5125">
      <w:pPr>
        <w:rPr>
          <w:sz w:val="24"/>
          <w:szCs w:val="24"/>
        </w:rPr>
      </w:pPr>
      <w:r w:rsidRPr="009E5125">
        <w:rPr>
          <w:sz w:val="24"/>
          <w:szCs w:val="24"/>
        </w:rPr>
        <w:t>ул. Поп Лукина бр. 7-9</w:t>
      </w:r>
    </w:p>
    <w:p w:rsidR="0031435B" w:rsidRPr="009E5125" w:rsidRDefault="0031435B" w:rsidP="009E5125">
      <w:pPr>
        <w:rPr>
          <w:sz w:val="24"/>
          <w:szCs w:val="24"/>
        </w:rPr>
      </w:pPr>
      <w:r w:rsidRPr="009E5125">
        <w:rPr>
          <w:sz w:val="24"/>
          <w:szCs w:val="24"/>
        </w:rPr>
        <w:t>11000 Београд</w:t>
      </w:r>
    </w:p>
    <w:p w:rsidR="0031435B" w:rsidRPr="009E5125" w:rsidRDefault="0031435B" w:rsidP="009E5125">
      <w:pPr>
        <w:rPr>
          <w:sz w:val="24"/>
          <w:szCs w:val="24"/>
        </w:rPr>
      </w:pPr>
      <w:r w:rsidRPr="009E5125">
        <w:rPr>
          <w:sz w:val="24"/>
          <w:szCs w:val="24"/>
        </w:rPr>
        <w:t>IBAN: RS 35908500103019323073</w:t>
      </w:r>
    </w:p>
    <w:p w:rsidR="0031435B" w:rsidRPr="009E5125" w:rsidRDefault="0031435B" w:rsidP="009E5125">
      <w:pPr>
        <w:rPr>
          <w:sz w:val="24"/>
          <w:szCs w:val="24"/>
        </w:rPr>
      </w:pPr>
    </w:p>
    <w:p w:rsidR="0031435B" w:rsidRPr="009E5125" w:rsidRDefault="0031435B" w:rsidP="009E5125">
      <w:pPr>
        <w:rPr>
          <w:sz w:val="24"/>
          <w:szCs w:val="24"/>
        </w:rPr>
      </w:pPr>
      <w:r w:rsidRPr="009E5125">
        <w:rPr>
          <w:sz w:val="24"/>
          <w:szCs w:val="24"/>
        </w:rPr>
        <w:t>НАПОМЕНА: Приликом уплата средстава потребно је навести следеће информације о плаћању - „детаљи плаћања“ (FIELD 70: DETAILS OF PAYMENT):</w:t>
      </w:r>
    </w:p>
    <w:p w:rsidR="0031435B" w:rsidRPr="009E5125" w:rsidRDefault="0031435B" w:rsidP="009E5125">
      <w:pPr>
        <w:rPr>
          <w:sz w:val="24"/>
          <w:szCs w:val="24"/>
        </w:rPr>
      </w:pPr>
      <w:r w:rsidRPr="009E5125">
        <w:rPr>
          <w:sz w:val="24"/>
          <w:szCs w:val="24"/>
        </w:rPr>
        <w:t>– број у поступку јавне набавке на које се захтев за заштиту права односи и</w:t>
      </w:r>
    </w:p>
    <w:p w:rsidR="0031435B" w:rsidRPr="009E5125" w:rsidRDefault="0031435B" w:rsidP="009E5125">
      <w:pPr>
        <w:rPr>
          <w:sz w:val="24"/>
          <w:szCs w:val="24"/>
        </w:rPr>
      </w:pPr>
      <w:r w:rsidRPr="009E5125">
        <w:rPr>
          <w:sz w:val="24"/>
          <w:szCs w:val="24"/>
        </w:rPr>
        <w:t>назив наручиоца у поступку јавне набавке.</w:t>
      </w:r>
    </w:p>
    <w:p w:rsidR="0031435B" w:rsidRPr="009E5125" w:rsidRDefault="0031435B" w:rsidP="009E5125">
      <w:pPr>
        <w:rPr>
          <w:sz w:val="24"/>
          <w:szCs w:val="24"/>
        </w:rPr>
      </w:pPr>
      <w:r w:rsidRPr="009E5125">
        <w:rPr>
          <w:sz w:val="24"/>
          <w:szCs w:val="24"/>
        </w:rPr>
        <w:t>У прилогу су инструкције за уплате у валутама: EUR и USD.</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9E5125" w:rsidTr="005C0AF9">
        <w:trPr>
          <w:trHeight w:val="30"/>
        </w:trPr>
        <w:tc>
          <w:tcPr>
            <w:tcW w:w="9576" w:type="dxa"/>
            <w:gridSpan w:val="2"/>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SWIFT MESSAGE MT103 – EUR</w:t>
            </w:r>
          </w:p>
        </w:tc>
      </w:tr>
      <w:tr w:rsidR="00886827" w:rsidRPr="009E5125" w:rsidTr="005C0AF9">
        <w:trPr>
          <w:trHeight w:val="20"/>
        </w:trPr>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 xml:space="preserve">FIELD 32A: </w:t>
            </w:r>
          </w:p>
        </w:tc>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VALUE DATE – EUR- AMOUNT</w:t>
            </w:r>
          </w:p>
        </w:tc>
      </w:tr>
      <w:tr w:rsidR="00886827" w:rsidRPr="009E5125" w:rsidTr="005C0AF9">
        <w:trPr>
          <w:trHeight w:val="20"/>
        </w:trPr>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 xml:space="preserve">FIELD 50K:  </w:t>
            </w:r>
          </w:p>
        </w:tc>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ORDERING CUSTOMER</w:t>
            </w:r>
          </w:p>
        </w:tc>
      </w:tr>
      <w:tr w:rsidR="00886827" w:rsidRPr="009E5125" w:rsidTr="005C0AF9">
        <w:trPr>
          <w:trHeight w:val="20"/>
        </w:trPr>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 xml:space="preserve">FIELD 50K:  </w:t>
            </w:r>
          </w:p>
        </w:tc>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ORDERING CUSTOMER</w:t>
            </w:r>
          </w:p>
        </w:tc>
      </w:tr>
      <w:tr w:rsidR="00886827" w:rsidRPr="009E5125" w:rsidTr="005C0AF9">
        <w:trPr>
          <w:trHeight w:val="1113"/>
        </w:trPr>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FIELD 56A:</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(INTERMEDIARY)</w:t>
            </w:r>
          </w:p>
        </w:tc>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DEUTDEFFXXX</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DEUTSCHE BANK AG, F/M</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TAUNUSANLAGE 12</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GERMANY</w:t>
            </w:r>
          </w:p>
        </w:tc>
      </w:tr>
      <w:tr w:rsidR="00886827" w:rsidRPr="009E5125" w:rsidTr="005C0AF9">
        <w:trPr>
          <w:trHeight w:val="1689"/>
        </w:trPr>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FIELD 57A:</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(ACC. WITH BANK)</w:t>
            </w:r>
          </w:p>
        </w:tc>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/DE20500700100935930800</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NBSRRSBGXXX</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NARODNA BANKA SRBIJE (NATIONAL</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BANK OF SERBIA – NBS BEOGRAD,</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NEMANJINA 17</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SERBIA</w:t>
            </w:r>
          </w:p>
        </w:tc>
      </w:tr>
      <w:tr w:rsidR="00886827" w:rsidRPr="009E5125" w:rsidTr="005C0AF9">
        <w:trPr>
          <w:trHeight w:val="20"/>
        </w:trPr>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FIELD 59:</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(BENEFICIARY)</w:t>
            </w:r>
          </w:p>
        </w:tc>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/RS35908500103019323073</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MINISTARSTVO FINANSIJA</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UPRAVA ZA TREZOR</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POP LUKINA7-9</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BEOGRAD</w:t>
            </w:r>
          </w:p>
        </w:tc>
      </w:tr>
      <w:tr w:rsidR="00886827" w:rsidRPr="009E5125" w:rsidTr="005C0AF9">
        <w:trPr>
          <w:trHeight w:val="20"/>
        </w:trPr>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 xml:space="preserve">FIELD 70:  </w:t>
            </w:r>
          </w:p>
        </w:tc>
        <w:tc>
          <w:tcPr>
            <w:tcW w:w="4788" w:type="dxa"/>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DETAILS OF PAYMENT</w:t>
            </w:r>
          </w:p>
        </w:tc>
      </w:tr>
      <w:tr w:rsidR="00886827" w:rsidRPr="009E5125" w:rsidTr="005C0AF9">
        <w:trPr>
          <w:trHeight w:val="20"/>
        </w:trPr>
        <w:tc>
          <w:tcPr>
            <w:tcW w:w="4788" w:type="dxa"/>
            <w:shd w:val="clear" w:color="auto" w:fill="auto"/>
          </w:tcPr>
          <w:p w:rsidR="00886827" w:rsidRPr="009E5125" w:rsidRDefault="00886827" w:rsidP="009E5125">
            <w:pPr>
              <w:pStyle w:val="KDParagraf"/>
              <w:spacing w:before="0"/>
              <w:rPr>
                <w:rFonts w:cs="Arial"/>
                <w:sz w:val="24"/>
                <w:szCs w:val="24"/>
                <w:lang w:bidi="en-US"/>
              </w:rPr>
            </w:pPr>
          </w:p>
        </w:tc>
        <w:tc>
          <w:tcPr>
            <w:tcW w:w="4788" w:type="dxa"/>
            <w:shd w:val="clear" w:color="auto" w:fill="auto"/>
          </w:tcPr>
          <w:p w:rsidR="00886827" w:rsidRPr="009E5125" w:rsidRDefault="00886827" w:rsidP="009E5125">
            <w:pPr>
              <w:pStyle w:val="KDParagraf"/>
              <w:spacing w:before="0"/>
              <w:rPr>
                <w:rFonts w:cs="Arial"/>
                <w:sz w:val="24"/>
                <w:szCs w:val="24"/>
                <w:lang w:bidi="en-US"/>
              </w:rPr>
            </w:pPr>
          </w:p>
        </w:tc>
      </w:tr>
    </w:tbl>
    <w:p w:rsidR="00886827" w:rsidRPr="009E5125" w:rsidRDefault="00886827" w:rsidP="009E5125">
      <w:pPr>
        <w:pStyle w:val="KDParagraf"/>
        <w:spacing w:before="0"/>
        <w:rPr>
          <w:rFonts w:cs="Arial"/>
          <w:sz w:val="24"/>
          <w:szCs w:val="24"/>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9E5125" w:rsidTr="004C1A51">
        <w:tc>
          <w:tcPr>
            <w:tcW w:w="2491" w:type="pct"/>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SWIFT MESSAGE MT103 – USD</w:t>
            </w:r>
          </w:p>
        </w:tc>
        <w:tc>
          <w:tcPr>
            <w:tcW w:w="2509" w:type="pct"/>
            <w:shd w:val="clear" w:color="auto" w:fill="auto"/>
          </w:tcPr>
          <w:p w:rsidR="00886827" w:rsidRPr="009E5125" w:rsidRDefault="00886827" w:rsidP="009E5125">
            <w:pPr>
              <w:pStyle w:val="KDParagraf"/>
              <w:spacing w:before="0"/>
              <w:rPr>
                <w:rFonts w:cs="Arial"/>
                <w:sz w:val="24"/>
                <w:szCs w:val="24"/>
                <w:lang w:bidi="en-US"/>
              </w:rPr>
            </w:pPr>
          </w:p>
        </w:tc>
      </w:tr>
      <w:tr w:rsidR="00886827" w:rsidRPr="009E5125" w:rsidTr="004C1A51">
        <w:tc>
          <w:tcPr>
            <w:tcW w:w="2491" w:type="pct"/>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 xml:space="preserve">FIELD 32A: </w:t>
            </w:r>
          </w:p>
        </w:tc>
        <w:tc>
          <w:tcPr>
            <w:tcW w:w="2509" w:type="pct"/>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VALUE DATE – USD- AMOUNT</w:t>
            </w:r>
          </w:p>
        </w:tc>
      </w:tr>
      <w:tr w:rsidR="00886827" w:rsidRPr="009E5125" w:rsidTr="004C1A51">
        <w:tc>
          <w:tcPr>
            <w:tcW w:w="2491" w:type="pct"/>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 xml:space="preserve">FIELD 50K:  </w:t>
            </w:r>
          </w:p>
        </w:tc>
        <w:tc>
          <w:tcPr>
            <w:tcW w:w="2509" w:type="pct"/>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ORDERING CUSTOMER</w:t>
            </w:r>
          </w:p>
        </w:tc>
      </w:tr>
      <w:tr w:rsidR="00886827" w:rsidRPr="009E5125" w:rsidTr="004C1A51">
        <w:tc>
          <w:tcPr>
            <w:tcW w:w="2491" w:type="pct"/>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FIELD 56A:</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(INTERMEDIARY)</w:t>
            </w:r>
          </w:p>
          <w:p w:rsidR="00886827" w:rsidRPr="009E5125" w:rsidRDefault="00886827" w:rsidP="009E5125">
            <w:pPr>
              <w:pStyle w:val="KDParagraf"/>
              <w:spacing w:before="0"/>
              <w:rPr>
                <w:rFonts w:cs="Arial"/>
                <w:sz w:val="24"/>
                <w:szCs w:val="24"/>
                <w:lang w:bidi="en-US"/>
              </w:rPr>
            </w:pPr>
          </w:p>
        </w:tc>
        <w:tc>
          <w:tcPr>
            <w:tcW w:w="2509" w:type="pct"/>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BKTRUS33XXX</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DEUTSCHE BANK TRUST COMPANIY</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AMERICAS, NEW YORK</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lastRenderedPageBreak/>
              <w:t>60 WALL STREET</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UNITED STATES</w:t>
            </w:r>
          </w:p>
        </w:tc>
      </w:tr>
      <w:tr w:rsidR="00886827" w:rsidRPr="009E5125" w:rsidTr="004C1A51">
        <w:tc>
          <w:tcPr>
            <w:tcW w:w="2491" w:type="pct"/>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lastRenderedPageBreak/>
              <w:t>FIELD 57A:</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(ACC. WITH BANK)</w:t>
            </w:r>
          </w:p>
          <w:p w:rsidR="00886827" w:rsidRPr="009E5125" w:rsidRDefault="00886827" w:rsidP="009E5125">
            <w:pPr>
              <w:pStyle w:val="KDParagraf"/>
              <w:spacing w:before="0"/>
              <w:rPr>
                <w:rFonts w:cs="Arial"/>
                <w:sz w:val="24"/>
                <w:szCs w:val="24"/>
                <w:lang w:bidi="en-US"/>
              </w:rPr>
            </w:pPr>
          </w:p>
        </w:tc>
        <w:tc>
          <w:tcPr>
            <w:tcW w:w="2509" w:type="pct"/>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NBSRRSBGXXX</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NARODNA BANKA SRBIJE (NATIONAL</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BANK OF SERBIA – NB BEOGRAD,</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NEMANJINA 17</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SERBIA</w:t>
            </w:r>
          </w:p>
        </w:tc>
      </w:tr>
      <w:tr w:rsidR="00886827" w:rsidRPr="009E5125" w:rsidTr="004C1A51">
        <w:tc>
          <w:tcPr>
            <w:tcW w:w="2491" w:type="pct"/>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FIELD 59:</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(BENEFICIARY)</w:t>
            </w:r>
          </w:p>
          <w:p w:rsidR="00886827" w:rsidRPr="009E5125" w:rsidRDefault="00886827" w:rsidP="009E5125">
            <w:pPr>
              <w:pStyle w:val="KDParagraf"/>
              <w:spacing w:before="0"/>
              <w:rPr>
                <w:rFonts w:cs="Arial"/>
                <w:sz w:val="24"/>
                <w:szCs w:val="24"/>
                <w:lang w:bidi="en-US"/>
              </w:rPr>
            </w:pPr>
          </w:p>
        </w:tc>
        <w:tc>
          <w:tcPr>
            <w:tcW w:w="2509" w:type="pct"/>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/RS35908500103019323073</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MINISTARSTVO FINANSIJA</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UPRAVA ZA TREZOR</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POP LUKINA7-9</w:t>
            </w:r>
          </w:p>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BEOGRAD</w:t>
            </w:r>
          </w:p>
        </w:tc>
      </w:tr>
      <w:tr w:rsidR="00886827" w:rsidRPr="009E5125" w:rsidTr="004C1A51">
        <w:tc>
          <w:tcPr>
            <w:tcW w:w="2491" w:type="pct"/>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 xml:space="preserve">FIELD 70:  </w:t>
            </w:r>
          </w:p>
        </w:tc>
        <w:tc>
          <w:tcPr>
            <w:tcW w:w="2509" w:type="pct"/>
            <w:shd w:val="clear" w:color="auto" w:fill="auto"/>
          </w:tcPr>
          <w:p w:rsidR="00886827" w:rsidRPr="009E5125" w:rsidRDefault="00886827" w:rsidP="009E5125">
            <w:pPr>
              <w:pStyle w:val="KDParagraf"/>
              <w:spacing w:before="0"/>
              <w:rPr>
                <w:rFonts w:cs="Arial"/>
                <w:sz w:val="24"/>
                <w:szCs w:val="24"/>
                <w:lang w:bidi="en-US"/>
              </w:rPr>
            </w:pPr>
            <w:r w:rsidRPr="009E5125">
              <w:rPr>
                <w:rFonts w:cs="Arial"/>
                <w:sz w:val="24"/>
                <w:szCs w:val="24"/>
                <w:lang w:bidi="en-US"/>
              </w:rPr>
              <w:t>DETAILS OF PAYMENT</w:t>
            </w:r>
          </w:p>
        </w:tc>
      </w:tr>
    </w:tbl>
    <w:p w:rsidR="004C1A51" w:rsidRPr="009E5125" w:rsidRDefault="004C1A51" w:rsidP="009E5125">
      <w:bookmarkStart w:id="249" w:name="_Toc441651610"/>
      <w:bookmarkStart w:id="250" w:name="_Toc442559921"/>
    </w:p>
    <w:p w:rsidR="008D2B23" w:rsidRPr="009E5125" w:rsidRDefault="008D2B23" w:rsidP="009E5125">
      <w:pPr>
        <w:pStyle w:val="KDPodnaslov2"/>
        <w:numPr>
          <w:ilvl w:val="1"/>
          <w:numId w:val="55"/>
        </w:numPr>
        <w:spacing w:before="0"/>
        <w:jc w:val="both"/>
        <w:rPr>
          <w:rFonts w:cs="Arial"/>
          <w:sz w:val="24"/>
          <w:szCs w:val="24"/>
        </w:rPr>
      </w:pPr>
      <w:r w:rsidRPr="009E5125">
        <w:rPr>
          <w:rFonts w:cs="Arial"/>
          <w:sz w:val="24"/>
          <w:szCs w:val="24"/>
        </w:rPr>
        <w:t xml:space="preserve">Закључивање </w:t>
      </w:r>
      <w:r w:rsidR="007E3AF6" w:rsidRPr="009E5125">
        <w:rPr>
          <w:rFonts w:cs="Arial"/>
          <w:sz w:val="24"/>
          <w:szCs w:val="24"/>
          <w:lang w:val="sr-Cyrl-RS"/>
        </w:rPr>
        <w:t xml:space="preserve">и ступање на снагу </w:t>
      </w:r>
      <w:r w:rsidRPr="009E5125">
        <w:rPr>
          <w:rFonts w:cs="Arial"/>
          <w:sz w:val="24"/>
          <w:szCs w:val="24"/>
        </w:rPr>
        <w:t>уговора</w:t>
      </w:r>
      <w:bookmarkEnd w:id="249"/>
      <w:bookmarkEnd w:id="250"/>
    </w:p>
    <w:p w:rsidR="008D2B23" w:rsidRPr="009E5125" w:rsidRDefault="008D2B23" w:rsidP="009E5125">
      <w:pPr>
        <w:spacing w:before="0"/>
        <w:rPr>
          <w:rFonts w:cs="Arial"/>
          <w:sz w:val="24"/>
          <w:szCs w:val="24"/>
        </w:rPr>
      </w:pPr>
      <w:r w:rsidRPr="009E5125">
        <w:rPr>
          <w:rFonts w:cs="Arial"/>
          <w:sz w:val="24"/>
          <w:szCs w:val="24"/>
        </w:rPr>
        <w:t xml:space="preserve">Наручилац ће доставити уговор о јавној набавци понуђачу којем је додељен уговор у року од </w:t>
      </w:r>
      <w:r w:rsidR="00B02ADD" w:rsidRPr="009E5125">
        <w:rPr>
          <w:rFonts w:cs="Arial"/>
          <w:sz w:val="24"/>
          <w:szCs w:val="24"/>
          <w:lang w:val="sr-Cyrl-RS"/>
        </w:rPr>
        <w:t>8</w:t>
      </w:r>
      <w:r w:rsidR="004C1A51" w:rsidRPr="009E5125">
        <w:rPr>
          <w:rFonts w:cs="Arial"/>
          <w:sz w:val="24"/>
          <w:szCs w:val="24"/>
          <w:lang w:val="sr-Cyrl-RS"/>
        </w:rPr>
        <w:t xml:space="preserve"> </w:t>
      </w:r>
      <w:r w:rsidR="00B02ADD" w:rsidRPr="009E5125">
        <w:rPr>
          <w:rFonts w:cs="Arial"/>
          <w:sz w:val="24"/>
          <w:szCs w:val="24"/>
          <w:lang w:val="sr-Cyrl-RS"/>
        </w:rPr>
        <w:t>(</w:t>
      </w:r>
      <w:r w:rsidR="004C1A51" w:rsidRPr="009E5125">
        <w:rPr>
          <w:rFonts w:cs="Arial"/>
          <w:sz w:val="24"/>
          <w:szCs w:val="24"/>
          <w:lang w:val="sr-Cyrl-RS"/>
        </w:rPr>
        <w:t xml:space="preserve">словима: </w:t>
      </w:r>
      <w:r w:rsidRPr="009E5125">
        <w:rPr>
          <w:rFonts w:cs="Arial"/>
          <w:sz w:val="24"/>
          <w:szCs w:val="24"/>
        </w:rPr>
        <w:t>осам</w:t>
      </w:r>
      <w:r w:rsidR="00B02ADD" w:rsidRPr="009E5125">
        <w:rPr>
          <w:rFonts w:cs="Arial"/>
          <w:sz w:val="24"/>
          <w:szCs w:val="24"/>
          <w:lang w:val="sr-Cyrl-RS"/>
        </w:rPr>
        <w:t>)</w:t>
      </w:r>
      <w:r w:rsidRPr="009E5125">
        <w:rPr>
          <w:rFonts w:cs="Arial"/>
          <w:sz w:val="24"/>
          <w:szCs w:val="24"/>
        </w:rPr>
        <w:t xml:space="preserve"> дана од протека рока за под</w:t>
      </w:r>
      <w:r w:rsidR="007E3AF6" w:rsidRPr="009E5125">
        <w:rPr>
          <w:rFonts w:cs="Arial"/>
          <w:sz w:val="24"/>
          <w:szCs w:val="24"/>
        </w:rPr>
        <w:t>ношење захтева за заштиту права.</w:t>
      </w:r>
    </w:p>
    <w:p w:rsidR="007E3AF6" w:rsidRPr="009E5125" w:rsidRDefault="007E3AF6" w:rsidP="009E5125">
      <w:pPr>
        <w:spacing w:before="0"/>
        <w:rPr>
          <w:rFonts w:cs="Arial"/>
          <w:sz w:val="24"/>
          <w:szCs w:val="24"/>
        </w:rPr>
      </w:pPr>
      <w:r w:rsidRPr="009E5125">
        <w:rPr>
          <w:rFonts w:cs="Arial"/>
          <w:sz w:val="24"/>
          <w:szCs w:val="24"/>
        </w:rPr>
        <w:t>Понуђач којем буде додељен уговор, обавезан је да у року од највише 10</w:t>
      </w:r>
      <w:r w:rsidR="004B5E47" w:rsidRPr="009E5125">
        <w:rPr>
          <w:rFonts w:cs="Arial"/>
          <w:sz w:val="24"/>
          <w:szCs w:val="24"/>
          <w:lang w:val="sr-Cyrl-RS"/>
        </w:rPr>
        <w:t xml:space="preserve"> </w:t>
      </w:r>
      <w:r w:rsidR="00B02ADD" w:rsidRPr="009E5125">
        <w:rPr>
          <w:rFonts w:cs="Arial"/>
          <w:sz w:val="24"/>
          <w:szCs w:val="24"/>
          <w:lang w:val="sr-Cyrl-RS"/>
        </w:rPr>
        <w:t>(</w:t>
      </w:r>
      <w:r w:rsidR="004B5E47" w:rsidRPr="009E5125">
        <w:rPr>
          <w:rFonts w:cs="Arial"/>
          <w:sz w:val="24"/>
          <w:szCs w:val="24"/>
          <w:lang w:val="sr-Cyrl-RS"/>
        </w:rPr>
        <w:t xml:space="preserve">словима: </w:t>
      </w:r>
      <w:r w:rsidR="00B02ADD" w:rsidRPr="009E5125">
        <w:rPr>
          <w:rFonts w:cs="Arial"/>
          <w:sz w:val="24"/>
          <w:szCs w:val="24"/>
          <w:lang w:val="sr-Cyrl-RS"/>
        </w:rPr>
        <w:t>десет)</w:t>
      </w:r>
      <w:r w:rsidR="00B02ADD" w:rsidRPr="009E5125">
        <w:rPr>
          <w:rFonts w:cs="Arial"/>
          <w:sz w:val="24"/>
          <w:szCs w:val="24"/>
        </w:rPr>
        <w:t xml:space="preserve">  дана </w:t>
      </w:r>
      <w:r w:rsidRPr="009E5125">
        <w:rPr>
          <w:rFonts w:cs="Arial"/>
          <w:sz w:val="24"/>
          <w:szCs w:val="24"/>
        </w:rPr>
        <w:t>од дана закључења уговора достави банкарску гаранцију за добро извршење посла.</w:t>
      </w:r>
    </w:p>
    <w:p w:rsidR="008D2B23" w:rsidRPr="009E5125" w:rsidRDefault="008D2B23" w:rsidP="009E5125">
      <w:pPr>
        <w:spacing w:before="0"/>
        <w:rPr>
          <w:rFonts w:cs="Arial"/>
          <w:sz w:val="24"/>
          <w:szCs w:val="24"/>
          <w:lang w:val="ru-RU"/>
        </w:rPr>
      </w:pPr>
      <w:r w:rsidRPr="009E5125">
        <w:rPr>
          <w:rFonts w:cs="Arial"/>
          <w:sz w:val="24"/>
          <w:szCs w:val="24"/>
          <w:lang w:val="ru-RU"/>
        </w:rPr>
        <w:t>Ако понуђач којем је додељен уговор одбије да потпише уговор или уговор не потпише у року</w:t>
      </w:r>
      <w:r w:rsidR="00F2311C" w:rsidRPr="009E5125">
        <w:rPr>
          <w:rFonts w:cs="Arial"/>
          <w:sz w:val="24"/>
          <w:szCs w:val="24"/>
          <w:lang w:val="ru-RU"/>
        </w:rPr>
        <w:t xml:space="preserve"> од </w:t>
      </w:r>
      <w:r w:rsidR="004C1A51" w:rsidRPr="009E5125">
        <w:rPr>
          <w:rFonts w:cs="Arial"/>
          <w:sz w:val="24"/>
          <w:szCs w:val="24"/>
          <w:lang w:val="ru-RU"/>
        </w:rPr>
        <w:t>8 (словима: осам)</w:t>
      </w:r>
      <w:r w:rsidR="00F2311C" w:rsidRPr="009E5125">
        <w:rPr>
          <w:rFonts w:cs="Arial"/>
          <w:sz w:val="24"/>
          <w:szCs w:val="24"/>
          <w:lang w:val="ru-RU"/>
        </w:rPr>
        <w:t xml:space="preserve"> дана</w:t>
      </w:r>
      <w:r w:rsidRPr="009E5125">
        <w:rPr>
          <w:rFonts w:cs="Arial"/>
          <w:sz w:val="24"/>
          <w:szCs w:val="24"/>
          <w:lang w:val="ru-RU"/>
        </w:rPr>
        <w:t xml:space="preserve">, Наручилац </w:t>
      </w:r>
      <w:r w:rsidR="007E3AF6" w:rsidRPr="009E5125">
        <w:rPr>
          <w:rFonts w:cs="Arial"/>
          <w:sz w:val="24"/>
          <w:szCs w:val="24"/>
          <w:lang w:val="ru-RU"/>
        </w:rPr>
        <w:t xml:space="preserve">може </w:t>
      </w:r>
      <w:r w:rsidRPr="009E5125">
        <w:rPr>
          <w:rFonts w:cs="Arial"/>
          <w:sz w:val="24"/>
          <w:szCs w:val="24"/>
          <w:lang w:val="ru-RU"/>
        </w:rPr>
        <w:t>закључити са првим следећим најповољнијим понуђачем.</w:t>
      </w:r>
    </w:p>
    <w:p w:rsidR="007E3AF6" w:rsidRPr="009E5125" w:rsidRDefault="007E3AF6" w:rsidP="009E5125">
      <w:pPr>
        <w:spacing w:before="0"/>
        <w:rPr>
          <w:rFonts w:cs="Arial"/>
          <w:sz w:val="24"/>
          <w:szCs w:val="24"/>
          <w:lang w:val="ru-RU"/>
        </w:rPr>
      </w:pPr>
      <w:r w:rsidRPr="009E5125">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4B5E47" w:rsidRPr="009E5125" w:rsidRDefault="004B5E47" w:rsidP="009E5125">
      <w:pPr>
        <w:spacing w:before="0"/>
        <w:rPr>
          <w:rFonts w:cs="Arial"/>
          <w:sz w:val="24"/>
          <w:szCs w:val="24"/>
          <w:lang w:val="ru-RU"/>
        </w:rPr>
      </w:pPr>
    </w:p>
    <w:p w:rsidR="008D2B23" w:rsidRPr="009E5125" w:rsidRDefault="008D2B23" w:rsidP="009E5125">
      <w:pPr>
        <w:pStyle w:val="KDPodnaslov2"/>
        <w:numPr>
          <w:ilvl w:val="1"/>
          <w:numId w:val="55"/>
        </w:numPr>
        <w:spacing w:before="0"/>
        <w:jc w:val="both"/>
        <w:rPr>
          <w:rFonts w:cs="Arial"/>
          <w:sz w:val="24"/>
          <w:szCs w:val="24"/>
        </w:rPr>
      </w:pPr>
      <w:bookmarkStart w:id="251" w:name="_Toc441651611"/>
      <w:bookmarkStart w:id="252" w:name="_Toc442559922"/>
      <w:r w:rsidRPr="009E5125">
        <w:rPr>
          <w:rFonts w:cs="Arial"/>
          <w:sz w:val="24"/>
          <w:szCs w:val="24"/>
        </w:rPr>
        <w:t>Измене током трајања уговора</w:t>
      </w:r>
      <w:bookmarkEnd w:id="251"/>
      <w:bookmarkEnd w:id="252"/>
    </w:p>
    <w:p w:rsidR="008D2B23" w:rsidRPr="009E5125" w:rsidRDefault="008D2B23" w:rsidP="009E5125">
      <w:pPr>
        <w:spacing w:before="0"/>
        <w:rPr>
          <w:rFonts w:cs="Arial"/>
          <w:sz w:val="24"/>
          <w:szCs w:val="24"/>
          <w:lang w:eastAsia="sr-Latn-CS"/>
        </w:rPr>
      </w:pPr>
      <w:r w:rsidRPr="009E5125">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D0257C" w:rsidRPr="009E5125" w:rsidRDefault="00D0257C" w:rsidP="009E5125">
      <w:pPr>
        <w:rPr>
          <w:rFonts w:cs="Arial"/>
          <w:sz w:val="24"/>
          <w:szCs w:val="24"/>
          <w:lang w:eastAsia="sr-Latn-CS"/>
        </w:rPr>
      </w:pPr>
      <w:r w:rsidRPr="009E5125">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D0257C" w:rsidRPr="009E5125" w:rsidRDefault="00D0257C" w:rsidP="009E5125">
      <w:pPr>
        <w:rPr>
          <w:rFonts w:cs="Arial"/>
          <w:sz w:val="24"/>
          <w:szCs w:val="24"/>
          <w:lang w:eastAsia="sr-Latn-CS"/>
        </w:rPr>
      </w:pPr>
      <w:r w:rsidRPr="009E5125">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rsidR="00D0257C" w:rsidRPr="009E5125" w:rsidRDefault="00D0257C" w:rsidP="009E5125">
      <w:pPr>
        <w:rPr>
          <w:rFonts w:cs="Arial"/>
          <w:sz w:val="24"/>
          <w:szCs w:val="24"/>
          <w:lang w:eastAsia="sr-Latn-CS"/>
        </w:rPr>
      </w:pPr>
      <w:r w:rsidRPr="009E5125">
        <w:rPr>
          <w:rFonts w:cs="Arial"/>
          <w:sz w:val="24"/>
          <w:szCs w:val="24"/>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E6F46" w:rsidRPr="009E5125" w:rsidRDefault="006E6F46" w:rsidP="009E5125">
      <w:pPr>
        <w:rPr>
          <w:lang w:eastAsia="sr-Latn-CS"/>
        </w:rPr>
      </w:pPr>
    </w:p>
    <w:p w:rsidR="006E6F46" w:rsidRPr="009E5125" w:rsidRDefault="006E6F46" w:rsidP="009E5125">
      <w:pPr>
        <w:rPr>
          <w:lang w:eastAsia="sr-Latn-CS"/>
        </w:rPr>
      </w:pPr>
    </w:p>
    <w:p w:rsidR="006E6F46" w:rsidRPr="009E5125" w:rsidRDefault="006E6F46" w:rsidP="009E5125">
      <w:pPr>
        <w:rPr>
          <w:lang w:eastAsia="sr-Latn-CS"/>
        </w:rPr>
      </w:pPr>
    </w:p>
    <w:p w:rsidR="006E6F46" w:rsidRPr="009E5125" w:rsidRDefault="006E6F46" w:rsidP="009E5125">
      <w:pPr>
        <w:rPr>
          <w:lang w:eastAsia="sr-Latn-CS"/>
        </w:rPr>
      </w:pPr>
    </w:p>
    <w:p w:rsidR="006E6F46" w:rsidRPr="009E5125" w:rsidRDefault="006E6F46" w:rsidP="009E5125">
      <w:pPr>
        <w:rPr>
          <w:lang w:eastAsia="sr-Latn-CS"/>
        </w:rPr>
      </w:pPr>
    </w:p>
    <w:p w:rsidR="008C3986" w:rsidRPr="009E5125" w:rsidRDefault="008C3986" w:rsidP="009E5125">
      <w:pPr>
        <w:rPr>
          <w:lang w:eastAsia="sr-Latn-CS"/>
        </w:rPr>
      </w:pPr>
    </w:p>
    <w:p w:rsidR="008C3986" w:rsidRPr="009E5125" w:rsidRDefault="008C3986" w:rsidP="009E5125">
      <w:pPr>
        <w:spacing w:before="0"/>
        <w:rPr>
          <w:rFonts w:cs="Arial"/>
          <w:color w:val="00B0F0"/>
          <w:sz w:val="24"/>
          <w:szCs w:val="24"/>
          <w:lang w:eastAsia="sr-Latn-CS"/>
        </w:rPr>
      </w:pPr>
    </w:p>
    <w:p w:rsidR="008C3986" w:rsidRPr="009E5125" w:rsidRDefault="008C3986" w:rsidP="009E5125">
      <w:pPr>
        <w:spacing w:before="0"/>
        <w:rPr>
          <w:rFonts w:cs="Arial"/>
          <w:color w:val="00B0F0"/>
          <w:sz w:val="24"/>
          <w:szCs w:val="24"/>
          <w:lang w:eastAsia="sr-Latn-CS"/>
        </w:rPr>
      </w:pPr>
    </w:p>
    <w:p w:rsidR="008C3986" w:rsidRPr="009E5125" w:rsidRDefault="008C3986" w:rsidP="009E5125">
      <w:pPr>
        <w:spacing w:before="0"/>
        <w:rPr>
          <w:rFonts w:cs="Arial"/>
          <w:color w:val="00B0F0"/>
          <w:sz w:val="24"/>
          <w:szCs w:val="24"/>
          <w:lang w:eastAsia="sr-Latn-CS"/>
        </w:rPr>
      </w:pPr>
    </w:p>
    <w:p w:rsidR="008C3986" w:rsidRPr="009E5125" w:rsidRDefault="008C3986" w:rsidP="009E5125">
      <w:pPr>
        <w:spacing w:before="0"/>
        <w:rPr>
          <w:rFonts w:cs="Arial"/>
          <w:color w:val="00B0F0"/>
          <w:sz w:val="24"/>
          <w:szCs w:val="24"/>
          <w:lang w:eastAsia="sr-Latn-CS"/>
        </w:rPr>
      </w:pPr>
    </w:p>
    <w:p w:rsidR="008C3986" w:rsidRPr="009E5125" w:rsidRDefault="008C3986" w:rsidP="009E5125">
      <w:pPr>
        <w:pStyle w:val="KDPodnaslov1"/>
        <w:numPr>
          <w:ilvl w:val="0"/>
          <w:numId w:val="55"/>
        </w:numPr>
        <w:spacing w:before="0"/>
        <w:jc w:val="center"/>
        <w:rPr>
          <w:rFonts w:cs="Arial"/>
          <w:sz w:val="24"/>
          <w:szCs w:val="24"/>
        </w:rPr>
      </w:pPr>
      <w:r w:rsidRPr="009E5125">
        <w:rPr>
          <w:rFonts w:cs="Arial"/>
          <w:sz w:val="24"/>
          <w:szCs w:val="24"/>
        </w:rPr>
        <w:t>ОБРАСЦИ</w:t>
      </w: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8C3986" w:rsidRPr="009E5125" w:rsidRDefault="008C3986" w:rsidP="009E5125">
      <w:pPr>
        <w:rPr>
          <w:lang w:eastAsia="sr-Latn-CS"/>
        </w:rPr>
      </w:pPr>
    </w:p>
    <w:p w:rsidR="00922EDB" w:rsidRPr="009E5125" w:rsidRDefault="00922EDB" w:rsidP="009E5125">
      <w:pPr>
        <w:spacing w:before="0"/>
        <w:rPr>
          <w:rFonts w:cs="Arial"/>
          <w:color w:val="00B0F0"/>
          <w:sz w:val="24"/>
          <w:szCs w:val="24"/>
          <w:lang w:eastAsia="sr-Latn-CS"/>
        </w:rPr>
      </w:pPr>
    </w:p>
    <w:p w:rsidR="00343A18" w:rsidRPr="009E5125" w:rsidRDefault="00343A18" w:rsidP="009E5125">
      <w:pPr>
        <w:pStyle w:val="KDObrazac"/>
        <w:spacing w:before="0"/>
        <w:rPr>
          <w:noProof/>
          <w:sz w:val="24"/>
          <w:szCs w:val="24"/>
        </w:rPr>
      </w:pPr>
      <w:bookmarkStart w:id="253" w:name="_Toc442559924"/>
      <w:r w:rsidRPr="009E5125">
        <w:rPr>
          <w:sz w:val="24"/>
          <w:szCs w:val="24"/>
        </w:rPr>
        <w:lastRenderedPageBreak/>
        <w:t xml:space="preserve">ОБРАЗАЦ </w:t>
      </w:r>
      <w:r w:rsidR="004C1A51" w:rsidRPr="009E5125">
        <w:rPr>
          <w:sz w:val="24"/>
          <w:szCs w:val="24"/>
          <w:lang w:val="sr-Cyrl-RS"/>
        </w:rPr>
        <w:t>1</w:t>
      </w:r>
      <w:r w:rsidRPr="009E5125">
        <w:rPr>
          <w:noProof/>
          <w:sz w:val="24"/>
          <w:szCs w:val="24"/>
        </w:rPr>
        <w:t>.</w:t>
      </w:r>
      <w:bookmarkEnd w:id="253"/>
    </w:p>
    <w:p w:rsidR="00343A18" w:rsidRPr="009E5125" w:rsidRDefault="00343A18" w:rsidP="009E5125">
      <w:pPr>
        <w:spacing w:before="0"/>
        <w:jc w:val="center"/>
        <w:rPr>
          <w:rStyle w:val="BookTitle"/>
          <w:rFonts w:cs="Arial"/>
          <w:sz w:val="24"/>
          <w:szCs w:val="24"/>
        </w:rPr>
      </w:pPr>
      <w:r w:rsidRPr="009E5125">
        <w:rPr>
          <w:rStyle w:val="BookTitle"/>
          <w:rFonts w:cs="Arial"/>
          <w:sz w:val="24"/>
          <w:szCs w:val="24"/>
        </w:rPr>
        <w:t>ОБРАЗАЦ ПОНУДЕ</w:t>
      </w:r>
    </w:p>
    <w:p w:rsidR="00343A18" w:rsidRPr="009E5125" w:rsidRDefault="00343A18" w:rsidP="009E5125">
      <w:pPr>
        <w:spacing w:before="0"/>
        <w:rPr>
          <w:rStyle w:val="BookTitle"/>
          <w:rFonts w:cs="Arial"/>
          <w:sz w:val="24"/>
          <w:szCs w:val="24"/>
        </w:rPr>
      </w:pPr>
    </w:p>
    <w:p w:rsidR="00343A18" w:rsidRPr="009E5125" w:rsidRDefault="00343A18" w:rsidP="009E5125">
      <w:pPr>
        <w:spacing w:before="0"/>
        <w:rPr>
          <w:rFonts w:eastAsia="TimesNewRomanPS-BoldMT" w:cs="Arial"/>
          <w:bCs/>
          <w:color w:val="000000" w:themeColor="text1"/>
          <w:sz w:val="24"/>
          <w:szCs w:val="24"/>
        </w:rPr>
      </w:pPr>
      <w:r w:rsidRPr="009E5125">
        <w:rPr>
          <w:rFonts w:eastAsia="TimesNewRomanPS-BoldMT" w:cs="Arial"/>
          <w:bCs/>
          <w:color w:val="000000"/>
          <w:sz w:val="24"/>
          <w:szCs w:val="24"/>
        </w:rPr>
        <w:t xml:space="preserve">Понуда бр._________ од _______________ за  </w:t>
      </w:r>
      <w:r w:rsidR="007C3228" w:rsidRPr="009E5125">
        <w:rPr>
          <w:rFonts w:eastAsia="TimesNewRomanPS-BoldMT" w:cs="Arial"/>
          <w:bCs/>
          <w:color w:val="000000"/>
          <w:sz w:val="24"/>
          <w:szCs w:val="24"/>
          <w:lang w:val="sr-Cyrl-RS"/>
        </w:rPr>
        <w:t>преговарачи</w:t>
      </w:r>
      <w:r w:rsidR="0031435B" w:rsidRPr="009E5125">
        <w:rPr>
          <w:rFonts w:eastAsia="TimesNewRomanPS-BoldMT" w:cs="Arial"/>
          <w:bCs/>
          <w:color w:val="000000"/>
          <w:sz w:val="24"/>
          <w:szCs w:val="24"/>
          <w:lang w:val="sr-Cyrl-RS"/>
        </w:rPr>
        <w:t xml:space="preserve"> </w:t>
      </w:r>
      <w:r w:rsidRPr="009E5125">
        <w:rPr>
          <w:rFonts w:eastAsia="TimesNewRomanPS-BoldMT" w:cs="Arial"/>
          <w:bCs/>
          <w:color w:val="000000"/>
          <w:sz w:val="24"/>
          <w:szCs w:val="24"/>
        </w:rPr>
        <w:t>поступак</w:t>
      </w:r>
      <w:r w:rsidR="007C3228" w:rsidRPr="009E5125">
        <w:rPr>
          <w:rFonts w:eastAsia="TimesNewRomanPS-BoldMT" w:cs="Arial"/>
          <w:bCs/>
          <w:color w:val="000000"/>
          <w:sz w:val="24"/>
          <w:szCs w:val="24"/>
          <w:lang w:val="sr-Cyrl-RS"/>
        </w:rPr>
        <w:t xml:space="preserve"> са објављивањем позива за подношење понуда уа јавну набавку</w:t>
      </w:r>
      <w:r w:rsidR="004C1A51" w:rsidRPr="009E5125">
        <w:rPr>
          <w:rFonts w:eastAsia="TimesNewRomanPS-BoldMT" w:cs="Arial"/>
          <w:bCs/>
          <w:color w:val="000000"/>
          <w:sz w:val="24"/>
          <w:szCs w:val="24"/>
          <w:lang w:val="sr-Cyrl-RS"/>
        </w:rPr>
        <w:t xml:space="preserve"> </w:t>
      </w:r>
      <w:r w:rsidRPr="009E5125">
        <w:rPr>
          <w:rFonts w:eastAsia="TimesNewRomanPS-BoldMT" w:cs="Arial"/>
          <w:bCs/>
          <w:color w:val="000000"/>
          <w:sz w:val="24"/>
          <w:szCs w:val="24"/>
        </w:rPr>
        <w:t xml:space="preserve">– </w:t>
      </w:r>
      <w:r w:rsidR="00041FE3" w:rsidRPr="009E5125">
        <w:rPr>
          <w:rFonts w:eastAsia="TimesNewRomanPS-BoldMT" w:cs="Arial"/>
          <w:bCs/>
          <w:color w:val="000000" w:themeColor="text1"/>
          <w:sz w:val="24"/>
          <w:szCs w:val="24"/>
        </w:rPr>
        <w:t>услуге</w:t>
      </w:r>
      <w:r w:rsidRPr="009E5125">
        <w:rPr>
          <w:rFonts w:eastAsia="TimesNewRomanPS-BoldMT" w:cs="Arial"/>
          <w:bCs/>
          <w:color w:val="000000" w:themeColor="text1"/>
          <w:sz w:val="24"/>
          <w:szCs w:val="24"/>
        </w:rPr>
        <w:t xml:space="preserve"> </w:t>
      </w:r>
      <w:r w:rsidR="004C1A51" w:rsidRPr="009E5125">
        <w:rPr>
          <w:szCs w:val="24"/>
          <w:lang w:val="sr-Cyrl-RS"/>
        </w:rPr>
        <w:t>Капитални ремонт турбогенератора Б2 у ТЕ Костолац Б</w:t>
      </w:r>
      <w:r w:rsidR="004C1A51" w:rsidRPr="009E5125">
        <w:rPr>
          <w:rFonts w:eastAsia="TimesNewRomanPS-BoldMT" w:cs="Arial"/>
          <w:bCs/>
          <w:color w:val="000000" w:themeColor="text1"/>
          <w:sz w:val="24"/>
          <w:szCs w:val="24"/>
        </w:rPr>
        <w:t>, ЈН број ЈН/3100/0736/2017</w:t>
      </w:r>
    </w:p>
    <w:p w:rsidR="00343A18" w:rsidRPr="009E5125" w:rsidRDefault="00343A18" w:rsidP="009E5125">
      <w:pPr>
        <w:spacing w:before="0"/>
        <w:rPr>
          <w:rFonts w:eastAsia="TimesNewRomanPS-BoldMT" w:cs="Arial"/>
          <w:bCs/>
          <w:color w:val="00B0F0"/>
          <w:sz w:val="24"/>
          <w:szCs w:val="24"/>
        </w:rPr>
      </w:pPr>
    </w:p>
    <w:p w:rsidR="00343A18" w:rsidRPr="009E5125" w:rsidRDefault="00343A18" w:rsidP="009E5125">
      <w:pPr>
        <w:spacing w:before="0"/>
        <w:rPr>
          <w:rFonts w:cs="Arial"/>
          <w:b/>
          <w:bCs/>
          <w:i/>
          <w:iCs/>
          <w:sz w:val="24"/>
          <w:szCs w:val="24"/>
        </w:rPr>
      </w:pPr>
      <w:r w:rsidRPr="009E5125">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9E5125" w:rsidTr="004C1A51">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9E5125" w:rsidRDefault="0055619B" w:rsidP="009E5125">
            <w:pPr>
              <w:spacing w:before="0"/>
              <w:rPr>
                <w:rFonts w:cs="Arial"/>
                <w:i/>
                <w:iCs/>
                <w:sz w:val="24"/>
                <w:szCs w:val="24"/>
              </w:rPr>
            </w:pPr>
            <w:r w:rsidRPr="009E5125">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9E5125" w:rsidRDefault="0055619B" w:rsidP="009E5125">
            <w:pPr>
              <w:snapToGrid w:val="0"/>
              <w:spacing w:before="0"/>
              <w:rPr>
                <w:rFonts w:cs="Arial"/>
                <w:b/>
                <w:bCs/>
                <w:i/>
                <w:iCs/>
                <w:sz w:val="24"/>
                <w:szCs w:val="24"/>
              </w:rPr>
            </w:pPr>
          </w:p>
        </w:tc>
      </w:tr>
      <w:tr w:rsidR="00343A18" w:rsidRPr="009E5125" w:rsidTr="004C1A51">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9E5125" w:rsidRDefault="0055619B" w:rsidP="009E5125">
            <w:pPr>
              <w:spacing w:before="0"/>
              <w:rPr>
                <w:rFonts w:cs="Arial"/>
                <w:b/>
                <w:bCs/>
                <w:i/>
                <w:iCs/>
                <w:sz w:val="24"/>
                <w:szCs w:val="24"/>
              </w:rPr>
            </w:pPr>
            <w:r w:rsidRPr="009E5125">
              <w:rPr>
                <w:rFonts w:cs="Arial"/>
                <w:i/>
                <w:iCs/>
                <w:sz w:val="24"/>
                <w:szCs w:val="24"/>
              </w:rPr>
              <w:t xml:space="preserve">Врста правног лица: </w:t>
            </w:r>
            <w:r w:rsidRPr="009E5125">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pacing w:before="0"/>
              <w:rPr>
                <w:rFonts w:cs="Arial"/>
                <w:b/>
                <w:bCs/>
                <w:i/>
                <w:iCs/>
                <w:sz w:val="24"/>
                <w:szCs w:val="24"/>
              </w:rPr>
            </w:pPr>
          </w:p>
        </w:tc>
      </w:tr>
      <w:tr w:rsidR="00343A18" w:rsidRPr="009E5125" w:rsidTr="004C1A51">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pacing w:before="0"/>
              <w:rPr>
                <w:rFonts w:cs="Arial"/>
                <w:b/>
                <w:bCs/>
                <w:i/>
                <w:iCs/>
                <w:sz w:val="24"/>
                <w:szCs w:val="24"/>
              </w:rPr>
            </w:pPr>
            <w:r w:rsidRPr="009E5125">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pacing w:before="0"/>
              <w:rPr>
                <w:rFonts w:cs="Arial"/>
                <w:b/>
                <w:bCs/>
                <w:i/>
                <w:iCs/>
                <w:sz w:val="24"/>
                <w:szCs w:val="24"/>
              </w:rPr>
            </w:pPr>
          </w:p>
        </w:tc>
      </w:tr>
      <w:tr w:rsidR="00343A18" w:rsidRPr="009E5125" w:rsidTr="004C1A51">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pacing w:before="0"/>
              <w:rPr>
                <w:rFonts w:cs="Arial"/>
                <w:b/>
                <w:bCs/>
                <w:i/>
                <w:iCs/>
                <w:sz w:val="24"/>
                <w:szCs w:val="24"/>
              </w:rPr>
            </w:pPr>
            <w:r w:rsidRPr="009E5125">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pacing w:before="0"/>
              <w:rPr>
                <w:rFonts w:cs="Arial"/>
                <w:b/>
                <w:bCs/>
                <w:i/>
                <w:iCs/>
                <w:sz w:val="24"/>
                <w:szCs w:val="24"/>
              </w:rPr>
            </w:pPr>
          </w:p>
        </w:tc>
      </w:tr>
      <w:tr w:rsidR="00343A18" w:rsidRPr="009E5125" w:rsidTr="004C1A51">
        <w:tc>
          <w:tcPr>
            <w:tcW w:w="4621"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pacing w:before="0"/>
              <w:rPr>
                <w:rFonts w:cs="Arial"/>
                <w:b/>
                <w:bCs/>
                <w:i/>
                <w:iCs/>
                <w:sz w:val="24"/>
                <w:szCs w:val="24"/>
                <w:lang w:val="ru-RU"/>
              </w:rPr>
            </w:pPr>
            <w:r w:rsidRPr="009E5125">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cs="Arial"/>
                <w:b/>
                <w:bCs/>
                <w:i/>
                <w:iCs/>
                <w:sz w:val="24"/>
                <w:szCs w:val="24"/>
                <w:lang w:val="ru-RU"/>
              </w:rPr>
            </w:pPr>
          </w:p>
        </w:tc>
      </w:tr>
      <w:tr w:rsidR="00343A18" w:rsidRPr="009E5125" w:rsidTr="004C1A51">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pacing w:before="0"/>
              <w:rPr>
                <w:rFonts w:cs="Arial"/>
                <w:i/>
                <w:iCs/>
                <w:sz w:val="24"/>
                <w:szCs w:val="24"/>
              </w:rPr>
            </w:pPr>
          </w:p>
          <w:p w:rsidR="00343A18" w:rsidRPr="009E5125" w:rsidRDefault="00343A18" w:rsidP="009E5125">
            <w:pPr>
              <w:spacing w:before="0"/>
              <w:rPr>
                <w:rFonts w:cs="Arial"/>
                <w:b/>
                <w:bCs/>
                <w:i/>
                <w:iCs/>
                <w:sz w:val="24"/>
                <w:szCs w:val="24"/>
              </w:rPr>
            </w:pPr>
            <w:r w:rsidRPr="009E5125">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cs="Arial"/>
                <w:b/>
                <w:bCs/>
                <w:i/>
                <w:iCs/>
                <w:sz w:val="24"/>
                <w:szCs w:val="24"/>
              </w:rPr>
            </w:pPr>
          </w:p>
          <w:p w:rsidR="00343A18" w:rsidRPr="009E5125" w:rsidRDefault="00343A18" w:rsidP="009E5125">
            <w:pPr>
              <w:spacing w:before="0"/>
              <w:rPr>
                <w:rFonts w:cs="Arial"/>
                <w:b/>
                <w:bCs/>
                <w:i/>
                <w:iCs/>
                <w:sz w:val="24"/>
                <w:szCs w:val="24"/>
              </w:rPr>
            </w:pPr>
          </w:p>
        </w:tc>
      </w:tr>
      <w:tr w:rsidR="00343A18" w:rsidRPr="009E5125" w:rsidTr="004C1A51">
        <w:tc>
          <w:tcPr>
            <w:tcW w:w="4621"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pacing w:before="0"/>
              <w:rPr>
                <w:rFonts w:cs="Arial"/>
                <w:b/>
                <w:bCs/>
                <w:i/>
                <w:iCs/>
                <w:sz w:val="24"/>
                <w:szCs w:val="24"/>
                <w:lang w:val="ru-RU"/>
              </w:rPr>
            </w:pPr>
            <w:r w:rsidRPr="009E5125">
              <w:rPr>
                <w:rFonts w:cs="Arial"/>
                <w:i/>
                <w:iCs/>
                <w:sz w:val="24"/>
                <w:szCs w:val="24"/>
                <w:lang w:val="ru-RU"/>
              </w:rPr>
              <w:t>Електронска адреса понуђача (</w:t>
            </w:r>
            <w:r w:rsidRPr="009E5125">
              <w:rPr>
                <w:rFonts w:cs="Arial"/>
                <w:i/>
                <w:iCs/>
                <w:sz w:val="24"/>
                <w:szCs w:val="24"/>
              </w:rPr>
              <w:t>e</w:t>
            </w:r>
            <w:r w:rsidRPr="009E5125">
              <w:rPr>
                <w:rFonts w:cs="Arial"/>
                <w:i/>
                <w:iCs/>
                <w:sz w:val="24"/>
                <w:szCs w:val="24"/>
                <w:lang w:val="ru-RU"/>
              </w:rPr>
              <w:t>-</w:t>
            </w:r>
            <w:r w:rsidRPr="009E5125">
              <w:rPr>
                <w:rFonts w:cs="Arial"/>
                <w:i/>
                <w:iCs/>
                <w:sz w:val="24"/>
                <w:szCs w:val="24"/>
              </w:rPr>
              <w:t>mail</w:t>
            </w:r>
            <w:r w:rsidRPr="009E5125">
              <w:rPr>
                <w:rFonts w:cs="Arial"/>
                <w:i/>
                <w:iCs/>
                <w:sz w:val="24"/>
                <w:szCs w:val="24"/>
                <w:lang w:val="ru-RU"/>
              </w:rPr>
              <w:t>):</w:t>
            </w:r>
          </w:p>
          <w:p w:rsidR="00343A18" w:rsidRPr="009E5125" w:rsidRDefault="00343A18" w:rsidP="009E5125">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cs="Arial"/>
                <w:b/>
                <w:bCs/>
                <w:i/>
                <w:iCs/>
                <w:sz w:val="24"/>
                <w:szCs w:val="24"/>
                <w:lang w:val="ru-RU"/>
              </w:rPr>
            </w:pPr>
          </w:p>
        </w:tc>
      </w:tr>
      <w:tr w:rsidR="00343A18" w:rsidRPr="009E5125" w:rsidTr="004C1A51">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pacing w:before="0"/>
              <w:rPr>
                <w:rFonts w:cs="Arial"/>
                <w:b/>
                <w:bCs/>
                <w:i/>
                <w:iCs/>
                <w:sz w:val="24"/>
                <w:szCs w:val="24"/>
              </w:rPr>
            </w:pPr>
            <w:r w:rsidRPr="009E5125">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pacing w:before="0"/>
              <w:rPr>
                <w:rFonts w:cs="Arial"/>
                <w:b/>
                <w:bCs/>
                <w:i/>
                <w:iCs/>
                <w:sz w:val="24"/>
                <w:szCs w:val="24"/>
              </w:rPr>
            </w:pPr>
          </w:p>
          <w:p w:rsidR="00343A18" w:rsidRPr="009E5125" w:rsidRDefault="00343A18" w:rsidP="009E5125">
            <w:pPr>
              <w:spacing w:before="0"/>
              <w:rPr>
                <w:rFonts w:cs="Arial"/>
                <w:b/>
                <w:bCs/>
                <w:i/>
                <w:iCs/>
                <w:sz w:val="24"/>
                <w:szCs w:val="24"/>
              </w:rPr>
            </w:pPr>
          </w:p>
        </w:tc>
      </w:tr>
      <w:tr w:rsidR="00343A18" w:rsidRPr="009E5125" w:rsidTr="004C1A51">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pacing w:before="0"/>
              <w:rPr>
                <w:rFonts w:cs="Arial"/>
                <w:b/>
                <w:bCs/>
                <w:i/>
                <w:iCs/>
                <w:sz w:val="24"/>
                <w:szCs w:val="24"/>
              </w:rPr>
            </w:pPr>
            <w:r w:rsidRPr="009E5125">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cs="Arial"/>
                <w:b/>
                <w:bCs/>
                <w:i/>
                <w:iCs/>
                <w:sz w:val="24"/>
                <w:szCs w:val="24"/>
              </w:rPr>
            </w:pPr>
          </w:p>
          <w:p w:rsidR="00343A18" w:rsidRPr="009E5125" w:rsidRDefault="00343A18" w:rsidP="009E5125">
            <w:pPr>
              <w:spacing w:before="0"/>
              <w:rPr>
                <w:rFonts w:cs="Arial"/>
                <w:b/>
                <w:bCs/>
                <w:i/>
                <w:iCs/>
                <w:sz w:val="24"/>
                <w:szCs w:val="24"/>
              </w:rPr>
            </w:pPr>
          </w:p>
        </w:tc>
      </w:tr>
      <w:tr w:rsidR="00343A18" w:rsidRPr="009E5125" w:rsidTr="004C1A51">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pacing w:before="0"/>
              <w:rPr>
                <w:rFonts w:cs="Arial"/>
                <w:b/>
                <w:bCs/>
                <w:i/>
                <w:iCs/>
                <w:sz w:val="24"/>
                <w:szCs w:val="24"/>
                <w:lang w:val="ru-RU"/>
              </w:rPr>
            </w:pPr>
            <w:r w:rsidRPr="009E5125">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cs="Arial"/>
                <w:b/>
                <w:bCs/>
                <w:i/>
                <w:iCs/>
                <w:sz w:val="24"/>
                <w:szCs w:val="24"/>
                <w:lang w:val="ru-RU"/>
              </w:rPr>
            </w:pPr>
          </w:p>
          <w:p w:rsidR="00343A18" w:rsidRPr="009E5125" w:rsidRDefault="00343A18" w:rsidP="009E5125">
            <w:pPr>
              <w:spacing w:before="0"/>
              <w:rPr>
                <w:rFonts w:cs="Arial"/>
                <w:b/>
                <w:bCs/>
                <w:i/>
                <w:iCs/>
                <w:sz w:val="24"/>
                <w:szCs w:val="24"/>
                <w:lang w:val="ru-RU"/>
              </w:rPr>
            </w:pPr>
          </w:p>
        </w:tc>
      </w:tr>
      <w:tr w:rsidR="00343A18" w:rsidRPr="009E5125" w:rsidTr="004C1A51">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pacing w:before="0"/>
              <w:rPr>
                <w:rFonts w:cs="Arial"/>
                <w:b/>
                <w:bCs/>
                <w:i/>
                <w:iCs/>
                <w:sz w:val="24"/>
                <w:szCs w:val="24"/>
                <w:lang w:val="ru-RU"/>
              </w:rPr>
            </w:pPr>
            <w:r w:rsidRPr="009E5125">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ind w:firstLine="708"/>
              <w:rPr>
                <w:rFonts w:cs="Arial"/>
                <w:b/>
                <w:bCs/>
                <w:i/>
                <w:iCs/>
                <w:sz w:val="24"/>
                <w:szCs w:val="24"/>
                <w:lang w:val="ru-RU"/>
              </w:rPr>
            </w:pPr>
          </w:p>
          <w:p w:rsidR="00343A18" w:rsidRPr="009E5125" w:rsidRDefault="00343A18" w:rsidP="009E5125">
            <w:pPr>
              <w:spacing w:before="0"/>
              <w:ind w:firstLine="708"/>
              <w:rPr>
                <w:rFonts w:cs="Arial"/>
                <w:b/>
                <w:bCs/>
                <w:i/>
                <w:iCs/>
                <w:sz w:val="24"/>
                <w:szCs w:val="24"/>
                <w:lang w:val="ru-RU"/>
              </w:rPr>
            </w:pPr>
          </w:p>
        </w:tc>
      </w:tr>
    </w:tbl>
    <w:p w:rsidR="00343A18" w:rsidRPr="009E5125" w:rsidRDefault="00343A18" w:rsidP="009E5125">
      <w:pPr>
        <w:spacing w:before="0"/>
        <w:rPr>
          <w:rFonts w:cs="Arial"/>
          <w:sz w:val="24"/>
          <w:szCs w:val="24"/>
        </w:rPr>
      </w:pPr>
    </w:p>
    <w:p w:rsidR="00343A18" w:rsidRPr="009E5125" w:rsidRDefault="00343A18" w:rsidP="009E5125">
      <w:pPr>
        <w:spacing w:before="0"/>
        <w:rPr>
          <w:rFonts w:eastAsia="TimesNewRomanPSMT" w:cs="Arial"/>
          <w:b/>
          <w:bCs/>
          <w:i/>
          <w:iCs/>
          <w:sz w:val="24"/>
          <w:szCs w:val="24"/>
        </w:rPr>
      </w:pPr>
      <w:r w:rsidRPr="009E5125">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9E5125" w:rsidTr="004C1A5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jc w:val="center"/>
              <w:rPr>
                <w:rFonts w:cs="Arial"/>
                <w:sz w:val="24"/>
                <w:szCs w:val="24"/>
              </w:rPr>
            </w:pPr>
          </w:p>
          <w:p w:rsidR="00343A18" w:rsidRPr="009E5125" w:rsidRDefault="00343A18" w:rsidP="009E5125">
            <w:pPr>
              <w:spacing w:before="0"/>
              <w:jc w:val="center"/>
              <w:rPr>
                <w:rFonts w:eastAsia="TimesNewRomanPSMT" w:cs="Arial"/>
                <w:b/>
                <w:bCs/>
                <w:sz w:val="24"/>
                <w:szCs w:val="24"/>
              </w:rPr>
            </w:pPr>
            <w:r w:rsidRPr="009E5125">
              <w:rPr>
                <w:rFonts w:eastAsia="TimesNewRomanPSMT" w:cs="Arial"/>
                <w:b/>
                <w:bCs/>
                <w:sz w:val="24"/>
                <w:szCs w:val="24"/>
              </w:rPr>
              <w:t xml:space="preserve">А) САМОСТАЛНО </w:t>
            </w:r>
          </w:p>
        </w:tc>
      </w:tr>
      <w:tr w:rsidR="00343A18" w:rsidRPr="009E5125" w:rsidTr="004C1A5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jc w:val="center"/>
              <w:rPr>
                <w:rFonts w:eastAsia="TimesNewRomanPSMT" w:cs="Arial"/>
                <w:b/>
                <w:bCs/>
                <w:sz w:val="24"/>
                <w:szCs w:val="24"/>
              </w:rPr>
            </w:pPr>
          </w:p>
          <w:p w:rsidR="00343A18" w:rsidRPr="009E5125" w:rsidRDefault="00343A18" w:rsidP="009E5125">
            <w:pPr>
              <w:spacing w:before="0"/>
              <w:jc w:val="center"/>
              <w:rPr>
                <w:rFonts w:eastAsia="TimesNewRomanPSMT" w:cs="Arial"/>
                <w:b/>
                <w:bCs/>
                <w:sz w:val="24"/>
                <w:szCs w:val="24"/>
              </w:rPr>
            </w:pPr>
            <w:r w:rsidRPr="009E5125">
              <w:rPr>
                <w:rFonts w:eastAsia="TimesNewRomanPSMT" w:cs="Arial"/>
                <w:b/>
                <w:bCs/>
                <w:sz w:val="24"/>
                <w:szCs w:val="24"/>
              </w:rPr>
              <w:t>Б) СА ПОДИЗВОЂАЧЕМ</w:t>
            </w:r>
          </w:p>
        </w:tc>
      </w:tr>
      <w:tr w:rsidR="00343A18" w:rsidRPr="009E5125" w:rsidTr="004C1A5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jc w:val="center"/>
              <w:rPr>
                <w:rFonts w:eastAsia="TimesNewRomanPSMT" w:cs="Arial"/>
                <w:b/>
                <w:bCs/>
                <w:sz w:val="24"/>
                <w:szCs w:val="24"/>
              </w:rPr>
            </w:pPr>
          </w:p>
          <w:p w:rsidR="00343A18" w:rsidRPr="009E5125" w:rsidRDefault="00343A18" w:rsidP="009E5125">
            <w:pPr>
              <w:spacing w:before="0"/>
              <w:jc w:val="center"/>
              <w:rPr>
                <w:rFonts w:cs="Arial"/>
                <w:b/>
                <w:i/>
                <w:iCs/>
                <w:sz w:val="24"/>
                <w:szCs w:val="24"/>
                <w:lang w:val="ru-RU"/>
              </w:rPr>
            </w:pPr>
            <w:r w:rsidRPr="009E5125">
              <w:rPr>
                <w:rFonts w:eastAsia="TimesNewRomanPSMT" w:cs="Arial"/>
                <w:b/>
                <w:bCs/>
                <w:sz w:val="24"/>
                <w:szCs w:val="24"/>
              </w:rPr>
              <w:t>В) КАО ЗАЈЕДНИЧКУ ПОНУДУ</w:t>
            </w:r>
          </w:p>
        </w:tc>
      </w:tr>
    </w:tbl>
    <w:p w:rsidR="00343A18" w:rsidRPr="009E5125" w:rsidRDefault="00343A18" w:rsidP="009E5125">
      <w:pPr>
        <w:spacing w:before="0"/>
        <w:rPr>
          <w:rFonts w:cs="Arial"/>
          <w:b/>
          <w:i/>
          <w:iCs/>
          <w:sz w:val="24"/>
          <w:szCs w:val="24"/>
          <w:lang w:val="ru-RU"/>
        </w:rPr>
      </w:pPr>
    </w:p>
    <w:p w:rsidR="00343A18" w:rsidRPr="009E5125" w:rsidRDefault="00343A18" w:rsidP="009E5125">
      <w:pPr>
        <w:spacing w:before="0"/>
        <w:rPr>
          <w:rFonts w:eastAsia="TimesNewRomanPSMT" w:cs="Arial"/>
          <w:bCs/>
          <w:sz w:val="20"/>
          <w:szCs w:val="20"/>
        </w:rPr>
      </w:pPr>
      <w:r w:rsidRPr="009E5125">
        <w:rPr>
          <w:rFonts w:cs="Arial"/>
          <w:b/>
          <w:i/>
          <w:iCs/>
          <w:sz w:val="20"/>
          <w:szCs w:val="20"/>
          <w:lang w:val="ru-RU"/>
        </w:rPr>
        <w:t>Напомена:</w:t>
      </w:r>
      <w:r w:rsidRPr="009E5125">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C1A51" w:rsidRPr="009E5125" w:rsidRDefault="004C1A51" w:rsidP="009E5125">
      <w:pPr>
        <w:spacing w:before="0"/>
        <w:rPr>
          <w:rFonts w:eastAsia="TimesNewRomanPSMT" w:cs="Arial"/>
          <w:bCs/>
          <w:sz w:val="24"/>
          <w:szCs w:val="24"/>
        </w:rPr>
      </w:pPr>
    </w:p>
    <w:p w:rsidR="00343A18" w:rsidRPr="009E5125" w:rsidRDefault="00343A18" w:rsidP="009E5125">
      <w:pPr>
        <w:spacing w:before="0"/>
        <w:rPr>
          <w:rFonts w:eastAsia="TimesNewRomanPSMT" w:cs="Arial"/>
          <w:b/>
          <w:bCs/>
          <w:i/>
          <w:sz w:val="24"/>
          <w:szCs w:val="24"/>
        </w:rPr>
      </w:pPr>
      <w:r w:rsidRPr="009E5125">
        <w:rPr>
          <w:rFonts w:eastAsia="TimesNewRomanPSMT" w:cs="Arial"/>
          <w:b/>
          <w:bCs/>
          <w:i/>
          <w:sz w:val="24"/>
          <w:szCs w:val="24"/>
          <w:lang w:val="sr-Cyrl-CS"/>
        </w:rPr>
        <w:t xml:space="preserve">3) </w:t>
      </w:r>
      <w:r w:rsidRPr="009E5125">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cs="Arial"/>
                <w:sz w:val="24"/>
                <w:szCs w:val="24"/>
              </w:rPr>
            </w:pPr>
          </w:p>
          <w:p w:rsidR="00343A18" w:rsidRPr="009E5125" w:rsidRDefault="00343A18" w:rsidP="009E5125">
            <w:pPr>
              <w:spacing w:before="0"/>
              <w:rPr>
                <w:rFonts w:eastAsia="TimesNewRomanPSMT" w:cs="Arial"/>
                <w:bCs/>
                <w:i/>
                <w:sz w:val="24"/>
                <w:szCs w:val="24"/>
              </w:rPr>
            </w:pPr>
            <w:r w:rsidRPr="009E5125">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55619B" w:rsidRPr="009E5125" w:rsidTr="004C1A51">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9E5125" w:rsidRDefault="0055619B" w:rsidP="009E512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9E5125" w:rsidRDefault="0055619B" w:rsidP="009E5125">
            <w:pPr>
              <w:snapToGrid w:val="0"/>
              <w:spacing w:before="0"/>
              <w:rPr>
                <w:rFonts w:eastAsia="TimesNewRomanPSMT" w:cs="Arial"/>
                <w:bCs/>
                <w:i/>
                <w:sz w:val="24"/>
                <w:szCs w:val="24"/>
              </w:rPr>
            </w:pPr>
            <w:r w:rsidRPr="009E5125">
              <w:rPr>
                <w:rFonts w:eastAsia="TimesNewRomanPSMT" w:cs="Arial"/>
                <w:bCs/>
                <w:i/>
                <w:sz w:val="24"/>
                <w:szCs w:val="24"/>
              </w:rPr>
              <w:t xml:space="preserve">Врста правног лица: </w:t>
            </w:r>
            <w:r w:rsidRPr="009E5125">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9E5125" w:rsidRDefault="0055619B"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pacing w:before="0"/>
              <w:rPr>
                <w:rFonts w:eastAsia="TimesNewRomanPSMT" w:cs="Arial"/>
                <w:b/>
                <w:bCs/>
                <w:sz w:val="24"/>
                <w:szCs w:val="24"/>
                <w:lang w:val="ru-RU"/>
              </w:rPr>
            </w:pPr>
            <w:r w:rsidRPr="009E5125">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lang w:val="ru-RU"/>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pacing w:before="0"/>
              <w:rPr>
                <w:rFonts w:eastAsia="TimesNewRomanPSMT" w:cs="Arial"/>
                <w:b/>
                <w:bCs/>
                <w:sz w:val="24"/>
                <w:szCs w:val="24"/>
                <w:lang w:val="ru-RU"/>
              </w:rPr>
            </w:pPr>
            <w:r w:rsidRPr="009E5125">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lang w:val="ru-RU"/>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lang w:val="ru-RU"/>
              </w:rPr>
            </w:pPr>
          </w:p>
          <w:p w:rsidR="00343A18" w:rsidRPr="009E5125" w:rsidRDefault="00343A18" w:rsidP="009E5125">
            <w:pPr>
              <w:spacing w:before="0"/>
              <w:rPr>
                <w:rFonts w:eastAsia="TimesNewRomanPSMT" w:cs="Arial"/>
                <w:bCs/>
                <w:i/>
                <w:sz w:val="24"/>
                <w:szCs w:val="24"/>
              </w:rPr>
            </w:pPr>
            <w:r w:rsidRPr="009E5125">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55619B" w:rsidRPr="009E5125" w:rsidTr="004C1A51">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9E5125" w:rsidRDefault="0055619B" w:rsidP="009E512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9E5125" w:rsidRDefault="0055619B" w:rsidP="009E5125">
            <w:pPr>
              <w:snapToGrid w:val="0"/>
              <w:spacing w:before="0"/>
              <w:rPr>
                <w:rFonts w:eastAsia="TimesNewRomanPSMT" w:cs="Arial"/>
                <w:bCs/>
                <w:i/>
                <w:sz w:val="24"/>
                <w:szCs w:val="24"/>
              </w:rPr>
            </w:pPr>
            <w:r w:rsidRPr="009E5125">
              <w:rPr>
                <w:rFonts w:eastAsia="TimesNewRomanPSMT" w:cs="Arial"/>
                <w:bCs/>
                <w:i/>
                <w:sz w:val="24"/>
                <w:szCs w:val="24"/>
              </w:rPr>
              <w:t xml:space="preserve">Врста правног лица: </w:t>
            </w:r>
            <w:r w:rsidRPr="009E5125">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9E5125" w:rsidRDefault="0055619B"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pacing w:before="0"/>
              <w:rPr>
                <w:rFonts w:eastAsia="TimesNewRomanPSMT" w:cs="Arial"/>
                <w:b/>
                <w:bCs/>
                <w:sz w:val="24"/>
                <w:szCs w:val="24"/>
                <w:lang w:val="ru-RU"/>
              </w:rPr>
            </w:pPr>
            <w:r w:rsidRPr="009E5125">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lang w:val="ru-RU"/>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pacing w:before="0"/>
              <w:rPr>
                <w:rFonts w:eastAsia="TimesNewRomanPSMT" w:cs="Arial"/>
                <w:b/>
                <w:bCs/>
                <w:sz w:val="24"/>
                <w:szCs w:val="24"/>
                <w:lang w:val="ru-RU"/>
              </w:rPr>
            </w:pPr>
            <w:r w:rsidRPr="009E5125">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lang w:val="ru-RU"/>
              </w:rPr>
            </w:pPr>
          </w:p>
        </w:tc>
      </w:tr>
    </w:tbl>
    <w:p w:rsidR="00343A18" w:rsidRPr="009E5125" w:rsidRDefault="00343A18" w:rsidP="009E5125">
      <w:pPr>
        <w:spacing w:before="0"/>
        <w:rPr>
          <w:rFonts w:cs="Arial"/>
          <w:i/>
          <w:iCs/>
          <w:sz w:val="20"/>
          <w:szCs w:val="20"/>
          <w:lang w:val="ru-RU"/>
        </w:rPr>
      </w:pPr>
      <w:r w:rsidRPr="009E5125">
        <w:rPr>
          <w:rFonts w:cs="Arial"/>
          <w:b/>
          <w:bCs/>
          <w:i/>
          <w:iCs/>
          <w:sz w:val="20"/>
          <w:szCs w:val="20"/>
          <w:u w:val="single"/>
          <w:lang w:val="ru-RU"/>
        </w:rPr>
        <w:t>Напомена:</w:t>
      </w:r>
    </w:p>
    <w:p w:rsidR="00343A18" w:rsidRPr="009E5125" w:rsidRDefault="00343A18" w:rsidP="009E5125">
      <w:pPr>
        <w:spacing w:before="0"/>
        <w:rPr>
          <w:rFonts w:eastAsia="TimesNewRomanPSMT" w:cs="Arial"/>
          <w:b/>
          <w:bCs/>
          <w:sz w:val="20"/>
          <w:szCs w:val="20"/>
          <w:lang w:val="ru-RU"/>
        </w:rPr>
      </w:pPr>
      <w:r w:rsidRPr="009E5125">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9E5125" w:rsidRDefault="00343A18" w:rsidP="009E5125">
      <w:pPr>
        <w:spacing w:before="0"/>
        <w:rPr>
          <w:rFonts w:eastAsia="TimesNewRomanPSMT" w:cs="Arial"/>
          <w:b/>
          <w:bCs/>
          <w:sz w:val="24"/>
          <w:szCs w:val="24"/>
          <w:lang w:val="ru-RU"/>
        </w:rPr>
      </w:pPr>
    </w:p>
    <w:p w:rsidR="00343A18" w:rsidRPr="009E5125" w:rsidRDefault="00343A18" w:rsidP="009E5125">
      <w:pPr>
        <w:spacing w:before="0"/>
        <w:rPr>
          <w:rFonts w:eastAsia="TimesNewRomanPSMT" w:cs="Arial"/>
          <w:b/>
          <w:bCs/>
          <w:i/>
          <w:sz w:val="24"/>
          <w:szCs w:val="24"/>
          <w:lang w:val="ru-RU"/>
        </w:rPr>
      </w:pPr>
      <w:r w:rsidRPr="009E5125">
        <w:rPr>
          <w:rFonts w:eastAsia="TimesNewRomanPSMT" w:cs="Arial"/>
          <w:b/>
          <w:bCs/>
          <w:i/>
          <w:sz w:val="24"/>
          <w:szCs w:val="24"/>
          <w:lang w:val="sr-Cyrl-CS"/>
        </w:rPr>
        <w:t xml:space="preserve">4) </w:t>
      </w:r>
      <w:r w:rsidRPr="009E5125">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cs="Arial"/>
                <w:sz w:val="24"/>
                <w:szCs w:val="24"/>
              </w:rPr>
            </w:pPr>
          </w:p>
          <w:p w:rsidR="00343A18" w:rsidRPr="009E5125" w:rsidRDefault="00343A18" w:rsidP="009E5125">
            <w:pPr>
              <w:spacing w:before="0"/>
              <w:rPr>
                <w:rFonts w:eastAsia="TimesNewRomanPSMT" w:cs="Arial"/>
                <w:bCs/>
                <w:i/>
                <w:sz w:val="24"/>
                <w:szCs w:val="24"/>
                <w:lang w:val="ru-RU"/>
              </w:rPr>
            </w:pPr>
            <w:r w:rsidRPr="009E5125">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lang w:val="ru-RU"/>
              </w:rPr>
            </w:pPr>
          </w:p>
          <w:p w:rsidR="00343A18" w:rsidRPr="009E5125" w:rsidRDefault="00343A18" w:rsidP="009E5125">
            <w:pPr>
              <w:spacing w:before="0"/>
              <w:rPr>
                <w:rFonts w:eastAsia="TimesNewRomanPSMT" w:cs="Arial"/>
                <w:b/>
                <w:bCs/>
                <w:sz w:val="24"/>
                <w:szCs w:val="24"/>
                <w:lang w:val="ru-RU"/>
              </w:rPr>
            </w:pPr>
            <w:r w:rsidRPr="009E512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lang w:val="ru-RU"/>
              </w:rPr>
            </w:pPr>
          </w:p>
        </w:tc>
      </w:tr>
      <w:tr w:rsidR="0055619B" w:rsidRPr="009E5125" w:rsidTr="004C1A51">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9E5125" w:rsidRDefault="0055619B" w:rsidP="009E512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9E5125" w:rsidRDefault="0055619B" w:rsidP="009E5125">
            <w:pPr>
              <w:snapToGrid w:val="0"/>
              <w:spacing w:before="0"/>
              <w:rPr>
                <w:rFonts w:eastAsia="TimesNewRomanPSMT" w:cs="Arial"/>
                <w:bCs/>
                <w:i/>
                <w:sz w:val="24"/>
                <w:szCs w:val="24"/>
                <w:lang w:val="ru-RU"/>
              </w:rPr>
            </w:pPr>
            <w:r w:rsidRPr="009E5125">
              <w:rPr>
                <w:rFonts w:eastAsia="TimesNewRomanPSMT" w:cs="Arial"/>
                <w:bCs/>
                <w:i/>
                <w:sz w:val="24"/>
                <w:szCs w:val="24"/>
                <w:lang w:val="ru-RU"/>
              </w:rPr>
              <w:t xml:space="preserve">Врста правног лица: </w:t>
            </w:r>
            <w:r w:rsidRPr="009E5125">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9E5125" w:rsidRDefault="0055619B"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lang w:val="ru-RU"/>
              </w:rPr>
            </w:pPr>
          </w:p>
          <w:p w:rsidR="00343A18" w:rsidRPr="009E5125" w:rsidRDefault="00343A18" w:rsidP="009E512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lang w:val="ru-RU"/>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lang w:val="ru-RU"/>
              </w:rPr>
            </w:pPr>
            <w:r w:rsidRPr="009E5125">
              <w:rPr>
                <w:rFonts w:eastAsia="TimesNewRomanPSMT" w:cs="Arial"/>
                <w:bCs/>
                <w:i/>
                <w:sz w:val="24"/>
                <w:szCs w:val="24"/>
              </w:rPr>
              <w:lastRenderedPageBreak/>
              <w:t>2)</w:t>
            </w: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lang w:val="ru-RU"/>
              </w:rPr>
            </w:pPr>
          </w:p>
          <w:p w:rsidR="00343A18" w:rsidRPr="009E5125" w:rsidRDefault="00343A18" w:rsidP="009E5125">
            <w:pPr>
              <w:spacing w:before="0"/>
              <w:rPr>
                <w:rFonts w:eastAsia="TimesNewRomanPSMT" w:cs="Arial"/>
                <w:b/>
                <w:bCs/>
                <w:sz w:val="24"/>
                <w:szCs w:val="24"/>
                <w:lang w:val="ru-RU"/>
              </w:rPr>
            </w:pPr>
            <w:r w:rsidRPr="009E5125">
              <w:rPr>
                <w:rFonts w:eastAsia="TimesNewRomanPSMT" w:cs="Arial"/>
                <w:bCs/>
                <w:i/>
                <w:sz w:val="24"/>
                <w:szCs w:val="24"/>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lang w:val="ru-RU"/>
              </w:rPr>
            </w:pPr>
          </w:p>
        </w:tc>
      </w:tr>
      <w:tr w:rsidR="0055619B" w:rsidRPr="009E5125" w:rsidTr="004C1A51">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9E5125" w:rsidRDefault="0055619B" w:rsidP="009E512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9E5125" w:rsidRDefault="0055619B" w:rsidP="009E5125">
            <w:pPr>
              <w:snapToGrid w:val="0"/>
              <w:spacing w:before="0"/>
              <w:rPr>
                <w:rFonts w:eastAsia="TimesNewRomanPSMT" w:cs="Arial"/>
                <w:bCs/>
                <w:i/>
                <w:sz w:val="24"/>
                <w:szCs w:val="24"/>
                <w:lang w:val="ru-RU"/>
              </w:rPr>
            </w:pPr>
            <w:r w:rsidRPr="009E5125">
              <w:rPr>
                <w:rFonts w:eastAsia="TimesNewRomanPSMT" w:cs="Arial"/>
                <w:bCs/>
                <w:i/>
                <w:sz w:val="24"/>
                <w:szCs w:val="24"/>
                <w:lang w:val="ru-RU"/>
              </w:rPr>
              <w:t xml:space="preserve">Врста правног лица: </w:t>
            </w:r>
            <w:r w:rsidRPr="009E5125">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9E5125" w:rsidRDefault="0055619B"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lang w:val="ru-RU"/>
              </w:rPr>
            </w:pPr>
          </w:p>
          <w:p w:rsidR="00343A18" w:rsidRPr="009E5125" w:rsidRDefault="00343A18" w:rsidP="009E512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lang w:val="ru-RU"/>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lang w:val="ru-RU"/>
              </w:rPr>
            </w:pPr>
            <w:r w:rsidRPr="009E5125">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lang w:val="ru-RU"/>
              </w:rPr>
            </w:pPr>
          </w:p>
          <w:p w:rsidR="00343A18" w:rsidRPr="009E5125" w:rsidRDefault="00343A18" w:rsidP="009E5125">
            <w:pPr>
              <w:spacing w:before="0"/>
              <w:rPr>
                <w:rFonts w:eastAsia="TimesNewRomanPSMT" w:cs="Arial"/>
                <w:b/>
                <w:bCs/>
                <w:sz w:val="24"/>
                <w:szCs w:val="24"/>
                <w:lang w:val="ru-RU"/>
              </w:rPr>
            </w:pPr>
            <w:r w:rsidRPr="009E512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lang w:val="ru-RU"/>
              </w:rPr>
            </w:pPr>
          </w:p>
        </w:tc>
      </w:tr>
      <w:tr w:rsidR="0055619B" w:rsidRPr="009E5125" w:rsidTr="004C1A51">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9E5125" w:rsidRDefault="0055619B" w:rsidP="009E512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9E5125" w:rsidRDefault="0055619B" w:rsidP="009E5125">
            <w:pPr>
              <w:snapToGrid w:val="0"/>
              <w:spacing w:before="0"/>
              <w:rPr>
                <w:rFonts w:eastAsia="TimesNewRomanPSMT" w:cs="Arial"/>
                <w:bCs/>
                <w:i/>
                <w:sz w:val="24"/>
                <w:szCs w:val="24"/>
                <w:lang w:val="ru-RU"/>
              </w:rPr>
            </w:pPr>
            <w:r w:rsidRPr="009E5125">
              <w:rPr>
                <w:rFonts w:eastAsia="TimesNewRomanPSMT" w:cs="Arial"/>
                <w:bCs/>
                <w:i/>
                <w:sz w:val="24"/>
                <w:szCs w:val="24"/>
                <w:lang w:val="ru-RU"/>
              </w:rPr>
              <w:t xml:space="preserve">Врста правног лица: </w:t>
            </w:r>
            <w:r w:rsidRPr="009E5125">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9E5125" w:rsidRDefault="0055619B"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lang w:val="ru-RU"/>
              </w:rPr>
            </w:pPr>
          </w:p>
          <w:p w:rsidR="00343A18" w:rsidRPr="009E5125" w:rsidRDefault="00343A18" w:rsidP="009E512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lang w:val="ru-RU"/>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r w:rsidR="00343A18" w:rsidRPr="009E5125" w:rsidTr="004C1A51">
        <w:tc>
          <w:tcPr>
            <w:tcW w:w="465"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E5125" w:rsidRDefault="00343A18" w:rsidP="009E5125">
            <w:pPr>
              <w:snapToGrid w:val="0"/>
              <w:spacing w:before="0"/>
              <w:rPr>
                <w:rFonts w:eastAsia="TimesNewRomanPSMT" w:cs="Arial"/>
                <w:bCs/>
                <w:i/>
                <w:sz w:val="24"/>
                <w:szCs w:val="24"/>
              </w:rPr>
            </w:pPr>
          </w:p>
          <w:p w:rsidR="00343A18" w:rsidRPr="009E5125" w:rsidRDefault="00343A18" w:rsidP="009E5125">
            <w:pPr>
              <w:spacing w:before="0"/>
              <w:rPr>
                <w:rFonts w:eastAsia="TimesNewRomanPSMT" w:cs="Arial"/>
                <w:b/>
                <w:bCs/>
                <w:sz w:val="24"/>
                <w:szCs w:val="24"/>
              </w:rPr>
            </w:pPr>
            <w:r w:rsidRPr="009E512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E5125" w:rsidRDefault="00343A18" w:rsidP="009E5125">
            <w:pPr>
              <w:snapToGrid w:val="0"/>
              <w:spacing w:before="0"/>
              <w:rPr>
                <w:rFonts w:eastAsia="TimesNewRomanPSMT" w:cs="Arial"/>
                <w:b/>
                <w:bCs/>
                <w:sz w:val="24"/>
                <w:szCs w:val="24"/>
              </w:rPr>
            </w:pPr>
          </w:p>
        </w:tc>
      </w:tr>
    </w:tbl>
    <w:p w:rsidR="00343A18" w:rsidRPr="009E5125" w:rsidRDefault="00343A18" w:rsidP="009E5125">
      <w:pPr>
        <w:spacing w:before="0"/>
        <w:rPr>
          <w:rFonts w:cs="Arial"/>
          <w:b/>
          <w:bCs/>
          <w:i/>
          <w:iCs/>
          <w:sz w:val="24"/>
          <w:szCs w:val="24"/>
          <w:u w:val="single"/>
        </w:rPr>
      </w:pPr>
    </w:p>
    <w:p w:rsidR="00343A18" w:rsidRPr="009E5125" w:rsidRDefault="00343A18" w:rsidP="009E5125">
      <w:pPr>
        <w:spacing w:before="0"/>
        <w:rPr>
          <w:rFonts w:cs="Arial"/>
          <w:i/>
          <w:iCs/>
          <w:sz w:val="20"/>
          <w:szCs w:val="20"/>
          <w:lang w:val="ru-RU"/>
        </w:rPr>
      </w:pPr>
      <w:r w:rsidRPr="009E5125">
        <w:rPr>
          <w:rFonts w:cs="Arial"/>
          <w:b/>
          <w:bCs/>
          <w:i/>
          <w:iCs/>
          <w:sz w:val="20"/>
          <w:szCs w:val="20"/>
          <w:u w:val="single"/>
        </w:rPr>
        <w:t>Напомена:</w:t>
      </w:r>
    </w:p>
    <w:p w:rsidR="00343A18" w:rsidRPr="009E5125" w:rsidRDefault="00343A18" w:rsidP="009E5125">
      <w:pPr>
        <w:spacing w:before="0"/>
        <w:rPr>
          <w:rFonts w:cs="Arial"/>
          <w:i/>
          <w:iCs/>
          <w:sz w:val="20"/>
          <w:szCs w:val="20"/>
          <w:lang w:val="ru-RU"/>
        </w:rPr>
      </w:pPr>
      <w:r w:rsidRPr="009E5125">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9E5125" w:rsidRDefault="00F2311C" w:rsidP="009E5125">
      <w:pPr>
        <w:spacing w:before="0"/>
        <w:rPr>
          <w:rFonts w:cs="Arial"/>
          <w:i/>
          <w:iCs/>
          <w:sz w:val="24"/>
          <w:szCs w:val="24"/>
          <w:lang w:val="ru-RU"/>
        </w:rPr>
      </w:pPr>
    </w:p>
    <w:p w:rsidR="000E75A0" w:rsidRPr="009E5125" w:rsidRDefault="00BA2C2D" w:rsidP="009E5125">
      <w:pPr>
        <w:spacing w:before="0"/>
        <w:rPr>
          <w:rFonts w:eastAsia="TimesNewRomanPSMT" w:cs="Arial"/>
          <w:b/>
          <w:bCs/>
          <w:i/>
          <w:sz w:val="24"/>
          <w:szCs w:val="24"/>
          <w:lang w:val="sr-Cyrl-CS"/>
        </w:rPr>
      </w:pPr>
      <w:r w:rsidRPr="009E5125">
        <w:rPr>
          <w:rFonts w:eastAsia="TimesNewRomanPSMT" w:cs="Arial"/>
          <w:b/>
          <w:bCs/>
          <w:i/>
          <w:sz w:val="24"/>
          <w:szCs w:val="24"/>
          <w:lang w:val="sr-Cyrl-CS"/>
        </w:rPr>
        <w:t xml:space="preserve">5) </w:t>
      </w:r>
      <w:r w:rsidR="000E75A0" w:rsidRPr="009E5125">
        <w:rPr>
          <w:rFonts w:eastAsia="TimesNewRomanPSMT" w:cs="Arial"/>
          <w:b/>
          <w:bCs/>
          <w:i/>
          <w:sz w:val="24"/>
          <w:szCs w:val="24"/>
          <w:lang w:val="sr-Cyrl-CS"/>
        </w:rPr>
        <w:t>ЦЕНА И КОМЕРЦИЈАЛНИ УСЛОВИ ПОНУДЕ</w:t>
      </w:r>
    </w:p>
    <w:p w:rsidR="000E75A0" w:rsidRPr="009E5125" w:rsidRDefault="000E75A0" w:rsidP="009E5125">
      <w:pPr>
        <w:spacing w:before="0"/>
        <w:jc w:val="center"/>
        <w:rPr>
          <w:rFonts w:cs="Arial"/>
          <w:b/>
          <w:bCs/>
          <w:i/>
          <w:iCs/>
          <w:sz w:val="24"/>
          <w:szCs w:val="24"/>
          <w:u w:val="single"/>
          <w:lang w:val="sr-Cyrl-CS"/>
        </w:rPr>
      </w:pPr>
      <w:r w:rsidRPr="009E5125">
        <w:rPr>
          <w:rFonts w:cs="Arial"/>
          <w:b/>
          <w:bCs/>
          <w:i/>
          <w:iCs/>
          <w:sz w:val="24"/>
          <w:szCs w:val="24"/>
          <w:u w:val="single"/>
          <w:lang w:val="sr-Cyrl-CS"/>
        </w:rPr>
        <w:t>ЦЕНА</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3859"/>
      </w:tblGrid>
      <w:tr w:rsidR="002C3C01" w:rsidRPr="009E5125" w:rsidTr="002C3C01">
        <w:trPr>
          <w:trHeight w:val="485"/>
        </w:trPr>
        <w:tc>
          <w:tcPr>
            <w:tcW w:w="5160" w:type="dxa"/>
            <w:shd w:val="clear" w:color="auto" w:fill="C6D9F1" w:themeFill="text2" w:themeFillTint="33"/>
            <w:vAlign w:val="center"/>
          </w:tcPr>
          <w:p w:rsidR="002C3C01" w:rsidRPr="009E5125" w:rsidRDefault="002C3C01" w:rsidP="009E5125">
            <w:pPr>
              <w:spacing w:before="0"/>
              <w:jc w:val="center"/>
              <w:rPr>
                <w:rFonts w:cs="Arial"/>
                <w:b/>
                <w:bCs/>
                <w:i/>
                <w:iCs/>
                <w:sz w:val="24"/>
                <w:szCs w:val="24"/>
                <w:lang w:val="sr-Cyrl-CS"/>
              </w:rPr>
            </w:pPr>
            <w:r w:rsidRPr="009E5125">
              <w:rPr>
                <w:rFonts w:eastAsia="TimesNewRomanPSMT" w:cs="Arial"/>
                <w:b/>
                <w:bCs/>
                <w:sz w:val="24"/>
                <w:szCs w:val="24"/>
              </w:rPr>
              <w:t xml:space="preserve">ПРЕДМЕТ </w:t>
            </w:r>
            <w:r w:rsidRPr="009E5125">
              <w:rPr>
                <w:rFonts w:eastAsia="TimesNewRomanPSMT" w:cs="Arial"/>
                <w:b/>
                <w:bCs/>
                <w:sz w:val="24"/>
                <w:szCs w:val="24"/>
                <w:lang w:val="sr-Cyrl-CS"/>
              </w:rPr>
              <w:t xml:space="preserve">И БРОЈ </w:t>
            </w:r>
            <w:r w:rsidRPr="009E5125">
              <w:rPr>
                <w:rFonts w:eastAsia="TimesNewRomanPSMT" w:cs="Arial"/>
                <w:b/>
                <w:bCs/>
                <w:sz w:val="24"/>
                <w:szCs w:val="24"/>
              </w:rPr>
              <w:t>НАБАВКЕ</w:t>
            </w:r>
          </w:p>
        </w:tc>
        <w:tc>
          <w:tcPr>
            <w:tcW w:w="3859" w:type="dxa"/>
            <w:shd w:val="clear" w:color="auto" w:fill="C6D9F1" w:themeFill="text2" w:themeFillTint="33"/>
            <w:vAlign w:val="center"/>
          </w:tcPr>
          <w:p w:rsidR="002C3C01" w:rsidRPr="009E5125" w:rsidRDefault="002C3C01" w:rsidP="009E5125">
            <w:pPr>
              <w:spacing w:before="0"/>
              <w:jc w:val="center"/>
              <w:rPr>
                <w:rFonts w:cs="Arial"/>
                <w:b/>
                <w:bCs/>
                <w:iCs/>
                <w:lang w:val="sr-Cyrl-CS"/>
              </w:rPr>
            </w:pPr>
            <w:r w:rsidRPr="009E5125">
              <w:rPr>
                <w:rFonts w:cs="Arial"/>
                <w:b/>
                <w:bCs/>
                <w:iCs/>
                <w:lang w:val="sr-Cyrl-CS"/>
              </w:rPr>
              <w:t xml:space="preserve">УКУПНА ЦЕНА </w:t>
            </w:r>
            <w:r w:rsidRPr="009E5125">
              <w:rPr>
                <w:rFonts w:eastAsia="Arial Unicode MS" w:cs="Arial"/>
                <w:b/>
                <w:bCs/>
                <w:iCs/>
                <w:kern w:val="1"/>
                <w:lang w:val="sr-Cyrl-CS" w:eastAsia="ar-SA"/>
              </w:rPr>
              <w:t>дин./ЕУР</w:t>
            </w:r>
          </w:p>
          <w:p w:rsidR="002C3C01" w:rsidRPr="009E5125" w:rsidRDefault="002C3C01" w:rsidP="009E5125">
            <w:pPr>
              <w:spacing w:before="0"/>
              <w:jc w:val="center"/>
              <w:rPr>
                <w:rFonts w:cs="Arial"/>
                <w:b/>
                <w:bCs/>
                <w:i/>
                <w:iCs/>
                <w:lang w:val="sr-Cyrl-RS"/>
              </w:rPr>
            </w:pPr>
            <w:r w:rsidRPr="009E5125">
              <w:rPr>
                <w:rFonts w:cs="Arial"/>
                <w:b/>
                <w:bCs/>
                <w:iCs/>
                <w:lang w:val="sr-Cyrl-CS"/>
              </w:rPr>
              <w:t>без ПДВ-а</w:t>
            </w:r>
            <w:r w:rsidRPr="009E5125">
              <w:rPr>
                <w:rFonts w:cs="Arial"/>
                <w:b/>
                <w:bCs/>
                <w:iCs/>
                <w:lang w:val="sr-Latn-RS"/>
              </w:rPr>
              <w:t xml:space="preserve"> </w:t>
            </w:r>
          </w:p>
        </w:tc>
      </w:tr>
      <w:tr w:rsidR="002C3C01" w:rsidRPr="009E5125" w:rsidTr="002C3C01">
        <w:trPr>
          <w:trHeight w:val="440"/>
        </w:trPr>
        <w:tc>
          <w:tcPr>
            <w:tcW w:w="5160" w:type="dxa"/>
            <w:vAlign w:val="center"/>
          </w:tcPr>
          <w:p w:rsidR="002C3C01" w:rsidRPr="009E5125" w:rsidRDefault="00397128" w:rsidP="009E5125">
            <w:pPr>
              <w:spacing w:before="0"/>
              <w:rPr>
                <w:rFonts w:cs="Arial"/>
                <w:b/>
                <w:i/>
                <w:sz w:val="24"/>
                <w:szCs w:val="24"/>
                <w:lang w:val="sr-Cyrl-CS"/>
              </w:rPr>
            </w:pPr>
            <w:r w:rsidRPr="009E5125">
              <w:rPr>
                <w:szCs w:val="24"/>
                <w:lang w:val="sr-Cyrl-RS"/>
              </w:rPr>
              <w:t>Капитални ремонт турбогенератора Б2 у ТЕ Костолац Б</w:t>
            </w:r>
          </w:p>
        </w:tc>
        <w:tc>
          <w:tcPr>
            <w:tcW w:w="3859" w:type="dxa"/>
          </w:tcPr>
          <w:p w:rsidR="002C3C01" w:rsidRPr="009E5125" w:rsidRDefault="002C3C01" w:rsidP="009E5125">
            <w:pPr>
              <w:spacing w:before="0"/>
              <w:jc w:val="center"/>
              <w:rPr>
                <w:rFonts w:cs="Arial"/>
                <w:b/>
                <w:bCs/>
                <w:i/>
                <w:iCs/>
                <w:lang w:val="sr-Cyrl-CS"/>
              </w:rPr>
            </w:pPr>
          </w:p>
          <w:p w:rsidR="002C3C01" w:rsidRPr="009E5125" w:rsidRDefault="002C3C01" w:rsidP="009E5125">
            <w:pPr>
              <w:autoSpaceDE w:val="0"/>
              <w:autoSpaceDN w:val="0"/>
              <w:adjustRightInd w:val="0"/>
              <w:rPr>
                <w:rFonts w:eastAsia="Calibri" w:cs="Arial"/>
                <w:bCs/>
                <w:sz w:val="20"/>
                <w:szCs w:val="20"/>
                <w:lang w:val="ru-RU"/>
              </w:rPr>
            </w:pPr>
            <w:r w:rsidRPr="009E5125">
              <w:rPr>
                <w:rFonts w:eastAsia="Calibri" w:cs="Arial"/>
                <w:bCs/>
                <w:sz w:val="20"/>
                <w:szCs w:val="20"/>
                <w:lang w:val="ru-RU"/>
              </w:rPr>
              <w:t>.......................... динара без ПДВ-а/ ЕУР</w:t>
            </w:r>
          </w:p>
          <w:p w:rsidR="002C3C01" w:rsidRPr="009E5125" w:rsidRDefault="002C3C01" w:rsidP="009E5125">
            <w:pPr>
              <w:spacing w:before="0"/>
              <w:jc w:val="center"/>
              <w:rPr>
                <w:rFonts w:cs="Arial"/>
                <w:b/>
                <w:bCs/>
                <w:i/>
                <w:iCs/>
                <w:lang w:val="sr-Cyrl-CS"/>
              </w:rPr>
            </w:pPr>
          </w:p>
        </w:tc>
      </w:tr>
    </w:tbl>
    <w:p w:rsidR="000E75A0" w:rsidRPr="009E5125" w:rsidRDefault="000E75A0" w:rsidP="009E5125">
      <w:pPr>
        <w:spacing w:before="0"/>
        <w:jc w:val="center"/>
        <w:rPr>
          <w:rFonts w:cs="Arial"/>
          <w:b/>
          <w:bCs/>
          <w:i/>
          <w:iCs/>
          <w:sz w:val="24"/>
          <w:szCs w:val="24"/>
          <w:u w:val="single"/>
          <w:lang w:val="sr-Cyrl-CS"/>
        </w:rPr>
      </w:pPr>
      <w:r w:rsidRPr="009E5125">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9E5125" w:rsidTr="004C1A51">
        <w:trPr>
          <w:trHeight w:val="647"/>
        </w:trPr>
        <w:tc>
          <w:tcPr>
            <w:tcW w:w="4855" w:type="dxa"/>
            <w:shd w:val="clear" w:color="auto" w:fill="C6D9F1" w:themeFill="text2" w:themeFillTint="33"/>
            <w:vAlign w:val="center"/>
          </w:tcPr>
          <w:p w:rsidR="000E75A0" w:rsidRPr="009E5125" w:rsidRDefault="000E75A0" w:rsidP="009E5125">
            <w:pPr>
              <w:spacing w:before="0"/>
              <w:jc w:val="center"/>
              <w:rPr>
                <w:rFonts w:cs="Arial"/>
                <w:b/>
                <w:bCs/>
                <w:i/>
                <w:iCs/>
                <w:sz w:val="24"/>
                <w:szCs w:val="24"/>
                <w:lang w:val="sr-Cyrl-CS"/>
              </w:rPr>
            </w:pPr>
            <w:r w:rsidRPr="009E5125">
              <w:rPr>
                <w:rFonts w:cs="Arial"/>
                <w:b/>
                <w:bCs/>
                <w:i/>
                <w:iCs/>
                <w:sz w:val="24"/>
                <w:szCs w:val="24"/>
                <w:lang w:val="sr-Cyrl-CS"/>
              </w:rPr>
              <w:t>УСЛОВ НАРУЧИОЦА</w:t>
            </w:r>
          </w:p>
        </w:tc>
        <w:tc>
          <w:tcPr>
            <w:tcW w:w="4164" w:type="dxa"/>
            <w:shd w:val="clear" w:color="auto" w:fill="C6D9F1" w:themeFill="text2" w:themeFillTint="33"/>
            <w:vAlign w:val="center"/>
          </w:tcPr>
          <w:p w:rsidR="000E75A0" w:rsidRPr="009E5125" w:rsidRDefault="000E75A0" w:rsidP="009E5125">
            <w:pPr>
              <w:spacing w:before="0"/>
              <w:jc w:val="center"/>
              <w:rPr>
                <w:rFonts w:cs="Arial"/>
                <w:b/>
                <w:bCs/>
                <w:i/>
                <w:iCs/>
                <w:sz w:val="24"/>
                <w:szCs w:val="24"/>
                <w:lang w:val="sr-Cyrl-CS"/>
              </w:rPr>
            </w:pPr>
            <w:r w:rsidRPr="009E5125">
              <w:rPr>
                <w:rFonts w:cs="Arial"/>
                <w:b/>
                <w:bCs/>
                <w:i/>
                <w:iCs/>
                <w:sz w:val="24"/>
                <w:szCs w:val="24"/>
                <w:lang w:val="sr-Cyrl-CS"/>
              </w:rPr>
              <w:t>ПОНУДА ПОНУЂАЧА</w:t>
            </w:r>
          </w:p>
        </w:tc>
      </w:tr>
      <w:tr w:rsidR="002C3C01" w:rsidRPr="009E5125" w:rsidTr="004C1A51">
        <w:tc>
          <w:tcPr>
            <w:tcW w:w="4855" w:type="dxa"/>
            <w:vAlign w:val="center"/>
          </w:tcPr>
          <w:p w:rsidR="002C3C01" w:rsidRPr="009E5125" w:rsidRDefault="004C5903" w:rsidP="009E5125">
            <w:pPr>
              <w:spacing w:before="0"/>
              <w:jc w:val="center"/>
              <w:rPr>
                <w:rFonts w:cs="Arial"/>
                <w:b/>
                <w:bCs/>
                <w:i/>
                <w:iCs/>
                <w:color w:val="FF0000"/>
                <w:lang w:val="sr-Cyrl-CS"/>
              </w:rPr>
            </w:pPr>
            <w:r w:rsidRPr="009E5125">
              <w:t>Плаћање ће се вршити, у року до 45 (словима: четрдесетпет) дана од дана пријема исправног рачуна издатог на основу прихваћеног и одобреног месечног/коначног извештаја о извршеној услузи, након обострано потписаног Записника о квалитативном пријему Услуге (без примедби), потписаног од стране овлашћених  представника Уговорних страна.</w:t>
            </w:r>
          </w:p>
        </w:tc>
        <w:tc>
          <w:tcPr>
            <w:tcW w:w="4164" w:type="dxa"/>
            <w:vAlign w:val="center"/>
          </w:tcPr>
          <w:p w:rsidR="004C5903" w:rsidRPr="009E5125" w:rsidRDefault="004C5903" w:rsidP="009E5125">
            <w:pPr>
              <w:spacing w:before="0"/>
              <w:jc w:val="center"/>
              <w:rPr>
                <w:rFonts w:cs="Arial"/>
                <w:bCs/>
                <w:i/>
                <w:iCs/>
                <w:color w:val="00B0F0"/>
                <w:sz w:val="20"/>
                <w:szCs w:val="20"/>
                <w:lang w:val="sr-Cyrl-CS"/>
              </w:rPr>
            </w:pPr>
            <w:r w:rsidRPr="009E5125">
              <w:rPr>
                <w:rFonts w:cs="Arial"/>
                <w:bCs/>
                <w:i/>
                <w:iCs/>
                <w:color w:val="00B0F0"/>
                <w:sz w:val="20"/>
                <w:szCs w:val="20"/>
                <w:lang w:val="sr-Cyrl-CS"/>
              </w:rPr>
              <w:t>Сагласан за захтевом наручиоца</w:t>
            </w:r>
          </w:p>
          <w:p w:rsidR="002C3C01" w:rsidRPr="009E5125" w:rsidRDefault="004C5903" w:rsidP="009E5125">
            <w:pPr>
              <w:spacing w:before="0"/>
              <w:jc w:val="center"/>
              <w:rPr>
                <w:rFonts w:cs="Arial"/>
                <w:b/>
                <w:bCs/>
                <w:i/>
                <w:iCs/>
                <w:color w:val="FF0000"/>
                <w:lang w:val="sr-Cyrl-CS"/>
              </w:rPr>
            </w:pPr>
            <w:r w:rsidRPr="009E5125">
              <w:rPr>
                <w:rFonts w:cs="Arial"/>
                <w:bCs/>
                <w:i/>
                <w:iCs/>
                <w:color w:val="00B0F0"/>
                <w:sz w:val="20"/>
                <w:szCs w:val="20"/>
                <w:lang w:val="sr-Cyrl-CS"/>
              </w:rPr>
              <w:t>ДА/НЕ (заокружити)</w:t>
            </w:r>
          </w:p>
        </w:tc>
      </w:tr>
      <w:tr w:rsidR="000E75A0" w:rsidRPr="009E5125" w:rsidTr="004C1A51">
        <w:tc>
          <w:tcPr>
            <w:tcW w:w="4855" w:type="dxa"/>
            <w:vAlign w:val="center"/>
          </w:tcPr>
          <w:p w:rsidR="000E75A0" w:rsidRPr="009E5125" w:rsidRDefault="000E75A0" w:rsidP="009E5125">
            <w:pPr>
              <w:spacing w:before="0"/>
              <w:jc w:val="center"/>
              <w:rPr>
                <w:rFonts w:cs="Arial"/>
                <w:b/>
                <w:bCs/>
                <w:i/>
                <w:iCs/>
                <w:sz w:val="20"/>
                <w:szCs w:val="20"/>
                <w:lang w:val="sr-Cyrl-CS"/>
              </w:rPr>
            </w:pPr>
            <w:r w:rsidRPr="009E5125">
              <w:rPr>
                <w:rFonts w:cs="Arial"/>
                <w:b/>
                <w:bCs/>
                <w:i/>
                <w:iCs/>
                <w:sz w:val="20"/>
                <w:szCs w:val="20"/>
                <w:lang w:val="sr-Cyrl-CS"/>
              </w:rPr>
              <w:t>РОК И</w:t>
            </w:r>
            <w:r w:rsidR="00DF169D" w:rsidRPr="009E5125">
              <w:rPr>
                <w:rFonts w:cs="Arial"/>
                <w:b/>
                <w:bCs/>
                <w:i/>
                <w:iCs/>
                <w:sz w:val="20"/>
                <w:szCs w:val="20"/>
                <w:lang w:val="sr-Cyrl-CS"/>
              </w:rPr>
              <w:t>ЗВРШЕЊА</w:t>
            </w:r>
            <w:r w:rsidRPr="009E5125">
              <w:rPr>
                <w:rFonts w:cs="Arial"/>
                <w:b/>
                <w:bCs/>
                <w:i/>
                <w:iCs/>
                <w:sz w:val="20"/>
                <w:szCs w:val="20"/>
                <w:lang w:val="sr-Cyrl-CS"/>
              </w:rPr>
              <w:t>:</w:t>
            </w:r>
          </w:p>
          <w:p w:rsidR="000E75A0" w:rsidRPr="009E5125" w:rsidRDefault="00397128" w:rsidP="009E5125">
            <w:pPr>
              <w:autoSpaceDE w:val="0"/>
              <w:autoSpaceDN w:val="0"/>
              <w:adjustRightInd w:val="0"/>
              <w:spacing w:before="0"/>
              <w:rPr>
                <w:rFonts w:cs="Arial"/>
                <w:bCs/>
                <w:iCs/>
                <w:color w:val="00B0F0"/>
                <w:sz w:val="20"/>
                <w:szCs w:val="20"/>
                <w:lang w:val="sr-Cyrl-CS"/>
              </w:rPr>
            </w:pPr>
            <w:r w:rsidRPr="009E5125">
              <w:rPr>
                <w:rFonts w:cs="Arial"/>
                <w:lang w:val="sr-Cyrl-BA" w:eastAsia="sr-Latn-CS"/>
              </w:rPr>
              <w:lastRenderedPageBreak/>
              <w:t>24 месеца од</w:t>
            </w:r>
            <w:r w:rsidR="00C34AA5" w:rsidRPr="009E5125">
              <w:rPr>
                <w:rFonts w:cs="Arial"/>
                <w:lang w:val="sr-Cyrl-BA" w:eastAsia="sr-Latn-CS"/>
              </w:rPr>
              <w:t xml:space="preserve"> дана ступања уговора на снагу</w:t>
            </w:r>
          </w:p>
        </w:tc>
        <w:tc>
          <w:tcPr>
            <w:tcW w:w="4164" w:type="dxa"/>
            <w:vAlign w:val="center"/>
          </w:tcPr>
          <w:p w:rsidR="000E75A0" w:rsidRPr="009E5125" w:rsidRDefault="000E75A0" w:rsidP="009E5125">
            <w:pPr>
              <w:spacing w:before="0"/>
              <w:jc w:val="center"/>
              <w:rPr>
                <w:rFonts w:cs="Arial"/>
                <w:b/>
                <w:bCs/>
                <w:i/>
                <w:iCs/>
                <w:sz w:val="20"/>
                <w:szCs w:val="20"/>
                <w:lang w:val="sr-Cyrl-CS"/>
              </w:rPr>
            </w:pPr>
          </w:p>
          <w:p w:rsidR="000E75A0" w:rsidRPr="009E5125" w:rsidRDefault="000E75A0" w:rsidP="009E5125">
            <w:pPr>
              <w:spacing w:before="0"/>
              <w:jc w:val="center"/>
              <w:rPr>
                <w:rFonts w:cs="Arial"/>
                <w:bCs/>
                <w:i/>
                <w:iCs/>
                <w:color w:val="00B0F0"/>
                <w:sz w:val="20"/>
                <w:szCs w:val="20"/>
              </w:rPr>
            </w:pPr>
            <w:r w:rsidRPr="009E5125">
              <w:rPr>
                <w:rFonts w:cs="Arial"/>
                <w:bCs/>
                <w:i/>
                <w:iCs/>
                <w:color w:val="00B0F0"/>
                <w:sz w:val="20"/>
                <w:szCs w:val="20"/>
                <w:lang w:val="sr-Cyrl-CS"/>
              </w:rPr>
              <w:lastRenderedPageBreak/>
              <w:t>____ дана од дана ступања уговора на снагу</w:t>
            </w:r>
          </w:p>
        </w:tc>
      </w:tr>
      <w:tr w:rsidR="000E75A0" w:rsidRPr="009E5125" w:rsidTr="004C1A51">
        <w:tc>
          <w:tcPr>
            <w:tcW w:w="4855" w:type="dxa"/>
            <w:vAlign w:val="center"/>
          </w:tcPr>
          <w:p w:rsidR="000E75A0" w:rsidRPr="009E5125" w:rsidRDefault="000E75A0" w:rsidP="009E5125">
            <w:pPr>
              <w:spacing w:before="0"/>
              <w:jc w:val="center"/>
              <w:rPr>
                <w:rFonts w:cs="Arial"/>
                <w:b/>
                <w:bCs/>
                <w:i/>
                <w:iCs/>
                <w:sz w:val="20"/>
                <w:szCs w:val="20"/>
                <w:lang w:val="sr-Cyrl-CS"/>
              </w:rPr>
            </w:pPr>
            <w:r w:rsidRPr="009E5125">
              <w:rPr>
                <w:rFonts w:cs="Arial"/>
                <w:b/>
                <w:bCs/>
                <w:i/>
                <w:iCs/>
                <w:sz w:val="20"/>
                <w:szCs w:val="20"/>
                <w:lang w:val="sr-Cyrl-CS"/>
              </w:rPr>
              <w:lastRenderedPageBreak/>
              <w:t>ГАРАНТНИ РОК:</w:t>
            </w:r>
          </w:p>
          <w:p w:rsidR="004C1A51" w:rsidRPr="009E5125" w:rsidRDefault="004C1A51" w:rsidP="009E5125">
            <w:pPr>
              <w:numPr>
                <w:ilvl w:val="0"/>
                <w:numId w:val="36"/>
              </w:numPr>
              <w:suppressAutoHyphens/>
              <w:spacing w:before="0"/>
              <w:ind w:left="339"/>
              <w:rPr>
                <w:rFonts w:eastAsia="MS Mincho" w:cs="Arial"/>
                <w:lang w:val="sr-Latn-CS" w:eastAsia="ar-SA"/>
              </w:rPr>
            </w:pPr>
            <w:r w:rsidRPr="009E5125">
              <w:rPr>
                <w:rFonts w:eastAsia="MS Mincho" w:cs="Arial"/>
                <w:lang w:val="sr-Latn-CS" w:eastAsia="ar-SA"/>
              </w:rPr>
              <w:t>гаранциј</w:t>
            </w:r>
            <w:r w:rsidRPr="009E5125">
              <w:rPr>
                <w:rFonts w:eastAsia="MS Mincho" w:cs="Arial"/>
                <w:lang w:val="sr-Cyrl-RS" w:eastAsia="ar-SA"/>
              </w:rPr>
              <w:t>а</w:t>
            </w:r>
            <w:r w:rsidRPr="009E5125">
              <w:rPr>
                <w:rFonts w:eastAsia="MS Mincho" w:cs="Arial"/>
                <w:lang w:val="sr-Latn-CS" w:eastAsia="ar-SA"/>
              </w:rPr>
              <w:t xml:space="preserve"> за квалитет опреме и </w:t>
            </w:r>
            <w:r w:rsidR="00397128" w:rsidRPr="009E5125">
              <w:rPr>
                <w:rFonts w:eastAsia="MS Mincho" w:cs="Arial"/>
                <w:lang w:val="sr-Cyrl-RS" w:eastAsia="ar-SA"/>
              </w:rPr>
              <w:t xml:space="preserve">извршених услуга </w:t>
            </w:r>
            <w:r w:rsidRPr="009E5125">
              <w:rPr>
                <w:rFonts w:eastAsia="MS Mincho" w:cs="Arial"/>
                <w:lang w:val="sr-Latn-CS" w:eastAsia="ar-SA"/>
              </w:rPr>
              <w:t xml:space="preserve">у трајању од </w:t>
            </w:r>
            <w:r w:rsidRPr="009E5125">
              <w:rPr>
                <w:rFonts w:eastAsia="MS Mincho" w:cs="Arial"/>
                <w:lang w:val="sr-Cyrl-RS" w:eastAsia="ar-SA"/>
              </w:rPr>
              <w:t>најмање 18</w:t>
            </w:r>
            <w:r w:rsidRPr="009E5125">
              <w:rPr>
                <w:rFonts w:eastAsia="MS Mincho" w:cs="Arial"/>
                <w:lang w:val="sr-Latn-CS" w:eastAsia="ar-SA"/>
              </w:rPr>
              <w:t xml:space="preserve"> месец</w:t>
            </w:r>
            <w:r w:rsidRPr="009E5125">
              <w:rPr>
                <w:rFonts w:eastAsia="MS Mincho" w:cs="Arial"/>
                <w:lang w:val="sr-Cyrl-RS" w:eastAsia="ar-SA"/>
              </w:rPr>
              <w:t>и</w:t>
            </w:r>
            <w:r w:rsidRPr="009E5125">
              <w:rPr>
                <w:rFonts w:eastAsia="MS Mincho" w:cs="Arial"/>
                <w:lang w:val="sr-Latn-CS" w:eastAsia="ar-SA"/>
              </w:rPr>
              <w:t xml:space="preserve"> од датума </w:t>
            </w:r>
            <w:r w:rsidRPr="009E5125">
              <w:rPr>
                <w:rFonts w:eastAsia="MS Mincho" w:cs="Arial"/>
                <w:lang w:val="sr-Cyrl-RS" w:eastAsia="ar-SA"/>
              </w:rPr>
              <w:t>пуштања блока у рад</w:t>
            </w:r>
            <w:r w:rsidRPr="009E5125">
              <w:rPr>
                <w:rFonts w:eastAsia="MS Mincho" w:cs="Arial"/>
                <w:lang w:val="sr-Latn-CS" w:eastAsia="ar-SA"/>
              </w:rPr>
              <w:t>.</w:t>
            </w:r>
          </w:p>
          <w:p w:rsidR="004C1A51" w:rsidRPr="009E5125" w:rsidRDefault="004C1A51" w:rsidP="009E5125">
            <w:pPr>
              <w:numPr>
                <w:ilvl w:val="0"/>
                <w:numId w:val="36"/>
              </w:numPr>
              <w:suppressAutoHyphens/>
              <w:spacing w:before="0"/>
              <w:ind w:left="339"/>
              <w:rPr>
                <w:rFonts w:eastAsia="MS Mincho" w:cs="Arial"/>
                <w:lang w:val="sr-Latn-CS" w:eastAsia="ar-SA"/>
              </w:rPr>
            </w:pPr>
            <w:r w:rsidRPr="009E5125">
              <w:rPr>
                <w:rFonts w:eastAsia="MS Mincho" w:cs="Arial"/>
                <w:lang w:val="sr-Latn-CS" w:eastAsia="ar-SA"/>
              </w:rPr>
              <w:t>гаранциј</w:t>
            </w:r>
            <w:r w:rsidRPr="009E5125">
              <w:rPr>
                <w:rFonts w:eastAsia="MS Mincho" w:cs="Arial"/>
                <w:lang w:val="sr-Cyrl-RS" w:eastAsia="ar-SA"/>
              </w:rPr>
              <w:t>а</w:t>
            </w:r>
            <w:r w:rsidRPr="009E5125">
              <w:rPr>
                <w:rFonts w:eastAsia="MS Mincho" w:cs="Arial"/>
                <w:lang w:val="sr-Latn-CS" w:eastAsia="ar-SA"/>
              </w:rPr>
              <w:t xml:space="preserve"> за стручну </w:t>
            </w:r>
            <w:r w:rsidRPr="009E5125">
              <w:rPr>
                <w:rFonts w:eastAsia="MS Mincho" w:cs="Arial"/>
                <w:lang w:val="sr-Cyrl-RS" w:eastAsia="ar-SA"/>
              </w:rPr>
              <w:t>фабричку</w:t>
            </w:r>
            <w:r w:rsidRPr="009E5125">
              <w:rPr>
                <w:rFonts w:eastAsia="MS Mincho" w:cs="Arial"/>
                <w:lang w:val="sr-Latn-CS" w:eastAsia="ar-SA"/>
              </w:rPr>
              <w:t xml:space="preserve"> израду и употребу материјала одговарајућег квалитета у складу са техничким условима и стандардима.</w:t>
            </w:r>
          </w:p>
          <w:p w:rsidR="000E75A0" w:rsidRPr="009E5125" w:rsidRDefault="004C1A51" w:rsidP="009E5125">
            <w:pPr>
              <w:numPr>
                <w:ilvl w:val="0"/>
                <w:numId w:val="36"/>
              </w:numPr>
              <w:suppressAutoHyphens/>
              <w:spacing w:before="0"/>
              <w:ind w:left="339"/>
              <w:rPr>
                <w:rFonts w:cs="Arial"/>
                <w:b/>
                <w:bCs/>
                <w:i/>
                <w:iCs/>
                <w:color w:val="00B0F0"/>
                <w:sz w:val="20"/>
                <w:szCs w:val="20"/>
                <w:lang w:val="sr-Cyrl-CS"/>
              </w:rPr>
            </w:pPr>
            <w:r w:rsidRPr="009E5125">
              <w:rPr>
                <w:rFonts w:eastAsia="MS Mincho" w:cs="Arial"/>
                <w:lang w:val="sr-Cyrl-RS" w:eastAsia="ar-SA"/>
              </w:rPr>
              <w:t>гаранција на ниво вибрација турбоагрегата након завршеног у периоду од најмање 18 месеци од датума пуштања блока у рад.</w:t>
            </w:r>
          </w:p>
        </w:tc>
        <w:tc>
          <w:tcPr>
            <w:tcW w:w="4164" w:type="dxa"/>
            <w:vAlign w:val="center"/>
          </w:tcPr>
          <w:p w:rsidR="004C1A51" w:rsidRPr="009E5125" w:rsidRDefault="004C1A51" w:rsidP="009E5125">
            <w:pPr>
              <w:pStyle w:val="ListParagraph"/>
              <w:numPr>
                <w:ilvl w:val="0"/>
                <w:numId w:val="50"/>
              </w:numPr>
              <w:ind w:left="345"/>
              <w:rPr>
                <w:rFonts w:ascii="Arial" w:eastAsia="MS Mincho" w:hAnsi="Arial" w:cs="Arial"/>
                <w:lang w:val="sr-Cyrl-RS" w:eastAsia="ar-SA"/>
              </w:rPr>
            </w:pPr>
            <w:r w:rsidRPr="009E5125">
              <w:rPr>
                <w:rFonts w:ascii="Arial" w:eastAsia="MS Mincho" w:hAnsi="Arial" w:cs="Arial"/>
                <w:lang w:val="sr-Cyrl-RS" w:eastAsia="ar-SA"/>
              </w:rPr>
              <w:t>гаранција за квалитет опреме и изведених радова у трајању од _____  месеци од датума пуштања блока у рад.</w:t>
            </w:r>
          </w:p>
          <w:p w:rsidR="004C1A51" w:rsidRPr="009E5125" w:rsidRDefault="004C1A51" w:rsidP="009E5125">
            <w:pPr>
              <w:pStyle w:val="ListParagraph"/>
              <w:numPr>
                <w:ilvl w:val="0"/>
                <w:numId w:val="50"/>
              </w:numPr>
              <w:spacing w:before="0" w:after="0" w:line="240" w:lineRule="auto"/>
              <w:ind w:left="255"/>
              <w:jc w:val="center"/>
              <w:rPr>
                <w:rFonts w:ascii="Arial" w:eastAsia="MS Mincho" w:hAnsi="Arial" w:cs="Arial"/>
                <w:lang w:val="sr-Cyrl-RS" w:eastAsia="ar-SA"/>
              </w:rPr>
            </w:pPr>
            <w:r w:rsidRPr="009E5125">
              <w:rPr>
                <w:rFonts w:ascii="Arial" w:eastAsia="MS Mincho" w:hAnsi="Arial" w:cs="Arial"/>
                <w:lang w:val="sr-Cyrl-RS" w:eastAsia="ar-SA"/>
              </w:rPr>
              <w:t>Сагласан за захтевом Наручиоца</w:t>
            </w:r>
          </w:p>
          <w:p w:rsidR="004C1A51" w:rsidRPr="009E5125" w:rsidRDefault="004C1A51" w:rsidP="009E5125">
            <w:pPr>
              <w:spacing w:before="0"/>
              <w:ind w:left="345"/>
              <w:jc w:val="center"/>
              <w:rPr>
                <w:rFonts w:eastAsia="MS Mincho" w:cs="Arial"/>
                <w:lang w:val="sr-Cyrl-RS" w:eastAsia="ar-SA"/>
              </w:rPr>
            </w:pPr>
            <w:r w:rsidRPr="009E5125">
              <w:rPr>
                <w:rFonts w:eastAsia="MS Mincho" w:cs="Arial"/>
                <w:lang w:val="sr-Cyrl-RS" w:eastAsia="ar-SA"/>
              </w:rPr>
              <w:t>ДА/НЕ</w:t>
            </w:r>
          </w:p>
          <w:p w:rsidR="000E75A0" w:rsidRPr="009E5125" w:rsidRDefault="004C1A51" w:rsidP="009E5125">
            <w:pPr>
              <w:pStyle w:val="ListParagraph"/>
              <w:numPr>
                <w:ilvl w:val="0"/>
                <w:numId w:val="51"/>
              </w:numPr>
              <w:ind w:left="345"/>
              <w:rPr>
                <w:rFonts w:cs="Arial"/>
                <w:b/>
                <w:bCs/>
                <w:i/>
                <w:iCs/>
                <w:color w:val="00B0F0"/>
                <w:sz w:val="20"/>
                <w:szCs w:val="20"/>
                <w:lang w:val="sr-Cyrl-CS"/>
              </w:rPr>
            </w:pPr>
            <w:r w:rsidRPr="009E5125">
              <w:rPr>
                <w:rFonts w:ascii="Arial" w:eastAsia="MS Mincho" w:hAnsi="Arial" w:cs="Arial"/>
                <w:lang w:val="sr-Cyrl-RS" w:eastAsia="ar-SA"/>
              </w:rPr>
              <w:t>гаранција на ниво вибрација турбоагрегата након завршеног у периоду од _________ месеци од датума пуштања блока у рад.</w:t>
            </w:r>
          </w:p>
        </w:tc>
      </w:tr>
      <w:tr w:rsidR="000E75A0" w:rsidRPr="009E5125" w:rsidTr="004C1A51">
        <w:trPr>
          <w:trHeight w:val="818"/>
        </w:trPr>
        <w:tc>
          <w:tcPr>
            <w:tcW w:w="4855" w:type="dxa"/>
            <w:vAlign w:val="center"/>
          </w:tcPr>
          <w:p w:rsidR="000E75A0" w:rsidRPr="009E5125" w:rsidRDefault="000E75A0" w:rsidP="009E5125">
            <w:pPr>
              <w:spacing w:before="0"/>
              <w:jc w:val="center"/>
              <w:rPr>
                <w:rFonts w:cs="Arial"/>
                <w:bCs/>
                <w:i/>
                <w:iCs/>
                <w:color w:val="00B0F0"/>
                <w:sz w:val="20"/>
                <w:szCs w:val="20"/>
                <w:lang w:val="sr-Cyrl-CS"/>
              </w:rPr>
            </w:pPr>
            <w:r w:rsidRPr="009E5125">
              <w:rPr>
                <w:rFonts w:cs="Arial"/>
                <w:b/>
                <w:bCs/>
                <w:i/>
                <w:iCs/>
                <w:sz w:val="20"/>
                <w:szCs w:val="20"/>
                <w:lang w:val="sr-Cyrl-CS"/>
              </w:rPr>
              <w:t>МЕСТО И</w:t>
            </w:r>
            <w:r w:rsidR="00750A33" w:rsidRPr="009E5125">
              <w:rPr>
                <w:rFonts w:cs="Arial"/>
                <w:b/>
                <w:bCs/>
                <w:i/>
                <w:iCs/>
                <w:sz w:val="20"/>
                <w:szCs w:val="20"/>
                <w:lang w:val="sr-Cyrl-CS"/>
              </w:rPr>
              <w:t>ЗВРШЕЊА</w:t>
            </w:r>
            <w:r w:rsidRPr="009E5125">
              <w:rPr>
                <w:rFonts w:cs="Arial"/>
                <w:b/>
                <w:bCs/>
                <w:i/>
                <w:iCs/>
                <w:sz w:val="20"/>
                <w:szCs w:val="20"/>
                <w:lang w:val="sr-Cyrl-CS"/>
              </w:rPr>
              <w:t xml:space="preserve">: </w:t>
            </w:r>
          </w:p>
          <w:p w:rsidR="00D12C88" w:rsidRPr="009E5125" w:rsidRDefault="00D12C88" w:rsidP="009E5125">
            <w:pPr>
              <w:numPr>
                <w:ilvl w:val="0"/>
                <w:numId w:val="25"/>
              </w:numPr>
              <w:tabs>
                <w:tab w:val="clear" w:pos="720"/>
              </w:tabs>
              <w:spacing w:before="0"/>
              <w:ind w:left="249" w:hanging="270"/>
              <w:jc w:val="left"/>
              <w:rPr>
                <w:rFonts w:cs="Arial"/>
                <w:b/>
                <w:bCs/>
                <w:i/>
                <w:iCs/>
                <w:sz w:val="20"/>
                <w:szCs w:val="20"/>
                <w:lang w:val="sr-Cyrl-CS"/>
              </w:rPr>
            </w:pPr>
            <w:r w:rsidRPr="009E5125">
              <w:rPr>
                <w:rFonts w:cs="Arial"/>
                <w:lang w:val="sr-Cyrl-BA" w:eastAsia="sr-Latn-CS"/>
              </w:rPr>
              <w:t>Предвиђени ремонтни послови извршиће се у ТЕ Костолац Б и у фабрици Понуђача, у складу са спецификацијом.</w:t>
            </w:r>
          </w:p>
        </w:tc>
        <w:tc>
          <w:tcPr>
            <w:tcW w:w="4164" w:type="dxa"/>
            <w:vAlign w:val="center"/>
          </w:tcPr>
          <w:p w:rsidR="000E75A0" w:rsidRPr="009E5125" w:rsidRDefault="000E75A0" w:rsidP="009E5125">
            <w:pPr>
              <w:spacing w:before="0"/>
              <w:jc w:val="center"/>
              <w:rPr>
                <w:rFonts w:cs="Arial"/>
                <w:bCs/>
                <w:i/>
                <w:iCs/>
                <w:color w:val="00B0F0"/>
                <w:sz w:val="20"/>
                <w:szCs w:val="20"/>
                <w:lang w:val="sr-Cyrl-CS"/>
              </w:rPr>
            </w:pPr>
            <w:r w:rsidRPr="009E5125">
              <w:rPr>
                <w:rFonts w:cs="Arial"/>
                <w:bCs/>
                <w:i/>
                <w:iCs/>
                <w:color w:val="00B0F0"/>
                <w:sz w:val="20"/>
                <w:szCs w:val="20"/>
                <w:lang w:val="sr-Cyrl-CS"/>
              </w:rPr>
              <w:t>Сагласан за захтевом наручиоца</w:t>
            </w:r>
          </w:p>
          <w:p w:rsidR="000E75A0" w:rsidRPr="009E5125" w:rsidRDefault="000E75A0" w:rsidP="009E5125">
            <w:pPr>
              <w:spacing w:before="0"/>
              <w:jc w:val="center"/>
              <w:rPr>
                <w:rFonts w:cs="Arial"/>
                <w:b/>
                <w:bCs/>
                <w:i/>
                <w:iCs/>
                <w:sz w:val="20"/>
                <w:szCs w:val="20"/>
                <w:lang w:val="sr-Cyrl-CS"/>
              </w:rPr>
            </w:pPr>
            <w:r w:rsidRPr="009E5125">
              <w:rPr>
                <w:rFonts w:cs="Arial"/>
                <w:bCs/>
                <w:i/>
                <w:iCs/>
                <w:color w:val="00B0F0"/>
                <w:sz w:val="20"/>
                <w:szCs w:val="20"/>
                <w:lang w:val="sr-Cyrl-CS"/>
              </w:rPr>
              <w:t>ДА/НЕ (заокружити)</w:t>
            </w:r>
          </w:p>
        </w:tc>
      </w:tr>
      <w:tr w:rsidR="000E75A0" w:rsidRPr="009E5125" w:rsidTr="004C1A51">
        <w:trPr>
          <w:trHeight w:val="800"/>
        </w:trPr>
        <w:tc>
          <w:tcPr>
            <w:tcW w:w="4855" w:type="dxa"/>
            <w:vAlign w:val="center"/>
          </w:tcPr>
          <w:p w:rsidR="000E75A0" w:rsidRPr="009E5125" w:rsidRDefault="000E75A0" w:rsidP="009E5125">
            <w:pPr>
              <w:spacing w:before="0"/>
              <w:jc w:val="center"/>
              <w:rPr>
                <w:rFonts w:cs="Arial"/>
                <w:b/>
                <w:bCs/>
                <w:i/>
                <w:iCs/>
                <w:sz w:val="20"/>
                <w:szCs w:val="20"/>
                <w:lang w:val="sr-Cyrl-CS"/>
              </w:rPr>
            </w:pPr>
            <w:r w:rsidRPr="009E5125">
              <w:rPr>
                <w:rFonts w:cs="Arial"/>
                <w:b/>
                <w:bCs/>
                <w:i/>
                <w:iCs/>
                <w:sz w:val="20"/>
                <w:szCs w:val="20"/>
                <w:lang w:val="sr-Cyrl-CS"/>
              </w:rPr>
              <w:t>РОК ВАЖЕЊА ПОНУДЕ:</w:t>
            </w:r>
          </w:p>
          <w:p w:rsidR="000E75A0" w:rsidRPr="009E5125" w:rsidRDefault="000E75A0" w:rsidP="009E5125">
            <w:pPr>
              <w:spacing w:before="0"/>
              <w:jc w:val="center"/>
              <w:rPr>
                <w:rFonts w:cs="Arial"/>
                <w:b/>
                <w:bCs/>
                <w:i/>
                <w:iCs/>
                <w:sz w:val="20"/>
                <w:szCs w:val="20"/>
                <w:lang w:val="sr-Cyrl-CS"/>
              </w:rPr>
            </w:pPr>
            <w:r w:rsidRPr="009E5125">
              <w:rPr>
                <w:rFonts w:cs="Arial"/>
                <w:bCs/>
                <w:i/>
                <w:iCs/>
                <w:sz w:val="20"/>
                <w:szCs w:val="20"/>
                <w:lang w:val="sr-Cyrl-CS"/>
              </w:rPr>
              <w:t>не може бити краћ</w:t>
            </w:r>
            <w:r w:rsidRPr="009E5125">
              <w:rPr>
                <w:rFonts w:cs="Arial"/>
                <w:bCs/>
                <w:i/>
                <w:iCs/>
                <w:sz w:val="20"/>
                <w:szCs w:val="20"/>
              </w:rPr>
              <w:t>и</w:t>
            </w:r>
            <w:r w:rsidRPr="009E5125">
              <w:rPr>
                <w:rFonts w:cs="Arial"/>
                <w:bCs/>
                <w:i/>
                <w:iCs/>
                <w:sz w:val="20"/>
                <w:szCs w:val="20"/>
                <w:lang w:val="sr-Cyrl-CS"/>
              </w:rPr>
              <w:t xml:space="preserve"> од </w:t>
            </w:r>
            <w:r w:rsidR="00FE6030" w:rsidRPr="009E5125">
              <w:rPr>
                <w:rFonts w:cs="Arial"/>
                <w:bCs/>
                <w:i/>
                <w:iCs/>
                <w:sz w:val="20"/>
                <w:szCs w:val="20"/>
                <w:lang w:val="sr-Cyrl-CS"/>
              </w:rPr>
              <w:t>9</w:t>
            </w:r>
            <w:r w:rsidRPr="009E5125">
              <w:rPr>
                <w:rFonts w:cs="Arial"/>
                <w:bCs/>
                <w:i/>
                <w:iCs/>
                <w:sz w:val="20"/>
                <w:szCs w:val="20"/>
                <w:lang w:val="sr-Cyrl-CS"/>
              </w:rPr>
              <w:t>0 дана од дана отварања понуда</w:t>
            </w:r>
          </w:p>
        </w:tc>
        <w:tc>
          <w:tcPr>
            <w:tcW w:w="4164" w:type="dxa"/>
            <w:vAlign w:val="center"/>
          </w:tcPr>
          <w:p w:rsidR="000E75A0" w:rsidRPr="009E5125" w:rsidRDefault="000E75A0" w:rsidP="009E5125">
            <w:pPr>
              <w:spacing w:before="0"/>
              <w:jc w:val="center"/>
              <w:rPr>
                <w:rFonts w:cs="Arial"/>
                <w:b/>
                <w:bCs/>
                <w:i/>
                <w:iCs/>
                <w:sz w:val="20"/>
                <w:szCs w:val="20"/>
                <w:lang w:val="sr-Cyrl-CS"/>
              </w:rPr>
            </w:pPr>
          </w:p>
          <w:p w:rsidR="000E75A0" w:rsidRPr="009E5125" w:rsidRDefault="000E75A0" w:rsidP="009E5125">
            <w:pPr>
              <w:spacing w:before="0"/>
              <w:jc w:val="center"/>
              <w:rPr>
                <w:rFonts w:cs="Arial"/>
                <w:b/>
                <w:bCs/>
                <w:i/>
                <w:iCs/>
                <w:sz w:val="20"/>
                <w:szCs w:val="20"/>
                <w:lang w:val="sr-Cyrl-CS"/>
              </w:rPr>
            </w:pPr>
            <w:r w:rsidRPr="009E5125">
              <w:rPr>
                <w:rFonts w:cs="Arial"/>
                <w:bCs/>
                <w:i/>
                <w:iCs/>
                <w:sz w:val="20"/>
                <w:szCs w:val="20"/>
                <w:lang w:val="sr-Cyrl-CS"/>
              </w:rPr>
              <w:t>_____ дана од дана отварања понуда</w:t>
            </w:r>
          </w:p>
        </w:tc>
      </w:tr>
      <w:tr w:rsidR="000E75A0" w:rsidRPr="009E5125" w:rsidTr="004C1A51">
        <w:tc>
          <w:tcPr>
            <w:tcW w:w="9019" w:type="dxa"/>
            <w:gridSpan w:val="2"/>
          </w:tcPr>
          <w:p w:rsidR="000E75A0" w:rsidRPr="009E5125" w:rsidRDefault="000E75A0" w:rsidP="009E5125">
            <w:pPr>
              <w:spacing w:before="0"/>
              <w:rPr>
                <w:rFonts w:cs="Arial"/>
                <w:bCs/>
                <w:iCs/>
                <w:sz w:val="20"/>
                <w:szCs w:val="20"/>
                <w:lang w:val="sr-Cyrl-CS"/>
              </w:rPr>
            </w:pPr>
            <w:r w:rsidRPr="009E5125">
              <w:rPr>
                <w:rFonts w:cs="Arial"/>
                <w:bCs/>
                <w:iCs/>
                <w:sz w:val="20"/>
                <w:szCs w:val="20"/>
                <w:lang w:val="sr-Cyrl-CS"/>
              </w:rPr>
              <w:t xml:space="preserve">Понуда понуђача који не прихвата услове наручиоца за рок и начин плаћања, рок </w:t>
            </w:r>
            <w:r w:rsidR="00092A5F" w:rsidRPr="009E5125">
              <w:rPr>
                <w:rFonts w:cs="Arial"/>
                <w:bCs/>
                <w:iCs/>
                <w:sz w:val="20"/>
                <w:szCs w:val="20"/>
                <w:lang w:val="sr-Cyrl-CS"/>
              </w:rPr>
              <w:t>извршења</w:t>
            </w:r>
            <w:r w:rsidRPr="009E5125">
              <w:rPr>
                <w:rFonts w:cs="Arial"/>
                <w:bCs/>
                <w:iCs/>
                <w:sz w:val="20"/>
                <w:szCs w:val="20"/>
                <w:lang w:val="sr-Cyrl-CS"/>
              </w:rPr>
              <w:t>, гарантни рок, место и</w:t>
            </w:r>
            <w:r w:rsidR="00092A5F" w:rsidRPr="009E5125">
              <w:rPr>
                <w:rFonts w:cs="Arial"/>
                <w:bCs/>
                <w:iCs/>
                <w:sz w:val="20"/>
                <w:szCs w:val="20"/>
                <w:lang w:val="sr-Cyrl-CS"/>
              </w:rPr>
              <w:t>звршења</w:t>
            </w:r>
            <w:r w:rsidRPr="009E5125">
              <w:rPr>
                <w:rFonts w:cs="Arial"/>
                <w:bCs/>
                <w:iCs/>
                <w:sz w:val="20"/>
                <w:szCs w:val="20"/>
                <w:lang w:val="sr-Cyrl-CS"/>
              </w:rPr>
              <w:t xml:space="preserve"> и рок важења понуде сматраће се неприхватљивом.</w:t>
            </w:r>
          </w:p>
        </w:tc>
      </w:tr>
    </w:tbl>
    <w:p w:rsidR="00BA2C2D" w:rsidRPr="009E5125" w:rsidRDefault="00BA2C2D" w:rsidP="009E5125">
      <w:pPr>
        <w:spacing w:before="0"/>
        <w:rPr>
          <w:rFonts w:cs="Arial"/>
          <w:b/>
          <w:bCs/>
          <w:i/>
          <w:iCs/>
          <w:sz w:val="24"/>
          <w:szCs w:val="24"/>
          <w:lang w:val="sr-Cyrl-CS"/>
        </w:rPr>
      </w:pPr>
    </w:p>
    <w:p w:rsidR="000E75A0" w:rsidRPr="009E5125" w:rsidRDefault="00BA2C2D" w:rsidP="009E5125">
      <w:pPr>
        <w:spacing w:before="0"/>
        <w:rPr>
          <w:rFonts w:eastAsia="TimesNewRomanPSMT" w:cs="Arial"/>
          <w:bCs/>
          <w:sz w:val="24"/>
          <w:szCs w:val="24"/>
          <w:lang w:val="sr-Cyrl-CS"/>
        </w:rPr>
      </w:pPr>
      <w:r w:rsidRPr="009E5125">
        <w:rPr>
          <w:rFonts w:cs="Arial"/>
          <w:b/>
          <w:bCs/>
          <w:i/>
          <w:iCs/>
          <w:sz w:val="24"/>
          <w:szCs w:val="24"/>
          <w:lang w:val="sr-Cyrl-CS"/>
        </w:rPr>
        <w:t xml:space="preserve">               </w:t>
      </w:r>
      <w:r w:rsidR="000E75A0" w:rsidRPr="009E5125">
        <w:rPr>
          <w:rFonts w:eastAsia="TimesNewRomanPSMT" w:cs="Arial"/>
          <w:bCs/>
          <w:sz w:val="24"/>
          <w:szCs w:val="24"/>
        </w:rPr>
        <w:t xml:space="preserve">Датум </w:t>
      </w:r>
      <w:r w:rsidR="000E75A0" w:rsidRPr="009E5125">
        <w:rPr>
          <w:rFonts w:eastAsia="TimesNewRomanPSMT" w:cs="Arial"/>
          <w:bCs/>
          <w:sz w:val="24"/>
          <w:szCs w:val="24"/>
        </w:rPr>
        <w:tab/>
      </w:r>
      <w:r w:rsidR="000E75A0" w:rsidRPr="009E5125">
        <w:rPr>
          <w:rFonts w:eastAsia="TimesNewRomanPSMT" w:cs="Arial"/>
          <w:bCs/>
          <w:sz w:val="24"/>
          <w:szCs w:val="24"/>
        </w:rPr>
        <w:tab/>
      </w:r>
      <w:r w:rsidR="000E75A0" w:rsidRPr="009E5125">
        <w:rPr>
          <w:rFonts w:eastAsia="TimesNewRomanPSMT" w:cs="Arial"/>
          <w:bCs/>
          <w:sz w:val="24"/>
          <w:szCs w:val="24"/>
        </w:rPr>
        <w:tab/>
      </w:r>
      <w:r w:rsidR="000E75A0" w:rsidRPr="009E5125">
        <w:rPr>
          <w:rFonts w:eastAsia="TimesNewRomanPSMT" w:cs="Arial"/>
          <w:bCs/>
          <w:sz w:val="24"/>
          <w:szCs w:val="24"/>
        </w:rPr>
        <w:tab/>
        <w:t xml:space="preserve">             </w:t>
      </w:r>
      <w:r w:rsidRPr="009E5125">
        <w:rPr>
          <w:rFonts w:eastAsia="TimesNewRomanPSMT" w:cs="Arial"/>
          <w:bCs/>
          <w:sz w:val="24"/>
          <w:szCs w:val="24"/>
          <w:lang w:val="sr-Cyrl-CS"/>
        </w:rPr>
        <w:t xml:space="preserve">                </w:t>
      </w:r>
      <w:r w:rsidR="000E75A0" w:rsidRPr="009E5125">
        <w:rPr>
          <w:rFonts w:eastAsia="TimesNewRomanPSMT" w:cs="Arial"/>
          <w:bCs/>
          <w:sz w:val="24"/>
          <w:szCs w:val="24"/>
          <w:lang w:val="sr-Cyrl-CS"/>
        </w:rPr>
        <w:t xml:space="preserve"> </w:t>
      </w:r>
      <w:r w:rsidRPr="009E5125">
        <w:rPr>
          <w:rFonts w:eastAsia="TimesNewRomanPSMT" w:cs="Arial"/>
          <w:bCs/>
          <w:sz w:val="24"/>
          <w:szCs w:val="24"/>
          <w:lang w:val="sr-Cyrl-CS"/>
        </w:rPr>
        <w:t xml:space="preserve">        </w:t>
      </w:r>
      <w:r w:rsidR="000E75A0" w:rsidRPr="009E5125">
        <w:rPr>
          <w:rFonts w:eastAsia="TimesNewRomanPSMT" w:cs="Arial"/>
          <w:bCs/>
          <w:sz w:val="24"/>
          <w:szCs w:val="24"/>
        </w:rPr>
        <w:t>Понуђач</w:t>
      </w:r>
    </w:p>
    <w:p w:rsidR="000E75A0" w:rsidRPr="009E5125" w:rsidRDefault="000E75A0" w:rsidP="009E5125">
      <w:pPr>
        <w:spacing w:before="0"/>
        <w:ind w:left="720" w:firstLine="720"/>
        <w:rPr>
          <w:rFonts w:eastAsia="TimesNewRomanPSMT" w:cs="Arial"/>
          <w:bCs/>
          <w:sz w:val="24"/>
          <w:szCs w:val="24"/>
          <w:lang w:val="sr-Cyrl-CS"/>
        </w:rPr>
      </w:pPr>
    </w:p>
    <w:p w:rsidR="000E75A0" w:rsidRPr="009E5125" w:rsidRDefault="000E75A0" w:rsidP="009E5125">
      <w:pPr>
        <w:spacing w:before="0"/>
        <w:rPr>
          <w:rFonts w:eastAsia="TimesNewRomanPS-BoldMT" w:cs="Arial"/>
          <w:b/>
          <w:bCs/>
          <w:i/>
          <w:iCs/>
          <w:sz w:val="24"/>
          <w:szCs w:val="24"/>
          <w:lang w:val="sr-Cyrl-CS"/>
        </w:rPr>
      </w:pPr>
      <w:r w:rsidRPr="009E5125">
        <w:rPr>
          <w:rFonts w:eastAsia="TimesNewRomanPS-BoldMT" w:cs="Arial"/>
          <w:b/>
          <w:bCs/>
          <w:i/>
          <w:iCs/>
          <w:sz w:val="24"/>
          <w:szCs w:val="24"/>
        </w:rPr>
        <w:t>________________________</w:t>
      </w:r>
      <w:r w:rsidR="00BA2C2D" w:rsidRPr="009E5125">
        <w:rPr>
          <w:rFonts w:eastAsia="TimesNewRomanPS-BoldMT" w:cs="Arial"/>
          <w:b/>
          <w:bCs/>
          <w:i/>
          <w:iCs/>
          <w:sz w:val="24"/>
          <w:szCs w:val="24"/>
          <w:lang w:val="sr-Cyrl-CS"/>
        </w:rPr>
        <w:t xml:space="preserve">          </w:t>
      </w:r>
      <w:r w:rsidRPr="009E5125">
        <w:rPr>
          <w:rFonts w:eastAsia="TimesNewRomanPS-BoldMT" w:cs="Arial"/>
          <w:b/>
          <w:bCs/>
          <w:i/>
          <w:iCs/>
          <w:sz w:val="24"/>
          <w:szCs w:val="24"/>
          <w:lang w:val="sr-Cyrl-CS"/>
        </w:rPr>
        <w:t xml:space="preserve">        М.П.</w:t>
      </w:r>
      <w:r w:rsidRPr="009E5125">
        <w:rPr>
          <w:rFonts w:eastAsia="TimesNewRomanPS-BoldMT" w:cs="Arial"/>
          <w:b/>
          <w:bCs/>
          <w:i/>
          <w:iCs/>
          <w:sz w:val="24"/>
          <w:szCs w:val="24"/>
        </w:rPr>
        <w:tab/>
      </w:r>
      <w:r w:rsidRPr="009E5125">
        <w:rPr>
          <w:rFonts w:eastAsia="TimesNewRomanPS-BoldMT" w:cs="Arial"/>
          <w:b/>
          <w:bCs/>
          <w:i/>
          <w:iCs/>
          <w:sz w:val="24"/>
          <w:szCs w:val="24"/>
          <w:lang w:val="sr-Cyrl-CS"/>
        </w:rPr>
        <w:t xml:space="preserve">              </w:t>
      </w:r>
      <w:r w:rsidR="00BA2C2D" w:rsidRPr="009E5125">
        <w:rPr>
          <w:rFonts w:eastAsia="TimesNewRomanPS-BoldMT" w:cs="Arial"/>
          <w:b/>
          <w:bCs/>
          <w:i/>
          <w:iCs/>
          <w:sz w:val="24"/>
          <w:szCs w:val="24"/>
          <w:lang w:val="sr-Cyrl-CS"/>
        </w:rPr>
        <w:t>___</w:t>
      </w:r>
      <w:r w:rsidRPr="009E5125">
        <w:rPr>
          <w:rFonts w:eastAsia="TimesNewRomanPS-BoldMT" w:cs="Arial"/>
          <w:b/>
          <w:bCs/>
          <w:i/>
          <w:iCs/>
          <w:sz w:val="24"/>
          <w:szCs w:val="24"/>
          <w:lang w:val="sr-Cyrl-CS"/>
        </w:rPr>
        <w:t xml:space="preserve">__________________                                      </w:t>
      </w:r>
    </w:p>
    <w:p w:rsidR="00BA2C2D" w:rsidRPr="009E5125" w:rsidRDefault="00BA2C2D" w:rsidP="009E5125">
      <w:pPr>
        <w:spacing w:before="0"/>
        <w:rPr>
          <w:rFonts w:cs="Arial"/>
          <w:b/>
          <w:bCs/>
          <w:i/>
          <w:iCs/>
          <w:sz w:val="24"/>
          <w:szCs w:val="24"/>
          <w:u w:val="single"/>
        </w:rPr>
      </w:pPr>
    </w:p>
    <w:p w:rsidR="000E75A0" w:rsidRPr="009E5125" w:rsidRDefault="000E75A0" w:rsidP="009E5125">
      <w:pPr>
        <w:spacing w:before="0"/>
        <w:rPr>
          <w:rFonts w:cs="Arial"/>
          <w:b/>
          <w:bCs/>
          <w:i/>
          <w:iCs/>
          <w:sz w:val="20"/>
          <w:szCs w:val="20"/>
          <w:u w:val="single"/>
          <w:lang w:val="sr-Cyrl-RS"/>
        </w:rPr>
      </w:pPr>
      <w:r w:rsidRPr="009E5125">
        <w:rPr>
          <w:rFonts w:cs="Arial"/>
          <w:b/>
          <w:bCs/>
          <w:i/>
          <w:iCs/>
          <w:sz w:val="20"/>
          <w:szCs w:val="20"/>
          <w:u w:val="single"/>
        </w:rPr>
        <w:t>Напомене:</w:t>
      </w:r>
    </w:p>
    <w:p w:rsidR="00BA2C2D" w:rsidRPr="009E5125" w:rsidRDefault="00BA2C2D" w:rsidP="009E5125">
      <w:pPr>
        <w:autoSpaceDE w:val="0"/>
        <w:autoSpaceDN w:val="0"/>
        <w:adjustRightInd w:val="0"/>
        <w:rPr>
          <w:rFonts w:eastAsia="TimesNewRomanPS-BoldMT" w:cs="Arial"/>
          <w:bCs/>
          <w:i/>
          <w:iCs/>
          <w:sz w:val="20"/>
          <w:szCs w:val="20"/>
          <w:lang w:val="sr-Cyrl-RS"/>
        </w:rPr>
      </w:pPr>
      <w:r w:rsidRPr="009E5125">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9E5125" w:rsidRDefault="00BA2C2D" w:rsidP="009E5125">
      <w:pPr>
        <w:autoSpaceDE w:val="0"/>
        <w:autoSpaceDN w:val="0"/>
        <w:adjustRightInd w:val="0"/>
        <w:rPr>
          <w:rFonts w:eastAsia="TimesNewRomanPS-BoldMT" w:cs="Arial"/>
          <w:bCs/>
          <w:i/>
          <w:iCs/>
          <w:sz w:val="20"/>
          <w:szCs w:val="20"/>
          <w:lang w:val="sr-Cyrl-RS"/>
        </w:rPr>
      </w:pPr>
      <w:r w:rsidRPr="009E5125">
        <w:rPr>
          <w:rFonts w:eastAsia="TimesNewRomanPS-BoldMT" w:cs="Arial"/>
          <w:bCs/>
          <w:i/>
          <w:iCs/>
          <w:sz w:val="20"/>
          <w:szCs w:val="20"/>
          <w:lang w:val="sr-Cyrl-RS"/>
        </w:rPr>
        <w:t xml:space="preserve">- </w:t>
      </w:r>
      <w:r w:rsidRPr="009E5125">
        <w:rPr>
          <w:rFonts w:eastAsia="TimesNewRomanPS-BoldMT" w:cs="Arial"/>
          <w:bCs/>
          <w:i/>
          <w:iCs/>
          <w:sz w:val="20"/>
          <w:szCs w:val="20"/>
          <w:lang w:val="ru-RU"/>
        </w:rPr>
        <w:t>Уколико понуђачи подносе заједничку понуду,</w:t>
      </w:r>
      <w:r w:rsidRPr="009E5125">
        <w:rPr>
          <w:rFonts w:eastAsia="TimesNewRomanPS-BoldMT" w:cs="Arial"/>
          <w:bCs/>
          <w:i/>
          <w:iCs/>
          <w:sz w:val="20"/>
          <w:szCs w:val="20"/>
          <w:lang w:val="sr-Cyrl-RS"/>
        </w:rPr>
        <w:t xml:space="preserve"> </w:t>
      </w:r>
      <w:r w:rsidRPr="009E5125">
        <w:rPr>
          <w:rFonts w:eastAsia="TimesNewRomanPS-BoldMT" w:cs="Arial"/>
          <w:bCs/>
          <w:i/>
          <w:iCs/>
          <w:sz w:val="20"/>
          <w:szCs w:val="20"/>
          <w:lang w:val="ru-RU"/>
        </w:rPr>
        <w:t>група понуђача може да о</w:t>
      </w:r>
      <w:r w:rsidRPr="009E5125">
        <w:rPr>
          <w:rFonts w:eastAsia="TimesNewRomanPS-BoldMT" w:cs="Arial"/>
          <w:bCs/>
          <w:i/>
          <w:iCs/>
          <w:sz w:val="20"/>
          <w:szCs w:val="20"/>
          <w:lang w:val="sr-Cyrl-RS"/>
        </w:rPr>
        <w:t>власти</w:t>
      </w:r>
      <w:r w:rsidRPr="009E5125">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9E5125">
        <w:rPr>
          <w:rFonts w:eastAsia="TimesNewRomanPS-BoldMT" w:cs="Arial"/>
          <w:bCs/>
          <w:i/>
          <w:iCs/>
          <w:sz w:val="20"/>
          <w:szCs w:val="20"/>
          <w:lang w:val="ru-RU"/>
        </w:rPr>
        <w:t>лагодити већем броју потписника</w:t>
      </w:r>
    </w:p>
    <w:p w:rsidR="008C3986" w:rsidRPr="009E5125" w:rsidRDefault="008C3986" w:rsidP="009E5125">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C5903" w:rsidRPr="009E5125" w:rsidRDefault="004C5903" w:rsidP="009E5125">
      <w:pPr>
        <w:autoSpaceDE w:val="0"/>
        <w:autoSpaceDN w:val="0"/>
        <w:adjustRightInd w:val="0"/>
        <w:rPr>
          <w:rFonts w:eastAsia="TimesNewRomanPS-BoldMT" w:cs="Arial"/>
          <w:bCs/>
          <w:i/>
          <w:iCs/>
          <w:lang w:val="ru-RU"/>
        </w:rPr>
      </w:pPr>
      <w:r w:rsidRPr="009E5125">
        <w:rPr>
          <w:rFonts w:eastAsia="TimesNewRomanPS-BoldMT" w:cs="Arial"/>
          <w:bCs/>
          <w:i/>
          <w:iCs/>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4C5903" w:rsidRPr="009E5125" w:rsidRDefault="004C5903" w:rsidP="009E5125">
      <w:pPr>
        <w:autoSpaceDE w:val="0"/>
        <w:autoSpaceDN w:val="0"/>
        <w:adjustRightInd w:val="0"/>
        <w:rPr>
          <w:rFonts w:eastAsia="TimesNewRomanPS-BoldMT" w:cs="Arial"/>
          <w:bCs/>
          <w:i/>
          <w:iCs/>
          <w:lang w:val="sr-Cyrl-RS"/>
        </w:rPr>
      </w:pPr>
      <w:r w:rsidRPr="009E5125">
        <w:rPr>
          <w:rFonts w:eastAsia="TimesNewRomanPS-BoldMT" w:cs="Arial"/>
          <w:bCs/>
          <w:i/>
          <w:iCs/>
          <w:lang w:val="ru-RU"/>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8C3986" w:rsidRPr="009E5125" w:rsidRDefault="008C3986" w:rsidP="009E5125">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9E5125" w:rsidRDefault="0042687E" w:rsidP="009E5125">
      <w:bookmarkStart w:id="254" w:name="_Toc442559925"/>
    </w:p>
    <w:p w:rsidR="00D12C88" w:rsidRPr="009E5125" w:rsidRDefault="00D12C88" w:rsidP="009E5125">
      <w:pPr>
        <w:spacing w:before="0"/>
        <w:jc w:val="left"/>
        <w:rPr>
          <w:rFonts w:cs="Arial"/>
          <w:b/>
          <w:sz w:val="24"/>
          <w:szCs w:val="24"/>
        </w:rPr>
      </w:pPr>
      <w:r w:rsidRPr="009E5125">
        <w:rPr>
          <w:sz w:val="24"/>
          <w:szCs w:val="24"/>
        </w:rPr>
        <w:br w:type="page"/>
      </w:r>
    </w:p>
    <w:p w:rsidR="00D12C88" w:rsidRPr="009E5125" w:rsidRDefault="00D12C88" w:rsidP="009E5125">
      <w:pPr>
        <w:pStyle w:val="KDObrazac"/>
        <w:spacing w:before="0"/>
        <w:rPr>
          <w:sz w:val="24"/>
          <w:szCs w:val="24"/>
        </w:rPr>
        <w:sectPr w:rsidR="00D12C88" w:rsidRPr="009E5125"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pPr>
    </w:p>
    <w:p w:rsidR="004C5903" w:rsidRPr="009E5125" w:rsidRDefault="004C5903" w:rsidP="009E5125">
      <w:pPr>
        <w:jc w:val="right"/>
        <w:rPr>
          <w:b/>
        </w:rPr>
      </w:pPr>
      <w:bookmarkStart w:id="255" w:name="_Toc442559926"/>
      <w:bookmarkEnd w:id="254"/>
      <w:r w:rsidRPr="009E5125">
        <w:rPr>
          <w:b/>
        </w:rPr>
        <w:lastRenderedPageBreak/>
        <w:t>ОБРАЗАЦ 2.</w:t>
      </w:r>
    </w:p>
    <w:p w:rsidR="004C5903" w:rsidRPr="00214034" w:rsidRDefault="004C5903" w:rsidP="009E5125">
      <w:pPr>
        <w:jc w:val="center"/>
        <w:rPr>
          <w:b/>
        </w:rPr>
      </w:pPr>
      <w:r w:rsidRPr="00214034">
        <w:rPr>
          <w:b/>
        </w:rPr>
        <w:t>ОБРАЗАЦ СТРУКУТРЕ ЦЕНЕ</w:t>
      </w:r>
    </w:p>
    <w:p w:rsidR="004C5903" w:rsidRPr="009E5125" w:rsidRDefault="004C5903" w:rsidP="009E5125"/>
    <w:p w:rsidR="004C5903" w:rsidRPr="009E5125" w:rsidRDefault="004C5903" w:rsidP="009E5125">
      <w:r w:rsidRPr="009E5125">
        <w:t>Табела 1.</w:t>
      </w:r>
    </w:p>
    <w:p w:rsidR="004C5903" w:rsidRPr="009E5125" w:rsidRDefault="004C5903" w:rsidP="009E5125"/>
    <w:tbl>
      <w:tblPr>
        <w:tblpPr w:leftFromText="180" w:rightFromText="180" w:vertAnchor="text" w:tblpXSpec="center" w:tblpY="1"/>
        <w:tblOverlap w:val="never"/>
        <w:tblW w:w="1396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600" w:firstRow="0" w:lastRow="0" w:firstColumn="0" w:lastColumn="0" w:noHBand="1" w:noVBand="1"/>
      </w:tblPr>
      <w:tblGrid>
        <w:gridCol w:w="817"/>
        <w:gridCol w:w="4536"/>
        <w:gridCol w:w="1276"/>
        <w:gridCol w:w="1559"/>
        <w:gridCol w:w="1418"/>
        <w:gridCol w:w="1134"/>
        <w:gridCol w:w="1520"/>
        <w:gridCol w:w="1701"/>
      </w:tblGrid>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Р.бр.</w:t>
            </w:r>
          </w:p>
        </w:tc>
        <w:tc>
          <w:tcPr>
            <w:tcW w:w="4536" w:type="dxa"/>
            <w:shd w:val="clear" w:color="auto" w:fill="auto"/>
            <w:vAlign w:val="center"/>
          </w:tcPr>
          <w:p w:rsidR="004C5903" w:rsidRPr="009E5125" w:rsidRDefault="004C5903" w:rsidP="009E5125">
            <w:pPr>
              <w:rPr>
                <w:rFonts w:eastAsia="Calibri"/>
              </w:rPr>
            </w:pPr>
            <w:r w:rsidRPr="009E5125">
              <w:rPr>
                <w:rFonts w:eastAsia="Calibri"/>
              </w:rPr>
              <w:t>Назив производа</w:t>
            </w:r>
          </w:p>
        </w:tc>
        <w:tc>
          <w:tcPr>
            <w:tcW w:w="1276" w:type="dxa"/>
            <w:shd w:val="clear" w:color="auto" w:fill="auto"/>
            <w:vAlign w:val="center"/>
          </w:tcPr>
          <w:p w:rsidR="004C5903" w:rsidRPr="009E5125" w:rsidRDefault="004C5903" w:rsidP="009E5125">
            <w:pPr>
              <w:rPr>
                <w:rFonts w:eastAsia="Calibri"/>
              </w:rPr>
            </w:pPr>
            <w:r w:rsidRPr="009E5125">
              <w:rPr>
                <w:rFonts w:eastAsia="Calibri"/>
              </w:rPr>
              <w:t>ЈМ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Количина</w:t>
            </w:r>
          </w:p>
        </w:tc>
        <w:tc>
          <w:tcPr>
            <w:tcW w:w="1418" w:type="dxa"/>
            <w:shd w:val="clear" w:color="auto" w:fill="auto"/>
            <w:vAlign w:val="center"/>
          </w:tcPr>
          <w:p w:rsidR="004C5903" w:rsidRPr="009E5125" w:rsidRDefault="004C5903" w:rsidP="009E5125">
            <w:pPr>
              <w:rPr>
                <w:rFonts w:eastAsia="Calibri"/>
              </w:rPr>
            </w:pPr>
            <w:r w:rsidRPr="009E5125">
              <w:rPr>
                <w:rFonts w:eastAsia="Calibri"/>
              </w:rPr>
              <w:t>Јединична цена без ПДВ-а</w:t>
            </w:r>
          </w:p>
        </w:tc>
        <w:tc>
          <w:tcPr>
            <w:tcW w:w="1134" w:type="dxa"/>
            <w:shd w:val="clear" w:color="auto" w:fill="auto"/>
            <w:vAlign w:val="center"/>
          </w:tcPr>
          <w:p w:rsidR="004C5903" w:rsidRPr="009E5125" w:rsidRDefault="004C5903" w:rsidP="009E5125">
            <w:pPr>
              <w:rPr>
                <w:rFonts w:eastAsia="Calibri"/>
              </w:rPr>
            </w:pPr>
            <w:r w:rsidRPr="009E5125">
              <w:rPr>
                <w:rFonts w:eastAsia="Calibri"/>
              </w:rPr>
              <w:t>Укупна цена без ПДВ-а</w:t>
            </w:r>
          </w:p>
        </w:tc>
        <w:tc>
          <w:tcPr>
            <w:tcW w:w="1520" w:type="dxa"/>
            <w:shd w:val="clear" w:color="auto" w:fill="auto"/>
            <w:vAlign w:val="center"/>
          </w:tcPr>
          <w:p w:rsidR="004C5903" w:rsidRPr="009E5125" w:rsidRDefault="004C5903" w:rsidP="009E5125">
            <w:pPr>
              <w:rPr>
                <w:rFonts w:eastAsia="Calibri"/>
              </w:rPr>
            </w:pPr>
            <w:r w:rsidRPr="009E5125">
              <w:rPr>
                <w:rFonts w:eastAsia="Calibri"/>
              </w:rPr>
              <w:t>Јединична цена са ПДВ-ом</w:t>
            </w:r>
          </w:p>
        </w:tc>
        <w:tc>
          <w:tcPr>
            <w:tcW w:w="1701" w:type="dxa"/>
            <w:shd w:val="clear" w:color="auto" w:fill="auto"/>
            <w:vAlign w:val="center"/>
          </w:tcPr>
          <w:p w:rsidR="004C5903" w:rsidRPr="009E5125" w:rsidRDefault="004C5903" w:rsidP="009E5125">
            <w:pPr>
              <w:rPr>
                <w:rFonts w:eastAsia="Calibri"/>
              </w:rPr>
            </w:pPr>
            <w:r w:rsidRPr="009E5125">
              <w:rPr>
                <w:rFonts w:eastAsia="Calibri"/>
              </w:rPr>
              <w:t>Укупна цена са ПДВ-ом</w:t>
            </w:r>
          </w:p>
        </w:tc>
      </w:tr>
      <w:tr w:rsidR="004C5903" w:rsidRPr="009E5125" w:rsidTr="004C5903">
        <w:trPr>
          <w:trHeight w:val="465"/>
        </w:trPr>
        <w:tc>
          <w:tcPr>
            <w:tcW w:w="13961" w:type="dxa"/>
            <w:gridSpan w:val="8"/>
            <w:shd w:val="clear" w:color="auto" w:fill="auto"/>
            <w:vAlign w:val="center"/>
          </w:tcPr>
          <w:p w:rsidR="004C5903" w:rsidRPr="009E5125" w:rsidRDefault="004C5903" w:rsidP="009E5125">
            <w:pPr>
              <w:rPr>
                <w:rFonts w:eastAsia="Calibri"/>
              </w:rPr>
            </w:pPr>
            <w:r w:rsidRPr="009E5125">
              <w:rPr>
                <w:rFonts w:eastAsia="Calibri"/>
              </w:rPr>
              <w:t>I Турбина</w:t>
            </w:r>
          </w:p>
        </w:tc>
      </w:tr>
      <w:tr w:rsidR="004C5903" w:rsidRPr="009E5125" w:rsidTr="004C5903">
        <w:trPr>
          <w:trHeight w:val="465"/>
        </w:trPr>
        <w:tc>
          <w:tcPr>
            <w:tcW w:w="13961" w:type="dxa"/>
            <w:gridSpan w:val="8"/>
            <w:shd w:val="clear" w:color="auto" w:fill="auto"/>
            <w:vAlign w:val="center"/>
          </w:tcPr>
          <w:p w:rsidR="004C5903" w:rsidRPr="009E5125" w:rsidRDefault="004C5903" w:rsidP="009E5125">
            <w:pPr>
              <w:rPr>
                <w:rFonts w:eastAsia="Calibri"/>
              </w:rPr>
            </w:pPr>
            <w:r w:rsidRPr="009E5125">
              <w:rPr>
                <w:rFonts w:eastAsia="Calibri"/>
              </w:rPr>
              <w:t>Радови у ТЕКО Б</w:t>
            </w: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1.</w:t>
            </w:r>
          </w:p>
        </w:tc>
        <w:tc>
          <w:tcPr>
            <w:tcW w:w="4536" w:type="dxa"/>
            <w:shd w:val="clear" w:color="auto" w:fill="auto"/>
            <w:vAlign w:val="center"/>
          </w:tcPr>
          <w:p w:rsidR="004C5903" w:rsidRPr="009E5125" w:rsidRDefault="004C5903" w:rsidP="009E5125">
            <w:pPr>
              <w:rPr>
                <w:rFonts w:eastAsia="Calibri"/>
              </w:rPr>
            </w:pPr>
            <w:r w:rsidRPr="009E5125">
              <w:rPr>
                <w:rFonts w:eastAsia="Calibri"/>
              </w:rPr>
              <w:t>Припремни радови, у складу са спецификацијом (тачка 2.1.1.)</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2.</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управљачких и мерних инструмената, у складу са спецификацијом (тачка 2.1.3.)</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3.</w:t>
            </w:r>
          </w:p>
        </w:tc>
        <w:tc>
          <w:tcPr>
            <w:tcW w:w="4536" w:type="dxa"/>
            <w:shd w:val="clear" w:color="auto" w:fill="auto"/>
            <w:vAlign w:val="center"/>
          </w:tcPr>
          <w:p w:rsidR="004C5903" w:rsidRPr="009E5125" w:rsidRDefault="004C5903" w:rsidP="009E5125">
            <w:pPr>
              <w:rPr>
                <w:rFonts w:eastAsia="Calibri"/>
              </w:rPr>
            </w:pPr>
            <w:r w:rsidRPr="009E5125">
              <w:rPr>
                <w:rFonts w:eastAsia="Calibri"/>
              </w:rPr>
              <w:t>Геодетска мерења у току ремонта, у складу са спецификацијом (тачка 2.1.4.)</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4.</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ВП, СП, ЛП1 и ЛП2 заптивача, у складу са спецификацијом (тачка 2.1.5.)</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5.</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турбине високог притиска у складу са спецификацијом (тачка 2.1.6.)</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6.</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спољашњег кућишта турбине високог притиска, у складу са спецификацијом (тачка 2.1.6.)</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7.</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доводних цеви за пару, у складу са спецификацијом (тачка 2.1.6.)</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2</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lastRenderedPageBreak/>
              <w:t>8.</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завртњева спољашњег кућишта турбине високог притиска, у складу са спецификацијом (тачка 2.1.6.)</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9.</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турбине средњег притиска у складу са спецификацијом (тачка 2.1.7.)</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10.</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спољашњег кућишта турбине средњег притиска, у складу са спецификацијом (тачка 2.1.7.)</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11.</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пароупусних цеви средњег притиска,  у складу са спецификацијом (тачка 2.1.7.)</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2</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12.</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завртњева спољашњег и унутрашњег кућишта турбине средњег притиска,  у складу са спецификацијом (тачка 2.1.7.)</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13.</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унутрашњег кућишта турбине средњег притиска, у складу са спецификацијом (тачка 2.1.7.)</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14.</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ротора средњег притиска у складу са спецификацијом (тачка 2.1.7.)</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15.</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кућишта (спољашњег и унутрашњег) турбине ниског притиска у складу са спецификацијом (тачка 2.1.8.)</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16.</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ротора ниског притиска НП1 и НП2 у складу са спецификацијом (тачка 2.1.8.)</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17.</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статорских лопатица ниског притиска у складу са спецификацијом (тачка 2.1.8.)</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lastRenderedPageBreak/>
              <w:t>18.</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спојница ВП/СП, СП/ЛП1, ЛП1/ЛП2 и ЛП2/Г, у складу са спецификацијом (тачка 2.1.9.)</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4</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19.</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вратила турбине у складу са спецификацијом (тачка 2.1.10.)</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20.</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вентилских комора ВП у складу са спецификацијом (тачка 2.1.11.)</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4</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21.</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вентилских комора СП у складу са спецификацијом (тачка 2.1.11.)</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4</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22.</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вентилских комора НП у складу са спецификацијом (тачка 2.1.11.)</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2</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23.</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лежајева турбине у складу са спецификацијом (тачка 2.1.12.)</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4</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24.</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главне уљне пумпе у складу са спецификацијом (тачка 2.1.13.)</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25.</w:t>
            </w:r>
          </w:p>
        </w:tc>
        <w:tc>
          <w:tcPr>
            <w:tcW w:w="4536" w:type="dxa"/>
            <w:shd w:val="clear" w:color="auto" w:fill="auto"/>
            <w:vAlign w:val="center"/>
          </w:tcPr>
          <w:p w:rsidR="004C5903" w:rsidRPr="009E5125" w:rsidRDefault="004C5903" w:rsidP="009E5125">
            <w:pPr>
              <w:rPr>
                <w:rFonts w:eastAsia="Calibri"/>
              </w:rPr>
            </w:pPr>
            <w:r w:rsidRPr="009E5125">
              <w:rPr>
                <w:rFonts w:eastAsia="Calibri"/>
              </w:rPr>
              <w:t>Вибродијагностика турбогенератора приликом заустављања блока пре ремонта, у складу са спецификацијом (тачка 2.1.14.)</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26.</w:t>
            </w:r>
          </w:p>
        </w:tc>
        <w:tc>
          <w:tcPr>
            <w:tcW w:w="4536" w:type="dxa"/>
            <w:shd w:val="clear" w:color="auto" w:fill="auto"/>
            <w:vAlign w:val="center"/>
          </w:tcPr>
          <w:p w:rsidR="004C5903" w:rsidRPr="009E5125" w:rsidRDefault="004C5903" w:rsidP="009E5125">
            <w:pPr>
              <w:rPr>
                <w:rFonts w:eastAsia="Calibri"/>
              </w:rPr>
            </w:pPr>
            <w:r w:rsidRPr="009E5125">
              <w:rPr>
                <w:rFonts w:eastAsia="Calibri"/>
              </w:rPr>
              <w:t>Вибродијагностика турбогенератора приликом кретања блока након ремонта, у складу са спецификацијом (тачка 2.1.14.)</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27.</w:t>
            </w:r>
          </w:p>
        </w:tc>
        <w:tc>
          <w:tcPr>
            <w:tcW w:w="4536" w:type="dxa"/>
            <w:shd w:val="clear" w:color="auto" w:fill="auto"/>
            <w:vAlign w:val="center"/>
          </w:tcPr>
          <w:p w:rsidR="004C5903" w:rsidRPr="009E5125" w:rsidRDefault="004C5903" w:rsidP="009E5125">
            <w:pPr>
              <w:rPr>
                <w:rFonts w:eastAsia="Calibri"/>
              </w:rPr>
            </w:pPr>
            <w:r w:rsidRPr="009E5125">
              <w:rPr>
                <w:rFonts w:eastAsia="Calibri"/>
              </w:rPr>
              <w:t>Дијагностика система регулације, у складу са спецификацијом (тачка 2.1.15.)</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28.</w:t>
            </w:r>
          </w:p>
        </w:tc>
        <w:tc>
          <w:tcPr>
            <w:tcW w:w="4536" w:type="dxa"/>
            <w:shd w:val="clear" w:color="auto" w:fill="auto"/>
            <w:vAlign w:val="center"/>
          </w:tcPr>
          <w:p w:rsidR="004C5903" w:rsidRPr="009E5125" w:rsidRDefault="004C5903" w:rsidP="009E5125">
            <w:pPr>
              <w:rPr>
                <w:rFonts w:eastAsia="Calibri"/>
              </w:rPr>
            </w:pPr>
            <w:r w:rsidRPr="009E5125">
              <w:rPr>
                <w:rFonts w:eastAsia="Calibri"/>
              </w:rPr>
              <w:t>Испорука и уградња новог уређаја за пречишћавање турбинског уља (сепаратор), у складу са спецификацијом (тачка 2.1.16.)</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rPr>
          <w:trHeight w:val="483"/>
        </w:trPr>
        <w:tc>
          <w:tcPr>
            <w:tcW w:w="13961" w:type="dxa"/>
            <w:gridSpan w:val="8"/>
            <w:shd w:val="clear" w:color="auto" w:fill="auto"/>
            <w:vAlign w:val="center"/>
          </w:tcPr>
          <w:p w:rsidR="004C5903" w:rsidRPr="009E5125" w:rsidRDefault="004C5903" w:rsidP="009E5125">
            <w:pPr>
              <w:rPr>
                <w:rFonts w:eastAsia="Calibri"/>
              </w:rPr>
            </w:pPr>
            <w:r w:rsidRPr="009E5125">
              <w:rPr>
                <w:rFonts w:eastAsia="Calibri"/>
              </w:rPr>
              <w:lastRenderedPageBreak/>
              <w:t>Радови у фабрици Понуђача</w:t>
            </w: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1.</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ротора високог притиска, у складу са спецификацијом (тачка 2.2.1.)</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2.</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унутрашњег кућишта високог притиска, у складу са спецификацијом (тачка 2.2.1)</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3.</w:t>
            </w:r>
          </w:p>
        </w:tc>
        <w:tc>
          <w:tcPr>
            <w:tcW w:w="4536" w:type="dxa"/>
            <w:shd w:val="clear" w:color="auto" w:fill="auto"/>
            <w:vAlign w:val="center"/>
          </w:tcPr>
          <w:p w:rsidR="004C5903" w:rsidRPr="009E5125" w:rsidRDefault="004C5903" w:rsidP="009E5125">
            <w:pPr>
              <w:rPr>
                <w:rFonts w:eastAsia="Calibri"/>
              </w:rPr>
            </w:pPr>
            <w:r w:rsidRPr="009E5125">
              <w:rPr>
                <w:rFonts w:eastAsia="Calibri"/>
              </w:rPr>
              <w:t xml:space="preserve">Ремонт актуатора (сервомотора) регулационих вентила ВП, у складу са спецификацијом (тачка 2.2.2.) </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4</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4.</w:t>
            </w:r>
          </w:p>
        </w:tc>
        <w:tc>
          <w:tcPr>
            <w:tcW w:w="4536" w:type="dxa"/>
            <w:shd w:val="clear" w:color="auto" w:fill="auto"/>
            <w:vAlign w:val="center"/>
          </w:tcPr>
          <w:p w:rsidR="004C5903" w:rsidRPr="009E5125" w:rsidRDefault="004C5903" w:rsidP="009E5125">
            <w:pPr>
              <w:rPr>
                <w:rFonts w:eastAsia="Calibri"/>
              </w:rPr>
            </w:pPr>
            <w:r w:rsidRPr="009E5125">
              <w:rPr>
                <w:rFonts w:eastAsia="Calibri"/>
              </w:rPr>
              <w:t xml:space="preserve">Ремонт актуатора (сервомотора) стоп вентила ВП, у складу са спецификацијом (тачка 2.2.2.) </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4</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5.</w:t>
            </w:r>
          </w:p>
        </w:tc>
        <w:tc>
          <w:tcPr>
            <w:tcW w:w="4536" w:type="dxa"/>
            <w:shd w:val="clear" w:color="auto" w:fill="auto"/>
            <w:vAlign w:val="center"/>
          </w:tcPr>
          <w:p w:rsidR="004C5903" w:rsidRPr="009E5125" w:rsidRDefault="004C5903" w:rsidP="009E5125">
            <w:pPr>
              <w:rPr>
                <w:rFonts w:eastAsia="Calibri"/>
              </w:rPr>
            </w:pPr>
            <w:r w:rsidRPr="009E5125">
              <w:rPr>
                <w:rFonts w:eastAsia="Calibri"/>
              </w:rPr>
              <w:t xml:space="preserve">Ремонт актуатора (сервомотора) регулационих вентила СП, у складу са спецификацијом (тачка 2.2.2.) </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4</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6.</w:t>
            </w:r>
          </w:p>
        </w:tc>
        <w:tc>
          <w:tcPr>
            <w:tcW w:w="4536" w:type="dxa"/>
            <w:shd w:val="clear" w:color="auto" w:fill="auto"/>
            <w:vAlign w:val="center"/>
          </w:tcPr>
          <w:p w:rsidR="004C5903" w:rsidRPr="009E5125" w:rsidRDefault="004C5903" w:rsidP="009E5125">
            <w:pPr>
              <w:rPr>
                <w:rFonts w:eastAsia="Calibri"/>
              </w:rPr>
            </w:pPr>
            <w:r w:rsidRPr="009E5125">
              <w:rPr>
                <w:rFonts w:eastAsia="Calibri"/>
              </w:rPr>
              <w:t xml:space="preserve">Ремонт актуатора (сервомотора) стоп вентила СП, у складу са спецификацијом (тачка 2.2.2.) </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4</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7.</w:t>
            </w:r>
          </w:p>
        </w:tc>
        <w:tc>
          <w:tcPr>
            <w:tcW w:w="4536" w:type="dxa"/>
            <w:shd w:val="clear" w:color="auto" w:fill="auto"/>
            <w:vAlign w:val="center"/>
          </w:tcPr>
          <w:p w:rsidR="004C5903" w:rsidRPr="009E5125" w:rsidRDefault="004C5903" w:rsidP="009E5125">
            <w:pPr>
              <w:rPr>
                <w:rFonts w:eastAsia="Calibri"/>
              </w:rPr>
            </w:pPr>
            <w:r w:rsidRPr="009E5125">
              <w:rPr>
                <w:rFonts w:eastAsia="Calibri"/>
              </w:rPr>
              <w:t xml:space="preserve">Ремонт актуатора (сервомотора) регулационих вентила НП, у складу са спецификацијом (тачка 2.2.2.) </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2</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8.</w:t>
            </w:r>
          </w:p>
        </w:tc>
        <w:tc>
          <w:tcPr>
            <w:tcW w:w="4536" w:type="dxa"/>
            <w:shd w:val="clear" w:color="auto" w:fill="auto"/>
            <w:vAlign w:val="center"/>
          </w:tcPr>
          <w:p w:rsidR="004C5903" w:rsidRPr="009E5125" w:rsidRDefault="004C5903" w:rsidP="009E5125">
            <w:pPr>
              <w:rPr>
                <w:rFonts w:eastAsia="Calibri"/>
              </w:rPr>
            </w:pPr>
            <w:r w:rsidRPr="009E5125">
              <w:rPr>
                <w:rFonts w:eastAsia="Calibri"/>
              </w:rPr>
              <w:t xml:space="preserve">Ремонт актуатора (сервомотора) стоп вентила НП, у складу са спецификацијом (тачка 2.2.2.) </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2</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9.</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система за заштиту турбине ''2 од 3'', у складу са спецификацијом (тачка 2.2.3.)</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bl>
    <w:p w:rsidR="004C5903" w:rsidRPr="009E5125" w:rsidRDefault="004C5903" w:rsidP="009E5125"/>
    <w:p w:rsidR="00337BC8" w:rsidRPr="009E5125" w:rsidRDefault="00337BC8" w:rsidP="009E5125">
      <w:pPr>
        <w:rPr>
          <w:b/>
        </w:rPr>
      </w:pPr>
    </w:p>
    <w:p w:rsidR="004C5903" w:rsidRPr="009E5125" w:rsidRDefault="004C5903" w:rsidP="009E5125">
      <w:pPr>
        <w:rPr>
          <w:b/>
          <w:lang w:val="sr-Cyrl-RS"/>
        </w:rPr>
      </w:pPr>
      <w:r w:rsidRPr="009E5125">
        <w:rPr>
          <w:b/>
        </w:rPr>
        <w:t xml:space="preserve">Резервни делови неопходни за ремонт турбине у </w:t>
      </w:r>
      <w:r w:rsidR="00337BC8" w:rsidRPr="009E5125">
        <w:rPr>
          <w:b/>
          <w:lang w:val="sr-Cyrl-RS"/>
        </w:rPr>
        <w:t>ТЕКО 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320"/>
        <w:gridCol w:w="918"/>
        <w:gridCol w:w="4013"/>
        <w:gridCol w:w="1108"/>
        <w:gridCol w:w="1200"/>
        <w:gridCol w:w="1459"/>
        <w:gridCol w:w="1343"/>
        <w:gridCol w:w="1459"/>
        <w:gridCol w:w="1340"/>
      </w:tblGrid>
      <w:tr w:rsidR="004C5903" w:rsidRPr="009E5125" w:rsidTr="009A6C7A">
        <w:trPr>
          <w:tblHeader/>
          <w:jc w:val="center"/>
        </w:trPr>
        <w:tc>
          <w:tcPr>
            <w:tcW w:w="784" w:type="dxa"/>
            <w:vAlign w:val="center"/>
          </w:tcPr>
          <w:p w:rsidR="004C5903" w:rsidRPr="009E5125" w:rsidRDefault="004C5903" w:rsidP="009E5125">
            <w:pPr>
              <w:rPr>
                <w:rFonts w:eastAsia="Calibri"/>
              </w:rPr>
            </w:pPr>
            <w:r w:rsidRPr="009E5125">
              <w:rPr>
                <w:rFonts w:eastAsia="Calibri"/>
              </w:rPr>
              <w:t>Ред. бр.</w:t>
            </w:r>
          </w:p>
        </w:tc>
        <w:tc>
          <w:tcPr>
            <w:tcW w:w="1238" w:type="dxa"/>
            <w:gridSpan w:val="2"/>
            <w:vAlign w:val="center"/>
          </w:tcPr>
          <w:p w:rsidR="004C5903" w:rsidRPr="009E5125" w:rsidRDefault="004C5903" w:rsidP="009E5125">
            <w:pPr>
              <w:rPr>
                <w:rFonts w:eastAsia="Calibri"/>
              </w:rPr>
            </w:pPr>
            <w:r w:rsidRPr="009E5125">
              <w:rPr>
                <w:rFonts w:eastAsia="Calibri"/>
              </w:rPr>
              <w:t>Позиција са цртежа</w:t>
            </w:r>
          </w:p>
        </w:tc>
        <w:tc>
          <w:tcPr>
            <w:tcW w:w="4013" w:type="dxa"/>
            <w:vAlign w:val="center"/>
          </w:tcPr>
          <w:p w:rsidR="004C5903" w:rsidRPr="009E5125" w:rsidRDefault="004C5903" w:rsidP="009E5125">
            <w:pPr>
              <w:rPr>
                <w:rFonts w:eastAsia="Calibri"/>
              </w:rPr>
            </w:pPr>
            <w:r w:rsidRPr="009E5125">
              <w:rPr>
                <w:rFonts w:eastAsia="Calibri"/>
              </w:rPr>
              <w:t>Назив</w:t>
            </w:r>
          </w:p>
        </w:tc>
        <w:tc>
          <w:tcPr>
            <w:tcW w:w="1108" w:type="dxa"/>
            <w:vAlign w:val="center"/>
          </w:tcPr>
          <w:p w:rsidR="004C5903" w:rsidRPr="009E5125" w:rsidRDefault="004C5903" w:rsidP="009E5125">
            <w:pPr>
              <w:rPr>
                <w:rFonts w:eastAsia="Calibri"/>
              </w:rPr>
            </w:pPr>
            <w:r w:rsidRPr="009E5125">
              <w:rPr>
                <w:rFonts w:eastAsia="Calibri"/>
              </w:rPr>
              <w:t>ЈМ</w:t>
            </w:r>
          </w:p>
        </w:tc>
        <w:tc>
          <w:tcPr>
            <w:tcW w:w="1200" w:type="dxa"/>
            <w:vAlign w:val="center"/>
          </w:tcPr>
          <w:p w:rsidR="004C5903" w:rsidRPr="009E5125" w:rsidRDefault="004C5903" w:rsidP="009E5125">
            <w:pPr>
              <w:rPr>
                <w:rFonts w:eastAsia="Calibri"/>
              </w:rPr>
            </w:pPr>
            <w:r w:rsidRPr="009E5125">
              <w:rPr>
                <w:rFonts w:eastAsia="Calibri"/>
              </w:rPr>
              <w:t>Количина</w:t>
            </w:r>
          </w:p>
        </w:tc>
        <w:tc>
          <w:tcPr>
            <w:tcW w:w="1459" w:type="dxa"/>
            <w:vAlign w:val="center"/>
          </w:tcPr>
          <w:p w:rsidR="004C5903" w:rsidRPr="009E5125" w:rsidRDefault="004C5903" w:rsidP="009E5125">
            <w:pPr>
              <w:rPr>
                <w:rFonts w:eastAsia="Calibri"/>
              </w:rPr>
            </w:pPr>
            <w:r w:rsidRPr="009E5125">
              <w:rPr>
                <w:rFonts w:eastAsia="Calibri"/>
              </w:rPr>
              <w:t>Јединична цена без ПДВ</w:t>
            </w:r>
          </w:p>
        </w:tc>
        <w:tc>
          <w:tcPr>
            <w:tcW w:w="1343" w:type="dxa"/>
          </w:tcPr>
          <w:p w:rsidR="004C5903" w:rsidRPr="009E5125" w:rsidRDefault="004C5903" w:rsidP="009E5125">
            <w:pPr>
              <w:rPr>
                <w:rFonts w:eastAsia="Calibri"/>
              </w:rPr>
            </w:pPr>
            <w:r w:rsidRPr="009E5125">
              <w:rPr>
                <w:rFonts w:eastAsia="Calibri"/>
              </w:rPr>
              <w:t>Укупна цена без ПДВ</w:t>
            </w:r>
          </w:p>
        </w:tc>
        <w:tc>
          <w:tcPr>
            <w:tcW w:w="1459" w:type="dxa"/>
          </w:tcPr>
          <w:p w:rsidR="004C5903" w:rsidRPr="009E5125" w:rsidRDefault="004C5903" w:rsidP="009E5125">
            <w:pPr>
              <w:rPr>
                <w:rFonts w:eastAsia="Calibri"/>
              </w:rPr>
            </w:pPr>
            <w:r w:rsidRPr="009E5125">
              <w:rPr>
                <w:rFonts w:eastAsia="Calibri"/>
              </w:rPr>
              <w:t>Јединична цена са ПДВ</w:t>
            </w:r>
          </w:p>
        </w:tc>
        <w:tc>
          <w:tcPr>
            <w:tcW w:w="1340" w:type="dxa"/>
          </w:tcPr>
          <w:p w:rsidR="004C5903" w:rsidRPr="009E5125" w:rsidRDefault="004C5903" w:rsidP="009E5125">
            <w:pPr>
              <w:rPr>
                <w:rFonts w:eastAsia="Calibri"/>
              </w:rPr>
            </w:pPr>
            <w:r w:rsidRPr="009E5125">
              <w:rPr>
                <w:rFonts w:eastAsia="Calibri"/>
              </w:rPr>
              <w:t>Укупна цена са ПДВ</w:t>
            </w: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Spoljašnje kućište VP – crt. br. 7325306</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w:t>
            </w:r>
          </w:p>
        </w:tc>
        <w:tc>
          <w:tcPr>
            <w:tcW w:w="1238" w:type="dxa"/>
            <w:gridSpan w:val="2"/>
            <w:vAlign w:val="center"/>
          </w:tcPr>
          <w:p w:rsidR="004C5903" w:rsidRPr="009E5125" w:rsidRDefault="004C5903" w:rsidP="009E5125">
            <w:pPr>
              <w:rPr>
                <w:rFonts w:eastAsia="Calibri"/>
              </w:rPr>
            </w:pPr>
            <w:r w:rsidRPr="009E5125">
              <w:rPr>
                <w:rFonts w:eastAsia="Calibri"/>
              </w:rPr>
              <w:t>4</w:t>
            </w:r>
          </w:p>
        </w:tc>
        <w:tc>
          <w:tcPr>
            <w:tcW w:w="4013" w:type="dxa"/>
            <w:vAlign w:val="center"/>
          </w:tcPr>
          <w:p w:rsidR="004C5903" w:rsidRPr="009E5125" w:rsidRDefault="004C5903" w:rsidP="009E5125">
            <w:pPr>
              <w:rPr>
                <w:rFonts w:eastAsia="Calibri"/>
              </w:rPr>
            </w:pPr>
            <w:r w:rsidRPr="009E5125">
              <w:rPr>
                <w:rFonts w:eastAsia="Calibri"/>
              </w:rPr>
              <w:t>Brezon M48x200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2.</w:t>
            </w:r>
          </w:p>
        </w:tc>
        <w:tc>
          <w:tcPr>
            <w:tcW w:w="1238" w:type="dxa"/>
            <w:gridSpan w:val="2"/>
            <w:vAlign w:val="center"/>
          </w:tcPr>
          <w:p w:rsidR="004C5903" w:rsidRPr="009E5125" w:rsidRDefault="004C5903" w:rsidP="009E5125">
            <w:pPr>
              <w:rPr>
                <w:rFonts w:eastAsia="Calibri"/>
              </w:rPr>
            </w:pPr>
            <w:r w:rsidRPr="009E5125">
              <w:rPr>
                <w:rFonts w:eastAsia="Calibri"/>
              </w:rPr>
              <w:t>5</w:t>
            </w:r>
          </w:p>
        </w:tc>
        <w:tc>
          <w:tcPr>
            <w:tcW w:w="4013" w:type="dxa"/>
            <w:vAlign w:val="center"/>
          </w:tcPr>
          <w:p w:rsidR="004C5903" w:rsidRPr="009E5125" w:rsidRDefault="004C5903" w:rsidP="009E5125">
            <w:pPr>
              <w:rPr>
                <w:rFonts w:eastAsia="Calibri"/>
              </w:rPr>
            </w:pPr>
            <w:r w:rsidRPr="009E5125">
              <w:rPr>
                <w:rFonts w:eastAsia="Calibri"/>
              </w:rPr>
              <w:t>Brezon M20x100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3.</w:t>
            </w:r>
          </w:p>
        </w:tc>
        <w:tc>
          <w:tcPr>
            <w:tcW w:w="1238" w:type="dxa"/>
            <w:gridSpan w:val="2"/>
            <w:vAlign w:val="center"/>
          </w:tcPr>
          <w:p w:rsidR="004C5903" w:rsidRPr="009E5125" w:rsidRDefault="004C5903" w:rsidP="009E5125">
            <w:pPr>
              <w:rPr>
                <w:rFonts w:eastAsia="Calibri"/>
              </w:rPr>
            </w:pPr>
            <w:r w:rsidRPr="009E5125">
              <w:rPr>
                <w:rFonts w:eastAsia="Calibri"/>
              </w:rPr>
              <w:t>6</w:t>
            </w:r>
          </w:p>
        </w:tc>
        <w:tc>
          <w:tcPr>
            <w:tcW w:w="4013" w:type="dxa"/>
            <w:vAlign w:val="center"/>
          </w:tcPr>
          <w:p w:rsidR="004C5903" w:rsidRPr="009E5125" w:rsidRDefault="004C5903" w:rsidP="009E5125">
            <w:pPr>
              <w:rPr>
                <w:rFonts w:eastAsia="Calibri"/>
              </w:rPr>
            </w:pPr>
            <w:r w:rsidRPr="009E5125">
              <w:rPr>
                <w:rFonts w:eastAsia="Calibri"/>
              </w:rPr>
              <w:t>Brezon M20x80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4.</w:t>
            </w:r>
          </w:p>
        </w:tc>
        <w:tc>
          <w:tcPr>
            <w:tcW w:w="1238" w:type="dxa"/>
            <w:gridSpan w:val="2"/>
            <w:vAlign w:val="center"/>
          </w:tcPr>
          <w:p w:rsidR="004C5903" w:rsidRPr="009E5125" w:rsidRDefault="004C5903" w:rsidP="009E5125">
            <w:pPr>
              <w:rPr>
                <w:rFonts w:eastAsia="Calibri"/>
              </w:rPr>
            </w:pPr>
            <w:r w:rsidRPr="009E5125">
              <w:rPr>
                <w:rFonts w:eastAsia="Calibri"/>
              </w:rPr>
              <w:t>19</w:t>
            </w:r>
          </w:p>
        </w:tc>
        <w:tc>
          <w:tcPr>
            <w:tcW w:w="4013" w:type="dxa"/>
            <w:vAlign w:val="center"/>
          </w:tcPr>
          <w:p w:rsidR="004C5903" w:rsidRPr="009E5125" w:rsidRDefault="004C5903" w:rsidP="009E5125">
            <w:pPr>
              <w:rPr>
                <w:rFonts w:eastAsia="Calibri"/>
              </w:rPr>
            </w:pPr>
            <w:r w:rsidRPr="009E5125">
              <w:rPr>
                <w:rFonts w:eastAsia="Calibri"/>
              </w:rPr>
              <w:t>Navrtka  M48</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5.</w:t>
            </w:r>
          </w:p>
        </w:tc>
        <w:tc>
          <w:tcPr>
            <w:tcW w:w="1238" w:type="dxa"/>
            <w:gridSpan w:val="2"/>
            <w:vAlign w:val="center"/>
          </w:tcPr>
          <w:p w:rsidR="004C5903" w:rsidRPr="009E5125" w:rsidRDefault="004C5903" w:rsidP="009E5125">
            <w:pPr>
              <w:rPr>
                <w:rFonts w:eastAsia="Calibri"/>
              </w:rPr>
            </w:pPr>
            <w:r w:rsidRPr="009E5125">
              <w:rPr>
                <w:rFonts w:eastAsia="Calibri"/>
              </w:rPr>
              <w:t>20</w:t>
            </w:r>
          </w:p>
        </w:tc>
        <w:tc>
          <w:tcPr>
            <w:tcW w:w="4013" w:type="dxa"/>
            <w:vAlign w:val="center"/>
          </w:tcPr>
          <w:p w:rsidR="004C5903" w:rsidRPr="009E5125" w:rsidRDefault="004C5903" w:rsidP="009E5125">
            <w:pPr>
              <w:rPr>
                <w:rFonts w:eastAsia="Calibri"/>
              </w:rPr>
            </w:pPr>
            <w:r w:rsidRPr="009E5125">
              <w:rPr>
                <w:rFonts w:eastAsia="Calibri"/>
              </w:rPr>
              <w:t>Navrtka M20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6.</w:t>
            </w:r>
          </w:p>
        </w:tc>
        <w:tc>
          <w:tcPr>
            <w:tcW w:w="1238" w:type="dxa"/>
            <w:gridSpan w:val="2"/>
            <w:vAlign w:val="center"/>
          </w:tcPr>
          <w:p w:rsidR="004C5903" w:rsidRPr="009E5125" w:rsidRDefault="004C5903" w:rsidP="009E5125">
            <w:pPr>
              <w:rPr>
                <w:rFonts w:eastAsia="Calibri"/>
              </w:rPr>
            </w:pPr>
            <w:r w:rsidRPr="009E5125">
              <w:rPr>
                <w:rFonts w:eastAsia="Calibri"/>
              </w:rPr>
              <w:t>28</w:t>
            </w:r>
          </w:p>
        </w:tc>
        <w:tc>
          <w:tcPr>
            <w:tcW w:w="4013" w:type="dxa"/>
            <w:vAlign w:val="center"/>
          </w:tcPr>
          <w:p w:rsidR="004C5903" w:rsidRPr="009E5125" w:rsidRDefault="004C5903" w:rsidP="009E5125">
            <w:pPr>
              <w:rPr>
                <w:rFonts w:eastAsia="Calibri"/>
              </w:rPr>
            </w:pPr>
            <w:r w:rsidRPr="009E5125">
              <w:rPr>
                <w:rFonts w:eastAsia="Calibri"/>
              </w:rPr>
              <w:t>Navrtka M48</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7.</w:t>
            </w:r>
          </w:p>
        </w:tc>
        <w:tc>
          <w:tcPr>
            <w:tcW w:w="1238" w:type="dxa"/>
            <w:gridSpan w:val="2"/>
            <w:vAlign w:val="center"/>
          </w:tcPr>
          <w:p w:rsidR="004C5903" w:rsidRPr="009E5125" w:rsidRDefault="004C5903" w:rsidP="009E5125">
            <w:pPr>
              <w:rPr>
                <w:rFonts w:eastAsia="Calibri"/>
              </w:rPr>
            </w:pPr>
            <w:r w:rsidRPr="009E5125">
              <w:rPr>
                <w:rFonts w:eastAsia="Calibri"/>
              </w:rPr>
              <w:t>29</w:t>
            </w:r>
          </w:p>
        </w:tc>
        <w:tc>
          <w:tcPr>
            <w:tcW w:w="4013" w:type="dxa"/>
            <w:vAlign w:val="center"/>
          </w:tcPr>
          <w:p w:rsidR="004C5903" w:rsidRPr="009E5125" w:rsidRDefault="004C5903" w:rsidP="009E5125">
            <w:pPr>
              <w:rPr>
                <w:rFonts w:eastAsia="Calibri"/>
              </w:rPr>
            </w:pPr>
            <w:r w:rsidRPr="009E5125">
              <w:rPr>
                <w:rFonts w:eastAsia="Calibri"/>
              </w:rPr>
              <w:t>Zaptivka Ø110/80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Montaža kućišta VP - crt. br. 7350090</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8.</w:t>
            </w:r>
          </w:p>
        </w:tc>
        <w:tc>
          <w:tcPr>
            <w:tcW w:w="1238" w:type="dxa"/>
            <w:gridSpan w:val="2"/>
            <w:vAlign w:val="center"/>
          </w:tcPr>
          <w:p w:rsidR="004C5903" w:rsidRPr="009E5125" w:rsidRDefault="004C5903" w:rsidP="009E5125">
            <w:pPr>
              <w:rPr>
                <w:rFonts w:eastAsia="Calibri"/>
              </w:rPr>
            </w:pPr>
            <w:r w:rsidRPr="009E5125">
              <w:rPr>
                <w:rFonts w:eastAsia="Calibri"/>
              </w:rPr>
              <w:t>5</w:t>
            </w:r>
          </w:p>
        </w:tc>
        <w:tc>
          <w:tcPr>
            <w:tcW w:w="4013" w:type="dxa"/>
            <w:vAlign w:val="center"/>
          </w:tcPr>
          <w:p w:rsidR="004C5903" w:rsidRPr="009E5125" w:rsidRDefault="004C5903" w:rsidP="009E5125">
            <w:pPr>
              <w:rPr>
                <w:rFonts w:eastAsia="Calibri"/>
              </w:rPr>
            </w:pPr>
            <w:r w:rsidRPr="009E5125">
              <w:rPr>
                <w:rFonts w:eastAsia="Calibri"/>
              </w:rPr>
              <w:t>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9.</w:t>
            </w:r>
          </w:p>
        </w:tc>
        <w:tc>
          <w:tcPr>
            <w:tcW w:w="1238" w:type="dxa"/>
            <w:gridSpan w:val="2"/>
            <w:vAlign w:val="center"/>
          </w:tcPr>
          <w:p w:rsidR="004C5903" w:rsidRPr="009E5125" w:rsidRDefault="004C5903" w:rsidP="009E5125">
            <w:pPr>
              <w:rPr>
                <w:rFonts w:eastAsia="Calibri"/>
              </w:rPr>
            </w:pPr>
            <w:r w:rsidRPr="009E5125">
              <w:rPr>
                <w:rFonts w:eastAsia="Calibri"/>
              </w:rPr>
              <w:t>7</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10.</w:t>
            </w:r>
          </w:p>
        </w:tc>
        <w:tc>
          <w:tcPr>
            <w:tcW w:w="1238" w:type="dxa"/>
            <w:gridSpan w:val="2"/>
            <w:vAlign w:val="center"/>
          </w:tcPr>
          <w:p w:rsidR="004C5903" w:rsidRPr="009E5125" w:rsidRDefault="004C5903" w:rsidP="009E5125">
            <w:pPr>
              <w:rPr>
                <w:rFonts w:eastAsia="Calibri"/>
              </w:rPr>
            </w:pPr>
            <w:r w:rsidRPr="009E5125">
              <w:rPr>
                <w:rFonts w:eastAsia="Calibri"/>
              </w:rPr>
              <w:t>8</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11.</w:t>
            </w:r>
          </w:p>
        </w:tc>
        <w:tc>
          <w:tcPr>
            <w:tcW w:w="1238" w:type="dxa"/>
            <w:gridSpan w:val="2"/>
            <w:vAlign w:val="center"/>
          </w:tcPr>
          <w:p w:rsidR="004C5903" w:rsidRPr="009E5125" w:rsidRDefault="004C5903" w:rsidP="009E5125">
            <w:pPr>
              <w:rPr>
                <w:rFonts w:eastAsia="Calibri"/>
              </w:rPr>
            </w:pPr>
            <w:r w:rsidRPr="009E5125">
              <w:rPr>
                <w:rFonts w:eastAsia="Calibri"/>
              </w:rPr>
              <w:t>9</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12.</w:t>
            </w:r>
          </w:p>
        </w:tc>
        <w:tc>
          <w:tcPr>
            <w:tcW w:w="1238" w:type="dxa"/>
            <w:gridSpan w:val="2"/>
            <w:vAlign w:val="center"/>
          </w:tcPr>
          <w:p w:rsidR="004C5903" w:rsidRPr="009E5125" w:rsidRDefault="004C5903" w:rsidP="009E5125">
            <w:pPr>
              <w:rPr>
                <w:rFonts w:eastAsia="Calibri"/>
              </w:rPr>
            </w:pPr>
            <w:r w:rsidRPr="009E5125">
              <w:rPr>
                <w:rFonts w:eastAsia="Calibri"/>
              </w:rPr>
              <w:t>10</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13.</w:t>
            </w:r>
          </w:p>
        </w:tc>
        <w:tc>
          <w:tcPr>
            <w:tcW w:w="1238" w:type="dxa"/>
            <w:gridSpan w:val="2"/>
            <w:vAlign w:val="center"/>
          </w:tcPr>
          <w:p w:rsidR="004C5903" w:rsidRPr="009E5125" w:rsidRDefault="004C5903" w:rsidP="009E5125">
            <w:pPr>
              <w:rPr>
                <w:rFonts w:eastAsia="Calibri"/>
              </w:rPr>
            </w:pPr>
            <w:r w:rsidRPr="009E5125">
              <w:rPr>
                <w:rFonts w:eastAsia="Calibri"/>
              </w:rPr>
              <w:t>11</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14.</w:t>
            </w:r>
          </w:p>
        </w:tc>
        <w:tc>
          <w:tcPr>
            <w:tcW w:w="1238" w:type="dxa"/>
            <w:gridSpan w:val="2"/>
            <w:vAlign w:val="center"/>
          </w:tcPr>
          <w:p w:rsidR="004C5903" w:rsidRPr="009E5125" w:rsidRDefault="004C5903" w:rsidP="009E5125">
            <w:pPr>
              <w:rPr>
                <w:rFonts w:eastAsia="Calibri"/>
              </w:rPr>
            </w:pPr>
            <w:r w:rsidRPr="009E5125">
              <w:rPr>
                <w:rFonts w:eastAsia="Calibri"/>
              </w:rPr>
              <w:t>12</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15.</w:t>
            </w:r>
          </w:p>
        </w:tc>
        <w:tc>
          <w:tcPr>
            <w:tcW w:w="1238" w:type="dxa"/>
            <w:gridSpan w:val="2"/>
            <w:vAlign w:val="center"/>
          </w:tcPr>
          <w:p w:rsidR="004C5903" w:rsidRPr="009E5125" w:rsidRDefault="004C5903" w:rsidP="009E5125">
            <w:pPr>
              <w:rPr>
                <w:rFonts w:eastAsia="Calibri"/>
              </w:rPr>
            </w:pPr>
            <w:r w:rsidRPr="009E5125">
              <w:rPr>
                <w:rFonts w:eastAsia="Calibri"/>
              </w:rPr>
              <w:t>13</w:t>
            </w:r>
          </w:p>
        </w:tc>
        <w:tc>
          <w:tcPr>
            <w:tcW w:w="4013" w:type="dxa"/>
            <w:vAlign w:val="center"/>
          </w:tcPr>
          <w:p w:rsidR="004C5903" w:rsidRPr="009E5125" w:rsidRDefault="004C5903" w:rsidP="009E5125">
            <w:pPr>
              <w:rPr>
                <w:rFonts w:eastAsia="Calibri"/>
              </w:rPr>
            </w:pPr>
            <w:r w:rsidRPr="009E5125">
              <w:rPr>
                <w:rFonts w:eastAsia="Calibri"/>
              </w:rPr>
              <w:t>Opruga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16.</w:t>
            </w:r>
          </w:p>
        </w:tc>
        <w:tc>
          <w:tcPr>
            <w:tcW w:w="1238" w:type="dxa"/>
            <w:gridSpan w:val="2"/>
            <w:vAlign w:val="center"/>
          </w:tcPr>
          <w:p w:rsidR="004C5903" w:rsidRPr="009E5125" w:rsidRDefault="004C5903" w:rsidP="009E5125">
            <w:pPr>
              <w:rPr>
                <w:rFonts w:eastAsia="Calibri"/>
              </w:rPr>
            </w:pPr>
            <w:r w:rsidRPr="009E5125">
              <w:rPr>
                <w:rFonts w:eastAsia="Calibri"/>
              </w:rPr>
              <w:t>46</w:t>
            </w:r>
          </w:p>
        </w:tc>
        <w:tc>
          <w:tcPr>
            <w:tcW w:w="4013" w:type="dxa"/>
            <w:vAlign w:val="center"/>
          </w:tcPr>
          <w:p w:rsidR="004C5903" w:rsidRPr="009E5125" w:rsidRDefault="004C5903" w:rsidP="009E5125">
            <w:pPr>
              <w:rPr>
                <w:rFonts w:eastAsia="Calibri"/>
              </w:rPr>
            </w:pPr>
            <w:r w:rsidRPr="009E5125">
              <w:rPr>
                <w:rFonts w:eastAsia="Calibri"/>
              </w:rPr>
              <w:t>Dupli nipli M24-T</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17.</w:t>
            </w:r>
          </w:p>
        </w:tc>
        <w:tc>
          <w:tcPr>
            <w:tcW w:w="1238" w:type="dxa"/>
            <w:gridSpan w:val="2"/>
            <w:vAlign w:val="center"/>
          </w:tcPr>
          <w:p w:rsidR="004C5903" w:rsidRPr="009E5125" w:rsidRDefault="004C5903" w:rsidP="009E5125">
            <w:pPr>
              <w:rPr>
                <w:rFonts w:eastAsia="Calibri"/>
              </w:rPr>
            </w:pPr>
            <w:r w:rsidRPr="009E5125">
              <w:rPr>
                <w:rFonts w:eastAsia="Calibri"/>
              </w:rPr>
              <w:t>47</w:t>
            </w:r>
          </w:p>
        </w:tc>
        <w:tc>
          <w:tcPr>
            <w:tcW w:w="4013" w:type="dxa"/>
            <w:vAlign w:val="center"/>
          </w:tcPr>
          <w:p w:rsidR="004C5903" w:rsidRPr="009E5125" w:rsidRDefault="004C5903" w:rsidP="009E5125">
            <w:pPr>
              <w:rPr>
                <w:rFonts w:eastAsia="Calibri"/>
              </w:rPr>
            </w:pPr>
            <w:r w:rsidRPr="009E5125">
              <w:rPr>
                <w:rFonts w:eastAsia="Calibri"/>
              </w:rPr>
              <w:t>Navojno koleno M24xT</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lastRenderedPageBreak/>
              <w:t>18.</w:t>
            </w:r>
          </w:p>
        </w:tc>
        <w:tc>
          <w:tcPr>
            <w:tcW w:w="1238" w:type="dxa"/>
            <w:gridSpan w:val="2"/>
            <w:vAlign w:val="center"/>
          </w:tcPr>
          <w:p w:rsidR="004C5903" w:rsidRPr="009E5125" w:rsidRDefault="004C5903" w:rsidP="009E5125">
            <w:pPr>
              <w:rPr>
                <w:rFonts w:eastAsia="Calibri"/>
              </w:rPr>
            </w:pPr>
            <w:r w:rsidRPr="009E5125">
              <w:rPr>
                <w:rFonts w:eastAsia="Calibri"/>
              </w:rPr>
              <w:t>48</w:t>
            </w:r>
          </w:p>
        </w:tc>
        <w:tc>
          <w:tcPr>
            <w:tcW w:w="4013" w:type="dxa"/>
            <w:vAlign w:val="center"/>
          </w:tcPr>
          <w:p w:rsidR="004C5903" w:rsidRPr="009E5125" w:rsidRDefault="004C5903" w:rsidP="009E5125">
            <w:pPr>
              <w:rPr>
                <w:rFonts w:eastAsia="Calibri"/>
              </w:rPr>
            </w:pPr>
            <w:r w:rsidRPr="009E5125">
              <w:rPr>
                <w:rFonts w:eastAsia="Calibri"/>
              </w:rPr>
              <w:t>Cev Ø13,5x2,6 BZ-OL III L=525</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Spoljašnje kućište SP – crt. br. 1357611</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19.</w:t>
            </w:r>
          </w:p>
        </w:tc>
        <w:tc>
          <w:tcPr>
            <w:tcW w:w="1238" w:type="dxa"/>
            <w:gridSpan w:val="2"/>
            <w:vAlign w:val="center"/>
          </w:tcPr>
          <w:p w:rsidR="004C5903" w:rsidRPr="009E5125" w:rsidRDefault="004C5903" w:rsidP="009E5125">
            <w:pPr>
              <w:rPr>
                <w:rFonts w:eastAsia="Calibri"/>
              </w:rPr>
            </w:pPr>
            <w:r w:rsidRPr="009E5125">
              <w:rPr>
                <w:rFonts w:eastAsia="Calibri"/>
              </w:rPr>
              <w:t>4</w:t>
            </w:r>
          </w:p>
        </w:tc>
        <w:tc>
          <w:tcPr>
            <w:tcW w:w="4013" w:type="dxa"/>
            <w:vAlign w:val="center"/>
          </w:tcPr>
          <w:p w:rsidR="004C5903" w:rsidRPr="009E5125" w:rsidRDefault="004C5903" w:rsidP="009E5125">
            <w:pPr>
              <w:rPr>
                <w:rFonts w:eastAsia="Calibri"/>
              </w:rPr>
            </w:pPr>
            <w:r w:rsidRPr="009E5125">
              <w:rPr>
                <w:rFonts w:eastAsia="Calibri"/>
              </w:rPr>
              <w:t>Brezon M48x-Tx 200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20.</w:t>
            </w:r>
          </w:p>
        </w:tc>
        <w:tc>
          <w:tcPr>
            <w:tcW w:w="1238" w:type="dxa"/>
            <w:gridSpan w:val="2"/>
            <w:vAlign w:val="center"/>
          </w:tcPr>
          <w:p w:rsidR="004C5903" w:rsidRPr="009E5125" w:rsidRDefault="004C5903" w:rsidP="009E5125">
            <w:pPr>
              <w:rPr>
                <w:rFonts w:eastAsia="Calibri"/>
              </w:rPr>
            </w:pPr>
            <w:r w:rsidRPr="009E5125">
              <w:rPr>
                <w:rFonts w:eastAsia="Calibri"/>
              </w:rPr>
              <w:t>5</w:t>
            </w:r>
          </w:p>
        </w:tc>
        <w:tc>
          <w:tcPr>
            <w:tcW w:w="4013" w:type="dxa"/>
            <w:vAlign w:val="center"/>
          </w:tcPr>
          <w:p w:rsidR="004C5903" w:rsidRPr="009E5125" w:rsidRDefault="004C5903" w:rsidP="009E5125">
            <w:pPr>
              <w:rPr>
                <w:rFonts w:eastAsia="Calibri"/>
              </w:rPr>
            </w:pPr>
            <w:r w:rsidRPr="009E5125">
              <w:rPr>
                <w:rFonts w:eastAsia="Calibri"/>
              </w:rPr>
              <w:t>Brezon M30-Tx 140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21.</w:t>
            </w:r>
          </w:p>
        </w:tc>
        <w:tc>
          <w:tcPr>
            <w:tcW w:w="1238" w:type="dxa"/>
            <w:gridSpan w:val="2"/>
            <w:vAlign w:val="center"/>
          </w:tcPr>
          <w:p w:rsidR="004C5903" w:rsidRPr="009E5125" w:rsidRDefault="004C5903" w:rsidP="009E5125">
            <w:pPr>
              <w:rPr>
                <w:rFonts w:eastAsia="Calibri"/>
              </w:rPr>
            </w:pPr>
            <w:r w:rsidRPr="009E5125">
              <w:rPr>
                <w:rFonts w:eastAsia="Calibri"/>
              </w:rPr>
              <w:t>6</w:t>
            </w:r>
          </w:p>
        </w:tc>
        <w:tc>
          <w:tcPr>
            <w:tcW w:w="4013" w:type="dxa"/>
            <w:vAlign w:val="center"/>
          </w:tcPr>
          <w:p w:rsidR="004C5903" w:rsidRPr="009E5125" w:rsidRDefault="004C5903" w:rsidP="009E5125">
            <w:pPr>
              <w:rPr>
                <w:rFonts w:eastAsia="Calibri"/>
              </w:rPr>
            </w:pPr>
            <w:r w:rsidRPr="009E5125">
              <w:rPr>
                <w:rFonts w:eastAsia="Calibri"/>
              </w:rPr>
              <w:t>Konusni osigurač M48-Tx 470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22.</w:t>
            </w:r>
          </w:p>
        </w:tc>
        <w:tc>
          <w:tcPr>
            <w:tcW w:w="1238" w:type="dxa"/>
            <w:gridSpan w:val="2"/>
            <w:vAlign w:val="center"/>
          </w:tcPr>
          <w:p w:rsidR="004C5903" w:rsidRPr="009E5125" w:rsidRDefault="004C5903" w:rsidP="009E5125">
            <w:pPr>
              <w:rPr>
                <w:rFonts w:eastAsia="Calibri"/>
              </w:rPr>
            </w:pPr>
            <w:r w:rsidRPr="009E5125">
              <w:rPr>
                <w:rFonts w:eastAsia="Calibri"/>
              </w:rPr>
              <w:t>16</w:t>
            </w:r>
          </w:p>
        </w:tc>
        <w:tc>
          <w:tcPr>
            <w:tcW w:w="4013" w:type="dxa"/>
            <w:vAlign w:val="center"/>
          </w:tcPr>
          <w:p w:rsidR="004C5903" w:rsidRPr="009E5125" w:rsidRDefault="004C5903" w:rsidP="009E5125">
            <w:pPr>
              <w:rPr>
                <w:rFonts w:eastAsia="Calibri"/>
              </w:rPr>
            </w:pPr>
            <w:r w:rsidRPr="009E5125">
              <w:rPr>
                <w:rFonts w:eastAsia="Calibri"/>
              </w:rPr>
              <w:t>Navrtka M48</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23.</w:t>
            </w:r>
          </w:p>
        </w:tc>
        <w:tc>
          <w:tcPr>
            <w:tcW w:w="1238" w:type="dxa"/>
            <w:gridSpan w:val="2"/>
            <w:vAlign w:val="center"/>
          </w:tcPr>
          <w:p w:rsidR="004C5903" w:rsidRPr="009E5125" w:rsidRDefault="004C5903" w:rsidP="009E5125">
            <w:pPr>
              <w:rPr>
                <w:rFonts w:eastAsia="Calibri"/>
              </w:rPr>
            </w:pPr>
            <w:r w:rsidRPr="009E5125">
              <w:rPr>
                <w:rFonts w:eastAsia="Calibri"/>
              </w:rPr>
              <w:t>17</w:t>
            </w:r>
          </w:p>
        </w:tc>
        <w:tc>
          <w:tcPr>
            <w:tcW w:w="4013" w:type="dxa"/>
            <w:vAlign w:val="center"/>
          </w:tcPr>
          <w:p w:rsidR="004C5903" w:rsidRPr="009E5125" w:rsidRDefault="004C5903" w:rsidP="009E5125">
            <w:pPr>
              <w:rPr>
                <w:rFonts w:eastAsia="Calibri"/>
              </w:rPr>
            </w:pPr>
            <w:r w:rsidRPr="009E5125">
              <w:rPr>
                <w:rFonts w:eastAsia="Calibri"/>
              </w:rPr>
              <w:t>Navrtka M30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Unutrašnje kućište SP – crt. br. 0382280</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24.</w:t>
            </w:r>
          </w:p>
        </w:tc>
        <w:tc>
          <w:tcPr>
            <w:tcW w:w="1238" w:type="dxa"/>
            <w:gridSpan w:val="2"/>
            <w:vAlign w:val="center"/>
          </w:tcPr>
          <w:p w:rsidR="004C5903" w:rsidRPr="009E5125" w:rsidRDefault="004C5903" w:rsidP="009E5125">
            <w:pPr>
              <w:rPr>
                <w:rFonts w:eastAsia="Calibri"/>
              </w:rPr>
            </w:pPr>
            <w:r w:rsidRPr="009E5125">
              <w:rPr>
                <w:rFonts w:eastAsia="Calibri"/>
              </w:rPr>
              <w:t>7</w:t>
            </w:r>
          </w:p>
        </w:tc>
        <w:tc>
          <w:tcPr>
            <w:tcW w:w="4013" w:type="dxa"/>
            <w:vAlign w:val="center"/>
          </w:tcPr>
          <w:p w:rsidR="004C5903" w:rsidRPr="009E5125" w:rsidRDefault="004C5903" w:rsidP="009E5125">
            <w:pPr>
              <w:rPr>
                <w:rFonts w:eastAsia="Calibri"/>
              </w:rPr>
            </w:pPr>
            <w:r w:rsidRPr="009E5125">
              <w:rPr>
                <w:rFonts w:eastAsia="Calibri"/>
              </w:rPr>
              <w:t>Konusni osigurač 36 x 400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25.</w:t>
            </w:r>
          </w:p>
        </w:tc>
        <w:tc>
          <w:tcPr>
            <w:tcW w:w="1238" w:type="dxa"/>
            <w:gridSpan w:val="2"/>
            <w:vAlign w:val="center"/>
          </w:tcPr>
          <w:p w:rsidR="004C5903" w:rsidRPr="009E5125" w:rsidRDefault="004C5903" w:rsidP="009E5125">
            <w:pPr>
              <w:rPr>
                <w:rFonts w:eastAsia="Calibri"/>
              </w:rPr>
            </w:pPr>
            <w:r w:rsidRPr="009E5125">
              <w:rPr>
                <w:rFonts w:eastAsia="Calibri"/>
              </w:rPr>
              <w:t>8</w:t>
            </w:r>
          </w:p>
        </w:tc>
        <w:tc>
          <w:tcPr>
            <w:tcW w:w="4013" w:type="dxa"/>
            <w:vAlign w:val="center"/>
          </w:tcPr>
          <w:p w:rsidR="004C5903" w:rsidRPr="009E5125" w:rsidRDefault="004C5903" w:rsidP="009E5125">
            <w:pPr>
              <w:rPr>
                <w:rFonts w:eastAsia="Calibri"/>
              </w:rPr>
            </w:pPr>
            <w:r w:rsidRPr="009E5125">
              <w:rPr>
                <w:rFonts w:eastAsia="Calibri"/>
              </w:rPr>
              <w:t>Konusni osigurač 48 x 558</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26.</w:t>
            </w:r>
          </w:p>
        </w:tc>
        <w:tc>
          <w:tcPr>
            <w:tcW w:w="1238" w:type="dxa"/>
            <w:gridSpan w:val="2"/>
            <w:vAlign w:val="center"/>
          </w:tcPr>
          <w:p w:rsidR="004C5903" w:rsidRPr="009E5125" w:rsidRDefault="004C5903" w:rsidP="009E5125">
            <w:pPr>
              <w:rPr>
                <w:rFonts w:eastAsia="Calibri"/>
              </w:rPr>
            </w:pPr>
            <w:r w:rsidRPr="009E5125">
              <w:rPr>
                <w:rFonts w:eastAsia="Calibri"/>
              </w:rPr>
              <w:t>13</w:t>
            </w:r>
          </w:p>
        </w:tc>
        <w:tc>
          <w:tcPr>
            <w:tcW w:w="4013" w:type="dxa"/>
            <w:vAlign w:val="center"/>
          </w:tcPr>
          <w:p w:rsidR="004C5903" w:rsidRPr="009E5125" w:rsidRDefault="004C5903" w:rsidP="009E5125">
            <w:pPr>
              <w:rPr>
                <w:rFonts w:eastAsia="Calibri"/>
              </w:rPr>
            </w:pPr>
            <w:r w:rsidRPr="009E5125">
              <w:rPr>
                <w:rFonts w:eastAsia="Calibri"/>
              </w:rPr>
              <w:t>Zatvorena navrtka M125x6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Montaža kućišta SP – crt. br. 0357620</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27.</w:t>
            </w:r>
          </w:p>
        </w:tc>
        <w:tc>
          <w:tcPr>
            <w:tcW w:w="1238" w:type="dxa"/>
            <w:gridSpan w:val="2"/>
            <w:vAlign w:val="center"/>
          </w:tcPr>
          <w:p w:rsidR="004C5903" w:rsidRPr="009E5125" w:rsidRDefault="004C5903" w:rsidP="009E5125">
            <w:pPr>
              <w:rPr>
                <w:rFonts w:eastAsia="Calibri"/>
              </w:rPr>
            </w:pPr>
            <w:r w:rsidRPr="009E5125">
              <w:rPr>
                <w:rFonts w:eastAsia="Calibri"/>
              </w:rPr>
              <w:t>7</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28.</w:t>
            </w:r>
          </w:p>
        </w:tc>
        <w:tc>
          <w:tcPr>
            <w:tcW w:w="1238" w:type="dxa"/>
            <w:gridSpan w:val="2"/>
            <w:vAlign w:val="center"/>
          </w:tcPr>
          <w:p w:rsidR="004C5903" w:rsidRPr="009E5125" w:rsidRDefault="004C5903" w:rsidP="009E5125">
            <w:pPr>
              <w:rPr>
                <w:rFonts w:eastAsia="Calibri"/>
              </w:rPr>
            </w:pPr>
            <w:r w:rsidRPr="009E5125">
              <w:rPr>
                <w:rFonts w:eastAsia="Calibri"/>
              </w:rPr>
              <w:t>8</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29.</w:t>
            </w:r>
          </w:p>
        </w:tc>
        <w:tc>
          <w:tcPr>
            <w:tcW w:w="1238" w:type="dxa"/>
            <w:gridSpan w:val="2"/>
            <w:vAlign w:val="center"/>
          </w:tcPr>
          <w:p w:rsidR="004C5903" w:rsidRPr="009E5125" w:rsidRDefault="004C5903" w:rsidP="009E5125">
            <w:pPr>
              <w:rPr>
                <w:rFonts w:eastAsia="Calibri"/>
              </w:rPr>
            </w:pPr>
            <w:r w:rsidRPr="009E5125">
              <w:rPr>
                <w:rFonts w:eastAsia="Calibri"/>
              </w:rPr>
              <w:t>9</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30.</w:t>
            </w:r>
          </w:p>
        </w:tc>
        <w:tc>
          <w:tcPr>
            <w:tcW w:w="1238" w:type="dxa"/>
            <w:gridSpan w:val="2"/>
            <w:vAlign w:val="center"/>
          </w:tcPr>
          <w:p w:rsidR="004C5903" w:rsidRPr="009E5125" w:rsidRDefault="004C5903" w:rsidP="009E5125">
            <w:pPr>
              <w:rPr>
                <w:rFonts w:eastAsia="Calibri"/>
              </w:rPr>
            </w:pPr>
            <w:r w:rsidRPr="009E5125">
              <w:rPr>
                <w:rFonts w:eastAsia="Calibri"/>
              </w:rPr>
              <w:t>10</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31.</w:t>
            </w:r>
          </w:p>
        </w:tc>
        <w:tc>
          <w:tcPr>
            <w:tcW w:w="1238" w:type="dxa"/>
            <w:gridSpan w:val="2"/>
            <w:vAlign w:val="center"/>
          </w:tcPr>
          <w:p w:rsidR="004C5903" w:rsidRPr="009E5125" w:rsidRDefault="004C5903" w:rsidP="009E5125">
            <w:pPr>
              <w:rPr>
                <w:rFonts w:eastAsia="Calibri"/>
              </w:rPr>
            </w:pPr>
            <w:r w:rsidRPr="009E5125">
              <w:rPr>
                <w:rFonts w:eastAsia="Calibri"/>
              </w:rPr>
              <w:t>16</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32.</w:t>
            </w:r>
          </w:p>
        </w:tc>
        <w:tc>
          <w:tcPr>
            <w:tcW w:w="1238" w:type="dxa"/>
            <w:gridSpan w:val="2"/>
            <w:vAlign w:val="center"/>
          </w:tcPr>
          <w:p w:rsidR="004C5903" w:rsidRPr="009E5125" w:rsidRDefault="004C5903" w:rsidP="009E5125">
            <w:pPr>
              <w:rPr>
                <w:rFonts w:eastAsia="Calibri"/>
              </w:rPr>
            </w:pPr>
            <w:r w:rsidRPr="009E5125">
              <w:rPr>
                <w:rFonts w:eastAsia="Calibri"/>
              </w:rPr>
              <w:t>17</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33.</w:t>
            </w:r>
          </w:p>
        </w:tc>
        <w:tc>
          <w:tcPr>
            <w:tcW w:w="1238" w:type="dxa"/>
            <w:gridSpan w:val="2"/>
            <w:vAlign w:val="center"/>
          </w:tcPr>
          <w:p w:rsidR="004C5903" w:rsidRPr="009E5125" w:rsidRDefault="004C5903" w:rsidP="009E5125">
            <w:pPr>
              <w:rPr>
                <w:rFonts w:eastAsia="Calibri"/>
              </w:rPr>
            </w:pPr>
            <w:r w:rsidRPr="009E5125">
              <w:rPr>
                <w:rFonts w:eastAsia="Calibri"/>
              </w:rPr>
              <w:t>18</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34.</w:t>
            </w:r>
          </w:p>
        </w:tc>
        <w:tc>
          <w:tcPr>
            <w:tcW w:w="1238" w:type="dxa"/>
            <w:gridSpan w:val="2"/>
            <w:vAlign w:val="center"/>
          </w:tcPr>
          <w:p w:rsidR="004C5903" w:rsidRPr="009E5125" w:rsidRDefault="004C5903" w:rsidP="009E5125">
            <w:pPr>
              <w:rPr>
                <w:rFonts w:eastAsia="Calibri"/>
              </w:rPr>
            </w:pPr>
            <w:r w:rsidRPr="009E5125">
              <w:rPr>
                <w:rFonts w:eastAsia="Calibri"/>
              </w:rPr>
              <w:t>19</w:t>
            </w:r>
          </w:p>
        </w:tc>
        <w:tc>
          <w:tcPr>
            <w:tcW w:w="4013" w:type="dxa"/>
            <w:vAlign w:val="center"/>
          </w:tcPr>
          <w:p w:rsidR="004C5903" w:rsidRPr="009E5125" w:rsidRDefault="004C5903" w:rsidP="009E5125">
            <w:pPr>
              <w:rPr>
                <w:rFonts w:eastAsia="Calibri"/>
              </w:rPr>
            </w:pPr>
            <w:r w:rsidRPr="009E5125">
              <w:rPr>
                <w:rFonts w:eastAsia="Calibri"/>
              </w:rPr>
              <w:t>Opruga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35.</w:t>
            </w:r>
          </w:p>
        </w:tc>
        <w:tc>
          <w:tcPr>
            <w:tcW w:w="1238" w:type="dxa"/>
            <w:gridSpan w:val="2"/>
            <w:vAlign w:val="center"/>
          </w:tcPr>
          <w:p w:rsidR="004C5903" w:rsidRPr="009E5125" w:rsidRDefault="004C5903" w:rsidP="009E5125">
            <w:pPr>
              <w:rPr>
                <w:rFonts w:eastAsia="Calibri"/>
              </w:rPr>
            </w:pPr>
            <w:r w:rsidRPr="009E5125">
              <w:rPr>
                <w:rFonts w:eastAsia="Calibri"/>
              </w:rPr>
              <w:t>22</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lastRenderedPageBreak/>
              <w:t>36.</w:t>
            </w:r>
          </w:p>
        </w:tc>
        <w:tc>
          <w:tcPr>
            <w:tcW w:w="1238" w:type="dxa"/>
            <w:gridSpan w:val="2"/>
            <w:vAlign w:val="center"/>
          </w:tcPr>
          <w:p w:rsidR="004C5903" w:rsidRPr="009E5125" w:rsidRDefault="004C5903" w:rsidP="009E5125">
            <w:pPr>
              <w:rPr>
                <w:rFonts w:eastAsia="Calibri"/>
              </w:rPr>
            </w:pPr>
            <w:r w:rsidRPr="009E5125">
              <w:rPr>
                <w:rFonts w:eastAsia="Calibri"/>
              </w:rPr>
              <w:t>26</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37.</w:t>
            </w:r>
          </w:p>
        </w:tc>
        <w:tc>
          <w:tcPr>
            <w:tcW w:w="1238" w:type="dxa"/>
            <w:gridSpan w:val="2"/>
            <w:vAlign w:val="center"/>
          </w:tcPr>
          <w:p w:rsidR="004C5903" w:rsidRPr="009E5125" w:rsidRDefault="004C5903" w:rsidP="009E5125">
            <w:pPr>
              <w:rPr>
                <w:rFonts w:eastAsia="Calibri"/>
              </w:rPr>
            </w:pPr>
            <w:r w:rsidRPr="009E5125">
              <w:rPr>
                <w:rFonts w:eastAsia="Calibri"/>
              </w:rPr>
              <w:t>27</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38.</w:t>
            </w:r>
          </w:p>
        </w:tc>
        <w:tc>
          <w:tcPr>
            <w:tcW w:w="1238" w:type="dxa"/>
            <w:gridSpan w:val="2"/>
            <w:vAlign w:val="center"/>
          </w:tcPr>
          <w:p w:rsidR="004C5903" w:rsidRPr="009E5125" w:rsidRDefault="004C5903" w:rsidP="009E5125">
            <w:pPr>
              <w:rPr>
                <w:rFonts w:eastAsia="Calibri"/>
              </w:rPr>
            </w:pPr>
            <w:r w:rsidRPr="009E5125">
              <w:rPr>
                <w:rFonts w:eastAsia="Calibri"/>
              </w:rPr>
              <w:t>28</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39.</w:t>
            </w:r>
          </w:p>
        </w:tc>
        <w:tc>
          <w:tcPr>
            <w:tcW w:w="1238" w:type="dxa"/>
            <w:gridSpan w:val="2"/>
            <w:vAlign w:val="center"/>
          </w:tcPr>
          <w:p w:rsidR="004C5903" w:rsidRPr="009E5125" w:rsidRDefault="004C5903" w:rsidP="009E5125">
            <w:pPr>
              <w:rPr>
                <w:rFonts w:eastAsia="Calibri"/>
              </w:rPr>
            </w:pPr>
            <w:r w:rsidRPr="009E5125">
              <w:rPr>
                <w:rFonts w:eastAsia="Calibri"/>
              </w:rPr>
              <w:t>29</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40.</w:t>
            </w:r>
          </w:p>
        </w:tc>
        <w:tc>
          <w:tcPr>
            <w:tcW w:w="1238" w:type="dxa"/>
            <w:gridSpan w:val="2"/>
            <w:vAlign w:val="center"/>
          </w:tcPr>
          <w:p w:rsidR="004C5903" w:rsidRPr="009E5125" w:rsidRDefault="004C5903" w:rsidP="009E5125">
            <w:pPr>
              <w:rPr>
                <w:rFonts w:eastAsia="Calibri"/>
              </w:rPr>
            </w:pPr>
            <w:r w:rsidRPr="009E5125">
              <w:rPr>
                <w:rFonts w:eastAsia="Calibri"/>
              </w:rPr>
              <w:t>42</w:t>
            </w:r>
          </w:p>
        </w:tc>
        <w:tc>
          <w:tcPr>
            <w:tcW w:w="4013" w:type="dxa"/>
            <w:vAlign w:val="center"/>
          </w:tcPr>
          <w:p w:rsidR="004C5903" w:rsidRPr="009E5125" w:rsidRDefault="004C5903" w:rsidP="009E5125">
            <w:pPr>
              <w:rPr>
                <w:rFonts w:eastAsia="Calibri"/>
              </w:rPr>
            </w:pPr>
            <w:r w:rsidRPr="009E5125">
              <w:rPr>
                <w:rFonts w:eastAsia="Calibri"/>
              </w:rPr>
              <w:t>Zaptivni 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Obujmice NP1 - crt. br. 1382322</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41.</w:t>
            </w:r>
          </w:p>
        </w:tc>
        <w:tc>
          <w:tcPr>
            <w:tcW w:w="1238" w:type="dxa"/>
            <w:gridSpan w:val="2"/>
            <w:vAlign w:val="center"/>
          </w:tcPr>
          <w:p w:rsidR="004C5903" w:rsidRPr="009E5125" w:rsidRDefault="004C5903" w:rsidP="009E5125">
            <w:pPr>
              <w:rPr>
                <w:rFonts w:eastAsia="Calibri"/>
              </w:rPr>
            </w:pPr>
            <w:r w:rsidRPr="009E5125">
              <w:rPr>
                <w:rFonts w:eastAsia="Calibri"/>
              </w:rPr>
              <w:t>7</w:t>
            </w:r>
          </w:p>
        </w:tc>
        <w:tc>
          <w:tcPr>
            <w:tcW w:w="4013" w:type="dxa"/>
            <w:vAlign w:val="center"/>
          </w:tcPr>
          <w:p w:rsidR="004C5903" w:rsidRPr="009E5125" w:rsidRDefault="004C5903" w:rsidP="009E5125">
            <w:pPr>
              <w:rPr>
                <w:rFonts w:eastAsia="Calibri"/>
              </w:rPr>
            </w:pPr>
            <w:r w:rsidRPr="009E5125">
              <w:rPr>
                <w:rFonts w:eastAsia="Calibri"/>
              </w:rPr>
              <w:t>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6</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42.</w:t>
            </w:r>
          </w:p>
        </w:tc>
        <w:tc>
          <w:tcPr>
            <w:tcW w:w="1238" w:type="dxa"/>
            <w:gridSpan w:val="2"/>
            <w:vAlign w:val="center"/>
          </w:tcPr>
          <w:p w:rsidR="004C5903" w:rsidRPr="009E5125" w:rsidRDefault="004C5903" w:rsidP="009E5125">
            <w:pPr>
              <w:rPr>
                <w:rFonts w:eastAsia="Calibri"/>
              </w:rPr>
            </w:pPr>
            <w:r w:rsidRPr="009E5125">
              <w:rPr>
                <w:rFonts w:eastAsia="Calibri"/>
              </w:rPr>
              <w:t>10</w:t>
            </w:r>
          </w:p>
        </w:tc>
        <w:tc>
          <w:tcPr>
            <w:tcW w:w="4013" w:type="dxa"/>
            <w:vAlign w:val="center"/>
          </w:tcPr>
          <w:p w:rsidR="004C5903" w:rsidRPr="009E5125" w:rsidRDefault="004C5903" w:rsidP="009E5125">
            <w:pPr>
              <w:rPr>
                <w:rFonts w:eastAsia="Calibri"/>
              </w:rPr>
            </w:pPr>
            <w:r w:rsidRPr="009E5125">
              <w:rPr>
                <w:rFonts w:eastAsia="Calibri"/>
              </w:rPr>
              <w:t>Brezon M56-T x315</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43.</w:t>
            </w:r>
          </w:p>
        </w:tc>
        <w:tc>
          <w:tcPr>
            <w:tcW w:w="1238" w:type="dxa"/>
            <w:gridSpan w:val="2"/>
            <w:vAlign w:val="center"/>
          </w:tcPr>
          <w:p w:rsidR="004C5903" w:rsidRPr="009E5125" w:rsidRDefault="004C5903" w:rsidP="009E5125">
            <w:pPr>
              <w:rPr>
                <w:rFonts w:eastAsia="Calibri"/>
              </w:rPr>
            </w:pPr>
            <w:r w:rsidRPr="009E5125">
              <w:rPr>
                <w:rFonts w:eastAsia="Calibri"/>
              </w:rPr>
              <w:t>11</w:t>
            </w:r>
          </w:p>
        </w:tc>
        <w:tc>
          <w:tcPr>
            <w:tcW w:w="4013" w:type="dxa"/>
            <w:vAlign w:val="center"/>
          </w:tcPr>
          <w:p w:rsidR="004C5903" w:rsidRPr="009E5125" w:rsidRDefault="004C5903" w:rsidP="009E5125">
            <w:pPr>
              <w:rPr>
                <w:rFonts w:eastAsia="Calibri"/>
              </w:rPr>
            </w:pPr>
            <w:r w:rsidRPr="009E5125">
              <w:rPr>
                <w:rFonts w:eastAsia="Calibri"/>
              </w:rPr>
              <w:t>Zatvorena navrtka M56-A-F</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44.</w:t>
            </w:r>
          </w:p>
        </w:tc>
        <w:tc>
          <w:tcPr>
            <w:tcW w:w="1238" w:type="dxa"/>
            <w:gridSpan w:val="2"/>
            <w:vAlign w:val="center"/>
          </w:tcPr>
          <w:p w:rsidR="004C5903" w:rsidRPr="009E5125" w:rsidRDefault="004C5903" w:rsidP="009E5125">
            <w:pPr>
              <w:rPr>
                <w:rFonts w:eastAsia="Calibri"/>
              </w:rPr>
            </w:pPr>
            <w:r w:rsidRPr="009E5125">
              <w:rPr>
                <w:rFonts w:eastAsia="Calibri"/>
              </w:rPr>
              <w:t>12</w:t>
            </w:r>
          </w:p>
        </w:tc>
        <w:tc>
          <w:tcPr>
            <w:tcW w:w="4013" w:type="dxa"/>
            <w:vAlign w:val="center"/>
          </w:tcPr>
          <w:p w:rsidR="004C5903" w:rsidRPr="009E5125" w:rsidRDefault="004C5903" w:rsidP="009E5125">
            <w:pPr>
              <w:rPr>
                <w:rFonts w:eastAsia="Calibri"/>
              </w:rPr>
            </w:pPr>
            <w:r w:rsidRPr="009E5125">
              <w:rPr>
                <w:rFonts w:eastAsia="Calibri"/>
              </w:rPr>
              <w:t>Brezon M48-Tx280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45.</w:t>
            </w:r>
          </w:p>
        </w:tc>
        <w:tc>
          <w:tcPr>
            <w:tcW w:w="1238" w:type="dxa"/>
            <w:gridSpan w:val="2"/>
            <w:vAlign w:val="center"/>
          </w:tcPr>
          <w:p w:rsidR="004C5903" w:rsidRPr="009E5125" w:rsidRDefault="004C5903" w:rsidP="009E5125">
            <w:pPr>
              <w:rPr>
                <w:rFonts w:eastAsia="Calibri"/>
              </w:rPr>
            </w:pPr>
            <w:r w:rsidRPr="009E5125">
              <w:rPr>
                <w:rFonts w:eastAsia="Calibri"/>
              </w:rPr>
              <w:t>13</w:t>
            </w:r>
          </w:p>
        </w:tc>
        <w:tc>
          <w:tcPr>
            <w:tcW w:w="4013" w:type="dxa"/>
            <w:vAlign w:val="center"/>
          </w:tcPr>
          <w:p w:rsidR="004C5903" w:rsidRPr="009E5125" w:rsidRDefault="004C5903" w:rsidP="009E5125">
            <w:pPr>
              <w:rPr>
                <w:rFonts w:eastAsia="Calibri"/>
              </w:rPr>
            </w:pPr>
            <w:r w:rsidRPr="009E5125">
              <w:rPr>
                <w:rFonts w:eastAsia="Calibri"/>
              </w:rPr>
              <w:t>Zatvorena navrtka M48-A-F-8</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Obujmice NP2 - crt. br. 1382322</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46.</w:t>
            </w:r>
          </w:p>
        </w:tc>
        <w:tc>
          <w:tcPr>
            <w:tcW w:w="1238" w:type="dxa"/>
            <w:gridSpan w:val="2"/>
            <w:vAlign w:val="center"/>
          </w:tcPr>
          <w:p w:rsidR="004C5903" w:rsidRPr="009E5125" w:rsidRDefault="004C5903" w:rsidP="009E5125">
            <w:pPr>
              <w:rPr>
                <w:rFonts w:eastAsia="Calibri"/>
              </w:rPr>
            </w:pPr>
            <w:r w:rsidRPr="009E5125">
              <w:rPr>
                <w:rFonts w:eastAsia="Calibri"/>
              </w:rPr>
              <w:t>7</w:t>
            </w:r>
          </w:p>
        </w:tc>
        <w:tc>
          <w:tcPr>
            <w:tcW w:w="4013" w:type="dxa"/>
            <w:vAlign w:val="center"/>
          </w:tcPr>
          <w:p w:rsidR="004C5903" w:rsidRPr="009E5125" w:rsidRDefault="004C5903" w:rsidP="009E5125">
            <w:pPr>
              <w:rPr>
                <w:rFonts w:eastAsia="Calibri"/>
              </w:rPr>
            </w:pPr>
            <w:r w:rsidRPr="009E5125">
              <w:rPr>
                <w:rFonts w:eastAsia="Calibri"/>
              </w:rPr>
              <w:t>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6</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47.</w:t>
            </w:r>
          </w:p>
        </w:tc>
        <w:tc>
          <w:tcPr>
            <w:tcW w:w="1238" w:type="dxa"/>
            <w:gridSpan w:val="2"/>
            <w:vAlign w:val="center"/>
          </w:tcPr>
          <w:p w:rsidR="004C5903" w:rsidRPr="009E5125" w:rsidRDefault="004C5903" w:rsidP="009E5125">
            <w:pPr>
              <w:rPr>
                <w:rFonts w:eastAsia="Calibri"/>
              </w:rPr>
            </w:pPr>
            <w:r w:rsidRPr="009E5125">
              <w:rPr>
                <w:rFonts w:eastAsia="Calibri"/>
              </w:rPr>
              <w:t>10</w:t>
            </w:r>
          </w:p>
        </w:tc>
        <w:tc>
          <w:tcPr>
            <w:tcW w:w="4013" w:type="dxa"/>
            <w:vAlign w:val="center"/>
          </w:tcPr>
          <w:p w:rsidR="004C5903" w:rsidRPr="009E5125" w:rsidRDefault="004C5903" w:rsidP="009E5125">
            <w:pPr>
              <w:rPr>
                <w:rFonts w:eastAsia="Calibri"/>
              </w:rPr>
            </w:pPr>
            <w:r w:rsidRPr="009E5125">
              <w:rPr>
                <w:rFonts w:eastAsia="Calibri"/>
              </w:rPr>
              <w:t>Brezon M56-T x315</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48.</w:t>
            </w:r>
          </w:p>
        </w:tc>
        <w:tc>
          <w:tcPr>
            <w:tcW w:w="1238" w:type="dxa"/>
            <w:gridSpan w:val="2"/>
            <w:vAlign w:val="center"/>
          </w:tcPr>
          <w:p w:rsidR="004C5903" w:rsidRPr="009E5125" w:rsidRDefault="004C5903" w:rsidP="009E5125">
            <w:pPr>
              <w:rPr>
                <w:rFonts w:eastAsia="Calibri"/>
              </w:rPr>
            </w:pPr>
            <w:r w:rsidRPr="009E5125">
              <w:rPr>
                <w:rFonts w:eastAsia="Calibri"/>
              </w:rPr>
              <w:t>11</w:t>
            </w:r>
          </w:p>
        </w:tc>
        <w:tc>
          <w:tcPr>
            <w:tcW w:w="4013" w:type="dxa"/>
            <w:vAlign w:val="center"/>
          </w:tcPr>
          <w:p w:rsidR="004C5903" w:rsidRPr="009E5125" w:rsidRDefault="004C5903" w:rsidP="009E5125">
            <w:pPr>
              <w:rPr>
                <w:rFonts w:eastAsia="Calibri"/>
              </w:rPr>
            </w:pPr>
            <w:r w:rsidRPr="009E5125">
              <w:rPr>
                <w:rFonts w:eastAsia="Calibri"/>
              </w:rPr>
              <w:t>Zatvorena navrtka M56-A-F</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49.</w:t>
            </w:r>
          </w:p>
        </w:tc>
        <w:tc>
          <w:tcPr>
            <w:tcW w:w="1238" w:type="dxa"/>
            <w:gridSpan w:val="2"/>
            <w:vAlign w:val="center"/>
          </w:tcPr>
          <w:p w:rsidR="004C5903" w:rsidRPr="009E5125" w:rsidRDefault="004C5903" w:rsidP="009E5125">
            <w:pPr>
              <w:rPr>
                <w:rFonts w:eastAsia="Calibri"/>
              </w:rPr>
            </w:pPr>
            <w:r w:rsidRPr="009E5125">
              <w:rPr>
                <w:rFonts w:eastAsia="Calibri"/>
              </w:rPr>
              <w:t>12</w:t>
            </w:r>
          </w:p>
        </w:tc>
        <w:tc>
          <w:tcPr>
            <w:tcW w:w="4013" w:type="dxa"/>
            <w:vAlign w:val="center"/>
          </w:tcPr>
          <w:p w:rsidR="004C5903" w:rsidRPr="009E5125" w:rsidRDefault="004C5903" w:rsidP="009E5125">
            <w:pPr>
              <w:rPr>
                <w:rFonts w:eastAsia="Calibri"/>
              </w:rPr>
            </w:pPr>
            <w:r w:rsidRPr="009E5125">
              <w:rPr>
                <w:rFonts w:eastAsia="Calibri"/>
              </w:rPr>
              <w:t>Brezon M48-Tx280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50.</w:t>
            </w:r>
          </w:p>
        </w:tc>
        <w:tc>
          <w:tcPr>
            <w:tcW w:w="1238" w:type="dxa"/>
            <w:gridSpan w:val="2"/>
            <w:vAlign w:val="center"/>
          </w:tcPr>
          <w:p w:rsidR="004C5903" w:rsidRPr="009E5125" w:rsidRDefault="004C5903" w:rsidP="009E5125">
            <w:pPr>
              <w:rPr>
                <w:rFonts w:eastAsia="Calibri"/>
              </w:rPr>
            </w:pPr>
            <w:r w:rsidRPr="009E5125">
              <w:rPr>
                <w:rFonts w:eastAsia="Calibri"/>
              </w:rPr>
              <w:t>13</w:t>
            </w:r>
          </w:p>
        </w:tc>
        <w:tc>
          <w:tcPr>
            <w:tcW w:w="4013" w:type="dxa"/>
            <w:vAlign w:val="center"/>
          </w:tcPr>
          <w:p w:rsidR="004C5903" w:rsidRPr="009E5125" w:rsidRDefault="004C5903" w:rsidP="009E5125">
            <w:pPr>
              <w:rPr>
                <w:rFonts w:eastAsia="Calibri"/>
              </w:rPr>
            </w:pPr>
            <w:r w:rsidRPr="009E5125">
              <w:rPr>
                <w:rFonts w:eastAsia="Calibri"/>
              </w:rPr>
              <w:t>Zatvorena navrtka M48-A-F-8</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Spoljašnje kućište NP2 – crt. br. 7506061</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51.</w:t>
            </w:r>
          </w:p>
        </w:tc>
        <w:tc>
          <w:tcPr>
            <w:tcW w:w="1238" w:type="dxa"/>
            <w:gridSpan w:val="2"/>
            <w:vAlign w:val="center"/>
          </w:tcPr>
          <w:p w:rsidR="004C5903" w:rsidRPr="009E5125" w:rsidRDefault="004C5903" w:rsidP="009E5125">
            <w:pPr>
              <w:rPr>
                <w:rFonts w:eastAsia="Calibri"/>
              </w:rPr>
            </w:pPr>
            <w:r w:rsidRPr="009E5125">
              <w:rPr>
                <w:rFonts w:eastAsia="Calibri"/>
              </w:rPr>
              <w:t>47/5</w:t>
            </w:r>
          </w:p>
        </w:tc>
        <w:tc>
          <w:tcPr>
            <w:tcW w:w="4013" w:type="dxa"/>
            <w:vAlign w:val="center"/>
          </w:tcPr>
          <w:p w:rsidR="004C5903" w:rsidRPr="009E5125" w:rsidRDefault="004C5903" w:rsidP="009E5125">
            <w:pPr>
              <w:rPr>
                <w:rFonts w:eastAsia="Calibri"/>
              </w:rPr>
            </w:pPr>
            <w:r w:rsidRPr="009E5125">
              <w:rPr>
                <w:rFonts w:eastAsia="Calibri"/>
              </w:rPr>
              <w:t>Zaptivni 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104" w:type="dxa"/>
            <w:gridSpan w:val="2"/>
          </w:tcPr>
          <w:p w:rsidR="004C5903" w:rsidRPr="009E5125" w:rsidRDefault="004C5903" w:rsidP="009E5125">
            <w:pPr>
              <w:rPr>
                <w:rFonts w:eastAsia="Calibri"/>
              </w:rPr>
            </w:pPr>
          </w:p>
        </w:tc>
        <w:tc>
          <w:tcPr>
            <w:tcW w:w="8698" w:type="dxa"/>
            <w:gridSpan w:val="5"/>
            <w:vAlign w:val="center"/>
          </w:tcPr>
          <w:p w:rsidR="004C5903" w:rsidRPr="009E5125" w:rsidRDefault="004C5903" w:rsidP="009E5125">
            <w:pPr>
              <w:rPr>
                <w:rFonts w:eastAsia="Calibri"/>
              </w:rPr>
            </w:pPr>
            <w:r w:rsidRPr="009E5125">
              <w:rPr>
                <w:rFonts w:eastAsia="Calibri"/>
              </w:rPr>
              <w:t>Spoljašnje kućište NP1 – crt. br. 7506060</w:t>
            </w: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52.</w:t>
            </w:r>
          </w:p>
        </w:tc>
        <w:tc>
          <w:tcPr>
            <w:tcW w:w="1238" w:type="dxa"/>
            <w:gridSpan w:val="2"/>
            <w:vAlign w:val="center"/>
          </w:tcPr>
          <w:p w:rsidR="004C5903" w:rsidRPr="009E5125" w:rsidRDefault="004C5903" w:rsidP="009E5125">
            <w:pPr>
              <w:rPr>
                <w:rFonts w:eastAsia="Calibri"/>
              </w:rPr>
            </w:pPr>
            <w:r w:rsidRPr="009E5125">
              <w:rPr>
                <w:rFonts w:eastAsia="Calibri"/>
              </w:rPr>
              <w:t>47/5</w:t>
            </w:r>
          </w:p>
        </w:tc>
        <w:tc>
          <w:tcPr>
            <w:tcW w:w="4013" w:type="dxa"/>
            <w:vAlign w:val="center"/>
          </w:tcPr>
          <w:p w:rsidR="004C5903" w:rsidRPr="009E5125" w:rsidRDefault="004C5903" w:rsidP="009E5125">
            <w:pPr>
              <w:rPr>
                <w:rFonts w:eastAsia="Calibri"/>
              </w:rPr>
            </w:pPr>
            <w:r w:rsidRPr="009E5125">
              <w:rPr>
                <w:rFonts w:eastAsia="Calibri"/>
              </w:rPr>
              <w:t>Zaptivni 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lastRenderedPageBreak/>
              <w:t>Unutrašnje kućište NP1 i NP2 crt. br. 7506081</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53.</w:t>
            </w:r>
          </w:p>
        </w:tc>
        <w:tc>
          <w:tcPr>
            <w:tcW w:w="1238" w:type="dxa"/>
            <w:gridSpan w:val="2"/>
            <w:vAlign w:val="center"/>
          </w:tcPr>
          <w:p w:rsidR="004C5903" w:rsidRPr="009E5125" w:rsidRDefault="004C5903" w:rsidP="009E5125">
            <w:pPr>
              <w:rPr>
                <w:rFonts w:eastAsia="Calibri"/>
              </w:rPr>
            </w:pPr>
            <w:r w:rsidRPr="009E5125">
              <w:rPr>
                <w:rFonts w:eastAsia="Calibri"/>
              </w:rPr>
              <w:t>8</w:t>
            </w:r>
          </w:p>
        </w:tc>
        <w:tc>
          <w:tcPr>
            <w:tcW w:w="4013" w:type="dxa"/>
            <w:vAlign w:val="center"/>
          </w:tcPr>
          <w:p w:rsidR="004C5903" w:rsidRPr="009E5125" w:rsidRDefault="004C5903" w:rsidP="009E5125">
            <w:pPr>
              <w:rPr>
                <w:rFonts w:eastAsia="Calibri"/>
              </w:rPr>
            </w:pPr>
            <w:r w:rsidRPr="009E5125">
              <w:rPr>
                <w:rFonts w:eastAsia="Calibri"/>
              </w:rPr>
              <w:t>Imbus zavrtanj M30-Tx110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6</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54.</w:t>
            </w:r>
          </w:p>
        </w:tc>
        <w:tc>
          <w:tcPr>
            <w:tcW w:w="1238" w:type="dxa"/>
            <w:gridSpan w:val="2"/>
            <w:vAlign w:val="center"/>
          </w:tcPr>
          <w:p w:rsidR="004C5903" w:rsidRPr="009E5125" w:rsidRDefault="004C5903" w:rsidP="009E5125">
            <w:pPr>
              <w:rPr>
                <w:rFonts w:eastAsia="Calibri"/>
              </w:rPr>
            </w:pPr>
            <w:r w:rsidRPr="009E5125">
              <w:rPr>
                <w:rFonts w:eastAsia="Calibri"/>
              </w:rPr>
              <w:t>9</w:t>
            </w:r>
          </w:p>
        </w:tc>
        <w:tc>
          <w:tcPr>
            <w:tcW w:w="4013" w:type="dxa"/>
            <w:vAlign w:val="center"/>
          </w:tcPr>
          <w:p w:rsidR="004C5903" w:rsidRPr="009E5125" w:rsidRDefault="004C5903" w:rsidP="009E5125">
            <w:pPr>
              <w:rPr>
                <w:rFonts w:eastAsia="Calibri"/>
              </w:rPr>
            </w:pPr>
            <w:r w:rsidRPr="009E5125">
              <w:rPr>
                <w:rFonts w:eastAsia="Calibri"/>
              </w:rPr>
              <w:t>Brezon M56-Tx250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55.</w:t>
            </w:r>
          </w:p>
        </w:tc>
        <w:tc>
          <w:tcPr>
            <w:tcW w:w="1238" w:type="dxa"/>
            <w:gridSpan w:val="2"/>
            <w:vAlign w:val="center"/>
          </w:tcPr>
          <w:p w:rsidR="004C5903" w:rsidRPr="009E5125" w:rsidRDefault="004C5903" w:rsidP="009E5125">
            <w:pPr>
              <w:rPr>
                <w:rFonts w:eastAsia="Calibri"/>
              </w:rPr>
            </w:pPr>
            <w:r w:rsidRPr="009E5125">
              <w:rPr>
                <w:rFonts w:eastAsia="Calibri"/>
              </w:rPr>
              <w:t>10</w:t>
            </w:r>
          </w:p>
        </w:tc>
        <w:tc>
          <w:tcPr>
            <w:tcW w:w="4013" w:type="dxa"/>
            <w:vAlign w:val="center"/>
          </w:tcPr>
          <w:p w:rsidR="004C5903" w:rsidRPr="009E5125" w:rsidRDefault="004C5903" w:rsidP="009E5125">
            <w:pPr>
              <w:rPr>
                <w:rFonts w:eastAsia="Calibri"/>
              </w:rPr>
            </w:pPr>
            <w:r w:rsidRPr="009E5125">
              <w:rPr>
                <w:rFonts w:eastAsia="Calibri"/>
              </w:rPr>
              <w:t>Navrtka M56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56.</w:t>
            </w:r>
          </w:p>
        </w:tc>
        <w:tc>
          <w:tcPr>
            <w:tcW w:w="1238" w:type="dxa"/>
            <w:gridSpan w:val="2"/>
            <w:vAlign w:val="center"/>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Silikonski konac – Viton, KUN565.04 – 8mm DRM</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100 m</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Zaptivač cilindra SP – prednji – crt. br. 1247936</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57.</w:t>
            </w:r>
          </w:p>
        </w:tc>
        <w:tc>
          <w:tcPr>
            <w:tcW w:w="1238" w:type="dxa"/>
            <w:gridSpan w:val="2"/>
            <w:vAlign w:val="center"/>
          </w:tcPr>
          <w:p w:rsidR="004C5903" w:rsidRPr="009E5125" w:rsidRDefault="004C5903" w:rsidP="009E5125">
            <w:pPr>
              <w:rPr>
                <w:rFonts w:eastAsia="Calibri"/>
              </w:rPr>
            </w:pPr>
            <w:r w:rsidRPr="009E5125">
              <w:rPr>
                <w:rFonts w:eastAsia="Calibri"/>
              </w:rPr>
              <w:t>2</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58.</w:t>
            </w:r>
          </w:p>
        </w:tc>
        <w:tc>
          <w:tcPr>
            <w:tcW w:w="1238" w:type="dxa"/>
            <w:gridSpan w:val="2"/>
            <w:vAlign w:val="center"/>
          </w:tcPr>
          <w:p w:rsidR="004C5903" w:rsidRPr="009E5125" w:rsidRDefault="004C5903" w:rsidP="009E5125">
            <w:pPr>
              <w:rPr>
                <w:rFonts w:eastAsia="Calibri"/>
              </w:rPr>
            </w:pPr>
            <w:r w:rsidRPr="009E5125">
              <w:rPr>
                <w:rFonts w:eastAsia="Calibri"/>
              </w:rPr>
              <w:t>11</w:t>
            </w:r>
          </w:p>
        </w:tc>
        <w:tc>
          <w:tcPr>
            <w:tcW w:w="4013" w:type="dxa"/>
            <w:vAlign w:val="center"/>
          </w:tcPr>
          <w:p w:rsidR="004C5903" w:rsidRPr="009E5125" w:rsidRDefault="004C5903" w:rsidP="009E5125">
            <w:pPr>
              <w:rPr>
                <w:rFonts w:eastAsia="Calibri"/>
              </w:rPr>
            </w:pPr>
            <w:r w:rsidRPr="009E5125">
              <w:rPr>
                <w:rFonts w:eastAsia="Calibri"/>
              </w:rPr>
              <w:t>Opruga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6</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59.</w:t>
            </w:r>
          </w:p>
        </w:tc>
        <w:tc>
          <w:tcPr>
            <w:tcW w:w="1238" w:type="dxa"/>
            <w:gridSpan w:val="2"/>
            <w:vAlign w:val="center"/>
          </w:tcPr>
          <w:p w:rsidR="004C5903" w:rsidRPr="009E5125" w:rsidRDefault="004C5903" w:rsidP="009E5125">
            <w:pPr>
              <w:rPr>
                <w:rFonts w:eastAsia="Calibri"/>
              </w:rPr>
            </w:pPr>
            <w:r w:rsidRPr="009E5125">
              <w:rPr>
                <w:rFonts w:eastAsia="Calibri"/>
              </w:rPr>
              <w:t>12</w:t>
            </w:r>
          </w:p>
        </w:tc>
        <w:tc>
          <w:tcPr>
            <w:tcW w:w="4013" w:type="dxa"/>
            <w:vAlign w:val="center"/>
          </w:tcPr>
          <w:p w:rsidR="004C5903" w:rsidRPr="009E5125" w:rsidRDefault="004C5903" w:rsidP="009E5125">
            <w:pPr>
              <w:rPr>
                <w:rFonts w:eastAsia="Calibri"/>
              </w:rPr>
            </w:pPr>
            <w:r w:rsidRPr="009E5125">
              <w:rPr>
                <w:rFonts w:eastAsia="Calibri"/>
              </w:rPr>
              <w:t>Opruga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60.</w:t>
            </w:r>
          </w:p>
        </w:tc>
        <w:tc>
          <w:tcPr>
            <w:tcW w:w="1238" w:type="dxa"/>
            <w:gridSpan w:val="2"/>
            <w:vAlign w:val="center"/>
          </w:tcPr>
          <w:p w:rsidR="004C5903" w:rsidRPr="009E5125" w:rsidRDefault="004C5903" w:rsidP="009E5125">
            <w:pPr>
              <w:rPr>
                <w:rFonts w:eastAsia="Calibri"/>
              </w:rPr>
            </w:pPr>
            <w:r w:rsidRPr="009E5125">
              <w:rPr>
                <w:rFonts w:eastAsia="Calibri"/>
              </w:rPr>
              <w:t>17</w:t>
            </w:r>
          </w:p>
        </w:tc>
        <w:tc>
          <w:tcPr>
            <w:tcW w:w="4013" w:type="dxa"/>
            <w:vAlign w:val="center"/>
          </w:tcPr>
          <w:p w:rsidR="004C5903" w:rsidRPr="009E5125" w:rsidRDefault="004C5903" w:rsidP="009E5125">
            <w:pPr>
              <w:rPr>
                <w:rFonts w:eastAsia="Calibri"/>
              </w:rPr>
            </w:pPr>
            <w:r w:rsidRPr="009E5125">
              <w:rPr>
                <w:rFonts w:eastAsia="Calibri"/>
              </w:rPr>
              <w:t>Zaptivni segment</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6</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61.</w:t>
            </w:r>
          </w:p>
        </w:tc>
        <w:tc>
          <w:tcPr>
            <w:tcW w:w="1238" w:type="dxa"/>
            <w:gridSpan w:val="2"/>
            <w:vAlign w:val="center"/>
          </w:tcPr>
          <w:p w:rsidR="004C5903" w:rsidRPr="009E5125" w:rsidRDefault="004C5903" w:rsidP="009E5125">
            <w:pPr>
              <w:rPr>
                <w:rFonts w:eastAsia="Calibri"/>
              </w:rPr>
            </w:pPr>
            <w:r w:rsidRPr="009E5125">
              <w:rPr>
                <w:rFonts w:eastAsia="Calibri"/>
              </w:rPr>
              <w:t>18</w:t>
            </w:r>
          </w:p>
        </w:tc>
        <w:tc>
          <w:tcPr>
            <w:tcW w:w="4013" w:type="dxa"/>
            <w:vAlign w:val="center"/>
          </w:tcPr>
          <w:p w:rsidR="004C5903" w:rsidRPr="009E5125" w:rsidRDefault="004C5903" w:rsidP="009E5125">
            <w:pPr>
              <w:rPr>
                <w:rFonts w:eastAsia="Calibri"/>
              </w:rPr>
            </w:pPr>
            <w:r w:rsidRPr="009E5125">
              <w:rPr>
                <w:rFonts w:eastAsia="Calibri"/>
              </w:rPr>
              <w:t>Zaptivni segment</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Zakolo NP crt. br. 7444901R0020</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62.</w:t>
            </w:r>
          </w:p>
        </w:tc>
        <w:tc>
          <w:tcPr>
            <w:tcW w:w="1238" w:type="dxa"/>
            <w:gridSpan w:val="2"/>
            <w:vAlign w:val="center"/>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Zaptivna traka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 set</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63.</w:t>
            </w:r>
          </w:p>
        </w:tc>
        <w:tc>
          <w:tcPr>
            <w:tcW w:w="1238" w:type="dxa"/>
            <w:gridSpan w:val="2"/>
            <w:vAlign w:val="center"/>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Utorna žica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 set</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Zakolo SP crt. br. ZTGD701454R0002</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64.</w:t>
            </w:r>
          </w:p>
        </w:tc>
        <w:tc>
          <w:tcPr>
            <w:tcW w:w="1238" w:type="dxa"/>
            <w:gridSpan w:val="2"/>
            <w:vAlign w:val="center"/>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Zaptivna traka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 set</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65.</w:t>
            </w:r>
          </w:p>
        </w:tc>
        <w:tc>
          <w:tcPr>
            <w:tcW w:w="1238" w:type="dxa"/>
            <w:gridSpan w:val="2"/>
            <w:vAlign w:val="center"/>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Utorna žica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 set</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Zaptivač cilindra SP – zadnji – crt. br. 1247935</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66.</w:t>
            </w:r>
          </w:p>
        </w:tc>
        <w:tc>
          <w:tcPr>
            <w:tcW w:w="1238" w:type="dxa"/>
            <w:gridSpan w:val="2"/>
            <w:vAlign w:val="center"/>
          </w:tcPr>
          <w:p w:rsidR="004C5903" w:rsidRPr="009E5125" w:rsidRDefault="004C5903" w:rsidP="009E5125">
            <w:pPr>
              <w:rPr>
                <w:rFonts w:eastAsia="Calibri"/>
              </w:rPr>
            </w:pPr>
            <w:r w:rsidRPr="009E5125">
              <w:rPr>
                <w:rFonts w:eastAsia="Calibri"/>
              </w:rPr>
              <w:t>2</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67.</w:t>
            </w:r>
          </w:p>
        </w:tc>
        <w:tc>
          <w:tcPr>
            <w:tcW w:w="1238" w:type="dxa"/>
            <w:gridSpan w:val="2"/>
            <w:vAlign w:val="center"/>
          </w:tcPr>
          <w:p w:rsidR="004C5903" w:rsidRPr="009E5125" w:rsidRDefault="004C5903" w:rsidP="009E5125">
            <w:pPr>
              <w:rPr>
                <w:rFonts w:eastAsia="Calibri"/>
              </w:rPr>
            </w:pPr>
            <w:r w:rsidRPr="009E5125">
              <w:rPr>
                <w:rFonts w:eastAsia="Calibri"/>
              </w:rPr>
              <w:t>11</w:t>
            </w:r>
          </w:p>
        </w:tc>
        <w:tc>
          <w:tcPr>
            <w:tcW w:w="4013" w:type="dxa"/>
            <w:vAlign w:val="center"/>
          </w:tcPr>
          <w:p w:rsidR="004C5903" w:rsidRPr="009E5125" w:rsidRDefault="004C5903" w:rsidP="009E5125">
            <w:pPr>
              <w:rPr>
                <w:rFonts w:eastAsia="Calibri"/>
              </w:rPr>
            </w:pPr>
            <w:r w:rsidRPr="009E5125">
              <w:rPr>
                <w:rFonts w:eastAsia="Calibri"/>
              </w:rPr>
              <w:t>Opruga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6</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lastRenderedPageBreak/>
              <w:t>68.</w:t>
            </w:r>
          </w:p>
        </w:tc>
        <w:tc>
          <w:tcPr>
            <w:tcW w:w="1238" w:type="dxa"/>
            <w:gridSpan w:val="2"/>
            <w:vAlign w:val="center"/>
          </w:tcPr>
          <w:p w:rsidR="004C5903" w:rsidRPr="009E5125" w:rsidRDefault="004C5903" w:rsidP="009E5125">
            <w:pPr>
              <w:rPr>
                <w:rFonts w:eastAsia="Calibri"/>
              </w:rPr>
            </w:pPr>
            <w:r w:rsidRPr="009E5125">
              <w:rPr>
                <w:rFonts w:eastAsia="Calibri"/>
              </w:rPr>
              <w:t>12</w:t>
            </w:r>
          </w:p>
        </w:tc>
        <w:tc>
          <w:tcPr>
            <w:tcW w:w="4013" w:type="dxa"/>
            <w:vAlign w:val="center"/>
          </w:tcPr>
          <w:p w:rsidR="004C5903" w:rsidRPr="009E5125" w:rsidRDefault="004C5903" w:rsidP="009E5125">
            <w:pPr>
              <w:rPr>
                <w:rFonts w:eastAsia="Calibri"/>
              </w:rPr>
            </w:pPr>
            <w:r w:rsidRPr="009E5125">
              <w:rPr>
                <w:rFonts w:eastAsia="Calibri"/>
              </w:rPr>
              <w:t>Opruga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69.</w:t>
            </w:r>
          </w:p>
        </w:tc>
        <w:tc>
          <w:tcPr>
            <w:tcW w:w="1238" w:type="dxa"/>
            <w:gridSpan w:val="2"/>
            <w:vAlign w:val="center"/>
          </w:tcPr>
          <w:p w:rsidR="004C5903" w:rsidRPr="009E5125" w:rsidRDefault="004C5903" w:rsidP="009E5125">
            <w:pPr>
              <w:rPr>
                <w:rFonts w:eastAsia="Calibri"/>
              </w:rPr>
            </w:pPr>
            <w:r w:rsidRPr="009E5125">
              <w:rPr>
                <w:rFonts w:eastAsia="Calibri"/>
              </w:rPr>
              <w:t>17</w:t>
            </w:r>
          </w:p>
        </w:tc>
        <w:tc>
          <w:tcPr>
            <w:tcW w:w="4013" w:type="dxa"/>
            <w:vAlign w:val="center"/>
          </w:tcPr>
          <w:p w:rsidR="004C5903" w:rsidRPr="009E5125" w:rsidRDefault="004C5903" w:rsidP="009E5125">
            <w:pPr>
              <w:rPr>
                <w:rFonts w:eastAsia="Calibri"/>
              </w:rPr>
            </w:pPr>
            <w:r w:rsidRPr="009E5125">
              <w:rPr>
                <w:rFonts w:eastAsia="Calibri"/>
              </w:rPr>
              <w:t>Zaptivni segment</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6</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70.</w:t>
            </w:r>
          </w:p>
        </w:tc>
        <w:tc>
          <w:tcPr>
            <w:tcW w:w="1238" w:type="dxa"/>
            <w:gridSpan w:val="2"/>
            <w:vAlign w:val="center"/>
          </w:tcPr>
          <w:p w:rsidR="004C5903" w:rsidRPr="009E5125" w:rsidRDefault="004C5903" w:rsidP="009E5125">
            <w:pPr>
              <w:rPr>
                <w:rFonts w:eastAsia="Calibri"/>
              </w:rPr>
            </w:pPr>
            <w:r w:rsidRPr="009E5125">
              <w:rPr>
                <w:rFonts w:eastAsia="Calibri"/>
              </w:rPr>
              <w:t>18</w:t>
            </w:r>
          </w:p>
        </w:tc>
        <w:tc>
          <w:tcPr>
            <w:tcW w:w="4013" w:type="dxa"/>
            <w:vAlign w:val="center"/>
          </w:tcPr>
          <w:p w:rsidR="004C5903" w:rsidRPr="009E5125" w:rsidRDefault="004C5903" w:rsidP="009E5125">
            <w:pPr>
              <w:rPr>
                <w:rFonts w:eastAsia="Calibri"/>
              </w:rPr>
            </w:pPr>
            <w:r w:rsidRPr="009E5125">
              <w:rPr>
                <w:rFonts w:eastAsia="Calibri"/>
              </w:rPr>
              <w:t>Zaptivni segment</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Unutrašnje zaptivanje cilindra SP – crt. br. 0444950</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71.</w:t>
            </w:r>
          </w:p>
        </w:tc>
        <w:tc>
          <w:tcPr>
            <w:tcW w:w="1238" w:type="dxa"/>
            <w:gridSpan w:val="2"/>
            <w:vAlign w:val="center"/>
          </w:tcPr>
          <w:p w:rsidR="004C5903" w:rsidRPr="009E5125" w:rsidRDefault="004C5903" w:rsidP="009E5125">
            <w:pPr>
              <w:rPr>
                <w:rFonts w:eastAsia="Calibri"/>
              </w:rPr>
            </w:pPr>
            <w:r w:rsidRPr="009E5125">
              <w:rPr>
                <w:rFonts w:eastAsia="Calibri"/>
              </w:rPr>
              <w:t>2</w:t>
            </w:r>
          </w:p>
        </w:tc>
        <w:tc>
          <w:tcPr>
            <w:tcW w:w="4013" w:type="dxa"/>
            <w:vAlign w:val="center"/>
          </w:tcPr>
          <w:p w:rsidR="004C5903" w:rsidRPr="009E5125" w:rsidRDefault="004C5903" w:rsidP="009E5125">
            <w:pPr>
              <w:rPr>
                <w:rFonts w:eastAsia="Calibri"/>
              </w:rPr>
            </w:pPr>
            <w:r w:rsidRPr="009E5125">
              <w:rPr>
                <w:rFonts w:eastAsia="Calibri"/>
              </w:rPr>
              <w:t>Zaptivni segment</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70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72.</w:t>
            </w:r>
          </w:p>
        </w:tc>
        <w:tc>
          <w:tcPr>
            <w:tcW w:w="1238" w:type="dxa"/>
            <w:gridSpan w:val="2"/>
            <w:vAlign w:val="center"/>
          </w:tcPr>
          <w:p w:rsidR="004C5903" w:rsidRPr="009E5125" w:rsidRDefault="004C5903" w:rsidP="009E5125">
            <w:pPr>
              <w:rPr>
                <w:rFonts w:eastAsia="Calibri"/>
              </w:rPr>
            </w:pPr>
            <w:r w:rsidRPr="009E5125">
              <w:rPr>
                <w:rFonts w:eastAsia="Calibri"/>
              </w:rPr>
              <w:t>3</w:t>
            </w:r>
          </w:p>
        </w:tc>
        <w:tc>
          <w:tcPr>
            <w:tcW w:w="4013" w:type="dxa"/>
            <w:vAlign w:val="center"/>
          </w:tcPr>
          <w:p w:rsidR="004C5903" w:rsidRPr="009E5125" w:rsidRDefault="004C5903" w:rsidP="009E5125">
            <w:pPr>
              <w:rPr>
                <w:rFonts w:eastAsia="Calibri"/>
              </w:rPr>
            </w:pPr>
            <w:r w:rsidRPr="009E5125">
              <w:rPr>
                <w:rFonts w:eastAsia="Calibri"/>
              </w:rPr>
              <w:t>Opruga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70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73.</w:t>
            </w:r>
          </w:p>
        </w:tc>
        <w:tc>
          <w:tcPr>
            <w:tcW w:w="1238" w:type="dxa"/>
            <w:gridSpan w:val="2"/>
            <w:vAlign w:val="center"/>
          </w:tcPr>
          <w:p w:rsidR="004C5903" w:rsidRPr="009E5125" w:rsidRDefault="004C5903" w:rsidP="009E5125">
            <w:pPr>
              <w:rPr>
                <w:rFonts w:eastAsia="Calibri"/>
              </w:rPr>
            </w:pPr>
            <w:r w:rsidRPr="009E5125">
              <w:rPr>
                <w:rFonts w:eastAsia="Calibri"/>
              </w:rPr>
              <w:t>14</w:t>
            </w:r>
          </w:p>
        </w:tc>
        <w:tc>
          <w:tcPr>
            <w:tcW w:w="4013" w:type="dxa"/>
            <w:vAlign w:val="center"/>
          </w:tcPr>
          <w:p w:rsidR="004C5903" w:rsidRPr="009E5125" w:rsidRDefault="004C5903" w:rsidP="009E5125">
            <w:pPr>
              <w:rPr>
                <w:rFonts w:eastAsia="Calibri"/>
              </w:rPr>
            </w:pPr>
            <w:r w:rsidRPr="009E5125">
              <w:rPr>
                <w:rFonts w:eastAsia="Calibri"/>
              </w:rPr>
              <w:t>Set opruga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74.</w:t>
            </w:r>
          </w:p>
        </w:tc>
        <w:tc>
          <w:tcPr>
            <w:tcW w:w="1238" w:type="dxa"/>
            <w:gridSpan w:val="2"/>
            <w:vAlign w:val="center"/>
          </w:tcPr>
          <w:p w:rsidR="004C5903" w:rsidRPr="009E5125" w:rsidRDefault="004C5903" w:rsidP="009E5125">
            <w:pPr>
              <w:rPr>
                <w:rFonts w:eastAsia="Calibri"/>
              </w:rPr>
            </w:pPr>
            <w:r w:rsidRPr="009E5125">
              <w:rPr>
                <w:rFonts w:eastAsia="Calibri"/>
              </w:rPr>
              <w:t>15</w:t>
            </w:r>
          </w:p>
        </w:tc>
        <w:tc>
          <w:tcPr>
            <w:tcW w:w="4013" w:type="dxa"/>
            <w:vAlign w:val="center"/>
          </w:tcPr>
          <w:p w:rsidR="004C5903" w:rsidRPr="009E5125" w:rsidRDefault="004C5903" w:rsidP="009E5125">
            <w:pPr>
              <w:rPr>
                <w:rFonts w:eastAsia="Calibri"/>
              </w:rPr>
            </w:pPr>
            <w:r w:rsidRPr="009E5125">
              <w:rPr>
                <w:rFonts w:eastAsia="Calibri"/>
              </w:rPr>
              <w:t>Zaptivni 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Ležajno kućište SP-NP – crt. br. 1342215</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75.</w:t>
            </w:r>
          </w:p>
        </w:tc>
        <w:tc>
          <w:tcPr>
            <w:tcW w:w="1238" w:type="dxa"/>
            <w:gridSpan w:val="2"/>
            <w:vAlign w:val="center"/>
          </w:tcPr>
          <w:p w:rsidR="004C5903" w:rsidRPr="009E5125" w:rsidRDefault="004C5903" w:rsidP="009E5125">
            <w:pPr>
              <w:rPr>
                <w:rFonts w:eastAsia="Calibri"/>
              </w:rPr>
            </w:pPr>
            <w:r w:rsidRPr="009E5125">
              <w:rPr>
                <w:rFonts w:eastAsia="Calibri"/>
              </w:rPr>
              <w:t>14</w:t>
            </w:r>
          </w:p>
        </w:tc>
        <w:tc>
          <w:tcPr>
            <w:tcW w:w="4013" w:type="dxa"/>
            <w:vAlign w:val="center"/>
          </w:tcPr>
          <w:p w:rsidR="004C5903" w:rsidRPr="009E5125" w:rsidRDefault="004C5903" w:rsidP="009E5125">
            <w:pPr>
              <w:rPr>
                <w:rFonts w:eastAsia="Calibri"/>
              </w:rPr>
            </w:pPr>
            <w:r w:rsidRPr="009E5125">
              <w:rPr>
                <w:rFonts w:eastAsia="Calibri"/>
              </w:rPr>
              <w:t>Zaptivka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76.</w:t>
            </w:r>
          </w:p>
        </w:tc>
        <w:tc>
          <w:tcPr>
            <w:tcW w:w="1238" w:type="dxa"/>
            <w:gridSpan w:val="2"/>
            <w:vAlign w:val="center"/>
          </w:tcPr>
          <w:p w:rsidR="004C5903" w:rsidRPr="009E5125" w:rsidRDefault="004C5903" w:rsidP="009E5125">
            <w:pPr>
              <w:rPr>
                <w:rFonts w:eastAsia="Calibri"/>
              </w:rPr>
            </w:pPr>
            <w:r w:rsidRPr="009E5125">
              <w:rPr>
                <w:rFonts w:eastAsia="Calibri"/>
              </w:rPr>
              <w:t>15</w:t>
            </w:r>
          </w:p>
        </w:tc>
        <w:tc>
          <w:tcPr>
            <w:tcW w:w="4013" w:type="dxa"/>
            <w:vAlign w:val="center"/>
          </w:tcPr>
          <w:p w:rsidR="004C5903" w:rsidRPr="009E5125" w:rsidRDefault="004C5903" w:rsidP="009E5125">
            <w:pPr>
              <w:rPr>
                <w:rFonts w:eastAsia="Calibri"/>
              </w:rPr>
            </w:pPr>
            <w:r w:rsidRPr="009E5125">
              <w:rPr>
                <w:rFonts w:eastAsia="Calibri"/>
              </w:rPr>
              <w:t>Zaptivka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Montaža termoparova na kućištu turbine SP – crt. br. 1363768</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77.</w:t>
            </w:r>
          </w:p>
        </w:tc>
        <w:tc>
          <w:tcPr>
            <w:tcW w:w="1238" w:type="dxa"/>
            <w:gridSpan w:val="2"/>
            <w:vAlign w:val="center"/>
          </w:tcPr>
          <w:p w:rsidR="004C5903" w:rsidRPr="009E5125" w:rsidRDefault="004C5903" w:rsidP="009E5125">
            <w:pPr>
              <w:rPr>
                <w:rFonts w:eastAsia="Calibri"/>
              </w:rPr>
            </w:pPr>
            <w:r w:rsidRPr="009E5125">
              <w:rPr>
                <w:rFonts w:eastAsia="Calibri"/>
              </w:rPr>
              <w:t>1</w:t>
            </w:r>
          </w:p>
        </w:tc>
        <w:tc>
          <w:tcPr>
            <w:tcW w:w="4013" w:type="dxa"/>
            <w:vAlign w:val="center"/>
          </w:tcPr>
          <w:p w:rsidR="004C5903" w:rsidRPr="009E5125" w:rsidRDefault="004C5903" w:rsidP="009E5125">
            <w:pPr>
              <w:rPr>
                <w:rFonts w:eastAsia="Calibri"/>
              </w:rPr>
            </w:pPr>
            <w:r w:rsidRPr="009E5125">
              <w:rPr>
                <w:rFonts w:eastAsia="Calibri"/>
              </w:rPr>
              <w:t>Držač termopara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3</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78.</w:t>
            </w:r>
          </w:p>
        </w:tc>
        <w:tc>
          <w:tcPr>
            <w:tcW w:w="1238" w:type="dxa"/>
            <w:gridSpan w:val="2"/>
            <w:vAlign w:val="center"/>
          </w:tcPr>
          <w:p w:rsidR="004C5903" w:rsidRPr="009E5125" w:rsidRDefault="004C5903" w:rsidP="009E5125">
            <w:pPr>
              <w:rPr>
                <w:rFonts w:eastAsia="Calibri"/>
              </w:rPr>
            </w:pPr>
            <w:r w:rsidRPr="009E5125">
              <w:rPr>
                <w:rFonts w:eastAsia="Calibri"/>
              </w:rPr>
              <w:t>3</w:t>
            </w:r>
          </w:p>
        </w:tc>
        <w:tc>
          <w:tcPr>
            <w:tcW w:w="4013" w:type="dxa"/>
            <w:vAlign w:val="center"/>
          </w:tcPr>
          <w:p w:rsidR="004C5903" w:rsidRPr="009E5125" w:rsidRDefault="004C5903" w:rsidP="009E5125">
            <w:pPr>
              <w:rPr>
                <w:rFonts w:eastAsia="Calibri"/>
              </w:rPr>
            </w:pPr>
            <w:r w:rsidRPr="009E5125">
              <w:rPr>
                <w:rFonts w:eastAsia="Calibri"/>
              </w:rPr>
              <w:t>Spojnica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79.</w:t>
            </w:r>
          </w:p>
        </w:tc>
        <w:tc>
          <w:tcPr>
            <w:tcW w:w="1238" w:type="dxa"/>
            <w:gridSpan w:val="2"/>
            <w:vAlign w:val="center"/>
          </w:tcPr>
          <w:p w:rsidR="004C5903" w:rsidRPr="009E5125" w:rsidRDefault="004C5903" w:rsidP="009E5125">
            <w:pPr>
              <w:rPr>
                <w:rFonts w:eastAsia="Calibri"/>
              </w:rPr>
            </w:pPr>
            <w:r w:rsidRPr="009E5125">
              <w:rPr>
                <w:rFonts w:eastAsia="Calibri"/>
              </w:rPr>
              <w:t>4</w:t>
            </w:r>
          </w:p>
        </w:tc>
        <w:tc>
          <w:tcPr>
            <w:tcW w:w="4013" w:type="dxa"/>
            <w:vAlign w:val="center"/>
          </w:tcPr>
          <w:p w:rsidR="004C5903" w:rsidRPr="009E5125" w:rsidRDefault="004C5903" w:rsidP="009E5125">
            <w:pPr>
              <w:rPr>
                <w:rFonts w:eastAsia="Calibri"/>
              </w:rPr>
            </w:pPr>
            <w:r w:rsidRPr="009E5125">
              <w:rPr>
                <w:rFonts w:eastAsia="Calibri"/>
              </w:rPr>
              <w:t>Zaptivka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80.</w:t>
            </w:r>
          </w:p>
        </w:tc>
        <w:tc>
          <w:tcPr>
            <w:tcW w:w="1238" w:type="dxa"/>
            <w:gridSpan w:val="2"/>
            <w:vAlign w:val="center"/>
          </w:tcPr>
          <w:p w:rsidR="004C5903" w:rsidRPr="009E5125" w:rsidRDefault="004C5903" w:rsidP="009E5125">
            <w:pPr>
              <w:rPr>
                <w:rFonts w:eastAsia="Calibri"/>
              </w:rPr>
            </w:pPr>
            <w:r w:rsidRPr="009E5125">
              <w:rPr>
                <w:rFonts w:eastAsia="Calibri"/>
              </w:rPr>
              <w:t>6</w:t>
            </w:r>
          </w:p>
        </w:tc>
        <w:tc>
          <w:tcPr>
            <w:tcW w:w="4013" w:type="dxa"/>
            <w:vAlign w:val="center"/>
          </w:tcPr>
          <w:p w:rsidR="004C5903" w:rsidRPr="009E5125" w:rsidRDefault="004C5903" w:rsidP="009E5125">
            <w:pPr>
              <w:rPr>
                <w:rFonts w:eastAsia="Calibri"/>
              </w:rPr>
            </w:pPr>
            <w:r w:rsidRPr="009E5125">
              <w:rPr>
                <w:rFonts w:eastAsia="Calibri"/>
              </w:rPr>
              <w:t>Kopča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81.</w:t>
            </w:r>
          </w:p>
        </w:tc>
        <w:tc>
          <w:tcPr>
            <w:tcW w:w="1238" w:type="dxa"/>
            <w:gridSpan w:val="2"/>
            <w:vAlign w:val="center"/>
          </w:tcPr>
          <w:p w:rsidR="004C5903" w:rsidRPr="009E5125" w:rsidRDefault="004C5903" w:rsidP="009E5125">
            <w:pPr>
              <w:rPr>
                <w:rFonts w:eastAsia="Calibri"/>
              </w:rPr>
            </w:pPr>
            <w:r w:rsidRPr="009E5125">
              <w:rPr>
                <w:rFonts w:eastAsia="Calibri"/>
              </w:rPr>
              <w:t>7</w:t>
            </w:r>
          </w:p>
        </w:tc>
        <w:tc>
          <w:tcPr>
            <w:tcW w:w="4013" w:type="dxa"/>
            <w:vAlign w:val="center"/>
          </w:tcPr>
          <w:p w:rsidR="004C5903" w:rsidRPr="009E5125" w:rsidRDefault="004C5903" w:rsidP="009E5125">
            <w:pPr>
              <w:rPr>
                <w:rFonts w:eastAsia="Calibri"/>
              </w:rPr>
            </w:pPr>
            <w:r w:rsidRPr="009E5125">
              <w:rPr>
                <w:rFonts w:eastAsia="Calibri"/>
              </w:rPr>
              <w:t>Osiguravajuća podloška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82.</w:t>
            </w:r>
          </w:p>
        </w:tc>
        <w:tc>
          <w:tcPr>
            <w:tcW w:w="1238" w:type="dxa"/>
            <w:gridSpan w:val="2"/>
            <w:vAlign w:val="center"/>
          </w:tcPr>
          <w:p w:rsidR="004C5903" w:rsidRPr="009E5125" w:rsidRDefault="004C5903" w:rsidP="009E5125">
            <w:pPr>
              <w:rPr>
                <w:rFonts w:eastAsia="Calibri"/>
              </w:rPr>
            </w:pPr>
            <w:r w:rsidRPr="009E5125">
              <w:rPr>
                <w:rFonts w:eastAsia="Calibri"/>
              </w:rPr>
              <w:t>8</w:t>
            </w:r>
          </w:p>
        </w:tc>
        <w:tc>
          <w:tcPr>
            <w:tcW w:w="4013" w:type="dxa"/>
            <w:vAlign w:val="center"/>
          </w:tcPr>
          <w:p w:rsidR="004C5903" w:rsidRPr="009E5125" w:rsidRDefault="004C5903" w:rsidP="009E5125">
            <w:pPr>
              <w:rPr>
                <w:rFonts w:eastAsia="Calibri"/>
              </w:rPr>
            </w:pPr>
            <w:r w:rsidRPr="009E5125">
              <w:rPr>
                <w:rFonts w:eastAsia="Calibri"/>
              </w:rPr>
              <w:t>Vijak</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Rotor SP crt. br. 7438304</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83.</w:t>
            </w:r>
          </w:p>
        </w:tc>
        <w:tc>
          <w:tcPr>
            <w:tcW w:w="1238" w:type="dxa"/>
            <w:gridSpan w:val="2"/>
            <w:vAlign w:val="center"/>
          </w:tcPr>
          <w:p w:rsidR="004C5903" w:rsidRPr="009E5125" w:rsidRDefault="004C5903" w:rsidP="009E5125">
            <w:pPr>
              <w:rPr>
                <w:rFonts w:eastAsia="Calibri"/>
              </w:rPr>
            </w:pPr>
            <w:r w:rsidRPr="009E5125">
              <w:rPr>
                <w:rFonts w:eastAsia="Calibri"/>
              </w:rPr>
              <w:t>9</w:t>
            </w:r>
          </w:p>
        </w:tc>
        <w:tc>
          <w:tcPr>
            <w:tcW w:w="4013" w:type="dxa"/>
            <w:vAlign w:val="center"/>
          </w:tcPr>
          <w:p w:rsidR="004C5903" w:rsidRPr="009E5125" w:rsidRDefault="004C5903" w:rsidP="009E5125">
            <w:pPr>
              <w:rPr>
                <w:rFonts w:eastAsia="Calibri"/>
              </w:rPr>
            </w:pPr>
            <w:r w:rsidRPr="009E5125">
              <w:rPr>
                <w:rFonts w:eastAsia="Calibri"/>
              </w:rPr>
              <w:t>Zaptivna traka D=444</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84.</w:t>
            </w:r>
          </w:p>
        </w:tc>
        <w:tc>
          <w:tcPr>
            <w:tcW w:w="1238" w:type="dxa"/>
            <w:gridSpan w:val="2"/>
            <w:vAlign w:val="center"/>
          </w:tcPr>
          <w:p w:rsidR="004C5903" w:rsidRPr="009E5125" w:rsidRDefault="004C5903" w:rsidP="009E5125">
            <w:pPr>
              <w:rPr>
                <w:rFonts w:eastAsia="Calibri"/>
              </w:rPr>
            </w:pPr>
            <w:r w:rsidRPr="009E5125">
              <w:rPr>
                <w:rFonts w:eastAsia="Calibri"/>
              </w:rPr>
              <w:t>10</w:t>
            </w:r>
          </w:p>
        </w:tc>
        <w:tc>
          <w:tcPr>
            <w:tcW w:w="4013" w:type="dxa"/>
          </w:tcPr>
          <w:p w:rsidR="004C5903" w:rsidRPr="009E5125" w:rsidRDefault="004C5903" w:rsidP="009E5125">
            <w:pPr>
              <w:rPr>
                <w:rFonts w:eastAsia="Calibri"/>
              </w:rPr>
            </w:pPr>
            <w:r w:rsidRPr="009E5125">
              <w:rPr>
                <w:rFonts w:eastAsia="Calibri"/>
              </w:rPr>
              <w:t>Zaptivna traka D=444</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lastRenderedPageBreak/>
              <w:t>85.</w:t>
            </w:r>
          </w:p>
        </w:tc>
        <w:tc>
          <w:tcPr>
            <w:tcW w:w="1238" w:type="dxa"/>
            <w:gridSpan w:val="2"/>
            <w:vAlign w:val="center"/>
          </w:tcPr>
          <w:p w:rsidR="004C5903" w:rsidRPr="009E5125" w:rsidRDefault="004C5903" w:rsidP="009E5125">
            <w:pPr>
              <w:rPr>
                <w:rFonts w:eastAsia="Calibri"/>
              </w:rPr>
            </w:pPr>
            <w:r w:rsidRPr="009E5125">
              <w:rPr>
                <w:rFonts w:eastAsia="Calibri"/>
              </w:rPr>
              <w:t>11</w:t>
            </w:r>
          </w:p>
        </w:tc>
        <w:tc>
          <w:tcPr>
            <w:tcW w:w="4013" w:type="dxa"/>
          </w:tcPr>
          <w:p w:rsidR="004C5903" w:rsidRPr="009E5125" w:rsidRDefault="004C5903" w:rsidP="009E5125">
            <w:pPr>
              <w:rPr>
                <w:rFonts w:eastAsia="Calibri"/>
              </w:rPr>
            </w:pPr>
            <w:r w:rsidRPr="009E5125">
              <w:rPr>
                <w:rFonts w:eastAsia="Calibri"/>
              </w:rPr>
              <w:t>Zaptivna traka D=1173</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86.</w:t>
            </w:r>
          </w:p>
        </w:tc>
        <w:tc>
          <w:tcPr>
            <w:tcW w:w="1238" w:type="dxa"/>
            <w:gridSpan w:val="2"/>
            <w:vAlign w:val="center"/>
          </w:tcPr>
          <w:p w:rsidR="004C5903" w:rsidRPr="009E5125" w:rsidRDefault="004C5903" w:rsidP="009E5125">
            <w:pPr>
              <w:rPr>
                <w:rFonts w:eastAsia="Calibri"/>
              </w:rPr>
            </w:pPr>
            <w:r w:rsidRPr="009E5125">
              <w:rPr>
                <w:rFonts w:eastAsia="Calibri"/>
              </w:rPr>
              <w:t>12</w:t>
            </w:r>
          </w:p>
        </w:tc>
        <w:tc>
          <w:tcPr>
            <w:tcW w:w="4013" w:type="dxa"/>
          </w:tcPr>
          <w:p w:rsidR="004C5903" w:rsidRPr="009E5125" w:rsidRDefault="004C5903" w:rsidP="009E5125">
            <w:pPr>
              <w:rPr>
                <w:rFonts w:eastAsia="Calibri"/>
              </w:rPr>
            </w:pPr>
            <w:r w:rsidRPr="009E5125">
              <w:rPr>
                <w:rFonts w:eastAsia="Calibri"/>
              </w:rPr>
              <w:t>Zaptivna traka D=917</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87.</w:t>
            </w:r>
          </w:p>
        </w:tc>
        <w:tc>
          <w:tcPr>
            <w:tcW w:w="1238" w:type="dxa"/>
            <w:gridSpan w:val="2"/>
            <w:vAlign w:val="center"/>
          </w:tcPr>
          <w:p w:rsidR="004C5903" w:rsidRPr="009E5125" w:rsidRDefault="004C5903" w:rsidP="009E5125">
            <w:pPr>
              <w:rPr>
                <w:rFonts w:eastAsia="Calibri"/>
              </w:rPr>
            </w:pPr>
            <w:r w:rsidRPr="009E5125">
              <w:rPr>
                <w:rFonts w:eastAsia="Calibri"/>
              </w:rPr>
              <w:t>13</w:t>
            </w:r>
          </w:p>
        </w:tc>
        <w:tc>
          <w:tcPr>
            <w:tcW w:w="4013" w:type="dxa"/>
          </w:tcPr>
          <w:p w:rsidR="004C5903" w:rsidRPr="009E5125" w:rsidRDefault="004C5903" w:rsidP="009E5125">
            <w:pPr>
              <w:rPr>
                <w:rFonts w:eastAsia="Calibri"/>
              </w:rPr>
            </w:pPr>
            <w:r w:rsidRPr="009E5125">
              <w:rPr>
                <w:rFonts w:eastAsia="Calibri"/>
              </w:rPr>
              <w:t>Zaptivna traka D=935</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88.</w:t>
            </w:r>
          </w:p>
        </w:tc>
        <w:tc>
          <w:tcPr>
            <w:tcW w:w="1238" w:type="dxa"/>
            <w:gridSpan w:val="2"/>
            <w:vAlign w:val="center"/>
          </w:tcPr>
          <w:p w:rsidR="004C5903" w:rsidRPr="009E5125" w:rsidRDefault="004C5903" w:rsidP="009E5125">
            <w:pPr>
              <w:rPr>
                <w:rFonts w:eastAsia="Calibri"/>
              </w:rPr>
            </w:pPr>
            <w:r w:rsidRPr="009E5125">
              <w:rPr>
                <w:rFonts w:eastAsia="Calibri"/>
              </w:rPr>
              <w:t>14</w:t>
            </w:r>
          </w:p>
        </w:tc>
        <w:tc>
          <w:tcPr>
            <w:tcW w:w="4013" w:type="dxa"/>
          </w:tcPr>
          <w:p w:rsidR="004C5903" w:rsidRPr="009E5125" w:rsidRDefault="004C5903" w:rsidP="009E5125">
            <w:pPr>
              <w:rPr>
                <w:rFonts w:eastAsia="Calibri"/>
              </w:rPr>
            </w:pPr>
            <w:r w:rsidRPr="009E5125">
              <w:rPr>
                <w:rFonts w:eastAsia="Calibri"/>
              </w:rPr>
              <w:t>Zaptivna traka D=952</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89.</w:t>
            </w:r>
          </w:p>
        </w:tc>
        <w:tc>
          <w:tcPr>
            <w:tcW w:w="1238" w:type="dxa"/>
            <w:gridSpan w:val="2"/>
            <w:vAlign w:val="center"/>
          </w:tcPr>
          <w:p w:rsidR="004C5903" w:rsidRPr="009E5125" w:rsidRDefault="004C5903" w:rsidP="009E5125">
            <w:pPr>
              <w:rPr>
                <w:rFonts w:eastAsia="Calibri"/>
              </w:rPr>
            </w:pPr>
            <w:r w:rsidRPr="009E5125">
              <w:rPr>
                <w:rFonts w:eastAsia="Calibri"/>
              </w:rPr>
              <w:t>15</w:t>
            </w:r>
          </w:p>
        </w:tc>
        <w:tc>
          <w:tcPr>
            <w:tcW w:w="4013" w:type="dxa"/>
          </w:tcPr>
          <w:p w:rsidR="004C5903" w:rsidRPr="009E5125" w:rsidRDefault="004C5903" w:rsidP="009E5125">
            <w:pPr>
              <w:rPr>
                <w:rFonts w:eastAsia="Calibri"/>
              </w:rPr>
            </w:pPr>
            <w:r w:rsidRPr="009E5125">
              <w:rPr>
                <w:rFonts w:eastAsia="Calibri"/>
              </w:rPr>
              <w:t>Zaptivna traka D=968</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90.</w:t>
            </w:r>
          </w:p>
        </w:tc>
        <w:tc>
          <w:tcPr>
            <w:tcW w:w="1238" w:type="dxa"/>
            <w:gridSpan w:val="2"/>
            <w:vAlign w:val="center"/>
          </w:tcPr>
          <w:p w:rsidR="004C5903" w:rsidRPr="009E5125" w:rsidRDefault="004C5903" w:rsidP="009E5125">
            <w:pPr>
              <w:rPr>
                <w:rFonts w:eastAsia="Calibri"/>
              </w:rPr>
            </w:pPr>
            <w:r w:rsidRPr="009E5125">
              <w:rPr>
                <w:rFonts w:eastAsia="Calibri"/>
              </w:rPr>
              <w:t>16</w:t>
            </w:r>
          </w:p>
        </w:tc>
        <w:tc>
          <w:tcPr>
            <w:tcW w:w="4013" w:type="dxa"/>
          </w:tcPr>
          <w:p w:rsidR="004C5903" w:rsidRPr="009E5125" w:rsidRDefault="004C5903" w:rsidP="009E5125">
            <w:pPr>
              <w:rPr>
                <w:rFonts w:eastAsia="Calibri"/>
              </w:rPr>
            </w:pPr>
            <w:r w:rsidRPr="009E5125">
              <w:rPr>
                <w:rFonts w:eastAsia="Calibri"/>
              </w:rPr>
              <w:t>Zaptivna traka D=994</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91.</w:t>
            </w:r>
          </w:p>
        </w:tc>
        <w:tc>
          <w:tcPr>
            <w:tcW w:w="1238" w:type="dxa"/>
            <w:gridSpan w:val="2"/>
            <w:vAlign w:val="center"/>
          </w:tcPr>
          <w:p w:rsidR="004C5903" w:rsidRPr="009E5125" w:rsidRDefault="004C5903" w:rsidP="009E5125">
            <w:pPr>
              <w:rPr>
                <w:rFonts w:eastAsia="Calibri"/>
              </w:rPr>
            </w:pPr>
            <w:r w:rsidRPr="009E5125">
              <w:rPr>
                <w:rFonts w:eastAsia="Calibri"/>
              </w:rPr>
              <w:t>17</w:t>
            </w:r>
          </w:p>
        </w:tc>
        <w:tc>
          <w:tcPr>
            <w:tcW w:w="4013" w:type="dxa"/>
          </w:tcPr>
          <w:p w:rsidR="004C5903" w:rsidRPr="009E5125" w:rsidRDefault="004C5903" w:rsidP="009E5125">
            <w:pPr>
              <w:rPr>
                <w:rFonts w:eastAsia="Calibri"/>
              </w:rPr>
            </w:pPr>
            <w:r w:rsidRPr="009E5125">
              <w:rPr>
                <w:rFonts w:eastAsia="Calibri"/>
              </w:rPr>
              <w:t>Zaptivna traka D=1011</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92.</w:t>
            </w:r>
          </w:p>
        </w:tc>
        <w:tc>
          <w:tcPr>
            <w:tcW w:w="1238" w:type="dxa"/>
            <w:gridSpan w:val="2"/>
            <w:vAlign w:val="center"/>
          </w:tcPr>
          <w:p w:rsidR="004C5903" w:rsidRPr="009E5125" w:rsidRDefault="004C5903" w:rsidP="009E5125">
            <w:pPr>
              <w:rPr>
                <w:rFonts w:eastAsia="Calibri"/>
              </w:rPr>
            </w:pPr>
            <w:r w:rsidRPr="009E5125">
              <w:rPr>
                <w:rFonts w:eastAsia="Calibri"/>
              </w:rPr>
              <w:t>18</w:t>
            </w:r>
          </w:p>
        </w:tc>
        <w:tc>
          <w:tcPr>
            <w:tcW w:w="4013" w:type="dxa"/>
          </w:tcPr>
          <w:p w:rsidR="004C5903" w:rsidRPr="009E5125" w:rsidRDefault="004C5903" w:rsidP="009E5125">
            <w:pPr>
              <w:rPr>
                <w:rFonts w:eastAsia="Calibri"/>
              </w:rPr>
            </w:pPr>
            <w:r w:rsidRPr="009E5125">
              <w:rPr>
                <w:rFonts w:eastAsia="Calibri"/>
              </w:rPr>
              <w:t>Zaptivna traka D=1027</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93.</w:t>
            </w:r>
          </w:p>
        </w:tc>
        <w:tc>
          <w:tcPr>
            <w:tcW w:w="1238" w:type="dxa"/>
            <w:gridSpan w:val="2"/>
            <w:vAlign w:val="center"/>
          </w:tcPr>
          <w:p w:rsidR="004C5903" w:rsidRPr="009E5125" w:rsidRDefault="004C5903" w:rsidP="009E5125">
            <w:pPr>
              <w:rPr>
                <w:rFonts w:eastAsia="Calibri"/>
              </w:rPr>
            </w:pPr>
            <w:r w:rsidRPr="009E5125">
              <w:rPr>
                <w:rFonts w:eastAsia="Calibri"/>
              </w:rPr>
              <w:t>19</w:t>
            </w:r>
          </w:p>
        </w:tc>
        <w:tc>
          <w:tcPr>
            <w:tcW w:w="4013" w:type="dxa"/>
          </w:tcPr>
          <w:p w:rsidR="004C5903" w:rsidRPr="009E5125" w:rsidRDefault="004C5903" w:rsidP="009E5125">
            <w:pPr>
              <w:rPr>
                <w:rFonts w:eastAsia="Calibri"/>
              </w:rPr>
            </w:pPr>
            <w:r w:rsidRPr="009E5125">
              <w:rPr>
                <w:rFonts w:eastAsia="Calibri"/>
              </w:rPr>
              <w:t>Zaptivna traka D=1043</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94.</w:t>
            </w:r>
          </w:p>
        </w:tc>
        <w:tc>
          <w:tcPr>
            <w:tcW w:w="1238" w:type="dxa"/>
            <w:gridSpan w:val="2"/>
            <w:vAlign w:val="center"/>
          </w:tcPr>
          <w:p w:rsidR="004C5903" w:rsidRPr="009E5125" w:rsidRDefault="004C5903" w:rsidP="009E5125">
            <w:pPr>
              <w:rPr>
                <w:rFonts w:eastAsia="Calibri"/>
              </w:rPr>
            </w:pPr>
            <w:r w:rsidRPr="009E5125">
              <w:rPr>
                <w:rFonts w:eastAsia="Calibri"/>
              </w:rPr>
              <w:t>20</w:t>
            </w:r>
          </w:p>
        </w:tc>
        <w:tc>
          <w:tcPr>
            <w:tcW w:w="4013" w:type="dxa"/>
          </w:tcPr>
          <w:p w:rsidR="004C5903" w:rsidRPr="009E5125" w:rsidRDefault="004C5903" w:rsidP="009E5125">
            <w:pPr>
              <w:rPr>
                <w:rFonts w:eastAsia="Calibri"/>
              </w:rPr>
            </w:pPr>
            <w:r w:rsidRPr="009E5125">
              <w:rPr>
                <w:rFonts w:eastAsia="Calibri"/>
              </w:rPr>
              <w:t>Zaptivna traka D=1059</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95.</w:t>
            </w:r>
          </w:p>
        </w:tc>
        <w:tc>
          <w:tcPr>
            <w:tcW w:w="1238" w:type="dxa"/>
            <w:gridSpan w:val="2"/>
            <w:vAlign w:val="center"/>
          </w:tcPr>
          <w:p w:rsidR="004C5903" w:rsidRPr="009E5125" w:rsidRDefault="004C5903" w:rsidP="009E5125">
            <w:pPr>
              <w:rPr>
                <w:rFonts w:eastAsia="Calibri"/>
              </w:rPr>
            </w:pPr>
            <w:r w:rsidRPr="009E5125">
              <w:rPr>
                <w:rFonts w:eastAsia="Calibri"/>
              </w:rPr>
              <w:t>21</w:t>
            </w:r>
          </w:p>
        </w:tc>
        <w:tc>
          <w:tcPr>
            <w:tcW w:w="4013" w:type="dxa"/>
          </w:tcPr>
          <w:p w:rsidR="004C5903" w:rsidRPr="009E5125" w:rsidRDefault="004C5903" w:rsidP="009E5125">
            <w:pPr>
              <w:rPr>
                <w:rFonts w:eastAsia="Calibri"/>
              </w:rPr>
            </w:pPr>
            <w:r w:rsidRPr="009E5125">
              <w:rPr>
                <w:rFonts w:eastAsia="Calibri"/>
              </w:rPr>
              <w:t>Zaptivna traka D=1075</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96.</w:t>
            </w:r>
          </w:p>
        </w:tc>
        <w:tc>
          <w:tcPr>
            <w:tcW w:w="1238" w:type="dxa"/>
            <w:gridSpan w:val="2"/>
            <w:vAlign w:val="center"/>
          </w:tcPr>
          <w:p w:rsidR="004C5903" w:rsidRPr="009E5125" w:rsidRDefault="004C5903" w:rsidP="009E5125">
            <w:pPr>
              <w:rPr>
                <w:rFonts w:eastAsia="Calibri"/>
              </w:rPr>
            </w:pPr>
            <w:r w:rsidRPr="009E5125">
              <w:rPr>
                <w:rFonts w:eastAsia="Calibri"/>
              </w:rPr>
              <w:t>22</w:t>
            </w:r>
          </w:p>
        </w:tc>
        <w:tc>
          <w:tcPr>
            <w:tcW w:w="4013" w:type="dxa"/>
          </w:tcPr>
          <w:p w:rsidR="004C5903" w:rsidRPr="009E5125" w:rsidRDefault="004C5903" w:rsidP="009E5125">
            <w:pPr>
              <w:rPr>
                <w:rFonts w:eastAsia="Calibri"/>
              </w:rPr>
            </w:pPr>
            <w:r w:rsidRPr="009E5125">
              <w:rPr>
                <w:rFonts w:eastAsia="Calibri"/>
              </w:rPr>
              <w:t>Zaptivna traka D=1089</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97.</w:t>
            </w:r>
          </w:p>
        </w:tc>
        <w:tc>
          <w:tcPr>
            <w:tcW w:w="1238" w:type="dxa"/>
            <w:gridSpan w:val="2"/>
            <w:vAlign w:val="center"/>
          </w:tcPr>
          <w:p w:rsidR="004C5903" w:rsidRPr="009E5125" w:rsidRDefault="004C5903" w:rsidP="009E5125">
            <w:pPr>
              <w:rPr>
                <w:rFonts w:eastAsia="Calibri"/>
              </w:rPr>
            </w:pPr>
            <w:r w:rsidRPr="009E5125">
              <w:rPr>
                <w:rFonts w:eastAsia="Calibri"/>
              </w:rPr>
              <w:t>23</w:t>
            </w:r>
          </w:p>
        </w:tc>
        <w:tc>
          <w:tcPr>
            <w:tcW w:w="4013" w:type="dxa"/>
          </w:tcPr>
          <w:p w:rsidR="004C5903" w:rsidRPr="009E5125" w:rsidRDefault="004C5903" w:rsidP="009E5125">
            <w:pPr>
              <w:rPr>
                <w:rFonts w:eastAsia="Calibri"/>
              </w:rPr>
            </w:pPr>
            <w:r w:rsidRPr="009E5125">
              <w:rPr>
                <w:rFonts w:eastAsia="Calibri"/>
              </w:rPr>
              <w:t>Zaptivna traka D=1089</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98.</w:t>
            </w:r>
          </w:p>
        </w:tc>
        <w:tc>
          <w:tcPr>
            <w:tcW w:w="1238" w:type="dxa"/>
            <w:gridSpan w:val="2"/>
            <w:vAlign w:val="center"/>
          </w:tcPr>
          <w:p w:rsidR="004C5903" w:rsidRPr="009E5125" w:rsidRDefault="004C5903" w:rsidP="009E5125">
            <w:pPr>
              <w:rPr>
                <w:rFonts w:eastAsia="Calibri"/>
              </w:rPr>
            </w:pPr>
            <w:r w:rsidRPr="009E5125">
              <w:rPr>
                <w:rFonts w:eastAsia="Calibri"/>
              </w:rPr>
              <w:t>24</w:t>
            </w:r>
          </w:p>
        </w:tc>
        <w:tc>
          <w:tcPr>
            <w:tcW w:w="4013" w:type="dxa"/>
          </w:tcPr>
          <w:p w:rsidR="004C5903" w:rsidRPr="009E5125" w:rsidRDefault="004C5903" w:rsidP="009E5125">
            <w:pPr>
              <w:rPr>
                <w:rFonts w:eastAsia="Calibri"/>
              </w:rPr>
            </w:pPr>
            <w:r w:rsidRPr="009E5125">
              <w:rPr>
                <w:rFonts w:eastAsia="Calibri"/>
              </w:rPr>
              <w:t>Zaptivna traka D=1086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99.</w:t>
            </w:r>
          </w:p>
        </w:tc>
        <w:tc>
          <w:tcPr>
            <w:tcW w:w="1238" w:type="dxa"/>
            <w:gridSpan w:val="2"/>
            <w:vAlign w:val="center"/>
          </w:tcPr>
          <w:p w:rsidR="004C5903" w:rsidRPr="009E5125" w:rsidRDefault="004C5903" w:rsidP="009E5125">
            <w:pPr>
              <w:rPr>
                <w:rFonts w:eastAsia="Calibri"/>
              </w:rPr>
            </w:pPr>
            <w:r w:rsidRPr="009E5125">
              <w:rPr>
                <w:rFonts w:eastAsia="Calibri"/>
              </w:rPr>
              <w:t>25</w:t>
            </w:r>
          </w:p>
        </w:tc>
        <w:tc>
          <w:tcPr>
            <w:tcW w:w="4013" w:type="dxa"/>
          </w:tcPr>
          <w:p w:rsidR="004C5903" w:rsidRPr="009E5125" w:rsidRDefault="004C5903" w:rsidP="009E5125">
            <w:pPr>
              <w:rPr>
                <w:rFonts w:eastAsia="Calibri"/>
              </w:rPr>
            </w:pPr>
            <w:r w:rsidRPr="009E5125">
              <w:rPr>
                <w:rFonts w:eastAsia="Calibri"/>
              </w:rPr>
              <w:t>Prigušna žica D=450 mb</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Rotor NP1 – crt. br. 7376571</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100.</w:t>
            </w:r>
          </w:p>
        </w:tc>
        <w:tc>
          <w:tcPr>
            <w:tcW w:w="1238" w:type="dxa"/>
            <w:gridSpan w:val="2"/>
            <w:vAlign w:val="center"/>
          </w:tcPr>
          <w:p w:rsidR="004C5903" w:rsidRPr="009E5125" w:rsidRDefault="004C5903" w:rsidP="009E5125">
            <w:pPr>
              <w:rPr>
                <w:rFonts w:eastAsia="Calibri"/>
              </w:rPr>
            </w:pPr>
            <w:r w:rsidRPr="009E5125">
              <w:rPr>
                <w:rFonts w:eastAsia="Calibri"/>
              </w:rPr>
              <w:t>9</w:t>
            </w:r>
          </w:p>
        </w:tc>
        <w:tc>
          <w:tcPr>
            <w:tcW w:w="4013" w:type="dxa"/>
            <w:vAlign w:val="center"/>
          </w:tcPr>
          <w:p w:rsidR="004C5903" w:rsidRPr="009E5125" w:rsidRDefault="004C5903" w:rsidP="009E5125">
            <w:pPr>
              <w:rPr>
                <w:rFonts w:eastAsia="Calibri"/>
              </w:rPr>
            </w:pPr>
            <w:r w:rsidRPr="009E5125">
              <w:rPr>
                <w:rFonts w:eastAsia="Calibri"/>
              </w:rPr>
              <w:t>Prigušna žica D=173 mb</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101.</w:t>
            </w:r>
          </w:p>
        </w:tc>
        <w:tc>
          <w:tcPr>
            <w:tcW w:w="1238" w:type="dxa"/>
            <w:gridSpan w:val="2"/>
            <w:vAlign w:val="center"/>
          </w:tcPr>
          <w:p w:rsidR="004C5903" w:rsidRPr="009E5125" w:rsidRDefault="004C5903" w:rsidP="009E5125">
            <w:pPr>
              <w:rPr>
                <w:rFonts w:eastAsia="Calibri"/>
              </w:rPr>
            </w:pPr>
            <w:r w:rsidRPr="009E5125">
              <w:rPr>
                <w:rFonts w:eastAsia="Calibri"/>
              </w:rPr>
              <w:t>11</w:t>
            </w:r>
          </w:p>
        </w:tc>
        <w:tc>
          <w:tcPr>
            <w:tcW w:w="4013" w:type="dxa"/>
          </w:tcPr>
          <w:p w:rsidR="004C5903" w:rsidRPr="009E5125" w:rsidRDefault="004C5903" w:rsidP="009E5125">
            <w:pPr>
              <w:rPr>
                <w:rFonts w:eastAsia="Calibri"/>
              </w:rPr>
            </w:pPr>
            <w:r w:rsidRPr="009E5125">
              <w:rPr>
                <w:rFonts w:eastAsia="Calibri"/>
              </w:rPr>
              <w:t>Zaptivna traka D=1508</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102.</w:t>
            </w:r>
          </w:p>
        </w:tc>
        <w:tc>
          <w:tcPr>
            <w:tcW w:w="1238" w:type="dxa"/>
            <w:gridSpan w:val="2"/>
            <w:vAlign w:val="center"/>
          </w:tcPr>
          <w:p w:rsidR="004C5903" w:rsidRPr="009E5125" w:rsidRDefault="004C5903" w:rsidP="009E5125">
            <w:pPr>
              <w:rPr>
                <w:rFonts w:eastAsia="Calibri"/>
              </w:rPr>
            </w:pPr>
            <w:r w:rsidRPr="009E5125">
              <w:rPr>
                <w:rFonts w:eastAsia="Calibri"/>
              </w:rPr>
              <w:t>12</w:t>
            </w:r>
          </w:p>
        </w:tc>
        <w:tc>
          <w:tcPr>
            <w:tcW w:w="4013" w:type="dxa"/>
          </w:tcPr>
          <w:p w:rsidR="004C5903" w:rsidRPr="009E5125" w:rsidRDefault="004C5903" w:rsidP="009E5125">
            <w:pPr>
              <w:rPr>
                <w:rFonts w:eastAsia="Calibri"/>
              </w:rPr>
            </w:pPr>
            <w:r w:rsidRPr="009E5125">
              <w:rPr>
                <w:rFonts w:eastAsia="Calibri"/>
              </w:rPr>
              <w:t>Zaptivna traka D=1636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3</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103.</w:t>
            </w:r>
          </w:p>
        </w:tc>
        <w:tc>
          <w:tcPr>
            <w:tcW w:w="1238" w:type="dxa"/>
            <w:gridSpan w:val="2"/>
            <w:vAlign w:val="center"/>
          </w:tcPr>
          <w:p w:rsidR="004C5903" w:rsidRPr="009E5125" w:rsidRDefault="004C5903" w:rsidP="009E5125">
            <w:pPr>
              <w:rPr>
                <w:rFonts w:eastAsia="Calibri"/>
              </w:rPr>
            </w:pPr>
            <w:r w:rsidRPr="009E5125">
              <w:rPr>
                <w:rFonts w:eastAsia="Calibri"/>
              </w:rPr>
              <w:t>13</w:t>
            </w:r>
          </w:p>
        </w:tc>
        <w:tc>
          <w:tcPr>
            <w:tcW w:w="4013" w:type="dxa"/>
          </w:tcPr>
          <w:p w:rsidR="004C5903" w:rsidRPr="009E5125" w:rsidRDefault="004C5903" w:rsidP="009E5125">
            <w:pPr>
              <w:rPr>
                <w:rFonts w:eastAsia="Calibri"/>
              </w:rPr>
            </w:pPr>
            <w:r w:rsidRPr="009E5125">
              <w:rPr>
                <w:rFonts w:eastAsia="Calibri"/>
              </w:rPr>
              <w:t>Zaptivna traka D=1636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104.</w:t>
            </w:r>
          </w:p>
        </w:tc>
        <w:tc>
          <w:tcPr>
            <w:tcW w:w="1238" w:type="dxa"/>
            <w:gridSpan w:val="2"/>
            <w:vAlign w:val="center"/>
          </w:tcPr>
          <w:p w:rsidR="004C5903" w:rsidRPr="009E5125" w:rsidRDefault="004C5903" w:rsidP="009E5125">
            <w:pPr>
              <w:rPr>
                <w:rFonts w:eastAsia="Calibri"/>
              </w:rPr>
            </w:pPr>
            <w:r w:rsidRPr="009E5125">
              <w:rPr>
                <w:rFonts w:eastAsia="Calibri"/>
              </w:rPr>
              <w:t>14</w:t>
            </w:r>
          </w:p>
        </w:tc>
        <w:tc>
          <w:tcPr>
            <w:tcW w:w="4013" w:type="dxa"/>
          </w:tcPr>
          <w:p w:rsidR="004C5903" w:rsidRPr="009E5125" w:rsidRDefault="004C5903" w:rsidP="009E5125">
            <w:pPr>
              <w:rPr>
                <w:rFonts w:eastAsia="Calibri"/>
              </w:rPr>
            </w:pPr>
            <w:r w:rsidRPr="009E5125">
              <w:rPr>
                <w:rFonts w:eastAsia="Calibri"/>
              </w:rPr>
              <w:t>Zaptivna traka D=1636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lastRenderedPageBreak/>
              <w:t>105.</w:t>
            </w:r>
          </w:p>
        </w:tc>
        <w:tc>
          <w:tcPr>
            <w:tcW w:w="1238" w:type="dxa"/>
            <w:gridSpan w:val="2"/>
            <w:vAlign w:val="center"/>
          </w:tcPr>
          <w:p w:rsidR="004C5903" w:rsidRPr="009E5125" w:rsidRDefault="004C5903" w:rsidP="009E5125">
            <w:pPr>
              <w:rPr>
                <w:rFonts w:eastAsia="Calibri"/>
              </w:rPr>
            </w:pPr>
            <w:r w:rsidRPr="009E5125">
              <w:rPr>
                <w:rFonts w:eastAsia="Calibri"/>
              </w:rPr>
              <w:t>15</w:t>
            </w:r>
          </w:p>
        </w:tc>
        <w:tc>
          <w:tcPr>
            <w:tcW w:w="4013" w:type="dxa"/>
          </w:tcPr>
          <w:p w:rsidR="004C5903" w:rsidRPr="009E5125" w:rsidRDefault="004C5903" w:rsidP="009E5125">
            <w:pPr>
              <w:rPr>
                <w:rFonts w:eastAsia="Calibri"/>
              </w:rPr>
            </w:pPr>
            <w:r w:rsidRPr="009E5125">
              <w:rPr>
                <w:rFonts w:eastAsia="Calibri"/>
              </w:rPr>
              <w:t>Zaptivna traka D=1636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106.</w:t>
            </w:r>
          </w:p>
        </w:tc>
        <w:tc>
          <w:tcPr>
            <w:tcW w:w="1238" w:type="dxa"/>
            <w:gridSpan w:val="2"/>
            <w:vAlign w:val="center"/>
          </w:tcPr>
          <w:p w:rsidR="004C5903" w:rsidRPr="009E5125" w:rsidRDefault="004C5903" w:rsidP="009E5125">
            <w:pPr>
              <w:rPr>
                <w:rFonts w:eastAsia="Calibri"/>
              </w:rPr>
            </w:pPr>
            <w:r w:rsidRPr="009E5125">
              <w:rPr>
                <w:rFonts w:eastAsia="Calibri"/>
              </w:rPr>
              <w:t>16</w:t>
            </w:r>
          </w:p>
        </w:tc>
        <w:tc>
          <w:tcPr>
            <w:tcW w:w="4013" w:type="dxa"/>
          </w:tcPr>
          <w:p w:rsidR="004C5903" w:rsidRPr="009E5125" w:rsidRDefault="004C5903" w:rsidP="009E5125">
            <w:pPr>
              <w:rPr>
                <w:rFonts w:eastAsia="Calibri"/>
              </w:rPr>
            </w:pPr>
            <w:r w:rsidRPr="009E5125">
              <w:rPr>
                <w:rFonts w:eastAsia="Calibri"/>
              </w:rPr>
              <w:t>Zaptivna traka D=1636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107.</w:t>
            </w:r>
          </w:p>
        </w:tc>
        <w:tc>
          <w:tcPr>
            <w:tcW w:w="1238" w:type="dxa"/>
            <w:gridSpan w:val="2"/>
            <w:vAlign w:val="center"/>
          </w:tcPr>
          <w:p w:rsidR="004C5903" w:rsidRPr="009E5125" w:rsidRDefault="004C5903" w:rsidP="009E5125">
            <w:pPr>
              <w:rPr>
                <w:rFonts w:eastAsia="Calibri"/>
              </w:rPr>
            </w:pPr>
            <w:r w:rsidRPr="009E5125">
              <w:rPr>
                <w:rFonts w:eastAsia="Calibri"/>
              </w:rPr>
              <w:t>17</w:t>
            </w:r>
          </w:p>
        </w:tc>
        <w:tc>
          <w:tcPr>
            <w:tcW w:w="4013" w:type="dxa"/>
          </w:tcPr>
          <w:p w:rsidR="004C5903" w:rsidRPr="009E5125" w:rsidRDefault="004C5903" w:rsidP="009E5125">
            <w:pPr>
              <w:rPr>
                <w:rFonts w:eastAsia="Calibri"/>
              </w:rPr>
            </w:pPr>
            <w:r w:rsidRPr="009E5125">
              <w:rPr>
                <w:rFonts w:eastAsia="Calibri"/>
              </w:rPr>
              <w:t>Zaptivna traka D=1636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Rotor NP2 – crt. br. 7444840</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108.</w:t>
            </w:r>
          </w:p>
        </w:tc>
        <w:tc>
          <w:tcPr>
            <w:tcW w:w="1238" w:type="dxa"/>
            <w:gridSpan w:val="2"/>
            <w:vAlign w:val="center"/>
          </w:tcPr>
          <w:p w:rsidR="004C5903" w:rsidRPr="009E5125" w:rsidRDefault="004C5903" w:rsidP="009E5125">
            <w:pPr>
              <w:rPr>
                <w:rFonts w:eastAsia="Calibri"/>
              </w:rPr>
            </w:pPr>
            <w:r w:rsidRPr="009E5125">
              <w:rPr>
                <w:rFonts w:eastAsia="Calibri"/>
              </w:rPr>
              <w:t>11</w:t>
            </w:r>
          </w:p>
        </w:tc>
        <w:tc>
          <w:tcPr>
            <w:tcW w:w="4013" w:type="dxa"/>
          </w:tcPr>
          <w:p w:rsidR="004C5903" w:rsidRPr="009E5125" w:rsidRDefault="004C5903" w:rsidP="009E5125">
            <w:pPr>
              <w:rPr>
                <w:rFonts w:eastAsia="Calibri"/>
              </w:rPr>
            </w:pPr>
            <w:r w:rsidRPr="009E5125">
              <w:rPr>
                <w:rFonts w:eastAsia="Calibri"/>
              </w:rPr>
              <w:t>Zaptivna traka D=1636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109.</w:t>
            </w:r>
          </w:p>
        </w:tc>
        <w:tc>
          <w:tcPr>
            <w:tcW w:w="1238" w:type="dxa"/>
            <w:gridSpan w:val="2"/>
            <w:vAlign w:val="center"/>
          </w:tcPr>
          <w:p w:rsidR="004C5903" w:rsidRPr="009E5125" w:rsidRDefault="004C5903" w:rsidP="009E5125">
            <w:pPr>
              <w:rPr>
                <w:rFonts w:eastAsia="Calibri"/>
              </w:rPr>
            </w:pPr>
            <w:r w:rsidRPr="009E5125">
              <w:rPr>
                <w:rFonts w:eastAsia="Calibri"/>
              </w:rPr>
              <w:t>12</w:t>
            </w:r>
          </w:p>
        </w:tc>
        <w:tc>
          <w:tcPr>
            <w:tcW w:w="4013" w:type="dxa"/>
          </w:tcPr>
          <w:p w:rsidR="004C5903" w:rsidRPr="009E5125" w:rsidRDefault="004C5903" w:rsidP="009E5125">
            <w:pPr>
              <w:rPr>
                <w:rFonts w:eastAsia="Calibri"/>
              </w:rPr>
            </w:pPr>
            <w:r w:rsidRPr="009E5125">
              <w:rPr>
                <w:rFonts w:eastAsia="Calibri"/>
              </w:rPr>
              <w:t>Zaptivna traka D=1636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110.</w:t>
            </w:r>
          </w:p>
        </w:tc>
        <w:tc>
          <w:tcPr>
            <w:tcW w:w="1238" w:type="dxa"/>
            <w:gridSpan w:val="2"/>
            <w:vAlign w:val="center"/>
          </w:tcPr>
          <w:p w:rsidR="004C5903" w:rsidRPr="009E5125" w:rsidRDefault="004C5903" w:rsidP="009E5125">
            <w:pPr>
              <w:rPr>
                <w:rFonts w:eastAsia="Calibri"/>
              </w:rPr>
            </w:pPr>
            <w:r w:rsidRPr="009E5125">
              <w:rPr>
                <w:rFonts w:eastAsia="Calibri"/>
              </w:rPr>
              <w:t>13</w:t>
            </w:r>
          </w:p>
        </w:tc>
        <w:tc>
          <w:tcPr>
            <w:tcW w:w="4013" w:type="dxa"/>
          </w:tcPr>
          <w:p w:rsidR="004C5903" w:rsidRPr="009E5125" w:rsidRDefault="004C5903" w:rsidP="009E5125">
            <w:pPr>
              <w:rPr>
                <w:rFonts w:eastAsia="Calibri"/>
              </w:rPr>
            </w:pPr>
            <w:r w:rsidRPr="009E5125">
              <w:rPr>
                <w:rFonts w:eastAsia="Calibri"/>
              </w:rPr>
              <w:t>Zaptivna traka D=1636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111.</w:t>
            </w:r>
          </w:p>
        </w:tc>
        <w:tc>
          <w:tcPr>
            <w:tcW w:w="1238" w:type="dxa"/>
            <w:gridSpan w:val="2"/>
            <w:vAlign w:val="center"/>
          </w:tcPr>
          <w:p w:rsidR="004C5903" w:rsidRPr="009E5125" w:rsidRDefault="004C5903" w:rsidP="009E5125">
            <w:pPr>
              <w:rPr>
                <w:rFonts w:eastAsia="Calibri"/>
              </w:rPr>
            </w:pPr>
            <w:r w:rsidRPr="009E5125">
              <w:rPr>
                <w:rFonts w:eastAsia="Calibri"/>
              </w:rPr>
              <w:t>14</w:t>
            </w:r>
          </w:p>
        </w:tc>
        <w:tc>
          <w:tcPr>
            <w:tcW w:w="4013" w:type="dxa"/>
          </w:tcPr>
          <w:p w:rsidR="004C5903" w:rsidRPr="009E5125" w:rsidRDefault="004C5903" w:rsidP="009E5125">
            <w:pPr>
              <w:rPr>
                <w:rFonts w:eastAsia="Calibri"/>
              </w:rPr>
            </w:pPr>
            <w:r w:rsidRPr="009E5125">
              <w:rPr>
                <w:rFonts w:eastAsia="Calibri"/>
              </w:rPr>
              <w:t>Zaptivna traka D=1636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112.</w:t>
            </w:r>
          </w:p>
        </w:tc>
        <w:tc>
          <w:tcPr>
            <w:tcW w:w="1238" w:type="dxa"/>
            <w:gridSpan w:val="2"/>
            <w:vAlign w:val="center"/>
          </w:tcPr>
          <w:p w:rsidR="004C5903" w:rsidRPr="009E5125" w:rsidRDefault="004C5903" w:rsidP="009E5125">
            <w:pPr>
              <w:rPr>
                <w:rFonts w:eastAsia="Calibri"/>
              </w:rPr>
            </w:pPr>
            <w:r w:rsidRPr="009E5125">
              <w:rPr>
                <w:rFonts w:eastAsia="Calibri"/>
              </w:rPr>
              <w:t>15</w:t>
            </w:r>
          </w:p>
        </w:tc>
        <w:tc>
          <w:tcPr>
            <w:tcW w:w="4013" w:type="dxa"/>
          </w:tcPr>
          <w:p w:rsidR="004C5903" w:rsidRPr="009E5125" w:rsidRDefault="004C5903" w:rsidP="009E5125">
            <w:pPr>
              <w:rPr>
                <w:rFonts w:eastAsia="Calibri"/>
              </w:rPr>
            </w:pPr>
            <w:r w:rsidRPr="009E5125">
              <w:rPr>
                <w:rFonts w:eastAsia="Calibri"/>
              </w:rPr>
              <w:t>Zaptivna traka D=1636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113.</w:t>
            </w:r>
          </w:p>
        </w:tc>
        <w:tc>
          <w:tcPr>
            <w:tcW w:w="1238" w:type="dxa"/>
            <w:gridSpan w:val="2"/>
            <w:vAlign w:val="center"/>
          </w:tcPr>
          <w:p w:rsidR="004C5903" w:rsidRPr="009E5125" w:rsidRDefault="004C5903" w:rsidP="009E5125">
            <w:pPr>
              <w:rPr>
                <w:rFonts w:eastAsia="Calibri"/>
              </w:rPr>
            </w:pPr>
            <w:r w:rsidRPr="009E5125">
              <w:rPr>
                <w:rFonts w:eastAsia="Calibri"/>
              </w:rPr>
              <w:t>16</w:t>
            </w:r>
          </w:p>
        </w:tc>
        <w:tc>
          <w:tcPr>
            <w:tcW w:w="4013" w:type="dxa"/>
          </w:tcPr>
          <w:p w:rsidR="004C5903" w:rsidRPr="009E5125" w:rsidRDefault="004C5903" w:rsidP="009E5125">
            <w:pPr>
              <w:rPr>
                <w:rFonts w:eastAsia="Calibri"/>
              </w:rPr>
            </w:pPr>
            <w:r w:rsidRPr="009E5125">
              <w:rPr>
                <w:rFonts w:eastAsia="Calibri"/>
              </w:rPr>
              <w:t>Zaptivna traka D=1636</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3</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114.</w:t>
            </w:r>
          </w:p>
        </w:tc>
        <w:tc>
          <w:tcPr>
            <w:tcW w:w="1238" w:type="dxa"/>
            <w:gridSpan w:val="2"/>
            <w:vAlign w:val="center"/>
          </w:tcPr>
          <w:p w:rsidR="004C5903" w:rsidRPr="009E5125" w:rsidRDefault="004C5903" w:rsidP="009E5125">
            <w:pPr>
              <w:rPr>
                <w:rFonts w:eastAsia="Calibri"/>
              </w:rPr>
            </w:pPr>
            <w:r w:rsidRPr="009E5125">
              <w:rPr>
                <w:rFonts w:eastAsia="Calibri"/>
              </w:rPr>
              <w:t>17</w:t>
            </w:r>
          </w:p>
        </w:tc>
        <w:tc>
          <w:tcPr>
            <w:tcW w:w="4013" w:type="dxa"/>
            <w:vAlign w:val="center"/>
          </w:tcPr>
          <w:p w:rsidR="004C5903" w:rsidRPr="009E5125" w:rsidRDefault="004C5903" w:rsidP="009E5125">
            <w:pPr>
              <w:rPr>
                <w:rFonts w:eastAsia="Calibri"/>
              </w:rPr>
            </w:pPr>
            <w:r w:rsidRPr="009E5125">
              <w:rPr>
                <w:rFonts w:eastAsia="Calibri"/>
              </w:rPr>
              <w:t>Zaptivna traka D=1508</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115.</w:t>
            </w:r>
          </w:p>
        </w:tc>
        <w:tc>
          <w:tcPr>
            <w:tcW w:w="1238" w:type="dxa"/>
            <w:gridSpan w:val="2"/>
            <w:vAlign w:val="center"/>
          </w:tcPr>
          <w:p w:rsidR="004C5903" w:rsidRPr="009E5125" w:rsidRDefault="004C5903" w:rsidP="009E5125">
            <w:pPr>
              <w:rPr>
                <w:rFonts w:eastAsia="Calibri"/>
              </w:rPr>
            </w:pPr>
            <w:r w:rsidRPr="009E5125">
              <w:rPr>
                <w:rFonts w:eastAsia="Calibri"/>
              </w:rPr>
              <w:t>18</w:t>
            </w:r>
          </w:p>
        </w:tc>
        <w:tc>
          <w:tcPr>
            <w:tcW w:w="4013" w:type="dxa"/>
            <w:vAlign w:val="center"/>
          </w:tcPr>
          <w:p w:rsidR="004C5903" w:rsidRPr="009E5125" w:rsidRDefault="004C5903" w:rsidP="009E5125">
            <w:pPr>
              <w:rPr>
                <w:rFonts w:eastAsia="Calibri"/>
              </w:rPr>
            </w:pPr>
            <w:r w:rsidRPr="009E5125">
              <w:rPr>
                <w:rFonts w:eastAsia="Calibri"/>
              </w:rPr>
              <w:t>Prigušna žica D=173 mb</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Prekretni stroj – crt. br. 1357540</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116.</w:t>
            </w:r>
          </w:p>
        </w:tc>
        <w:tc>
          <w:tcPr>
            <w:tcW w:w="1238" w:type="dxa"/>
            <w:gridSpan w:val="2"/>
            <w:vAlign w:val="center"/>
          </w:tcPr>
          <w:p w:rsidR="004C5903" w:rsidRPr="009E5125" w:rsidRDefault="004C5903" w:rsidP="009E5125">
            <w:pPr>
              <w:rPr>
                <w:rFonts w:eastAsia="Calibri"/>
              </w:rPr>
            </w:pPr>
            <w:r w:rsidRPr="009E5125">
              <w:rPr>
                <w:rFonts w:eastAsia="Calibri"/>
              </w:rPr>
              <w:t>34</w:t>
            </w:r>
          </w:p>
        </w:tc>
        <w:tc>
          <w:tcPr>
            <w:tcW w:w="4013" w:type="dxa"/>
            <w:vAlign w:val="center"/>
          </w:tcPr>
          <w:p w:rsidR="004C5903" w:rsidRPr="009E5125" w:rsidRDefault="004C5903" w:rsidP="009E5125">
            <w:pPr>
              <w:rPr>
                <w:rFonts w:eastAsia="Calibri"/>
              </w:rPr>
            </w:pPr>
            <w:r w:rsidRPr="009E5125">
              <w:rPr>
                <w:rFonts w:eastAsia="Calibri"/>
              </w:rPr>
              <w:t>Zaptivač</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117.</w:t>
            </w:r>
          </w:p>
        </w:tc>
        <w:tc>
          <w:tcPr>
            <w:tcW w:w="1238" w:type="dxa"/>
            <w:gridSpan w:val="2"/>
            <w:vAlign w:val="center"/>
          </w:tcPr>
          <w:p w:rsidR="004C5903" w:rsidRPr="009E5125" w:rsidRDefault="004C5903" w:rsidP="009E5125">
            <w:pPr>
              <w:rPr>
                <w:rFonts w:eastAsia="Calibri"/>
              </w:rPr>
            </w:pPr>
            <w:r w:rsidRPr="009E5125">
              <w:rPr>
                <w:rFonts w:eastAsia="Calibri"/>
              </w:rPr>
              <w:t>35</w:t>
            </w:r>
          </w:p>
        </w:tc>
        <w:tc>
          <w:tcPr>
            <w:tcW w:w="4013" w:type="dxa"/>
            <w:vAlign w:val="center"/>
          </w:tcPr>
          <w:p w:rsidR="004C5903" w:rsidRPr="009E5125" w:rsidRDefault="004C5903" w:rsidP="009E5125">
            <w:pPr>
              <w:rPr>
                <w:rFonts w:eastAsia="Calibri"/>
              </w:rPr>
            </w:pPr>
            <w:r w:rsidRPr="009E5125">
              <w:rPr>
                <w:rFonts w:eastAsia="Calibri"/>
              </w:rPr>
              <w:t>Zaptivač</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118.</w:t>
            </w:r>
          </w:p>
        </w:tc>
        <w:tc>
          <w:tcPr>
            <w:tcW w:w="1238" w:type="dxa"/>
            <w:gridSpan w:val="2"/>
            <w:vAlign w:val="center"/>
          </w:tcPr>
          <w:p w:rsidR="004C5903" w:rsidRPr="009E5125" w:rsidRDefault="004C5903" w:rsidP="009E5125">
            <w:pPr>
              <w:rPr>
                <w:rFonts w:eastAsia="Calibri"/>
              </w:rPr>
            </w:pPr>
            <w:r w:rsidRPr="009E5125">
              <w:rPr>
                <w:rFonts w:eastAsia="Calibri"/>
              </w:rPr>
              <w:t>51</w:t>
            </w:r>
          </w:p>
        </w:tc>
        <w:tc>
          <w:tcPr>
            <w:tcW w:w="4013" w:type="dxa"/>
            <w:vAlign w:val="center"/>
          </w:tcPr>
          <w:p w:rsidR="004C5903" w:rsidRPr="009E5125" w:rsidRDefault="004C5903" w:rsidP="009E5125">
            <w:pPr>
              <w:rPr>
                <w:rFonts w:eastAsia="Calibri"/>
              </w:rPr>
            </w:pPr>
            <w:r w:rsidRPr="009E5125">
              <w:rPr>
                <w:rFonts w:eastAsia="Calibri"/>
              </w:rPr>
              <w:t>Zaptivni prsten 124,2x5,7</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119.</w:t>
            </w:r>
          </w:p>
        </w:tc>
        <w:tc>
          <w:tcPr>
            <w:tcW w:w="1238" w:type="dxa"/>
            <w:gridSpan w:val="2"/>
            <w:vAlign w:val="center"/>
          </w:tcPr>
          <w:p w:rsidR="004C5903" w:rsidRPr="009E5125" w:rsidRDefault="004C5903" w:rsidP="009E5125">
            <w:pPr>
              <w:rPr>
                <w:rFonts w:eastAsia="Calibri"/>
              </w:rPr>
            </w:pPr>
            <w:r w:rsidRPr="009E5125">
              <w:rPr>
                <w:rFonts w:eastAsia="Calibri"/>
              </w:rPr>
              <w:t>52</w:t>
            </w:r>
          </w:p>
        </w:tc>
        <w:tc>
          <w:tcPr>
            <w:tcW w:w="4013" w:type="dxa"/>
            <w:vAlign w:val="center"/>
          </w:tcPr>
          <w:p w:rsidR="004C5903" w:rsidRPr="009E5125" w:rsidRDefault="004C5903" w:rsidP="009E5125">
            <w:pPr>
              <w:rPr>
                <w:rFonts w:eastAsia="Calibri"/>
              </w:rPr>
            </w:pPr>
            <w:r w:rsidRPr="009E5125">
              <w:rPr>
                <w:rFonts w:eastAsia="Calibri"/>
              </w:rPr>
              <w:t>Zaptivni prsten B72x50x10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3</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120.</w:t>
            </w:r>
          </w:p>
        </w:tc>
        <w:tc>
          <w:tcPr>
            <w:tcW w:w="1238" w:type="dxa"/>
            <w:gridSpan w:val="2"/>
            <w:vAlign w:val="center"/>
          </w:tcPr>
          <w:p w:rsidR="004C5903" w:rsidRPr="009E5125" w:rsidRDefault="004C5903" w:rsidP="009E5125">
            <w:pPr>
              <w:rPr>
                <w:rFonts w:eastAsia="Calibri"/>
              </w:rPr>
            </w:pPr>
            <w:r w:rsidRPr="009E5125">
              <w:rPr>
                <w:rFonts w:eastAsia="Calibri"/>
              </w:rPr>
              <w:t>53</w:t>
            </w:r>
          </w:p>
        </w:tc>
        <w:tc>
          <w:tcPr>
            <w:tcW w:w="4013" w:type="dxa"/>
            <w:vAlign w:val="center"/>
          </w:tcPr>
          <w:p w:rsidR="004C5903" w:rsidRPr="009E5125" w:rsidRDefault="004C5903" w:rsidP="009E5125">
            <w:pPr>
              <w:rPr>
                <w:rFonts w:eastAsia="Calibri"/>
              </w:rPr>
            </w:pPr>
            <w:r w:rsidRPr="009E5125">
              <w:rPr>
                <w:rFonts w:eastAsia="Calibri"/>
              </w:rPr>
              <w:t>Prsten za sabijanje opruge 72W</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Stop - regulaciona strana ventilske komore VP - crt. br. 7259581</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121.</w:t>
            </w:r>
          </w:p>
        </w:tc>
        <w:tc>
          <w:tcPr>
            <w:tcW w:w="1238" w:type="dxa"/>
            <w:gridSpan w:val="2"/>
            <w:vAlign w:val="center"/>
          </w:tcPr>
          <w:p w:rsidR="004C5903" w:rsidRPr="009E5125" w:rsidRDefault="004C5903" w:rsidP="009E5125">
            <w:pPr>
              <w:rPr>
                <w:rFonts w:eastAsia="Calibri"/>
              </w:rPr>
            </w:pPr>
            <w:r w:rsidRPr="009E5125">
              <w:rPr>
                <w:rFonts w:eastAsia="Calibri"/>
              </w:rPr>
              <w:t>7</w:t>
            </w:r>
          </w:p>
        </w:tc>
        <w:tc>
          <w:tcPr>
            <w:tcW w:w="4013" w:type="dxa"/>
            <w:vAlign w:val="center"/>
          </w:tcPr>
          <w:p w:rsidR="004C5903" w:rsidRPr="009E5125" w:rsidRDefault="004C5903" w:rsidP="009E5125">
            <w:pPr>
              <w:rPr>
                <w:rFonts w:eastAsia="Calibri"/>
              </w:rPr>
            </w:pPr>
            <w:r w:rsidRPr="009E5125">
              <w:rPr>
                <w:rFonts w:eastAsia="Calibri"/>
              </w:rPr>
              <w:t>Pečurka (kegla) regulacionog ventila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3</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122.</w:t>
            </w:r>
          </w:p>
        </w:tc>
        <w:tc>
          <w:tcPr>
            <w:tcW w:w="1238" w:type="dxa"/>
            <w:gridSpan w:val="2"/>
            <w:vAlign w:val="center"/>
          </w:tcPr>
          <w:p w:rsidR="004C5903" w:rsidRPr="009E5125" w:rsidRDefault="004C5903" w:rsidP="009E5125">
            <w:pPr>
              <w:rPr>
                <w:rFonts w:eastAsia="Calibri"/>
              </w:rPr>
            </w:pPr>
            <w:r w:rsidRPr="009E5125">
              <w:rPr>
                <w:rFonts w:eastAsia="Calibri"/>
              </w:rPr>
              <w:t>15</w:t>
            </w:r>
          </w:p>
        </w:tc>
        <w:tc>
          <w:tcPr>
            <w:tcW w:w="4013" w:type="dxa"/>
            <w:vAlign w:val="center"/>
          </w:tcPr>
          <w:p w:rsidR="004C5903" w:rsidRPr="009E5125" w:rsidRDefault="004C5903" w:rsidP="009E5125">
            <w:pPr>
              <w:rPr>
                <w:rFonts w:eastAsia="Calibri"/>
              </w:rPr>
            </w:pPr>
            <w:r w:rsidRPr="009E5125">
              <w:rPr>
                <w:rFonts w:eastAsia="Calibri"/>
              </w:rPr>
              <w:t>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lastRenderedPageBreak/>
              <w:t>123.</w:t>
            </w:r>
          </w:p>
        </w:tc>
        <w:tc>
          <w:tcPr>
            <w:tcW w:w="1238" w:type="dxa"/>
            <w:gridSpan w:val="2"/>
            <w:vAlign w:val="center"/>
          </w:tcPr>
          <w:p w:rsidR="004C5903" w:rsidRPr="009E5125" w:rsidRDefault="004C5903" w:rsidP="009E5125">
            <w:pPr>
              <w:rPr>
                <w:rFonts w:eastAsia="Calibri"/>
              </w:rPr>
            </w:pPr>
            <w:r w:rsidRPr="009E5125">
              <w:rPr>
                <w:rFonts w:eastAsia="Calibri"/>
              </w:rPr>
              <w:t>25</w:t>
            </w:r>
          </w:p>
        </w:tc>
        <w:tc>
          <w:tcPr>
            <w:tcW w:w="4013" w:type="dxa"/>
            <w:vAlign w:val="center"/>
          </w:tcPr>
          <w:p w:rsidR="004C5903" w:rsidRPr="009E5125" w:rsidRDefault="004C5903" w:rsidP="009E5125">
            <w:pPr>
              <w:rPr>
                <w:rFonts w:eastAsia="Calibri"/>
              </w:rPr>
            </w:pPr>
            <w:r w:rsidRPr="009E5125">
              <w:rPr>
                <w:rFonts w:eastAsia="Calibri"/>
              </w:rPr>
              <w:t>Dvodelna 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124.</w:t>
            </w:r>
          </w:p>
        </w:tc>
        <w:tc>
          <w:tcPr>
            <w:tcW w:w="1238" w:type="dxa"/>
            <w:gridSpan w:val="2"/>
            <w:vAlign w:val="center"/>
          </w:tcPr>
          <w:p w:rsidR="004C5903" w:rsidRPr="009E5125" w:rsidRDefault="004C5903" w:rsidP="009E5125">
            <w:pPr>
              <w:rPr>
                <w:rFonts w:eastAsia="Calibri"/>
              </w:rPr>
            </w:pPr>
            <w:r w:rsidRPr="009E5125">
              <w:rPr>
                <w:rFonts w:eastAsia="Calibri"/>
              </w:rPr>
              <w:t>45</w:t>
            </w:r>
          </w:p>
        </w:tc>
        <w:tc>
          <w:tcPr>
            <w:tcW w:w="4013" w:type="dxa"/>
          </w:tcPr>
          <w:p w:rsidR="004C5903" w:rsidRPr="009E5125" w:rsidRDefault="004C5903" w:rsidP="009E5125">
            <w:pPr>
              <w:rPr>
                <w:rFonts w:eastAsia="Calibri"/>
              </w:rPr>
            </w:pPr>
            <w:r w:rsidRPr="009E5125">
              <w:rPr>
                <w:rFonts w:eastAsia="Calibri"/>
              </w:rPr>
              <w:t>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7</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125.</w:t>
            </w:r>
          </w:p>
        </w:tc>
        <w:tc>
          <w:tcPr>
            <w:tcW w:w="1238" w:type="dxa"/>
            <w:gridSpan w:val="2"/>
            <w:vAlign w:val="center"/>
          </w:tcPr>
          <w:p w:rsidR="004C5903" w:rsidRPr="009E5125" w:rsidRDefault="004C5903" w:rsidP="009E5125">
            <w:pPr>
              <w:rPr>
                <w:rFonts w:eastAsia="Calibri"/>
              </w:rPr>
            </w:pPr>
            <w:r w:rsidRPr="009E5125">
              <w:rPr>
                <w:rFonts w:eastAsia="Calibri"/>
              </w:rPr>
              <w:t>46</w:t>
            </w:r>
          </w:p>
        </w:tc>
        <w:tc>
          <w:tcPr>
            <w:tcW w:w="4013" w:type="dxa"/>
          </w:tcPr>
          <w:p w:rsidR="004C5903" w:rsidRPr="009E5125" w:rsidRDefault="004C5903" w:rsidP="009E5125">
            <w:pPr>
              <w:rPr>
                <w:rFonts w:eastAsia="Calibri"/>
              </w:rPr>
            </w:pPr>
            <w:r w:rsidRPr="009E5125">
              <w:rPr>
                <w:rFonts w:eastAsia="Calibri"/>
              </w:rPr>
              <w:t>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126.</w:t>
            </w:r>
          </w:p>
        </w:tc>
        <w:tc>
          <w:tcPr>
            <w:tcW w:w="1238" w:type="dxa"/>
            <w:gridSpan w:val="2"/>
            <w:vAlign w:val="center"/>
          </w:tcPr>
          <w:p w:rsidR="004C5903" w:rsidRPr="009E5125" w:rsidRDefault="004C5903" w:rsidP="009E5125">
            <w:pPr>
              <w:rPr>
                <w:rFonts w:eastAsia="Calibri"/>
              </w:rPr>
            </w:pPr>
            <w:r w:rsidRPr="009E5125">
              <w:rPr>
                <w:rFonts w:eastAsia="Calibri"/>
              </w:rPr>
              <w:t>47</w:t>
            </w:r>
          </w:p>
        </w:tc>
        <w:tc>
          <w:tcPr>
            <w:tcW w:w="4013" w:type="dxa"/>
          </w:tcPr>
          <w:p w:rsidR="004C5903" w:rsidRPr="009E5125" w:rsidRDefault="004C5903" w:rsidP="009E5125">
            <w:pPr>
              <w:rPr>
                <w:rFonts w:eastAsia="Calibri"/>
              </w:rPr>
            </w:pPr>
            <w:r w:rsidRPr="009E5125">
              <w:rPr>
                <w:rFonts w:eastAsia="Calibri"/>
              </w:rPr>
              <w:t>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127.</w:t>
            </w:r>
          </w:p>
        </w:tc>
        <w:tc>
          <w:tcPr>
            <w:tcW w:w="1238" w:type="dxa"/>
            <w:gridSpan w:val="2"/>
            <w:vAlign w:val="center"/>
          </w:tcPr>
          <w:p w:rsidR="004C5903" w:rsidRPr="009E5125" w:rsidRDefault="004C5903" w:rsidP="009E5125">
            <w:pPr>
              <w:rPr>
                <w:rFonts w:eastAsia="Calibri"/>
              </w:rPr>
            </w:pPr>
            <w:r w:rsidRPr="009E5125">
              <w:rPr>
                <w:rFonts w:eastAsia="Calibri"/>
              </w:rPr>
              <w:t>48</w:t>
            </w:r>
          </w:p>
        </w:tc>
        <w:tc>
          <w:tcPr>
            <w:tcW w:w="4013" w:type="dxa"/>
          </w:tcPr>
          <w:p w:rsidR="004C5903" w:rsidRPr="009E5125" w:rsidRDefault="004C5903" w:rsidP="009E5125">
            <w:pPr>
              <w:rPr>
                <w:rFonts w:eastAsia="Calibri"/>
              </w:rPr>
            </w:pPr>
            <w:r w:rsidRPr="009E5125">
              <w:rPr>
                <w:rFonts w:eastAsia="Calibri"/>
              </w:rPr>
              <w:t>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Stop - regulaciona strana ventilske komore SP - crt. br. 7477017</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128.</w:t>
            </w:r>
          </w:p>
        </w:tc>
        <w:tc>
          <w:tcPr>
            <w:tcW w:w="1238" w:type="dxa"/>
            <w:gridSpan w:val="2"/>
            <w:vAlign w:val="center"/>
          </w:tcPr>
          <w:p w:rsidR="004C5903" w:rsidRPr="009E5125" w:rsidRDefault="004C5903" w:rsidP="009E5125">
            <w:pPr>
              <w:rPr>
                <w:rFonts w:eastAsia="Calibri"/>
              </w:rPr>
            </w:pPr>
            <w:r w:rsidRPr="009E5125">
              <w:rPr>
                <w:rFonts w:eastAsia="Calibri"/>
              </w:rPr>
              <w:t>5</w:t>
            </w:r>
          </w:p>
        </w:tc>
        <w:tc>
          <w:tcPr>
            <w:tcW w:w="4013" w:type="dxa"/>
            <w:vAlign w:val="center"/>
          </w:tcPr>
          <w:p w:rsidR="004C5903" w:rsidRPr="009E5125" w:rsidRDefault="004C5903" w:rsidP="009E5125">
            <w:pPr>
              <w:rPr>
                <w:rFonts w:eastAsia="Calibri"/>
              </w:rPr>
            </w:pPr>
            <w:r w:rsidRPr="009E5125">
              <w:rPr>
                <w:rFonts w:eastAsia="Calibri"/>
              </w:rPr>
              <w:t>Pečurka (kegla) stop strane</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3</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129.</w:t>
            </w:r>
          </w:p>
        </w:tc>
        <w:tc>
          <w:tcPr>
            <w:tcW w:w="1238" w:type="dxa"/>
            <w:gridSpan w:val="2"/>
            <w:vAlign w:val="center"/>
          </w:tcPr>
          <w:p w:rsidR="004C5903" w:rsidRPr="009E5125" w:rsidRDefault="004C5903" w:rsidP="009E5125">
            <w:pPr>
              <w:rPr>
                <w:rFonts w:eastAsia="Calibri"/>
              </w:rPr>
            </w:pPr>
            <w:r w:rsidRPr="009E5125">
              <w:rPr>
                <w:rFonts w:eastAsia="Calibri"/>
              </w:rPr>
              <w:t>6</w:t>
            </w:r>
          </w:p>
        </w:tc>
        <w:tc>
          <w:tcPr>
            <w:tcW w:w="4013" w:type="dxa"/>
            <w:vAlign w:val="center"/>
          </w:tcPr>
          <w:p w:rsidR="004C5903" w:rsidRPr="009E5125" w:rsidRDefault="004C5903" w:rsidP="009E5125">
            <w:pPr>
              <w:rPr>
                <w:rFonts w:eastAsia="Calibri"/>
              </w:rPr>
            </w:pPr>
            <w:r w:rsidRPr="009E5125">
              <w:rPr>
                <w:rFonts w:eastAsia="Calibri"/>
              </w:rPr>
              <w:t>Pečurka (kegla) regulacione strane</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3</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130.</w:t>
            </w:r>
          </w:p>
        </w:tc>
        <w:tc>
          <w:tcPr>
            <w:tcW w:w="1238" w:type="dxa"/>
            <w:gridSpan w:val="2"/>
            <w:vAlign w:val="center"/>
          </w:tcPr>
          <w:p w:rsidR="004C5903" w:rsidRPr="009E5125" w:rsidRDefault="004C5903" w:rsidP="009E5125">
            <w:pPr>
              <w:rPr>
                <w:rFonts w:eastAsia="Calibri"/>
              </w:rPr>
            </w:pPr>
            <w:r w:rsidRPr="009E5125">
              <w:rPr>
                <w:rFonts w:eastAsia="Calibri"/>
              </w:rPr>
              <w:t>9</w:t>
            </w:r>
          </w:p>
        </w:tc>
        <w:tc>
          <w:tcPr>
            <w:tcW w:w="4013" w:type="dxa"/>
            <w:vAlign w:val="center"/>
          </w:tcPr>
          <w:p w:rsidR="004C5903" w:rsidRPr="009E5125" w:rsidRDefault="004C5903" w:rsidP="009E5125">
            <w:pPr>
              <w:rPr>
                <w:rFonts w:eastAsia="Calibri"/>
              </w:rPr>
            </w:pPr>
            <w:r w:rsidRPr="009E5125">
              <w:rPr>
                <w:rFonts w:eastAsia="Calibri"/>
              </w:rPr>
              <w:t>Vreteno</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131.</w:t>
            </w:r>
          </w:p>
        </w:tc>
        <w:tc>
          <w:tcPr>
            <w:tcW w:w="1238" w:type="dxa"/>
            <w:gridSpan w:val="2"/>
            <w:vAlign w:val="center"/>
          </w:tcPr>
          <w:p w:rsidR="004C5903" w:rsidRPr="009E5125" w:rsidRDefault="004C5903" w:rsidP="009E5125">
            <w:pPr>
              <w:rPr>
                <w:rFonts w:eastAsia="Calibri"/>
              </w:rPr>
            </w:pPr>
            <w:r w:rsidRPr="009E5125">
              <w:rPr>
                <w:rFonts w:eastAsia="Calibri"/>
              </w:rPr>
              <w:t>11</w:t>
            </w:r>
          </w:p>
        </w:tc>
        <w:tc>
          <w:tcPr>
            <w:tcW w:w="4013" w:type="dxa"/>
          </w:tcPr>
          <w:p w:rsidR="004C5903" w:rsidRPr="009E5125" w:rsidRDefault="004C5903" w:rsidP="009E5125">
            <w:pPr>
              <w:rPr>
                <w:rFonts w:eastAsia="Calibri"/>
              </w:rPr>
            </w:pPr>
            <w:r w:rsidRPr="009E5125">
              <w:rPr>
                <w:rFonts w:eastAsia="Calibri"/>
              </w:rPr>
              <w:t>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132.</w:t>
            </w:r>
          </w:p>
        </w:tc>
        <w:tc>
          <w:tcPr>
            <w:tcW w:w="1238" w:type="dxa"/>
            <w:gridSpan w:val="2"/>
            <w:vAlign w:val="center"/>
          </w:tcPr>
          <w:p w:rsidR="004C5903" w:rsidRPr="009E5125" w:rsidRDefault="004C5903" w:rsidP="009E5125">
            <w:pPr>
              <w:rPr>
                <w:rFonts w:eastAsia="Calibri"/>
              </w:rPr>
            </w:pPr>
            <w:r w:rsidRPr="009E5125">
              <w:rPr>
                <w:rFonts w:eastAsia="Calibri"/>
              </w:rPr>
              <w:t>13</w:t>
            </w:r>
          </w:p>
        </w:tc>
        <w:tc>
          <w:tcPr>
            <w:tcW w:w="4013" w:type="dxa"/>
          </w:tcPr>
          <w:p w:rsidR="004C5903" w:rsidRPr="009E5125" w:rsidRDefault="004C5903" w:rsidP="009E5125">
            <w:pPr>
              <w:rPr>
                <w:rFonts w:eastAsia="Calibri"/>
              </w:rPr>
            </w:pPr>
            <w:r w:rsidRPr="009E5125">
              <w:rPr>
                <w:rFonts w:eastAsia="Calibri"/>
              </w:rPr>
              <w:t>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133.</w:t>
            </w:r>
          </w:p>
        </w:tc>
        <w:tc>
          <w:tcPr>
            <w:tcW w:w="1238" w:type="dxa"/>
            <w:gridSpan w:val="2"/>
            <w:vAlign w:val="center"/>
          </w:tcPr>
          <w:p w:rsidR="004C5903" w:rsidRPr="009E5125" w:rsidRDefault="004C5903" w:rsidP="009E5125">
            <w:pPr>
              <w:rPr>
                <w:rFonts w:eastAsia="Calibri"/>
              </w:rPr>
            </w:pPr>
            <w:r w:rsidRPr="009E5125">
              <w:rPr>
                <w:rFonts w:eastAsia="Calibri"/>
              </w:rPr>
              <w:t>14</w:t>
            </w:r>
          </w:p>
        </w:tc>
        <w:tc>
          <w:tcPr>
            <w:tcW w:w="4013" w:type="dxa"/>
          </w:tcPr>
          <w:p w:rsidR="004C5903" w:rsidRPr="009E5125" w:rsidRDefault="004C5903" w:rsidP="009E5125">
            <w:pPr>
              <w:rPr>
                <w:rFonts w:eastAsia="Calibri"/>
              </w:rPr>
            </w:pPr>
            <w:r w:rsidRPr="009E5125">
              <w:rPr>
                <w:rFonts w:eastAsia="Calibri"/>
              </w:rPr>
              <w:t>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134.</w:t>
            </w:r>
          </w:p>
        </w:tc>
        <w:tc>
          <w:tcPr>
            <w:tcW w:w="1238" w:type="dxa"/>
            <w:gridSpan w:val="2"/>
            <w:vAlign w:val="center"/>
          </w:tcPr>
          <w:p w:rsidR="004C5903" w:rsidRPr="009E5125" w:rsidRDefault="004C5903" w:rsidP="009E5125">
            <w:pPr>
              <w:rPr>
                <w:rFonts w:eastAsia="Calibri"/>
              </w:rPr>
            </w:pPr>
            <w:r w:rsidRPr="009E5125">
              <w:rPr>
                <w:rFonts w:eastAsia="Calibri"/>
              </w:rPr>
              <w:t>16</w:t>
            </w:r>
          </w:p>
        </w:tc>
        <w:tc>
          <w:tcPr>
            <w:tcW w:w="4013" w:type="dxa"/>
          </w:tcPr>
          <w:p w:rsidR="004C5903" w:rsidRPr="009E5125" w:rsidRDefault="004C5903" w:rsidP="009E5125">
            <w:pPr>
              <w:rPr>
                <w:rFonts w:eastAsia="Calibri"/>
              </w:rPr>
            </w:pPr>
            <w:r w:rsidRPr="009E5125">
              <w:rPr>
                <w:rFonts w:eastAsia="Calibri"/>
              </w:rPr>
              <w:t>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135.</w:t>
            </w:r>
          </w:p>
        </w:tc>
        <w:tc>
          <w:tcPr>
            <w:tcW w:w="1238" w:type="dxa"/>
            <w:gridSpan w:val="2"/>
            <w:vAlign w:val="center"/>
          </w:tcPr>
          <w:p w:rsidR="004C5903" w:rsidRPr="009E5125" w:rsidRDefault="004C5903" w:rsidP="009E5125">
            <w:pPr>
              <w:rPr>
                <w:rFonts w:eastAsia="Calibri"/>
              </w:rPr>
            </w:pPr>
            <w:r w:rsidRPr="009E5125">
              <w:rPr>
                <w:rFonts w:eastAsia="Calibri"/>
              </w:rPr>
              <w:t>49</w:t>
            </w:r>
          </w:p>
        </w:tc>
        <w:tc>
          <w:tcPr>
            <w:tcW w:w="4013" w:type="dxa"/>
            <w:vAlign w:val="center"/>
          </w:tcPr>
          <w:p w:rsidR="004C5903" w:rsidRPr="009E5125" w:rsidRDefault="004C5903" w:rsidP="009E5125">
            <w:pPr>
              <w:rPr>
                <w:rFonts w:eastAsia="Calibri"/>
              </w:rPr>
            </w:pPr>
            <w:r w:rsidRPr="009E5125">
              <w:rPr>
                <w:rFonts w:eastAsia="Calibri"/>
              </w:rPr>
              <w:t>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135 a</w:t>
            </w:r>
          </w:p>
        </w:tc>
        <w:tc>
          <w:tcPr>
            <w:tcW w:w="1238" w:type="dxa"/>
            <w:gridSpan w:val="2"/>
            <w:vAlign w:val="center"/>
          </w:tcPr>
          <w:p w:rsidR="004C5903" w:rsidRPr="009E5125" w:rsidRDefault="004C5903" w:rsidP="009E5125">
            <w:pPr>
              <w:rPr>
                <w:rFonts w:eastAsia="Calibri"/>
              </w:rPr>
            </w:pPr>
            <w:r w:rsidRPr="009E5125">
              <w:rPr>
                <w:rFonts w:eastAsia="Calibri"/>
              </w:rPr>
              <w:t>4</w:t>
            </w:r>
          </w:p>
        </w:tc>
        <w:tc>
          <w:tcPr>
            <w:tcW w:w="4013" w:type="dxa"/>
            <w:vAlign w:val="center"/>
          </w:tcPr>
          <w:p w:rsidR="004C5903" w:rsidRPr="009E5125" w:rsidRDefault="004C5903" w:rsidP="009E5125">
            <w:pPr>
              <w:rPr>
                <w:rFonts w:eastAsia="Calibri"/>
              </w:rPr>
            </w:pPr>
            <w:r w:rsidRPr="009E5125">
              <w:rPr>
                <w:rFonts w:eastAsia="Calibri"/>
              </w:rPr>
              <w:t>Sito komplet (grubo+fino)</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Stop - regulaciona strana ventilske komore BY-PASS-a NP - crt. br. 7259735</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136.</w:t>
            </w:r>
          </w:p>
        </w:tc>
        <w:tc>
          <w:tcPr>
            <w:tcW w:w="1238" w:type="dxa"/>
            <w:gridSpan w:val="2"/>
            <w:vAlign w:val="center"/>
          </w:tcPr>
          <w:p w:rsidR="004C5903" w:rsidRPr="009E5125" w:rsidRDefault="004C5903" w:rsidP="009E5125">
            <w:pPr>
              <w:rPr>
                <w:rFonts w:eastAsia="Calibri"/>
              </w:rPr>
            </w:pPr>
            <w:r w:rsidRPr="009E5125">
              <w:rPr>
                <w:rFonts w:eastAsia="Calibri"/>
              </w:rPr>
              <w:t>4</w:t>
            </w:r>
          </w:p>
        </w:tc>
        <w:tc>
          <w:tcPr>
            <w:tcW w:w="4013" w:type="dxa"/>
            <w:vAlign w:val="center"/>
          </w:tcPr>
          <w:p w:rsidR="004C5903" w:rsidRPr="009E5125" w:rsidRDefault="004C5903" w:rsidP="009E5125">
            <w:pPr>
              <w:rPr>
                <w:rFonts w:eastAsia="Calibri"/>
              </w:rPr>
            </w:pPr>
            <w:r w:rsidRPr="009E5125">
              <w:rPr>
                <w:rFonts w:eastAsia="Calibri"/>
              </w:rPr>
              <w:t>Pečurka (kegla) stop strane</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137.</w:t>
            </w:r>
          </w:p>
        </w:tc>
        <w:tc>
          <w:tcPr>
            <w:tcW w:w="1238" w:type="dxa"/>
            <w:gridSpan w:val="2"/>
            <w:vAlign w:val="center"/>
          </w:tcPr>
          <w:p w:rsidR="004C5903" w:rsidRPr="009E5125" w:rsidRDefault="004C5903" w:rsidP="009E5125">
            <w:pPr>
              <w:rPr>
                <w:rFonts w:eastAsia="Calibri"/>
              </w:rPr>
            </w:pPr>
            <w:r w:rsidRPr="009E5125">
              <w:rPr>
                <w:rFonts w:eastAsia="Calibri"/>
              </w:rPr>
              <w:t>5</w:t>
            </w:r>
          </w:p>
        </w:tc>
        <w:tc>
          <w:tcPr>
            <w:tcW w:w="4013" w:type="dxa"/>
            <w:vAlign w:val="center"/>
          </w:tcPr>
          <w:p w:rsidR="004C5903" w:rsidRPr="009E5125" w:rsidRDefault="004C5903" w:rsidP="009E5125">
            <w:pPr>
              <w:rPr>
                <w:rFonts w:eastAsia="Calibri"/>
              </w:rPr>
            </w:pPr>
            <w:r w:rsidRPr="009E5125">
              <w:rPr>
                <w:rFonts w:eastAsia="Calibri"/>
              </w:rPr>
              <w:t>Pečurka (kegla) regulacione strane</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138.</w:t>
            </w:r>
          </w:p>
        </w:tc>
        <w:tc>
          <w:tcPr>
            <w:tcW w:w="1238" w:type="dxa"/>
            <w:gridSpan w:val="2"/>
            <w:vAlign w:val="center"/>
          </w:tcPr>
          <w:p w:rsidR="004C5903" w:rsidRPr="009E5125" w:rsidRDefault="004C5903" w:rsidP="009E5125">
            <w:pPr>
              <w:rPr>
                <w:rFonts w:eastAsia="Calibri"/>
              </w:rPr>
            </w:pPr>
            <w:r w:rsidRPr="009E5125">
              <w:rPr>
                <w:rFonts w:eastAsia="Calibri"/>
              </w:rPr>
              <w:t>7</w:t>
            </w:r>
          </w:p>
        </w:tc>
        <w:tc>
          <w:tcPr>
            <w:tcW w:w="4013" w:type="dxa"/>
            <w:vAlign w:val="center"/>
          </w:tcPr>
          <w:p w:rsidR="004C5903" w:rsidRPr="009E5125" w:rsidRDefault="004C5903" w:rsidP="009E5125">
            <w:pPr>
              <w:rPr>
                <w:rFonts w:eastAsia="Calibri"/>
              </w:rPr>
            </w:pPr>
            <w:r w:rsidRPr="009E5125">
              <w:rPr>
                <w:rFonts w:eastAsia="Calibri"/>
              </w:rPr>
              <w:t>Vreteno regulacione strane</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139.</w:t>
            </w:r>
          </w:p>
        </w:tc>
        <w:tc>
          <w:tcPr>
            <w:tcW w:w="1238" w:type="dxa"/>
            <w:gridSpan w:val="2"/>
            <w:vAlign w:val="center"/>
          </w:tcPr>
          <w:p w:rsidR="004C5903" w:rsidRPr="009E5125" w:rsidRDefault="004C5903" w:rsidP="009E5125">
            <w:pPr>
              <w:rPr>
                <w:rFonts w:eastAsia="Calibri"/>
              </w:rPr>
            </w:pPr>
            <w:r w:rsidRPr="009E5125">
              <w:rPr>
                <w:rFonts w:eastAsia="Calibri"/>
              </w:rPr>
              <w:t>11</w:t>
            </w:r>
          </w:p>
        </w:tc>
        <w:tc>
          <w:tcPr>
            <w:tcW w:w="4013" w:type="dxa"/>
            <w:vAlign w:val="center"/>
          </w:tcPr>
          <w:p w:rsidR="004C5903" w:rsidRPr="009E5125" w:rsidRDefault="004C5903" w:rsidP="009E5125">
            <w:pPr>
              <w:rPr>
                <w:rFonts w:eastAsia="Calibri"/>
              </w:rPr>
            </w:pPr>
            <w:r w:rsidRPr="009E5125">
              <w:rPr>
                <w:rFonts w:eastAsia="Calibri"/>
              </w:rPr>
              <w:t>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140.</w:t>
            </w:r>
          </w:p>
        </w:tc>
        <w:tc>
          <w:tcPr>
            <w:tcW w:w="1238" w:type="dxa"/>
            <w:gridSpan w:val="2"/>
            <w:vAlign w:val="center"/>
          </w:tcPr>
          <w:p w:rsidR="004C5903" w:rsidRPr="009E5125" w:rsidRDefault="004C5903" w:rsidP="009E5125">
            <w:pPr>
              <w:rPr>
                <w:rFonts w:eastAsia="Calibri"/>
              </w:rPr>
            </w:pPr>
            <w:r w:rsidRPr="009E5125">
              <w:rPr>
                <w:rFonts w:eastAsia="Calibri"/>
              </w:rPr>
              <w:t>8</w:t>
            </w:r>
          </w:p>
        </w:tc>
        <w:tc>
          <w:tcPr>
            <w:tcW w:w="4013" w:type="dxa"/>
            <w:vAlign w:val="center"/>
          </w:tcPr>
          <w:p w:rsidR="004C5903" w:rsidRPr="009E5125" w:rsidRDefault="004C5903" w:rsidP="009E5125">
            <w:pPr>
              <w:rPr>
                <w:rFonts w:eastAsia="Calibri"/>
              </w:rPr>
            </w:pPr>
            <w:r w:rsidRPr="009E5125">
              <w:rPr>
                <w:rFonts w:eastAsia="Calibri"/>
              </w:rPr>
              <w:t xml:space="preserve">Vreteno stop strane </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lastRenderedPageBreak/>
              <w:t>141.</w:t>
            </w:r>
          </w:p>
        </w:tc>
        <w:tc>
          <w:tcPr>
            <w:tcW w:w="1238" w:type="dxa"/>
            <w:gridSpan w:val="2"/>
            <w:vAlign w:val="center"/>
          </w:tcPr>
          <w:p w:rsidR="004C5903" w:rsidRPr="009E5125" w:rsidRDefault="004C5903" w:rsidP="009E5125">
            <w:pPr>
              <w:rPr>
                <w:rFonts w:eastAsia="Calibri"/>
              </w:rPr>
            </w:pPr>
            <w:r w:rsidRPr="009E5125">
              <w:rPr>
                <w:rFonts w:eastAsia="Calibri"/>
              </w:rPr>
              <w:t>14</w:t>
            </w:r>
          </w:p>
        </w:tc>
        <w:tc>
          <w:tcPr>
            <w:tcW w:w="4013" w:type="dxa"/>
            <w:vAlign w:val="center"/>
          </w:tcPr>
          <w:p w:rsidR="004C5903" w:rsidRPr="009E5125" w:rsidRDefault="004C5903" w:rsidP="009E5125">
            <w:pPr>
              <w:rPr>
                <w:rFonts w:eastAsia="Calibri"/>
              </w:rPr>
            </w:pPr>
            <w:r w:rsidRPr="009E5125">
              <w:rPr>
                <w:rFonts w:eastAsia="Calibri"/>
              </w:rPr>
              <w:t>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142.</w:t>
            </w:r>
          </w:p>
        </w:tc>
        <w:tc>
          <w:tcPr>
            <w:tcW w:w="1238" w:type="dxa"/>
            <w:gridSpan w:val="2"/>
            <w:vAlign w:val="center"/>
          </w:tcPr>
          <w:p w:rsidR="004C5903" w:rsidRPr="009E5125" w:rsidRDefault="004C5903" w:rsidP="009E5125">
            <w:pPr>
              <w:rPr>
                <w:rFonts w:eastAsia="Calibri"/>
              </w:rPr>
            </w:pPr>
            <w:r w:rsidRPr="009E5125">
              <w:rPr>
                <w:rFonts w:eastAsia="Calibri"/>
              </w:rPr>
              <w:t>48</w:t>
            </w:r>
          </w:p>
        </w:tc>
        <w:tc>
          <w:tcPr>
            <w:tcW w:w="4013" w:type="dxa"/>
            <w:vAlign w:val="center"/>
          </w:tcPr>
          <w:p w:rsidR="004C5903" w:rsidRPr="009E5125" w:rsidRDefault="004C5903" w:rsidP="009E5125">
            <w:pPr>
              <w:rPr>
                <w:rFonts w:eastAsia="Calibri"/>
              </w:rPr>
            </w:pPr>
            <w:r w:rsidRPr="009E5125">
              <w:rPr>
                <w:rFonts w:eastAsia="Calibri"/>
              </w:rPr>
              <w:t>Zaštitna čaura za vreteno</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143.</w:t>
            </w:r>
          </w:p>
        </w:tc>
        <w:tc>
          <w:tcPr>
            <w:tcW w:w="1238" w:type="dxa"/>
            <w:gridSpan w:val="2"/>
            <w:vAlign w:val="center"/>
          </w:tcPr>
          <w:p w:rsidR="004C5903" w:rsidRPr="009E5125" w:rsidRDefault="004C5903" w:rsidP="009E5125">
            <w:pPr>
              <w:rPr>
                <w:rFonts w:eastAsia="Calibri"/>
              </w:rPr>
            </w:pPr>
            <w:r w:rsidRPr="009E5125">
              <w:rPr>
                <w:rFonts w:eastAsia="Calibri"/>
              </w:rPr>
              <w:t>12</w:t>
            </w:r>
          </w:p>
        </w:tc>
        <w:tc>
          <w:tcPr>
            <w:tcW w:w="4013" w:type="dxa"/>
            <w:vAlign w:val="center"/>
          </w:tcPr>
          <w:p w:rsidR="004C5903" w:rsidRPr="009E5125" w:rsidRDefault="004C5903" w:rsidP="009E5125">
            <w:pPr>
              <w:rPr>
                <w:rFonts w:eastAsia="Calibri"/>
              </w:rPr>
            </w:pPr>
            <w:r w:rsidRPr="009E5125">
              <w:rPr>
                <w:rFonts w:eastAsia="Calibri"/>
              </w:rPr>
              <w:t>Pomoćna čaura vretena ventila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144.</w:t>
            </w:r>
          </w:p>
        </w:tc>
        <w:tc>
          <w:tcPr>
            <w:tcW w:w="1238" w:type="dxa"/>
            <w:gridSpan w:val="2"/>
            <w:vAlign w:val="center"/>
          </w:tcPr>
          <w:p w:rsidR="004C5903" w:rsidRPr="009E5125" w:rsidRDefault="004C5903" w:rsidP="009E5125">
            <w:pPr>
              <w:rPr>
                <w:rFonts w:eastAsia="Calibri"/>
              </w:rPr>
            </w:pPr>
            <w:r w:rsidRPr="009E5125">
              <w:rPr>
                <w:rFonts w:eastAsia="Calibri"/>
              </w:rPr>
              <w:t>44,45</w:t>
            </w:r>
          </w:p>
        </w:tc>
        <w:tc>
          <w:tcPr>
            <w:tcW w:w="4013" w:type="dxa"/>
            <w:vAlign w:val="center"/>
          </w:tcPr>
          <w:p w:rsidR="004C5903" w:rsidRPr="009E5125" w:rsidRDefault="004C5903" w:rsidP="009E5125">
            <w:pPr>
              <w:rPr>
                <w:rFonts w:eastAsia="Calibri"/>
              </w:rPr>
            </w:pPr>
            <w:r w:rsidRPr="009E5125">
              <w:rPr>
                <w:rFonts w:eastAsia="Calibri"/>
              </w:rPr>
              <w:t xml:space="preserve">Zaštitni elementi pomoćne čaure </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145.</w:t>
            </w:r>
          </w:p>
        </w:tc>
        <w:tc>
          <w:tcPr>
            <w:tcW w:w="1238" w:type="dxa"/>
            <w:gridSpan w:val="2"/>
            <w:vAlign w:val="center"/>
          </w:tcPr>
          <w:p w:rsidR="004C5903" w:rsidRPr="009E5125" w:rsidRDefault="004C5903" w:rsidP="009E5125">
            <w:pPr>
              <w:rPr>
                <w:rFonts w:eastAsia="Calibri"/>
              </w:rPr>
            </w:pPr>
            <w:r w:rsidRPr="009E5125">
              <w:rPr>
                <w:rFonts w:eastAsia="Calibri"/>
              </w:rPr>
              <w:t>26</w:t>
            </w:r>
          </w:p>
        </w:tc>
        <w:tc>
          <w:tcPr>
            <w:tcW w:w="4013" w:type="dxa"/>
            <w:vAlign w:val="center"/>
          </w:tcPr>
          <w:p w:rsidR="004C5903" w:rsidRPr="009E5125" w:rsidRDefault="004C5903" w:rsidP="009E5125">
            <w:pPr>
              <w:rPr>
                <w:rFonts w:eastAsia="Calibri"/>
              </w:rPr>
            </w:pPr>
            <w:r w:rsidRPr="009E5125">
              <w:rPr>
                <w:rFonts w:eastAsia="Calibri"/>
              </w:rPr>
              <w:t>Zaštitni prsten pečurke ventila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vAlign w:val="center"/>
          </w:tcPr>
          <w:p w:rsidR="004C5903" w:rsidRPr="009E5125" w:rsidRDefault="004C5903" w:rsidP="009E5125">
            <w:pPr>
              <w:rPr>
                <w:rFonts w:eastAsia="Calibri"/>
              </w:rPr>
            </w:pPr>
            <w:r w:rsidRPr="009E5125">
              <w:rPr>
                <w:rFonts w:eastAsia="Calibri"/>
              </w:rPr>
              <w:t>Paroupusne cevi turbine VP-crt.br. 1325567</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146.</w:t>
            </w:r>
          </w:p>
        </w:tc>
        <w:tc>
          <w:tcPr>
            <w:tcW w:w="1238" w:type="dxa"/>
            <w:gridSpan w:val="2"/>
            <w:vAlign w:val="center"/>
          </w:tcPr>
          <w:p w:rsidR="004C5903" w:rsidRPr="009E5125" w:rsidRDefault="004C5903" w:rsidP="009E5125">
            <w:pPr>
              <w:rPr>
                <w:rFonts w:eastAsia="Calibri"/>
              </w:rPr>
            </w:pPr>
          </w:p>
        </w:tc>
        <w:tc>
          <w:tcPr>
            <w:tcW w:w="4013" w:type="dxa"/>
            <w:vAlign w:val="center"/>
          </w:tcPr>
          <w:p w:rsidR="004C5903" w:rsidRPr="009E5125" w:rsidRDefault="004C5903" w:rsidP="009E5125">
            <w:pPr>
              <w:rPr>
                <w:rFonts w:eastAsia="Calibri"/>
              </w:rPr>
            </w:pPr>
            <w:r w:rsidRPr="009E5125">
              <w:rPr>
                <w:rFonts w:eastAsia="Calibri"/>
              </w:rPr>
              <w:t>Prelazni komad za paroupusnu cev (dimenzija paroupusnih cevi Ø324x45 mm, materijal 13HMF)</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Paroupusne cevi turbine SP - crt. br. 1167767</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149.</w:t>
            </w:r>
          </w:p>
        </w:tc>
        <w:tc>
          <w:tcPr>
            <w:tcW w:w="1238" w:type="dxa"/>
            <w:gridSpan w:val="2"/>
            <w:vAlign w:val="center"/>
          </w:tcPr>
          <w:p w:rsidR="004C5903" w:rsidRPr="009E5125" w:rsidRDefault="004C5903" w:rsidP="009E5125">
            <w:pPr>
              <w:rPr>
                <w:rFonts w:eastAsia="Calibri"/>
              </w:rPr>
            </w:pPr>
            <w:r w:rsidRPr="009E5125">
              <w:rPr>
                <w:rFonts w:eastAsia="Calibri"/>
              </w:rPr>
              <w:t>9</w:t>
            </w:r>
          </w:p>
        </w:tc>
        <w:tc>
          <w:tcPr>
            <w:tcW w:w="4013" w:type="dxa"/>
            <w:vAlign w:val="center"/>
          </w:tcPr>
          <w:p w:rsidR="004C5903" w:rsidRPr="009E5125" w:rsidRDefault="004C5903" w:rsidP="009E5125">
            <w:pPr>
              <w:rPr>
                <w:rFonts w:eastAsia="Calibri"/>
              </w:rPr>
            </w:pPr>
            <w:r w:rsidRPr="009E5125">
              <w:rPr>
                <w:rFonts w:eastAsia="Calibri"/>
              </w:rPr>
              <w:t>Specijalna 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150.</w:t>
            </w:r>
          </w:p>
        </w:tc>
        <w:tc>
          <w:tcPr>
            <w:tcW w:w="1238" w:type="dxa"/>
            <w:gridSpan w:val="2"/>
            <w:vAlign w:val="center"/>
          </w:tcPr>
          <w:p w:rsidR="004C5903" w:rsidRPr="009E5125" w:rsidRDefault="004C5903" w:rsidP="009E5125">
            <w:pPr>
              <w:rPr>
                <w:rFonts w:eastAsia="Calibri"/>
              </w:rPr>
            </w:pPr>
            <w:r w:rsidRPr="009E5125">
              <w:rPr>
                <w:rFonts w:eastAsia="Calibri"/>
              </w:rPr>
              <w:t>10</w:t>
            </w:r>
          </w:p>
        </w:tc>
        <w:tc>
          <w:tcPr>
            <w:tcW w:w="4013" w:type="dxa"/>
            <w:vAlign w:val="center"/>
          </w:tcPr>
          <w:p w:rsidR="004C5903" w:rsidRPr="009E5125" w:rsidRDefault="004C5903" w:rsidP="009E5125">
            <w:pPr>
              <w:rPr>
                <w:rFonts w:eastAsia="Calibri"/>
              </w:rPr>
            </w:pPr>
            <w:r w:rsidRPr="009E5125">
              <w:rPr>
                <w:rFonts w:eastAsia="Calibri"/>
              </w:rPr>
              <w:t>Zaptivni 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151.</w:t>
            </w:r>
          </w:p>
        </w:tc>
        <w:tc>
          <w:tcPr>
            <w:tcW w:w="1238" w:type="dxa"/>
            <w:gridSpan w:val="2"/>
            <w:vAlign w:val="center"/>
          </w:tcPr>
          <w:p w:rsidR="004C5903" w:rsidRPr="009E5125" w:rsidRDefault="004C5903" w:rsidP="009E5125">
            <w:pPr>
              <w:rPr>
                <w:rFonts w:eastAsia="Calibri"/>
              </w:rPr>
            </w:pPr>
            <w:r w:rsidRPr="009E5125">
              <w:rPr>
                <w:rFonts w:eastAsia="Calibri"/>
              </w:rPr>
              <w:t>12</w:t>
            </w:r>
          </w:p>
        </w:tc>
        <w:tc>
          <w:tcPr>
            <w:tcW w:w="4013" w:type="dxa"/>
            <w:vAlign w:val="center"/>
          </w:tcPr>
          <w:p w:rsidR="004C5903" w:rsidRPr="009E5125" w:rsidRDefault="004C5903" w:rsidP="009E5125">
            <w:pPr>
              <w:rPr>
                <w:rFonts w:eastAsia="Calibri"/>
              </w:rPr>
            </w:pPr>
            <w:r w:rsidRPr="009E5125">
              <w:rPr>
                <w:rFonts w:eastAsia="Calibri"/>
              </w:rPr>
              <w:t>Specijalna navrtka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152.</w:t>
            </w:r>
          </w:p>
        </w:tc>
        <w:tc>
          <w:tcPr>
            <w:tcW w:w="1238" w:type="dxa"/>
            <w:gridSpan w:val="2"/>
            <w:vAlign w:val="center"/>
          </w:tcPr>
          <w:p w:rsidR="004C5903" w:rsidRPr="009E5125" w:rsidRDefault="004C5903" w:rsidP="009E5125">
            <w:pPr>
              <w:rPr>
                <w:rFonts w:eastAsia="Calibri"/>
              </w:rPr>
            </w:pPr>
            <w:r w:rsidRPr="009E5125">
              <w:rPr>
                <w:rFonts w:eastAsia="Calibri"/>
              </w:rPr>
              <w:t>27</w:t>
            </w:r>
          </w:p>
        </w:tc>
        <w:tc>
          <w:tcPr>
            <w:tcW w:w="4013" w:type="dxa"/>
            <w:vAlign w:val="center"/>
          </w:tcPr>
          <w:p w:rsidR="004C5903" w:rsidRPr="009E5125" w:rsidRDefault="004C5903" w:rsidP="009E5125">
            <w:pPr>
              <w:rPr>
                <w:rFonts w:eastAsia="Calibri"/>
              </w:rPr>
            </w:pPr>
            <w:r w:rsidRPr="009E5125">
              <w:rPr>
                <w:rFonts w:eastAsia="Calibri"/>
              </w:rPr>
              <w:t>Brezon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153.</w:t>
            </w:r>
          </w:p>
        </w:tc>
        <w:tc>
          <w:tcPr>
            <w:tcW w:w="1238" w:type="dxa"/>
            <w:gridSpan w:val="2"/>
            <w:vAlign w:val="center"/>
          </w:tcPr>
          <w:p w:rsidR="004C5903" w:rsidRPr="009E5125" w:rsidRDefault="004C5903" w:rsidP="009E5125">
            <w:pPr>
              <w:rPr>
                <w:rFonts w:eastAsia="Calibri"/>
              </w:rPr>
            </w:pPr>
            <w:r w:rsidRPr="009E5125">
              <w:rPr>
                <w:rFonts w:eastAsia="Calibri"/>
              </w:rPr>
              <w:t>29</w:t>
            </w:r>
          </w:p>
        </w:tc>
        <w:tc>
          <w:tcPr>
            <w:tcW w:w="4013" w:type="dxa"/>
            <w:vAlign w:val="center"/>
          </w:tcPr>
          <w:p w:rsidR="004C5903" w:rsidRPr="009E5125" w:rsidRDefault="004C5903" w:rsidP="009E5125">
            <w:pPr>
              <w:rPr>
                <w:rFonts w:eastAsia="Calibri"/>
              </w:rPr>
            </w:pPr>
            <w:r w:rsidRPr="009E5125">
              <w:rPr>
                <w:rFonts w:eastAsia="Calibri"/>
              </w:rPr>
              <w:t>Specijalna čaura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154.</w:t>
            </w:r>
          </w:p>
        </w:tc>
        <w:tc>
          <w:tcPr>
            <w:tcW w:w="1238" w:type="dxa"/>
            <w:gridSpan w:val="2"/>
            <w:vAlign w:val="center"/>
          </w:tcPr>
          <w:p w:rsidR="004C5903" w:rsidRPr="009E5125" w:rsidRDefault="004C5903" w:rsidP="009E5125">
            <w:pPr>
              <w:rPr>
                <w:rFonts w:eastAsia="Calibri"/>
              </w:rPr>
            </w:pPr>
            <w:r w:rsidRPr="009E5125">
              <w:rPr>
                <w:rFonts w:eastAsia="Calibri"/>
              </w:rPr>
              <w:t>31</w:t>
            </w:r>
          </w:p>
        </w:tc>
        <w:tc>
          <w:tcPr>
            <w:tcW w:w="4013" w:type="dxa"/>
            <w:vAlign w:val="center"/>
          </w:tcPr>
          <w:p w:rsidR="004C5903" w:rsidRPr="009E5125" w:rsidRDefault="004C5903" w:rsidP="009E5125">
            <w:pPr>
              <w:rPr>
                <w:rFonts w:eastAsia="Calibri"/>
              </w:rPr>
            </w:pPr>
            <w:r w:rsidRPr="009E5125">
              <w:rPr>
                <w:rFonts w:eastAsia="Calibri"/>
              </w:rPr>
              <w:t>Navrtka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Lopatice turbina NP1 i NP2 (6. i 7. stupnja) – crt. br. 7438370</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155.</w:t>
            </w:r>
          </w:p>
        </w:tc>
        <w:tc>
          <w:tcPr>
            <w:tcW w:w="1238" w:type="dxa"/>
            <w:gridSpan w:val="2"/>
            <w:vAlign w:val="center"/>
          </w:tcPr>
          <w:p w:rsidR="004C5903" w:rsidRPr="009E5125" w:rsidRDefault="004C5903" w:rsidP="009E5125">
            <w:pPr>
              <w:rPr>
                <w:rFonts w:eastAsia="Calibri"/>
              </w:rPr>
            </w:pPr>
            <w:r w:rsidRPr="009E5125">
              <w:rPr>
                <w:rFonts w:eastAsia="Calibri"/>
              </w:rPr>
              <w:t>16</w:t>
            </w:r>
          </w:p>
        </w:tc>
        <w:tc>
          <w:tcPr>
            <w:tcW w:w="4013" w:type="dxa"/>
            <w:vAlign w:val="center"/>
          </w:tcPr>
          <w:p w:rsidR="004C5903" w:rsidRPr="009E5125" w:rsidRDefault="004C5903" w:rsidP="009E5125">
            <w:pPr>
              <w:rPr>
                <w:rFonts w:eastAsia="Calibri"/>
              </w:rPr>
            </w:pPr>
            <w:r w:rsidRPr="009E5125">
              <w:rPr>
                <w:rFonts w:eastAsia="Calibri"/>
              </w:rPr>
              <w:t>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78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156.</w:t>
            </w:r>
          </w:p>
        </w:tc>
        <w:tc>
          <w:tcPr>
            <w:tcW w:w="1238" w:type="dxa"/>
            <w:gridSpan w:val="2"/>
            <w:vAlign w:val="center"/>
          </w:tcPr>
          <w:p w:rsidR="004C5903" w:rsidRPr="009E5125" w:rsidRDefault="004C5903" w:rsidP="009E5125">
            <w:pPr>
              <w:rPr>
                <w:rFonts w:eastAsia="Calibri"/>
              </w:rPr>
            </w:pPr>
            <w:r w:rsidRPr="009E5125">
              <w:rPr>
                <w:rFonts w:eastAsia="Calibri"/>
              </w:rPr>
              <w:t>19</w:t>
            </w:r>
          </w:p>
        </w:tc>
        <w:tc>
          <w:tcPr>
            <w:tcW w:w="4013" w:type="dxa"/>
          </w:tcPr>
          <w:p w:rsidR="004C5903" w:rsidRPr="009E5125" w:rsidRDefault="004C5903" w:rsidP="009E5125">
            <w:pPr>
              <w:rPr>
                <w:rFonts w:eastAsia="Calibri"/>
              </w:rPr>
            </w:pPr>
            <w:r w:rsidRPr="009E5125">
              <w:rPr>
                <w:rFonts w:eastAsia="Calibri"/>
              </w:rPr>
              <w:t>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157.</w:t>
            </w:r>
          </w:p>
        </w:tc>
        <w:tc>
          <w:tcPr>
            <w:tcW w:w="1238" w:type="dxa"/>
            <w:gridSpan w:val="2"/>
            <w:vAlign w:val="center"/>
          </w:tcPr>
          <w:p w:rsidR="004C5903" w:rsidRPr="009E5125" w:rsidRDefault="004C5903" w:rsidP="009E5125">
            <w:pPr>
              <w:rPr>
                <w:rFonts w:eastAsia="Calibri"/>
              </w:rPr>
            </w:pPr>
            <w:r w:rsidRPr="009E5125">
              <w:rPr>
                <w:rFonts w:eastAsia="Calibri"/>
              </w:rPr>
              <w:t>20</w:t>
            </w:r>
          </w:p>
        </w:tc>
        <w:tc>
          <w:tcPr>
            <w:tcW w:w="4013" w:type="dxa"/>
          </w:tcPr>
          <w:p w:rsidR="004C5903" w:rsidRPr="009E5125" w:rsidRDefault="004C5903" w:rsidP="009E5125">
            <w:pPr>
              <w:rPr>
                <w:rFonts w:eastAsia="Calibri"/>
              </w:rPr>
            </w:pPr>
            <w:r w:rsidRPr="009E5125">
              <w:rPr>
                <w:rFonts w:eastAsia="Calibri"/>
              </w:rPr>
              <w:t>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lastRenderedPageBreak/>
              <w:t>158.</w:t>
            </w:r>
          </w:p>
        </w:tc>
        <w:tc>
          <w:tcPr>
            <w:tcW w:w="1238" w:type="dxa"/>
            <w:gridSpan w:val="2"/>
            <w:vAlign w:val="center"/>
          </w:tcPr>
          <w:p w:rsidR="004C5903" w:rsidRPr="009E5125" w:rsidRDefault="004C5903" w:rsidP="009E5125">
            <w:pPr>
              <w:rPr>
                <w:rFonts w:eastAsia="Calibri"/>
              </w:rPr>
            </w:pPr>
            <w:r w:rsidRPr="009E5125">
              <w:rPr>
                <w:rFonts w:eastAsia="Calibri"/>
              </w:rPr>
              <w:t>40</w:t>
            </w:r>
          </w:p>
        </w:tc>
        <w:tc>
          <w:tcPr>
            <w:tcW w:w="4013" w:type="dxa"/>
          </w:tcPr>
          <w:p w:rsidR="004C5903" w:rsidRPr="009E5125" w:rsidRDefault="004C5903" w:rsidP="009E5125">
            <w:pPr>
              <w:rPr>
                <w:rFonts w:eastAsia="Calibri"/>
              </w:rPr>
            </w:pPr>
            <w:r w:rsidRPr="009E5125">
              <w:rPr>
                <w:rFonts w:eastAsia="Calibri"/>
              </w:rPr>
              <w:t>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78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159.</w:t>
            </w:r>
          </w:p>
        </w:tc>
        <w:tc>
          <w:tcPr>
            <w:tcW w:w="1238" w:type="dxa"/>
            <w:gridSpan w:val="2"/>
            <w:vAlign w:val="center"/>
          </w:tcPr>
          <w:p w:rsidR="004C5903" w:rsidRPr="009E5125" w:rsidRDefault="004C5903" w:rsidP="009E5125">
            <w:pPr>
              <w:rPr>
                <w:rFonts w:eastAsia="Calibri"/>
              </w:rPr>
            </w:pPr>
            <w:r w:rsidRPr="009E5125">
              <w:rPr>
                <w:rFonts w:eastAsia="Calibri"/>
              </w:rPr>
              <w:t>43</w:t>
            </w:r>
          </w:p>
        </w:tc>
        <w:tc>
          <w:tcPr>
            <w:tcW w:w="4013" w:type="dxa"/>
          </w:tcPr>
          <w:p w:rsidR="004C5903" w:rsidRPr="009E5125" w:rsidRDefault="004C5903" w:rsidP="009E5125">
            <w:pPr>
              <w:rPr>
                <w:rFonts w:eastAsia="Calibri"/>
              </w:rPr>
            </w:pPr>
            <w:r w:rsidRPr="009E5125">
              <w:rPr>
                <w:rFonts w:eastAsia="Calibri"/>
              </w:rPr>
              <w:t>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160.</w:t>
            </w:r>
          </w:p>
        </w:tc>
        <w:tc>
          <w:tcPr>
            <w:tcW w:w="1238" w:type="dxa"/>
            <w:gridSpan w:val="2"/>
            <w:vAlign w:val="center"/>
          </w:tcPr>
          <w:p w:rsidR="004C5903" w:rsidRPr="009E5125" w:rsidRDefault="004C5903" w:rsidP="009E5125">
            <w:pPr>
              <w:rPr>
                <w:rFonts w:eastAsia="Calibri"/>
              </w:rPr>
            </w:pPr>
            <w:r w:rsidRPr="009E5125">
              <w:rPr>
                <w:rFonts w:eastAsia="Calibri"/>
              </w:rPr>
              <w:t>44</w:t>
            </w:r>
          </w:p>
        </w:tc>
        <w:tc>
          <w:tcPr>
            <w:tcW w:w="4013" w:type="dxa"/>
          </w:tcPr>
          <w:p w:rsidR="004C5903" w:rsidRPr="009E5125" w:rsidRDefault="004C5903" w:rsidP="009E5125">
            <w:pPr>
              <w:rPr>
                <w:rFonts w:eastAsia="Calibri"/>
              </w:rPr>
            </w:pPr>
            <w:r w:rsidRPr="009E5125">
              <w:rPr>
                <w:rFonts w:eastAsia="Calibri"/>
              </w:rPr>
              <w:t>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161.</w:t>
            </w:r>
          </w:p>
        </w:tc>
        <w:tc>
          <w:tcPr>
            <w:tcW w:w="1238" w:type="dxa"/>
            <w:gridSpan w:val="2"/>
            <w:vAlign w:val="center"/>
          </w:tcPr>
          <w:p w:rsidR="004C5903" w:rsidRPr="009E5125" w:rsidRDefault="004C5903" w:rsidP="009E5125">
            <w:pPr>
              <w:rPr>
                <w:rFonts w:eastAsia="Calibri"/>
              </w:rPr>
            </w:pPr>
            <w:r w:rsidRPr="009E5125">
              <w:rPr>
                <w:rFonts w:eastAsia="Calibri"/>
              </w:rPr>
              <w:t>47</w:t>
            </w:r>
          </w:p>
        </w:tc>
        <w:tc>
          <w:tcPr>
            <w:tcW w:w="4013" w:type="dxa"/>
            <w:vAlign w:val="center"/>
          </w:tcPr>
          <w:p w:rsidR="004C5903" w:rsidRPr="009E5125" w:rsidRDefault="004C5903" w:rsidP="009E5125">
            <w:pPr>
              <w:rPr>
                <w:rFonts w:eastAsia="Calibri"/>
              </w:rPr>
            </w:pPr>
            <w:r w:rsidRPr="009E5125">
              <w:rPr>
                <w:rFonts w:eastAsia="Calibri"/>
              </w:rPr>
              <w:t>Presečna 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162.</w:t>
            </w:r>
          </w:p>
        </w:tc>
        <w:tc>
          <w:tcPr>
            <w:tcW w:w="1238" w:type="dxa"/>
            <w:gridSpan w:val="2"/>
            <w:vAlign w:val="center"/>
          </w:tcPr>
          <w:p w:rsidR="004C5903" w:rsidRPr="009E5125" w:rsidRDefault="004C5903" w:rsidP="009E5125">
            <w:pPr>
              <w:rPr>
                <w:rFonts w:eastAsia="Calibri"/>
              </w:rPr>
            </w:pPr>
            <w:r w:rsidRPr="009E5125">
              <w:rPr>
                <w:rFonts w:eastAsia="Calibri"/>
              </w:rPr>
              <w:t>48</w:t>
            </w:r>
          </w:p>
        </w:tc>
        <w:tc>
          <w:tcPr>
            <w:tcW w:w="4013" w:type="dxa"/>
          </w:tcPr>
          <w:p w:rsidR="004C5903" w:rsidRPr="009E5125" w:rsidRDefault="004C5903" w:rsidP="009E5125">
            <w:pPr>
              <w:rPr>
                <w:rFonts w:eastAsia="Calibri"/>
              </w:rPr>
            </w:pPr>
            <w:r w:rsidRPr="009E5125">
              <w:rPr>
                <w:rFonts w:eastAsia="Calibri"/>
              </w:rPr>
              <w:t>Presečna 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163.</w:t>
            </w:r>
          </w:p>
        </w:tc>
        <w:tc>
          <w:tcPr>
            <w:tcW w:w="1238" w:type="dxa"/>
            <w:gridSpan w:val="2"/>
            <w:vAlign w:val="center"/>
          </w:tcPr>
          <w:p w:rsidR="004C5903" w:rsidRPr="009E5125" w:rsidRDefault="004C5903" w:rsidP="009E5125">
            <w:pPr>
              <w:rPr>
                <w:rFonts w:eastAsia="Calibri"/>
              </w:rPr>
            </w:pPr>
            <w:r w:rsidRPr="009E5125">
              <w:rPr>
                <w:rFonts w:eastAsia="Calibri"/>
              </w:rPr>
              <w:t>67</w:t>
            </w:r>
          </w:p>
        </w:tc>
        <w:tc>
          <w:tcPr>
            <w:tcW w:w="4013" w:type="dxa"/>
          </w:tcPr>
          <w:p w:rsidR="004C5903" w:rsidRPr="009E5125" w:rsidRDefault="004C5903" w:rsidP="009E5125">
            <w:pPr>
              <w:rPr>
                <w:rFonts w:eastAsia="Calibri"/>
              </w:rPr>
            </w:pPr>
            <w:r w:rsidRPr="009E5125">
              <w:rPr>
                <w:rFonts w:eastAsia="Calibri"/>
              </w:rPr>
              <w:t>Presečna 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164.</w:t>
            </w:r>
          </w:p>
        </w:tc>
        <w:tc>
          <w:tcPr>
            <w:tcW w:w="1238" w:type="dxa"/>
            <w:gridSpan w:val="2"/>
            <w:vAlign w:val="center"/>
          </w:tcPr>
          <w:p w:rsidR="004C5903" w:rsidRPr="009E5125" w:rsidRDefault="004C5903" w:rsidP="009E5125">
            <w:pPr>
              <w:rPr>
                <w:rFonts w:eastAsia="Calibri"/>
              </w:rPr>
            </w:pPr>
            <w:r w:rsidRPr="009E5125">
              <w:rPr>
                <w:rFonts w:eastAsia="Calibri"/>
              </w:rPr>
              <w:t>68</w:t>
            </w:r>
          </w:p>
        </w:tc>
        <w:tc>
          <w:tcPr>
            <w:tcW w:w="4013" w:type="dxa"/>
          </w:tcPr>
          <w:p w:rsidR="004C5903" w:rsidRPr="009E5125" w:rsidRDefault="004C5903" w:rsidP="009E5125">
            <w:pPr>
              <w:rPr>
                <w:rFonts w:eastAsia="Calibri"/>
              </w:rPr>
            </w:pPr>
            <w:r w:rsidRPr="009E5125">
              <w:rPr>
                <w:rFonts w:eastAsia="Calibri"/>
              </w:rPr>
              <w:t>Presečna 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40</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165.</w:t>
            </w:r>
          </w:p>
        </w:tc>
        <w:tc>
          <w:tcPr>
            <w:tcW w:w="1238" w:type="dxa"/>
            <w:gridSpan w:val="2"/>
            <w:vAlign w:val="center"/>
          </w:tcPr>
          <w:p w:rsidR="004C5903" w:rsidRPr="009E5125" w:rsidRDefault="004C5903" w:rsidP="009E5125">
            <w:pPr>
              <w:rPr>
                <w:rFonts w:eastAsia="Calibri"/>
              </w:rPr>
            </w:pPr>
            <w:r w:rsidRPr="009E5125">
              <w:rPr>
                <w:rFonts w:eastAsia="Calibri"/>
              </w:rPr>
              <w:t>69</w:t>
            </w:r>
          </w:p>
        </w:tc>
        <w:tc>
          <w:tcPr>
            <w:tcW w:w="4013" w:type="dxa"/>
            <w:vAlign w:val="center"/>
          </w:tcPr>
          <w:p w:rsidR="004C5903" w:rsidRPr="009E5125" w:rsidRDefault="004C5903" w:rsidP="009E5125">
            <w:pPr>
              <w:rPr>
                <w:rFonts w:eastAsia="Calibri"/>
              </w:rPr>
            </w:pPr>
            <w:r w:rsidRPr="009E5125">
              <w:rPr>
                <w:rFonts w:eastAsia="Calibri"/>
              </w:rPr>
              <w:t>Osiguravajuća 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166.</w:t>
            </w:r>
          </w:p>
        </w:tc>
        <w:tc>
          <w:tcPr>
            <w:tcW w:w="1238" w:type="dxa"/>
            <w:gridSpan w:val="2"/>
            <w:vAlign w:val="center"/>
          </w:tcPr>
          <w:p w:rsidR="004C5903" w:rsidRPr="009E5125" w:rsidRDefault="004C5903" w:rsidP="009E5125">
            <w:pPr>
              <w:rPr>
                <w:rFonts w:eastAsia="Calibri"/>
              </w:rPr>
            </w:pPr>
            <w:r w:rsidRPr="009E5125">
              <w:rPr>
                <w:rFonts w:eastAsia="Calibri"/>
              </w:rPr>
              <w:t>70</w:t>
            </w:r>
          </w:p>
        </w:tc>
        <w:tc>
          <w:tcPr>
            <w:tcW w:w="4013" w:type="dxa"/>
          </w:tcPr>
          <w:p w:rsidR="004C5903" w:rsidRPr="009E5125" w:rsidRDefault="004C5903" w:rsidP="009E5125">
            <w:pPr>
              <w:rPr>
                <w:rFonts w:eastAsia="Calibri"/>
              </w:rPr>
            </w:pPr>
            <w:r w:rsidRPr="009E5125">
              <w:rPr>
                <w:rFonts w:eastAsia="Calibri"/>
              </w:rPr>
              <w:t>Osiguravajuća 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167.</w:t>
            </w:r>
          </w:p>
        </w:tc>
        <w:tc>
          <w:tcPr>
            <w:tcW w:w="1238" w:type="dxa"/>
            <w:gridSpan w:val="2"/>
            <w:vAlign w:val="center"/>
          </w:tcPr>
          <w:p w:rsidR="004C5903" w:rsidRPr="009E5125" w:rsidRDefault="004C5903" w:rsidP="009E5125">
            <w:pPr>
              <w:rPr>
                <w:rFonts w:eastAsia="Calibri"/>
              </w:rPr>
            </w:pPr>
            <w:r w:rsidRPr="009E5125">
              <w:rPr>
                <w:rFonts w:eastAsia="Calibri"/>
              </w:rPr>
              <w:t>73</w:t>
            </w:r>
          </w:p>
        </w:tc>
        <w:tc>
          <w:tcPr>
            <w:tcW w:w="4013" w:type="dxa"/>
          </w:tcPr>
          <w:p w:rsidR="004C5903" w:rsidRPr="009E5125" w:rsidRDefault="004C5903" w:rsidP="009E5125">
            <w:pPr>
              <w:rPr>
                <w:rFonts w:eastAsia="Calibri"/>
              </w:rPr>
            </w:pPr>
            <w:r w:rsidRPr="009E5125">
              <w:rPr>
                <w:rFonts w:eastAsia="Calibri"/>
              </w:rPr>
              <w:t>Osiguravajuća 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168.</w:t>
            </w:r>
          </w:p>
        </w:tc>
        <w:tc>
          <w:tcPr>
            <w:tcW w:w="1238" w:type="dxa"/>
            <w:gridSpan w:val="2"/>
            <w:vAlign w:val="center"/>
          </w:tcPr>
          <w:p w:rsidR="004C5903" w:rsidRPr="009E5125" w:rsidRDefault="004C5903" w:rsidP="009E5125">
            <w:pPr>
              <w:rPr>
                <w:rFonts w:eastAsia="Calibri"/>
              </w:rPr>
            </w:pPr>
            <w:r w:rsidRPr="009E5125">
              <w:rPr>
                <w:rFonts w:eastAsia="Calibri"/>
              </w:rPr>
              <w:t>74</w:t>
            </w:r>
          </w:p>
        </w:tc>
        <w:tc>
          <w:tcPr>
            <w:tcW w:w="4013" w:type="dxa"/>
          </w:tcPr>
          <w:p w:rsidR="004C5903" w:rsidRPr="009E5125" w:rsidRDefault="004C5903" w:rsidP="009E5125">
            <w:pPr>
              <w:rPr>
                <w:rFonts w:eastAsia="Calibri"/>
              </w:rPr>
            </w:pPr>
            <w:r w:rsidRPr="009E5125">
              <w:rPr>
                <w:rFonts w:eastAsia="Calibri"/>
              </w:rPr>
              <w:t>Osiguravajuća distantna ploča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169.</w:t>
            </w:r>
          </w:p>
        </w:tc>
        <w:tc>
          <w:tcPr>
            <w:tcW w:w="1238" w:type="dxa"/>
            <w:gridSpan w:val="2"/>
            <w:vAlign w:val="center"/>
          </w:tcPr>
          <w:p w:rsidR="004C5903" w:rsidRPr="009E5125" w:rsidRDefault="004C5903" w:rsidP="009E5125">
            <w:pPr>
              <w:rPr>
                <w:rFonts w:eastAsia="Calibri"/>
              </w:rPr>
            </w:pPr>
            <w:r w:rsidRPr="009E5125">
              <w:rPr>
                <w:rFonts w:eastAsia="Calibri"/>
              </w:rPr>
              <w:t>93</w:t>
            </w:r>
          </w:p>
        </w:tc>
        <w:tc>
          <w:tcPr>
            <w:tcW w:w="4013" w:type="dxa"/>
            <w:vAlign w:val="center"/>
          </w:tcPr>
          <w:p w:rsidR="004C5903" w:rsidRPr="009E5125" w:rsidRDefault="004C5903" w:rsidP="009E5125">
            <w:pPr>
              <w:rPr>
                <w:rFonts w:eastAsia="Calibri"/>
              </w:rPr>
            </w:pPr>
            <w:r w:rsidRPr="009E5125">
              <w:rPr>
                <w:rFonts w:eastAsia="Calibri"/>
              </w:rPr>
              <w:t>Rascepka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170.</w:t>
            </w:r>
          </w:p>
        </w:tc>
        <w:tc>
          <w:tcPr>
            <w:tcW w:w="1238" w:type="dxa"/>
            <w:gridSpan w:val="2"/>
            <w:vAlign w:val="center"/>
          </w:tcPr>
          <w:p w:rsidR="004C5903" w:rsidRPr="009E5125" w:rsidRDefault="004C5903" w:rsidP="009E5125">
            <w:pPr>
              <w:rPr>
                <w:rFonts w:eastAsia="Calibri"/>
              </w:rPr>
            </w:pPr>
            <w:r w:rsidRPr="009E5125">
              <w:rPr>
                <w:rFonts w:eastAsia="Calibri"/>
              </w:rPr>
              <w:t>97</w:t>
            </w:r>
          </w:p>
        </w:tc>
        <w:tc>
          <w:tcPr>
            <w:tcW w:w="4013" w:type="dxa"/>
            <w:vAlign w:val="center"/>
          </w:tcPr>
          <w:p w:rsidR="004C5903" w:rsidRPr="009E5125" w:rsidRDefault="004C5903" w:rsidP="009E5125">
            <w:pPr>
              <w:rPr>
                <w:rFonts w:eastAsia="Calibri"/>
              </w:rPr>
            </w:pPr>
            <w:r w:rsidRPr="009E5125">
              <w:rPr>
                <w:rFonts w:eastAsia="Calibri"/>
              </w:rPr>
              <w:t>Elastična traka 60x0.3, L=4700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171.</w:t>
            </w:r>
          </w:p>
        </w:tc>
        <w:tc>
          <w:tcPr>
            <w:tcW w:w="1238" w:type="dxa"/>
            <w:gridSpan w:val="2"/>
            <w:vAlign w:val="center"/>
          </w:tcPr>
          <w:p w:rsidR="004C5903" w:rsidRPr="009E5125" w:rsidRDefault="004C5903" w:rsidP="009E5125">
            <w:pPr>
              <w:rPr>
                <w:rFonts w:eastAsia="Calibri"/>
              </w:rPr>
            </w:pPr>
            <w:r w:rsidRPr="009E5125">
              <w:rPr>
                <w:rFonts w:eastAsia="Calibri"/>
              </w:rPr>
              <w:t>98</w:t>
            </w:r>
          </w:p>
        </w:tc>
        <w:tc>
          <w:tcPr>
            <w:tcW w:w="4013" w:type="dxa"/>
          </w:tcPr>
          <w:p w:rsidR="004C5903" w:rsidRPr="009E5125" w:rsidRDefault="004C5903" w:rsidP="009E5125">
            <w:pPr>
              <w:rPr>
                <w:rFonts w:eastAsia="Calibri"/>
              </w:rPr>
            </w:pPr>
            <w:r w:rsidRPr="009E5125">
              <w:rPr>
                <w:rFonts w:eastAsia="Calibri"/>
              </w:rPr>
              <w:t>Elastična traka 60x0.4, L=4700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172.</w:t>
            </w:r>
          </w:p>
        </w:tc>
        <w:tc>
          <w:tcPr>
            <w:tcW w:w="1238" w:type="dxa"/>
            <w:gridSpan w:val="2"/>
            <w:vAlign w:val="center"/>
          </w:tcPr>
          <w:p w:rsidR="004C5903" w:rsidRPr="009E5125" w:rsidRDefault="004C5903" w:rsidP="009E5125">
            <w:pPr>
              <w:rPr>
                <w:rFonts w:eastAsia="Calibri"/>
              </w:rPr>
            </w:pPr>
            <w:r w:rsidRPr="009E5125">
              <w:rPr>
                <w:rFonts w:eastAsia="Calibri"/>
              </w:rPr>
              <w:t>99</w:t>
            </w:r>
          </w:p>
        </w:tc>
        <w:tc>
          <w:tcPr>
            <w:tcW w:w="4013" w:type="dxa"/>
          </w:tcPr>
          <w:p w:rsidR="004C5903" w:rsidRPr="009E5125" w:rsidRDefault="004C5903" w:rsidP="009E5125">
            <w:pPr>
              <w:rPr>
                <w:rFonts w:eastAsia="Calibri"/>
              </w:rPr>
            </w:pPr>
            <w:r w:rsidRPr="009E5125">
              <w:rPr>
                <w:rFonts w:eastAsia="Calibri"/>
              </w:rPr>
              <w:t>Elastična traka 60x0.5, L=4700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173.</w:t>
            </w:r>
          </w:p>
        </w:tc>
        <w:tc>
          <w:tcPr>
            <w:tcW w:w="1238" w:type="dxa"/>
            <w:gridSpan w:val="2"/>
            <w:vAlign w:val="center"/>
          </w:tcPr>
          <w:p w:rsidR="004C5903" w:rsidRPr="009E5125" w:rsidRDefault="004C5903" w:rsidP="009E5125">
            <w:pPr>
              <w:rPr>
                <w:rFonts w:eastAsia="Calibri"/>
              </w:rPr>
            </w:pPr>
            <w:r w:rsidRPr="009E5125">
              <w:rPr>
                <w:rFonts w:eastAsia="Calibri"/>
              </w:rPr>
              <w:t>100</w:t>
            </w:r>
          </w:p>
        </w:tc>
        <w:tc>
          <w:tcPr>
            <w:tcW w:w="4013" w:type="dxa"/>
            <w:vAlign w:val="center"/>
          </w:tcPr>
          <w:p w:rsidR="004C5903" w:rsidRPr="009E5125" w:rsidRDefault="004C5903" w:rsidP="009E5125">
            <w:pPr>
              <w:rPr>
                <w:rFonts w:eastAsia="Calibri"/>
              </w:rPr>
            </w:pPr>
            <w:r w:rsidRPr="009E5125">
              <w:rPr>
                <w:rFonts w:eastAsia="Calibri"/>
              </w:rPr>
              <w:t>Segmentni 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174.</w:t>
            </w:r>
          </w:p>
        </w:tc>
        <w:tc>
          <w:tcPr>
            <w:tcW w:w="1238" w:type="dxa"/>
            <w:gridSpan w:val="2"/>
            <w:vAlign w:val="center"/>
          </w:tcPr>
          <w:p w:rsidR="004C5903" w:rsidRPr="009E5125" w:rsidRDefault="004C5903" w:rsidP="009E5125">
            <w:pPr>
              <w:rPr>
                <w:rFonts w:eastAsia="Calibri"/>
              </w:rPr>
            </w:pPr>
            <w:r w:rsidRPr="009E5125">
              <w:rPr>
                <w:rFonts w:eastAsia="Calibri"/>
              </w:rPr>
              <w:t>101</w:t>
            </w:r>
          </w:p>
        </w:tc>
        <w:tc>
          <w:tcPr>
            <w:tcW w:w="4013" w:type="dxa"/>
          </w:tcPr>
          <w:p w:rsidR="004C5903" w:rsidRPr="009E5125" w:rsidRDefault="004C5903" w:rsidP="009E5125">
            <w:pPr>
              <w:rPr>
                <w:rFonts w:eastAsia="Calibri"/>
              </w:rPr>
            </w:pPr>
            <w:r w:rsidRPr="009E5125">
              <w:rPr>
                <w:rFonts w:eastAsia="Calibri"/>
              </w:rPr>
              <w:t>Segmentni 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175.</w:t>
            </w:r>
          </w:p>
        </w:tc>
        <w:tc>
          <w:tcPr>
            <w:tcW w:w="1238" w:type="dxa"/>
            <w:gridSpan w:val="2"/>
            <w:vAlign w:val="center"/>
          </w:tcPr>
          <w:p w:rsidR="004C5903" w:rsidRPr="009E5125" w:rsidRDefault="004C5903" w:rsidP="009E5125">
            <w:pPr>
              <w:rPr>
                <w:rFonts w:eastAsia="Calibri"/>
              </w:rPr>
            </w:pPr>
            <w:r w:rsidRPr="009E5125">
              <w:rPr>
                <w:rFonts w:eastAsia="Calibri"/>
              </w:rPr>
              <w:t>102</w:t>
            </w:r>
          </w:p>
        </w:tc>
        <w:tc>
          <w:tcPr>
            <w:tcW w:w="4013" w:type="dxa"/>
          </w:tcPr>
          <w:p w:rsidR="004C5903" w:rsidRPr="009E5125" w:rsidRDefault="004C5903" w:rsidP="009E5125">
            <w:pPr>
              <w:rPr>
                <w:rFonts w:eastAsia="Calibri"/>
              </w:rPr>
            </w:pPr>
            <w:r w:rsidRPr="009E5125">
              <w:rPr>
                <w:rFonts w:eastAsia="Calibri"/>
              </w:rPr>
              <w:t>Segmentni 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68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176.</w:t>
            </w:r>
          </w:p>
        </w:tc>
        <w:tc>
          <w:tcPr>
            <w:tcW w:w="1238" w:type="dxa"/>
            <w:gridSpan w:val="2"/>
            <w:vAlign w:val="center"/>
          </w:tcPr>
          <w:p w:rsidR="004C5903" w:rsidRPr="009E5125" w:rsidRDefault="004C5903" w:rsidP="009E5125">
            <w:pPr>
              <w:rPr>
                <w:rFonts w:eastAsia="Calibri"/>
              </w:rPr>
            </w:pPr>
            <w:r w:rsidRPr="009E5125">
              <w:rPr>
                <w:rFonts w:eastAsia="Calibri"/>
              </w:rPr>
              <w:t>103</w:t>
            </w:r>
          </w:p>
        </w:tc>
        <w:tc>
          <w:tcPr>
            <w:tcW w:w="4013" w:type="dxa"/>
          </w:tcPr>
          <w:p w:rsidR="004C5903" w:rsidRPr="009E5125" w:rsidRDefault="004C5903" w:rsidP="009E5125">
            <w:pPr>
              <w:rPr>
                <w:rFonts w:eastAsia="Calibri"/>
              </w:rPr>
            </w:pPr>
            <w:r w:rsidRPr="009E5125">
              <w:rPr>
                <w:rFonts w:eastAsia="Calibri"/>
              </w:rPr>
              <w:t>Segmentni 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177.</w:t>
            </w:r>
          </w:p>
        </w:tc>
        <w:tc>
          <w:tcPr>
            <w:tcW w:w="1238" w:type="dxa"/>
            <w:gridSpan w:val="2"/>
            <w:vAlign w:val="center"/>
          </w:tcPr>
          <w:p w:rsidR="004C5903" w:rsidRPr="009E5125" w:rsidRDefault="004C5903" w:rsidP="009E5125">
            <w:pPr>
              <w:rPr>
                <w:rFonts w:eastAsia="Calibri"/>
              </w:rPr>
            </w:pPr>
            <w:r w:rsidRPr="009E5125">
              <w:rPr>
                <w:rFonts w:eastAsia="Calibri"/>
              </w:rPr>
              <w:t>104</w:t>
            </w:r>
          </w:p>
        </w:tc>
        <w:tc>
          <w:tcPr>
            <w:tcW w:w="4013" w:type="dxa"/>
          </w:tcPr>
          <w:p w:rsidR="004C5903" w:rsidRPr="009E5125" w:rsidRDefault="004C5903" w:rsidP="009E5125">
            <w:pPr>
              <w:rPr>
                <w:rFonts w:eastAsia="Calibri"/>
              </w:rPr>
            </w:pPr>
            <w:r w:rsidRPr="009E5125">
              <w:rPr>
                <w:rFonts w:eastAsia="Calibri"/>
              </w:rPr>
              <w:t>Segmentni 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178.</w:t>
            </w:r>
          </w:p>
        </w:tc>
        <w:tc>
          <w:tcPr>
            <w:tcW w:w="1238" w:type="dxa"/>
            <w:gridSpan w:val="2"/>
            <w:vAlign w:val="center"/>
          </w:tcPr>
          <w:p w:rsidR="004C5903" w:rsidRPr="009E5125" w:rsidRDefault="004C5903" w:rsidP="009E5125">
            <w:pPr>
              <w:rPr>
                <w:rFonts w:eastAsia="Calibri"/>
              </w:rPr>
            </w:pPr>
            <w:r w:rsidRPr="009E5125">
              <w:rPr>
                <w:rFonts w:eastAsia="Calibri"/>
              </w:rPr>
              <w:t>105</w:t>
            </w:r>
          </w:p>
        </w:tc>
        <w:tc>
          <w:tcPr>
            <w:tcW w:w="4013" w:type="dxa"/>
          </w:tcPr>
          <w:p w:rsidR="004C5903" w:rsidRPr="009E5125" w:rsidRDefault="004C5903" w:rsidP="009E5125">
            <w:pPr>
              <w:rPr>
                <w:rFonts w:eastAsia="Calibri"/>
              </w:rPr>
            </w:pPr>
            <w:r w:rsidRPr="009E5125">
              <w:rPr>
                <w:rFonts w:eastAsia="Calibri"/>
              </w:rPr>
              <w:t>Segmentni 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68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lastRenderedPageBreak/>
              <w:t>179.</w:t>
            </w:r>
          </w:p>
        </w:tc>
        <w:tc>
          <w:tcPr>
            <w:tcW w:w="1238" w:type="dxa"/>
            <w:gridSpan w:val="2"/>
            <w:vAlign w:val="center"/>
          </w:tcPr>
          <w:p w:rsidR="004C5903" w:rsidRPr="009E5125" w:rsidRDefault="004C5903" w:rsidP="009E5125">
            <w:pPr>
              <w:rPr>
                <w:rFonts w:eastAsia="Calibri"/>
              </w:rPr>
            </w:pPr>
            <w:r w:rsidRPr="009E5125">
              <w:rPr>
                <w:rFonts w:eastAsia="Calibri"/>
              </w:rPr>
              <w:t>106</w:t>
            </w:r>
          </w:p>
        </w:tc>
        <w:tc>
          <w:tcPr>
            <w:tcW w:w="4013" w:type="dxa"/>
          </w:tcPr>
          <w:p w:rsidR="004C5903" w:rsidRPr="009E5125" w:rsidRDefault="004C5903" w:rsidP="009E5125">
            <w:pPr>
              <w:rPr>
                <w:rFonts w:eastAsia="Calibri"/>
              </w:rPr>
            </w:pPr>
            <w:r w:rsidRPr="009E5125">
              <w:rPr>
                <w:rFonts w:eastAsia="Calibri"/>
              </w:rPr>
              <w:t>Segmentni 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180.</w:t>
            </w:r>
          </w:p>
        </w:tc>
        <w:tc>
          <w:tcPr>
            <w:tcW w:w="1238" w:type="dxa"/>
            <w:gridSpan w:val="2"/>
            <w:vAlign w:val="center"/>
          </w:tcPr>
          <w:p w:rsidR="004C5903" w:rsidRPr="009E5125" w:rsidRDefault="004C5903" w:rsidP="009E5125">
            <w:pPr>
              <w:rPr>
                <w:rFonts w:eastAsia="Calibri"/>
              </w:rPr>
            </w:pPr>
            <w:r w:rsidRPr="009E5125">
              <w:rPr>
                <w:rFonts w:eastAsia="Calibri"/>
              </w:rPr>
              <w:t>107</w:t>
            </w:r>
          </w:p>
        </w:tc>
        <w:tc>
          <w:tcPr>
            <w:tcW w:w="4013" w:type="dxa"/>
          </w:tcPr>
          <w:p w:rsidR="004C5903" w:rsidRPr="009E5125" w:rsidRDefault="004C5903" w:rsidP="009E5125">
            <w:pPr>
              <w:rPr>
                <w:rFonts w:eastAsia="Calibri"/>
              </w:rPr>
            </w:pPr>
            <w:r w:rsidRPr="009E5125">
              <w:rPr>
                <w:rFonts w:eastAsia="Calibri"/>
              </w:rPr>
              <w:t>Segmentni prsten</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181.</w:t>
            </w:r>
          </w:p>
        </w:tc>
        <w:tc>
          <w:tcPr>
            <w:tcW w:w="1238" w:type="dxa"/>
            <w:gridSpan w:val="2"/>
            <w:vAlign w:val="center"/>
          </w:tcPr>
          <w:p w:rsidR="004C5903" w:rsidRPr="009E5125" w:rsidRDefault="004C5903" w:rsidP="009E5125">
            <w:pPr>
              <w:rPr>
                <w:rFonts w:eastAsia="Calibri"/>
              </w:rPr>
            </w:pPr>
            <w:r w:rsidRPr="009E5125">
              <w:rPr>
                <w:rFonts w:eastAsia="Calibri"/>
              </w:rPr>
              <w:t>108</w:t>
            </w:r>
          </w:p>
        </w:tc>
        <w:tc>
          <w:tcPr>
            <w:tcW w:w="4013" w:type="dxa"/>
            <w:vAlign w:val="center"/>
          </w:tcPr>
          <w:p w:rsidR="004C5903" w:rsidRPr="009E5125" w:rsidRDefault="004C5903" w:rsidP="009E5125">
            <w:pPr>
              <w:rPr>
                <w:rFonts w:eastAsia="Calibri"/>
              </w:rPr>
            </w:pPr>
            <w:r w:rsidRPr="009E5125">
              <w:rPr>
                <w:rFonts w:eastAsia="Calibri"/>
              </w:rPr>
              <w:t>Rascepka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182.</w:t>
            </w:r>
          </w:p>
        </w:tc>
        <w:tc>
          <w:tcPr>
            <w:tcW w:w="1238" w:type="dxa"/>
            <w:gridSpan w:val="2"/>
            <w:vAlign w:val="center"/>
          </w:tcPr>
          <w:p w:rsidR="004C5903" w:rsidRPr="009E5125" w:rsidRDefault="004C5903" w:rsidP="009E5125">
            <w:pPr>
              <w:rPr>
                <w:rFonts w:eastAsia="Calibri"/>
              </w:rPr>
            </w:pPr>
            <w:r w:rsidRPr="009E5125">
              <w:rPr>
                <w:rFonts w:eastAsia="Calibri"/>
              </w:rPr>
              <w:t>109</w:t>
            </w:r>
          </w:p>
        </w:tc>
        <w:tc>
          <w:tcPr>
            <w:tcW w:w="4013" w:type="dxa"/>
            <w:vAlign w:val="center"/>
          </w:tcPr>
          <w:p w:rsidR="004C5903" w:rsidRPr="009E5125" w:rsidRDefault="004C5903" w:rsidP="009E5125">
            <w:pPr>
              <w:rPr>
                <w:rFonts w:eastAsia="Calibri"/>
              </w:rPr>
            </w:pPr>
            <w:r w:rsidRPr="009E5125">
              <w:rPr>
                <w:rFonts w:eastAsia="Calibri"/>
              </w:rPr>
              <w:t>Opruga</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608</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183.</w:t>
            </w:r>
          </w:p>
        </w:tc>
        <w:tc>
          <w:tcPr>
            <w:tcW w:w="1238" w:type="dxa"/>
            <w:gridSpan w:val="2"/>
            <w:vAlign w:val="center"/>
          </w:tcPr>
          <w:p w:rsidR="004C5903" w:rsidRPr="009E5125" w:rsidRDefault="004C5903" w:rsidP="009E5125">
            <w:pPr>
              <w:rPr>
                <w:rFonts w:eastAsia="Calibri"/>
              </w:rPr>
            </w:pPr>
            <w:r w:rsidRPr="009E5125">
              <w:rPr>
                <w:rFonts w:eastAsia="Calibri"/>
              </w:rPr>
              <w:t>110</w:t>
            </w:r>
          </w:p>
        </w:tc>
        <w:tc>
          <w:tcPr>
            <w:tcW w:w="4013" w:type="dxa"/>
            <w:vAlign w:val="center"/>
          </w:tcPr>
          <w:p w:rsidR="004C5903" w:rsidRPr="009E5125" w:rsidRDefault="004C5903" w:rsidP="009E5125">
            <w:pPr>
              <w:rPr>
                <w:rFonts w:eastAsia="Calibri"/>
              </w:rPr>
            </w:pPr>
            <w:r w:rsidRPr="009E5125">
              <w:rPr>
                <w:rFonts w:eastAsia="Calibri"/>
              </w:rPr>
              <w:t>Elastična traka 0,2x10x45</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Glavna uljna pumpa – crt. br. 1118662</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184.</w:t>
            </w:r>
          </w:p>
        </w:tc>
        <w:tc>
          <w:tcPr>
            <w:tcW w:w="1238" w:type="dxa"/>
            <w:gridSpan w:val="2"/>
            <w:vAlign w:val="center"/>
          </w:tcPr>
          <w:p w:rsidR="004C5903" w:rsidRPr="009E5125" w:rsidRDefault="004C5903" w:rsidP="009E5125">
            <w:pPr>
              <w:rPr>
                <w:rFonts w:eastAsia="Calibri"/>
              </w:rPr>
            </w:pPr>
            <w:r w:rsidRPr="009E5125">
              <w:rPr>
                <w:rFonts w:eastAsia="Calibri"/>
              </w:rPr>
              <w:t>4</w:t>
            </w:r>
          </w:p>
        </w:tc>
        <w:tc>
          <w:tcPr>
            <w:tcW w:w="4013" w:type="dxa"/>
            <w:vAlign w:val="center"/>
          </w:tcPr>
          <w:p w:rsidR="004C5903" w:rsidRPr="009E5125" w:rsidRDefault="004C5903" w:rsidP="009E5125">
            <w:pPr>
              <w:rPr>
                <w:rFonts w:eastAsia="Calibri"/>
              </w:rPr>
            </w:pPr>
            <w:r w:rsidRPr="009E5125">
              <w:rPr>
                <w:rFonts w:eastAsia="Calibri"/>
              </w:rPr>
              <w:t>Radijalni ležaj</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185.</w:t>
            </w:r>
          </w:p>
        </w:tc>
        <w:tc>
          <w:tcPr>
            <w:tcW w:w="1238" w:type="dxa"/>
            <w:gridSpan w:val="2"/>
            <w:vAlign w:val="center"/>
          </w:tcPr>
          <w:p w:rsidR="004C5903" w:rsidRPr="009E5125" w:rsidRDefault="004C5903" w:rsidP="009E5125">
            <w:pPr>
              <w:rPr>
                <w:rFonts w:eastAsia="Calibri"/>
              </w:rPr>
            </w:pPr>
            <w:r w:rsidRPr="009E5125">
              <w:rPr>
                <w:rFonts w:eastAsia="Calibri"/>
              </w:rPr>
              <w:t>5</w:t>
            </w:r>
          </w:p>
        </w:tc>
        <w:tc>
          <w:tcPr>
            <w:tcW w:w="4013" w:type="dxa"/>
            <w:vAlign w:val="center"/>
          </w:tcPr>
          <w:p w:rsidR="004C5903" w:rsidRPr="009E5125" w:rsidRDefault="004C5903" w:rsidP="009E5125">
            <w:pPr>
              <w:rPr>
                <w:rFonts w:eastAsia="Calibri"/>
              </w:rPr>
            </w:pPr>
            <w:r w:rsidRPr="009E5125">
              <w:rPr>
                <w:rFonts w:eastAsia="Calibri"/>
              </w:rPr>
              <w:t>Radijalni ležaj</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186.</w:t>
            </w:r>
          </w:p>
        </w:tc>
        <w:tc>
          <w:tcPr>
            <w:tcW w:w="1238" w:type="dxa"/>
            <w:gridSpan w:val="2"/>
            <w:vAlign w:val="center"/>
          </w:tcPr>
          <w:p w:rsidR="004C5903" w:rsidRPr="009E5125" w:rsidRDefault="004C5903" w:rsidP="009E5125">
            <w:pPr>
              <w:rPr>
                <w:rFonts w:eastAsia="Calibri"/>
              </w:rPr>
            </w:pPr>
            <w:r w:rsidRPr="009E5125">
              <w:rPr>
                <w:rFonts w:eastAsia="Calibri"/>
              </w:rPr>
              <w:t>9</w:t>
            </w:r>
          </w:p>
        </w:tc>
        <w:tc>
          <w:tcPr>
            <w:tcW w:w="4013" w:type="dxa"/>
            <w:vAlign w:val="center"/>
          </w:tcPr>
          <w:p w:rsidR="004C5903" w:rsidRPr="009E5125" w:rsidRDefault="004C5903" w:rsidP="009E5125">
            <w:pPr>
              <w:rPr>
                <w:rFonts w:eastAsia="Calibri"/>
              </w:rPr>
            </w:pPr>
            <w:r w:rsidRPr="009E5125">
              <w:rPr>
                <w:rFonts w:eastAsia="Calibri"/>
              </w:rPr>
              <w:t>Aksijalni ležaj</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Zupčanik glavne uljne pumpe – crt. br. 1118662</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187.</w:t>
            </w:r>
          </w:p>
        </w:tc>
        <w:tc>
          <w:tcPr>
            <w:tcW w:w="1238" w:type="dxa"/>
            <w:gridSpan w:val="2"/>
            <w:vAlign w:val="center"/>
          </w:tcPr>
          <w:p w:rsidR="004C5903" w:rsidRPr="009E5125" w:rsidRDefault="004C5903" w:rsidP="009E5125">
            <w:pPr>
              <w:rPr>
                <w:rFonts w:eastAsia="Calibri"/>
              </w:rPr>
            </w:pPr>
            <w:r w:rsidRPr="009E5125">
              <w:rPr>
                <w:rFonts w:eastAsia="Calibri"/>
              </w:rPr>
              <w:t>2</w:t>
            </w:r>
          </w:p>
        </w:tc>
        <w:tc>
          <w:tcPr>
            <w:tcW w:w="4013" w:type="dxa"/>
            <w:vAlign w:val="center"/>
          </w:tcPr>
          <w:p w:rsidR="004C5903" w:rsidRPr="009E5125" w:rsidRDefault="004C5903" w:rsidP="009E5125">
            <w:pPr>
              <w:rPr>
                <w:rFonts w:eastAsia="Calibri"/>
              </w:rPr>
            </w:pPr>
            <w:r w:rsidRPr="009E5125">
              <w:rPr>
                <w:rFonts w:eastAsia="Calibri"/>
              </w:rPr>
              <w:t>Ležaj</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I&amp;C elementi – termoparovi za ležajeve i kućišta</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188.</w:t>
            </w:r>
          </w:p>
        </w:tc>
        <w:tc>
          <w:tcPr>
            <w:tcW w:w="1238" w:type="dxa"/>
            <w:gridSpan w:val="2"/>
            <w:vAlign w:val="center"/>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Termopar (SB11T401, SB12T401, SB13T401, SB14T401; ležajevi 1-4);</w:t>
            </w:r>
          </w:p>
          <w:p w:rsidR="004C5903" w:rsidRPr="009E5125" w:rsidRDefault="004C5903" w:rsidP="009E5125">
            <w:pPr>
              <w:rPr>
                <w:rFonts w:eastAsia="Calibri"/>
              </w:rPr>
            </w:pPr>
            <w:r w:rsidRPr="009E5125">
              <w:rPr>
                <w:rFonts w:eastAsia="Calibri"/>
              </w:rPr>
              <w:t>TTPK-BT-1-2V60-SP L=2500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189.</w:t>
            </w:r>
          </w:p>
        </w:tc>
        <w:tc>
          <w:tcPr>
            <w:tcW w:w="1238" w:type="dxa"/>
            <w:gridSpan w:val="2"/>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Termopar (SB12T002, SB12T003, SB12T004, SB12T005; ležaj 2);</w:t>
            </w:r>
          </w:p>
          <w:p w:rsidR="004C5903" w:rsidRPr="009E5125" w:rsidRDefault="004C5903" w:rsidP="009E5125">
            <w:pPr>
              <w:rPr>
                <w:rFonts w:eastAsia="Calibri"/>
              </w:rPr>
            </w:pPr>
            <w:r w:rsidRPr="009E5125">
              <w:rPr>
                <w:rFonts w:eastAsia="Calibri"/>
              </w:rPr>
              <w:t>Br. Dok. HTGA402815P2060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190.</w:t>
            </w:r>
          </w:p>
        </w:tc>
        <w:tc>
          <w:tcPr>
            <w:tcW w:w="1238" w:type="dxa"/>
            <w:gridSpan w:val="2"/>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Termopar (SB11T001, SB12T001, SB13T001, SB14T001; ležajevi 5-7);</w:t>
            </w:r>
          </w:p>
          <w:p w:rsidR="004C5903" w:rsidRPr="009E5125" w:rsidRDefault="004C5903" w:rsidP="009E5125">
            <w:pPr>
              <w:rPr>
                <w:rFonts w:eastAsia="Calibri"/>
              </w:rPr>
            </w:pPr>
            <w:r w:rsidRPr="009E5125">
              <w:rPr>
                <w:rFonts w:eastAsia="Calibri"/>
              </w:rPr>
              <w:t>Br. Dok. HTGA402815P2060</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lastRenderedPageBreak/>
              <w:t>191.</w:t>
            </w:r>
          </w:p>
        </w:tc>
        <w:tc>
          <w:tcPr>
            <w:tcW w:w="1238" w:type="dxa"/>
            <w:gridSpan w:val="2"/>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Termopar (SA11T402, SA11T403, SA11T406, SA11T408, SA11T410,  SA12T402, SA12T403);</w:t>
            </w:r>
          </w:p>
          <w:p w:rsidR="004C5903" w:rsidRPr="009E5125" w:rsidRDefault="004C5903" w:rsidP="009E5125">
            <w:pPr>
              <w:rPr>
                <w:rFonts w:eastAsia="Calibri"/>
              </w:rPr>
            </w:pPr>
            <w:r w:rsidRPr="009E5125">
              <w:rPr>
                <w:rFonts w:eastAsia="Calibri"/>
              </w:rPr>
              <w:t>TTPN-GZ-2-I-V48-SO B; L=2500; konektor M20x1,5</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192.</w:t>
            </w:r>
          </w:p>
        </w:tc>
        <w:tc>
          <w:tcPr>
            <w:tcW w:w="1238" w:type="dxa"/>
            <w:gridSpan w:val="2"/>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Termopar (SA11T404, SA11T405, SA11T409);</w:t>
            </w:r>
          </w:p>
          <w:p w:rsidR="004C5903" w:rsidRPr="009E5125" w:rsidRDefault="004C5903" w:rsidP="009E5125">
            <w:pPr>
              <w:rPr>
                <w:rFonts w:eastAsia="Calibri"/>
              </w:rPr>
            </w:pPr>
            <w:r w:rsidRPr="009E5125">
              <w:rPr>
                <w:rFonts w:eastAsia="Calibri"/>
              </w:rPr>
              <w:t>TTPN-GZ-2-I-V48-SO B; L=3000; konektor M20x1,5</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193.</w:t>
            </w:r>
          </w:p>
        </w:tc>
        <w:tc>
          <w:tcPr>
            <w:tcW w:w="1238" w:type="dxa"/>
            <w:gridSpan w:val="2"/>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Termopar (SA11T401 – sonda za temperaturu VP)</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3</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194.</w:t>
            </w:r>
          </w:p>
        </w:tc>
        <w:tc>
          <w:tcPr>
            <w:tcW w:w="1238" w:type="dxa"/>
            <w:gridSpan w:val="2"/>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Termopar (SA12T401 – sonda za temperaturu SP)</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3</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195.</w:t>
            </w:r>
          </w:p>
        </w:tc>
        <w:tc>
          <w:tcPr>
            <w:tcW w:w="1238" w:type="dxa"/>
            <w:gridSpan w:val="2"/>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Termopar sa steznom glavom (SA21T401, SA24T401, SA31T401, SA32T401);</w:t>
            </w:r>
          </w:p>
          <w:p w:rsidR="004C5903" w:rsidRPr="009E5125" w:rsidRDefault="004C5903" w:rsidP="009E5125">
            <w:pPr>
              <w:rPr>
                <w:rFonts w:eastAsia="Calibri"/>
              </w:rPr>
            </w:pPr>
            <w:r w:rsidRPr="009E5125">
              <w:rPr>
                <w:rFonts w:eastAsia="Calibri"/>
              </w:rPr>
              <w:t>Br. Dok. 2345605</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196.</w:t>
            </w:r>
          </w:p>
        </w:tc>
        <w:tc>
          <w:tcPr>
            <w:tcW w:w="1238" w:type="dxa"/>
            <w:gridSpan w:val="2"/>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Termopar sa steznom glavom (SA13T002, SA14T002, RC20T003, SA52T402);</w:t>
            </w:r>
          </w:p>
          <w:p w:rsidR="004C5903" w:rsidRPr="009E5125" w:rsidRDefault="004C5903" w:rsidP="009E5125">
            <w:pPr>
              <w:rPr>
                <w:rFonts w:eastAsia="Calibri"/>
              </w:rPr>
            </w:pPr>
            <w:r w:rsidRPr="009E5125">
              <w:rPr>
                <w:rFonts w:eastAsia="Calibri"/>
              </w:rPr>
              <w:t>Br. Dok. 2345604</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3</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197.</w:t>
            </w:r>
          </w:p>
        </w:tc>
        <w:tc>
          <w:tcPr>
            <w:tcW w:w="1238" w:type="dxa"/>
            <w:gridSpan w:val="2"/>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Ventil – Trafag – tip: 4712331</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2</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198.</w:t>
            </w:r>
          </w:p>
        </w:tc>
        <w:tc>
          <w:tcPr>
            <w:tcW w:w="1238" w:type="dxa"/>
            <w:gridSpan w:val="2"/>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Stezna glava za termopar (SA11T011);</w:t>
            </w:r>
          </w:p>
          <w:p w:rsidR="004C5903" w:rsidRPr="009E5125" w:rsidRDefault="004C5903" w:rsidP="009E5125">
            <w:pPr>
              <w:rPr>
                <w:rFonts w:eastAsia="Calibri"/>
              </w:rPr>
            </w:pPr>
            <w:r w:rsidRPr="009E5125">
              <w:rPr>
                <w:rFonts w:eastAsia="Calibri"/>
              </w:rPr>
              <w:t>Br. Dok. 6910614</w:t>
            </w:r>
          </w:p>
        </w:tc>
        <w:tc>
          <w:tcPr>
            <w:tcW w:w="1108" w:type="dxa"/>
          </w:tcPr>
          <w:p w:rsidR="004C5903" w:rsidRPr="009E5125" w:rsidRDefault="004C5903" w:rsidP="009E5125">
            <w:pPr>
              <w:rPr>
                <w:rFonts w:eastAsia="Calibri"/>
              </w:rPr>
            </w:pPr>
          </w:p>
        </w:tc>
        <w:tc>
          <w:tcPr>
            <w:tcW w:w="1200" w:type="dxa"/>
            <w:vAlign w:val="center"/>
          </w:tcPr>
          <w:p w:rsidR="004C5903" w:rsidRPr="009E5125" w:rsidRDefault="004C5903" w:rsidP="009E5125">
            <w:pPr>
              <w:rPr>
                <w:rFonts w:eastAsia="Calibri"/>
              </w:rPr>
            </w:pPr>
            <w:r w:rsidRPr="009E5125">
              <w:rPr>
                <w:rFonts w:eastAsia="Calibri"/>
              </w:rPr>
              <w:t>1</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tcPr>
          <w:p w:rsidR="004C5903" w:rsidRPr="009E5125" w:rsidRDefault="004C5903" w:rsidP="009E5125">
            <w:pPr>
              <w:rPr>
                <w:rFonts w:eastAsia="Calibri"/>
              </w:rPr>
            </w:pPr>
            <w:r w:rsidRPr="009E5125">
              <w:rPr>
                <w:rFonts w:eastAsia="Calibri"/>
              </w:rPr>
              <w:t>I&amp;C elementi – dopunski termoparovi za sve ležajeve</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lastRenderedPageBreak/>
              <w:t>199.</w:t>
            </w:r>
          </w:p>
        </w:tc>
        <w:tc>
          <w:tcPr>
            <w:tcW w:w="1238" w:type="dxa"/>
            <w:gridSpan w:val="2"/>
            <w:vAlign w:val="center"/>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Termopar (SB11T401, SB12T401, SB13T401, SB14T401; ležajevi 1-4);</w:t>
            </w:r>
          </w:p>
          <w:p w:rsidR="004C5903" w:rsidRPr="009E5125" w:rsidRDefault="004C5903" w:rsidP="009E5125">
            <w:pPr>
              <w:rPr>
                <w:rFonts w:eastAsia="Calibri"/>
              </w:rPr>
            </w:pPr>
            <w:r w:rsidRPr="009E5125">
              <w:rPr>
                <w:rFonts w:eastAsia="Calibri"/>
              </w:rPr>
              <w:t>TTPK-BT-1-2V60-SP L=2500</w:t>
            </w:r>
          </w:p>
        </w:tc>
        <w:tc>
          <w:tcPr>
            <w:tcW w:w="1108" w:type="dxa"/>
            <w:vAlign w:val="center"/>
          </w:tcPr>
          <w:p w:rsidR="004C5903" w:rsidRPr="009E5125" w:rsidRDefault="004C5903" w:rsidP="009E5125">
            <w:pPr>
              <w:rPr>
                <w:rFonts w:eastAsia="Calibri"/>
              </w:rPr>
            </w:pPr>
            <w:r w:rsidRPr="009E5125">
              <w:rPr>
                <w:rFonts w:eastAsia="Calibri"/>
              </w:rPr>
              <w:t>ком.</w:t>
            </w:r>
          </w:p>
        </w:tc>
        <w:tc>
          <w:tcPr>
            <w:tcW w:w="1200" w:type="dxa"/>
            <w:vAlign w:val="center"/>
          </w:tcPr>
          <w:p w:rsidR="004C5903" w:rsidRPr="009E5125" w:rsidRDefault="004C5903" w:rsidP="009E5125">
            <w:pPr>
              <w:rPr>
                <w:rFonts w:eastAsia="Calibri"/>
              </w:rPr>
            </w:pPr>
            <w:r w:rsidRPr="009E5125">
              <w:rPr>
                <w:rFonts w:eastAsia="Calibri"/>
              </w:rPr>
              <w:t>4</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200.</w:t>
            </w:r>
          </w:p>
        </w:tc>
        <w:tc>
          <w:tcPr>
            <w:tcW w:w="1238" w:type="dxa"/>
            <w:gridSpan w:val="2"/>
            <w:vAlign w:val="center"/>
          </w:tcPr>
          <w:p w:rsidR="004C5903" w:rsidRPr="009E5125" w:rsidRDefault="004C5903" w:rsidP="009E5125">
            <w:pPr>
              <w:rPr>
                <w:rFonts w:eastAsia="Calibri"/>
              </w:rPr>
            </w:pPr>
            <w:r w:rsidRPr="009E5125">
              <w:rPr>
                <w:rFonts w:eastAsia="Calibri"/>
              </w:rPr>
              <w:t>-</w:t>
            </w:r>
          </w:p>
        </w:tc>
        <w:tc>
          <w:tcPr>
            <w:tcW w:w="4013" w:type="dxa"/>
            <w:vAlign w:val="center"/>
          </w:tcPr>
          <w:p w:rsidR="004C5903" w:rsidRPr="009E5125" w:rsidRDefault="004C5903" w:rsidP="009E5125">
            <w:pPr>
              <w:rPr>
                <w:rFonts w:eastAsia="Calibri"/>
              </w:rPr>
            </w:pPr>
            <w:r w:rsidRPr="009E5125">
              <w:rPr>
                <w:rFonts w:eastAsia="Calibri"/>
              </w:rPr>
              <w:t>Termopar (SB11T001, SB12T001, SB13T001, SB14T001; ležajevi 5-7);</w:t>
            </w:r>
          </w:p>
          <w:p w:rsidR="004C5903" w:rsidRPr="009E5125" w:rsidRDefault="004C5903" w:rsidP="009E5125">
            <w:pPr>
              <w:rPr>
                <w:rFonts w:eastAsia="Calibri"/>
              </w:rPr>
            </w:pPr>
            <w:r w:rsidRPr="009E5125">
              <w:rPr>
                <w:rFonts w:eastAsia="Calibri"/>
              </w:rPr>
              <w:t>Br. Dok. HTGA402815P2060</w:t>
            </w:r>
          </w:p>
        </w:tc>
        <w:tc>
          <w:tcPr>
            <w:tcW w:w="1108" w:type="dxa"/>
            <w:vAlign w:val="center"/>
          </w:tcPr>
          <w:p w:rsidR="004C5903" w:rsidRPr="009E5125" w:rsidRDefault="004C5903" w:rsidP="009E5125">
            <w:pPr>
              <w:rPr>
                <w:rFonts w:eastAsia="Calibri"/>
              </w:rPr>
            </w:pPr>
            <w:r w:rsidRPr="009E5125">
              <w:rPr>
                <w:rFonts w:eastAsia="Calibri"/>
              </w:rPr>
              <w:t>ком.</w:t>
            </w:r>
          </w:p>
        </w:tc>
        <w:tc>
          <w:tcPr>
            <w:tcW w:w="1200" w:type="dxa"/>
            <w:vAlign w:val="center"/>
          </w:tcPr>
          <w:p w:rsidR="004C5903" w:rsidRPr="009E5125" w:rsidRDefault="004C5903" w:rsidP="009E5125">
            <w:pPr>
              <w:rPr>
                <w:rFonts w:eastAsia="Calibri"/>
              </w:rPr>
            </w:pPr>
            <w:r w:rsidRPr="009E5125">
              <w:rPr>
                <w:rFonts w:eastAsia="Calibri"/>
              </w:rPr>
              <w:t>3</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r w:rsidR="004C5903" w:rsidRPr="009E5125" w:rsidTr="009A6C7A">
        <w:trPr>
          <w:jc w:val="center"/>
        </w:trPr>
        <w:tc>
          <w:tcPr>
            <w:tcW w:w="13944" w:type="dxa"/>
            <w:gridSpan w:val="10"/>
            <w:vAlign w:val="center"/>
          </w:tcPr>
          <w:p w:rsidR="004C5903" w:rsidRPr="009E5125" w:rsidRDefault="004C5903" w:rsidP="009E5125">
            <w:pPr>
              <w:rPr>
                <w:rFonts w:eastAsia="Calibri"/>
              </w:rPr>
            </w:pPr>
            <w:r w:rsidRPr="009E5125">
              <w:rPr>
                <w:rFonts w:eastAsia="Calibri"/>
              </w:rPr>
              <w:t>Uređaj za prečišćavanje ulja (separator)</w:t>
            </w:r>
          </w:p>
        </w:tc>
      </w:tr>
      <w:tr w:rsidR="004C5903" w:rsidRPr="009E5125" w:rsidTr="009A6C7A">
        <w:trPr>
          <w:jc w:val="center"/>
        </w:trPr>
        <w:tc>
          <w:tcPr>
            <w:tcW w:w="784" w:type="dxa"/>
            <w:vAlign w:val="center"/>
          </w:tcPr>
          <w:p w:rsidR="004C5903" w:rsidRPr="009E5125" w:rsidRDefault="004C5903" w:rsidP="009E5125">
            <w:pPr>
              <w:rPr>
                <w:rFonts w:eastAsia="Calibri"/>
              </w:rPr>
            </w:pPr>
            <w:r w:rsidRPr="009E5125">
              <w:rPr>
                <w:rFonts w:eastAsia="Calibri"/>
              </w:rPr>
              <w:t>201.</w:t>
            </w:r>
          </w:p>
        </w:tc>
        <w:tc>
          <w:tcPr>
            <w:tcW w:w="1238" w:type="dxa"/>
            <w:gridSpan w:val="2"/>
            <w:vAlign w:val="center"/>
          </w:tcPr>
          <w:p w:rsidR="004C5903" w:rsidRPr="009E5125" w:rsidRDefault="004C5903" w:rsidP="009E5125">
            <w:pPr>
              <w:rPr>
                <w:rFonts w:eastAsia="Calibri"/>
              </w:rPr>
            </w:pPr>
          </w:p>
        </w:tc>
        <w:tc>
          <w:tcPr>
            <w:tcW w:w="4013" w:type="dxa"/>
            <w:vAlign w:val="center"/>
          </w:tcPr>
          <w:p w:rsidR="004C5903" w:rsidRPr="009E5125" w:rsidRDefault="004C5903" w:rsidP="009E5125">
            <w:pPr>
              <w:rPr>
                <w:rFonts w:eastAsia="Calibri"/>
              </w:rPr>
            </w:pPr>
            <w:r w:rsidRPr="009E5125">
              <w:rPr>
                <w:rFonts w:eastAsia="Calibri"/>
              </w:rPr>
              <w:t>1 pumpa</w:t>
            </w:r>
          </w:p>
          <w:p w:rsidR="004C5903" w:rsidRPr="009E5125" w:rsidRDefault="004C5903" w:rsidP="009E5125">
            <w:pPr>
              <w:rPr>
                <w:rFonts w:eastAsia="Calibri"/>
              </w:rPr>
            </w:pPr>
            <w:r w:rsidRPr="009E5125">
              <w:rPr>
                <w:rFonts w:eastAsia="Calibri"/>
              </w:rPr>
              <w:t>1 ulaz za vodu</w:t>
            </w:r>
          </w:p>
          <w:p w:rsidR="004C5903" w:rsidRPr="009E5125" w:rsidRDefault="004C5903" w:rsidP="009E5125">
            <w:pPr>
              <w:rPr>
                <w:rFonts w:eastAsia="Calibri"/>
              </w:rPr>
            </w:pPr>
            <w:r w:rsidRPr="009E5125">
              <w:rPr>
                <w:rFonts w:eastAsia="Calibri"/>
              </w:rPr>
              <w:t>1 izlazna mlaznica</w:t>
            </w:r>
          </w:p>
          <w:p w:rsidR="004C5903" w:rsidRPr="009E5125" w:rsidRDefault="004C5903" w:rsidP="009E5125">
            <w:pPr>
              <w:rPr>
                <w:rFonts w:eastAsia="Calibri"/>
              </w:rPr>
            </w:pPr>
            <w:r w:rsidRPr="009E5125">
              <w:rPr>
                <w:rFonts w:eastAsia="Calibri"/>
              </w:rPr>
              <w:t>1 set delova za prečišćavanje</w:t>
            </w:r>
          </w:p>
          <w:p w:rsidR="004C5903" w:rsidRPr="009E5125" w:rsidRDefault="004C5903" w:rsidP="009E5125">
            <w:pPr>
              <w:rPr>
                <w:rFonts w:eastAsia="Calibri"/>
              </w:rPr>
            </w:pPr>
            <w:r w:rsidRPr="009E5125">
              <w:rPr>
                <w:rFonts w:eastAsia="Calibri"/>
              </w:rPr>
              <w:t>1 set gravitacionih diskova</w:t>
            </w:r>
          </w:p>
          <w:p w:rsidR="004C5903" w:rsidRPr="009E5125" w:rsidRDefault="004C5903" w:rsidP="009E5125">
            <w:pPr>
              <w:rPr>
                <w:rFonts w:eastAsia="Calibri"/>
              </w:rPr>
            </w:pPr>
            <w:r w:rsidRPr="009E5125">
              <w:rPr>
                <w:rFonts w:eastAsia="Calibri"/>
              </w:rPr>
              <w:t>trofazni motor, izjedna sa separatorom</w:t>
            </w:r>
          </w:p>
          <w:p w:rsidR="004C5903" w:rsidRPr="009E5125" w:rsidRDefault="004C5903" w:rsidP="009E5125">
            <w:pPr>
              <w:rPr>
                <w:rFonts w:eastAsia="Calibri"/>
              </w:rPr>
            </w:pPr>
            <w:r w:rsidRPr="009E5125">
              <w:rPr>
                <w:rFonts w:eastAsia="Calibri"/>
              </w:rPr>
              <w:t>set komponenata za recirkulaciju sastoji se od:</w:t>
            </w:r>
          </w:p>
          <w:p w:rsidR="004C5903" w:rsidRPr="009E5125" w:rsidRDefault="004C5903" w:rsidP="009E5125">
            <w:pPr>
              <w:rPr>
                <w:rFonts w:eastAsia="Calibri"/>
              </w:rPr>
            </w:pPr>
            <w:r w:rsidRPr="009E5125">
              <w:rPr>
                <w:rFonts w:eastAsia="Calibri"/>
              </w:rPr>
              <w:t xml:space="preserve">1 solenoidni ventil </w:t>
            </w:r>
          </w:p>
          <w:p w:rsidR="004C5903" w:rsidRPr="009E5125" w:rsidRDefault="004C5903" w:rsidP="009E5125">
            <w:pPr>
              <w:rPr>
                <w:rFonts w:eastAsia="Calibri"/>
              </w:rPr>
            </w:pPr>
            <w:r w:rsidRPr="009E5125">
              <w:rPr>
                <w:rFonts w:eastAsia="Calibri"/>
              </w:rPr>
              <w:t>1 nepovratni ventil sa definisanim pritiskom na otvaranje za ispravnu recirkulaciju za vreme procesa uključenja i isključenja</w:t>
            </w:r>
          </w:p>
          <w:p w:rsidR="004C5903" w:rsidRPr="009E5125" w:rsidRDefault="004C5903" w:rsidP="009E5125">
            <w:pPr>
              <w:rPr>
                <w:rFonts w:eastAsia="Calibri"/>
              </w:rPr>
            </w:pPr>
            <w:r w:rsidRPr="009E5125">
              <w:rPr>
                <w:rFonts w:eastAsia="Calibri"/>
              </w:rPr>
              <w:t>set povezujućih komponenti sastoji se od:</w:t>
            </w:r>
          </w:p>
          <w:p w:rsidR="004C5903" w:rsidRPr="009E5125" w:rsidRDefault="004C5903" w:rsidP="009E5125">
            <w:pPr>
              <w:rPr>
                <w:rFonts w:eastAsia="Calibri"/>
              </w:rPr>
            </w:pPr>
            <w:r w:rsidRPr="009E5125">
              <w:rPr>
                <w:rFonts w:eastAsia="Calibri"/>
              </w:rPr>
              <w:t>1 loptasti ventil za isključenje na ulazu ulja</w:t>
            </w:r>
          </w:p>
          <w:p w:rsidR="004C5903" w:rsidRPr="009E5125" w:rsidRDefault="004C5903" w:rsidP="009E5125">
            <w:pPr>
              <w:rPr>
                <w:rFonts w:eastAsia="Calibri"/>
              </w:rPr>
            </w:pPr>
            <w:r w:rsidRPr="009E5125">
              <w:rPr>
                <w:rFonts w:eastAsia="Calibri"/>
              </w:rPr>
              <w:lastRenderedPageBreak/>
              <w:t>1 loptasti ventil za isključenje na izlazu ulja</w:t>
            </w:r>
          </w:p>
          <w:p w:rsidR="004C5903" w:rsidRPr="009E5125" w:rsidRDefault="004C5903" w:rsidP="009E5125">
            <w:pPr>
              <w:rPr>
                <w:rFonts w:eastAsia="Calibri"/>
              </w:rPr>
            </w:pPr>
            <w:r w:rsidRPr="009E5125">
              <w:rPr>
                <w:rFonts w:eastAsia="Calibri"/>
              </w:rPr>
              <w:t>1 nepovratni ventil na izlazu ulja</w:t>
            </w:r>
          </w:p>
          <w:p w:rsidR="004C5903" w:rsidRPr="009E5125" w:rsidRDefault="004C5903" w:rsidP="009E5125">
            <w:pPr>
              <w:rPr>
                <w:rFonts w:eastAsia="Calibri"/>
              </w:rPr>
            </w:pPr>
            <w:r w:rsidRPr="009E5125">
              <w:rPr>
                <w:rFonts w:eastAsia="Calibri"/>
              </w:rPr>
              <w:t>1 filter</w:t>
            </w:r>
          </w:p>
          <w:p w:rsidR="004C5903" w:rsidRPr="009E5125" w:rsidRDefault="004C5903" w:rsidP="009E5125">
            <w:pPr>
              <w:rPr>
                <w:rFonts w:eastAsia="Calibri"/>
              </w:rPr>
            </w:pPr>
            <w:r w:rsidRPr="009E5125">
              <w:rPr>
                <w:rFonts w:eastAsia="Calibri"/>
              </w:rPr>
              <w:t>1 električni grejač</w:t>
            </w:r>
          </w:p>
          <w:p w:rsidR="004C5903" w:rsidRPr="009E5125" w:rsidRDefault="004C5903" w:rsidP="009E5125">
            <w:pPr>
              <w:rPr>
                <w:rFonts w:eastAsia="Calibri"/>
              </w:rPr>
            </w:pPr>
            <w:r w:rsidRPr="009E5125">
              <w:rPr>
                <w:rFonts w:eastAsia="Calibri"/>
              </w:rPr>
              <w:t>Lokalna kontrolna tabla nalazi se na modulu za lokalno pokretanje i polu automatski režim. Kontrolni sistem je zasnovan na releju, stepen zaštite IP54, kontrolni napon izveden unutar panela je 24 V DC.</w:t>
            </w:r>
          </w:p>
          <w:p w:rsidR="004C5903" w:rsidRPr="009E5125" w:rsidRDefault="004C5903" w:rsidP="009E5125">
            <w:pPr>
              <w:rPr>
                <w:rFonts w:eastAsia="Calibri"/>
              </w:rPr>
            </w:pPr>
          </w:p>
        </w:tc>
        <w:tc>
          <w:tcPr>
            <w:tcW w:w="1108" w:type="dxa"/>
            <w:vAlign w:val="center"/>
          </w:tcPr>
          <w:p w:rsidR="004C5903" w:rsidRPr="009E5125" w:rsidRDefault="004C5903" w:rsidP="009E5125">
            <w:pPr>
              <w:rPr>
                <w:rFonts w:eastAsia="Calibri"/>
              </w:rPr>
            </w:pPr>
          </w:p>
          <w:p w:rsidR="004C5903" w:rsidRPr="009E5125" w:rsidRDefault="004C5903" w:rsidP="009E5125">
            <w:pPr>
              <w:rPr>
                <w:rFonts w:eastAsia="Calibri"/>
              </w:rPr>
            </w:pPr>
          </w:p>
          <w:p w:rsidR="004C5903" w:rsidRPr="009E5125" w:rsidRDefault="004C5903" w:rsidP="009E5125">
            <w:pPr>
              <w:rPr>
                <w:rFonts w:eastAsia="Calibri"/>
              </w:rPr>
            </w:pPr>
          </w:p>
          <w:p w:rsidR="004C5903" w:rsidRPr="009E5125" w:rsidRDefault="004C5903" w:rsidP="009E5125">
            <w:pPr>
              <w:rPr>
                <w:rFonts w:eastAsia="Calibri"/>
              </w:rPr>
            </w:pPr>
          </w:p>
          <w:p w:rsidR="004C5903" w:rsidRPr="009E5125" w:rsidRDefault="004C5903" w:rsidP="009E5125">
            <w:pPr>
              <w:rPr>
                <w:rFonts w:eastAsia="Calibri"/>
              </w:rPr>
            </w:pPr>
          </w:p>
          <w:p w:rsidR="004C5903" w:rsidRPr="009E5125" w:rsidRDefault="004C5903" w:rsidP="009E5125">
            <w:pPr>
              <w:rPr>
                <w:rFonts w:eastAsia="Calibri"/>
              </w:rPr>
            </w:pPr>
          </w:p>
          <w:p w:rsidR="004C5903" w:rsidRPr="009E5125" w:rsidRDefault="004C5903" w:rsidP="009E5125">
            <w:pPr>
              <w:rPr>
                <w:rFonts w:eastAsia="Calibri"/>
              </w:rPr>
            </w:pPr>
          </w:p>
          <w:p w:rsidR="004C5903" w:rsidRPr="009E5125" w:rsidRDefault="004C5903" w:rsidP="009E5125">
            <w:pPr>
              <w:rPr>
                <w:rFonts w:eastAsia="Calibri"/>
              </w:rPr>
            </w:pPr>
          </w:p>
          <w:p w:rsidR="004C5903" w:rsidRPr="009E5125" w:rsidRDefault="004C5903" w:rsidP="009E5125">
            <w:pPr>
              <w:rPr>
                <w:rFonts w:eastAsia="Calibri"/>
              </w:rPr>
            </w:pPr>
          </w:p>
          <w:p w:rsidR="004C5903" w:rsidRPr="009E5125" w:rsidRDefault="004C5903" w:rsidP="009E5125">
            <w:pPr>
              <w:rPr>
                <w:rFonts w:eastAsia="Calibri"/>
              </w:rPr>
            </w:pPr>
          </w:p>
          <w:p w:rsidR="004C5903" w:rsidRPr="009E5125" w:rsidRDefault="004C5903" w:rsidP="009E5125">
            <w:pPr>
              <w:rPr>
                <w:rFonts w:eastAsia="Calibri"/>
              </w:rPr>
            </w:pPr>
            <w:r w:rsidRPr="009E5125">
              <w:rPr>
                <w:rFonts w:eastAsia="Calibri"/>
              </w:rPr>
              <w:t>комплет</w:t>
            </w:r>
          </w:p>
        </w:tc>
        <w:tc>
          <w:tcPr>
            <w:tcW w:w="1200" w:type="dxa"/>
            <w:vAlign w:val="center"/>
          </w:tcPr>
          <w:p w:rsidR="004C5903" w:rsidRPr="009E5125" w:rsidRDefault="004C5903" w:rsidP="009E5125">
            <w:pPr>
              <w:rPr>
                <w:rFonts w:eastAsia="Calibri"/>
              </w:rPr>
            </w:pPr>
            <w:r w:rsidRPr="009E5125">
              <w:rPr>
                <w:rFonts w:eastAsia="Calibri"/>
              </w:rPr>
              <w:t xml:space="preserve">1 </w:t>
            </w:r>
          </w:p>
        </w:tc>
        <w:tc>
          <w:tcPr>
            <w:tcW w:w="1459" w:type="dxa"/>
            <w:vAlign w:val="center"/>
          </w:tcPr>
          <w:p w:rsidR="004C5903" w:rsidRPr="009E5125" w:rsidRDefault="004C5903" w:rsidP="009E5125">
            <w:pPr>
              <w:rPr>
                <w:rFonts w:eastAsia="Calibri"/>
              </w:rPr>
            </w:pPr>
          </w:p>
        </w:tc>
        <w:tc>
          <w:tcPr>
            <w:tcW w:w="1343" w:type="dxa"/>
          </w:tcPr>
          <w:p w:rsidR="004C5903" w:rsidRPr="009E5125" w:rsidRDefault="004C5903" w:rsidP="009E5125">
            <w:pPr>
              <w:rPr>
                <w:rFonts w:eastAsia="Calibri"/>
              </w:rPr>
            </w:pPr>
          </w:p>
        </w:tc>
        <w:tc>
          <w:tcPr>
            <w:tcW w:w="1459" w:type="dxa"/>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r>
    </w:tbl>
    <w:p w:rsidR="004C5903" w:rsidRPr="009E5125" w:rsidRDefault="004C5903" w:rsidP="009E5125"/>
    <w:p w:rsidR="004C5903" w:rsidRPr="009E5125" w:rsidRDefault="004C5903" w:rsidP="009E5125">
      <w:r w:rsidRPr="009E5125">
        <w:t>Резервни делови неопходни за ремонт турбине у фабрици Понуђача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331"/>
        <w:gridCol w:w="907"/>
        <w:gridCol w:w="4025"/>
        <w:gridCol w:w="1015"/>
        <w:gridCol w:w="1200"/>
        <w:gridCol w:w="1471"/>
        <w:gridCol w:w="1372"/>
        <w:gridCol w:w="1471"/>
        <w:gridCol w:w="1363"/>
      </w:tblGrid>
      <w:tr w:rsidR="004C5903" w:rsidRPr="009E5125" w:rsidTr="00337BC8">
        <w:trPr>
          <w:tblHeader/>
        </w:trPr>
        <w:tc>
          <w:tcPr>
            <w:tcW w:w="789" w:type="dxa"/>
            <w:vAlign w:val="center"/>
          </w:tcPr>
          <w:p w:rsidR="004C5903" w:rsidRPr="009E5125" w:rsidRDefault="004C5903" w:rsidP="009E5125">
            <w:pPr>
              <w:rPr>
                <w:rFonts w:eastAsia="Calibri"/>
              </w:rPr>
            </w:pPr>
            <w:r w:rsidRPr="009E5125">
              <w:rPr>
                <w:rFonts w:eastAsia="Calibri"/>
              </w:rPr>
              <w:t>Ред. бр.</w:t>
            </w:r>
          </w:p>
        </w:tc>
        <w:tc>
          <w:tcPr>
            <w:tcW w:w="1238" w:type="dxa"/>
            <w:gridSpan w:val="2"/>
            <w:vAlign w:val="center"/>
          </w:tcPr>
          <w:p w:rsidR="004C5903" w:rsidRPr="009E5125" w:rsidRDefault="004C5903" w:rsidP="009E5125">
            <w:pPr>
              <w:rPr>
                <w:rFonts w:eastAsia="Calibri"/>
              </w:rPr>
            </w:pPr>
            <w:r w:rsidRPr="009E5125">
              <w:rPr>
                <w:rFonts w:eastAsia="Calibri"/>
              </w:rPr>
              <w:t>Позиција са цртежа</w:t>
            </w:r>
          </w:p>
        </w:tc>
        <w:tc>
          <w:tcPr>
            <w:tcW w:w="4025" w:type="dxa"/>
            <w:vAlign w:val="center"/>
          </w:tcPr>
          <w:p w:rsidR="004C5903" w:rsidRPr="009E5125" w:rsidRDefault="004C5903" w:rsidP="009E5125">
            <w:pPr>
              <w:rPr>
                <w:rFonts w:eastAsia="Calibri"/>
              </w:rPr>
            </w:pPr>
            <w:r w:rsidRPr="009E5125">
              <w:rPr>
                <w:rFonts w:eastAsia="Calibri"/>
              </w:rPr>
              <w:t>Назив</w:t>
            </w:r>
          </w:p>
        </w:tc>
        <w:tc>
          <w:tcPr>
            <w:tcW w:w="1015" w:type="dxa"/>
            <w:vAlign w:val="center"/>
          </w:tcPr>
          <w:p w:rsidR="004C5903" w:rsidRPr="009E5125" w:rsidRDefault="004C5903" w:rsidP="009E5125">
            <w:pPr>
              <w:rPr>
                <w:rFonts w:eastAsia="Calibri"/>
              </w:rPr>
            </w:pPr>
            <w:r w:rsidRPr="009E5125">
              <w:rPr>
                <w:rFonts w:eastAsia="Calibri"/>
              </w:rPr>
              <w:t>ЈМ</w:t>
            </w:r>
          </w:p>
        </w:tc>
        <w:tc>
          <w:tcPr>
            <w:tcW w:w="1200" w:type="dxa"/>
            <w:vAlign w:val="center"/>
          </w:tcPr>
          <w:p w:rsidR="004C5903" w:rsidRPr="009E5125" w:rsidRDefault="004C5903" w:rsidP="009E5125">
            <w:pPr>
              <w:rPr>
                <w:rFonts w:eastAsia="Calibri"/>
              </w:rPr>
            </w:pPr>
            <w:r w:rsidRPr="009E5125">
              <w:rPr>
                <w:rFonts w:eastAsia="Calibri"/>
              </w:rPr>
              <w:t>Количина</w:t>
            </w:r>
          </w:p>
        </w:tc>
        <w:tc>
          <w:tcPr>
            <w:tcW w:w="1471" w:type="dxa"/>
            <w:vAlign w:val="center"/>
          </w:tcPr>
          <w:p w:rsidR="004C5903" w:rsidRPr="009E5125" w:rsidRDefault="004C5903" w:rsidP="009E5125">
            <w:pPr>
              <w:rPr>
                <w:rFonts w:eastAsia="Calibri"/>
              </w:rPr>
            </w:pPr>
            <w:r w:rsidRPr="009E5125">
              <w:rPr>
                <w:rFonts w:eastAsia="Calibri"/>
              </w:rPr>
              <w:t>Јединична цена без ПДВ</w:t>
            </w:r>
          </w:p>
        </w:tc>
        <w:tc>
          <w:tcPr>
            <w:tcW w:w="1372" w:type="dxa"/>
            <w:vAlign w:val="center"/>
          </w:tcPr>
          <w:p w:rsidR="004C5903" w:rsidRPr="009E5125" w:rsidRDefault="004C5903" w:rsidP="009E5125">
            <w:pPr>
              <w:rPr>
                <w:rFonts w:eastAsia="Calibri"/>
              </w:rPr>
            </w:pPr>
            <w:r w:rsidRPr="009E5125">
              <w:rPr>
                <w:rFonts w:eastAsia="Calibri"/>
              </w:rPr>
              <w:t>Укупна цена без ПДВ</w:t>
            </w:r>
          </w:p>
        </w:tc>
        <w:tc>
          <w:tcPr>
            <w:tcW w:w="1471" w:type="dxa"/>
            <w:vAlign w:val="center"/>
          </w:tcPr>
          <w:p w:rsidR="004C5903" w:rsidRPr="009E5125" w:rsidRDefault="004C5903" w:rsidP="009E5125">
            <w:pPr>
              <w:rPr>
                <w:rFonts w:eastAsia="Calibri"/>
              </w:rPr>
            </w:pPr>
            <w:r w:rsidRPr="009E5125">
              <w:rPr>
                <w:rFonts w:eastAsia="Calibri"/>
              </w:rPr>
              <w:t>Јединична цена са ПДВ</w:t>
            </w:r>
          </w:p>
        </w:tc>
        <w:tc>
          <w:tcPr>
            <w:tcW w:w="1363" w:type="dxa"/>
            <w:vAlign w:val="center"/>
          </w:tcPr>
          <w:p w:rsidR="004C5903" w:rsidRPr="009E5125" w:rsidRDefault="004C5903" w:rsidP="009E5125">
            <w:pPr>
              <w:rPr>
                <w:rFonts w:eastAsia="Calibri"/>
              </w:rPr>
            </w:pPr>
            <w:r w:rsidRPr="009E5125">
              <w:rPr>
                <w:rFonts w:eastAsia="Calibri"/>
              </w:rPr>
              <w:t>Укупна цена са ПДВ</w:t>
            </w:r>
          </w:p>
        </w:tc>
      </w:tr>
      <w:tr w:rsidR="004C5903" w:rsidRPr="009E5125" w:rsidTr="00337BC8">
        <w:tc>
          <w:tcPr>
            <w:tcW w:w="1120" w:type="dxa"/>
            <w:gridSpan w:val="2"/>
          </w:tcPr>
          <w:p w:rsidR="004C5903" w:rsidRPr="009E5125" w:rsidRDefault="004C5903" w:rsidP="009E5125">
            <w:pPr>
              <w:rPr>
                <w:rFonts w:eastAsia="Calibri"/>
              </w:rPr>
            </w:pPr>
          </w:p>
        </w:tc>
        <w:tc>
          <w:tcPr>
            <w:tcW w:w="8618" w:type="dxa"/>
            <w:gridSpan w:val="5"/>
            <w:vAlign w:val="center"/>
          </w:tcPr>
          <w:p w:rsidR="004C5903" w:rsidRPr="009E5125" w:rsidRDefault="004C5903" w:rsidP="009E5125">
            <w:pPr>
              <w:rPr>
                <w:rFonts w:eastAsia="Calibri"/>
              </w:rPr>
            </w:pPr>
            <w:r w:rsidRPr="009E5125">
              <w:rPr>
                <w:rFonts w:eastAsia="Calibri"/>
              </w:rPr>
              <w:t>Servo motor stop ventila VP Ø200 – crt. br. 0171612</w:t>
            </w: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202.</w:t>
            </w:r>
          </w:p>
        </w:tc>
        <w:tc>
          <w:tcPr>
            <w:tcW w:w="1238" w:type="dxa"/>
            <w:gridSpan w:val="2"/>
          </w:tcPr>
          <w:p w:rsidR="004C5903" w:rsidRPr="009E5125" w:rsidRDefault="004C5903" w:rsidP="009E5125">
            <w:pPr>
              <w:rPr>
                <w:rFonts w:eastAsia="Calibri"/>
              </w:rPr>
            </w:pPr>
            <w:r w:rsidRPr="009E5125">
              <w:rPr>
                <w:rFonts w:eastAsia="Calibri"/>
              </w:rPr>
              <w:t>23</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pPr>
              <w:rPr>
                <w:rFonts w:eastAsia="Calibri"/>
              </w:rPr>
            </w:pPr>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203.</w:t>
            </w:r>
          </w:p>
        </w:tc>
        <w:tc>
          <w:tcPr>
            <w:tcW w:w="1238" w:type="dxa"/>
            <w:gridSpan w:val="2"/>
          </w:tcPr>
          <w:p w:rsidR="004C5903" w:rsidRPr="009E5125" w:rsidRDefault="004C5903" w:rsidP="009E5125">
            <w:pPr>
              <w:rPr>
                <w:rFonts w:eastAsia="Calibri"/>
              </w:rPr>
            </w:pPr>
            <w:r w:rsidRPr="009E5125">
              <w:rPr>
                <w:rFonts w:eastAsia="Calibri"/>
              </w:rPr>
              <w:t>24</w:t>
            </w:r>
          </w:p>
        </w:tc>
        <w:tc>
          <w:tcPr>
            <w:tcW w:w="4025" w:type="dxa"/>
          </w:tcPr>
          <w:p w:rsidR="004C5903" w:rsidRPr="009E5125" w:rsidRDefault="004C5903" w:rsidP="009E5125">
            <w:pPr>
              <w:rPr>
                <w:rFonts w:eastAsia="Calibri"/>
              </w:rPr>
            </w:pPr>
            <w:r w:rsidRPr="009E5125">
              <w:rPr>
                <w:rFonts w:eastAsia="Calibri"/>
              </w:rPr>
              <w:t>Brisač</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204.</w:t>
            </w:r>
          </w:p>
        </w:tc>
        <w:tc>
          <w:tcPr>
            <w:tcW w:w="1238" w:type="dxa"/>
            <w:gridSpan w:val="2"/>
          </w:tcPr>
          <w:p w:rsidR="004C5903" w:rsidRPr="009E5125" w:rsidRDefault="004C5903" w:rsidP="009E5125">
            <w:pPr>
              <w:rPr>
                <w:rFonts w:eastAsia="Calibri"/>
              </w:rPr>
            </w:pPr>
            <w:r w:rsidRPr="009E5125">
              <w:rPr>
                <w:rFonts w:eastAsia="Calibri"/>
              </w:rPr>
              <w:t>25</w:t>
            </w:r>
          </w:p>
        </w:tc>
        <w:tc>
          <w:tcPr>
            <w:tcW w:w="4025" w:type="dxa"/>
          </w:tcPr>
          <w:p w:rsidR="004C5903" w:rsidRPr="009E5125" w:rsidRDefault="004C5903" w:rsidP="009E5125">
            <w:pPr>
              <w:rPr>
                <w:rFonts w:eastAsia="Calibri"/>
              </w:rPr>
            </w:pPr>
            <w:r w:rsidRPr="009E5125">
              <w:rPr>
                <w:rFonts w:eastAsia="Calibri"/>
              </w:rPr>
              <w:t>Vodeći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205.</w:t>
            </w:r>
          </w:p>
        </w:tc>
        <w:tc>
          <w:tcPr>
            <w:tcW w:w="1238" w:type="dxa"/>
            <w:gridSpan w:val="2"/>
          </w:tcPr>
          <w:p w:rsidR="004C5903" w:rsidRPr="009E5125" w:rsidRDefault="004C5903" w:rsidP="009E5125">
            <w:pPr>
              <w:rPr>
                <w:rFonts w:eastAsia="Calibri"/>
              </w:rPr>
            </w:pPr>
            <w:r w:rsidRPr="009E5125">
              <w:rPr>
                <w:rFonts w:eastAsia="Calibri"/>
              </w:rPr>
              <w:t>29</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206.</w:t>
            </w:r>
          </w:p>
        </w:tc>
        <w:tc>
          <w:tcPr>
            <w:tcW w:w="1238" w:type="dxa"/>
            <w:gridSpan w:val="2"/>
          </w:tcPr>
          <w:p w:rsidR="004C5903" w:rsidRPr="009E5125" w:rsidRDefault="004C5903" w:rsidP="009E5125">
            <w:pPr>
              <w:rPr>
                <w:rFonts w:eastAsia="Calibri"/>
              </w:rPr>
            </w:pPr>
            <w:r w:rsidRPr="009E5125">
              <w:rPr>
                <w:rFonts w:eastAsia="Calibri"/>
              </w:rPr>
              <w:t>30</w:t>
            </w:r>
          </w:p>
        </w:tc>
        <w:tc>
          <w:tcPr>
            <w:tcW w:w="4025" w:type="dxa"/>
          </w:tcPr>
          <w:p w:rsidR="004C5903" w:rsidRPr="009E5125" w:rsidRDefault="004C5903" w:rsidP="009E5125">
            <w:pPr>
              <w:rPr>
                <w:rFonts w:eastAsia="Calibri"/>
              </w:rPr>
            </w:pPr>
            <w:r w:rsidRPr="009E5125">
              <w:rPr>
                <w:rFonts w:eastAsia="Calibri"/>
              </w:rPr>
              <w:t>Vodeći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207.</w:t>
            </w:r>
          </w:p>
        </w:tc>
        <w:tc>
          <w:tcPr>
            <w:tcW w:w="1238" w:type="dxa"/>
            <w:gridSpan w:val="2"/>
          </w:tcPr>
          <w:p w:rsidR="004C5903" w:rsidRPr="009E5125" w:rsidRDefault="004C5903" w:rsidP="009E5125">
            <w:pPr>
              <w:rPr>
                <w:rFonts w:eastAsia="Calibri"/>
              </w:rPr>
            </w:pPr>
            <w:r w:rsidRPr="009E5125">
              <w:rPr>
                <w:rFonts w:eastAsia="Calibri"/>
              </w:rPr>
              <w:t>31</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lastRenderedPageBreak/>
              <w:t>208.</w:t>
            </w:r>
          </w:p>
        </w:tc>
        <w:tc>
          <w:tcPr>
            <w:tcW w:w="1238" w:type="dxa"/>
            <w:gridSpan w:val="2"/>
          </w:tcPr>
          <w:p w:rsidR="004C5903" w:rsidRPr="009E5125" w:rsidRDefault="004C5903" w:rsidP="009E5125">
            <w:pPr>
              <w:rPr>
                <w:rFonts w:eastAsia="Calibri"/>
              </w:rPr>
            </w:pPr>
            <w:r w:rsidRPr="009E5125">
              <w:rPr>
                <w:rFonts w:eastAsia="Calibri"/>
              </w:rPr>
              <w:t>35</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209.</w:t>
            </w:r>
          </w:p>
        </w:tc>
        <w:tc>
          <w:tcPr>
            <w:tcW w:w="1238" w:type="dxa"/>
            <w:gridSpan w:val="2"/>
          </w:tcPr>
          <w:p w:rsidR="004C5903" w:rsidRPr="009E5125" w:rsidRDefault="004C5903" w:rsidP="009E5125">
            <w:pPr>
              <w:rPr>
                <w:rFonts w:eastAsia="Calibri"/>
              </w:rPr>
            </w:pPr>
            <w:r w:rsidRPr="009E5125">
              <w:rPr>
                <w:rFonts w:eastAsia="Calibri"/>
              </w:rPr>
              <w:t>37</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210.</w:t>
            </w:r>
          </w:p>
        </w:tc>
        <w:tc>
          <w:tcPr>
            <w:tcW w:w="1238" w:type="dxa"/>
            <w:gridSpan w:val="2"/>
          </w:tcPr>
          <w:p w:rsidR="004C5903" w:rsidRPr="009E5125" w:rsidRDefault="004C5903" w:rsidP="009E5125">
            <w:pPr>
              <w:rPr>
                <w:rFonts w:eastAsia="Calibri"/>
              </w:rPr>
            </w:pPr>
            <w:r w:rsidRPr="009E5125">
              <w:rPr>
                <w:rFonts w:eastAsia="Calibri"/>
              </w:rPr>
              <w:t>38</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211.</w:t>
            </w:r>
          </w:p>
        </w:tc>
        <w:tc>
          <w:tcPr>
            <w:tcW w:w="1238" w:type="dxa"/>
            <w:gridSpan w:val="2"/>
          </w:tcPr>
          <w:p w:rsidR="004C5903" w:rsidRPr="009E5125" w:rsidRDefault="004C5903" w:rsidP="009E5125">
            <w:pPr>
              <w:rPr>
                <w:rFonts w:eastAsia="Calibri"/>
              </w:rPr>
            </w:pPr>
            <w:r w:rsidRPr="009E5125">
              <w:rPr>
                <w:rFonts w:eastAsia="Calibri"/>
              </w:rPr>
              <w:t>42</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212.</w:t>
            </w:r>
          </w:p>
        </w:tc>
        <w:tc>
          <w:tcPr>
            <w:tcW w:w="1238" w:type="dxa"/>
            <w:gridSpan w:val="2"/>
          </w:tcPr>
          <w:p w:rsidR="004C5903" w:rsidRPr="009E5125" w:rsidRDefault="004C5903" w:rsidP="009E5125">
            <w:pPr>
              <w:rPr>
                <w:rFonts w:eastAsia="Calibri"/>
              </w:rPr>
            </w:pPr>
            <w:r w:rsidRPr="009E5125">
              <w:rPr>
                <w:rFonts w:eastAsia="Calibri"/>
              </w:rPr>
              <w:t>45</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213.</w:t>
            </w:r>
          </w:p>
        </w:tc>
        <w:tc>
          <w:tcPr>
            <w:tcW w:w="1238" w:type="dxa"/>
            <w:gridSpan w:val="2"/>
          </w:tcPr>
          <w:p w:rsidR="004C5903" w:rsidRPr="009E5125" w:rsidRDefault="004C5903" w:rsidP="009E5125">
            <w:pPr>
              <w:rPr>
                <w:rFonts w:eastAsia="Calibri"/>
              </w:rPr>
            </w:pPr>
            <w:r w:rsidRPr="009E5125">
              <w:rPr>
                <w:rFonts w:eastAsia="Calibri"/>
              </w:rPr>
              <w:t>50</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214.</w:t>
            </w:r>
          </w:p>
        </w:tc>
        <w:tc>
          <w:tcPr>
            <w:tcW w:w="1238" w:type="dxa"/>
            <w:gridSpan w:val="2"/>
          </w:tcPr>
          <w:p w:rsidR="004C5903" w:rsidRPr="009E5125" w:rsidRDefault="004C5903" w:rsidP="009E5125">
            <w:pPr>
              <w:rPr>
                <w:rFonts w:eastAsia="Calibri"/>
              </w:rPr>
            </w:pPr>
            <w:r w:rsidRPr="009E5125">
              <w:rPr>
                <w:rFonts w:eastAsia="Calibri"/>
              </w:rPr>
              <w:t>57</w:t>
            </w:r>
          </w:p>
        </w:tc>
        <w:tc>
          <w:tcPr>
            <w:tcW w:w="4025" w:type="dxa"/>
          </w:tcPr>
          <w:p w:rsidR="004C5903" w:rsidRPr="009E5125" w:rsidRDefault="004C5903" w:rsidP="009E5125">
            <w:pPr>
              <w:rPr>
                <w:rFonts w:eastAsia="Calibri"/>
              </w:rPr>
            </w:pPr>
            <w:r w:rsidRPr="009E5125">
              <w:rPr>
                <w:rFonts w:eastAsia="Calibri"/>
              </w:rPr>
              <w:t>Set tanjirastih opruga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215.</w:t>
            </w:r>
          </w:p>
        </w:tc>
        <w:tc>
          <w:tcPr>
            <w:tcW w:w="1238" w:type="dxa"/>
            <w:gridSpan w:val="2"/>
          </w:tcPr>
          <w:p w:rsidR="004C5903" w:rsidRPr="009E5125" w:rsidRDefault="004C5903" w:rsidP="009E5125">
            <w:pPr>
              <w:rPr>
                <w:rFonts w:eastAsia="Calibri"/>
              </w:rPr>
            </w:pPr>
            <w:r w:rsidRPr="009E5125">
              <w:rPr>
                <w:rFonts w:eastAsia="Calibri"/>
              </w:rPr>
              <w:t>59/12</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216.</w:t>
            </w:r>
          </w:p>
        </w:tc>
        <w:tc>
          <w:tcPr>
            <w:tcW w:w="1238" w:type="dxa"/>
            <w:gridSpan w:val="2"/>
          </w:tcPr>
          <w:p w:rsidR="004C5903" w:rsidRPr="009E5125" w:rsidRDefault="004C5903" w:rsidP="009E5125">
            <w:pPr>
              <w:rPr>
                <w:rFonts w:eastAsia="Calibri"/>
              </w:rPr>
            </w:pPr>
            <w:r w:rsidRPr="009E5125">
              <w:rPr>
                <w:rFonts w:eastAsia="Calibri"/>
              </w:rPr>
              <w:t>59/13</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217.</w:t>
            </w:r>
          </w:p>
        </w:tc>
        <w:tc>
          <w:tcPr>
            <w:tcW w:w="1238" w:type="dxa"/>
            <w:gridSpan w:val="2"/>
          </w:tcPr>
          <w:p w:rsidR="004C5903" w:rsidRPr="009E5125" w:rsidRDefault="004C5903" w:rsidP="009E5125">
            <w:pPr>
              <w:rPr>
                <w:rFonts w:eastAsia="Calibri"/>
              </w:rPr>
            </w:pPr>
            <w:r w:rsidRPr="009E5125">
              <w:rPr>
                <w:rFonts w:eastAsia="Calibri"/>
              </w:rPr>
              <w:t>59/36</w:t>
            </w:r>
          </w:p>
        </w:tc>
        <w:tc>
          <w:tcPr>
            <w:tcW w:w="4025" w:type="dxa"/>
          </w:tcPr>
          <w:p w:rsidR="004C5903" w:rsidRPr="009E5125" w:rsidRDefault="004C5903" w:rsidP="009E5125">
            <w:pPr>
              <w:rPr>
                <w:rFonts w:eastAsia="Calibri"/>
              </w:rPr>
            </w:pPr>
            <w:r w:rsidRPr="009E5125">
              <w:rPr>
                <w:rFonts w:eastAsia="Calibri"/>
              </w:rPr>
              <w:t>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218.</w:t>
            </w:r>
          </w:p>
        </w:tc>
        <w:tc>
          <w:tcPr>
            <w:tcW w:w="1238" w:type="dxa"/>
            <w:gridSpan w:val="2"/>
          </w:tcPr>
          <w:p w:rsidR="004C5903" w:rsidRPr="009E5125" w:rsidRDefault="004C5903" w:rsidP="009E5125">
            <w:pPr>
              <w:rPr>
                <w:rFonts w:eastAsia="Calibri"/>
              </w:rPr>
            </w:pPr>
            <w:r w:rsidRPr="009E5125">
              <w:rPr>
                <w:rFonts w:eastAsia="Calibri"/>
              </w:rPr>
              <w:t>59/37</w:t>
            </w:r>
          </w:p>
        </w:tc>
        <w:tc>
          <w:tcPr>
            <w:tcW w:w="4025" w:type="dxa"/>
          </w:tcPr>
          <w:p w:rsidR="004C5903" w:rsidRPr="009E5125" w:rsidRDefault="004C5903" w:rsidP="009E5125">
            <w:pPr>
              <w:rPr>
                <w:rFonts w:eastAsia="Calibri"/>
              </w:rPr>
            </w:pPr>
            <w:r w:rsidRPr="009E5125">
              <w:rPr>
                <w:rFonts w:eastAsia="Calibri"/>
              </w:rPr>
              <w:t>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219.</w:t>
            </w:r>
          </w:p>
        </w:tc>
        <w:tc>
          <w:tcPr>
            <w:tcW w:w="1238" w:type="dxa"/>
            <w:gridSpan w:val="2"/>
          </w:tcPr>
          <w:p w:rsidR="004C5903" w:rsidRPr="009E5125" w:rsidRDefault="004C5903" w:rsidP="009E5125">
            <w:pPr>
              <w:rPr>
                <w:rFonts w:eastAsia="Calibri"/>
              </w:rPr>
            </w:pPr>
            <w:r w:rsidRPr="009E5125">
              <w:rPr>
                <w:rFonts w:eastAsia="Calibri"/>
              </w:rPr>
              <w:t>59/40</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220.</w:t>
            </w:r>
          </w:p>
        </w:tc>
        <w:tc>
          <w:tcPr>
            <w:tcW w:w="1238" w:type="dxa"/>
            <w:gridSpan w:val="2"/>
          </w:tcPr>
          <w:p w:rsidR="004C5903" w:rsidRPr="009E5125" w:rsidRDefault="004C5903" w:rsidP="009E5125">
            <w:pPr>
              <w:rPr>
                <w:rFonts w:eastAsia="Calibri"/>
              </w:rPr>
            </w:pPr>
            <w:r w:rsidRPr="009E5125">
              <w:rPr>
                <w:rFonts w:eastAsia="Calibri"/>
              </w:rPr>
              <w:t>59/41</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1120" w:type="dxa"/>
            <w:gridSpan w:val="2"/>
          </w:tcPr>
          <w:p w:rsidR="004C5903" w:rsidRPr="009E5125" w:rsidRDefault="004C5903" w:rsidP="009E5125">
            <w:pPr>
              <w:rPr>
                <w:rFonts w:eastAsia="Calibri"/>
              </w:rPr>
            </w:pPr>
          </w:p>
        </w:tc>
        <w:tc>
          <w:tcPr>
            <w:tcW w:w="8618" w:type="dxa"/>
            <w:gridSpan w:val="5"/>
            <w:vAlign w:val="center"/>
          </w:tcPr>
          <w:p w:rsidR="004C5903" w:rsidRPr="009E5125" w:rsidRDefault="004C5903" w:rsidP="009E5125">
            <w:pPr>
              <w:rPr>
                <w:rFonts w:eastAsia="Calibri"/>
              </w:rPr>
            </w:pPr>
            <w:r w:rsidRPr="009E5125">
              <w:rPr>
                <w:rFonts w:eastAsia="Calibri"/>
              </w:rPr>
              <w:t>Servo motor stop ventila SP Ø250 – crt. br. 0171616</w:t>
            </w: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221.</w:t>
            </w:r>
          </w:p>
        </w:tc>
        <w:tc>
          <w:tcPr>
            <w:tcW w:w="1238" w:type="dxa"/>
            <w:gridSpan w:val="2"/>
          </w:tcPr>
          <w:p w:rsidR="004C5903" w:rsidRPr="009E5125" w:rsidRDefault="004C5903" w:rsidP="009E5125">
            <w:pPr>
              <w:rPr>
                <w:rFonts w:eastAsia="Calibri"/>
              </w:rPr>
            </w:pPr>
            <w:r w:rsidRPr="009E5125">
              <w:rPr>
                <w:rFonts w:eastAsia="Calibri"/>
              </w:rPr>
              <w:t>5</w:t>
            </w:r>
          </w:p>
        </w:tc>
        <w:tc>
          <w:tcPr>
            <w:tcW w:w="4025" w:type="dxa"/>
          </w:tcPr>
          <w:p w:rsidR="004C5903" w:rsidRPr="009E5125" w:rsidRDefault="004C5903" w:rsidP="009E5125">
            <w:pPr>
              <w:rPr>
                <w:rFonts w:eastAsia="Calibri"/>
              </w:rPr>
            </w:pPr>
            <w:r w:rsidRPr="009E5125">
              <w:rPr>
                <w:rFonts w:eastAsia="Calibri"/>
              </w:rPr>
              <w:t>Vodeći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222.</w:t>
            </w:r>
          </w:p>
        </w:tc>
        <w:tc>
          <w:tcPr>
            <w:tcW w:w="1238" w:type="dxa"/>
            <w:gridSpan w:val="2"/>
          </w:tcPr>
          <w:p w:rsidR="004C5903" w:rsidRPr="009E5125" w:rsidRDefault="004C5903" w:rsidP="009E5125">
            <w:pPr>
              <w:rPr>
                <w:rFonts w:eastAsia="Calibri"/>
              </w:rPr>
            </w:pPr>
            <w:r w:rsidRPr="009E5125">
              <w:rPr>
                <w:rFonts w:eastAsia="Calibri"/>
              </w:rPr>
              <w:t>6</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223.</w:t>
            </w:r>
          </w:p>
        </w:tc>
        <w:tc>
          <w:tcPr>
            <w:tcW w:w="1238" w:type="dxa"/>
            <w:gridSpan w:val="2"/>
          </w:tcPr>
          <w:p w:rsidR="004C5903" w:rsidRPr="009E5125" w:rsidRDefault="004C5903" w:rsidP="009E5125">
            <w:pPr>
              <w:rPr>
                <w:rFonts w:eastAsia="Calibri"/>
              </w:rPr>
            </w:pPr>
            <w:r w:rsidRPr="009E5125">
              <w:rPr>
                <w:rFonts w:eastAsia="Calibri"/>
              </w:rPr>
              <w:t>22</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224.</w:t>
            </w:r>
          </w:p>
        </w:tc>
        <w:tc>
          <w:tcPr>
            <w:tcW w:w="1238" w:type="dxa"/>
            <w:gridSpan w:val="2"/>
          </w:tcPr>
          <w:p w:rsidR="004C5903" w:rsidRPr="009E5125" w:rsidRDefault="004C5903" w:rsidP="009E5125">
            <w:pPr>
              <w:rPr>
                <w:rFonts w:eastAsia="Calibri"/>
              </w:rPr>
            </w:pPr>
            <w:r w:rsidRPr="009E5125">
              <w:rPr>
                <w:rFonts w:eastAsia="Calibri"/>
              </w:rPr>
              <w:t>24</w:t>
            </w:r>
          </w:p>
        </w:tc>
        <w:tc>
          <w:tcPr>
            <w:tcW w:w="4025" w:type="dxa"/>
          </w:tcPr>
          <w:p w:rsidR="004C5903" w:rsidRPr="009E5125" w:rsidRDefault="004C5903" w:rsidP="009E5125">
            <w:pPr>
              <w:rPr>
                <w:rFonts w:eastAsia="Calibri"/>
              </w:rPr>
            </w:pPr>
            <w:r w:rsidRPr="009E5125">
              <w:rPr>
                <w:rFonts w:eastAsia="Calibri"/>
              </w:rPr>
              <w:t>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225.</w:t>
            </w:r>
          </w:p>
        </w:tc>
        <w:tc>
          <w:tcPr>
            <w:tcW w:w="1238" w:type="dxa"/>
            <w:gridSpan w:val="2"/>
          </w:tcPr>
          <w:p w:rsidR="004C5903" w:rsidRPr="009E5125" w:rsidRDefault="004C5903" w:rsidP="009E5125">
            <w:pPr>
              <w:rPr>
                <w:rFonts w:eastAsia="Calibri"/>
              </w:rPr>
            </w:pPr>
            <w:r w:rsidRPr="009E5125">
              <w:rPr>
                <w:rFonts w:eastAsia="Calibri"/>
              </w:rPr>
              <w:t>26</w:t>
            </w:r>
          </w:p>
        </w:tc>
        <w:tc>
          <w:tcPr>
            <w:tcW w:w="4025" w:type="dxa"/>
          </w:tcPr>
          <w:p w:rsidR="004C5903" w:rsidRPr="009E5125" w:rsidRDefault="004C5903" w:rsidP="009E5125">
            <w:pPr>
              <w:rPr>
                <w:rFonts w:eastAsia="Calibri"/>
              </w:rPr>
            </w:pPr>
            <w:r w:rsidRPr="009E5125">
              <w:rPr>
                <w:rFonts w:eastAsia="Calibri"/>
              </w:rPr>
              <w:t>Elastična podloška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226.</w:t>
            </w:r>
          </w:p>
        </w:tc>
        <w:tc>
          <w:tcPr>
            <w:tcW w:w="1238" w:type="dxa"/>
            <w:gridSpan w:val="2"/>
          </w:tcPr>
          <w:p w:rsidR="004C5903" w:rsidRPr="009E5125" w:rsidRDefault="004C5903" w:rsidP="009E5125">
            <w:pPr>
              <w:rPr>
                <w:rFonts w:eastAsia="Calibri"/>
              </w:rPr>
            </w:pPr>
            <w:r w:rsidRPr="009E5125">
              <w:rPr>
                <w:rFonts w:eastAsia="Calibri"/>
              </w:rPr>
              <w:t>27</w:t>
            </w:r>
          </w:p>
        </w:tc>
        <w:tc>
          <w:tcPr>
            <w:tcW w:w="4025" w:type="dxa"/>
          </w:tcPr>
          <w:p w:rsidR="004C5903" w:rsidRPr="009E5125" w:rsidRDefault="004C5903" w:rsidP="009E5125">
            <w:pPr>
              <w:rPr>
                <w:rFonts w:eastAsia="Calibri"/>
              </w:rPr>
            </w:pPr>
            <w:r w:rsidRPr="009E5125">
              <w:rPr>
                <w:rFonts w:eastAsia="Calibri"/>
              </w:rPr>
              <w:t>Elastična podloška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227.</w:t>
            </w:r>
          </w:p>
        </w:tc>
        <w:tc>
          <w:tcPr>
            <w:tcW w:w="1238" w:type="dxa"/>
            <w:gridSpan w:val="2"/>
          </w:tcPr>
          <w:p w:rsidR="004C5903" w:rsidRPr="009E5125" w:rsidRDefault="004C5903" w:rsidP="009E5125">
            <w:pPr>
              <w:rPr>
                <w:rFonts w:eastAsia="Calibri"/>
              </w:rPr>
            </w:pPr>
            <w:r w:rsidRPr="009E5125">
              <w:rPr>
                <w:rFonts w:eastAsia="Calibri"/>
              </w:rPr>
              <w:t>33</w:t>
            </w:r>
          </w:p>
        </w:tc>
        <w:tc>
          <w:tcPr>
            <w:tcW w:w="4025" w:type="dxa"/>
          </w:tcPr>
          <w:p w:rsidR="004C5903" w:rsidRPr="009E5125" w:rsidRDefault="004C5903" w:rsidP="009E5125">
            <w:pPr>
              <w:rPr>
                <w:rFonts w:eastAsia="Calibri"/>
              </w:rPr>
            </w:pPr>
            <w:r w:rsidRPr="009E5125">
              <w:rPr>
                <w:rFonts w:eastAsia="Calibri"/>
              </w:rPr>
              <w:t>Klizni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lastRenderedPageBreak/>
              <w:t>228.</w:t>
            </w:r>
          </w:p>
        </w:tc>
        <w:tc>
          <w:tcPr>
            <w:tcW w:w="1238" w:type="dxa"/>
            <w:gridSpan w:val="2"/>
          </w:tcPr>
          <w:p w:rsidR="004C5903" w:rsidRPr="009E5125" w:rsidRDefault="004C5903" w:rsidP="009E5125">
            <w:pPr>
              <w:rPr>
                <w:rFonts w:eastAsia="Calibri"/>
              </w:rPr>
            </w:pPr>
            <w:r w:rsidRPr="009E5125">
              <w:rPr>
                <w:rFonts w:eastAsia="Calibri"/>
              </w:rPr>
              <w:t>35</w:t>
            </w:r>
          </w:p>
        </w:tc>
        <w:tc>
          <w:tcPr>
            <w:tcW w:w="4025" w:type="dxa"/>
          </w:tcPr>
          <w:p w:rsidR="004C5903" w:rsidRPr="009E5125" w:rsidRDefault="004C5903" w:rsidP="009E5125">
            <w:pPr>
              <w:rPr>
                <w:rFonts w:eastAsia="Calibri"/>
              </w:rPr>
            </w:pPr>
            <w:r w:rsidRPr="009E5125">
              <w:rPr>
                <w:rFonts w:eastAsia="Calibri"/>
              </w:rPr>
              <w:t>Klizni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229.</w:t>
            </w:r>
          </w:p>
        </w:tc>
        <w:tc>
          <w:tcPr>
            <w:tcW w:w="1238" w:type="dxa"/>
            <w:gridSpan w:val="2"/>
          </w:tcPr>
          <w:p w:rsidR="004C5903" w:rsidRPr="009E5125" w:rsidRDefault="004C5903" w:rsidP="009E5125">
            <w:pPr>
              <w:rPr>
                <w:rFonts w:eastAsia="Calibri"/>
              </w:rPr>
            </w:pPr>
            <w:r w:rsidRPr="009E5125">
              <w:rPr>
                <w:rFonts w:eastAsia="Calibri"/>
              </w:rPr>
              <w:t>36</w:t>
            </w:r>
          </w:p>
        </w:tc>
        <w:tc>
          <w:tcPr>
            <w:tcW w:w="4025" w:type="dxa"/>
          </w:tcPr>
          <w:p w:rsidR="004C5903" w:rsidRPr="009E5125" w:rsidRDefault="004C5903" w:rsidP="009E5125">
            <w:pPr>
              <w:rPr>
                <w:rFonts w:eastAsia="Calibri"/>
              </w:rPr>
            </w:pPr>
            <w:r w:rsidRPr="009E5125">
              <w:rPr>
                <w:rFonts w:eastAsia="Calibri"/>
              </w:rPr>
              <w:t>Klizni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230.</w:t>
            </w:r>
          </w:p>
        </w:tc>
        <w:tc>
          <w:tcPr>
            <w:tcW w:w="1238" w:type="dxa"/>
            <w:gridSpan w:val="2"/>
          </w:tcPr>
          <w:p w:rsidR="004C5903" w:rsidRPr="009E5125" w:rsidRDefault="004C5903" w:rsidP="009E5125">
            <w:pPr>
              <w:rPr>
                <w:rFonts w:eastAsia="Calibri"/>
              </w:rPr>
            </w:pPr>
            <w:r w:rsidRPr="009E5125">
              <w:rPr>
                <w:rFonts w:eastAsia="Calibri"/>
              </w:rPr>
              <w:t>37</w:t>
            </w:r>
          </w:p>
        </w:tc>
        <w:tc>
          <w:tcPr>
            <w:tcW w:w="4025" w:type="dxa"/>
          </w:tcPr>
          <w:p w:rsidR="004C5903" w:rsidRPr="009E5125" w:rsidRDefault="004C5903" w:rsidP="009E5125">
            <w:pPr>
              <w:rPr>
                <w:rFonts w:eastAsia="Calibri"/>
              </w:rPr>
            </w:pPr>
            <w:r w:rsidRPr="009E5125">
              <w:rPr>
                <w:rFonts w:eastAsia="Calibri"/>
              </w:rPr>
              <w:t>Klizni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231.</w:t>
            </w:r>
          </w:p>
        </w:tc>
        <w:tc>
          <w:tcPr>
            <w:tcW w:w="1238" w:type="dxa"/>
            <w:gridSpan w:val="2"/>
          </w:tcPr>
          <w:p w:rsidR="004C5903" w:rsidRPr="009E5125" w:rsidRDefault="004C5903" w:rsidP="009E5125">
            <w:pPr>
              <w:rPr>
                <w:rFonts w:eastAsia="Calibri"/>
              </w:rPr>
            </w:pPr>
            <w:r w:rsidRPr="009E5125">
              <w:rPr>
                <w:rFonts w:eastAsia="Calibri"/>
              </w:rPr>
              <w:t>39</w:t>
            </w:r>
          </w:p>
        </w:tc>
        <w:tc>
          <w:tcPr>
            <w:tcW w:w="4025" w:type="dxa"/>
          </w:tcPr>
          <w:p w:rsidR="004C5903" w:rsidRPr="009E5125" w:rsidRDefault="004C5903" w:rsidP="009E5125">
            <w:pPr>
              <w:rPr>
                <w:rFonts w:eastAsia="Calibri"/>
              </w:rPr>
            </w:pPr>
            <w:r w:rsidRPr="009E5125">
              <w:rPr>
                <w:rFonts w:eastAsia="Calibri"/>
              </w:rPr>
              <w:t>Prsten za sabijanje opruge</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232.</w:t>
            </w:r>
          </w:p>
        </w:tc>
        <w:tc>
          <w:tcPr>
            <w:tcW w:w="1238" w:type="dxa"/>
            <w:gridSpan w:val="2"/>
          </w:tcPr>
          <w:p w:rsidR="004C5903" w:rsidRPr="009E5125" w:rsidRDefault="004C5903" w:rsidP="009E5125">
            <w:pPr>
              <w:rPr>
                <w:rFonts w:eastAsia="Calibri"/>
              </w:rPr>
            </w:pPr>
            <w:r w:rsidRPr="009E5125">
              <w:rPr>
                <w:rFonts w:eastAsia="Calibri"/>
              </w:rPr>
              <w:t>40</w:t>
            </w:r>
          </w:p>
        </w:tc>
        <w:tc>
          <w:tcPr>
            <w:tcW w:w="4025" w:type="dxa"/>
          </w:tcPr>
          <w:p w:rsidR="004C5903" w:rsidRPr="009E5125" w:rsidRDefault="004C5903" w:rsidP="009E5125">
            <w:pPr>
              <w:rPr>
                <w:rFonts w:eastAsia="Calibri"/>
              </w:rPr>
            </w:pPr>
            <w:r w:rsidRPr="009E5125">
              <w:rPr>
                <w:rFonts w:eastAsia="Calibri"/>
              </w:rPr>
              <w:t>Klizni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233.</w:t>
            </w:r>
          </w:p>
        </w:tc>
        <w:tc>
          <w:tcPr>
            <w:tcW w:w="1238" w:type="dxa"/>
            <w:gridSpan w:val="2"/>
          </w:tcPr>
          <w:p w:rsidR="004C5903" w:rsidRPr="009E5125" w:rsidRDefault="004C5903" w:rsidP="009E5125">
            <w:pPr>
              <w:rPr>
                <w:rFonts w:eastAsia="Calibri"/>
              </w:rPr>
            </w:pPr>
            <w:r w:rsidRPr="009E5125">
              <w:rPr>
                <w:rFonts w:eastAsia="Calibri"/>
              </w:rPr>
              <w:t>42</w:t>
            </w:r>
          </w:p>
        </w:tc>
        <w:tc>
          <w:tcPr>
            <w:tcW w:w="4025" w:type="dxa"/>
          </w:tcPr>
          <w:p w:rsidR="004C5903" w:rsidRPr="009E5125" w:rsidRDefault="004C5903" w:rsidP="009E5125">
            <w:pPr>
              <w:rPr>
                <w:rFonts w:eastAsia="Calibri"/>
              </w:rPr>
            </w:pPr>
            <w:r w:rsidRPr="009E5125">
              <w:rPr>
                <w:rFonts w:eastAsia="Calibri"/>
              </w:rPr>
              <w:t>Klizni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234.</w:t>
            </w:r>
          </w:p>
        </w:tc>
        <w:tc>
          <w:tcPr>
            <w:tcW w:w="1238" w:type="dxa"/>
            <w:gridSpan w:val="2"/>
          </w:tcPr>
          <w:p w:rsidR="004C5903" w:rsidRPr="009E5125" w:rsidRDefault="004C5903" w:rsidP="009E5125">
            <w:pPr>
              <w:rPr>
                <w:rFonts w:eastAsia="Calibri"/>
              </w:rPr>
            </w:pPr>
            <w:r w:rsidRPr="009E5125">
              <w:rPr>
                <w:rFonts w:eastAsia="Calibri"/>
              </w:rPr>
              <w:t>44</w:t>
            </w:r>
          </w:p>
        </w:tc>
        <w:tc>
          <w:tcPr>
            <w:tcW w:w="4025" w:type="dxa"/>
          </w:tcPr>
          <w:p w:rsidR="004C5903" w:rsidRPr="009E5125" w:rsidRDefault="004C5903" w:rsidP="009E5125">
            <w:pPr>
              <w:rPr>
                <w:rFonts w:eastAsia="Calibri"/>
              </w:rPr>
            </w:pPr>
            <w:r w:rsidRPr="009E5125">
              <w:rPr>
                <w:rFonts w:eastAsia="Calibri"/>
              </w:rPr>
              <w:t>Prsten za sabijanje opruge</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235.</w:t>
            </w:r>
          </w:p>
        </w:tc>
        <w:tc>
          <w:tcPr>
            <w:tcW w:w="1238" w:type="dxa"/>
            <w:gridSpan w:val="2"/>
          </w:tcPr>
          <w:p w:rsidR="004C5903" w:rsidRPr="009E5125" w:rsidRDefault="004C5903" w:rsidP="009E5125">
            <w:pPr>
              <w:rPr>
                <w:rFonts w:eastAsia="Calibri"/>
              </w:rPr>
            </w:pPr>
            <w:r w:rsidRPr="009E5125">
              <w:rPr>
                <w:rFonts w:eastAsia="Calibri"/>
              </w:rPr>
              <w:t>45</w:t>
            </w:r>
          </w:p>
        </w:tc>
        <w:tc>
          <w:tcPr>
            <w:tcW w:w="4025" w:type="dxa"/>
          </w:tcPr>
          <w:p w:rsidR="004C5903" w:rsidRPr="009E5125" w:rsidRDefault="004C5903" w:rsidP="009E5125">
            <w:pPr>
              <w:rPr>
                <w:rFonts w:eastAsia="Calibri"/>
              </w:rPr>
            </w:pPr>
            <w:r w:rsidRPr="009E5125">
              <w:rPr>
                <w:rFonts w:eastAsia="Calibri"/>
              </w:rPr>
              <w:t>Prsten za sabijanje opruge</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236.</w:t>
            </w:r>
          </w:p>
        </w:tc>
        <w:tc>
          <w:tcPr>
            <w:tcW w:w="1238" w:type="dxa"/>
            <w:gridSpan w:val="2"/>
          </w:tcPr>
          <w:p w:rsidR="004C5903" w:rsidRPr="009E5125" w:rsidRDefault="004C5903" w:rsidP="009E5125">
            <w:pPr>
              <w:rPr>
                <w:rFonts w:eastAsia="Calibri"/>
              </w:rPr>
            </w:pPr>
            <w:r w:rsidRPr="009E5125">
              <w:rPr>
                <w:rFonts w:eastAsia="Calibri"/>
              </w:rPr>
              <w:t>46</w:t>
            </w:r>
          </w:p>
        </w:tc>
        <w:tc>
          <w:tcPr>
            <w:tcW w:w="4025" w:type="dxa"/>
          </w:tcPr>
          <w:p w:rsidR="004C5903" w:rsidRPr="009E5125" w:rsidRDefault="004C5903" w:rsidP="009E5125">
            <w:pPr>
              <w:rPr>
                <w:rFonts w:eastAsia="Calibri"/>
              </w:rPr>
            </w:pPr>
            <w:r w:rsidRPr="009E5125">
              <w:rPr>
                <w:rFonts w:eastAsia="Calibri"/>
              </w:rPr>
              <w:t>Prsten za sabijanje opruge</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237.</w:t>
            </w:r>
          </w:p>
        </w:tc>
        <w:tc>
          <w:tcPr>
            <w:tcW w:w="1238" w:type="dxa"/>
            <w:gridSpan w:val="2"/>
          </w:tcPr>
          <w:p w:rsidR="004C5903" w:rsidRPr="009E5125" w:rsidRDefault="004C5903" w:rsidP="009E5125">
            <w:pPr>
              <w:rPr>
                <w:rFonts w:eastAsia="Calibri"/>
              </w:rPr>
            </w:pPr>
            <w:r w:rsidRPr="009E5125">
              <w:rPr>
                <w:rFonts w:eastAsia="Calibri"/>
              </w:rPr>
              <w:t>48</w:t>
            </w:r>
          </w:p>
        </w:tc>
        <w:tc>
          <w:tcPr>
            <w:tcW w:w="4025" w:type="dxa"/>
          </w:tcPr>
          <w:p w:rsidR="004C5903" w:rsidRPr="009E5125" w:rsidRDefault="004C5903" w:rsidP="009E5125">
            <w:pPr>
              <w:rPr>
                <w:rFonts w:eastAsia="Calibri"/>
              </w:rPr>
            </w:pPr>
            <w:r w:rsidRPr="009E5125">
              <w:rPr>
                <w:rFonts w:eastAsia="Calibri"/>
              </w:rPr>
              <w:t>Klizni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238.</w:t>
            </w:r>
          </w:p>
        </w:tc>
        <w:tc>
          <w:tcPr>
            <w:tcW w:w="1238" w:type="dxa"/>
            <w:gridSpan w:val="2"/>
          </w:tcPr>
          <w:p w:rsidR="004C5903" w:rsidRPr="009E5125" w:rsidRDefault="004C5903" w:rsidP="009E5125">
            <w:pPr>
              <w:rPr>
                <w:rFonts w:eastAsia="Calibri"/>
              </w:rPr>
            </w:pPr>
            <w:r w:rsidRPr="009E5125">
              <w:rPr>
                <w:rFonts w:eastAsia="Calibri"/>
              </w:rPr>
              <w:t>58</w:t>
            </w:r>
          </w:p>
        </w:tc>
        <w:tc>
          <w:tcPr>
            <w:tcW w:w="4025" w:type="dxa"/>
          </w:tcPr>
          <w:p w:rsidR="004C5903" w:rsidRPr="009E5125" w:rsidRDefault="004C5903" w:rsidP="009E5125">
            <w:pPr>
              <w:rPr>
                <w:rFonts w:eastAsia="Calibri"/>
              </w:rPr>
            </w:pPr>
            <w:r w:rsidRPr="009E5125">
              <w:rPr>
                <w:rFonts w:eastAsia="Calibri"/>
              </w:rPr>
              <w:t>Set tanjirastih opruga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239.</w:t>
            </w:r>
          </w:p>
        </w:tc>
        <w:tc>
          <w:tcPr>
            <w:tcW w:w="1238" w:type="dxa"/>
            <w:gridSpan w:val="2"/>
          </w:tcPr>
          <w:p w:rsidR="004C5903" w:rsidRPr="009E5125" w:rsidRDefault="004C5903" w:rsidP="009E5125">
            <w:pPr>
              <w:rPr>
                <w:rFonts w:eastAsia="Calibri"/>
              </w:rPr>
            </w:pPr>
            <w:r w:rsidRPr="009E5125">
              <w:rPr>
                <w:rFonts w:eastAsia="Calibri"/>
              </w:rPr>
              <w:t>59/12</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240.</w:t>
            </w:r>
          </w:p>
        </w:tc>
        <w:tc>
          <w:tcPr>
            <w:tcW w:w="1238" w:type="dxa"/>
            <w:gridSpan w:val="2"/>
          </w:tcPr>
          <w:p w:rsidR="004C5903" w:rsidRPr="009E5125" w:rsidRDefault="004C5903" w:rsidP="009E5125">
            <w:pPr>
              <w:rPr>
                <w:rFonts w:eastAsia="Calibri"/>
              </w:rPr>
            </w:pPr>
            <w:r w:rsidRPr="009E5125">
              <w:rPr>
                <w:rFonts w:eastAsia="Calibri"/>
              </w:rPr>
              <w:t>59/13</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241.</w:t>
            </w:r>
          </w:p>
        </w:tc>
        <w:tc>
          <w:tcPr>
            <w:tcW w:w="1238" w:type="dxa"/>
            <w:gridSpan w:val="2"/>
          </w:tcPr>
          <w:p w:rsidR="004C5903" w:rsidRPr="009E5125" w:rsidRDefault="004C5903" w:rsidP="009E5125">
            <w:pPr>
              <w:rPr>
                <w:rFonts w:eastAsia="Calibri"/>
              </w:rPr>
            </w:pPr>
            <w:r w:rsidRPr="009E5125">
              <w:rPr>
                <w:rFonts w:eastAsia="Calibri"/>
              </w:rPr>
              <w:t>59/36</w:t>
            </w:r>
          </w:p>
        </w:tc>
        <w:tc>
          <w:tcPr>
            <w:tcW w:w="4025" w:type="dxa"/>
          </w:tcPr>
          <w:p w:rsidR="004C5903" w:rsidRPr="009E5125" w:rsidRDefault="004C5903" w:rsidP="009E5125">
            <w:pPr>
              <w:rPr>
                <w:rFonts w:eastAsia="Calibri"/>
              </w:rPr>
            </w:pPr>
            <w:r w:rsidRPr="009E5125">
              <w:rPr>
                <w:rFonts w:eastAsia="Calibri"/>
              </w:rPr>
              <w:t>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242.</w:t>
            </w:r>
          </w:p>
        </w:tc>
        <w:tc>
          <w:tcPr>
            <w:tcW w:w="1238" w:type="dxa"/>
            <w:gridSpan w:val="2"/>
          </w:tcPr>
          <w:p w:rsidR="004C5903" w:rsidRPr="009E5125" w:rsidRDefault="004C5903" w:rsidP="009E5125">
            <w:pPr>
              <w:rPr>
                <w:rFonts w:eastAsia="Calibri"/>
              </w:rPr>
            </w:pPr>
            <w:r w:rsidRPr="009E5125">
              <w:rPr>
                <w:rFonts w:eastAsia="Calibri"/>
              </w:rPr>
              <w:t>59/37</w:t>
            </w:r>
          </w:p>
        </w:tc>
        <w:tc>
          <w:tcPr>
            <w:tcW w:w="4025" w:type="dxa"/>
          </w:tcPr>
          <w:p w:rsidR="004C5903" w:rsidRPr="009E5125" w:rsidRDefault="004C5903" w:rsidP="009E5125">
            <w:pPr>
              <w:rPr>
                <w:rFonts w:eastAsia="Calibri"/>
              </w:rPr>
            </w:pPr>
            <w:r w:rsidRPr="009E5125">
              <w:rPr>
                <w:rFonts w:eastAsia="Calibri"/>
              </w:rPr>
              <w:t>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243.</w:t>
            </w:r>
          </w:p>
        </w:tc>
        <w:tc>
          <w:tcPr>
            <w:tcW w:w="1238" w:type="dxa"/>
            <w:gridSpan w:val="2"/>
          </w:tcPr>
          <w:p w:rsidR="004C5903" w:rsidRPr="009E5125" w:rsidRDefault="004C5903" w:rsidP="009E5125">
            <w:pPr>
              <w:rPr>
                <w:rFonts w:eastAsia="Calibri"/>
              </w:rPr>
            </w:pPr>
            <w:r w:rsidRPr="009E5125">
              <w:rPr>
                <w:rFonts w:eastAsia="Calibri"/>
              </w:rPr>
              <w:t>59/40</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244.</w:t>
            </w:r>
          </w:p>
        </w:tc>
        <w:tc>
          <w:tcPr>
            <w:tcW w:w="1238" w:type="dxa"/>
            <w:gridSpan w:val="2"/>
          </w:tcPr>
          <w:p w:rsidR="004C5903" w:rsidRPr="009E5125" w:rsidRDefault="004C5903" w:rsidP="009E5125">
            <w:pPr>
              <w:rPr>
                <w:rFonts w:eastAsia="Calibri"/>
              </w:rPr>
            </w:pPr>
            <w:r w:rsidRPr="009E5125">
              <w:rPr>
                <w:rFonts w:eastAsia="Calibri"/>
              </w:rPr>
              <w:t>59/41</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1120" w:type="dxa"/>
            <w:gridSpan w:val="2"/>
          </w:tcPr>
          <w:p w:rsidR="004C5903" w:rsidRPr="009E5125" w:rsidRDefault="004C5903" w:rsidP="009E5125">
            <w:pPr>
              <w:rPr>
                <w:rFonts w:eastAsia="Calibri"/>
              </w:rPr>
            </w:pPr>
          </w:p>
        </w:tc>
        <w:tc>
          <w:tcPr>
            <w:tcW w:w="8618" w:type="dxa"/>
            <w:gridSpan w:val="5"/>
            <w:vAlign w:val="center"/>
          </w:tcPr>
          <w:p w:rsidR="004C5903" w:rsidRPr="009E5125" w:rsidRDefault="004C5903" w:rsidP="009E5125">
            <w:pPr>
              <w:rPr>
                <w:rFonts w:eastAsia="Calibri"/>
              </w:rPr>
            </w:pPr>
            <w:r w:rsidRPr="009E5125">
              <w:rPr>
                <w:rFonts w:eastAsia="Calibri"/>
              </w:rPr>
              <w:t>Servo motor stop ventila NP Ø250 – crt. br. 0171617</w:t>
            </w: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245.</w:t>
            </w:r>
          </w:p>
        </w:tc>
        <w:tc>
          <w:tcPr>
            <w:tcW w:w="1238" w:type="dxa"/>
            <w:gridSpan w:val="2"/>
          </w:tcPr>
          <w:p w:rsidR="004C5903" w:rsidRPr="009E5125" w:rsidRDefault="004C5903" w:rsidP="009E5125">
            <w:pPr>
              <w:rPr>
                <w:rFonts w:eastAsia="Calibri"/>
              </w:rPr>
            </w:pPr>
            <w:r w:rsidRPr="009E5125">
              <w:rPr>
                <w:rFonts w:eastAsia="Calibri"/>
              </w:rPr>
              <w:t>5</w:t>
            </w:r>
          </w:p>
        </w:tc>
        <w:tc>
          <w:tcPr>
            <w:tcW w:w="4025" w:type="dxa"/>
          </w:tcPr>
          <w:p w:rsidR="004C5903" w:rsidRPr="009E5125" w:rsidRDefault="004C5903" w:rsidP="009E5125">
            <w:pPr>
              <w:rPr>
                <w:rFonts w:eastAsia="Calibri"/>
              </w:rPr>
            </w:pPr>
            <w:r w:rsidRPr="009E5125">
              <w:rPr>
                <w:rFonts w:eastAsia="Calibri"/>
              </w:rPr>
              <w:t>Vodeći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246.</w:t>
            </w:r>
          </w:p>
        </w:tc>
        <w:tc>
          <w:tcPr>
            <w:tcW w:w="1238" w:type="dxa"/>
            <w:gridSpan w:val="2"/>
          </w:tcPr>
          <w:p w:rsidR="004C5903" w:rsidRPr="009E5125" w:rsidRDefault="004C5903" w:rsidP="009E5125">
            <w:pPr>
              <w:rPr>
                <w:rFonts w:eastAsia="Calibri"/>
              </w:rPr>
            </w:pPr>
            <w:r w:rsidRPr="009E5125">
              <w:rPr>
                <w:rFonts w:eastAsia="Calibri"/>
              </w:rPr>
              <w:t>6</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247.</w:t>
            </w:r>
          </w:p>
        </w:tc>
        <w:tc>
          <w:tcPr>
            <w:tcW w:w="1238" w:type="dxa"/>
            <w:gridSpan w:val="2"/>
          </w:tcPr>
          <w:p w:rsidR="004C5903" w:rsidRPr="009E5125" w:rsidRDefault="004C5903" w:rsidP="009E5125">
            <w:pPr>
              <w:rPr>
                <w:rFonts w:eastAsia="Calibri"/>
              </w:rPr>
            </w:pPr>
            <w:r w:rsidRPr="009E5125">
              <w:rPr>
                <w:rFonts w:eastAsia="Calibri"/>
              </w:rPr>
              <w:t>22</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lastRenderedPageBreak/>
              <w:t>248.</w:t>
            </w:r>
          </w:p>
        </w:tc>
        <w:tc>
          <w:tcPr>
            <w:tcW w:w="1238" w:type="dxa"/>
            <w:gridSpan w:val="2"/>
          </w:tcPr>
          <w:p w:rsidR="004C5903" w:rsidRPr="009E5125" w:rsidRDefault="004C5903" w:rsidP="009E5125">
            <w:pPr>
              <w:rPr>
                <w:rFonts w:eastAsia="Calibri"/>
              </w:rPr>
            </w:pPr>
            <w:r w:rsidRPr="009E5125">
              <w:rPr>
                <w:rFonts w:eastAsia="Calibri"/>
              </w:rPr>
              <w:t>23</w:t>
            </w:r>
          </w:p>
        </w:tc>
        <w:tc>
          <w:tcPr>
            <w:tcW w:w="4025" w:type="dxa"/>
          </w:tcPr>
          <w:p w:rsidR="004C5903" w:rsidRPr="009E5125" w:rsidRDefault="004C5903" w:rsidP="009E5125">
            <w:pPr>
              <w:rPr>
                <w:rFonts w:eastAsia="Calibri"/>
              </w:rPr>
            </w:pPr>
            <w:r w:rsidRPr="009E5125">
              <w:rPr>
                <w:rFonts w:eastAsia="Calibri"/>
              </w:rPr>
              <w:t>Vodeći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249.</w:t>
            </w:r>
          </w:p>
        </w:tc>
        <w:tc>
          <w:tcPr>
            <w:tcW w:w="1238" w:type="dxa"/>
            <w:gridSpan w:val="2"/>
          </w:tcPr>
          <w:p w:rsidR="004C5903" w:rsidRPr="009E5125" w:rsidRDefault="004C5903" w:rsidP="009E5125">
            <w:pPr>
              <w:rPr>
                <w:rFonts w:eastAsia="Calibri"/>
              </w:rPr>
            </w:pPr>
            <w:r w:rsidRPr="009E5125">
              <w:rPr>
                <w:rFonts w:eastAsia="Calibri"/>
              </w:rPr>
              <w:t>24</w:t>
            </w:r>
          </w:p>
        </w:tc>
        <w:tc>
          <w:tcPr>
            <w:tcW w:w="4025" w:type="dxa"/>
          </w:tcPr>
          <w:p w:rsidR="004C5903" w:rsidRPr="009E5125" w:rsidRDefault="004C5903" w:rsidP="009E5125">
            <w:pPr>
              <w:rPr>
                <w:rFonts w:eastAsia="Calibri"/>
              </w:rPr>
            </w:pPr>
            <w:r w:rsidRPr="009E5125">
              <w:rPr>
                <w:rFonts w:eastAsia="Calibri"/>
              </w:rPr>
              <w:t>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250.</w:t>
            </w:r>
          </w:p>
        </w:tc>
        <w:tc>
          <w:tcPr>
            <w:tcW w:w="1238" w:type="dxa"/>
            <w:gridSpan w:val="2"/>
          </w:tcPr>
          <w:p w:rsidR="004C5903" w:rsidRPr="009E5125" w:rsidRDefault="004C5903" w:rsidP="009E5125">
            <w:pPr>
              <w:rPr>
                <w:rFonts w:eastAsia="Calibri"/>
              </w:rPr>
            </w:pPr>
            <w:r w:rsidRPr="009E5125">
              <w:rPr>
                <w:rFonts w:eastAsia="Calibri"/>
              </w:rPr>
              <w:t>33</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251.</w:t>
            </w:r>
          </w:p>
        </w:tc>
        <w:tc>
          <w:tcPr>
            <w:tcW w:w="1238" w:type="dxa"/>
            <w:gridSpan w:val="2"/>
          </w:tcPr>
          <w:p w:rsidR="004C5903" w:rsidRPr="009E5125" w:rsidRDefault="004C5903" w:rsidP="009E5125">
            <w:pPr>
              <w:rPr>
                <w:rFonts w:eastAsia="Calibri"/>
              </w:rPr>
            </w:pPr>
            <w:r w:rsidRPr="009E5125">
              <w:rPr>
                <w:rFonts w:eastAsia="Calibri"/>
              </w:rPr>
              <w:t>35</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252.</w:t>
            </w:r>
          </w:p>
        </w:tc>
        <w:tc>
          <w:tcPr>
            <w:tcW w:w="1238" w:type="dxa"/>
            <w:gridSpan w:val="2"/>
          </w:tcPr>
          <w:p w:rsidR="004C5903" w:rsidRPr="009E5125" w:rsidRDefault="004C5903" w:rsidP="009E5125">
            <w:pPr>
              <w:rPr>
                <w:rFonts w:eastAsia="Calibri"/>
              </w:rPr>
            </w:pPr>
            <w:r w:rsidRPr="009E5125">
              <w:rPr>
                <w:rFonts w:eastAsia="Calibri"/>
              </w:rPr>
              <w:t>36</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253.</w:t>
            </w:r>
          </w:p>
        </w:tc>
        <w:tc>
          <w:tcPr>
            <w:tcW w:w="1238" w:type="dxa"/>
            <w:gridSpan w:val="2"/>
          </w:tcPr>
          <w:p w:rsidR="004C5903" w:rsidRPr="009E5125" w:rsidRDefault="004C5903" w:rsidP="009E5125">
            <w:pPr>
              <w:rPr>
                <w:rFonts w:eastAsia="Calibri"/>
              </w:rPr>
            </w:pPr>
            <w:r w:rsidRPr="009E5125">
              <w:rPr>
                <w:rFonts w:eastAsia="Calibri"/>
              </w:rPr>
              <w:t>37</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254.</w:t>
            </w:r>
          </w:p>
        </w:tc>
        <w:tc>
          <w:tcPr>
            <w:tcW w:w="1238" w:type="dxa"/>
            <w:gridSpan w:val="2"/>
          </w:tcPr>
          <w:p w:rsidR="004C5903" w:rsidRPr="009E5125" w:rsidRDefault="004C5903" w:rsidP="009E5125">
            <w:pPr>
              <w:rPr>
                <w:rFonts w:eastAsia="Calibri"/>
              </w:rPr>
            </w:pPr>
            <w:r w:rsidRPr="009E5125">
              <w:rPr>
                <w:rFonts w:eastAsia="Calibri"/>
              </w:rPr>
              <w:t>39</w:t>
            </w:r>
          </w:p>
        </w:tc>
        <w:tc>
          <w:tcPr>
            <w:tcW w:w="4025" w:type="dxa"/>
          </w:tcPr>
          <w:p w:rsidR="004C5903" w:rsidRPr="009E5125" w:rsidRDefault="004C5903" w:rsidP="009E5125">
            <w:pPr>
              <w:rPr>
                <w:rFonts w:eastAsia="Calibri"/>
              </w:rPr>
            </w:pPr>
            <w:r w:rsidRPr="009E5125">
              <w:rPr>
                <w:rFonts w:eastAsia="Calibri"/>
              </w:rPr>
              <w:t>Prsten za sabijanje opruge</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255.</w:t>
            </w:r>
          </w:p>
        </w:tc>
        <w:tc>
          <w:tcPr>
            <w:tcW w:w="1238" w:type="dxa"/>
            <w:gridSpan w:val="2"/>
          </w:tcPr>
          <w:p w:rsidR="004C5903" w:rsidRPr="009E5125" w:rsidRDefault="004C5903" w:rsidP="009E5125">
            <w:pPr>
              <w:rPr>
                <w:rFonts w:eastAsia="Calibri"/>
              </w:rPr>
            </w:pPr>
            <w:r w:rsidRPr="009E5125">
              <w:rPr>
                <w:rFonts w:eastAsia="Calibri"/>
              </w:rPr>
              <w:t>40</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256.</w:t>
            </w:r>
          </w:p>
        </w:tc>
        <w:tc>
          <w:tcPr>
            <w:tcW w:w="1238" w:type="dxa"/>
            <w:gridSpan w:val="2"/>
          </w:tcPr>
          <w:p w:rsidR="004C5903" w:rsidRPr="009E5125" w:rsidRDefault="004C5903" w:rsidP="009E5125">
            <w:pPr>
              <w:rPr>
                <w:rFonts w:eastAsia="Calibri"/>
              </w:rPr>
            </w:pPr>
            <w:r w:rsidRPr="009E5125">
              <w:rPr>
                <w:rFonts w:eastAsia="Calibri"/>
              </w:rPr>
              <w:t>48</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257.</w:t>
            </w:r>
          </w:p>
        </w:tc>
        <w:tc>
          <w:tcPr>
            <w:tcW w:w="1238" w:type="dxa"/>
            <w:gridSpan w:val="2"/>
          </w:tcPr>
          <w:p w:rsidR="004C5903" w:rsidRPr="009E5125" w:rsidRDefault="004C5903" w:rsidP="009E5125">
            <w:pPr>
              <w:rPr>
                <w:rFonts w:eastAsia="Calibri"/>
              </w:rPr>
            </w:pPr>
            <w:r w:rsidRPr="009E5125">
              <w:rPr>
                <w:rFonts w:eastAsia="Calibri"/>
              </w:rPr>
              <w:t>58</w:t>
            </w:r>
          </w:p>
        </w:tc>
        <w:tc>
          <w:tcPr>
            <w:tcW w:w="4025" w:type="dxa"/>
          </w:tcPr>
          <w:p w:rsidR="004C5903" w:rsidRPr="009E5125" w:rsidRDefault="004C5903" w:rsidP="009E5125">
            <w:pPr>
              <w:rPr>
                <w:rFonts w:eastAsia="Calibri"/>
              </w:rPr>
            </w:pPr>
            <w:r w:rsidRPr="009E5125">
              <w:rPr>
                <w:rFonts w:eastAsia="Calibri"/>
              </w:rPr>
              <w:t>Set opruga</w:t>
            </w:r>
          </w:p>
        </w:tc>
        <w:tc>
          <w:tcPr>
            <w:tcW w:w="1015" w:type="dxa"/>
          </w:tcPr>
          <w:p w:rsidR="004C5903" w:rsidRPr="009E5125" w:rsidRDefault="004C5903" w:rsidP="009E5125">
            <w:r w:rsidRPr="009E5125">
              <w:rPr>
                <w:rFonts w:eastAsia="Calibri"/>
              </w:rPr>
              <w:t>сет</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258.</w:t>
            </w:r>
          </w:p>
        </w:tc>
        <w:tc>
          <w:tcPr>
            <w:tcW w:w="1238" w:type="dxa"/>
            <w:gridSpan w:val="2"/>
          </w:tcPr>
          <w:p w:rsidR="004C5903" w:rsidRPr="009E5125" w:rsidRDefault="004C5903" w:rsidP="009E5125">
            <w:pPr>
              <w:rPr>
                <w:rFonts w:eastAsia="Calibri"/>
              </w:rPr>
            </w:pPr>
            <w:r w:rsidRPr="009E5125">
              <w:rPr>
                <w:rFonts w:eastAsia="Calibri"/>
              </w:rPr>
              <w:t>59/12</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259.</w:t>
            </w:r>
          </w:p>
        </w:tc>
        <w:tc>
          <w:tcPr>
            <w:tcW w:w="1238" w:type="dxa"/>
            <w:gridSpan w:val="2"/>
          </w:tcPr>
          <w:p w:rsidR="004C5903" w:rsidRPr="009E5125" w:rsidRDefault="004C5903" w:rsidP="009E5125">
            <w:pPr>
              <w:rPr>
                <w:rFonts w:eastAsia="Calibri"/>
              </w:rPr>
            </w:pPr>
            <w:r w:rsidRPr="009E5125">
              <w:rPr>
                <w:rFonts w:eastAsia="Calibri"/>
              </w:rPr>
              <w:t>59/13</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260.</w:t>
            </w:r>
          </w:p>
        </w:tc>
        <w:tc>
          <w:tcPr>
            <w:tcW w:w="1238" w:type="dxa"/>
            <w:gridSpan w:val="2"/>
          </w:tcPr>
          <w:p w:rsidR="004C5903" w:rsidRPr="009E5125" w:rsidRDefault="004C5903" w:rsidP="009E5125">
            <w:pPr>
              <w:rPr>
                <w:rFonts w:eastAsia="Calibri"/>
              </w:rPr>
            </w:pPr>
            <w:r w:rsidRPr="009E5125">
              <w:rPr>
                <w:rFonts w:eastAsia="Calibri"/>
              </w:rPr>
              <w:t>59/36</w:t>
            </w:r>
          </w:p>
        </w:tc>
        <w:tc>
          <w:tcPr>
            <w:tcW w:w="4025" w:type="dxa"/>
          </w:tcPr>
          <w:p w:rsidR="004C5903" w:rsidRPr="009E5125" w:rsidRDefault="004C5903" w:rsidP="009E5125">
            <w:pPr>
              <w:rPr>
                <w:rFonts w:eastAsia="Calibri"/>
              </w:rPr>
            </w:pPr>
            <w:r w:rsidRPr="009E5125">
              <w:rPr>
                <w:rFonts w:eastAsia="Calibri"/>
              </w:rPr>
              <w:t>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261.</w:t>
            </w:r>
          </w:p>
        </w:tc>
        <w:tc>
          <w:tcPr>
            <w:tcW w:w="1238" w:type="dxa"/>
            <w:gridSpan w:val="2"/>
          </w:tcPr>
          <w:p w:rsidR="004C5903" w:rsidRPr="009E5125" w:rsidRDefault="004C5903" w:rsidP="009E5125">
            <w:pPr>
              <w:rPr>
                <w:rFonts w:eastAsia="Calibri"/>
              </w:rPr>
            </w:pPr>
            <w:r w:rsidRPr="009E5125">
              <w:rPr>
                <w:rFonts w:eastAsia="Calibri"/>
              </w:rPr>
              <w:t>59/37</w:t>
            </w:r>
          </w:p>
        </w:tc>
        <w:tc>
          <w:tcPr>
            <w:tcW w:w="4025" w:type="dxa"/>
          </w:tcPr>
          <w:p w:rsidR="004C5903" w:rsidRPr="009E5125" w:rsidRDefault="004C5903" w:rsidP="009E5125">
            <w:pPr>
              <w:rPr>
                <w:rFonts w:eastAsia="Calibri"/>
              </w:rPr>
            </w:pPr>
            <w:r w:rsidRPr="009E5125">
              <w:rPr>
                <w:rFonts w:eastAsia="Calibri"/>
              </w:rPr>
              <w:t>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262.</w:t>
            </w:r>
          </w:p>
        </w:tc>
        <w:tc>
          <w:tcPr>
            <w:tcW w:w="1238" w:type="dxa"/>
            <w:gridSpan w:val="2"/>
          </w:tcPr>
          <w:p w:rsidR="004C5903" w:rsidRPr="009E5125" w:rsidRDefault="004C5903" w:rsidP="009E5125">
            <w:pPr>
              <w:rPr>
                <w:rFonts w:eastAsia="Calibri"/>
              </w:rPr>
            </w:pPr>
            <w:r w:rsidRPr="009E5125">
              <w:rPr>
                <w:rFonts w:eastAsia="Calibri"/>
              </w:rPr>
              <w:t>59/40</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263.</w:t>
            </w:r>
          </w:p>
        </w:tc>
        <w:tc>
          <w:tcPr>
            <w:tcW w:w="1238" w:type="dxa"/>
            <w:gridSpan w:val="2"/>
          </w:tcPr>
          <w:p w:rsidR="004C5903" w:rsidRPr="009E5125" w:rsidRDefault="004C5903" w:rsidP="009E5125">
            <w:pPr>
              <w:rPr>
                <w:rFonts w:eastAsia="Calibri"/>
              </w:rPr>
            </w:pPr>
            <w:r w:rsidRPr="009E5125">
              <w:rPr>
                <w:rFonts w:eastAsia="Calibri"/>
              </w:rPr>
              <w:t>59/41</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263а</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Razvodnik za aktiviranje servomotora (pilot ventil)</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1120" w:type="dxa"/>
            <w:gridSpan w:val="2"/>
          </w:tcPr>
          <w:p w:rsidR="004C5903" w:rsidRPr="009E5125" w:rsidRDefault="004C5903" w:rsidP="009E5125">
            <w:pPr>
              <w:rPr>
                <w:rFonts w:eastAsia="Calibri"/>
              </w:rPr>
            </w:pPr>
          </w:p>
        </w:tc>
        <w:tc>
          <w:tcPr>
            <w:tcW w:w="8618" w:type="dxa"/>
            <w:gridSpan w:val="5"/>
            <w:vAlign w:val="center"/>
          </w:tcPr>
          <w:p w:rsidR="004C5903" w:rsidRPr="009E5125" w:rsidRDefault="004C5903" w:rsidP="009E5125">
            <w:pPr>
              <w:rPr>
                <w:rFonts w:eastAsia="Calibri"/>
              </w:rPr>
            </w:pPr>
            <w:r w:rsidRPr="009E5125">
              <w:rPr>
                <w:rFonts w:eastAsia="Calibri"/>
              </w:rPr>
              <w:t>Servo motor regulacionog ventila VP – crt. br. HTGD025607</w:t>
            </w: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r w:rsidRPr="009E5125">
              <w:rPr>
                <w:rFonts w:eastAsia="Calibri"/>
              </w:rPr>
              <w:t>ком.</w:t>
            </w: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264.</w:t>
            </w:r>
          </w:p>
        </w:tc>
        <w:tc>
          <w:tcPr>
            <w:tcW w:w="1238" w:type="dxa"/>
            <w:gridSpan w:val="2"/>
          </w:tcPr>
          <w:p w:rsidR="004C5903" w:rsidRPr="009E5125" w:rsidRDefault="004C5903" w:rsidP="009E5125">
            <w:pPr>
              <w:rPr>
                <w:rFonts w:eastAsia="Calibri"/>
              </w:rPr>
            </w:pPr>
            <w:r w:rsidRPr="009E5125">
              <w:rPr>
                <w:rFonts w:eastAsia="Calibri"/>
              </w:rPr>
              <w:t>6/8</w:t>
            </w:r>
          </w:p>
        </w:tc>
        <w:tc>
          <w:tcPr>
            <w:tcW w:w="4025" w:type="dxa"/>
          </w:tcPr>
          <w:p w:rsidR="004C5903" w:rsidRPr="009E5125" w:rsidRDefault="004C5903" w:rsidP="009E5125">
            <w:pPr>
              <w:rPr>
                <w:rFonts w:eastAsia="Calibri"/>
              </w:rPr>
            </w:pPr>
            <w:r w:rsidRPr="009E5125">
              <w:rPr>
                <w:rFonts w:eastAsia="Calibri"/>
              </w:rPr>
              <w:t>Zaptivač</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vAlign w:val="center"/>
          </w:tcPr>
          <w:p w:rsidR="004C5903" w:rsidRPr="009E5125" w:rsidRDefault="004C5903" w:rsidP="009E5125">
            <w:pPr>
              <w:rPr>
                <w:rFonts w:eastAsia="Calibri"/>
              </w:rPr>
            </w:pPr>
            <w:r w:rsidRPr="009E5125">
              <w:rPr>
                <w:rFonts w:eastAsia="Calibri"/>
              </w:rPr>
              <w:t>265.</w:t>
            </w:r>
          </w:p>
        </w:tc>
        <w:tc>
          <w:tcPr>
            <w:tcW w:w="1238" w:type="dxa"/>
            <w:gridSpan w:val="2"/>
            <w:vAlign w:val="center"/>
          </w:tcPr>
          <w:p w:rsidR="004C5903" w:rsidRPr="009E5125" w:rsidRDefault="004C5903" w:rsidP="009E5125">
            <w:pPr>
              <w:rPr>
                <w:rFonts w:eastAsia="Calibri"/>
              </w:rPr>
            </w:pPr>
            <w:r w:rsidRPr="009E5125">
              <w:rPr>
                <w:rFonts w:eastAsia="Calibri"/>
              </w:rPr>
              <w:t>6/9</w:t>
            </w:r>
          </w:p>
        </w:tc>
        <w:tc>
          <w:tcPr>
            <w:tcW w:w="4025" w:type="dxa"/>
            <w:vAlign w:val="center"/>
          </w:tcPr>
          <w:p w:rsidR="004C5903" w:rsidRPr="009E5125" w:rsidRDefault="004C5903" w:rsidP="009E5125">
            <w:pPr>
              <w:rPr>
                <w:rFonts w:eastAsia="Calibri"/>
              </w:rPr>
            </w:pPr>
            <w:r w:rsidRPr="009E5125">
              <w:rPr>
                <w:rFonts w:eastAsia="Calibri"/>
              </w:rPr>
              <w:t>PID pojačivač</w:t>
            </w:r>
          </w:p>
        </w:tc>
        <w:tc>
          <w:tcPr>
            <w:tcW w:w="1015" w:type="dxa"/>
          </w:tcPr>
          <w:p w:rsidR="004C5903" w:rsidRPr="009E5125" w:rsidRDefault="004C5903" w:rsidP="009E5125">
            <w:r w:rsidRPr="009E5125">
              <w:rPr>
                <w:rFonts w:eastAsia="Calibri"/>
              </w:rPr>
              <w:t>ком.</w:t>
            </w:r>
          </w:p>
        </w:tc>
        <w:tc>
          <w:tcPr>
            <w:tcW w:w="1200" w:type="dxa"/>
            <w:vAlign w:val="center"/>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vAlign w:val="center"/>
          </w:tcPr>
          <w:p w:rsidR="004C5903" w:rsidRPr="009E5125" w:rsidRDefault="004C5903" w:rsidP="009E5125">
            <w:pPr>
              <w:rPr>
                <w:rFonts w:eastAsia="Calibri"/>
              </w:rPr>
            </w:pPr>
            <w:r w:rsidRPr="009E5125">
              <w:rPr>
                <w:rFonts w:eastAsia="Calibri"/>
              </w:rPr>
              <w:lastRenderedPageBreak/>
              <w:t>266.</w:t>
            </w:r>
          </w:p>
        </w:tc>
        <w:tc>
          <w:tcPr>
            <w:tcW w:w="1238" w:type="dxa"/>
            <w:gridSpan w:val="2"/>
            <w:vAlign w:val="center"/>
          </w:tcPr>
          <w:p w:rsidR="004C5903" w:rsidRPr="009E5125" w:rsidRDefault="004C5903" w:rsidP="009E5125">
            <w:pPr>
              <w:rPr>
                <w:rFonts w:eastAsia="Calibri"/>
              </w:rPr>
            </w:pPr>
            <w:r w:rsidRPr="009E5125">
              <w:rPr>
                <w:rFonts w:eastAsia="Calibri"/>
              </w:rPr>
              <w:t>6/10</w:t>
            </w:r>
          </w:p>
        </w:tc>
        <w:tc>
          <w:tcPr>
            <w:tcW w:w="4025" w:type="dxa"/>
            <w:vAlign w:val="center"/>
          </w:tcPr>
          <w:p w:rsidR="004C5903" w:rsidRPr="009E5125" w:rsidRDefault="004C5903" w:rsidP="009E5125">
            <w:pPr>
              <w:rPr>
                <w:rFonts w:eastAsia="Calibri"/>
              </w:rPr>
            </w:pPr>
            <w:r w:rsidRPr="009E5125">
              <w:rPr>
                <w:rFonts w:eastAsia="Calibri"/>
              </w:rPr>
              <w:t>Proporcionalni ventil</w:t>
            </w:r>
          </w:p>
        </w:tc>
        <w:tc>
          <w:tcPr>
            <w:tcW w:w="1015" w:type="dxa"/>
          </w:tcPr>
          <w:p w:rsidR="004C5903" w:rsidRPr="009E5125" w:rsidRDefault="004C5903" w:rsidP="009E5125">
            <w:r w:rsidRPr="009E5125">
              <w:rPr>
                <w:rFonts w:eastAsia="Calibri"/>
              </w:rPr>
              <w:t>ком.</w:t>
            </w:r>
          </w:p>
        </w:tc>
        <w:tc>
          <w:tcPr>
            <w:tcW w:w="1200" w:type="dxa"/>
            <w:vAlign w:val="center"/>
          </w:tcPr>
          <w:p w:rsidR="004C5903" w:rsidRPr="009E5125" w:rsidRDefault="004C5903" w:rsidP="009E5125">
            <w:pPr>
              <w:rPr>
                <w:rFonts w:eastAsia="Calibri"/>
              </w:rPr>
            </w:pPr>
            <w:r w:rsidRPr="009E5125">
              <w:rPr>
                <w:rFonts w:eastAsia="Calibri"/>
              </w:rPr>
              <w:t>1</w:t>
            </w:r>
          </w:p>
        </w:tc>
        <w:tc>
          <w:tcPr>
            <w:tcW w:w="1471" w:type="dxa"/>
            <w:vAlign w:val="center"/>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267.</w:t>
            </w:r>
          </w:p>
        </w:tc>
        <w:tc>
          <w:tcPr>
            <w:tcW w:w="1238" w:type="dxa"/>
            <w:gridSpan w:val="2"/>
          </w:tcPr>
          <w:p w:rsidR="004C5903" w:rsidRPr="009E5125" w:rsidRDefault="004C5903" w:rsidP="009E5125">
            <w:pPr>
              <w:rPr>
                <w:rFonts w:eastAsia="Calibri"/>
              </w:rPr>
            </w:pPr>
            <w:r w:rsidRPr="009E5125">
              <w:rPr>
                <w:rFonts w:eastAsia="Calibri"/>
              </w:rPr>
              <w:t>6/17</w:t>
            </w:r>
          </w:p>
        </w:tc>
        <w:tc>
          <w:tcPr>
            <w:tcW w:w="4025" w:type="dxa"/>
          </w:tcPr>
          <w:p w:rsidR="004C5903" w:rsidRPr="009E5125" w:rsidRDefault="004C5903" w:rsidP="009E5125">
            <w:pPr>
              <w:rPr>
                <w:rFonts w:eastAsia="Calibri"/>
              </w:rPr>
            </w:pPr>
            <w:r w:rsidRPr="009E5125">
              <w:rPr>
                <w:rFonts w:eastAsia="Calibri"/>
              </w:rPr>
              <w:t>O-prsten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268.</w:t>
            </w:r>
          </w:p>
        </w:tc>
        <w:tc>
          <w:tcPr>
            <w:tcW w:w="1238" w:type="dxa"/>
            <w:gridSpan w:val="2"/>
          </w:tcPr>
          <w:p w:rsidR="004C5903" w:rsidRPr="009E5125" w:rsidRDefault="004C5903" w:rsidP="009E5125">
            <w:pPr>
              <w:rPr>
                <w:rFonts w:eastAsia="Calibri"/>
              </w:rPr>
            </w:pPr>
            <w:r w:rsidRPr="009E5125">
              <w:rPr>
                <w:rFonts w:eastAsia="Calibri"/>
              </w:rPr>
              <w:t>6/18</w:t>
            </w:r>
          </w:p>
        </w:tc>
        <w:tc>
          <w:tcPr>
            <w:tcW w:w="4025" w:type="dxa"/>
          </w:tcPr>
          <w:p w:rsidR="004C5903" w:rsidRPr="009E5125" w:rsidRDefault="004C5903" w:rsidP="009E5125">
            <w:pPr>
              <w:rPr>
                <w:rFonts w:eastAsia="Calibri"/>
              </w:rPr>
            </w:pPr>
            <w:r w:rsidRPr="009E5125">
              <w:rPr>
                <w:rFonts w:eastAsia="Calibri"/>
              </w:rPr>
              <w:t>O-prsten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269.</w:t>
            </w:r>
          </w:p>
        </w:tc>
        <w:tc>
          <w:tcPr>
            <w:tcW w:w="1238" w:type="dxa"/>
            <w:gridSpan w:val="2"/>
          </w:tcPr>
          <w:p w:rsidR="004C5903" w:rsidRPr="009E5125" w:rsidRDefault="004C5903" w:rsidP="009E5125">
            <w:pPr>
              <w:rPr>
                <w:rFonts w:eastAsia="Calibri"/>
              </w:rPr>
            </w:pPr>
            <w:r w:rsidRPr="009E5125">
              <w:rPr>
                <w:rFonts w:eastAsia="Calibri"/>
              </w:rPr>
              <w:t>6/19</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270.</w:t>
            </w:r>
          </w:p>
        </w:tc>
        <w:tc>
          <w:tcPr>
            <w:tcW w:w="1238" w:type="dxa"/>
            <w:gridSpan w:val="2"/>
          </w:tcPr>
          <w:p w:rsidR="004C5903" w:rsidRPr="009E5125" w:rsidRDefault="004C5903" w:rsidP="009E5125">
            <w:pPr>
              <w:rPr>
                <w:rFonts w:eastAsia="Calibri"/>
              </w:rPr>
            </w:pPr>
            <w:r w:rsidRPr="009E5125">
              <w:rPr>
                <w:rFonts w:eastAsia="Calibri"/>
              </w:rPr>
              <w:t>12</w:t>
            </w:r>
          </w:p>
        </w:tc>
        <w:tc>
          <w:tcPr>
            <w:tcW w:w="4025" w:type="dxa"/>
          </w:tcPr>
          <w:p w:rsidR="004C5903" w:rsidRPr="009E5125" w:rsidRDefault="004C5903" w:rsidP="009E5125">
            <w:pPr>
              <w:rPr>
                <w:rFonts w:eastAsia="Calibri"/>
              </w:rPr>
            </w:pPr>
            <w:r w:rsidRPr="009E5125">
              <w:rPr>
                <w:rFonts w:eastAsia="Calibri"/>
              </w:rPr>
              <w:t>O-prsten klipnog prstena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271.</w:t>
            </w:r>
          </w:p>
        </w:tc>
        <w:tc>
          <w:tcPr>
            <w:tcW w:w="1238" w:type="dxa"/>
            <w:gridSpan w:val="2"/>
          </w:tcPr>
          <w:p w:rsidR="004C5903" w:rsidRPr="009E5125" w:rsidRDefault="004C5903" w:rsidP="009E5125">
            <w:pPr>
              <w:rPr>
                <w:rFonts w:eastAsia="Calibri"/>
              </w:rPr>
            </w:pPr>
            <w:r w:rsidRPr="009E5125">
              <w:rPr>
                <w:rFonts w:eastAsia="Calibri"/>
              </w:rPr>
              <w:t>13</w:t>
            </w:r>
          </w:p>
        </w:tc>
        <w:tc>
          <w:tcPr>
            <w:tcW w:w="4025" w:type="dxa"/>
          </w:tcPr>
          <w:p w:rsidR="004C5903" w:rsidRPr="009E5125" w:rsidRDefault="004C5903" w:rsidP="009E5125">
            <w:pPr>
              <w:rPr>
                <w:rFonts w:eastAsia="Calibri"/>
              </w:rPr>
            </w:pPr>
            <w:r w:rsidRPr="009E5125">
              <w:rPr>
                <w:rFonts w:eastAsia="Calibri"/>
              </w:rPr>
              <w:t>Klipni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vAlign w:val="center"/>
          </w:tcPr>
          <w:p w:rsidR="004C5903" w:rsidRPr="009E5125" w:rsidRDefault="004C5903" w:rsidP="009E5125">
            <w:pPr>
              <w:rPr>
                <w:rFonts w:eastAsia="Calibri"/>
              </w:rPr>
            </w:pPr>
            <w:r w:rsidRPr="009E5125">
              <w:rPr>
                <w:rFonts w:eastAsia="Calibri"/>
              </w:rPr>
              <w:t>272.</w:t>
            </w:r>
          </w:p>
        </w:tc>
        <w:tc>
          <w:tcPr>
            <w:tcW w:w="1238" w:type="dxa"/>
            <w:gridSpan w:val="2"/>
            <w:vAlign w:val="center"/>
          </w:tcPr>
          <w:p w:rsidR="004C5903" w:rsidRPr="009E5125" w:rsidRDefault="004C5903" w:rsidP="009E5125">
            <w:pPr>
              <w:rPr>
                <w:rFonts w:eastAsia="Calibri"/>
              </w:rPr>
            </w:pPr>
            <w:r w:rsidRPr="009E5125">
              <w:rPr>
                <w:rFonts w:eastAsia="Calibri"/>
              </w:rPr>
              <w:t>15</w:t>
            </w:r>
          </w:p>
        </w:tc>
        <w:tc>
          <w:tcPr>
            <w:tcW w:w="4025" w:type="dxa"/>
            <w:vAlign w:val="center"/>
          </w:tcPr>
          <w:p w:rsidR="004C5903" w:rsidRPr="009E5125" w:rsidRDefault="004C5903" w:rsidP="009E5125">
            <w:pPr>
              <w:rPr>
                <w:rFonts w:eastAsia="Calibri"/>
              </w:rPr>
            </w:pPr>
            <w:r w:rsidRPr="009E5125">
              <w:rPr>
                <w:rFonts w:eastAsia="Calibri"/>
              </w:rPr>
              <w:t>Tanjirasta opruga</w:t>
            </w:r>
          </w:p>
        </w:tc>
        <w:tc>
          <w:tcPr>
            <w:tcW w:w="1015" w:type="dxa"/>
          </w:tcPr>
          <w:p w:rsidR="004C5903" w:rsidRPr="009E5125" w:rsidRDefault="004C5903" w:rsidP="009E5125">
            <w:pPr>
              <w:rPr>
                <w:rFonts w:eastAsia="Calibri"/>
              </w:rPr>
            </w:pPr>
            <w:r w:rsidRPr="009E5125">
              <w:rPr>
                <w:rFonts w:eastAsia="Calibri"/>
              </w:rPr>
              <w:t>сет</w:t>
            </w:r>
          </w:p>
        </w:tc>
        <w:tc>
          <w:tcPr>
            <w:tcW w:w="1200" w:type="dxa"/>
            <w:vAlign w:val="center"/>
          </w:tcPr>
          <w:p w:rsidR="004C5903" w:rsidRPr="009E5125" w:rsidRDefault="004C5903" w:rsidP="009E5125">
            <w:pPr>
              <w:rPr>
                <w:rFonts w:eastAsia="Calibri"/>
              </w:rPr>
            </w:pPr>
            <w:r w:rsidRPr="009E5125">
              <w:rPr>
                <w:rFonts w:eastAsia="Calibri"/>
              </w:rPr>
              <w:t>1</w:t>
            </w:r>
          </w:p>
        </w:tc>
        <w:tc>
          <w:tcPr>
            <w:tcW w:w="1471" w:type="dxa"/>
            <w:vAlign w:val="center"/>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273.</w:t>
            </w:r>
          </w:p>
        </w:tc>
        <w:tc>
          <w:tcPr>
            <w:tcW w:w="1238" w:type="dxa"/>
            <w:gridSpan w:val="2"/>
          </w:tcPr>
          <w:p w:rsidR="004C5903" w:rsidRPr="009E5125" w:rsidRDefault="004C5903" w:rsidP="009E5125">
            <w:pPr>
              <w:rPr>
                <w:rFonts w:eastAsia="Calibri"/>
              </w:rPr>
            </w:pPr>
            <w:r w:rsidRPr="009E5125">
              <w:rPr>
                <w:rFonts w:eastAsia="Calibri"/>
              </w:rPr>
              <w:t>16</w:t>
            </w:r>
          </w:p>
        </w:tc>
        <w:tc>
          <w:tcPr>
            <w:tcW w:w="4025" w:type="dxa"/>
          </w:tcPr>
          <w:p w:rsidR="004C5903" w:rsidRPr="009E5125" w:rsidRDefault="004C5903" w:rsidP="009E5125">
            <w:pPr>
              <w:rPr>
                <w:rFonts w:eastAsia="Calibri"/>
              </w:rPr>
            </w:pPr>
            <w:r w:rsidRPr="009E5125">
              <w:rPr>
                <w:rFonts w:eastAsia="Calibri"/>
              </w:rPr>
              <w:t>Zaptivna traka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274.</w:t>
            </w:r>
          </w:p>
        </w:tc>
        <w:tc>
          <w:tcPr>
            <w:tcW w:w="1238" w:type="dxa"/>
            <w:gridSpan w:val="2"/>
          </w:tcPr>
          <w:p w:rsidR="004C5903" w:rsidRPr="009E5125" w:rsidRDefault="004C5903" w:rsidP="009E5125">
            <w:pPr>
              <w:rPr>
                <w:rFonts w:eastAsia="Calibri"/>
              </w:rPr>
            </w:pPr>
            <w:r w:rsidRPr="009E5125">
              <w:rPr>
                <w:rFonts w:eastAsia="Calibri"/>
              </w:rPr>
              <w:t>20</w:t>
            </w:r>
          </w:p>
        </w:tc>
        <w:tc>
          <w:tcPr>
            <w:tcW w:w="4025" w:type="dxa"/>
          </w:tcPr>
          <w:p w:rsidR="004C5903" w:rsidRPr="009E5125" w:rsidRDefault="004C5903" w:rsidP="009E5125">
            <w:pPr>
              <w:rPr>
                <w:rFonts w:eastAsia="Calibri"/>
              </w:rPr>
            </w:pPr>
            <w:r w:rsidRPr="009E5125">
              <w:rPr>
                <w:rFonts w:eastAsia="Calibri"/>
              </w:rPr>
              <w:t>O-prsten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275.</w:t>
            </w:r>
          </w:p>
        </w:tc>
        <w:tc>
          <w:tcPr>
            <w:tcW w:w="1238" w:type="dxa"/>
            <w:gridSpan w:val="2"/>
          </w:tcPr>
          <w:p w:rsidR="004C5903" w:rsidRPr="009E5125" w:rsidRDefault="004C5903" w:rsidP="009E5125">
            <w:pPr>
              <w:rPr>
                <w:rFonts w:eastAsia="Calibri"/>
              </w:rPr>
            </w:pPr>
            <w:r w:rsidRPr="009E5125">
              <w:rPr>
                <w:rFonts w:eastAsia="Calibri"/>
              </w:rPr>
              <w:t>21</w:t>
            </w:r>
          </w:p>
        </w:tc>
        <w:tc>
          <w:tcPr>
            <w:tcW w:w="4025" w:type="dxa"/>
          </w:tcPr>
          <w:p w:rsidR="004C5903" w:rsidRPr="009E5125" w:rsidRDefault="004C5903" w:rsidP="009E5125">
            <w:pPr>
              <w:rPr>
                <w:rFonts w:eastAsia="Calibri"/>
              </w:rPr>
            </w:pPr>
            <w:r w:rsidRPr="009E5125">
              <w:rPr>
                <w:rFonts w:eastAsia="Calibri"/>
              </w:rPr>
              <w:t>Klipni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276.</w:t>
            </w:r>
          </w:p>
        </w:tc>
        <w:tc>
          <w:tcPr>
            <w:tcW w:w="1238" w:type="dxa"/>
            <w:gridSpan w:val="2"/>
          </w:tcPr>
          <w:p w:rsidR="004C5903" w:rsidRPr="009E5125" w:rsidRDefault="004C5903" w:rsidP="009E5125">
            <w:pPr>
              <w:rPr>
                <w:rFonts w:eastAsia="Calibri"/>
              </w:rPr>
            </w:pPr>
            <w:r w:rsidRPr="009E5125">
              <w:rPr>
                <w:rFonts w:eastAsia="Calibri"/>
              </w:rPr>
              <w:t>22</w:t>
            </w:r>
          </w:p>
        </w:tc>
        <w:tc>
          <w:tcPr>
            <w:tcW w:w="4025" w:type="dxa"/>
          </w:tcPr>
          <w:p w:rsidR="004C5903" w:rsidRPr="009E5125" w:rsidRDefault="004C5903" w:rsidP="009E5125">
            <w:pPr>
              <w:rPr>
                <w:rFonts w:eastAsia="Calibri"/>
              </w:rPr>
            </w:pPr>
            <w:r w:rsidRPr="009E5125">
              <w:rPr>
                <w:rFonts w:eastAsia="Calibri"/>
              </w:rPr>
              <w:t>Zaptivna traka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277.</w:t>
            </w:r>
          </w:p>
        </w:tc>
        <w:tc>
          <w:tcPr>
            <w:tcW w:w="1238" w:type="dxa"/>
            <w:gridSpan w:val="2"/>
          </w:tcPr>
          <w:p w:rsidR="004C5903" w:rsidRPr="009E5125" w:rsidRDefault="004C5903" w:rsidP="009E5125">
            <w:pPr>
              <w:rPr>
                <w:rFonts w:eastAsia="Calibri"/>
              </w:rPr>
            </w:pPr>
            <w:r w:rsidRPr="009E5125">
              <w:rPr>
                <w:rFonts w:eastAsia="Calibri"/>
              </w:rPr>
              <w:t>23</w:t>
            </w:r>
          </w:p>
        </w:tc>
        <w:tc>
          <w:tcPr>
            <w:tcW w:w="4025" w:type="dxa"/>
          </w:tcPr>
          <w:p w:rsidR="004C5903" w:rsidRPr="009E5125" w:rsidRDefault="004C5903" w:rsidP="009E5125">
            <w:pPr>
              <w:rPr>
                <w:rFonts w:eastAsia="Calibri"/>
              </w:rPr>
            </w:pPr>
            <w:r w:rsidRPr="009E5125">
              <w:rPr>
                <w:rFonts w:eastAsia="Calibri"/>
              </w:rPr>
              <w:t xml:space="preserve">Strugač (rod scraper) </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vAlign w:val="center"/>
          </w:tcPr>
          <w:p w:rsidR="004C5903" w:rsidRPr="009E5125" w:rsidRDefault="004C5903" w:rsidP="009E5125">
            <w:pPr>
              <w:rPr>
                <w:rFonts w:eastAsia="Calibri"/>
              </w:rPr>
            </w:pPr>
            <w:r w:rsidRPr="009E5125">
              <w:rPr>
                <w:rFonts w:eastAsia="Calibri"/>
              </w:rPr>
              <w:t>278.</w:t>
            </w:r>
          </w:p>
        </w:tc>
        <w:tc>
          <w:tcPr>
            <w:tcW w:w="1238" w:type="dxa"/>
            <w:gridSpan w:val="2"/>
            <w:vAlign w:val="center"/>
          </w:tcPr>
          <w:p w:rsidR="004C5903" w:rsidRPr="009E5125" w:rsidRDefault="004C5903" w:rsidP="009E5125">
            <w:pPr>
              <w:rPr>
                <w:rFonts w:eastAsia="Calibri"/>
              </w:rPr>
            </w:pPr>
            <w:r w:rsidRPr="009E5125">
              <w:rPr>
                <w:rFonts w:eastAsia="Calibri"/>
              </w:rPr>
              <w:t>31</w:t>
            </w:r>
          </w:p>
        </w:tc>
        <w:tc>
          <w:tcPr>
            <w:tcW w:w="4025" w:type="dxa"/>
            <w:vAlign w:val="center"/>
          </w:tcPr>
          <w:p w:rsidR="004C5903" w:rsidRPr="009E5125" w:rsidRDefault="004C5903" w:rsidP="009E5125">
            <w:pPr>
              <w:rPr>
                <w:rFonts w:eastAsia="Calibri"/>
              </w:rPr>
            </w:pPr>
            <w:r w:rsidRPr="009E5125">
              <w:rPr>
                <w:rFonts w:eastAsia="Calibri"/>
              </w:rPr>
              <w:t>Linearni transmiter</w:t>
            </w:r>
          </w:p>
        </w:tc>
        <w:tc>
          <w:tcPr>
            <w:tcW w:w="1015" w:type="dxa"/>
          </w:tcPr>
          <w:p w:rsidR="004C5903" w:rsidRPr="009E5125" w:rsidRDefault="004C5903" w:rsidP="009E5125">
            <w:r w:rsidRPr="009E5125">
              <w:rPr>
                <w:rFonts w:eastAsia="Calibri"/>
              </w:rPr>
              <w:t>ком.</w:t>
            </w:r>
          </w:p>
        </w:tc>
        <w:tc>
          <w:tcPr>
            <w:tcW w:w="1200" w:type="dxa"/>
            <w:vAlign w:val="center"/>
          </w:tcPr>
          <w:p w:rsidR="004C5903" w:rsidRPr="009E5125" w:rsidRDefault="004C5903" w:rsidP="009E5125">
            <w:pPr>
              <w:rPr>
                <w:rFonts w:eastAsia="Calibri"/>
              </w:rPr>
            </w:pPr>
            <w:r w:rsidRPr="009E5125">
              <w:rPr>
                <w:rFonts w:eastAsia="Calibri"/>
              </w:rPr>
              <w:t>1</w:t>
            </w:r>
          </w:p>
        </w:tc>
        <w:tc>
          <w:tcPr>
            <w:tcW w:w="1471" w:type="dxa"/>
            <w:vAlign w:val="center"/>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279.</w:t>
            </w:r>
          </w:p>
        </w:tc>
        <w:tc>
          <w:tcPr>
            <w:tcW w:w="1238" w:type="dxa"/>
            <w:gridSpan w:val="2"/>
          </w:tcPr>
          <w:p w:rsidR="004C5903" w:rsidRPr="009E5125" w:rsidRDefault="004C5903" w:rsidP="009E5125">
            <w:pPr>
              <w:rPr>
                <w:rFonts w:eastAsia="Calibri"/>
              </w:rPr>
            </w:pPr>
            <w:r w:rsidRPr="009E5125">
              <w:rPr>
                <w:rFonts w:eastAsia="Calibri"/>
              </w:rPr>
              <w:t>40</w:t>
            </w:r>
          </w:p>
        </w:tc>
        <w:tc>
          <w:tcPr>
            <w:tcW w:w="4025" w:type="dxa"/>
          </w:tcPr>
          <w:p w:rsidR="004C5903" w:rsidRPr="009E5125" w:rsidRDefault="004C5903" w:rsidP="009E5125">
            <w:pPr>
              <w:rPr>
                <w:rFonts w:eastAsia="Calibri"/>
              </w:rPr>
            </w:pPr>
            <w:r w:rsidRPr="009E5125">
              <w:rPr>
                <w:rFonts w:eastAsia="Calibri"/>
              </w:rPr>
              <w:t>Zaptivna ploča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337BC8" w:rsidRPr="009E5125" w:rsidTr="00337BC8">
        <w:tc>
          <w:tcPr>
            <w:tcW w:w="789" w:type="dxa"/>
          </w:tcPr>
          <w:p w:rsidR="00337BC8" w:rsidRPr="009E5125" w:rsidRDefault="00337BC8" w:rsidP="009E5125">
            <w:pPr>
              <w:rPr>
                <w:rFonts w:eastAsia="Calibri"/>
                <w:lang w:val="sr-Cyrl-RS"/>
              </w:rPr>
            </w:pPr>
            <w:r w:rsidRPr="009E5125">
              <w:rPr>
                <w:rFonts w:eastAsia="Calibri" w:cs="Arial"/>
              </w:rPr>
              <w:t>279a</w:t>
            </w:r>
          </w:p>
        </w:tc>
        <w:tc>
          <w:tcPr>
            <w:tcW w:w="1238" w:type="dxa"/>
            <w:gridSpan w:val="2"/>
          </w:tcPr>
          <w:p w:rsidR="00337BC8" w:rsidRPr="009E5125" w:rsidRDefault="00337BC8" w:rsidP="009E5125">
            <w:pPr>
              <w:rPr>
                <w:rFonts w:eastAsia="Calibri"/>
                <w:lang w:val="sr-Cyrl-RS"/>
              </w:rPr>
            </w:pPr>
            <w:r w:rsidRPr="009E5125">
              <w:rPr>
                <w:rFonts w:eastAsia="Calibri" w:cs="Arial"/>
              </w:rPr>
              <w:t>50</w:t>
            </w:r>
          </w:p>
        </w:tc>
        <w:tc>
          <w:tcPr>
            <w:tcW w:w="4025" w:type="dxa"/>
          </w:tcPr>
          <w:p w:rsidR="00337BC8" w:rsidRPr="009E5125" w:rsidRDefault="00337BC8" w:rsidP="009E5125">
            <w:pPr>
              <w:rPr>
                <w:rFonts w:eastAsia="Calibri"/>
              </w:rPr>
            </w:pPr>
            <w:r w:rsidRPr="009E5125">
              <w:rPr>
                <w:rFonts w:eastAsia="Calibri" w:cs="Arial"/>
              </w:rPr>
              <w:t>Tanjirasta opruga</w:t>
            </w:r>
          </w:p>
        </w:tc>
        <w:tc>
          <w:tcPr>
            <w:tcW w:w="1015" w:type="dxa"/>
          </w:tcPr>
          <w:p w:rsidR="00337BC8" w:rsidRPr="009E5125" w:rsidRDefault="00337BC8" w:rsidP="009E5125">
            <w:pPr>
              <w:rPr>
                <w:rFonts w:eastAsia="Calibri"/>
              </w:rPr>
            </w:pPr>
            <w:r w:rsidRPr="009E5125">
              <w:rPr>
                <w:rFonts w:eastAsia="Calibri" w:cs="Arial"/>
                <w:lang w:val="sr-Cyrl-RS"/>
              </w:rPr>
              <w:t>ком.</w:t>
            </w:r>
          </w:p>
        </w:tc>
        <w:tc>
          <w:tcPr>
            <w:tcW w:w="1200" w:type="dxa"/>
          </w:tcPr>
          <w:p w:rsidR="00337BC8" w:rsidRPr="009E5125" w:rsidRDefault="00337BC8" w:rsidP="009E5125">
            <w:pPr>
              <w:rPr>
                <w:rFonts w:eastAsia="Calibri"/>
              </w:rPr>
            </w:pPr>
            <w:r w:rsidRPr="009E5125">
              <w:rPr>
                <w:rFonts w:eastAsia="Calibri" w:cs="Arial"/>
              </w:rPr>
              <w:t>60</w:t>
            </w:r>
          </w:p>
        </w:tc>
        <w:tc>
          <w:tcPr>
            <w:tcW w:w="1471" w:type="dxa"/>
          </w:tcPr>
          <w:p w:rsidR="00337BC8" w:rsidRPr="009E5125" w:rsidRDefault="00337BC8" w:rsidP="009E5125">
            <w:pPr>
              <w:rPr>
                <w:rFonts w:eastAsia="Calibri"/>
              </w:rPr>
            </w:pPr>
          </w:p>
        </w:tc>
        <w:tc>
          <w:tcPr>
            <w:tcW w:w="1372" w:type="dxa"/>
          </w:tcPr>
          <w:p w:rsidR="00337BC8" w:rsidRPr="009E5125" w:rsidRDefault="00337BC8" w:rsidP="009E5125">
            <w:pPr>
              <w:rPr>
                <w:rFonts w:eastAsia="Calibri"/>
              </w:rPr>
            </w:pPr>
          </w:p>
        </w:tc>
        <w:tc>
          <w:tcPr>
            <w:tcW w:w="1471" w:type="dxa"/>
          </w:tcPr>
          <w:p w:rsidR="00337BC8" w:rsidRPr="009E5125" w:rsidRDefault="00337BC8" w:rsidP="009E5125">
            <w:pPr>
              <w:rPr>
                <w:rFonts w:eastAsia="Calibri"/>
              </w:rPr>
            </w:pPr>
          </w:p>
        </w:tc>
        <w:tc>
          <w:tcPr>
            <w:tcW w:w="1363" w:type="dxa"/>
          </w:tcPr>
          <w:p w:rsidR="00337BC8" w:rsidRPr="009E5125" w:rsidRDefault="00337BC8" w:rsidP="009E5125">
            <w:pPr>
              <w:rPr>
                <w:rFonts w:eastAsia="Calibri"/>
              </w:rPr>
            </w:pPr>
          </w:p>
        </w:tc>
      </w:tr>
      <w:tr w:rsidR="004C5903" w:rsidRPr="009E5125" w:rsidTr="00337BC8">
        <w:tc>
          <w:tcPr>
            <w:tcW w:w="1120" w:type="dxa"/>
            <w:gridSpan w:val="2"/>
          </w:tcPr>
          <w:p w:rsidR="004C5903" w:rsidRPr="009E5125" w:rsidRDefault="004C5903" w:rsidP="009E5125">
            <w:pPr>
              <w:rPr>
                <w:rFonts w:eastAsia="Calibri"/>
              </w:rPr>
            </w:pPr>
          </w:p>
        </w:tc>
        <w:tc>
          <w:tcPr>
            <w:tcW w:w="8618" w:type="dxa"/>
            <w:gridSpan w:val="5"/>
            <w:vAlign w:val="center"/>
          </w:tcPr>
          <w:p w:rsidR="004C5903" w:rsidRPr="009E5125" w:rsidRDefault="004C5903" w:rsidP="009E5125">
            <w:pPr>
              <w:rPr>
                <w:rFonts w:eastAsia="Calibri"/>
              </w:rPr>
            </w:pPr>
            <w:r w:rsidRPr="009E5125">
              <w:rPr>
                <w:rFonts w:eastAsia="Calibri"/>
              </w:rPr>
              <w:t>Servo motor regulacionog ventila SP – crt. br. HTGD027502</w:t>
            </w: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280.</w:t>
            </w:r>
          </w:p>
        </w:tc>
        <w:tc>
          <w:tcPr>
            <w:tcW w:w="1238" w:type="dxa"/>
            <w:gridSpan w:val="2"/>
          </w:tcPr>
          <w:p w:rsidR="004C5903" w:rsidRPr="009E5125" w:rsidRDefault="004C5903" w:rsidP="009E5125">
            <w:pPr>
              <w:rPr>
                <w:rFonts w:eastAsia="Calibri"/>
              </w:rPr>
            </w:pPr>
            <w:r w:rsidRPr="009E5125">
              <w:rPr>
                <w:rFonts w:eastAsia="Calibri"/>
              </w:rPr>
              <w:t>3/8</w:t>
            </w:r>
          </w:p>
        </w:tc>
        <w:tc>
          <w:tcPr>
            <w:tcW w:w="4025" w:type="dxa"/>
          </w:tcPr>
          <w:p w:rsidR="004C5903" w:rsidRPr="009E5125" w:rsidRDefault="004C5903" w:rsidP="009E5125">
            <w:pPr>
              <w:rPr>
                <w:rFonts w:eastAsia="Calibri"/>
              </w:rPr>
            </w:pPr>
            <w:r w:rsidRPr="009E5125">
              <w:rPr>
                <w:rFonts w:eastAsia="Calibri"/>
              </w:rPr>
              <w:t>Zaptivač</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vAlign w:val="center"/>
          </w:tcPr>
          <w:p w:rsidR="004C5903" w:rsidRPr="009E5125" w:rsidRDefault="004C5903" w:rsidP="009E5125">
            <w:pPr>
              <w:rPr>
                <w:rFonts w:eastAsia="Calibri"/>
              </w:rPr>
            </w:pPr>
            <w:r w:rsidRPr="009E5125">
              <w:rPr>
                <w:rFonts w:eastAsia="Calibri"/>
              </w:rPr>
              <w:t>281.</w:t>
            </w:r>
          </w:p>
        </w:tc>
        <w:tc>
          <w:tcPr>
            <w:tcW w:w="1238" w:type="dxa"/>
            <w:gridSpan w:val="2"/>
            <w:vAlign w:val="center"/>
          </w:tcPr>
          <w:p w:rsidR="004C5903" w:rsidRPr="009E5125" w:rsidRDefault="004C5903" w:rsidP="009E5125">
            <w:pPr>
              <w:rPr>
                <w:rFonts w:eastAsia="Calibri"/>
              </w:rPr>
            </w:pPr>
            <w:r w:rsidRPr="009E5125">
              <w:rPr>
                <w:rFonts w:eastAsia="Calibri"/>
              </w:rPr>
              <w:t>3/9</w:t>
            </w:r>
          </w:p>
        </w:tc>
        <w:tc>
          <w:tcPr>
            <w:tcW w:w="4025" w:type="dxa"/>
            <w:vAlign w:val="center"/>
          </w:tcPr>
          <w:p w:rsidR="004C5903" w:rsidRPr="009E5125" w:rsidRDefault="004C5903" w:rsidP="009E5125">
            <w:pPr>
              <w:rPr>
                <w:rFonts w:eastAsia="Calibri"/>
              </w:rPr>
            </w:pPr>
            <w:r w:rsidRPr="009E5125">
              <w:rPr>
                <w:rFonts w:eastAsia="Calibri"/>
              </w:rPr>
              <w:t>PID pojačivač</w:t>
            </w:r>
          </w:p>
        </w:tc>
        <w:tc>
          <w:tcPr>
            <w:tcW w:w="1015" w:type="dxa"/>
          </w:tcPr>
          <w:p w:rsidR="004C5903" w:rsidRPr="009E5125" w:rsidRDefault="004C5903" w:rsidP="009E5125">
            <w:r w:rsidRPr="009E5125">
              <w:rPr>
                <w:rFonts w:eastAsia="Calibri"/>
              </w:rPr>
              <w:t>ком.</w:t>
            </w:r>
          </w:p>
        </w:tc>
        <w:tc>
          <w:tcPr>
            <w:tcW w:w="1200" w:type="dxa"/>
            <w:vAlign w:val="center"/>
          </w:tcPr>
          <w:p w:rsidR="004C5903" w:rsidRPr="009E5125" w:rsidRDefault="004C5903" w:rsidP="009E5125">
            <w:pPr>
              <w:rPr>
                <w:rFonts w:eastAsia="Calibri"/>
              </w:rPr>
            </w:pPr>
            <w:r w:rsidRPr="009E5125">
              <w:rPr>
                <w:rFonts w:eastAsia="Calibri"/>
              </w:rPr>
              <w:t>1</w:t>
            </w:r>
          </w:p>
        </w:tc>
        <w:tc>
          <w:tcPr>
            <w:tcW w:w="1471" w:type="dxa"/>
            <w:vAlign w:val="center"/>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vAlign w:val="center"/>
          </w:tcPr>
          <w:p w:rsidR="004C5903" w:rsidRPr="009E5125" w:rsidRDefault="004C5903" w:rsidP="009E5125">
            <w:pPr>
              <w:rPr>
                <w:rFonts w:eastAsia="Calibri"/>
              </w:rPr>
            </w:pPr>
            <w:r w:rsidRPr="009E5125">
              <w:rPr>
                <w:rFonts w:eastAsia="Calibri"/>
              </w:rPr>
              <w:t>282.</w:t>
            </w:r>
          </w:p>
        </w:tc>
        <w:tc>
          <w:tcPr>
            <w:tcW w:w="1238" w:type="dxa"/>
            <w:gridSpan w:val="2"/>
            <w:vAlign w:val="center"/>
          </w:tcPr>
          <w:p w:rsidR="004C5903" w:rsidRPr="009E5125" w:rsidRDefault="004C5903" w:rsidP="009E5125">
            <w:pPr>
              <w:rPr>
                <w:rFonts w:eastAsia="Calibri"/>
              </w:rPr>
            </w:pPr>
            <w:r w:rsidRPr="009E5125">
              <w:rPr>
                <w:rFonts w:eastAsia="Calibri"/>
              </w:rPr>
              <w:t>3/10</w:t>
            </w:r>
          </w:p>
        </w:tc>
        <w:tc>
          <w:tcPr>
            <w:tcW w:w="4025" w:type="dxa"/>
            <w:vAlign w:val="center"/>
          </w:tcPr>
          <w:p w:rsidR="004C5903" w:rsidRPr="009E5125" w:rsidRDefault="004C5903" w:rsidP="009E5125">
            <w:pPr>
              <w:rPr>
                <w:rFonts w:eastAsia="Calibri"/>
              </w:rPr>
            </w:pPr>
            <w:r w:rsidRPr="009E5125">
              <w:rPr>
                <w:rFonts w:eastAsia="Calibri"/>
              </w:rPr>
              <w:t>Proporcionalni ventil</w:t>
            </w:r>
          </w:p>
        </w:tc>
        <w:tc>
          <w:tcPr>
            <w:tcW w:w="1015" w:type="dxa"/>
          </w:tcPr>
          <w:p w:rsidR="004C5903" w:rsidRPr="009E5125" w:rsidRDefault="004C5903" w:rsidP="009E5125">
            <w:r w:rsidRPr="009E5125">
              <w:rPr>
                <w:rFonts w:eastAsia="Calibri"/>
              </w:rPr>
              <w:t>ком.</w:t>
            </w:r>
          </w:p>
        </w:tc>
        <w:tc>
          <w:tcPr>
            <w:tcW w:w="1200" w:type="dxa"/>
            <w:vAlign w:val="center"/>
          </w:tcPr>
          <w:p w:rsidR="004C5903" w:rsidRPr="009E5125" w:rsidRDefault="004C5903" w:rsidP="009E5125">
            <w:pPr>
              <w:rPr>
                <w:rFonts w:eastAsia="Calibri"/>
              </w:rPr>
            </w:pPr>
            <w:r w:rsidRPr="009E5125">
              <w:rPr>
                <w:rFonts w:eastAsia="Calibri"/>
              </w:rPr>
              <w:t>1</w:t>
            </w:r>
          </w:p>
        </w:tc>
        <w:tc>
          <w:tcPr>
            <w:tcW w:w="1471" w:type="dxa"/>
            <w:vAlign w:val="center"/>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283.</w:t>
            </w:r>
          </w:p>
        </w:tc>
        <w:tc>
          <w:tcPr>
            <w:tcW w:w="1238" w:type="dxa"/>
            <w:gridSpan w:val="2"/>
          </w:tcPr>
          <w:p w:rsidR="004C5903" w:rsidRPr="009E5125" w:rsidRDefault="004C5903" w:rsidP="009E5125">
            <w:pPr>
              <w:rPr>
                <w:rFonts w:eastAsia="Calibri"/>
              </w:rPr>
            </w:pPr>
            <w:r w:rsidRPr="009E5125">
              <w:rPr>
                <w:rFonts w:eastAsia="Calibri"/>
              </w:rPr>
              <w:t>3/17</w:t>
            </w:r>
          </w:p>
        </w:tc>
        <w:tc>
          <w:tcPr>
            <w:tcW w:w="4025" w:type="dxa"/>
          </w:tcPr>
          <w:p w:rsidR="004C5903" w:rsidRPr="009E5125" w:rsidRDefault="004C5903" w:rsidP="009E5125">
            <w:pPr>
              <w:rPr>
                <w:rFonts w:eastAsia="Calibri"/>
              </w:rPr>
            </w:pPr>
            <w:r w:rsidRPr="009E5125">
              <w:rPr>
                <w:rFonts w:eastAsia="Calibri"/>
              </w:rPr>
              <w:t>O-prsten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284.</w:t>
            </w:r>
          </w:p>
        </w:tc>
        <w:tc>
          <w:tcPr>
            <w:tcW w:w="1238" w:type="dxa"/>
            <w:gridSpan w:val="2"/>
          </w:tcPr>
          <w:p w:rsidR="004C5903" w:rsidRPr="009E5125" w:rsidRDefault="004C5903" w:rsidP="009E5125">
            <w:pPr>
              <w:rPr>
                <w:rFonts w:eastAsia="Calibri"/>
              </w:rPr>
            </w:pPr>
            <w:r w:rsidRPr="009E5125">
              <w:rPr>
                <w:rFonts w:eastAsia="Calibri"/>
              </w:rPr>
              <w:t>3/18</w:t>
            </w:r>
          </w:p>
        </w:tc>
        <w:tc>
          <w:tcPr>
            <w:tcW w:w="4025" w:type="dxa"/>
          </w:tcPr>
          <w:p w:rsidR="004C5903" w:rsidRPr="009E5125" w:rsidRDefault="004C5903" w:rsidP="009E5125">
            <w:pPr>
              <w:rPr>
                <w:rFonts w:eastAsia="Calibri"/>
              </w:rPr>
            </w:pPr>
            <w:r w:rsidRPr="009E5125">
              <w:rPr>
                <w:rFonts w:eastAsia="Calibri"/>
              </w:rPr>
              <w:t>O-prsten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lastRenderedPageBreak/>
              <w:t>285.</w:t>
            </w:r>
          </w:p>
        </w:tc>
        <w:tc>
          <w:tcPr>
            <w:tcW w:w="1238" w:type="dxa"/>
            <w:gridSpan w:val="2"/>
          </w:tcPr>
          <w:p w:rsidR="004C5903" w:rsidRPr="009E5125" w:rsidRDefault="004C5903" w:rsidP="009E5125">
            <w:pPr>
              <w:rPr>
                <w:rFonts w:eastAsia="Calibri"/>
              </w:rPr>
            </w:pPr>
            <w:r w:rsidRPr="009E5125">
              <w:rPr>
                <w:rFonts w:eastAsia="Calibri"/>
              </w:rPr>
              <w:t>3/19</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286.</w:t>
            </w:r>
          </w:p>
        </w:tc>
        <w:tc>
          <w:tcPr>
            <w:tcW w:w="1238" w:type="dxa"/>
            <w:gridSpan w:val="2"/>
          </w:tcPr>
          <w:p w:rsidR="004C5903" w:rsidRPr="009E5125" w:rsidRDefault="004C5903" w:rsidP="009E5125">
            <w:pPr>
              <w:rPr>
                <w:rFonts w:eastAsia="Calibri"/>
              </w:rPr>
            </w:pPr>
            <w:r w:rsidRPr="009E5125">
              <w:rPr>
                <w:rFonts w:eastAsia="Calibri"/>
              </w:rPr>
              <w:t>8</w:t>
            </w:r>
          </w:p>
        </w:tc>
        <w:tc>
          <w:tcPr>
            <w:tcW w:w="4025" w:type="dxa"/>
          </w:tcPr>
          <w:p w:rsidR="004C5903" w:rsidRPr="009E5125" w:rsidRDefault="004C5903" w:rsidP="009E5125">
            <w:pPr>
              <w:rPr>
                <w:rFonts w:eastAsia="Calibri"/>
              </w:rPr>
            </w:pPr>
            <w:r w:rsidRPr="009E5125">
              <w:rPr>
                <w:rFonts w:eastAsia="Calibri"/>
              </w:rPr>
              <w:t>Zaptivna ploča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vAlign w:val="center"/>
          </w:tcPr>
          <w:p w:rsidR="004C5903" w:rsidRPr="009E5125" w:rsidRDefault="004C5903" w:rsidP="009E5125">
            <w:pPr>
              <w:rPr>
                <w:rFonts w:eastAsia="Calibri"/>
              </w:rPr>
            </w:pPr>
            <w:r w:rsidRPr="009E5125">
              <w:rPr>
                <w:rFonts w:eastAsia="Calibri"/>
              </w:rPr>
              <w:t>287.</w:t>
            </w:r>
          </w:p>
        </w:tc>
        <w:tc>
          <w:tcPr>
            <w:tcW w:w="1238" w:type="dxa"/>
            <w:gridSpan w:val="2"/>
            <w:vAlign w:val="center"/>
          </w:tcPr>
          <w:p w:rsidR="004C5903" w:rsidRPr="009E5125" w:rsidRDefault="004C5903" w:rsidP="009E5125">
            <w:pPr>
              <w:rPr>
                <w:rFonts w:eastAsia="Calibri"/>
              </w:rPr>
            </w:pPr>
            <w:r w:rsidRPr="009E5125">
              <w:rPr>
                <w:rFonts w:eastAsia="Calibri"/>
              </w:rPr>
              <w:t>11</w:t>
            </w:r>
          </w:p>
        </w:tc>
        <w:tc>
          <w:tcPr>
            <w:tcW w:w="4025" w:type="dxa"/>
            <w:vAlign w:val="center"/>
          </w:tcPr>
          <w:p w:rsidR="004C5903" w:rsidRPr="009E5125" w:rsidRDefault="004C5903" w:rsidP="009E5125">
            <w:pPr>
              <w:rPr>
                <w:rFonts w:eastAsia="Calibri"/>
              </w:rPr>
            </w:pPr>
            <w:r w:rsidRPr="009E5125">
              <w:rPr>
                <w:rFonts w:eastAsia="Calibri"/>
              </w:rPr>
              <w:t>Tanjirasta opruga</w:t>
            </w:r>
          </w:p>
        </w:tc>
        <w:tc>
          <w:tcPr>
            <w:tcW w:w="1015" w:type="dxa"/>
          </w:tcPr>
          <w:p w:rsidR="004C5903" w:rsidRPr="009E5125" w:rsidRDefault="004C5903" w:rsidP="009E5125">
            <w:r w:rsidRPr="009E5125">
              <w:rPr>
                <w:rFonts w:eastAsia="Calibri"/>
              </w:rPr>
              <w:t>сет</w:t>
            </w:r>
          </w:p>
        </w:tc>
        <w:tc>
          <w:tcPr>
            <w:tcW w:w="1200" w:type="dxa"/>
            <w:vAlign w:val="center"/>
          </w:tcPr>
          <w:p w:rsidR="004C5903" w:rsidRPr="009E5125" w:rsidRDefault="004C5903" w:rsidP="009E5125">
            <w:pPr>
              <w:rPr>
                <w:rFonts w:eastAsia="Calibri"/>
              </w:rPr>
            </w:pPr>
            <w:r w:rsidRPr="009E5125">
              <w:rPr>
                <w:rFonts w:eastAsia="Calibri"/>
              </w:rPr>
              <w:t>1</w:t>
            </w:r>
          </w:p>
        </w:tc>
        <w:tc>
          <w:tcPr>
            <w:tcW w:w="1471" w:type="dxa"/>
            <w:vAlign w:val="center"/>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vAlign w:val="center"/>
          </w:tcPr>
          <w:p w:rsidR="004C5903" w:rsidRPr="009E5125" w:rsidRDefault="004C5903" w:rsidP="009E5125">
            <w:pPr>
              <w:rPr>
                <w:rFonts w:eastAsia="Calibri"/>
              </w:rPr>
            </w:pPr>
            <w:r w:rsidRPr="009E5125">
              <w:rPr>
                <w:rFonts w:eastAsia="Calibri"/>
              </w:rPr>
              <w:t>288.</w:t>
            </w:r>
          </w:p>
        </w:tc>
        <w:tc>
          <w:tcPr>
            <w:tcW w:w="1238" w:type="dxa"/>
            <w:gridSpan w:val="2"/>
            <w:vAlign w:val="center"/>
          </w:tcPr>
          <w:p w:rsidR="004C5903" w:rsidRPr="009E5125" w:rsidRDefault="004C5903" w:rsidP="009E5125">
            <w:pPr>
              <w:rPr>
                <w:rFonts w:eastAsia="Calibri"/>
              </w:rPr>
            </w:pPr>
            <w:r w:rsidRPr="009E5125">
              <w:rPr>
                <w:rFonts w:eastAsia="Calibri"/>
              </w:rPr>
              <w:t>50</w:t>
            </w:r>
          </w:p>
        </w:tc>
        <w:tc>
          <w:tcPr>
            <w:tcW w:w="4025" w:type="dxa"/>
            <w:vAlign w:val="center"/>
          </w:tcPr>
          <w:p w:rsidR="004C5903" w:rsidRPr="009E5125" w:rsidRDefault="004C5903" w:rsidP="009E5125">
            <w:pPr>
              <w:rPr>
                <w:rFonts w:eastAsia="Calibri"/>
              </w:rPr>
            </w:pPr>
            <w:r w:rsidRPr="009E5125">
              <w:rPr>
                <w:rFonts w:eastAsia="Calibri"/>
              </w:rPr>
              <w:t>Linearni transmiter</w:t>
            </w:r>
          </w:p>
        </w:tc>
        <w:tc>
          <w:tcPr>
            <w:tcW w:w="1015" w:type="dxa"/>
          </w:tcPr>
          <w:p w:rsidR="004C5903" w:rsidRPr="009E5125" w:rsidRDefault="004C5903" w:rsidP="009E5125">
            <w:r w:rsidRPr="009E5125">
              <w:rPr>
                <w:rFonts w:eastAsia="Calibri"/>
              </w:rPr>
              <w:t>ком.</w:t>
            </w:r>
          </w:p>
        </w:tc>
        <w:tc>
          <w:tcPr>
            <w:tcW w:w="1200" w:type="dxa"/>
            <w:vAlign w:val="center"/>
          </w:tcPr>
          <w:p w:rsidR="004C5903" w:rsidRPr="009E5125" w:rsidRDefault="004C5903" w:rsidP="009E5125">
            <w:pPr>
              <w:rPr>
                <w:rFonts w:eastAsia="Calibri"/>
              </w:rPr>
            </w:pPr>
            <w:r w:rsidRPr="009E5125">
              <w:rPr>
                <w:rFonts w:eastAsia="Calibri"/>
              </w:rPr>
              <w:t>1</w:t>
            </w:r>
          </w:p>
        </w:tc>
        <w:tc>
          <w:tcPr>
            <w:tcW w:w="1471" w:type="dxa"/>
            <w:vAlign w:val="center"/>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289.</w:t>
            </w:r>
          </w:p>
        </w:tc>
        <w:tc>
          <w:tcPr>
            <w:tcW w:w="1238" w:type="dxa"/>
            <w:gridSpan w:val="2"/>
          </w:tcPr>
          <w:p w:rsidR="004C5903" w:rsidRPr="009E5125" w:rsidRDefault="004C5903" w:rsidP="009E5125">
            <w:pPr>
              <w:rPr>
                <w:rFonts w:eastAsia="Calibri"/>
              </w:rPr>
            </w:pPr>
            <w:r w:rsidRPr="009E5125">
              <w:rPr>
                <w:rFonts w:eastAsia="Calibri"/>
              </w:rPr>
              <w:t>111</w:t>
            </w:r>
          </w:p>
        </w:tc>
        <w:tc>
          <w:tcPr>
            <w:tcW w:w="4025" w:type="dxa"/>
          </w:tcPr>
          <w:p w:rsidR="004C5903" w:rsidRPr="009E5125" w:rsidRDefault="004C5903" w:rsidP="009E5125">
            <w:pPr>
              <w:rPr>
                <w:rFonts w:eastAsia="Calibri"/>
              </w:rPr>
            </w:pPr>
            <w:r w:rsidRPr="009E5125">
              <w:rPr>
                <w:rFonts w:eastAsia="Calibri"/>
              </w:rPr>
              <w:t>Zaptivna traka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290.</w:t>
            </w:r>
          </w:p>
        </w:tc>
        <w:tc>
          <w:tcPr>
            <w:tcW w:w="1238" w:type="dxa"/>
            <w:gridSpan w:val="2"/>
          </w:tcPr>
          <w:p w:rsidR="004C5903" w:rsidRPr="009E5125" w:rsidRDefault="004C5903" w:rsidP="009E5125">
            <w:pPr>
              <w:rPr>
                <w:rFonts w:eastAsia="Calibri"/>
              </w:rPr>
            </w:pPr>
            <w:r w:rsidRPr="009E5125">
              <w:rPr>
                <w:rFonts w:eastAsia="Calibri"/>
              </w:rPr>
              <w:t>112</w:t>
            </w:r>
          </w:p>
        </w:tc>
        <w:tc>
          <w:tcPr>
            <w:tcW w:w="4025" w:type="dxa"/>
          </w:tcPr>
          <w:p w:rsidR="004C5903" w:rsidRPr="009E5125" w:rsidRDefault="004C5903" w:rsidP="009E5125">
            <w:pPr>
              <w:rPr>
                <w:rFonts w:eastAsia="Calibri"/>
              </w:rPr>
            </w:pPr>
            <w:r w:rsidRPr="009E5125">
              <w:rPr>
                <w:rFonts w:eastAsia="Calibri"/>
              </w:rPr>
              <w:t>Klipni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291.</w:t>
            </w:r>
          </w:p>
        </w:tc>
        <w:tc>
          <w:tcPr>
            <w:tcW w:w="1238" w:type="dxa"/>
            <w:gridSpan w:val="2"/>
          </w:tcPr>
          <w:p w:rsidR="004C5903" w:rsidRPr="009E5125" w:rsidRDefault="004C5903" w:rsidP="009E5125">
            <w:pPr>
              <w:rPr>
                <w:rFonts w:eastAsia="Calibri"/>
              </w:rPr>
            </w:pPr>
            <w:r w:rsidRPr="009E5125">
              <w:rPr>
                <w:rFonts w:eastAsia="Calibri"/>
              </w:rPr>
              <w:t>113</w:t>
            </w:r>
          </w:p>
        </w:tc>
        <w:tc>
          <w:tcPr>
            <w:tcW w:w="4025" w:type="dxa"/>
          </w:tcPr>
          <w:p w:rsidR="004C5903" w:rsidRPr="009E5125" w:rsidRDefault="004C5903" w:rsidP="009E5125">
            <w:pPr>
              <w:rPr>
                <w:rFonts w:eastAsia="Calibri"/>
              </w:rPr>
            </w:pPr>
            <w:r w:rsidRPr="009E5125">
              <w:rPr>
                <w:rFonts w:eastAsia="Calibri"/>
              </w:rPr>
              <w:t>Klipni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292.</w:t>
            </w:r>
          </w:p>
        </w:tc>
        <w:tc>
          <w:tcPr>
            <w:tcW w:w="1238" w:type="dxa"/>
            <w:gridSpan w:val="2"/>
          </w:tcPr>
          <w:p w:rsidR="004C5903" w:rsidRPr="009E5125" w:rsidRDefault="004C5903" w:rsidP="009E5125">
            <w:pPr>
              <w:rPr>
                <w:rFonts w:eastAsia="Calibri"/>
              </w:rPr>
            </w:pPr>
            <w:r w:rsidRPr="009E5125">
              <w:rPr>
                <w:rFonts w:eastAsia="Calibri"/>
              </w:rPr>
              <w:t>115</w:t>
            </w:r>
          </w:p>
        </w:tc>
        <w:tc>
          <w:tcPr>
            <w:tcW w:w="4025" w:type="dxa"/>
          </w:tcPr>
          <w:p w:rsidR="004C5903" w:rsidRPr="009E5125" w:rsidRDefault="004C5903" w:rsidP="009E5125">
            <w:pPr>
              <w:rPr>
                <w:rFonts w:eastAsia="Calibri"/>
              </w:rPr>
            </w:pPr>
            <w:r w:rsidRPr="009E5125">
              <w:rPr>
                <w:rFonts w:eastAsia="Calibri"/>
              </w:rPr>
              <w:t>Strugač (rod scraper)</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293.</w:t>
            </w:r>
          </w:p>
        </w:tc>
        <w:tc>
          <w:tcPr>
            <w:tcW w:w="1238" w:type="dxa"/>
            <w:gridSpan w:val="2"/>
          </w:tcPr>
          <w:p w:rsidR="004C5903" w:rsidRPr="009E5125" w:rsidRDefault="004C5903" w:rsidP="009E5125">
            <w:pPr>
              <w:rPr>
                <w:rFonts w:eastAsia="Calibri"/>
              </w:rPr>
            </w:pPr>
            <w:r w:rsidRPr="009E5125">
              <w:rPr>
                <w:rFonts w:eastAsia="Calibri"/>
              </w:rPr>
              <w:t>116</w:t>
            </w:r>
          </w:p>
        </w:tc>
        <w:tc>
          <w:tcPr>
            <w:tcW w:w="4025" w:type="dxa"/>
          </w:tcPr>
          <w:p w:rsidR="004C5903" w:rsidRPr="009E5125" w:rsidRDefault="004C5903" w:rsidP="009E5125">
            <w:pPr>
              <w:rPr>
                <w:rFonts w:eastAsia="Calibri"/>
              </w:rPr>
            </w:pPr>
            <w:r w:rsidRPr="009E5125">
              <w:rPr>
                <w:rFonts w:eastAsia="Calibri"/>
              </w:rPr>
              <w:t>O-prsten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294.</w:t>
            </w:r>
          </w:p>
        </w:tc>
        <w:tc>
          <w:tcPr>
            <w:tcW w:w="1238" w:type="dxa"/>
            <w:gridSpan w:val="2"/>
          </w:tcPr>
          <w:p w:rsidR="004C5903" w:rsidRPr="009E5125" w:rsidRDefault="004C5903" w:rsidP="009E5125">
            <w:pPr>
              <w:rPr>
                <w:rFonts w:eastAsia="Calibri"/>
              </w:rPr>
            </w:pPr>
            <w:r w:rsidRPr="009E5125">
              <w:rPr>
                <w:rFonts w:eastAsia="Calibri"/>
              </w:rPr>
              <w:t>117</w:t>
            </w:r>
          </w:p>
        </w:tc>
        <w:tc>
          <w:tcPr>
            <w:tcW w:w="4025" w:type="dxa"/>
          </w:tcPr>
          <w:p w:rsidR="004C5903" w:rsidRPr="009E5125" w:rsidRDefault="004C5903" w:rsidP="009E5125">
            <w:pPr>
              <w:rPr>
                <w:rFonts w:eastAsia="Calibri"/>
              </w:rPr>
            </w:pPr>
            <w:r w:rsidRPr="009E5125">
              <w:rPr>
                <w:rFonts w:eastAsia="Calibri"/>
              </w:rPr>
              <w:t>O-prsten klipnog prstena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1120" w:type="dxa"/>
            <w:gridSpan w:val="2"/>
          </w:tcPr>
          <w:p w:rsidR="004C5903" w:rsidRPr="009E5125" w:rsidRDefault="004C5903" w:rsidP="009E5125">
            <w:pPr>
              <w:rPr>
                <w:rFonts w:eastAsia="Calibri"/>
              </w:rPr>
            </w:pPr>
          </w:p>
        </w:tc>
        <w:tc>
          <w:tcPr>
            <w:tcW w:w="8618" w:type="dxa"/>
            <w:gridSpan w:val="5"/>
            <w:vAlign w:val="center"/>
          </w:tcPr>
          <w:p w:rsidR="004C5903" w:rsidRPr="009E5125" w:rsidRDefault="004C5903" w:rsidP="009E5125">
            <w:pPr>
              <w:rPr>
                <w:rFonts w:eastAsia="Calibri"/>
              </w:rPr>
            </w:pPr>
            <w:r w:rsidRPr="009E5125">
              <w:rPr>
                <w:rFonts w:eastAsia="Calibri"/>
              </w:rPr>
              <w:t>Servo motor regulacionog ventila NP – crt. br. HTGD027502</w:t>
            </w: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295.</w:t>
            </w:r>
          </w:p>
        </w:tc>
        <w:tc>
          <w:tcPr>
            <w:tcW w:w="1238" w:type="dxa"/>
            <w:gridSpan w:val="2"/>
          </w:tcPr>
          <w:p w:rsidR="004C5903" w:rsidRPr="009E5125" w:rsidRDefault="004C5903" w:rsidP="009E5125">
            <w:pPr>
              <w:rPr>
                <w:rFonts w:eastAsia="Calibri"/>
              </w:rPr>
            </w:pPr>
            <w:r w:rsidRPr="009E5125">
              <w:rPr>
                <w:rFonts w:eastAsia="Calibri"/>
              </w:rPr>
              <w:t>3/8</w:t>
            </w:r>
          </w:p>
        </w:tc>
        <w:tc>
          <w:tcPr>
            <w:tcW w:w="4025" w:type="dxa"/>
          </w:tcPr>
          <w:p w:rsidR="004C5903" w:rsidRPr="009E5125" w:rsidRDefault="004C5903" w:rsidP="009E5125">
            <w:pPr>
              <w:rPr>
                <w:rFonts w:eastAsia="Calibri"/>
              </w:rPr>
            </w:pPr>
            <w:r w:rsidRPr="009E5125">
              <w:rPr>
                <w:rFonts w:eastAsia="Calibri"/>
              </w:rPr>
              <w:t>Zaptivač</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vAlign w:val="center"/>
          </w:tcPr>
          <w:p w:rsidR="004C5903" w:rsidRPr="009E5125" w:rsidRDefault="004C5903" w:rsidP="009E5125">
            <w:pPr>
              <w:rPr>
                <w:rFonts w:eastAsia="Calibri"/>
              </w:rPr>
            </w:pPr>
            <w:r w:rsidRPr="009E5125">
              <w:rPr>
                <w:rFonts w:eastAsia="Calibri"/>
              </w:rPr>
              <w:t>296.</w:t>
            </w:r>
          </w:p>
        </w:tc>
        <w:tc>
          <w:tcPr>
            <w:tcW w:w="1238" w:type="dxa"/>
            <w:gridSpan w:val="2"/>
            <w:vAlign w:val="center"/>
          </w:tcPr>
          <w:p w:rsidR="004C5903" w:rsidRPr="009E5125" w:rsidRDefault="004C5903" w:rsidP="009E5125">
            <w:pPr>
              <w:rPr>
                <w:rFonts w:eastAsia="Calibri"/>
              </w:rPr>
            </w:pPr>
            <w:r w:rsidRPr="009E5125">
              <w:rPr>
                <w:rFonts w:eastAsia="Calibri"/>
              </w:rPr>
              <w:t>3/9</w:t>
            </w:r>
          </w:p>
        </w:tc>
        <w:tc>
          <w:tcPr>
            <w:tcW w:w="4025" w:type="dxa"/>
            <w:vAlign w:val="center"/>
          </w:tcPr>
          <w:p w:rsidR="004C5903" w:rsidRPr="009E5125" w:rsidRDefault="004C5903" w:rsidP="009E5125">
            <w:pPr>
              <w:rPr>
                <w:rFonts w:eastAsia="Calibri"/>
              </w:rPr>
            </w:pPr>
            <w:r w:rsidRPr="009E5125">
              <w:rPr>
                <w:rFonts w:eastAsia="Calibri"/>
              </w:rPr>
              <w:t>PID pojačivač</w:t>
            </w:r>
          </w:p>
        </w:tc>
        <w:tc>
          <w:tcPr>
            <w:tcW w:w="1015" w:type="dxa"/>
          </w:tcPr>
          <w:p w:rsidR="004C5903" w:rsidRPr="009E5125" w:rsidRDefault="004C5903" w:rsidP="009E5125">
            <w:r w:rsidRPr="009E5125">
              <w:rPr>
                <w:rFonts w:eastAsia="Calibri"/>
              </w:rPr>
              <w:t>ком.</w:t>
            </w:r>
          </w:p>
        </w:tc>
        <w:tc>
          <w:tcPr>
            <w:tcW w:w="1200" w:type="dxa"/>
            <w:vAlign w:val="center"/>
          </w:tcPr>
          <w:p w:rsidR="004C5903" w:rsidRPr="009E5125" w:rsidRDefault="004C5903" w:rsidP="009E5125">
            <w:pPr>
              <w:rPr>
                <w:rFonts w:eastAsia="Calibri"/>
              </w:rPr>
            </w:pPr>
            <w:r w:rsidRPr="009E5125">
              <w:rPr>
                <w:rFonts w:eastAsia="Calibri"/>
              </w:rPr>
              <w:t>1</w:t>
            </w:r>
          </w:p>
        </w:tc>
        <w:tc>
          <w:tcPr>
            <w:tcW w:w="1471" w:type="dxa"/>
            <w:vAlign w:val="center"/>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vAlign w:val="center"/>
          </w:tcPr>
          <w:p w:rsidR="004C5903" w:rsidRPr="009E5125" w:rsidRDefault="004C5903" w:rsidP="009E5125">
            <w:pPr>
              <w:rPr>
                <w:rFonts w:eastAsia="Calibri"/>
              </w:rPr>
            </w:pPr>
            <w:r w:rsidRPr="009E5125">
              <w:rPr>
                <w:rFonts w:eastAsia="Calibri"/>
              </w:rPr>
              <w:t>297.</w:t>
            </w:r>
          </w:p>
        </w:tc>
        <w:tc>
          <w:tcPr>
            <w:tcW w:w="1238" w:type="dxa"/>
            <w:gridSpan w:val="2"/>
            <w:vAlign w:val="center"/>
          </w:tcPr>
          <w:p w:rsidR="004C5903" w:rsidRPr="009E5125" w:rsidRDefault="004C5903" w:rsidP="009E5125">
            <w:pPr>
              <w:rPr>
                <w:rFonts w:eastAsia="Calibri"/>
              </w:rPr>
            </w:pPr>
            <w:r w:rsidRPr="009E5125">
              <w:rPr>
                <w:rFonts w:eastAsia="Calibri"/>
              </w:rPr>
              <w:t>3/10</w:t>
            </w:r>
          </w:p>
        </w:tc>
        <w:tc>
          <w:tcPr>
            <w:tcW w:w="4025" w:type="dxa"/>
            <w:vAlign w:val="center"/>
          </w:tcPr>
          <w:p w:rsidR="004C5903" w:rsidRPr="009E5125" w:rsidRDefault="004C5903" w:rsidP="009E5125">
            <w:pPr>
              <w:rPr>
                <w:rFonts w:eastAsia="Calibri"/>
              </w:rPr>
            </w:pPr>
            <w:r w:rsidRPr="009E5125">
              <w:rPr>
                <w:rFonts w:eastAsia="Calibri"/>
              </w:rPr>
              <w:t>Proporcionalni ventil</w:t>
            </w:r>
          </w:p>
        </w:tc>
        <w:tc>
          <w:tcPr>
            <w:tcW w:w="1015" w:type="dxa"/>
          </w:tcPr>
          <w:p w:rsidR="004C5903" w:rsidRPr="009E5125" w:rsidRDefault="004C5903" w:rsidP="009E5125">
            <w:r w:rsidRPr="009E5125">
              <w:rPr>
                <w:rFonts w:eastAsia="Calibri"/>
              </w:rPr>
              <w:t>ком.</w:t>
            </w:r>
          </w:p>
        </w:tc>
        <w:tc>
          <w:tcPr>
            <w:tcW w:w="1200" w:type="dxa"/>
            <w:vAlign w:val="center"/>
          </w:tcPr>
          <w:p w:rsidR="004C5903" w:rsidRPr="009E5125" w:rsidRDefault="004C5903" w:rsidP="009E5125">
            <w:pPr>
              <w:rPr>
                <w:rFonts w:eastAsia="Calibri"/>
              </w:rPr>
            </w:pPr>
            <w:r w:rsidRPr="009E5125">
              <w:rPr>
                <w:rFonts w:eastAsia="Calibri"/>
              </w:rPr>
              <w:t>1</w:t>
            </w:r>
          </w:p>
        </w:tc>
        <w:tc>
          <w:tcPr>
            <w:tcW w:w="1471" w:type="dxa"/>
            <w:vAlign w:val="center"/>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298.</w:t>
            </w:r>
          </w:p>
        </w:tc>
        <w:tc>
          <w:tcPr>
            <w:tcW w:w="1238" w:type="dxa"/>
            <w:gridSpan w:val="2"/>
          </w:tcPr>
          <w:p w:rsidR="004C5903" w:rsidRPr="009E5125" w:rsidRDefault="004C5903" w:rsidP="009E5125">
            <w:pPr>
              <w:rPr>
                <w:rFonts w:eastAsia="Calibri"/>
              </w:rPr>
            </w:pPr>
            <w:r w:rsidRPr="009E5125">
              <w:rPr>
                <w:rFonts w:eastAsia="Calibri"/>
              </w:rPr>
              <w:t>3/17</w:t>
            </w:r>
          </w:p>
        </w:tc>
        <w:tc>
          <w:tcPr>
            <w:tcW w:w="4025" w:type="dxa"/>
          </w:tcPr>
          <w:p w:rsidR="004C5903" w:rsidRPr="009E5125" w:rsidRDefault="004C5903" w:rsidP="009E5125">
            <w:pPr>
              <w:rPr>
                <w:rFonts w:eastAsia="Calibri"/>
              </w:rPr>
            </w:pPr>
            <w:r w:rsidRPr="009E5125">
              <w:rPr>
                <w:rFonts w:eastAsia="Calibri"/>
              </w:rPr>
              <w:t>O-prsten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6</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299.</w:t>
            </w:r>
          </w:p>
        </w:tc>
        <w:tc>
          <w:tcPr>
            <w:tcW w:w="1238" w:type="dxa"/>
            <w:gridSpan w:val="2"/>
          </w:tcPr>
          <w:p w:rsidR="004C5903" w:rsidRPr="009E5125" w:rsidRDefault="004C5903" w:rsidP="009E5125">
            <w:pPr>
              <w:rPr>
                <w:rFonts w:eastAsia="Calibri"/>
              </w:rPr>
            </w:pPr>
            <w:r w:rsidRPr="009E5125">
              <w:rPr>
                <w:rFonts w:eastAsia="Calibri"/>
              </w:rPr>
              <w:t>3/18</w:t>
            </w:r>
          </w:p>
        </w:tc>
        <w:tc>
          <w:tcPr>
            <w:tcW w:w="4025" w:type="dxa"/>
          </w:tcPr>
          <w:p w:rsidR="004C5903" w:rsidRPr="009E5125" w:rsidRDefault="004C5903" w:rsidP="009E5125">
            <w:pPr>
              <w:rPr>
                <w:rFonts w:eastAsia="Calibri"/>
              </w:rPr>
            </w:pPr>
            <w:r w:rsidRPr="009E5125">
              <w:rPr>
                <w:rFonts w:eastAsia="Calibri"/>
              </w:rPr>
              <w:t>O-prsten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300.</w:t>
            </w:r>
          </w:p>
        </w:tc>
        <w:tc>
          <w:tcPr>
            <w:tcW w:w="1238" w:type="dxa"/>
            <w:gridSpan w:val="2"/>
          </w:tcPr>
          <w:p w:rsidR="004C5903" w:rsidRPr="009E5125" w:rsidRDefault="004C5903" w:rsidP="009E5125">
            <w:pPr>
              <w:rPr>
                <w:rFonts w:eastAsia="Calibri"/>
              </w:rPr>
            </w:pPr>
            <w:r w:rsidRPr="009E5125">
              <w:rPr>
                <w:rFonts w:eastAsia="Calibri"/>
              </w:rPr>
              <w:t>3/19</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301.</w:t>
            </w:r>
          </w:p>
        </w:tc>
        <w:tc>
          <w:tcPr>
            <w:tcW w:w="1238" w:type="dxa"/>
            <w:gridSpan w:val="2"/>
          </w:tcPr>
          <w:p w:rsidR="004C5903" w:rsidRPr="009E5125" w:rsidRDefault="004C5903" w:rsidP="009E5125">
            <w:pPr>
              <w:rPr>
                <w:rFonts w:eastAsia="Calibri"/>
              </w:rPr>
            </w:pPr>
            <w:r w:rsidRPr="009E5125">
              <w:rPr>
                <w:rFonts w:eastAsia="Calibri"/>
              </w:rPr>
              <w:t>8</w:t>
            </w:r>
          </w:p>
        </w:tc>
        <w:tc>
          <w:tcPr>
            <w:tcW w:w="4025" w:type="dxa"/>
          </w:tcPr>
          <w:p w:rsidR="004C5903" w:rsidRPr="009E5125" w:rsidRDefault="004C5903" w:rsidP="009E5125">
            <w:pPr>
              <w:rPr>
                <w:rFonts w:eastAsia="Calibri"/>
              </w:rPr>
            </w:pPr>
            <w:r w:rsidRPr="009E5125">
              <w:rPr>
                <w:rFonts w:eastAsia="Calibri"/>
              </w:rPr>
              <w:t>Zaptivna ploča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vAlign w:val="center"/>
          </w:tcPr>
          <w:p w:rsidR="004C5903" w:rsidRPr="009E5125" w:rsidRDefault="004C5903" w:rsidP="009E5125">
            <w:pPr>
              <w:rPr>
                <w:rFonts w:eastAsia="Calibri"/>
              </w:rPr>
            </w:pPr>
            <w:r w:rsidRPr="009E5125">
              <w:rPr>
                <w:rFonts w:eastAsia="Calibri"/>
              </w:rPr>
              <w:t>302.</w:t>
            </w:r>
          </w:p>
        </w:tc>
        <w:tc>
          <w:tcPr>
            <w:tcW w:w="1238" w:type="dxa"/>
            <w:gridSpan w:val="2"/>
            <w:vAlign w:val="center"/>
          </w:tcPr>
          <w:p w:rsidR="004C5903" w:rsidRPr="009E5125" w:rsidRDefault="004C5903" w:rsidP="009E5125">
            <w:pPr>
              <w:rPr>
                <w:rFonts w:eastAsia="Calibri"/>
              </w:rPr>
            </w:pPr>
            <w:r w:rsidRPr="009E5125">
              <w:rPr>
                <w:rFonts w:eastAsia="Calibri"/>
              </w:rPr>
              <w:t>11</w:t>
            </w:r>
          </w:p>
        </w:tc>
        <w:tc>
          <w:tcPr>
            <w:tcW w:w="4025" w:type="dxa"/>
            <w:vAlign w:val="center"/>
          </w:tcPr>
          <w:p w:rsidR="004C5903" w:rsidRPr="009E5125" w:rsidRDefault="004C5903" w:rsidP="009E5125">
            <w:pPr>
              <w:rPr>
                <w:rFonts w:eastAsia="Calibri"/>
              </w:rPr>
            </w:pPr>
            <w:r w:rsidRPr="009E5125">
              <w:rPr>
                <w:rFonts w:eastAsia="Calibri"/>
              </w:rPr>
              <w:t>Tanjirasta opruga</w:t>
            </w:r>
          </w:p>
        </w:tc>
        <w:tc>
          <w:tcPr>
            <w:tcW w:w="1015" w:type="dxa"/>
          </w:tcPr>
          <w:p w:rsidR="004C5903" w:rsidRPr="009E5125" w:rsidRDefault="004C5903" w:rsidP="009E5125">
            <w:pPr>
              <w:rPr>
                <w:rFonts w:eastAsia="Calibri"/>
              </w:rPr>
            </w:pPr>
            <w:r w:rsidRPr="009E5125">
              <w:rPr>
                <w:rFonts w:eastAsia="Calibri"/>
              </w:rPr>
              <w:t>сет</w:t>
            </w:r>
          </w:p>
        </w:tc>
        <w:tc>
          <w:tcPr>
            <w:tcW w:w="1200" w:type="dxa"/>
            <w:vAlign w:val="center"/>
          </w:tcPr>
          <w:p w:rsidR="004C5903" w:rsidRPr="009E5125" w:rsidRDefault="004C5903" w:rsidP="009E5125">
            <w:pPr>
              <w:rPr>
                <w:rFonts w:eastAsia="Calibri"/>
              </w:rPr>
            </w:pPr>
            <w:r w:rsidRPr="009E5125">
              <w:rPr>
                <w:rFonts w:eastAsia="Calibri"/>
              </w:rPr>
              <w:t>1</w:t>
            </w:r>
          </w:p>
        </w:tc>
        <w:tc>
          <w:tcPr>
            <w:tcW w:w="1471" w:type="dxa"/>
            <w:vAlign w:val="center"/>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vAlign w:val="center"/>
          </w:tcPr>
          <w:p w:rsidR="004C5903" w:rsidRPr="009E5125" w:rsidRDefault="004C5903" w:rsidP="009E5125">
            <w:pPr>
              <w:rPr>
                <w:rFonts w:eastAsia="Calibri"/>
              </w:rPr>
            </w:pPr>
            <w:r w:rsidRPr="009E5125">
              <w:rPr>
                <w:rFonts w:eastAsia="Calibri"/>
              </w:rPr>
              <w:t>303.</w:t>
            </w:r>
          </w:p>
        </w:tc>
        <w:tc>
          <w:tcPr>
            <w:tcW w:w="1238" w:type="dxa"/>
            <w:gridSpan w:val="2"/>
            <w:vAlign w:val="center"/>
          </w:tcPr>
          <w:p w:rsidR="004C5903" w:rsidRPr="009E5125" w:rsidRDefault="004C5903" w:rsidP="009E5125">
            <w:pPr>
              <w:rPr>
                <w:rFonts w:eastAsia="Calibri"/>
              </w:rPr>
            </w:pPr>
            <w:r w:rsidRPr="009E5125">
              <w:rPr>
                <w:rFonts w:eastAsia="Calibri"/>
              </w:rPr>
              <w:t>50</w:t>
            </w:r>
          </w:p>
        </w:tc>
        <w:tc>
          <w:tcPr>
            <w:tcW w:w="4025" w:type="dxa"/>
            <w:vAlign w:val="center"/>
          </w:tcPr>
          <w:p w:rsidR="004C5903" w:rsidRPr="009E5125" w:rsidRDefault="004C5903" w:rsidP="009E5125">
            <w:pPr>
              <w:rPr>
                <w:rFonts w:eastAsia="Calibri"/>
              </w:rPr>
            </w:pPr>
            <w:r w:rsidRPr="009E5125">
              <w:rPr>
                <w:rFonts w:eastAsia="Calibri"/>
              </w:rPr>
              <w:t>Linearni transmiter</w:t>
            </w:r>
          </w:p>
        </w:tc>
        <w:tc>
          <w:tcPr>
            <w:tcW w:w="1015" w:type="dxa"/>
          </w:tcPr>
          <w:p w:rsidR="004C5903" w:rsidRPr="009E5125" w:rsidRDefault="004C5903" w:rsidP="009E5125">
            <w:r w:rsidRPr="009E5125">
              <w:rPr>
                <w:rFonts w:eastAsia="Calibri"/>
              </w:rPr>
              <w:t>ком.</w:t>
            </w:r>
          </w:p>
        </w:tc>
        <w:tc>
          <w:tcPr>
            <w:tcW w:w="1200" w:type="dxa"/>
            <w:vAlign w:val="center"/>
          </w:tcPr>
          <w:p w:rsidR="004C5903" w:rsidRPr="009E5125" w:rsidRDefault="004C5903" w:rsidP="009E5125">
            <w:pPr>
              <w:rPr>
                <w:rFonts w:eastAsia="Calibri"/>
              </w:rPr>
            </w:pPr>
            <w:r w:rsidRPr="009E5125">
              <w:rPr>
                <w:rFonts w:eastAsia="Calibri"/>
              </w:rPr>
              <w:t>1</w:t>
            </w:r>
          </w:p>
        </w:tc>
        <w:tc>
          <w:tcPr>
            <w:tcW w:w="1471" w:type="dxa"/>
            <w:vAlign w:val="center"/>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304.</w:t>
            </w:r>
          </w:p>
        </w:tc>
        <w:tc>
          <w:tcPr>
            <w:tcW w:w="1238" w:type="dxa"/>
            <w:gridSpan w:val="2"/>
          </w:tcPr>
          <w:p w:rsidR="004C5903" w:rsidRPr="009E5125" w:rsidRDefault="004C5903" w:rsidP="009E5125">
            <w:pPr>
              <w:rPr>
                <w:rFonts w:eastAsia="Calibri"/>
              </w:rPr>
            </w:pPr>
            <w:r w:rsidRPr="009E5125">
              <w:rPr>
                <w:rFonts w:eastAsia="Calibri"/>
              </w:rPr>
              <w:t>111</w:t>
            </w:r>
          </w:p>
        </w:tc>
        <w:tc>
          <w:tcPr>
            <w:tcW w:w="4025" w:type="dxa"/>
          </w:tcPr>
          <w:p w:rsidR="004C5903" w:rsidRPr="009E5125" w:rsidRDefault="004C5903" w:rsidP="009E5125">
            <w:pPr>
              <w:rPr>
                <w:rFonts w:eastAsia="Calibri"/>
              </w:rPr>
            </w:pPr>
            <w:r w:rsidRPr="009E5125">
              <w:rPr>
                <w:rFonts w:eastAsia="Calibri"/>
              </w:rPr>
              <w:t>Zaptivna traka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lastRenderedPageBreak/>
              <w:t>305.</w:t>
            </w:r>
          </w:p>
        </w:tc>
        <w:tc>
          <w:tcPr>
            <w:tcW w:w="1238" w:type="dxa"/>
            <w:gridSpan w:val="2"/>
          </w:tcPr>
          <w:p w:rsidR="004C5903" w:rsidRPr="009E5125" w:rsidRDefault="004C5903" w:rsidP="009E5125">
            <w:pPr>
              <w:rPr>
                <w:rFonts w:eastAsia="Calibri"/>
              </w:rPr>
            </w:pPr>
            <w:r w:rsidRPr="009E5125">
              <w:rPr>
                <w:rFonts w:eastAsia="Calibri"/>
              </w:rPr>
              <w:t>112</w:t>
            </w:r>
          </w:p>
        </w:tc>
        <w:tc>
          <w:tcPr>
            <w:tcW w:w="4025" w:type="dxa"/>
          </w:tcPr>
          <w:p w:rsidR="004C5903" w:rsidRPr="009E5125" w:rsidRDefault="004C5903" w:rsidP="009E5125">
            <w:pPr>
              <w:rPr>
                <w:rFonts w:eastAsia="Calibri"/>
              </w:rPr>
            </w:pPr>
            <w:r w:rsidRPr="009E5125">
              <w:rPr>
                <w:rFonts w:eastAsia="Calibri"/>
              </w:rPr>
              <w:t>Klipni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306.</w:t>
            </w:r>
          </w:p>
        </w:tc>
        <w:tc>
          <w:tcPr>
            <w:tcW w:w="1238" w:type="dxa"/>
            <w:gridSpan w:val="2"/>
          </w:tcPr>
          <w:p w:rsidR="004C5903" w:rsidRPr="009E5125" w:rsidRDefault="004C5903" w:rsidP="009E5125">
            <w:pPr>
              <w:rPr>
                <w:rFonts w:eastAsia="Calibri"/>
              </w:rPr>
            </w:pPr>
            <w:r w:rsidRPr="009E5125">
              <w:rPr>
                <w:rFonts w:eastAsia="Calibri"/>
              </w:rPr>
              <w:t>113</w:t>
            </w:r>
          </w:p>
        </w:tc>
        <w:tc>
          <w:tcPr>
            <w:tcW w:w="4025" w:type="dxa"/>
          </w:tcPr>
          <w:p w:rsidR="004C5903" w:rsidRPr="009E5125" w:rsidRDefault="004C5903" w:rsidP="009E5125">
            <w:pPr>
              <w:rPr>
                <w:rFonts w:eastAsia="Calibri"/>
              </w:rPr>
            </w:pPr>
            <w:r w:rsidRPr="009E5125">
              <w:rPr>
                <w:rFonts w:eastAsia="Calibri"/>
              </w:rPr>
              <w:t>Klipni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307.</w:t>
            </w:r>
          </w:p>
        </w:tc>
        <w:tc>
          <w:tcPr>
            <w:tcW w:w="1238" w:type="dxa"/>
            <w:gridSpan w:val="2"/>
          </w:tcPr>
          <w:p w:rsidR="004C5903" w:rsidRPr="009E5125" w:rsidRDefault="004C5903" w:rsidP="009E5125">
            <w:pPr>
              <w:rPr>
                <w:rFonts w:eastAsia="Calibri"/>
              </w:rPr>
            </w:pPr>
            <w:r w:rsidRPr="009E5125">
              <w:rPr>
                <w:rFonts w:eastAsia="Calibri"/>
              </w:rPr>
              <w:t>115</w:t>
            </w:r>
          </w:p>
        </w:tc>
        <w:tc>
          <w:tcPr>
            <w:tcW w:w="4025" w:type="dxa"/>
          </w:tcPr>
          <w:p w:rsidR="004C5903" w:rsidRPr="009E5125" w:rsidRDefault="004C5903" w:rsidP="009E5125">
            <w:pPr>
              <w:rPr>
                <w:rFonts w:eastAsia="Calibri"/>
              </w:rPr>
            </w:pPr>
            <w:r w:rsidRPr="009E5125">
              <w:rPr>
                <w:rFonts w:eastAsia="Calibri"/>
              </w:rPr>
              <w:t>Strugač (rod scraper)</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308.</w:t>
            </w:r>
          </w:p>
        </w:tc>
        <w:tc>
          <w:tcPr>
            <w:tcW w:w="1238" w:type="dxa"/>
            <w:gridSpan w:val="2"/>
          </w:tcPr>
          <w:p w:rsidR="004C5903" w:rsidRPr="009E5125" w:rsidRDefault="004C5903" w:rsidP="009E5125">
            <w:pPr>
              <w:rPr>
                <w:rFonts w:eastAsia="Calibri"/>
              </w:rPr>
            </w:pPr>
            <w:r w:rsidRPr="009E5125">
              <w:rPr>
                <w:rFonts w:eastAsia="Calibri"/>
              </w:rPr>
              <w:t>116</w:t>
            </w:r>
          </w:p>
        </w:tc>
        <w:tc>
          <w:tcPr>
            <w:tcW w:w="4025" w:type="dxa"/>
          </w:tcPr>
          <w:p w:rsidR="004C5903" w:rsidRPr="009E5125" w:rsidRDefault="004C5903" w:rsidP="009E5125">
            <w:pPr>
              <w:rPr>
                <w:rFonts w:eastAsia="Calibri"/>
              </w:rPr>
            </w:pPr>
            <w:r w:rsidRPr="009E5125">
              <w:rPr>
                <w:rFonts w:eastAsia="Calibri"/>
              </w:rPr>
              <w:t>O-prsten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309.</w:t>
            </w:r>
          </w:p>
        </w:tc>
        <w:tc>
          <w:tcPr>
            <w:tcW w:w="1238" w:type="dxa"/>
            <w:gridSpan w:val="2"/>
          </w:tcPr>
          <w:p w:rsidR="004C5903" w:rsidRPr="009E5125" w:rsidRDefault="004C5903" w:rsidP="009E5125">
            <w:pPr>
              <w:rPr>
                <w:rFonts w:eastAsia="Calibri"/>
              </w:rPr>
            </w:pPr>
            <w:r w:rsidRPr="009E5125">
              <w:rPr>
                <w:rFonts w:eastAsia="Calibri"/>
              </w:rPr>
              <w:t>117</w:t>
            </w:r>
          </w:p>
        </w:tc>
        <w:tc>
          <w:tcPr>
            <w:tcW w:w="4025" w:type="dxa"/>
          </w:tcPr>
          <w:p w:rsidR="004C5903" w:rsidRPr="009E5125" w:rsidRDefault="004C5903" w:rsidP="009E5125">
            <w:pPr>
              <w:rPr>
                <w:rFonts w:eastAsia="Calibri"/>
              </w:rPr>
            </w:pPr>
            <w:r w:rsidRPr="009E5125">
              <w:rPr>
                <w:rFonts w:eastAsia="Calibri"/>
              </w:rPr>
              <w:t>O-prsten klipnog prstena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13944" w:type="dxa"/>
            <w:gridSpan w:val="10"/>
          </w:tcPr>
          <w:p w:rsidR="004C5903" w:rsidRPr="009E5125" w:rsidRDefault="004C5903" w:rsidP="009E5125">
            <w:pPr>
              <w:rPr>
                <w:rFonts w:eastAsia="Calibri"/>
              </w:rPr>
            </w:pPr>
            <w:r w:rsidRPr="009E5125">
              <w:rPr>
                <w:rFonts w:eastAsia="Calibri"/>
              </w:rPr>
              <w:t>blok ''2 od 3'' – crt. br. HTGD022361</w:t>
            </w:r>
          </w:p>
        </w:tc>
      </w:tr>
      <w:tr w:rsidR="004C5903" w:rsidRPr="009E5125" w:rsidTr="00337BC8">
        <w:tc>
          <w:tcPr>
            <w:tcW w:w="789" w:type="dxa"/>
          </w:tcPr>
          <w:p w:rsidR="004C5903" w:rsidRPr="009E5125" w:rsidRDefault="004C5903" w:rsidP="009E5125">
            <w:pPr>
              <w:rPr>
                <w:rFonts w:eastAsia="Calibri"/>
              </w:rPr>
            </w:pPr>
            <w:r w:rsidRPr="009E5125">
              <w:rPr>
                <w:rFonts w:eastAsia="Calibri"/>
              </w:rPr>
              <w:t>310.</w:t>
            </w:r>
          </w:p>
        </w:tc>
        <w:tc>
          <w:tcPr>
            <w:tcW w:w="1238" w:type="dxa"/>
            <w:gridSpan w:val="2"/>
          </w:tcPr>
          <w:p w:rsidR="004C5903" w:rsidRPr="009E5125" w:rsidRDefault="004C5903" w:rsidP="009E5125">
            <w:pPr>
              <w:rPr>
                <w:rFonts w:eastAsia="Calibri"/>
              </w:rPr>
            </w:pPr>
            <w:r w:rsidRPr="009E5125">
              <w:rPr>
                <w:rFonts w:eastAsia="Calibri"/>
              </w:rPr>
              <w:t>1/10</w:t>
            </w:r>
          </w:p>
        </w:tc>
        <w:tc>
          <w:tcPr>
            <w:tcW w:w="4025" w:type="dxa"/>
          </w:tcPr>
          <w:p w:rsidR="004C5903" w:rsidRPr="009E5125" w:rsidRDefault="004C5903" w:rsidP="009E5125">
            <w:pPr>
              <w:rPr>
                <w:rFonts w:eastAsia="Calibri"/>
              </w:rPr>
            </w:pPr>
            <w:r w:rsidRPr="009E5125">
              <w:rPr>
                <w:rFonts w:eastAsia="Calibri"/>
              </w:rPr>
              <w:t>Elektromagnetni ventil</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311.</w:t>
            </w:r>
          </w:p>
        </w:tc>
        <w:tc>
          <w:tcPr>
            <w:tcW w:w="1238" w:type="dxa"/>
            <w:gridSpan w:val="2"/>
          </w:tcPr>
          <w:p w:rsidR="004C5903" w:rsidRPr="009E5125" w:rsidRDefault="004C5903" w:rsidP="009E5125">
            <w:pPr>
              <w:rPr>
                <w:rFonts w:eastAsia="Calibri"/>
              </w:rPr>
            </w:pPr>
            <w:r w:rsidRPr="009E5125">
              <w:rPr>
                <w:rFonts w:eastAsia="Calibri"/>
              </w:rPr>
              <w:t>1/13</w:t>
            </w:r>
          </w:p>
        </w:tc>
        <w:tc>
          <w:tcPr>
            <w:tcW w:w="4025" w:type="dxa"/>
          </w:tcPr>
          <w:p w:rsidR="004C5903" w:rsidRPr="009E5125" w:rsidRDefault="004C5903" w:rsidP="009E5125">
            <w:pPr>
              <w:rPr>
                <w:rFonts w:eastAsia="Calibri"/>
              </w:rPr>
            </w:pPr>
            <w:r w:rsidRPr="009E5125">
              <w:rPr>
                <w:rFonts w:eastAsia="Calibri"/>
              </w:rPr>
              <w:t>Priključak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5</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312.</w:t>
            </w:r>
          </w:p>
        </w:tc>
        <w:tc>
          <w:tcPr>
            <w:tcW w:w="1238" w:type="dxa"/>
            <w:gridSpan w:val="2"/>
          </w:tcPr>
          <w:p w:rsidR="004C5903" w:rsidRPr="009E5125" w:rsidRDefault="004C5903" w:rsidP="009E5125">
            <w:pPr>
              <w:rPr>
                <w:rFonts w:eastAsia="Calibri"/>
              </w:rPr>
            </w:pPr>
            <w:r w:rsidRPr="009E5125">
              <w:rPr>
                <w:rFonts w:eastAsia="Calibri"/>
              </w:rPr>
              <w:t>1/19</w:t>
            </w:r>
          </w:p>
        </w:tc>
        <w:tc>
          <w:tcPr>
            <w:tcW w:w="4025" w:type="dxa"/>
          </w:tcPr>
          <w:p w:rsidR="004C5903" w:rsidRPr="009E5125" w:rsidRDefault="004C5903" w:rsidP="009E5125">
            <w:pPr>
              <w:rPr>
                <w:rFonts w:eastAsia="Calibri"/>
              </w:rPr>
            </w:pPr>
            <w:r w:rsidRPr="009E5125">
              <w:rPr>
                <w:rFonts w:eastAsia="Calibri"/>
              </w:rPr>
              <w:t>Priključak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6</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313.</w:t>
            </w:r>
          </w:p>
        </w:tc>
        <w:tc>
          <w:tcPr>
            <w:tcW w:w="1238" w:type="dxa"/>
            <w:gridSpan w:val="2"/>
          </w:tcPr>
          <w:p w:rsidR="004C5903" w:rsidRPr="009E5125" w:rsidRDefault="004C5903" w:rsidP="009E5125">
            <w:pPr>
              <w:rPr>
                <w:rFonts w:eastAsia="Calibri"/>
              </w:rPr>
            </w:pPr>
            <w:r w:rsidRPr="009E5125">
              <w:rPr>
                <w:rFonts w:eastAsia="Calibri"/>
              </w:rPr>
              <w:t>1/20</w:t>
            </w:r>
          </w:p>
        </w:tc>
        <w:tc>
          <w:tcPr>
            <w:tcW w:w="4025" w:type="dxa"/>
          </w:tcPr>
          <w:p w:rsidR="004C5903" w:rsidRPr="009E5125" w:rsidRDefault="004C5903" w:rsidP="009E5125">
            <w:pPr>
              <w:rPr>
                <w:rFonts w:eastAsia="Calibri"/>
              </w:rPr>
            </w:pPr>
            <w:r w:rsidRPr="009E5125">
              <w:rPr>
                <w:rFonts w:eastAsia="Calibri"/>
              </w:rPr>
              <w:t>Priključak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23</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314.</w:t>
            </w:r>
          </w:p>
        </w:tc>
        <w:tc>
          <w:tcPr>
            <w:tcW w:w="1238" w:type="dxa"/>
            <w:gridSpan w:val="2"/>
          </w:tcPr>
          <w:p w:rsidR="004C5903" w:rsidRPr="009E5125" w:rsidRDefault="004C5903" w:rsidP="009E5125">
            <w:pPr>
              <w:rPr>
                <w:rFonts w:eastAsia="Calibri"/>
              </w:rPr>
            </w:pPr>
            <w:r w:rsidRPr="009E5125">
              <w:rPr>
                <w:rFonts w:eastAsia="Calibri"/>
              </w:rPr>
              <w:t>1/21</w:t>
            </w:r>
          </w:p>
        </w:tc>
        <w:tc>
          <w:tcPr>
            <w:tcW w:w="4025" w:type="dxa"/>
          </w:tcPr>
          <w:p w:rsidR="004C5903" w:rsidRPr="009E5125" w:rsidRDefault="004C5903" w:rsidP="009E5125">
            <w:pPr>
              <w:rPr>
                <w:rFonts w:eastAsia="Calibri"/>
              </w:rPr>
            </w:pPr>
            <w:r w:rsidRPr="009E5125">
              <w:rPr>
                <w:rFonts w:eastAsia="Calibri"/>
              </w:rPr>
              <w:t>Priključak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315.</w:t>
            </w:r>
          </w:p>
        </w:tc>
        <w:tc>
          <w:tcPr>
            <w:tcW w:w="1238" w:type="dxa"/>
            <w:gridSpan w:val="2"/>
          </w:tcPr>
          <w:p w:rsidR="004C5903" w:rsidRPr="009E5125" w:rsidRDefault="004C5903" w:rsidP="009E5125">
            <w:pPr>
              <w:rPr>
                <w:rFonts w:eastAsia="Calibri"/>
              </w:rPr>
            </w:pPr>
            <w:r w:rsidRPr="009E5125">
              <w:rPr>
                <w:rFonts w:eastAsia="Calibri"/>
              </w:rPr>
              <w:t>1/29</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3</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316.</w:t>
            </w:r>
          </w:p>
        </w:tc>
        <w:tc>
          <w:tcPr>
            <w:tcW w:w="1238" w:type="dxa"/>
            <w:gridSpan w:val="2"/>
          </w:tcPr>
          <w:p w:rsidR="004C5903" w:rsidRPr="009E5125" w:rsidRDefault="004C5903" w:rsidP="009E5125">
            <w:pPr>
              <w:rPr>
                <w:rFonts w:eastAsia="Calibri"/>
              </w:rPr>
            </w:pPr>
            <w:r w:rsidRPr="009E5125">
              <w:rPr>
                <w:rFonts w:eastAsia="Calibri"/>
              </w:rPr>
              <w:t>1/30</w:t>
            </w:r>
          </w:p>
        </w:tc>
        <w:tc>
          <w:tcPr>
            <w:tcW w:w="4025" w:type="dxa"/>
          </w:tcPr>
          <w:p w:rsidR="004C5903" w:rsidRPr="009E5125" w:rsidRDefault="004C5903" w:rsidP="009E5125">
            <w:pPr>
              <w:rPr>
                <w:rFonts w:eastAsia="Calibri"/>
              </w:rPr>
            </w:pPr>
            <w:r w:rsidRPr="009E5125">
              <w:rPr>
                <w:rFonts w:eastAsia="Calibri"/>
              </w:rPr>
              <w:t>Semering</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3</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317.</w:t>
            </w:r>
          </w:p>
        </w:tc>
        <w:tc>
          <w:tcPr>
            <w:tcW w:w="1238" w:type="dxa"/>
            <w:gridSpan w:val="2"/>
          </w:tcPr>
          <w:p w:rsidR="004C5903" w:rsidRPr="009E5125" w:rsidRDefault="004C5903" w:rsidP="009E5125">
            <w:pPr>
              <w:rPr>
                <w:rFonts w:eastAsia="Calibri"/>
              </w:rPr>
            </w:pPr>
            <w:r w:rsidRPr="009E5125">
              <w:rPr>
                <w:rFonts w:eastAsia="Calibri"/>
              </w:rPr>
              <w:t>1/31</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3</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318.</w:t>
            </w:r>
          </w:p>
        </w:tc>
        <w:tc>
          <w:tcPr>
            <w:tcW w:w="1238" w:type="dxa"/>
            <w:gridSpan w:val="2"/>
          </w:tcPr>
          <w:p w:rsidR="004C5903" w:rsidRPr="009E5125" w:rsidRDefault="004C5903" w:rsidP="009E5125">
            <w:pPr>
              <w:rPr>
                <w:rFonts w:eastAsia="Calibri"/>
              </w:rPr>
            </w:pPr>
            <w:r w:rsidRPr="009E5125">
              <w:rPr>
                <w:rFonts w:eastAsia="Calibri"/>
              </w:rPr>
              <w:t>20</w:t>
            </w:r>
          </w:p>
        </w:tc>
        <w:tc>
          <w:tcPr>
            <w:tcW w:w="4025" w:type="dxa"/>
          </w:tcPr>
          <w:p w:rsidR="004C5903" w:rsidRPr="009E5125" w:rsidRDefault="004C5903" w:rsidP="009E5125">
            <w:pPr>
              <w:rPr>
                <w:rFonts w:eastAsia="Calibri"/>
              </w:rPr>
            </w:pPr>
            <w:r w:rsidRPr="009E5125">
              <w:rPr>
                <w:rFonts w:eastAsia="Calibri"/>
              </w:rPr>
              <w:t>Zaptivač</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319.</w:t>
            </w:r>
          </w:p>
        </w:tc>
        <w:tc>
          <w:tcPr>
            <w:tcW w:w="1238" w:type="dxa"/>
            <w:gridSpan w:val="2"/>
          </w:tcPr>
          <w:p w:rsidR="004C5903" w:rsidRPr="009E5125" w:rsidRDefault="004C5903" w:rsidP="009E5125">
            <w:pPr>
              <w:rPr>
                <w:rFonts w:eastAsia="Calibri"/>
              </w:rPr>
            </w:pPr>
            <w:r w:rsidRPr="009E5125">
              <w:rPr>
                <w:rFonts w:eastAsia="Calibri"/>
              </w:rPr>
              <w:t>21</w:t>
            </w:r>
          </w:p>
        </w:tc>
        <w:tc>
          <w:tcPr>
            <w:tcW w:w="4025" w:type="dxa"/>
          </w:tcPr>
          <w:p w:rsidR="004C5903" w:rsidRPr="009E5125" w:rsidRDefault="004C5903" w:rsidP="009E5125">
            <w:pPr>
              <w:rPr>
                <w:rFonts w:eastAsia="Calibri"/>
              </w:rPr>
            </w:pPr>
            <w:r w:rsidRPr="009E5125">
              <w:rPr>
                <w:rFonts w:eastAsia="Calibri"/>
              </w:rPr>
              <w:t>Zaptivač</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320.</w:t>
            </w:r>
          </w:p>
        </w:tc>
        <w:tc>
          <w:tcPr>
            <w:tcW w:w="1238" w:type="dxa"/>
            <w:gridSpan w:val="2"/>
          </w:tcPr>
          <w:p w:rsidR="004C5903" w:rsidRPr="009E5125" w:rsidRDefault="004C5903" w:rsidP="009E5125">
            <w:pPr>
              <w:rPr>
                <w:rFonts w:eastAsia="Calibri"/>
              </w:rPr>
            </w:pPr>
            <w:r w:rsidRPr="009E5125">
              <w:rPr>
                <w:rFonts w:eastAsia="Calibri"/>
              </w:rPr>
              <w:t>22</w:t>
            </w:r>
          </w:p>
        </w:tc>
        <w:tc>
          <w:tcPr>
            <w:tcW w:w="4025" w:type="dxa"/>
          </w:tcPr>
          <w:p w:rsidR="004C5903" w:rsidRPr="009E5125" w:rsidRDefault="004C5903" w:rsidP="009E5125">
            <w:pPr>
              <w:rPr>
                <w:rFonts w:eastAsia="Calibri"/>
              </w:rPr>
            </w:pPr>
            <w:r w:rsidRPr="009E5125">
              <w:rPr>
                <w:rFonts w:eastAsia="Calibri"/>
              </w:rPr>
              <w:t>Zaptivač</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321.</w:t>
            </w:r>
          </w:p>
        </w:tc>
        <w:tc>
          <w:tcPr>
            <w:tcW w:w="1238" w:type="dxa"/>
            <w:gridSpan w:val="2"/>
          </w:tcPr>
          <w:p w:rsidR="004C5903" w:rsidRPr="009E5125" w:rsidRDefault="004C5903" w:rsidP="009E5125">
            <w:pPr>
              <w:rPr>
                <w:rFonts w:eastAsia="Calibri"/>
              </w:rPr>
            </w:pPr>
            <w:r w:rsidRPr="009E5125">
              <w:rPr>
                <w:rFonts w:eastAsia="Calibri"/>
              </w:rPr>
              <w:t>30</w:t>
            </w:r>
          </w:p>
        </w:tc>
        <w:tc>
          <w:tcPr>
            <w:tcW w:w="4025" w:type="dxa"/>
          </w:tcPr>
          <w:p w:rsidR="004C5903" w:rsidRPr="009E5125" w:rsidRDefault="004C5903" w:rsidP="009E5125">
            <w:pPr>
              <w:rPr>
                <w:rFonts w:eastAsia="Calibri"/>
              </w:rPr>
            </w:pPr>
            <w:r w:rsidRPr="009E5125">
              <w:rPr>
                <w:rFonts w:eastAsia="Calibri"/>
              </w:rPr>
              <w:t>Granični prekidač</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322.</w:t>
            </w:r>
          </w:p>
        </w:tc>
        <w:tc>
          <w:tcPr>
            <w:tcW w:w="1238" w:type="dxa"/>
            <w:gridSpan w:val="2"/>
          </w:tcPr>
          <w:p w:rsidR="004C5903" w:rsidRPr="009E5125" w:rsidRDefault="004C5903" w:rsidP="009E5125">
            <w:pPr>
              <w:rPr>
                <w:rFonts w:eastAsia="Calibri"/>
              </w:rPr>
            </w:pPr>
            <w:r w:rsidRPr="009E5125">
              <w:rPr>
                <w:rFonts w:eastAsia="Calibri"/>
              </w:rPr>
              <w:t>34</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323.</w:t>
            </w:r>
          </w:p>
        </w:tc>
        <w:tc>
          <w:tcPr>
            <w:tcW w:w="1238" w:type="dxa"/>
            <w:gridSpan w:val="2"/>
          </w:tcPr>
          <w:p w:rsidR="004C5903" w:rsidRPr="009E5125" w:rsidRDefault="004C5903" w:rsidP="009E5125">
            <w:pPr>
              <w:rPr>
                <w:rFonts w:eastAsia="Calibri"/>
              </w:rPr>
            </w:pPr>
            <w:r w:rsidRPr="009E5125">
              <w:rPr>
                <w:rFonts w:eastAsia="Calibri"/>
              </w:rPr>
              <w:t>35</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324.</w:t>
            </w:r>
          </w:p>
        </w:tc>
        <w:tc>
          <w:tcPr>
            <w:tcW w:w="1238" w:type="dxa"/>
            <w:gridSpan w:val="2"/>
          </w:tcPr>
          <w:p w:rsidR="004C5903" w:rsidRPr="009E5125" w:rsidRDefault="004C5903" w:rsidP="009E5125">
            <w:pPr>
              <w:rPr>
                <w:rFonts w:eastAsia="Calibri"/>
              </w:rPr>
            </w:pPr>
            <w:r w:rsidRPr="009E5125">
              <w:rPr>
                <w:rFonts w:eastAsia="Calibri"/>
              </w:rPr>
              <w:t>36</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lastRenderedPageBreak/>
              <w:t>325.</w:t>
            </w:r>
          </w:p>
        </w:tc>
        <w:tc>
          <w:tcPr>
            <w:tcW w:w="1238" w:type="dxa"/>
            <w:gridSpan w:val="2"/>
          </w:tcPr>
          <w:p w:rsidR="004C5903" w:rsidRPr="009E5125" w:rsidRDefault="004C5903" w:rsidP="009E5125">
            <w:pPr>
              <w:rPr>
                <w:rFonts w:eastAsia="Calibri"/>
              </w:rPr>
            </w:pPr>
            <w:r w:rsidRPr="009E5125">
              <w:rPr>
                <w:rFonts w:eastAsia="Calibri"/>
              </w:rPr>
              <w:t>37</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326.</w:t>
            </w:r>
          </w:p>
        </w:tc>
        <w:tc>
          <w:tcPr>
            <w:tcW w:w="1238" w:type="dxa"/>
            <w:gridSpan w:val="2"/>
          </w:tcPr>
          <w:p w:rsidR="004C5903" w:rsidRPr="009E5125" w:rsidRDefault="004C5903" w:rsidP="009E5125">
            <w:pPr>
              <w:rPr>
                <w:rFonts w:eastAsia="Calibri"/>
              </w:rPr>
            </w:pPr>
            <w:r w:rsidRPr="009E5125">
              <w:rPr>
                <w:rFonts w:eastAsia="Calibri"/>
              </w:rPr>
              <w:t>38</w:t>
            </w:r>
          </w:p>
        </w:tc>
        <w:tc>
          <w:tcPr>
            <w:tcW w:w="4025" w:type="dxa"/>
          </w:tcPr>
          <w:p w:rsidR="004C5903" w:rsidRPr="009E5125" w:rsidRDefault="004C5903" w:rsidP="009E5125">
            <w:pPr>
              <w:rPr>
                <w:rFonts w:eastAsia="Calibri"/>
              </w:rPr>
            </w:pPr>
            <w:r w:rsidRPr="009E5125">
              <w:rPr>
                <w:rFonts w:eastAsia="Calibri"/>
              </w:rPr>
              <w:t>Zaptivni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327.</w:t>
            </w:r>
          </w:p>
        </w:tc>
        <w:tc>
          <w:tcPr>
            <w:tcW w:w="1238" w:type="dxa"/>
            <w:gridSpan w:val="2"/>
          </w:tcPr>
          <w:p w:rsidR="004C5903" w:rsidRPr="009E5125" w:rsidRDefault="004C5903" w:rsidP="009E5125">
            <w:pPr>
              <w:rPr>
                <w:rFonts w:eastAsia="Calibri"/>
              </w:rPr>
            </w:pPr>
            <w:r w:rsidRPr="009E5125">
              <w:rPr>
                <w:rFonts w:eastAsia="Calibri"/>
              </w:rPr>
              <w:t>43</w:t>
            </w:r>
          </w:p>
        </w:tc>
        <w:tc>
          <w:tcPr>
            <w:tcW w:w="4025" w:type="dxa"/>
          </w:tcPr>
          <w:p w:rsidR="004C5903" w:rsidRPr="009E5125" w:rsidRDefault="004C5903" w:rsidP="009E5125">
            <w:pPr>
              <w:rPr>
                <w:rFonts w:eastAsia="Calibri"/>
              </w:rPr>
            </w:pPr>
            <w:r w:rsidRPr="009E5125">
              <w:rPr>
                <w:rFonts w:eastAsia="Calibri"/>
              </w:rPr>
              <w:t>Priključak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6</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328.</w:t>
            </w:r>
          </w:p>
        </w:tc>
        <w:tc>
          <w:tcPr>
            <w:tcW w:w="1238" w:type="dxa"/>
            <w:gridSpan w:val="2"/>
          </w:tcPr>
          <w:p w:rsidR="004C5903" w:rsidRPr="009E5125" w:rsidRDefault="004C5903" w:rsidP="009E5125">
            <w:pPr>
              <w:rPr>
                <w:rFonts w:eastAsia="Calibri"/>
              </w:rPr>
            </w:pPr>
            <w:r w:rsidRPr="009E5125">
              <w:rPr>
                <w:rFonts w:eastAsia="Calibri"/>
              </w:rPr>
              <w:t>44</w:t>
            </w:r>
          </w:p>
        </w:tc>
        <w:tc>
          <w:tcPr>
            <w:tcW w:w="4025" w:type="dxa"/>
          </w:tcPr>
          <w:p w:rsidR="004C5903" w:rsidRPr="009E5125" w:rsidRDefault="004C5903" w:rsidP="009E5125">
            <w:pPr>
              <w:rPr>
                <w:rFonts w:eastAsia="Calibri"/>
              </w:rPr>
            </w:pPr>
            <w:r w:rsidRPr="009E5125">
              <w:rPr>
                <w:rFonts w:eastAsia="Calibri"/>
              </w:rPr>
              <w:t>Priključak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329.</w:t>
            </w:r>
          </w:p>
        </w:tc>
        <w:tc>
          <w:tcPr>
            <w:tcW w:w="1238" w:type="dxa"/>
            <w:gridSpan w:val="2"/>
          </w:tcPr>
          <w:p w:rsidR="004C5903" w:rsidRPr="009E5125" w:rsidRDefault="004C5903" w:rsidP="009E5125">
            <w:pPr>
              <w:rPr>
                <w:rFonts w:eastAsia="Calibri"/>
              </w:rPr>
            </w:pPr>
            <w:r w:rsidRPr="009E5125">
              <w:rPr>
                <w:rFonts w:eastAsia="Calibri"/>
              </w:rPr>
              <w:t>60</w:t>
            </w:r>
          </w:p>
        </w:tc>
        <w:tc>
          <w:tcPr>
            <w:tcW w:w="4025" w:type="dxa"/>
          </w:tcPr>
          <w:p w:rsidR="004C5903" w:rsidRPr="009E5125" w:rsidRDefault="004C5903" w:rsidP="009E5125">
            <w:pPr>
              <w:rPr>
                <w:rFonts w:eastAsia="Calibri"/>
              </w:rPr>
            </w:pPr>
            <w:r w:rsidRPr="009E5125">
              <w:rPr>
                <w:rFonts w:eastAsia="Calibri"/>
              </w:rPr>
              <w:t>Priključak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13944" w:type="dxa"/>
            <w:gridSpan w:val="10"/>
          </w:tcPr>
          <w:p w:rsidR="004C5903" w:rsidRPr="009E5125" w:rsidRDefault="004C5903" w:rsidP="009E5125">
            <w:pPr>
              <w:rPr>
                <w:rFonts w:eastAsia="Calibri"/>
              </w:rPr>
            </w:pPr>
            <w:r w:rsidRPr="009E5125">
              <w:rPr>
                <w:rFonts w:eastAsia="Calibri"/>
              </w:rPr>
              <w:t>Unutrašnji modul VP</w:t>
            </w:r>
          </w:p>
        </w:tc>
      </w:tr>
      <w:tr w:rsidR="004C5903" w:rsidRPr="009E5125" w:rsidTr="00337BC8">
        <w:tc>
          <w:tcPr>
            <w:tcW w:w="13944" w:type="dxa"/>
            <w:gridSpan w:val="10"/>
          </w:tcPr>
          <w:p w:rsidR="004C5903" w:rsidRPr="009E5125" w:rsidRDefault="004C5903" w:rsidP="009E5125">
            <w:pPr>
              <w:rPr>
                <w:rFonts w:eastAsia="Calibri"/>
              </w:rPr>
            </w:pPr>
            <w:r w:rsidRPr="009E5125">
              <w:rPr>
                <w:rFonts w:eastAsia="Calibri"/>
              </w:rPr>
              <w:t>Delovi za remont unutrašnjeg kućišta VP – crt. br. 7270476</w:t>
            </w:r>
          </w:p>
        </w:tc>
      </w:tr>
      <w:tr w:rsidR="004C5903" w:rsidRPr="009E5125" w:rsidTr="00337BC8">
        <w:tc>
          <w:tcPr>
            <w:tcW w:w="789" w:type="dxa"/>
          </w:tcPr>
          <w:p w:rsidR="004C5903" w:rsidRPr="009E5125" w:rsidRDefault="004C5903" w:rsidP="009E5125">
            <w:pPr>
              <w:rPr>
                <w:rFonts w:eastAsia="Calibri"/>
              </w:rPr>
            </w:pPr>
            <w:r w:rsidRPr="009E5125">
              <w:rPr>
                <w:rFonts w:eastAsia="Calibri"/>
              </w:rPr>
              <w:t>330.</w:t>
            </w:r>
          </w:p>
        </w:tc>
        <w:tc>
          <w:tcPr>
            <w:tcW w:w="1238" w:type="dxa"/>
            <w:gridSpan w:val="2"/>
          </w:tcPr>
          <w:p w:rsidR="004C5903" w:rsidRPr="009E5125" w:rsidRDefault="004C5903" w:rsidP="009E5125">
            <w:pPr>
              <w:rPr>
                <w:rFonts w:eastAsia="Calibri"/>
              </w:rPr>
            </w:pPr>
            <w:r w:rsidRPr="009E5125">
              <w:rPr>
                <w:rFonts w:eastAsia="Calibri"/>
              </w:rPr>
              <w:t>10</w:t>
            </w:r>
          </w:p>
        </w:tc>
        <w:tc>
          <w:tcPr>
            <w:tcW w:w="4025" w:type="dxa"/>
          </w:tcPr>
          <w:p w:rsidR="004C5903" w:rsidRPr="009E5125" w:rsidRDefault="004C5903" w:rsidP="009E5125">
            <w:pPr>
              <w:rPr>
                <w:rFonts w:eastAsia="Calibri"/>
              </w:rPr>
            </w:pPr>
            <w:r w:rsidRPr="009E5125">
              <w:rPr>
                <w:rFonts w:eastAsia="Calibri"/>
              </w:rPr>
              <w:t>Podloška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32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331.</w:t>
            </w:r>
          </w:p>
        </w:tc>
        <w:tc>
          <w:tcPr>
            <w:tcW w:w="1238" w:type="dxa"/>
            <w:gridSpan w:val="2"/>
          </w:tcPr>
          <w:p w:rsidR="004C5903" w:rsidRPr="009E5125" w:rsidRDefault="004C5903" w:rsidP="009E5125">
            <w:pPr>
              <w:rPr>
                <w:rFonts w:eastAsia="Calibri"/>
              </w:rPr>
            </w:pPr>
            <w:r w:rsidRPr="009E5125">
              <w:rPr>
                <w:rFonts w:eastAsia="Calibri"/>
              </w:rPr>
              <w:t>11</w:t>
            </w:r>
          </w:p>
        </w:tc>
        <w:tc>
          <w:tcPr>
            <w:tcW w:w="4025" w:type="dxa"/>
          </w:tcPr>
          <w:p w:rsidR="004C5903" w:rsidRPr="009E5125" w:rsidRDefault="004C5903" w:rsidP="009E5125">
            <w:pPr>
              <w:rPr>
                <w:rFonts w:eastAsia="Calibri"/>
              </w:rPr>
            </w:pPr>
            <w:r w:rsidRPr="009E5125">
              <w:rPr>
                <w:rFonts w:eastAsia="Calibri"/>
              </w:rPr>
              <w:t>Podloška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32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332.</w:t>
            </w:r>
          </w:p>
        </w:tc>
        <w:tc>
          <w:tcPr>
            <w:tcW w:w="1238" w:type="dxa"/>
            <w:gridSpan w:val="2"/>
          </w:tcPr>
          <w:p w:rsidR="004C5903" w:rsidRPr="009E5125" w:rsidRDefault="004C5903" w:rsidP="009E5125">
            <w:pPr>
              <w:rPr>
                <w:rFonts w:eastAsia="Calibri"/>
              </w:rPr>
            </w:pPr>
            <w:r w:rsidRPr="009E5125">
              <w:rPr>
                <w:rFonts w:eastAsia="Calibri"/>
              </w:rPr>
              <w:t>12</w:t>
            </w:r>
          </w:p>
        </w:tc>
        <w:tc>
          <w:tcPr>
            <w:tcW w:w="4025" w:type="dxa"/>
          </w:tcPr>
          <w:p w:rsidR="004C5903" w:rsidRPr="009E5125" w:rsidRDefault="004C5903" w:rsidP="009E5125">
            <w:pPr>
              <w:rPr>
                <w:rFonts w:eastAsia="Calibri"/>
              </w:rPr>
            </w:pPr>
            <w:r w:rsidRPr="009E5125">
              <w:rPr>
                <w:rFonts w:eastAsia="Calibri"/>
              </w:rPr>
              <w:t>Podloška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32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333.</w:t>
            </w:r>
          </w:p>
        </w:tc>
        <w:tc>
          <w:tcPr>
            <w:tcW w:w="1238" w:type="dxa"/>
            <w:gridSpan w:val="2"/>
          </w:tcPr>
          <w:p w:rsidR="004C5903" w:rsidRPr="009E5125" w:rsidRDefault="004C5903" w:rsidP="009E5125">
            <w:pPr>
              <w:rPr>
                <w:rFonts w:eastAsia="Calibri"/>
              </w:rPr>
            </w:pPr>
            <w:r w:rsidRPr="009E5125">
              <w:rPr>
                <w:rFonts w:eastAsia="Calibri"/>
              </w:rPr>
              <w:t>13</w:t>
            </w:r>
          </w:p>
        </w:tc>
        <w:tc>
          <w:tcPr>
            <w:tcW w:w="4025" w:type="dxa"/>
          </w:tcPr>
          <w:p w:rsidR="004C5903" w:rsidRPr="009E5125" w:rsidRDefault="004C5903" w:rsidP="009E5125">
            <w:pPr>
              <w:rPr>
                <w:rFonts w:eastAsia="Calibri"/>
              </w:rPr>
            </w:pPr>
            <w:r w:rsidRPr="009E5125">
              <w:rPr>
                <w:rFonts w:eastAsia="Calibri"/>
              </w:rPr>
              <w:t>Podloška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64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334.</w:t>
            </w:r>
          </w:p>
        </w:tc>
        <w:tc>
          <w:tcPr>
            <w:tcW w:w="1238" w:type="dxa"/>
            <w:gridSpan w:val="2"/>
          </w:tcPr>
          <w:p w:rsidR="004C5903" w:rsidRPr="009E5125" w:rsidRDefault="004C5903" w:rsidP="009E5125">
            <w:pPr>
              <w:rPr>
                <w:rFonts w:eastAsia="Calibri"/>
              </w:rPr>
            </w:pPr>
            <w:r w:rsidRPr="009E5125">
              <w:rPr>
                <w:rFonts w:eastAsia="Calibri"/>
              </w:rPr>
              <w:t>14</w:t>
            </w:r>
          </w:p>
        </w:tc>
        <w:tc>
          <w:tcPr>
            <w:tcW w:w="4025" w:type="dxa"/>
          </w:tcPr>
          <w:p w:rsidR="004C5903" w:rsidRPr="009E5125" w:rsidRDefault="004C5903" w:rsidP="009E5125">
            <w:pPr>
              <w:rPr>
                <w:rFonts w:eastAsia="Calibri"/>
              </w:rPr>
            </w:pPr>
            <w:r w:rsidRPr="009E5125">
              <w:rPr>
                <w:rFonts w:eastAsia="Calibri"/>
              </w:rPr>
              <w:t>Podloška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64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335.</w:t>
            </w:r>
          </w:p>
        </w:tc>
        <w:tc>
          <w:tcPr>
            <w:tcW w:w="1238" w:type="dxa"/>
            <w:gridSpan w:val="2"/>
          </w:tcPr>
          <w:p w:rsidR="004C5903" w:rsidRPr="009E5125" w:rsidRDefault="004C5903" w:rsidP="009E5125">
            <w:pPr>
              <w:rPr>
                <w:rFonts w:eastAsia="Calibri"/>
              </w:rPr>
            </w:pPr>
            <w:r w:rsidRPr="009E5125">
              <w:rPr>
                <w:rFonts w:eastAsia="Calibri"/>
              </w:rPr>
              <w:t>15</w:t>
            </w:r>
          </w:p>
        </w:tc>
        <w:tc>
          <w:tcPr>
            <w:tcW w:w="4025" w:type="dxa"/>
          </w:tcPr>
          <w:p w:rsidR="004C5903" w:rsidRPr="009E5125" w:rsidRDefault="004C5903" w:rsidP="009E5125">
            <w:pPr>
              <w:rPr>
                <w:rFonts w:eastAsia="Calibri"/>
              </w:rPr>
            </w:pPr>
            <w:r w:rsidRPr="009E5125">
              <w:rPr>
                <w:rFonts w:eastAsia="Calibri"/>
              </w:rPr>
              <w:t>Podloška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64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336.</w:t>
            </w:r>
          </w:p>
        </w:tc>
        <w:tc>
          <w:tcPr>
            <w:tcW w:w="1238" w:type="dxa"/>
            <w:gridSpan w:val="2"/>
          </w:tcPr>
          <w:p w:rsidR="004C5903" w:rsidRPr="009E5125" w:rsidRDefault="004C5903" w:rsidP="009E5125">
            <w:pPr>
              <w:rPr>
                <w:rFonts w:eastAsia="Calibri"/>
              </w:rPr>
            </w:pPr>
            <w:r w:rsidRPr="009E5125">
              <w:rPr>
                <w:rFonts w:eastAsia="Calibri"/>
              </w:rPr>
              <w:t>16</w:t>
            </w:r>
          </w:p>
        </w:tc>
        <w:tc>
          <w:tcPr>
            <w:tcW w:w="4025" w:type="dxa"/>
          </w:tcPr>
          <w:p w:rsidR="004C5903" w:rsidRPr="009E5125" w:rsidRDefault="004C5903" w:rsidP="009E5125">
            <w:pPr>
              <w:rPr>
                <w:rFonts w:eastAsia="Calibri"/>
              </w:rPr>
            </w:pPr>
            <w:r w:rsidRPr="009E5125">
              <w:rPr>
                <w:rFonts w:eastAsia="Calibri"/>
              </w:rPr>
              <w:t>Podloška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337.</w:t>
            </w:r>
          </w:p>
        </w:tc>
        <w:tc>
          <w:tcPr>
            <w:tcW w:w="1238" w:type="dxa"/>
            <w:gridSpan w:val="2"/>
          </w:tcPr>
          <w:p w:rsidR="004C5903" w:rsidRPr="009E5125" w:rsidRDefault="004C5903" w:rsidP="009E5125">
            <w:pPr>
              <w:rPr>
                <w:rFonts w:eastAsia="Calibri"/>
              </w:rPr>
            </w:pPr>
            <w:r w:rsidRPr="009E5125">
              <w:rPr>
                <w:rFonts w:eastAsia="Calibri"/>
              </w:rPr>
              <w:t>17</w:t>
            </w:r>
          </w:p>
        </w:tc>
        <w:tc>
          <w:tcPr>
            <w:tcW w:w="4025" w:type="dxa"/>
          </w:tcPr>
          <w:p w:rsidR="004C5903" w:rsidRPr="009E5125" w:rsidRDefault="004C5903" w:rsidP="009E5125">
            <w:pPr>
              <w:rPr>
                <w:rFonts w:eastAsia="Calibri"/>
              </w:rPr>
            </w:pPr>
            <w:r w:rsidRPr="009E5125">
              <w:rPr>
                <w:rFonts w:eastAsia="Calibri"/>
              </w:rPr>
              <w:t>Podloška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338.</w:t>
            </w:r>
          </w:p>
        </w:tc>
        <w:tc>
          <w:tcPr>
            <w:tcW w:w="1238" w:type="dxa"/>
            <w:gridSpan w:val="2"/>
          </w:tcPr>
          <w:p w:rsidR="004C5903" w:rsidRPr="009E5125" w:rsidRDefault="004C5903" w:rsidP="009E5125">
            <w:pPr>
              <w:rPr>
                <w:rFonts w:eastAsia="Calibri"/>
              </w:rPr>
            </w:pPr>
            <w:r w:rsidRPr="009E5125">
              <w:rPr>
                <w:rFonts w:eastAsia="Calibri"/>
              </w:rPr>
              <w:t>18</w:t>
            </w:r>
          </w:p>
        </w:tc>
        <w:tc>
          <w:tcPr>
            <w:tcW w:w="4025" w:type="dxa"/>
          </w:tcPr>
          <w:p w:rsidR="004C5903" w:rsidRPr="009E5125" w:rsidRDefault="004C5903" w:rsidP="009E5125">
            <w:pPr>
              <w:rPr>
                <w:rFonts w:eastAsia="Calibri"/>
              </w:rPr>
            </w:pPr>
            <w:r w:rsidRPr="009E5125">
              <w:rPr>
                <w:rFonts w:eastAsia="Calibri"/>
              </w:rPr>
              <w:t>Podloška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339.</w:t>
            </w:r>
          </w:p>
        </w:tc>
        <w:tc>
          <w:tcPr>
            <w:tcW w:w="1238" w:type="dxa"/>
            <w:gridSpan w:val="2"/>
          </w:tcPr>
          <w:p w:rsidR="004C5903" w:rsidRPr="009E5125" w:rsidRDefault="004C5903" w:rsidP="009E5125">
            <w:pPr>
              <w:rPr>
                <w:rFonts w:eastAsia="Calibri"/>
              </w:rPr>
            </w:pPr>
            <w:r w:rsidRPr="009E5125">
              <w:rPr>
                <w:rFonts w:eastAsia="Calibri"/>
              </w:rPr>
              <w:t>19</w:t>
            </w:r>
          </w:p>
        </w:tc>
        <w:tc>
          <w:tcPr>
            <w:tcW w:w="4025" w:type="dxa"/>
          </w:tcPr>
          <w:p w:rsidR="004C5903" w:rsidRPr="009E5125" w:rsidRDefault="004C5903" w:rsidP="009E5125">
            <w:pPr>
              <w:rPr>
                <w:rFonts w:eastAsia="Calibri"/>
              </w:rPr>
            </w:pPr>
            <w:r w:rsidRPr="009E5125">
              <w:rPr>
                <w:rFonts w:eastAsia="Calibri"/>
              </w:rPr>
              <w:t>Modernizovani zaptivni prsten (8 segmenata)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7</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340.</w:t>
            </w:r>
          </w:p>
        </w:tc>
        <w:tc>
          <w:tcPr>
            <w:tcW w:w="1238" w:type="dxa"/>
            <w:gridSpan w:val="2"/>
          </w:tcPr>
          <w:p w:rsidR="004C5903" w:rsidRPr="009E5125" w:rsidRDefault="004C5903" w:rsidP="009E5125">
            <w:pPr>
              <w:rPr>
                <w:rFonts w:eastAsia="Calibri"/>
              </w:rPr>
            </w:pPr>
            <w:r w:rsidRPr="009E5125">
              <w:rPr>
                <w:rFonts w:eastAsia="Calibri"/>
              </w:rPr>
              <w:t>20</w:t>
            </w:r>
          </w:p>
        </w:tc>
        <w:tc>
          <w:tcPr>
            <w:tcW w:w="4025" w:type="dxa"/>
          </w:tcPr>
          <w:p w:rsidR="004C5903" w:rsidRPr="009E5125" w:rsidRDefault="004C5903" w:rsidP="009E5125">
            <w:pPr>
              <w:rPr>
                <w:rFonts w:eastAsia="Calibri"/>
              </w:rPr>
            </w:pPr>
            <w:r w:rsidRPr="009E5125">
              <w:rPr>
                <w:rFonts w:eastAsia="Calibri"/>
              </w:rPr>
              <w:t>Opruga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224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341.</w:t>
            </w:r>
          </w:p>
        </w:tc>
        <w:tc>
          <w:tcPr>
            <w:tcW w:w="1238" w:type="dxa"/>
            <w:gridSpan w:val="2"/>
          </w:tcPr>
          <w:p w:rsidR="004C5903" w:rsidRPr="009E5125" w:rsidRDefault="004C5903" w:rsidP="009E5125">
            <w:pPr>
              <w:rPr>
                <w:rFonts w:eastAsia="Calibri"/>
              </w:rPr>
            </w:pPr>
            <w:r w:rsidRPr="009E5125">
              <w:rPr>
                <w:rFonts w:eastAsia="Calibri"/>
              </w:rPr>
              <w:t>21</w:t>
            </w:r>
          </w:p>
        </w:tc>
        <w:tc>
          <w:tcPr>
            <w:tcW w:w="4025" w:type="dxa"/>
          </w:tcPr>
          <w:p w:rsidR="004C5903" w:rsidRPr="009E5125" w:rsidRDefault="004C5903" w:rsidP="009E5125">
            <w:pPr>
              <w:rPr>
                <w:rFonts w:eastAsia="Calibri"/>
              </w:rPr>
            </w:pPr>
            <w:r w:rsidRPr="009E5125">
              <w:rPr>
                <w:rFonts w:eastAsia="Calibri"/>
              </w:rPr>
              <w:t>Završna metalna ploča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342.</w:t>
            </w:r>
          </w:p>
        </w:tc>
        <w:tc>
          <w:tcPr>
            <w:tcW w:w="1238" w:type="dxa"/>
            <w:gridSpan w:val="2"/>
          </w:tcPr>
          <w:p w:rsidR="004C5903" w:rsidRPr="009E5125" w:rsidRDefault="004C5903" w:rsidP="009E5125">
            <w:pPr>
              <w:rPr>
                <w:rFonts w:eastAsia="Calibri"/>
              </w:rPr>
            </w:pPr>
            <w:r w:rsidRPr="009E5125">
              <w:rPr>
                <w:rFonts w:eastAsia="Calibri"/>
              </w:rPr>
              <w:t>22</w:t>
            </w:r>
          </w:p>
        </w:tc>
        <w:tc>
          <w:tcPr>
            <w:tcW w:w="4025" w:type="dxa"/>
          </w:tcPr>
          <w:p w:rsidR="004C5903" w:rsidRPr="009E5125" w:rsidRDefault="004C5903" w:rsidP="009E5125">
            <w:pPr>
              <w:rPr>
                <w:rFonts w:eastAsia="Calibri"/>
              </w:rPr>
            </w:pPr>
            <w:r w:rsidRPr="009E5125">
              <w:rPr>
                <w:rFonts w:eastAsia="Calibri"/>
              </w:rPr>
              <w:t>Brezon M42-T</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lastRenderedPageBreak/>
              <w:t>343.</w:t>
            </w:r>
          </w:p>
        </w:tc>
        <w:tc>
          <w:tcPr>
            <w:tcW w:w="1238" w:type="dxa"/>
            <w:gridSpan w:val="2"/>
          </w:tcPr>
          <w:p w:rsidR="004C5903" w:rsidRPr="009E5125" w:rsidRDefault="004C5903" w:rsidP="009E5125">
            <w:pPr>
              <w:rPr>
                <w:rFonts w:eastAsia="Calibri"/>
              </w:rPr>
            </w:pPr>
            <w:r w:rsidRPr="009E5125">
              <w:rPr>
                <w:rFonts w:eastAsia="Calibri"/>
              </w:rPr>
              <w:t>23</w:t>
            </w:r>
          </w:p>
        </w:tc>
        <w:tc>
          <w:tcPr>
            <w:tcW w:w="4025" w:type="dxa"/>
          </w:tcPr>
          <w:p w:rsidR="004C5903" w:rsidRPr="009E5125" w:rsidRDefault="004C5903" w:rsidP="009E5125">
            <w:pPr>
              <w:rPr>
                <w:rFonts w:eastAsia="Calibri"/>
              </w:rPr>
            </w:pPr>
            <w:r w:rsidRPr="009E5125">
              <w:rPr>
                <w:rFonts w:eastAsia="Calibri"/>
              </w:rPr>
              <w:t>Merni štift</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344.</w:t>
            </w:r>
          </w:p>
        </w:tc>
        <w:tc>
          <w:tcPr>
            <w:tcW w:w="1238" w:type="dxa"/>
            <w:gridSpan w:val="2"/>
          </w:tcPr>
          <w:p w:rsidR="004C5903" w:rsidRPr="009E5125" w:rsidRDefault="004C5903" w:rsidP="009E5125">
            <w:pPr>
              <w:rPr>
                <w:rFonts w:eastAsia="Calibri"/>
              </w:rPr>
            </w:pPr>
            <w:r w:rsidRPr="009E5125">
              <w:rPr>
                <w:rFonts w:eastAsia="Calibri"/>
              </w:rPr>
              <w:t>24</w:t>
            </w:r>
          </w:p>
        </w:tc>
        <w:tc>
          <w:tcPr>
            <w:tcW w:w="4025" w:type="dxa"/>
          </w:tcPr>
          <w:p w:rsidR="004C5903" w:rsidRPr="009E5125" w:rsidRDefault="004C5903" w:rsidP="009E5125">
            <w:pPr>
              <w:rPr>
                <w:rFonts w:eastAsia="Calibri"/>
              </w:rPr>
            </w:pPr>
            <w:r w:rsidRPr="009E5125">
              <w:rPr>
                <w:rFonts w:eastAsia="Calibri"/>
              </w:rPr>
              <w:t>Vijak M42</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345.</w:t>
            </w:r>
          </w:p>
        </w:tc>
        <w:tc>
          <w:tcPr>
            <w:tcW w:w="1238" w:type="dxa"/>
            <w:gridSpan w:val="2"/>
          </w:tcPr>
          <w:p w:rsidR="004C5903" w:rsidRPr="009E5125" w:rsidRDefault="004C5903" w:rsidP="009E5125">
            <w:pPr>
              <w:rPr>
                <w:rFonts w:eastAsia="Calibri"/>
              </w:rPr>
            </w:pPr>
            <w:r w:rsidRPr="009E5125">
              <w:rPr>
                <w:rFonts w:eastAsia="Calibri"/>
              </w:rPr>
              <w:t>25</w:t>
            </w:r>
          </w:p>
        </w:tc>
        <w:tc>
          <w:tcPr>
            <w:tcW w:w="4025" w:type="dxa"/>
          </w:tcPr>
          <w:p w:rsidR="004C5903" w:rsidRPr="009E5125" w:rsidRDefault="004C5903" w:rsidP="009E5125">
            <w:pPr>
              <w:rPr>
                <w:rFonts w:eastAsia="Calibri"/>
              </w:rPr>
            </w:pPr>
            <w:r w:rsidRPr="009E5125">
              <w:rPr>
                <w:rFonts w:eastAsia="Calibri"/>
              </w:rPr>
              <w:t>Čaura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346.</w:t>
            </w:r>
          </w:p>
        </w:tc>
        <w:tc>
          <w:tcPr>
            <w:tcW w:w="1238" w:type="dxa"/>
            <w:gridSpan w:val="2"/>
          </w:tcPr>
          <w:p w:rsidR="004C5903" w:rsidRPr="009E5125" w:rsidRDefault="004C5903" w:rsidP="009E5125">
            <w:pPr>
              <w:rPr>
                <w:rFonts w:eastAsia="Calibri"/>
              </w:rPr>
            </w:pPr>
            <w:r w:rsidRPr="009E5125">
              <w:rPr>
                <w:rFonts w:eastAsia="Calibri"/>
              </w:rPr>
              <w:t>26</w:t>
            </w:r>
          </w:p>
        </w:tc>
        <w:tc>
          <w:tcPr>
            <w:tcW w:w="4025" w:type="dxa"/>
          </w:tcPr>
          <w:p w:rsidR="004C5903" w:rsidRPr="009E5125" w:rsidRDefault="004C5903" w:rsidP="009E5125">
            <w:pPr>
              <w:rPr>
                <w:rFonts w:eastAsia="Calibri"/>
              </w:rPr>
            </w:pPr>
            <w:r w:rsidRPr="009E5125">
              <w:rPr>
                <w:rFonts w:eastAsia="Calibri"/>
              </w:rPr>
              <w:t>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347.</w:t>
            </w:r>
          </w:p>
        </w:tc>
        <w:tc>
          <w:tcPr>
            <w:tcW w:w="1238" w:type="dxa"/>
            <w:gridSpan w:val="2"/>
          </w:tcPr>
          <w:p w:rsidR="004C5903" w:rsidRPr="009E5125" w:rsidRDefault="004C5903" w:rsidP="009E5125">
            <w:pPr>
              <w:rPr>
                <w:rFonts w:eastAsia="Calibri"/>
              </w:rPr>
            </w:pPr>
            <w:r w:rsidRPr="009E5125">
              <w:rPr>
                <w:rFonts w:eastAsia="Calibri"/>
              </w:rPr>
              <w:t>35</w:t>
            </w:r>
          </w:p>
        </w:tc>
        <w:tc>
          <w:tcPr>
            <w:tcW w:w="4025" w:type="dxa"/>
          </w:tcPr>
          <w:p w:rsidR="004C5903" w:rsidRPr="009E5125" w:rsidRDefault="004C5903" w:rsidP="009E5125">
            <w:pPr>
              <w:rPr>
                <w:rFonts w:eastAsia="Calibri"/>
              </w:rPr>
            </w:pPr>
            <w:r w:rsidRPr="009E5125">
              <w:rPr>
                <w:rFonts w:eastAsia="Calibri"/>
              </w:rPr>
              <w:t>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348.</w:t>
            </w:r>
          </w:p>
        </w:tc>
        <w:tc>
          <w:tcPr>
            <w:tcW w:w="1238" w:type="dxa"/>
            <w:gridSpan w:val="2"/>
          </w:tcPr>
          <w:p w:rsidR="004C5903" w:rsidRPr="009E5125" w:rsidRDefault="004C5903" w:rsidP="009E5125">
            <w:pPr>
              <w:rPr>
                <w:rFonts w:eastAsia="Calibri"/>
              </w:rPr>
            </w:pPr>
            <w:r w:rsidRPr="009E5125">
              <w:rPr>
                <w:rFonts w:eastAsia="Calibri"/>
              </w:rPr>
              <w:t>36</w:t>
            </w:r>
          </w:p>
        </w:tc>
        <w:tc>
          <w:tcPr>
            <w:tcW w:w="4025" w:type="dxa"/>
          </w:tcPr>
          <w:p w:rsidR="004C5903" w:rsidRPr="009E5125" w:rsidRDefault="004C5903" w:rsidP="009E5125">
            <w:pPr>
              <w:rPr>
                <w:rFonts w:eastAsia="Calibri"/>
              </w:rPr>
            </w:pPr>
            <w:r w:rsidRPr="009E5125">
              <w:rPr>
                <w:rFonts w:eastAsia="Calibri"/>
              </w:rPr>
              <w:t>Osiguravajuća podloška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349.</w:t>
            </w:r>
          </w:p>
        </w:tc>
        <w:tc>
          <w:tcPr>
            <w:tcW w:w="1238" w:type="dxa"/>
            <w:gridSpan w:val="2"/>
          </w:tcPr>
          <w:p w:rsidR="004C5903" w:rsidRPr="009E5125" w:rsidRDefault="004C5903" w:rsidP="009E5125">
            <w:pPr>
              <w:rPr>
                <w:rFonts w:eastAsia="Calibri"/>
              </w:rPr>
            </w:pPr>
            <w:r w:rsidRPr="009E5125">
              <w:rPr>
                <w:rFonts w:eastAsia="Calibri"/>
              </w:rPr>
              <w:t>37</w:t>
            </w:r>
          </w:p>
        </w:tc>
        <w:tc>
          <w:tcPr>
            <w:tcW w:w="4025" w:type="dxa"/>
          </w:tcPr>
          <w:p w:rsidR="004C5903" w:rsidRPr="009E5125" w:rsidRDefault="004C5903" w:rsidP="009E5125">
            <w:pPr>
              <w:rPr>
                <w:rFonts w:eastAsia="Calibri"/>
              </w:rPr>
            </w:pPr>
            <w:r w:rsidRPr="009E5125">
              <w:rPr>
                <w:rFonts w:eastAsia="Calibri"/>
              </w:rPr>
              <w:t>Zaštitni vijak M10</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32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350.</w:t>
            </w:r>
          </w:p>
        </w:tc>
        <w:tc>
          <w:tcPr>
            <w:tcW w:w="1238" w:type="dxa"/>
            <w:gridSpan w:val="2"/>
          </w:tcPr>
          <w:p w:rsidR="004C5903" w:rsidRPr="009E5125" w:rsidRDefault="004C5903" w:rsidP="009E5125">
            <w:pPr>
              <w:rPr>
                <w:rFonts w:eastAsia="Calibri"/>
              </w:rPr>
            </w:pPr>
            <w:r w:rsidRPr="009E5125">
              <w:rPr>
                <w:rFonts w:eastAsia="Calibri"/>
              </w:rPr>
              <w:t>38</w:t>
            </w:r>
          </w:p>
        </w:tc>
        <w:tc>
          <w:tcPr>
            <w:tcW w:w="4025" w:type="dxa"/>
          </w:tcPr>
          <w:p w:rsidR="004C5903" w:rsidRPr="009E5125" w:rsidRDefault="004C5903" w:rsidP="009E5125">
            <w:pPr>
              <w:rPr>
                <w:rFonts w:eastAsia="Calibri"/>
              </w:rPr>
            </w:pPr>
            <w:r w:rsidRPr="009E5125">
              <w:rPr>
                <w:rFonts w:eastAsia="Calibri"/>
              </w:rPr>
              <w:t>Konusna čivija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351.</w:t>
            </w:r>
          </w:p>
        </w:tc>
        <w:tc>
          <w:tcPr>
            <w:tcW w:w="1238" w:type="dxa"/>
            <w:gridSpan w:val="2"/>
          </w:tcPr>
          <w:p w:rsidR="004C5903" w:rsidRPr="009E5125" w:rsidRDefault="004C5903" w:rsidP="009E5125">
            <w:pPr>
              <w:rPr>
                <w:rFonts w:eastAsia="Calibri"/>
              </w:rPr>
            </w:pPr>
            <w:r w:rsidRPr="009E5125">
              <w:rPr>
                <w:rFonts w:eastAsia="Calibri"/>
              </w:rPr>
              <w:t>41</w:t>
            </w:r>
          </w:p>
        </w:tc>
        <w:tc>
          <w:tcPr>
            <w:tcW w:w="4025" w:type="dxa"/>
          </w:tcPr>
          <w:p w:rsidR="004C5903" w:rsidRPr="009E5125" w:rsidRDefault="004C5903" w:rsidP="009E5125">
            <w:pPr>
              <w:rPr>
                <w:rFonts w:eastAsia="Calibri"/>
              </w:rPr>
            </w:pPr>
            <w:r w:rsidRPr="009E5125">
              <w:rPr>
                <w:rFonts w:eastAsia="Calibri"/>
              </w:rPr>
              <w:t>Matica M42</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352.</w:t>
            </w:r>
          </w:p>
        </w:tc>
        <w:tc>
          <w:tcPr>
            <w:tcW w:w="1238" w:type="dxa"/>
            <w:gridSpan w:val="2"/>
          </w:tcPr>
          <w:p w:rsidR="004C5903" w:rsidRPr="009E5125" w:rsidRDefault="004C5903" w:rsidP="009E5125">
            <w:pPr>
              <w:rPr>
                <w:rFonts w:eastAsia="Calibri"/>
              </w:rPr>
            </w:pPr>
            <w:r w:rsidRPr="009E5125">
              <w:rPr>
                <w:rFonts w:eastAsia="Calibri"/>
              </w:rPr>
              <w:t>42</w:t>
            </w:r>
          </w:p>
        </w:tc>
        <w:tc>
          <w:tcPr>
            <w:tcW w:w="4025" w:type="dxa"/>
          </w:tcPr>
          <w:p w:rsidR="004C5903" w:rsidRPr="009E5125" w:rsidRDefault="004C5903" w:rsidP="009E5125">
            <w:pPr>
              <w:rPr>
                <w:rFonts w:eastAsia="Calibri"/>
              </w:rPr>
            </w:pPr>
            <w:r w:rsidRPr="009E5125">
              <w:rPr>
                <w:rFonts w:eastAsia="Calibri"/>
              </w:rPr>
              <w:t>Matica M64</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353.</w:t>
            </w:r>
          </w:p>
        </w:tc>
        <w:tc>
          <w:tcPr>
            <w:tcW w:w="1238" w:type="dxa"/>
            <w:gridSpan w:val="2"/>
          </w:tcPr>
          <w:p w:rsidR="004C5903" w:rsidRPr="009E5125" w:rsidRDefault="004C5903" w:rsidP="009E5125">
            <w:pPr>
              <w:rPr>
                <w:rFonts w:eastAsia="Calibri"/>
              </w:rPr>
            </w:pPr>
            <w:r w:rsidRPr="009E5125">
              <w:rPr>
                <w:rFonts w:eastAsia="Calibri"/>
              </w:rPr>
              <w:t>43</w:t>
            </w:r>
          </w:p>
        </w:tc>
        <w:tc>
          <w:tcPr>
            <w:tcW w:w="4025" w:type="dxa"/>
          </w:tcPr>
          <w:p w:rsidR="004C5903" w:rsidRPr="009E5125" w:rsidRDefault="004C5903" w:rsidP="009E5125">
            <w:pPr>
              <w:rPr>
                <w:rFonts w:eastAsia="Calibri"/>
              </w:rPr>
            </w:pPr>
            <w:r w:rsidRPr="009E5125">
              <w:rPr>
                <w:rFonts w:eastAsia="Calibri"/>
              </w:rPr>
              <w:t>Čaura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354.</w:t>
            </w:r>
          </w:p>
        </w:tc>
        <w:tc>
          <w:tcPr>
            <w:tcW w:w="1238" w:type="dxa"/>
            <w:gridSpan w:val="2"/>
          </w:tcPr>
          <w:p w:rsidR="004C5903" w:rsidRPr="009E5125" w:rsidRDefault="004C5903" w:rsidP="009E5125">
            <w:pPr>
              <w:rPr>
                <w:rFonts w:eastAsia="Calibri"/>
              </w:rPr>
            </w:pPr>
            <w:r w:rsidRPr="009E5125">
              <w:rPr>
                <w:rFonts w:eastAsia="Calibri"/>
              </w:rPr>
              <w:t>47</w:t>
            </w:r>
          </w:p>
        </w:tc>
        <w:tc>
          <w:tcPr>
            <w:tcW w:w="4025" w:type="dxa"/>
          </w:tcPr>
          <w:p w:rsidR="004C5903" w:rsidRPr="009E5125" w:rsidRDefault="004C5903" w:rsidP="009E5125">
            <w:pPr>
              <w:rPr>
                <w:rFonts w:eastAsia="Calibri"/>
              </w:rPr>
            </w:pPr>
            <w:r w:rsidRPr="009E5125">
              <w:rPr>
                <w:rFonts w:eastAsia="Calibri"/>
              </w:rPr>
              <w:t>Vijak M8x20 – 8.8</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355.</w:t>
            </w:r>
          </w:p>
        </w:tc>
        <w:tc>
          <w:tcPr>
            <w:tcW w:w="1238" w:type="dxa"/>
            <w:gridSpan w:val="2"/>
          </w:tcPr>
          <w:p w:rsidR="004C5903" w:rsidRPr="009E5125" w:rsidRDefault="004C5903" w:rsidP="009E5125">
            <w:pPr>
              <w:rPr>
                <w:rFonts w:eastAsia="Calibri"/>
              </w:rPr>
            </w:pPr>
            <w:r w:rsidRPr="009E5125">
              <w:rPr>
                <w:rFonts w:eastAsia="Calibri"/>
              </w:rPr>
              <w:t>48</w:t>
            </w:r>
          </w:p>
        </w:tc>
        <w:tc>
          <w:tcPr>
            <w:tcW w:w="4025" w:type="dxa"/>
          </w:tcPr>
          <w:p w:rsidR="004C5903" w:rsidRPr="009E5125" w:rsidRDefault="004C5903" w:rsidP="009E5125">
            <w:pPr>
              <w:rPr>
                <w:rFonts w:eastAsia="Calibri"/>
              </w:rPr>
            </w:pPr>
            <w:r w:rsidRPr="009E5125">
              <w:rPr>
                <w:rFonts w:eastAsia="Calibri"/>
              </w:rPr>
              <w:t>Vijak M16x50 – 8.8</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84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356.</w:t>
            </w:r>
          </w:p>
        </w:tc>
        <w:tc>
          <w:tcPr>
            <w:tcW w:w="1238" w:type="dxa"/>
            <w:gridSpan w:val="2"/>
          </w:tcPr>
          <w:p w:rsidR="004C5903" w:rsidRPr="009E5125" w:rsidRDefault="004C5903" w:rsidP="009E5125">
            <w:pPr>
              <w:rPr>
                <w:rFonts w:eastAsia="Calibri"/>
              </w:rPr>
            </w:pPr>
            <w:r w:rsidRPr="009E5125">
              <w:rPr>
                <w:rFonts w:eastAsia="Calibri"/>
              </w:rPr>
              <w:t>49</w:t>
            </w:r>
          </w:p>
        </w:tc>
        <w:tc>
          <w:tcPr>
            <w:tcW w:w="4025" w:type="dxa"/>
          </w:tcPr>
          <w:p w:rsidR="004C5903" w:rsidRPr="009E5125" w:rsidRDefault="004C5903" w:rsidP="009E5125">
            <w:pPr>
              <w:rPr>
                <w:rFonts w:eastAsia="Calibri"/>
              </w:rPr>
            </w:pPr>
            <w:r w:rsidRPr="009E5125">
              <w:rPr>
                <w:rFonts w:eastAsia="Calibri"/>
              </w:rPr>
              <w:t>Vijak M16x40 – 8.8</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357.</w:t>
            </w:r>
          </w:p>
        </w:tc>
        <w:tc>
          <w:tcPr>
            <w:tcW w:w="1238" w:type="dxa"/>
            <w:gridSpan w:val="2"/>
          </w:tcPr>
          <w:p w:rsidR="004C5903" w:rsidRPr="009E5125" w:rsidRDefault="004C5903" w:rsidP="009E5125">
            <w:pPr>
              <w:rPr>
                <w:rFonts w:eastAsia="Calibri"/>
              </w:rPr>
            </w:pPr>
            <w:r w:rsidRPr="009E5125">
              <w:rPr>
                <w:rFonts w:eastAsia="Calibri"/>
              </w:rPr>
              <w:t>50</w:t>
            </w:r>
          </w:p>
        </w:tc>
        <w:tc>
          <w:tcPr>
            <w:tcW w:w="4025" w:type="dxa"/>
          </w:tcPr>
          <w:p w:rsidR="004C5903" w:rsidRPr="009E5125" w:rsidRDefault="004C5903" w:rsidP="009E5125">
            <w:pPr>
              <w:rPr>
                <w:rFonts w:eastAsia="Calibri"/>
              </w:rPr>
            </w:pPr>
            <w:r w:rsidRPr="009E5125">
              <w:rPr>
                <w:rFonts w:eastAsia="Calibri"/>
              </w:rPr>
              <w:t>Vijak M10x30 – 8.8</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358.</w:t>
            </w:r>
          </w:p>
        </w:tc>
        <w:tc>
          <w:tcPr>
            <w:tcW w:w="1238" w:type="dxa"/>
            <w:gridSpan w:val="2"/>
          </w:tcPr>
          <w:p w:rsidR="004C5903" w:rsidRPr="009E5125" w:rsidRDefault="004C5903" w:rsidP="009E5125">
            <w:pPr>
              <w:rPr>
                <w:rFonts w:eastAsia="Calibri"/>
              </w:rPr>
            </w:pPr>
            <w:r w:rsidRPr="009E5125">
              <w:rPr>
                <w:rFonts w:eastAsia="Calibri"/>
              </w:rPr>
              <w:t>51</w:t>
            </w:r>
          </w:p>
        </w:tc>
        <w:tc>
          <w:tcPr>
            <w:tcW w:w="4025" w:type="dxa"/>
          </w:tcPr>
          <w:p w:rsidR="004C5903" w:rsidRPr="009E5125" w:rsidRDefault="004C5903" w:rsidP="009E5125">
            <w:pPr>
              <w:rPr>
                <w:rFonts w:eastAsia="Calibri"/>
              </w:rPr>
            </w:pPr>
            <w:r w:rsidRPr="009E5125">
              <w:rPr>
                <w:rFonts w:eastAsia="Calibri"/>
              </w:rPr>
              <w:t>Vijak M12x20 – 8.8</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16</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359.</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Priključci, poz. 4 u skladu sa 1072885</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10</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13944" w:type="dxa"/>
            <w:gridSpan w:val="10"/>
          </w:tcPr>
          <w:p w:rsidR="004C5903" w:rsidRPr="009E5125" w:rsidRDefault="004C5903" w:rsidP="009E5125">
            <w:pPr>
              <w:rPr>
                <w:rFonts w:eastAsia="Calibri"/>
              </w:rPr>
            </w:pPr>
            <w:r w:rsidRPr="009E5125">
              <w:rPr>
                <w:rFonts w:eastAsia="Calibri"/>
              </w:rPr>
              <w:t>Delovi za montažu termoparova na kućištu turbine VP – crt. br. 1363766</w:t>
            </w:r>
          </w:p>
        </w:tc>
      </w:tr>
      <w:tr w:rsidR="004C5903" w:rsidRPr="009E5125" w:rsidTr="00337BC8">
        <w:tc>
          <w:tcPr>
            <w:tcW w:w="789" w:type="dxa"/>
          </w:tcPr>
          <w:p w:rsidR="004C5903" w:rsidRPr="009E5125" w:rsidRDefault="004C5903" w:rsidP="009E5125">
            <w:pPr>
              <w:rPr>
                <w:rFonts w:eastAsia="Calibri"/>
              </w:rPr>
            </w:pPr>
            <w:r w:rsidRPr="009E5125">
              <w:rPr>
                <w:rFonts w:eastAsia="Calibri"/>
              </w:rPr>
              <w:t>360.</w:t>
            </w:r>
          </w:p>
        </w:tc>
        <w:tc>
          <w:tcPr>
            <w:tcW w:w="1238" w:type="dxa"/>
            <w:gridSpan w:val="2"/>
          </w:tcPr>
          <w:p w:rsidR="004C5903" w:rsidRPr="009E5125" w:rsidRDefault="004C5903" w:rsidP="009E5125">
            <w:pPr>
              <w:rPr>
                <w:rFonts w:eastAsia="Calibri"/>
              </w:rPr>
            </w:pPr>
            <w:r w:rsidRPr="009E5125">
              <w:rPr>
                <w:rFonts w:eastAsia="Calibri"/>
              </w:rPr>
              <w:t>6</w:t>
            </w:r>
          </w:p>
        </w:tc>
        <w:tc>
          <w:tcPr>
            <w:tcW w:w="4025" w:type="dxa"/>
          </w:tcPr>
          <w:p w:rsidR="004C5903" w:rsidRPr="009E5125" w:rsidRDefault="004C5903" w:rsidP="009E5125">
            <w:pPr>
              <w:rPr>
                <w:rFonts w:eastAsia="Calibri"/>
              </w:rPr>
            </w:pPr>
            <w:r w:rsidRPr="009E5125">
              <w:rPr>
                <w:rFonts w:eastAsia="Calibri"/>
              </w:rPr>
              <w:t>Priključak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361.</w:t>
            </w:r>
          </w:p>
        </w:tc>
        <w:tc>
          <w:tcPr>
            <w:tcW w:w="1238" w:type="dxa"/>
            <w:gridSpan w:val="2"/>
          </w:tcPr>
          <w:p w:rsidR="004C5903" w:rsidRPr="009E5125" w:rsidRDefault="004C5903" w:rsidP="009E5125">
            <w:pPr>
              <w:rPr>
                <w:rFonts w:eastAsia="Calibri"/>
              </w:rPr>
            </w:pPr>
            <w:r w:rsidRPr="009E5125">
              <w:rPr>
                <w:rFonts w:eastAsia="Calibri"/>
              </w:rPr>
              <w:t>7</w:t>
            </w:r>
          </w:p>
        </w:tc>
        <w:tc>
          <w:tcPr>
            <w:tcW w:w="4025" w:type="dxa"/>
          </w:tcPr>
          <w:p w:rsidR="004C5903" w:rsidRPr="009E5125" w:rsidRDefault="004C5903" w:rsidP="009E5125">
            <w:pPr>
              <w:rPr>
                <w:rFonts w:eastAsia="Calibri"/>
              </w:rPr>
            </w:pPr>
            <w:r w:rsidRPr="009E5125">
              <w:rPr>
                <w:rFonts w:eastAsia="Calibri"/>
              </w:rPr>
              <w:t>Priključak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7</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362.</w:t>
            </w:r>
          </w:p>
        </w:tc>
        <w:tc>
          <w:tcPr>
            <w:tcW w:w="1238" w:type="dxa"/>
            <w:gridSpan w:val="2"/>
          </w:tcPr>
          <w:p w:rsidR="004C5903" w:rsidRPr="009E5125" w:rsidRDefault="004C5903" w:rsidP="009E5125">
            <w:pPr>
              <w:rPr>
                <w:rFonts w:eastAsia="Calibri"/>
              </w:rPr>
            </w:pPr>
            <w:r w:rsidRPr="009E5125">
              <w:rPr>
                <w:rFonts w:eastAsia="Calibri"/>
              </w:rPr>
              <w:t>8</w:t>
            </w:r>
          </w:p>
        </w:tc>
        <w:tc>
          <w:tcPr>
            <w:tcW w:w="4025" w:type="dxa"/>
          </w:tcPr>
          <w:p w:rsidR="004C5903" w:rsidRPr="009E5125" w:rsidRDefault="004C5903" w:rsidP="009E5125">
            <w:pPr>
              <w:rPr>
                <w:rFonts w:eastAsia="Calibri"/>
              </w:rPr>
            </w:pPr>
            <w:r w:rsidRPr="009E5125">
              <w:rPr>
                <w:rFonts w:eastAsia="Calibri"/>
              </w:rPr>
              <w:t>Priključak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lastRenderedPageBreak/>
              <w:t>363.</w:t>
            </w:r>
          </w:p>
        </w:tc>
        <w:tc>
          <w:tcPr>
            <w:tcW w:w="1238" w:type="dxa"/>
            <w:gridSpan w:val="2"/>
          </w:tcPr>
          <w:p w:rsidR="004C5903" w:rsidRPr="009E5125" w:rsidRDefault="004C5903" w:rsidP="009E5125">
            <w:pPr>
              <w:rPr>
                <w:rFonts w:eastAsia="Calibri"/>
              </w:rPr>
            </w:pPr>
            <w:r w:rsidRPr="009E5125">
              <w:rPr>
                <w:rFonts w:eastAsia="Calibri"/>
              </w:rPr>
              <w:t>9</w:t>
            </w:r>
          </w:p>
        </w:tc>
        <w:tc>
          <w:tcPr>
            <w:tcW w:w="4025" w:type="dxa"/>
          </w:tcPr>
          <w:p w:rsidR="004C5903" w:rsidRPr="009E5125" w:rsidRDefault="004C5903" w:rsidP="009E5125">
            <w:pPr>
              <w:rPr>
                <w:rFonts w:eastAsia="Calibri"/>
              </w:rPr>
            </w:pPr>
            <w:r w:rsidRPr="009E5125">
              <w:rPr>
                <w:rFonts w:eastAsia="Calibri"/>
              </w:rPr>
              <w:t>Priključak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364.</w:t>
            </w:r>
          </w:p>
        </w:tc>
        <w:tc>
          <w:tcPr>
            <w:tcW w:w="1238" w:type="dxa"/>
            <w:gridSpan w:val="2"/>
          </w:tcPr>
          <w:p w:rsidR="004C5903" w:rsidRPr="009E5125" w:rsidRDefault="004C5903" w:rsidP="009E5125">
            <w:pPr>
              <w:rPr>
                <w:rFonts w:eastAsia="Calibri"/>
              </w:rPr>
            </w:pPr>
            <w:r w:rsidRPr="009E5125">
              <w:rPr>
                <w:rFonts w:eastAsia="Calibri"/>
              </w:rPr>
              <w:t>10</w:t>
            </w:r>
          </w:p>
        </w:tc>
        <w:tc>
          <w:tcPr>
            <w:tcW w:w="4025" w:type="dxa"/>
          </w:tcPr>
          <w:p w:rsidR="004C5903" w:rsidRPr="009E5125" w:rsidRDefault="004C5903" w:rsidP="009E5125">
            <w:pPr>
              <w:rPr>
                <w:rFonts w:eastAsia="Calibri"/>
              </w:rPr>
            </w:pPr>
            <w:r w:rsidRPr="009E5125">
              <w:rPr>
                <w:rFonts w:eastAsia="Calibri"/>
              </w:rPr>
              <w:t>Priključak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365.</w:t>
            </w:r>
          </w:p>
        </w:tc>
        <w:tc>
          <w:tcPr>
            <w:tcW w:w="1238" w:type="dxa"/>
            <w:gridSpan w:val="2"/>
          </w:tcPr>
          <w:p w:rsidR="004C5903" w:rsidRPr="009E5125" w:rsidRDefault="004C5903" w:rsidP="009E5125">
            <w:pPr>
              <w:rPr>
                <w:rFonts w:eastAsia="Calibri"/>
              </w:rPr>
            </w:pPr>
            <w:r w:rsidRPr="009E5125">
              <w:rPr>
                <w:rFonts w:eastAsia="Calibri"/>
              </w:rPr>
              <w:t>11</w:t>
            </w:r>
          </w:p>
        </w:tc>
        <w:tc>
          <w:tcPr>
            <w:tcW w:w="4025" w:type="dxa"/>
          </w:tcPr>
          <w:p w:rsidR="004C5903" w:rsidRPr="009E5125" w:rsidRDefault="004C5903" w:rsidP="009E5125">
            <w:pPr>
              <w:rPr>
                <w:rFonts w:eastAsia="Calibri"/>
              </w:rPr>
            </w:pPr>
            <w:r w:rsidRPr="009E5125">
              <w:rPr>
                <w:rFonts w:eastAsia="Calibri"/>
              </w:rPr>
              <w:t>Priključak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vAlign w:val="center"/>
          </w:tcPr>
          <w:p w:rsidR="004C5903" w:rsidRPr="009E5125" w:rsidRDefault="004C5903" w:rsidP="009E5125">
            <w:pPr>
              <w:rPr>
                <w:rFonts w:eastAsia="Calibri"/>
              </w:rPr>
            </w:pPr>
            <w:r w:rsidRPr="009E5125">
              <w:rPr>
                <w:rFonts w:eastAsia="Calibri"/>
              </w:rPr>
              <w:t>366.</w:t>
            </w:r>
          </w:p>
        </w:tc>
        <w:tc>
          <w:tcPr>
            <w:tcW w:w="1238" w:type="dxa"/>
            <w:gridSpan w:val="2"/>
            <w:vAlign w:val="center"/>
          </w:tcPr>
          <w:p w:rsidR="004C5903" w:rsidRPr="009E5125" w:rsidRDefault="004C5903" w:rsidP="009E5125">
            <w:pPr>
              <w:rPr>
                <w:rFonts w:eastAsia="Calibri"/>
              </w:rPr>
            </w:pPr>
          </w:p>
        </w:tc>
        <w:tc>
          <w:tcPr>
            <w:tcW w:w="4025" w:type="dxa"/>
            <w:vAlign w:val="center"/>
          </w:tcPr>
          <w:p w:rsidR="004C5903" w:rsidRPr="009E5125" w:rsidRDefault="004C5903" w:rsidP="009E5125">
            <w:pPr>
              <w:rPr>
                <w:rFonts w:eastAsia="Calibri"/>
              </w:rPr>
            </w:pPr>
            <w:r w:rsidRPr="009E5125">
              <w:rPr>
                <w:rFonts w:eastAsia="Calibri"/>
              </w:rPr>
              <w:t>Sonde (11 kom.)</w:t>
            </w:r>
          </w:p>
        </w:tc>
        <w:tc>
          <w:tcPr>
            <w:tcW w:w="1015" w:type="dxa"/>
          </w:tcPr>
          <w:p w:rsidR="004C5903" w:rsidRPr="009E5125" w:rsidRDefault="004C5903" w:rsidP="009E5125">
            <w:pPr>
              <w:rPr>
                <w:rFonts w:eastAsia="Calibri"/>
              </w:rPr>
            </w:pPr>
            <w:r w:rsidRPr="009E5125">
              <w:rPr>
                <w:rFonts w:eastAsia="Calibri"/>
              </w:rPr>
              <w:t>сет</w:t>
            </w:r>
          </w:p>
        </w:tc>
        <w:tc>
          <w:tcPr>
            <w:tcW w:w="1200" w:type="dxa"/>
            <w:vAlign w:val="center"/>
          </w:tcPr>
          <w:p w:rsidR="004C5903" w:rsidRPr="009E5125" w:rsidRDefault="004C5903" w:rsidP="009E5125">
            <w:pPr>
              <w:rPr>
                <w:rFonts w:eastAsia="Calibri"/>
              </w:rPr>
            </w:pPr>
            <w:r w:rsidRPr="009E5125">
              <w:rPr>
                <w:rFonts w:eastAsia="Calibri"/>
              </w:rPr>
              <w:t>1</w:t>
            </w:r>
          </w:p>
        </w:tc>
        <w:tc>
          <w:tcPr>
            <w:tcW w:w="1471" w:type="dxa"/>
            <w:vAlign w:val="center"/>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367.</w:t>
            </w:r>
          </w:p>
        </w:tc>
        <w:tc>
          <w:tcPr>
            <w:tcW w:w="1238" w:type="dxa"/>
            <w:gridSpan w:val="2"/>
          </w:tcPr>
          <w:p w:rsidR="004C5903" w:rsidRPr="009E5125" w:rsidRDefault="004C5903" w:rsidP="009E5125">
            <w:pPr>
              <w:rPr>
                <w:rFonts w:eastAsia="Calibri"/>
              </w:rPr>
            </w:pPr>
            <w:r w:rsidRPr="009E5125">
              <w:rPr>
                <w:rFonts w:eastAsia="Calibri"/>
              </w:rPr>
              <w:t>13</w:t>
            </w:r>
          </w:p>
        </w:tc>
        <w:tc>
          <w:tcPr>
            <w:tcW w:w="4025" w:type="dxa"/>
          </w:tcPr>
          <w:p w:rsidR="004C5903" w:rsidRPr="009E5125" w:rsidRDefault="004C5903" w:rsidP="009E5125">
            <w:pPr>
              <w:rPr>
                <w:rFonts w:eastAsia="Calibri"/>
              </w:rPr>
            </w:pPr>
            <w:r w:rsidRPr="009E5125">
              <w:rPr>
                <w:rFonts w:eastAsia="Calibri"/>
              </w:rPr>
              <w:t>Osiguravajuća podloška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368.</w:t>
            </w:r>
          </w:p>
        </w:tc>
        <w:tc>
          <w:tcPr>
            <w:tcW w:w="1238" w:type="dxa"/>
            <w:gridSpan w:val="2"/>
          </w:tcPr>
          <w:p w:rsidR="004C5903" w:rsidRPr="009E5125" w:rsidRDefault="004C5903" w:rsidP="009E5125">
            <w:pPr>
              <w:rPr>
                <w:rFonts w:eastAsia="Calibri"/>
              </w:rPr>
            </w:pPr>
            <w:r w:rsidRPr="009E5125">
              <w:rPr>
                <w:rFonts w:eastAsia="Calibri"/>
              </w:rPr>
              <w:t>12</w:t>
            </w:r>
          </w:p>
        </w:tc>
        <w:tc>
          <w:tcPr>
            <w:tcW w:w="4025" w:type="dxa"/>
          </w:tcPr>
          <w:p w:rsidR="004C5903" w:rsidRPr="009E5125" w:rsidRDefault="004C5903" w:rsidP="009E5125">
            <w:pPr>
              <w:rPr>
                <w:rFonts w:eastAsia="Calibri"/>
              </w:rPr>
            </w:pPr>
            <w:r w:rsidRPr="009E5125">
              <w:rPr>
                <w:rFonts w:eastAsia="Calibri"/>
              </w:rPr>
              <w:t>Vijak M8-TX25-GA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369.</w:t>
            </w:r>
          </w:p>
        </w:tc>
        <w:tc>
          <w:tcPr>
            <w:tcW w:w="1238" w:type="dxa"/>
            <w:gridSpan w:val="2"/>
          </w:tcPr>
          <w:p w:rsidR="004C5903" w:rsidRPr="009E5125" w:rsidRDefault="004C5903" w:rsidP="009E5125">
            <w:pPr>
              <w:rPr>
                <w:rFonts w:eastAsia="Calibri"/>
              </w:rPr>
            </w:pPr>
            <w:r w:rsidRPr="009E5125">
              <w:rPr>
                <w:rFonts w:eastAsia="Calibri"/>
              </w:rPr>
              <w:t>2</w:t>
            </w:r>
          </w:p>
        </w:tc>
        <w:tc>
          <w:tcPr>
            <w:tcW w:w="4025" w:type="dxa"/>
          </w:tcPr>
          <w:p w:rsidR="004C5903" w:rsidRPr="009E5125" w:rsidRDefault="004C5903" w:rsidP="009E5125">
            <w:pPr>
              <w:rPr>
                <w:rFonts w:eastAsia="Calibri"/>
              </w:rPr>
            </w:pPr>
            <w:r w:rsidRPr="009E5125">
              <w:rPr>
                <w:rFonts w:eastAsia="Calibri"/>
              </w:rPr>
              <w:t>Zaštitna čaura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9</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370.</w:t>
            </w:r>
          </w:p>
        </w:tc>
        <w:tc>
          <w:tcPr>
            <w:tcW w:w="1238" w:type="dxa"/>
            <w:gridSpan w:val="2"/>
          </w:tcPr>
          <w:p w:rsidR="004C5903" w:rsidRPr="009E5125" w:rsidRDefault="004C5903" w:rsidP="009E5125">
            <w:pPr>
              <w:rPr>
                <w:rFonts w:eastAsia="Calibri"/>
              </w:rPr>
            </w:pPr>
            <w:r w:rsidRPr="009E5125">
              <w:rPr>
                <w:rFonts w:eastAsia="Calibri"/>
              </w:rPr>
              <w:t>3</w:t>
            </w:r>
          </w:p>
        </w:tc>
        <w:tc>
          <w:tcPr>
            <w:tcW w:w="4025" w:type="dxa"/>
          </w:tcPr>
          <w:p w:rsidR="004C5903" w:rsidRPr="009E5125" w:rsidRDefault="004C5903" w:rsidP="009E5125">
            <w:pPr>
              <w:rPr>
                <w:rFonts w:eastAsia="Calibri"/>
              </w:rPr>
            </w:pPr>
            <w:r w:rsidRPr="009E5125">
              <w:rPr>
                <w:rFonts w:eastAsia="Calibri"/>
              </w:rPr>
              <w:t>Prelazni komad</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9</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371.</w:t>
            </w:r>
          </w:p>
        </w:tc>
        <w:tc>
          <w:tcPr>
            <w:tcW w:w="1238" w:type="dxa"/>
            <w:gridSpan w:val="2"/>
          </w:tcPr>
          <w:p w:rsidR="004C5903" w:rsidRPr="009E5125" w:rsidRDefault="004C5903" w:rsidP="009E5125">
            <w:pPr>
              <w:rPr>
                <w:rFonts w:eastAsia="Calibri"/>
              </w:rPr>
            </w:pPr>
            <w:r w:rsidRPr="009E5125">
              <w:rPr>
                <w:rFonts w:eastAsia="Calibri"/>
              </w:rPr>
              <w:t>4</w:t>
            </w:r>
          </w:p>
        </w:tc>
        <w:tc>
          <w:tcPr>
            <w:tcW w:w="4025" w:type="dxa"/>
          </w:tcPr>
          <w:p w:rsidR="004C5903" w:rsidRPr="009E5125" w:rsidRDefault="004C5903" w:rsidP="009E5125">
            <w:pPr>
              <w:rPr>
                <w:rFonts w:eastAsia="Calibri"/>
              </w:rPr>
            </w:pPr>
            <w:r w:rsidRPr="009E5125">
              <w:rPr>
                <w:rFonts w:eastAsia="Calibri"/>
              </w:rPr>
              <w:t>Zaptivač</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9</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372.</w:t>
            </w:r>
          </w:p>
        </w:tc>
        <w:tc>
          <w:tcPr>
            <w:tcW w:w="1238" w:type="dxa"/>
            <w:gridSpan w:val="2"/>
          </w:tcPr>
          <w:p w:rsidR="004C5903" w:rsidRPr="009E5125" w:rsidRDefault="004C5903" w:rsidP="009E5125">
            <w:pPr>
              <w:rPr>
                <w:rFonts w:eastAsia="Calibri"/>
              </w:rPr>
            </w:pPr>
            <w:r w:rsidRPr="009E5125">
              <w:rPr>
                <w:rFonts w:eastAsia="Calibri"/>
              </w:rPr>
              <w:t>5</w:t>
            </w:r>
          </w:p>
        </w:tc>
        <w:tc>
          <w:tcPr>
            <w:tcW w:w="4025" w:type="dxa"/>
          </w:tcPr>
          <w:p w:rsidR="004C5903" w:rsidRPr="009E5125" w:rsidRDefault="004C5903" w:rsidP="009E5125">
            <w:pPr>
              <w:rPr>
                <w:rFonts w:eastAsia="Calibri"/>
              </w:rPr>
            </w:pPr>
            <w:r w:rsidRPr="009E5125">
              <w:rPr>
                <w:rFonts w:eastAsia="Calibri"/>
              </w:rPr>
              <w:t>disk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9</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13944" w:type="dxa"/>
            <w:gridSpan w:val="10"/>
          </w:tcPr>
          <w:p w:rsidR="004C5903" w:rsidRPr="009E5125" w:rsidRDefault="004C5903" w:rsidP="009E5125">
            <w:pPr>
              <w:rPr>
                <w:rFonts w:eastAsia="Calibri"/>
              </w:rPr>
            </w:pPr>
            <w:r w:rsidRPr="009E5125">
              <w:rPr>
                <w:rFonts w:eastAsia="Calibri"/>
              </w:rPr>
              <w:t>Sigurnosni sistem turbine – crt. br. 1507037 (3507109, 3507110)</w:t>
            </w:r>
          </w:p>
        </w:tc>
      </w:tr>
      <w:tr w:rsidR="004C5903" w:rsidRPr="009E5125" w:rsidTr="00337BC8">
        <w:tc>
          <w:tcPr>
            <w:tcW w:w="789" w:type="dxa"/>
          </w:tcPr>
          <w:p w:rsidR="004C5903" w:rsidRPr="009E5125" w:rsidRDefault="004C5903" w:rsidP="009E5125">
            <w:pPr>
              <w:rPr>
                <w:rFonts w:eastAsia="Calibri"/>
              </w:rPr>
            </w:pPr>
            <w:r w:rsidRPr="009E5125">
              <w:rPr>
                <w:rFonts w:eastAsia="Calibri"/>
              </w:rPr>
              <w:t>373.</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Čivija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374.</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Presujuća navrtka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375.</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Distantni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376.</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Ravna opruga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377.</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Disk opruge</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378.</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Distantna čaura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379.</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Osiguravajući prsten (seger osigurač)</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380.</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Opruga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381.</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Disk opruge</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382.</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Distantna čaura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lastRenderedPageBreak/>
              <w:t>383.</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Distantna čaura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384.</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Distantna čaura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13944" w:type="dxa"/>
            <w:gridSpan w:val="10"/>
          </w:tcPr>
          <w:p w:rsidR="004C5903" w:rsidRPr="009E5125" w:rsidRDefault="004C5903" w:rsidP="009E5125">
            <w:pPr>
              <w:rPr>
                <w:rFonts w:eastAsia="Calibri"/>
              </w:rPr>
            </w:pPr>
            <w:r w:rsidRPr="009E5125">
              <w:rPr>
                <w:rFonts w:eastAsia="Calibri"/>
              </w:rPr>
              <w:t>Delovi za remont rotora turbine VP – crt. br. 7464232</w:t>
            </w:r>
          </w:p>
        </w:tc>
      </w:tr>
      <w:tr w:rsidR="004C5903" w:rsidRPr="009E5125" w:rsidTr="00337BC8">
        <w:tc>
          <w:tcPr>
            <w:tcW w:w="789" w:type="dxa"/>
          </w:tcPr>
          <w:p w:rsidR="004C5903" w:rsidRPr="009E5125" w:rsidRDefault="004C5903" w:rsidP="009E5125">
            <w:pPr>
              <w:rPr>
                <w:rFonts w:eastAsia="Calibri"/>
              </w:rPr>
            </w:pPr>
            <w:r w:rsidRPr="009E5125">
              <w:rPr>
                <w:rFonts w:eastAsia="Calibri"/>
              </w:rPr>
              <w:t>385.</w:t>
            </w:r>
          </w:p>
        </w:tc>
        <w:tc>
          <w:tcPr>
            <w:tcW w:w="1238" w:type="dxa"/>
            <w:gridSpan w:val="2"/>
          </w:tcPr>
          <w:p w:rsidR="004C5903" w:rsidRPr="009E5125" w:rsidRDefault="004C5903" w:rsidP="009E5125">
            <w:pPr>
              <w:rPr>
                <w:rFonts w:eastAsia="Calibri"/>
              </w:rPr>
            </w:pPr>
            <w:r w:rsidRPr="009E5125">
              <w:rPr>
                <w:rFonts w:eastAsia="Calibri"/>
              </w:rPr>
              <w:t>5</w:t>
            </w:r>
          </w:p>
        </w:tc>
        <w:tc>
          <w:tcPr>
            <w:tcW w:w="4025" w:type="dxa"/>
          </w:tcPr>
          <w:p w:rsidR="004C5903" w:rsidRPr="009E5125" w:rsidRDefault="004C5903" w:rsidP="009E5125">
            <w:pPr>
              <w:rPr>
                <w:rFonts w:eastAsia="Calibri"/>
              </w:rPr>
            </w:pPr>
            <w:r w:rsidRPr="009E5125">
              <w:rPr>
                <w:rFonts w:eastAsia="Calibri"/>
              </w:rPr>
              <w:t>Balansirajući umetak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20</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386.</w:t>
            </w:r>
          </w:p>
        </w:tc>
        <w:tc>
          <w:tcPr>
            <w:tcW w:w="1238" w:type="dxa"/>
            <w:gridSpan w:val="2"/>
          </w:tcPr>
          <w:p w:rsidR="004C5903" w:rsidRPr="009E5125" w:rsidRDefault="004C5903" w:rsidP="009E5125">
            <w:pPr>
              <w:rPr>
                <w:rFonts w:eastAsia="Calibri"/>
              </w:rPr>
            </w:pPr>
            <w:r w:rsidRPr="009E5125">
              <w:rPr>
                <w:rFonts w:eastAsia="Calibri"/>
              </w:rPr>
              <w:t>6</w:t>
            </w:r>
          </w:p>
        </w:tc>
        <w:tc>
          <w:tcPr>
            <w:tcW w:w="4025" w:type="dxa"/>
          </w:tcPr>
          <w:p w:rsidR="004C5903" w:rsidRPr="009E5125" w:rsidRDefault="004C5903" w:rsidP="009E5125">
            <w:pPr>
              <w:rPr>
                <w:rFonts w:eastAsia="Calibri"/>
              </w:rPr>
            </w:pPr>
            <w:r w:rsidRPr="009E5125">
              <w:rPr>
                <w:rFonts w:eastAsia="Calibri"/>
              </w:rPr>
              <w:t>Balansirajući umetak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20</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387.</w:t>
            </w:r>
          </w:p>
        </w:tc>
        <w:tc>
          <w:tcPr>
            <w:tcW w:w="1238" w:type="dxa"/>
            <w:gridSpan w:val="2"/>
          </w:tcPr>
          <w:p w:rsidR="004C5903" w:rsidRPr="009E5125" w:rsidRDefault="004C5903" w:rsidP="009E5125">
            <w:pPr>
              <w:rPr>
                <w:rFonts w:eastAsia="Calibri"/>
              </w:rPr>
            </w:pPr>
            <w:r w:rsidRPr="009E5125">
              <w:rPr>
                <w:rFonts w:eastAsia="Calibri"/>
              </w:rPr>
              <w:t>7</w:t>
            </w:r>
          </w:p>
        </w:tc>
        <w:tc>
          <w:tcPr>
            <w:tcW w:w="4025" w:type="dxa"/>
          </w:tcPr>
          <w:p w:rsidR="004C5903" w:rsidRPr="009E5125" w:rsidRDefault="004C5903" w:rsidP="009E5125">
            <w:pPr>
              <w:rPr>
                <w:rFonts w:eastAsia="Calibri"/>
              </w:rPr>
            </w:pPr>
            <w:r w:rsidRPr="009E5125">
              <w:rPr>
                <w:rFonts w:eastAsia="Calibri"/>
              </w:rPr>
              <w:t>Balansirajući vijak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6</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388.</w:t>
            </w:r>
          </w:p>
        </w:tc>
        <w:tc>
          <w:tcPr>
            <w:tcW w:w="1238" w:type="dxa"/>
            <w:gridSpan w:val="2"/>
          </w:tcPr>
          <w:p w:rsidR="004C5903" w:rsidRPr="009E5125" w:rsidRDefault="004C5903" w:rsidP="009E5125">
            <w:pPr>
              <w:rPr>
                <w:rFonts w:eastAsia="Calibri"/>
              </w:rPr>
            </w:pPr>
            <w:r w:rsidRPr="009E5125">
              <w:rPr>
                <w:rFonts w:eastAsia="Calibri"/>
              </w:rPr>
              <w:t>8</w:t>
            </w:r>
          </w:p>
        </w:tc>
        <w:tc>
          <w:tcPr>
            <w:tcW w:w="4025" w:type="dxa"/>
          </w:tcPr>
          <w:p w:rsidR="004C5903" w:rsidRPr="009E5125" w:rsidRDefault="004C5903" w:rsidP="009E5125">
            <w:pPr>
              <w:rPr>
                <w:rFonts w:eastAsia="Calibri"/>
              </w:rPr>
            </w:pPr>
            <w:r w:rsidRPr="009E5125">
              <w:rPr>
                <w:rFonts w:eastAsia="Calibri"/>
              </w:rPr>
              <w:t>Balansirajući vijak</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6</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389.</w:t>
            </w:r>
          </w:p>
        </w:tc>
        <w:tc>
          <w:tcPr>
            <w:tcW w:w="1238" w:type="dxa"/>
            <w:gridSpan w:val="2"/>
          </w:tcPr>
          <w:p w:rsidR="004C5903" w:rsidRPr="009E5125" w:rsidRDefault="004C5903" w:rsidP="009E5125">
            <w:pPr>
              <w:rPr>
                <w:rFonts w:eastAsia="Calibri"/>
              </w:rPr>
            </w:pPr>
            <w:r w:rsidRPr="009E5125">
              <w:rPr>
                <w:rFonts w:eastAsia="Calibri"/>
              </w:rPr>
              <w:t>9</w:t>
            </w:r>
          </w:p>
        </w:tc>
        <w:tc>
          <w:tcPr>
            <w:tcW w:w="4025" w:type="dxa"/>
          </w:tcPr>
          <w:p w:rsidR="004C5903" w:rsidRPr="009E5125" w:rsidRDefault="004C5903" w:rsidP="009E5125">
            <w:pPr>
              <w:rPr>
                <w:rFonts w:eastAsia="Calibri"/>
              </w:rPr>
            </w:pPr>
            <w:r w:rsidRPr="009E5125">
              <w:rPr>
                <w:rFonts w:eastAsia="Calibri"/>
              </w:rPr>
              <w:t>Zaptivna traka, d=394</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58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390.</w:t>
            </w:r>
          </w:p>
        </w:tc>
        <w:tc>
          <w:tcPr>
            <w:tcW w:w="1238" w:type="dxa"/>
            <w:gridSpan w:val="2"/>
          </w:tcPr>
          <w:p w:rsidR="004C5903" w:rsidRPr="009E5125" w:rsidRDefault="004C5903" w:rsidP="009E5125">
            <w:pPr>
              <w:rPr>
                <w:rFonts w:eastAsia="Calibri"/>
              </w:rPr>
            </w:pPr>
            <w:r w:rsidRPr="009E5125">
              <w:rPr>
                <w:rFonts w:eastAsia="Calibri"/>
              </w:rPr>
              <w:t>10</w:t>
            </w:r>
          </w:p>
        </w:tc>
        <w:tc>
          <w:tcPr>
            <w:tcW w:w="4025" w:type="dxa"/>
          </w:tcPr>
          <w:p w:rsidR="004C5903" w:rsidRPr="009E5125" w:rsidRDefault="004C5903" w:rsidP="009E5125">
            <w:pPr>
              <w:rPr>
                <w:rFonts w:eastAsia="Calibri"/>
              </w:rPr>
            </w:pPr>
            <w:r w:rsidRPr="009E5125">
              <w:rPr>
                <w:rFonts w:eastAsia="Calibri"/>
              </w:rPr>
              <w:t>Zaptivna traka, d=394</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34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391.</w:t>
            </w:r>
          </w:p>
        </w:tc>
        <w:tc>
          <w:tcPr>
            <w:tcW w:w="1238" w:type="dxa"/>
            <w:gridSpan w:val="2"/>
          </w:tcPr>
          <w:p w:rsidR="004C5903" w:rsidRPr="009E5125" w:rsidRDefault="004C5903" w:rsidP="009E5125">
            <w:pPr>
              <w:rPr>
                <w:rFonts w:eastAsia="Calibri"/>
              </w:rPr>
            </w:pPr>
            <w:r w:rsidRPr="009E5125">
              <w:rPr>
                <w:rFonts w:eastAsia="Calibri"/>
              </w:rPr>
              <w:t>11</w:t>
            </w:r>
          </w:p>
        </w:tc>
        <w:tc>
          <w:tcPr>
            <w:tcW w:w="4025" w:type="dxa"/>
          </w:tcPr>
          <w:p w:rsidR="004C5903" w:rsidRPr="009E5125" w:rsidRDefault="004C5903" w:rsidP="009E5125">
            <w:pPr>
              <w:rPr>
                <w:rFonts w:eastAsia="Calibri"/>
              </w:rPr>
            </w:pPr>
            <w:r w:rsidRPr="009E5125">
              <w:rPr>
                <w:rFonts w:eastAsia="Calibri"/>
              </w:rPr>
              <w:t>Zaptivna traka, d=697</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27</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392.</w:t>
            </w:r>
          </w:p>
        </w:tc>
        <w:tc>
          <w:tcPr>
            <w:tcW w:w="1238" w:type="dxa"/>
            <w:gridSpan w:val="2"/>
          </w:tcPr>
          <w:p w:rsidR="004C5903" w:rsidRPr="009E5125" w:rsidRDefault="004C5903" w:rsidP="009E5125">
            <w:pPr>
              <w:rPr>
                <w:rFonts w:eastAsia="Calibri"/>
              </w:rPr>
            </w:pPr>
            <w:r w:rsidRPr="009E5125">
              <w:rPr>
                <w:rFonts w:eastAsia="Calibri"/>
              </w:rPr>
              <w:t>20</w:t>
            </w:r>
          </w:p>
        </w:tc>
        <w:tc>
          <w:tcPr>
            <w:tcW w:w="4025" w:type="dxa"/>
          </w:tcPr>
          <w:p w:rsidR="004C5903" w:rsidRPr="009E5125" w:rsidRDefault="004C5903" w:rsidP="009E5125">
            <w:pPr>
              <w:rPr>
                <w:rFonts w:eastAsia="Calibri"/>
              </w:rPr>
            </w:pPr>
            <w:r w:rsidRPr="009E5125">
              <w:rPr>
                <w:rFonts w:eastAsia="Calibri"/>
              </w:rPr>
              <w:t>Zaptivni prsten, d=693, l=2220</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19</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393.</w:t>
            </w:r>
          </w:p>
        </w:tc>
        <w:tc>
          <w:tcPr>
            <w:tcW w:w="1238" w:type="dxa"/>
            <w:gridSpan w:val="2"/>
          </w:tcPr>
          <w:p w:rsidR="004C5903" w:rsidRPr="009E5125" w:rsidRDefault="004C5903" w:rsidP="009E5125">
            <w:pPr>
              <w:rPr>
                <w:rFonts w:eastAsia="Calibri"/>
              </w:rPr>
            </w:pPr>
            <w:r w:rsidRPr="009E5125">
              <w:rPr>
                <w:rFonts w:eastAsia="Calibri"/>
              </w:rPr>
              <w:t>21</w:t>
            </w:r>
          </w:p>
        </w:tc>
        <w:tc>
          <w:tcPr>
            <w:tcW w:w="4025" w:type="dxa"/>
          </w:tcPr>
          <w:p w:rsidR="004C5903" w:rsidRPr="009E5125" w:rsidRDefault="004C5903" w:rsidP="009E5125">
            <w:pPr>
              <w:rPr>
                <w:rFonts w:eastAsia="Calibri"/>
              </w:rPr>
            </w:pPr>
            <w:r w:rsidRPr="009E5125">
              <w:rPr>
                <w:rFonts w:eastAsia="Calibri"/>
              </w:rPr>
              <w:t>Utorna žica, l=4390m u koturu</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394.</w:t>
            </w:r>
          </w:p>
        </w:tc>
        <w:tc>
          <w:tcPr>
            <w:tcW w:w="1238" w:type="dxa"/>
            <w:gridSpan w:val="2"/>
          </w:tcPr>
          <w:p w:rsidR="004C5903" w:rsidRPr="009E5125" w:rsidRDefault="004C5903" w:rsidP="009E5125">
            <w:pPr>
              <w:rPr>
                <w:rFonts w:eastAsia="Calibri"/>
              </w:rPr>
            </w:pPr>
            <w:r w:rsidRPr="009E5125">
              <w:rPr>
                <w:rFonts w:eastAsia="Calibri"/>
              </w:rPr>
              <w:t>14</w:t>
            </w:r>
          </w:p>
        </w:tc>
        <w:tc>
          <w:tcPr>
            <w:tcW w:w="4025" w:type="dxa"/>
          </w:tcPr>
          <w:p w:rsidR="004C5903" w:rsidRPr="009E5125" w:rsidRDefault="004C5903" w:rsidP="009E5125">
            <w:pPr>
              <w:rPr>
                <w:rFonts w:eastAsia="Calibri"/>
              </w:rPr>
            </w:pPr>
            <w:r w:rsidRPr="009E5125">
              <w:rPr>
                <w:rFonts w:eastAsia="Calibri"/>
              </w:rPr>
              <w:t>Utorna žica, l=337m u koturu</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395.</w:t>
            </w:r>
          </w:p>
        </w:tc>
        <w:tc>
          <w:tcPr>
            <w:tcW w:w="1238" w:type="dxa"/>
            <w:gridSpan w:val="2"/>
          </w:tcPr>
          <w:p w:rsidR="004C5903" w:rsidRPr="009E5125" w:rsidRDefault="004C5903" w:rsidP="009E5125">
            <w:pPr>
              <w:rPr>
                <w:rFonts w:eastAsia="Calibri"/>
              </w:rPr>
            </w:pPr>
            <w:r w:rsidRPr="009E5125">
              <w:rPr>
                <w:rFonts w:eastAsia="Calibri"/>
              </w:rPr>
              <w:t>12</w:t>
            </w:r>
          </w:p>
        </w:tc>
        <w:tc>
          <w:tcPr>
            <w:tcW w:w="4025" w:type="dxa"/>
          </w:tcPr>
          <w:p w:rsidR="004C5903" w:rsidRPr="009E5125" w:rsidRDefault="004C5903" w:rsidP="009E5125">
            <w:pPr>
              <w:rPr>
                <w:rFonts w:eastAsia="Calibri"/>
              </w:rPr>
            </w:pPr>
            <w:r w:rsidRPr="009E5125">
              <w:rPr>
                <w:rFonts w:eastAsia="Calibri"/>
              </w:rPr>
              <w:t>Zaptivna traka, d=697</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18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396.</w:t>
            </w:r>
          </w:p>
        </w:tc>
        <w:tc>
          <w:tcPr>
            <w:tcW w:w="1238" w:type="dxa"/>
            <w:gridSpan w:val="2"/>
          </w:tcPr>
          <w:p w:rsidR="004C5903" w:rsidRPr="009E5125" w:rsidRDefault="004C5903" w:rsidP="009E5125">
            <w:pPr>
              <w:rPr>
                <w:rFonts w:eastAsia="Calibri"/>
              </w:rPr>
            </w:pPr>
            <w:r w:rsidRPr="009E5125">
              <w:rPr>
                <w:rFonts w:eastAsia="Calibri"/>
              </w:rPr>
              <w:t>13</w:t>
            </w:r>
          </w:p>
        </w:tc>
        <w:tc>
          <w:tcPr>
            <w:tcW w:w="4025" w:type="dxa"/>
          </w:tcPr>
          <w:p w:rsidR="004C5903" w:rsidRPr="009E5125" w:rsidRDefault="004C5903" w:rsidP="009E5125">
            <w:pPr>
              <w:rPr>
                <w:rFonts w:eastAsia="Calibri"/>
              </w:rPr>
            </w:pPr>
            <w:r w:rsidRPr="009E5125">
              <w:rPr>
                <w:rFonts w:eastAsia="Calibri"/>
              </w:rPr>
              <w:t>Zaptivna traka, d=804</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48</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13944" w:type="dxa"/>
            <w:gridSpan w:val="10"/>
          </w:tcPr>
          <w:p w:rsidR="004C5903" w:rsidRPr="009E5125" w:rsidRDefault="004C5903" w:rsidP="009E5125">
            <w:pPr>
              <w:rPr>
                <w:rFonts w:eastAsia="Calibri"/>
              </w:rPr>
            </w:pPr>
            <w:r w:rsidRPr="009E5125">
              <w:rPr>
                <w:rFonts w:eastAsia="Calibri"/>
              </w:rPr>
              <w:t>Delovi za remont spoljašnjeg zaptivača cilindra VP – crt. br. 1351041, 1351040</w:t>
            </w:r>
          </w:p>
        </w:tc>
      </w:tr>
      <w:tr w:rsidR="004C5903" w:rsidRPr="009E5125" w:rsidTr="00337BC8">
        <w:tc>
          <w:tcPr>
            <w:tcW w:w="789" w:type="dxa"/>
          </w:tcPr>
          <w:p w:rsidR="004C5903" w:rsidRPr="009E5125" w:rsidRDefault="004C5903" w:rsidP="009E5125">
            <w:pPr>
              <w:rPr>
                <w:rFonts w:eastAsia="Calibri"/>
              </w:rPr>
            </w:pPr>
            <w:r w:rsidRPr="009E5125">
              <w:rPr>
                <w:rFonts w:eastAsia="Calibri"/>
              </w:rPr>
              <w:t>397.</w:t>
            </w:r>
          </w:p>
        </w:tc>
        <w:tc>
          <w:tcPr>
            <w:tcW w:w="1238" w:type="dxa"/>
            <w:gridSpan w:val="2"/>
          </w:tcPr>
          <w:p w:rsidR="004C5903" w:rsidRPr="009E5125" w:rsidRDefault="004C5903" w:rsidP="009E5125">
            <w:pPr>
              <w:rPr>
                <w:rFonts w:eastAsia="Calibri"/>
              </w:rPr>
            </w:pPr>
            <w:r w:rsidRPr="009E5125">
              <w:rPr>
                <w:rFonts w:eastAsia="Calibri"/>
              </w:rPr>
              <w:t>3</w:t>
            </w:r>
          </w:p>
        </w:tc>
        <w:tc>
          <w:tcPr>
            <w:tcW w:w="4025" w:type="dxa"/>
          </w:tcPr>
          <w:p w:rsidR="004C5903" w:rsidRPr="009E5125" w:rsidRDefault="004C5903" w:rsidP="009E5125">
            <w:pPr>
              <w:rPr>
                <w:rFonts w:eastAsia="Calibri"/>
              </w:rPr>
            </w:pPr>
            <w:r w:rsidRPr="009E5125">
              <w:rPr>
                <w:rFonts w:eastAsia="Calibri"/>
              </w:rPr>
              <w:t>Opruga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96</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398.</w:t>
            </w:r>
          </w:p>
        </w:tc>
        <w:tc>
          <w:tcPr>
            <w:tcW w:w="1238" w:type="dxa"/>
            <w:gridSpan w:val="2"/>
          </w:tcPr>
          <w:p w:rsidR="004C5903" w:rsidRPr="009E5125" w:rsidRDefault="004C5903" w:rsidP="009E5125">
            <w:pPr>
              <w:rPr>
                <w:rFonts w:eastAsia="Calibri"/>
              </w:rPr>
            </w:pPr>
            <w:r w:rsidRPr="009E5125">
              <w:rPr>
                <w:rFonts w:eastAsia="Calibri"/>
              </w:rPr>
              <w:t>4</w:t>
            </w:r>
          </w:p>
        </w:tc>
        <w:tc>
          <w:tcPr>
            <w:tcW w:w="4025" w:type="dxa"/>
          </w:tcPr>
          <w:p w:rsidR="004C5903" w:rsidRPr="009E5125" w:rsidRDefault="004C5903" w:rsidP="009E5125">
            <w:pPr>
              <w:rPr>
                <w:rFonts w:eastAsia="Calibri"/>
              </w:rPr>
            </w:pPr>
            <w:r w:rsidRPr="009E5125">
              <w:rPr>
                <w:rFonts w:eastAsia="Calibri"/>
              </w:rPr>
              <w:t>Opruga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399.</w:t>
            </w:r>
          </w:p>
        </w:tc>
        <w:tc>
          <w:tcPr>
            <w:tcW w:w="1238" w:type="dxa"/>
            <w:gridSpan w:val="2"/>
          </w:tcPr>
          <w:p w:rsidR="004C5903" w:rsidRPr="009E5125" w:rsidRDefault="004C5903" w:rsidP="009E5125">
            <w:pPr>
              <w:rPr>
                <w:rFonts w:eastAsia="Calibri"/>
              </w:rPr>
            </w:pPr>
            <w:r w:rsidRPr="009E5125">
              <w:rPr>
                <w:rFonts w:eastAsia="Calibri"/>
              </w:rPr>
              <w:t>7</w:t>
            </w:r>
          </w:p>
        </w:tc>
        <w:tc>
          <w:tcPr>
            <w:tcW w:w="4025" w:type="dxa"/>
          </w:tcPr>
          <w:p w:rsidR="004C5903" w:rsidRPr="009E5125" w:rsidRDefault="004C5903" w:rsidP="009E5125">
            <w:pPr>
              <w:rPr>
                <w:rFonts w:eastAsia="Calibri"/>
              </w:rPr>
            </w:pPr>
            <w:r w:rsidRPr="009E5125">
              <w:rPr>
                <w:rFonts w:eastAsia="Calibri"/>
              </w:rPr>
              <w:t>Opruga</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64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400.</w:t>
            </w:r>
          </w:p>
        </w:tc>
        <w:tc>
          <w:tcPr>
            <w:tcW w:w="1238" w:type="dxa"/>
            <w:gridSpan w:val="2"/>
          </w:tcPr>
          <w:p w:rsidR="004C5903" w:rsidRPr="009E5125" w:rsidRDefault="004C5903" w:rsidP="009E5125">
            <w:pPr>
              <w:rPr>
                <w:rFonts w:eastAsia="Calibri"/>
              </w:rPr>
            </w:pPr>
            <w:r w:rsidRPr="009E5125">
              <w:rPr>
                <w:rFonts w:eastAsia="Calibri"/>
              </w:rPr>
              <w:t>8</w:t>
            </w:r>
          </w:p>
        </w:tc>
        <w:tc>
          <w:tcPr>
            <w:tcW w:w="4025" w:type="dxa"/>
          </w:tcPr>
          <w:p w:rsidR="004C5903" w:rsidRPr="009E5125" w:rsidRDefault="004C5903" w:rsidP="009E5125">
            <w:pPr>
              <w:rPr>
                <w:rFonts w:eastAsia="Calibri"/>
              </w:rPr>
            </w:pPr>
            <w:r w:rsidRPr="009E5125">
              <w:rPr>
                <w:rFonts w:eastAsia="Calibri"/>
              </w:rPr>
              <w:t>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401.</w:t>
            </w:r>
          </w:p>
        </w:tc>
        <w:tc>
          <w:tcPr>
            <w:tcW w:w="1238" w:type="dxa"/>
            <w:gridSpan w:val="2"/>
          </w:tcPr>
          <w:p w:rsidR="004C5903" w:rsidRPr="009E5125" w:rsidRDefault="004C5903" w:rsidP="009E5125">
            <w:pPr>
              <w:rPr>
                <w:rFonts w:eastAsia="Calibri"/>
              </w:rPr>
            </w:pPr>
            <w:r w:rsidRPr="009E5125">
              <w:rPr>
                <w:rFonts w:eastAsia="Calibri"/>
              </w:rPr>
              <w:t>16</w:t>
            </w:r>
          </w:p>
        </w:tc>
        <w:tc>
          <w:tcPr>
            <w:tcW w:w="4025" w:type="dxa"/>
          </w:tcPr>
          <w:p w:rsidR="004C5903" w:rsidRPr="009E5125" w:rsidRDefault="004C5903" w:rsidP="009E5125">
            <w:pPr>
              <w:rPr>
                <w:rFonts w:eastAsia="Calibri"/>
              </w:rPr>
            </w:pPr>
            <w:r w:rsidRPr="009E5125">
              <w:rPr>
                <w:rFonts w:eastAsia="Calibri"/>
              </w:rPr>
              <w:t>Klipni prsten</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lastRenderedPageBreak/>
              <w:t>402.</w:t>
            </w:r>
          </w:p>
        </w:tc>
        <w:tc>
          <w:tcPr>
            <w:tcW w:w="1238" w:type="dxa"/>
            <w:gridSpan w:val="2"/>
          </w:tcPr>
          <w:p w:rsidR="004C5903" w:rsidRPr="009E5125" w:rsidRDefault="004C5903" w:rsidP="009E5125">
            <w:pPr>
              <w:rPr>
                <w:rFonts w:eastAsia="Calibri"/>
              </w:rPr>
            </w:pPr>
            <w:r w:rsidRPr="009E5125">
              <w:rPr>
                <w:rFonts w:eastAsia="Calibri"/>
              </w:rPr>
              <w:t>17</w:t>
            </w:r>
          </w:p>
        </w:tc>
        <w:tc>
          <w:tcPr>
            <w:tcW w:w="4025" w:type="dxa"/>
          </w:tcPr>
          <w:p w:rsidR="004C5903" w:rsidRPr="009E5125" w:rsidRDefault="004C5903" w:rsidP="009E5125">
            <w:pPr>
              <w:rPr>
                <w:rFonts w:eastAsia="Calibri"/>
              </w:rPr>
            </w:pPr>
            <w:r w:rsidRPr="009E5125">
              <w:rPr>
                <w:rFonts w:eastAsia="Calibri"/>
              </w:rPr>
              <w:t>Zaptivni segment</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403.</w:t>
            </w:r>
          </w:p>
        </w:tc>
        <w:tc>
          <w:tcPr>
            <w:tcW w:w="1238" w:type="dxa"/>
            <w:gridSpan w:val="2"/>
          </w:tcPr>
          <w:p w:rsidR="004C5903" w:rsidRPr="009E5125" w:rsidRDefault="004C5903" w:rsidP="009E5125">
            <w:pPr>
              <w:rPr>
                <w:rFonts w:eastAsia="Calibri"/>
              </w:rPr>
            </w:pPr>
            <w:r w:rsidRPr="009E5125">
              <w:rPr>
                <w:rFonts w:eastAsia="Calibri"/>
              </w:rPr>
              <w:t>17</w:t>
            </w:r>
          </w:p>
        </w:tc>
        <w:tc>
          <w:tcPr>
            <w:tcW w:w="4025" w:type="dxa"/>
          </w:tcPr>
          <w:p w:rsidR="004C5903" w:rsidRPr="009E5125" w:rsidRDefault="004C5903" w:rsidP="009E5125">
            <w:pPr>
              <w:rPr>
                <w:rFonts w:eastAsia="Calibri"/>
              </w:rPr>
            </w:pPr>
            <w:r w:rsidRPr="009E5125">
              <w:rPr>
                <w:rFonts w:eastAsia="Calibri"/>
              </w:rPr>
              <w:t>Zaptivni segment</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24</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404.</w:t>
            </w:r>
          </w:p>
        </w:tc>
        <w:tc>
          <w:tcPr>
            <w:tcW w:w="1238" w:type="dxa"/>
            <w:gridSpan w:val="2"/>
          </w:tcPr>
          <w:p w:rsidR="004C5903" w:rsidRPr="009E5125" w:rsidRDefault="004C5903" w:rsidP="009E5125">
            <w:pPr>
              <w:rPr>
                <w:rFonts w:eastAsia="Calibri"/>
              </w:rPr>
            </w:pPr>
            <w:r w:rsidRPr="009E5125">
              <w:rPr>
                <w:rFonts w:eastAsia="Calibri"/>
              </w:rPr>
              <w:t>18</w:t>
            </w:r>
          </w:p>
        </w:tc>
        <w:tc>
          <w:tcPr>
            <w:tcW w:w="4025" w:type="dxa"/>
          </w:tcPr>
          <w:p w:rsidR="004C5903" w:rsidRPr="009E5125" w:rsidRDefault="004C5903" w:rsidP="009E5125">
            <w:pPr>
              <w:rPr>
                <w:rFonts w:eastAsia="Calibri"/>
              </w:rPr>
            </w:pPr>
            <w:r w:rsidRPr="009E5125">
              <w:rPr>
                <w:rFonts w:eastAsia="Calibri"/>
              </w:rPr>
              <w:t>Zaptivni segment</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6</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405.</w:t>
            </w:r>
          </w:p>
        </w:tc>
        <w:tc>
          <w:tcPr>
            <w:tcW w:w="1238" w:type="dxa"/>
            <w:gridSpan w:val="2"/>
          </w:tcPr>
          <w:p w:rsidR="004C5903" w:rsidRPr="009E5125" w:rsidRDefault="004C5903" w:rsidP="009E5125">
            <w:pPr>
              <w:rPr>
                <w:rFonts w:eastAsia="Calibri"/>
              </w:rPr>
            </w:pPr>
            <w:r w:rsidRPr="009E5125">
              <w:rPr>
                <w:rFonts w:eastAsia="Calibri"/>
              </w:rPr>
              <w:t>18</w:t>
            </w:r>
          </w:p>
        </w:tc>
        <w:tc>
          <w:tcPr>
            <w:tcW w:w="4025" w:type="dxa"/>
          </w:tcPr>
          <w:p w:rsidR="004C5903" w:rsidRPr="009E5125" w:rsidRDefault="004C5903" w:rsidP="009E5125">
            <w:pPr>
              <w:rPr>
                <w:rFonts w:eastAsia="Calibri"/>
              </w:rPr>
            </w:pPr>
            <w:r w:rsidRPr="009E5125">
              <w:rPr>
                <w:rFonts w:eastAsia="Calibri"/>
              </w:rPr>
              <w:t>Zaptivni segment</w:t>
            </w:r>
          </w:p>
        </w:tc>
        <w:tc>
          <w:tcPr>
            <w:tcW w:w="1015" w:type="dxa"/>
          </w:tcPr>
          <w:p w:rsidR="004C5903" w:rsidRPr="009E5125" w:rsidRDefault="004C5903" w:rsidP="009E5125">
            <w:r w:rsidRPr="009E5125">
              <w:rPr>
                <w:rFonts w:eastAsia="Calibri"/>
              </w:rPr>
              <w:t>ком.</w:t>
            </w:r>
          </w:p>
        </w:tc>
        <w:tc>
          <w:tcPr>
            <w:tcW w:w="1200" w:type="dxa"/>
          </w:tcPr>
          <w:p w:rsidR="004C5903" w:rsidRPr="009E5125" w:rsidRDefault="004C5903" w:rsidP="009E5125">
            <w:pPr>
              <w:rPr>
                <w:rFonts w:eastAsia="Calibri"/>
              </w:rPr>
            </w:pPr>
            <w:r w:rsidRPr="009E5125">
              <w:rPr>
                <w:rFonts w:eastAsia="Calibri"/>
              </w:rPr>
              <w:t>6</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13944" w:type="dxa"/>
            <w:gridSpan w:val="10"/>
          </w:tcPr>
          <w:p w:rsidR="004C5903" w:rsidRPr="009E5125" w:rsidRDefault="004C5903" w:rsidP="009E5125">
            <w:pPr>
              <w:rPr>
                <w:rFonts w:eastAsia="Calibri"/>
              </w:rPr>
            </w:pPr>
            <w:r w:rsidRPr="009E5125">
              <w:rPr>
                <w:rFonts w:eastAsia="Calibri"/>
              </w:rPr>
              <w:t>Zaptivna traka i utorna žica za unutrašnje kućište turbine VP – crt. br. ZTGD701458R2</w:t>
            </w:r>
          </w:p>
        </w:tc>
      </w:tr>
      <w:tr w:rsidR="004C5903" w:rsidRPr="009E5125" w:rsidTr="00337BC8">
        <w:tc>
          <w:tcPr>
            <w:tcW w:w="789" w:type="dxa"/>
          </w:tcPr>
          <w:p w:rsidR="004C5903" w:rsidRPr="009E5125" w:rsidRDefault="004C5903" w:rsidP="009E5125">
            <w:pPr>
              <w:rPr>
                <w:rFonts w:eastAsia="Calibri"/>
              </w:rPr>
            </w:pPr>
            <w:r w:rsidRPr="009E5125">
              <w:rPr>
                <w:rFonts w:eastAsia="Calibri"/>
              </w:rPr>
              <w:t>406.</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Zaptivna traka</w:t>
            </w:r>
          </w:p>
        </w:tc>
        <w:tc>
          <w:tcPr>
            <w:tcW w:w="1015" w:type="dxa"/>
          </w:tcPr>
          <w:p w:rsidR="004C5903" w:rsidRPr="009E5125" w:rsidRDefault="004C5903" w:rsidP="009E5125">
            <w:pPr>
              <w:rPr>
                <w:rFonts w:eastAsia="Calibri"/>
              </w:rPr>
            </w:pPr>
            <w:r w:rsidRPr="009E5125">
              <w:rPr>
                <w:rFonts w:eastAsia="Calibri"/>
              </w:rPr>
              <w:t>сет</w:t>
            </w:r>
          </w:p>
        </w:tc>
        <w:tc>
          <w:tcPr>
            <w:tcW w:w="1200" w:type="dxa"/>
          </w:tcPr>
          <w:p w:rsidR="004C5903" w:rsidRPr="009E5125" w:rsidRDefault="004C5903" w:rsidP="009E5125">
            <w:pPr>
              <w:rPr>
                <w:rFonts w:eastAsia="Calibri"/>
              </w:rPr>
            </w:pPr>
            <w:r w:rsidRPr="009E5125">
              <w:rPr>
                <w:rFonts w:eastAsia="Calibri"/>
              </w:rPr>
              <w:t>1</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r w:rsidR="004C5903" w:rsidRPr="009E5125" w:rsidTr="00337BC8">
        <w:tc>
          <w:tcPr>
            <w:tcW w:w="789" w:type="dxa"/>
          </w:tcPr>
          <w:p w:rsidR="004C5903" w:rsidRPr="009E5125" w:rsidRDefault="004C5903" w:rsidP="009E5125">
            <w:pPr>
              <w:rPr>
                <w:rFonts w:eastAsia="Calibri"/>
              </w:rPr>
            </w:pPr>
            <w:r w:rsidRPr="009E5125">
              <w:rPr>
                <w:rFonts w:eastAsia="Calibri"/>
              </w:rPr>
              <w:t>407.</w:t>
            </w:r>
          </w:p>
        </w:tc>
        <w:tc>
          <w:tcPr>
            <w:tcW w:w="1238" w:type="dxa"/>
            <w:gridSpan w:val="2"/>
          </w:tcPr>
          <w:p w:rsidR="004C5903" w:rsidRPr="009E5125" w:rsidRDefault="004C5903" w:rsidP="009E5125">
            <w:pPr>
              <w:rPr>
                <w:rFonts w:eastAsia="Calibri"/>
              </w:rPr>
            </w:pPr>
          </w:p>
        </w:tc>
        <w:tc>
          <w:tcPr>
            <w:tcW w:w="4025" w:type="dxa"/>
          </w:tcPr>
          <w:p w:rsidR="004C5903" w:rsidRPr="009E5125" w:rsidRDefault="004C5903" w:rsidP="009E5125">
            <w:pPr>
              <w:rPr>
                <w:rFonts w:eastAsia="Calibri"/>
              </w:rPr>
            </w:pPr>
            <w:r w:rsidRPr="009E5125">
              <w:rPr>
                <w:rFonts w:eastAsia="Calibri"/>
              </w:rPr>
              <w:t>Utorna žica</w:t>
            </w:r>
          </w:p>
        </w:tc>
        <w:tc>
          <w:tcPr>
            <w:tcW w:w="1015" w:type="dxa"/>
          </w:tcPr>
          <w:p w:rsidR="004C5903" w:rsidRPr="009E5125" w:rsidRDefault="004C5903" w:rsidP="009E5125">
            <w:pPr>
              <w:rPr>
                <w:rFonts w:eastAsia="Calibri"/>
              </w:rPr>
            </w:pPr>
            <w:r w:rsidRPr="009E5125">
              <w:rPr>
                <w:rFonts w:eastAsia="Calibri"/>
              </w:rPr>
              <w:t>сет</w:t>
            </w:r>
          </w:p>
        </w:tc>
        <w:tc>
          <w:tcPr>
            <w:tcW w:w="1200" w:type="dxa"/>
          </w:tcPr>
          <w:p w:rsidR="004C5903" w:rsidRPr="009E5125" w:rsidRDefault="004C5903" w:rsidP="009E5125">
            <w:pPr>
              <w:rPr>
                <w:rFonts w:eastAsia="Calibri"/>
              </w:rPr>
            </w:pPr>
            <w:r w:rsidRPr="009E5125">
              <w:rPr>
                <w:rFonts w:eastAsia="Calibri"/>
              </w:rPr>
              <w:t xml:space="preserve">1 </w:t>
            </w:r>
          </w:p>
        </w:tc>
        <w:tc>
          <w:tcPr>
            <w:tcW w:w="1471" w:type="dxa"/>
          </w:tcPr>
          <w:p w:rsidR="004C5903" w:rsidRPr="009E5125" w:rsidRDefault="004C5903" w:rsidP="009E5125">
            <w:pPr>
              <w:rPr>
                <w:rFonts w:eastAsia="Calibri"/>
              </w:rPr>
            </w:pPr>
          </w:p>
        </w:tc>
        <w:tc>
          <w:tcPr>
            <w:tcW w:w="1372" w:type="dxa"/>
          </w:tcPr>
          <w:p w:rsidR="004C5903" w:rsidRPr="009E5125" w:rsidRDefault="004C5903" w:rsidP="009E5125">
            <w:pPr>
              <w:rPr>
                <w:rFonts w:eastAsia="Calibri"/>
              </w:rPr>
            </w:pPr>
          </w:p>
        </w:tc>
        <w:tc>
          <w:tcPr>
            <w:tcW w:w="1471" w:type="dxa"/>
          </w:tcPr>
          <w:p w:rsidR="004C5903" w:rsidRPr="009E5125" w:rsidRDefault="004C5903" w:rsidP="009E5125">
            <w:pPr>
              <w:rPr>
                <w:rFonts w:eastAsia="Calibri"/>
              </w:rPr>
            </w:pPr>
          </w:p>
        </w:tc>
        <w:tc>
          <w:tcPr>
            <w:tcW w:w="1363" w:type="dxa"/>
          </w:tcPr>
          <w:p w:rsidR="004C5903" w:rsidRPr="009E5125" w:rsidRDefault="004C5903" w:rsidP="009E5125">
            <w:pPr>
              <w:rPr>
                <w:rFonts w:eastAsia="Calibri"/>
              </w:rPr>
            </w:pPr>
          </w:p>
        </w:tc>
      </w:tr>
    </w:tbl>
    <w:p w:rsidR="004C5903" w:rsidRPr="009E5125" w:rsidRDefault="004C5903" w:rsidP="009E5125"/>
    <w:tbl>
      <w:tblPr>
        <w:tblpPr w:leftFromText="180" w:rightFromText="180" w:vertAnchor="text" w:tblpXSpec="center" w:tblpY="1"/>
        <w:tblOverlap w:val="never"/>
        <w:tblW w:w="1396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600" w:firstRow="0" w:lastRow="0" w:firstColumn="0" w:lastColumn="0" w:noHBand="1" w:noVBand="1"/>
      </w:tblPr>
      <w:tblGrid>
        <w:gridCol w:w="817"/>
        <w:gridCol w:w="4536"/>
        <w:gridCol w:w="1276"/>
        <w:gridCol w:w="1559"/>
        <w:gridCol w:w="1418"/>
        <w:gridCol w:w="1134"/>
        <w:gridCol w:w="1520"/>
        <w:gridCol w:w="1701"/>
      </w:tblGrid>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Р.бр.</w:t>
            </w:r>
          </w:p>
        </w:tc>
        <w:tc>
          <w:tcPr>
            <w:tcW w:w="4536" w:type="dxa"/>
            <w:shd w:val="clear" w:color="auto" w:fill="auto"/>
            <w:vAlign w:val="center"/>
          </w:tcPr>
          <w:p w:rsidR="004C5903" w:rsidRPr="009E5125" w:rsidRDefault="004C5903" w:rsidP="009E5125">
            <w:pPr>
              <w:rPr>
                <w:rFonts w:eastAsia="Calibri"/>
              </w:rPr>
            </w:pPr>
            <w:r w:rsidRPr="009E5125">
              <w:rPr>
                <w:rFonts w:eastAsia="Calibri"/>
              </w:rPr>
              <w:t>Назив производа</w:t>
            </w:r>
          </w:p>
        </w:tc>
        <w:tc>
          <w:tcPr>
            <w:tcW w:w="1276" w:type="dxa"/>
            <w:shd w:val="clear" w:color="auto" w:fill="auto"/>
            <w:vAlign w:val="center"/>
          </w:tcPr>
          <w:p w:rsidR="004C5903" w:rsidRPr="009E5125" w:rsidRDefault="004C5903" w:rsidP="009E5125">
            <w:pPr>
              <w:rPr>
                <w:rFonts w:eastAsia="Calibri"/>
              </w:rPr>
            </w:pPr>
            <w:r w:rsidRPr="009E5125">
              <w:rPr>
                <w:rFonts w:eastAsia="Calibri"/>
              </w:rPr>
              <w:t>ЈМ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Количина</w:t>
            </w:r>
          </w:p>
        </w:tc>
        <w:tc>
          <w:tcPr>
            <w:tcW w:w="1418" w:type="dxa"/>
            <w:shd w:val="clear" w:color="auto" w:fill="auto"/>
            <w:vAlign w:val="center"/>
          </w:tcPr>
          <w:p w:rsidR="004C5903" w:rsidRPr="009E5125" w:rsidRDefault="004C5903" w:rsidP="009E5125">
            <w:pPr>
              <w:rPr>
                <w:rFonts w:eastAsia="Calibri"/>
              </w:rPr>
            </w:pPr>
            <w:r w:rsidRPr="009E5125">
              <w:rPr>
                <w:rFonts w:eastAsia="Calibri"/>
              </w:rPr>
              <w:t>Јединична цена без ПДВ-а</w:t>
            </w:r>
          </w:p>
        </w:tc>
        <w:tc>
          <w:tcPr>
            <w:tcW w:w="1134" w:type="dxa"/>
            <w:shd w:val="clear" w:color="auto" w:fill="auto"/>
            <w:vAlign w:val="center"/>
          </w:tcPr>
          <w:p w:rsidR="004C5903" w:rsidRPr="009E5125" w:rsidRDefault="004C5903" w:rsidP="009E5125">
            <w:pPr>
              <w:rPr>
                <w:rFonts w:eastAsia="Calibri"/>
              </w:rPr>
            </w:pPr>
            <w:r w:rsidRPr="009E5125">
              <w:rPr>
                <w:rFonts w:eastAsia="Calibri"/>
              </w:rPr>
              <w:t>Укупна цена без ПДВ-а</w:t>
            </w:r>
          </w:p>
        </w:tc>
        <w:tc>
          <w:tcPr>
            <w:tcW w:w="1520" w:type="dxa"/>
            <w:shd w:val="clear" w:color="auto" w:fill="auto"/>
            <w:vAlign w:val="center"/>
          </w:tcPr>
          <w:p w:rsidR="004C5903" w:rsidRPr="009E5125" w:rsidRDefault="004C5903" w:rsidP="009E5125">
            <w:pPr>
              <w:rPr>
                <w:rFonts w:eastAsia="Calibri"/>
              </w:rPr>
            </w:pPr>
            <w:r w:rsidRPr="009E5125">
              <w:rPr>
                <w:rFonts w:eastAsia="Calibri"/>
              </w:rPr>
              <w:t>Јединична цена са ПДВ-ом</w:t>
            </w:r>
          </w:p>
        </w:tc>
        <w:tc>
          <w:tcPr>
            <w:tcW w:w="1701" w:type="dxa"/>
            <w:shd w:val="clear" w:color="auto" w:fill="auto"/>
            <w:vAlign w:val="center"/>
          </w:tcPr>
          <w:p w:rsidR="004C5903" w:rsidRPr="009E5125" w:rsidRDefault="004C5903" w:rsidP="009E5125">
            <w:pPr>
              <w:rPr>
                <w:rFonts w:eastAsia="Calibri"/>
              </w:rPr>
            </w:pPr>
            <w:r w:rsidRPr="009E5125">
              <w:rPr>
                <w:rFonts w:eastAsia="Calibri"/>
              </w:rPr>
              <w:t>Укупна цена са ПДВ-ом</w:t>
            </w:r>
          </w:p>
        </w:tc>
      </w:tr>
      <w:tr w:rsidR="004C5903" w:rsidRPr="009E5125" w:rsidTr="004C5903">
        <w:trPr>
          <w:trHeight w:val="465"/>
        </w:trPr>
        <w:tc>
          <w:tcPr>
            <w:tcW w:w="13961" w:type="dxa"/>
            <w:gridSpan w:val="8"/>
            <w:shd w:val="clear" w:color="auto" w:fill="auto"/>
            <w:vAlign w:val="center"/>
          </w:tcPr>
          <w:p w:rsidR="004C5903" w:rsidRPr="009E5125" w:rsidRDefault="004C5903" w:rsidP="009E5125">
            <w:pPr>
              <w:rPr>
                <w:rFonts w:eastAsia="Calibri"/>
              </w:rPr>
            </w:pPr>
            <w:r w:rsidRPr="009E5125">
              <w:rPr>
                <w:rFonts w:eastAsia="Calibri"/>
              </w:rPr>
              <w:t>II ГЕНЕРАТОР</w:t>
            </w:r>
          </w:p>
        </w:tc>
      </w:tr>
      <w:tr w:rsidR="004C5903" w:rsidRPr="009E5125" w:rsidTr="004C5903">
        <w:trPr>
          <w:trHeight w:val="465"/>
        </w:trPr>
        <w:tc>
          <w:tcPr>
            <w:tcW w:w="13961" w:type="dxa"/>
            <w:gridSpan w:val="8"/>
            <w:shd w:val="clear" w:color="auto" w:fill="auto"/>
            <w:vAlign w:val="center"/>
          </w:tcPr>
          <w:p w:rsidR="004C5903" w:rsidRPr="009E5125" w:rsidRDefault="004C5903" w:rsidP="009E5125">
            <w:pPr>
              <w:rPr>
                <w:rFonts w:eastAsia="Calibri"/>
              </w:rPr>
            </w:pPr>
            <w:r w:rsidRPr="009E5125">
              <w:rPr>
                <w:rFonts w:eastAsia="Calibri"/>
              </w:rPr>
              <w:t>2.1. Радови у ТЕКО Б</w:t>
            </w: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1.</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статора генератора, у складу са спецификацијом (тачка 2.3.1.)</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2.</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Хемијско чишћење система за хлађење статорских намотаја применом CUPROPLEX методе, off-line поступак, у складу са спецификацијом (тачка 2.3.1.)</w:t>
            </w:r>
          </w:p>
          <w:p w:rsidR="004C5903" w:rsidRPr="009E5125" w:rsidRDefault="004C5903" w:rsidP="009E5125">
            <w:pPr>
              <w:rPr>
                <w:rFonts w:eastAsia="Calibri"/>
              </w:rPr>
            </w:pP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3.</w:t>
            </w:r>
          </w:p>
        </w:tc>
        <w:tc>
          <w:tcPr>
            <w:tcW w:w="4536" w:type="dxa"/>
            <w:shd w:val="clear" w:color="auto" w:fill="auto"/>
            <w:vAlign w:val="center"/>
          </w:tcPr>
          <w:p w:rsidR="004C5903" w:rsidRPr="009E5125" w:rsidRDefault="004C5903" w:rsidP="009E5125">
            <w:pPr>
              <w:rPr>
                <w:rFonts w:eastAsia="Calibri"/>
              </w:rPr>
            </w:pPr>
            <w:r w:rsidRPr="009E5125">
              <w:rPr>
                <w:rFonts w:eastAsia="Calibri"/>
              </w:rPr>
              <w:t>Дијагностика генератора, у складу са спецификацијом (тачка 2.3.2.)</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lastRenderedPageBreak/>
              <w:t>4.</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склопа четкица генератора, у складу са спецификацијом (тачка 2.3.4.)</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5.</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лежајева генератора, у складу са спецификацијом (тачка 2.3.5.)</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w:t>
            </w:r>
          </w:p>
        </w:tc>
        <w:tc>
          <w:tcPr>
            <w:tcW w:w="1559" w:type="dxa"/>
            <w:shd w:val="clear" w:color="auto" w:fill="auto"/>
            <w:vAlign w:val="center"/>
          </w:tcPr>
          <w:p w:rsidR="004C5903" w:rsidRPr="009E5125" w:rsidRDefault="004C5903" w:rsidP="009E5125">
            <w:pPr>
              <w:rPr>
                <w:rFonts w:eastAsia="Calibri"/>
              </w:rPr>
            </w:pPr>
            <w:r w:rsidRPr="009E5125">
              <w:rPr>
                <w:rFonts w:eastAsia="Calibri"/>
              </w:rPr>
              <w:t>3</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6.</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станице заптивног уља генератора, у складу са спецификацијом (тачка 2.3.6.)</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7.</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станице статорске воде генератора, у складу са спецификацијом (тачка 2.3.7.)</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8.</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гасне станице генератора, у складу са спецификацијом (тачка 2.3.8.)</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13961" w:type="dxa"/>
            <w:gridSpan w:val="8"/>
            <w:shd w:val="clear" w:color="auto" w:fill="auto"/>
            <w:vAlign w:val="center"/>
          </w:tcPr>
          <w:p w:rsidR="004C5903" w:rsidRPr="009E5125" w:rsidRDefault="004C5903" w:rsidP="009E5125">
            <w:pPr>
              <w:rPr>
                <w:rFonts w:eastAsia="Calibri"/>
              </w:rPr>
            </w:pPr>
            <w:r w:rsidRPr="009E5125">
              <w:rPr>
                <w:rFonts w:eastAsia="Calibri"/>
              </w:rPr>
              <w:t>2.2. Радови у фабрици Понуђача</w:t>
            </w:r>
          </w:p>
        </w:tc>
      </w:tr>
      <w:tr w:rsidR="004C5903" w:rsidRPr="009E5125" w:rsidTr="004C5903">
        <w:tc>
          <w:tcPr>
            <w:tcW w:w="817" w:type="dxa"/>
            <w:shd w:val="clear" w:color="auto" w:fill="auto"/>
            <w:vAlign w:val="center"/>
          </w:tcPr>
          <w:p w:rsidR="004C5903" w:rsidRPr="009E5125" w:rsidRDefault="004C5903" w:rsidP="009E5125">
            <w:pPr>
              <w:rPr>
                <w:rFonts w:eastAsia="Calibri"/>
              </w:rPr>
            </w:pPr>
            <w:r w:rsidRPr="009E5125">
              <w:rPr>
                <w:rFonts w:eastAsia="Calibri"/>
              </w:rPr>
              <w:t>1.</w:t>
            </w:r>
          </w:p>
        </w:tc>
        <w:tc>
          <w:tcPr>
            <w:tcW w:w="4536" w:type="dxa"/>
            <w:shd w:val="clear" w:color="auto" w:fill="auto"/>
            <w:vAlign w:val="center"/>
          </w:tcPr>
          <w:p w:rsidR="004C5903" w:rsidRPr="009E5125" w:rsidRDefault="004C5903" w:rsidP="009E5125">
            <w:pPr>
              <w:rPr>
                <w:rFonts w:eastAsia="Calibri"/>
              </w:rPr>
            </w:pPr>
            <w:r w:rsidRPr="009E5125">
              <w:rPr>
                <w:rFonts w:eastAsia="Calibri"/>
              </w:rPr>
              <w:t>Ремонт ротора генератора, у складу са спецификацијом (тачка 2.4.)</w:t>
            </w:r>
          </w:p>
        </w:tc>
        <w:tc>
          <w:tcPr>
            <w:tcW w:w="1276" w:type="dxa"/>
            <w:shd w:val="clear" w:color="auto" w:fill="auto"/>
            <w:vAlign w:val="center"/>
          </w:tcPr>
          <w:p w:rsidR="004C5903" w:rsidRPr="009E5125" w:rsidRDefault="004C5903" w:rsidP="009E5125">
            <w:pPr>
              <w:rPr>
                <w:rFonts w:eastAsia="Calibri"/>
              </w:rPr>
            </w:pPr>
            <w:r w:rsidRPr="009E5125">
              <w:rPr>
                <w:rFonts w:eastAsia="Calibri"/>
              </w:rPr>
              <w:t>комплет</w:t>
            </w:r>
          </w:p>
        </w:tc>
        <w:tc>
          <w:tcPr>
            <w:tcW w:w="1559" w:type="dxa"/>
            <w:shd w:val="clear" w:color="auto" w:fill="auto"/>
            <w:vAlign w:val="center"/>
          </w:tcPr>
          <w:p w:rsidR="004C5903" w:rsidRPr="009E5125" w:rsidRDefault="004C5903" w:rsidP="009E5125">
            <w:pPr>
              <w:rPr>
                <w:rFonts w:eastAsia="Calibri"/>
              </w:rPr>
            </w:pPr>
            <w:r w:rsidRPr="009E5125">
              <w:rPr>
                <w:rFonts w:eastAsia="Calibri"/>
              </w:rPr>
              <w:t>1</w:t>
            </w: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p>
        </w:tc>
        <w:tc>
          <w:tcPr>
            <w:tcW w:w="4536" w:type="dxa"/>
            <w:shd w:val="clear" w:color="auto" w:fill="auto"/>
            <w:vAlign w:val="center"/>
          </w:tcPr>
          <w:p w:rsidR="004C5903" w:rsidRPr="009E5125" w:rsidRDefault="004C5903" w:rsidP="009E5125">
            <w:pPr>
              <w:rPr>
                <w:rFonts w:eastAsia="Calibri"/>
              </w:rPr>
            </w:pPr>
          </w:p>
        </w:tc>
        <w:tc>
          <w:tcPr>
            <w:tcW w:w="1276" w:type="dxa"/>
            <w:shd w:val="clear" w:color="auto" w:fill="auto"/>
            <w:vAlign w:val="center"/>
          </w:tcPr>
          <w:p w:rsidR="004C5903" w:rsidRPr="009E5125" w:rsidRDefault="004C5903" w:rsidP="009E5125">
            <w:pPr>
              <w:rPr>
                <w:rFonts w:eastAsia="Calibri"/>
              </w:rPr>
            </w:pPr>
          </w:p>
        </w:tc>
        <w:tc>
          <w:tcPr>
            <w:tcW w:w="1559" w:type="dxa"/>
            <w:shd w:val="clear" w:color="auto" w:fill="auto"/>
            <w:vAlign w:val="center"/>
          </w:tcPr>
          <w:p w:rsidR="004C5903" w:rsidRPr="009E5125" w:rsidRDefault="004C5903" w:rsidP="009E5125">
            <w:pPr>
              <w:rPr>
                <w:rFonts w:eastAsia="Calibri"/>
              </w:rPr>
            </w:pP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r w:rsidR="004C5903" w:rsidRPr="009E5125" w:rsidTr="004C5903">
        <w:tc>
          <w:tcPr>
            <w:tcW w:w="817" w:type="dxa"/>
            <w:shd w:val="clear" w:color="auto" w:fill="auto"/>
            <w:vAlign w:val="center"/>
          </w:tcPr>
          <w:p w:rsidR="004C5903" w:rsidRPr="009E5125" w:rsidRDefault="004C5903" w:rsidP="009E5125">
            <w:pPr>
              <w:rPr>
                <w:rFonts w:eastAsia="Calibri"/>
              </w:rPr>
            </w:pPr>
          </w:p>
        </w:tc>
        <w:tc>
          <w:tcPr>
            <w:tcW w:w="4536" w:type="dxa"/>
            <w:shd w:val="clear" w:color="auto" w:fill="auto"/>
            <w:vAlign w:val="center"/>
          </w:tcPr>
          <w:p w:rsidR="004C5903" w:rsidRPr="009E5125" w:rsidRDefault="004C5903" w:rsidP="009E5125">
            <w:pPr>
              <w:rPr>
                <w:rFonts w:eastAsia="Calibri"/>
              </w:rPr>
            </w:pPr>
          </w:p>
        </w:tc>
        <w:tc>
          <w:tcPr>
            <w:tcW w:w="1276" w:type="dxa"/>
            <w:shd w:val="clear" w:color="auto" w:fill="auto"/>
            <w:vAlign w:val="center"/>
          </w:tcPr>
          <w:p w:rsidR="004C5903" w:rsidRPr="009E5125" w:rsidRDefault="004C5903" w:rsidP="009E5125">
            <w:pPr>
              <w:rPr>
                <w:rFonts w:eastAsia="Calibri"/>
              </w:rPr>
            </w:pPr>
          </w:p>
        </w:tc>
        <w:tc>
          <w:tcPr>
            <w:tcW w:w="1559" w:type="dxa"/>
            <w:shd w:val="clear" w:color="auto" w:fill="auto"/>
            <w:vAlign w:val="center"/>
          </w:tcPr>
          <w:p w:rsidR="004C5903" w:rsidRPr="009E5125" w:rsidRDefault="004C5903" w:rsidP="009E5125">
            <w:pPr>
              <w:rPr>
                <w:rFonts w:eastAsia="Calibri"/>
              </w:rPr>
            </w:pPr>
          </w:p>
        </w:tc>
        <w:tc>
          <w:tcPr>
            <w:tcW w:w="1418" w:type="dxa"/>
            <w:shd w:val="clear" w:color="auto" w:fill="auto"/>
          </w:tcPr>
          <w:p w:rsidR="004C5903" w:rsidRPr="009E5125" w:rsidRDefault="004C5903" w:rsidP="009E5125">
            <w:pPr>
              <w:rPr>
                <w:rFonts w:eastAsia="Calibri"/>
              </w:rPr>
            </w:pPr>
          </w:p>
        </w:tc>
        <w:tc>
          <w:tcPr>
            <w:tcW w:w="1134" w:type="dxa"/>
            <w:tcBorders>
              <w:bottom w:val="single" w:sz="4" w:space="0" w:color="000000"/>
            </w:tcBorders>
            <w:shd w:val="clear" w:color="auto" w:fill="auto"/>
          </w:tcPr>
          <w:p w:rsidR="004C5903" w:rsidRPr="009E5125" w:rsidRDefault="004C5903" w:rsidP="009E5125">
            <w:pPr>
              <w:rPr>
                <w:rFonts w:eastAsia="Calibri"/>
              </w:rPr>
            </w:pPr>
          </w:p>
        </w:tc>
        <w:tc>
          <w:tcPr>
            <w:tcW w:w="1520" w:type="dxa"/>
            <w:shd w:val="clear" w:color="auto" w:fill="auto"/>
          </w:tcPr>
          <w:p w:rsidR="004C5903" w:rsidRPr="009E5125" w:rsidRDefault="004C5903" w:rsidP="009E5125">
            <w:pPr>
              <w:rPr>
                <w:rFonts w:eastAsia="Calibri"/>
              </w:rPr>
            </w:pPr>
          </w:p>
        </w:tc>
        <w:tc>
          <w:tcPr>
            <w:tcW w:w="1701" w:type="dxa"/>
            <w:shd w:val="clear" w:color="auto" w:fill="auto"/>
          </w:tcPr>
          <w:p w:rsidR="004C5903" w:rsidRPr="009E5125" w:rsidRDefault="004C5903" w:rsidP="009E5125">
            <w:pPr>
              <w:rPr>
                <w:rFonts w:eastAsia="Calibri"/>
              </w:rPr>
            </w:pPr>
          </w:p>
        </w:tc>
      </w:tr>
    </w:tbl>
    <w:p w:rsidR="004C5903" w:rsidRPr="009E5125" w:rsidRDefault="004C5903" w:rsidP="009E5125">
      <w:r w:rsidRPr="009E5125">
        <w:t>2.3. Резервни делови за ремонт генератора у ТЕКО Б</w:t>
      </w:r>
    </w:p>
    <w:p w:rsidR="004C5903" w:rsidRPr="009E5125" w:rsidRDefault="004C5903" w:rsidP="009E51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276"/>
        <w:gridCol w:w="1120"/>
        <w:gridCol w:w="3171"/>
        <w:gridCol w:w="1340"/>
        <w:gridCol w:w="1379"/>
        <w:gridCol w:w="1467"/>
        <w:gridCol w:w="1361"/>
        <w:gridCol w:w="1467"/>
        <w:gridCol w:w="1321"/>
      </w:tblGrid>
      <w:tr w:rsidR="004C5903" w:rsidRPr="009E5125" w:rsidTr="004C5903">
        <w:trPr>
          <w:trHeight w:val="447"/>
        </w:trPr>
        <w:tc>
          <w:tcPr>
            <w:tcW w:w="13944" w:type="dxa"/>
            <w:gridSpan w:val="10"/>
          </w:tcPr>
          <w:p w:rsidR="004C5903" w:rsidRPr="009E5125" w:rsidRDefault="004C5903" w:rsidP="009E5125">
            <w:pPr>
              <w:rPr>
                <w:rFonts w:eastAsia="Calibri"/>
              </w:rPr>
            </w:pPr>
            <w:r w:rsidRPr="009E5125">
              <w:rPr>
                <w:rFonts w:eastAsia="Calibri"/>
              </w:rPr>
              <w:t>GENERATORSKI DELOVI ZA MONTAŽU</w:t>
            </w:r>
          </w:p>
        </w:tc>
      </w:tr>
      <w:tr w:rsidR="004C5903" w:rsidRPr="009E5125" w:rsidTr="004C5903">
        <w:tc>
          <w:tcPr>
            <w:tcW w:w="1042" w:type="dxa"/>
            <w:vAlign w:val="center"/>
          </w:tcPr>
          <w:p w:rsidR="004C5903" w:rsidRPr="009E5125" w:rsidRDefault="004C5903" w:rsidP="009E5125">
            <w:pPr>
              <w:rPr>
                <w:rFonts w:eastAsia="Calibri"/>
              </w:rPr>
            </w:pPr>
          </w:p>
        </w:tc>
        <w:tc>
          <w:tcPr>
            <w:tcW w:w="1396" w:type="dxa"/>
            <w:gridSpan w:val="2"/>
            <w:vAlign w:val="center"/>
          </w:tcPr>
          <w:p w:rsidR="004C5903" w:rsidRPr="009E5125" w:rsidRDefault="004C5903" w:rsidP="009E5125">
            <w:pPr>
              <w:rPr>
                <w:rFonts w:eastAsia="Calibri"/>
              </w:rPr>
            </w:pPr>
            <w:r w:rsidRPr="009E5125">
              <w:rPr>
                <w:rFonts w:eastAsia="Calibri"/>
              </w:rPr>
              <w:t>Pozicija sa crteža</w:t>
            </w:r>
          </w:p>
        </w:tc>
        <w:tc>
          <w:tcPr>
            <w:tcW w:w="3171" w:type="dxa"/>
            <w:vAlign w:val="center"/>
          </w:tcPr>
          <w:p w:rsidR="004C5903" w:rsidRPr="009E5125" w:rsidRDefault="004C5903" w:rsidP="009E5125">
            <w:pPr>
              <w:rPr>
                <w:rFonts w:eastAsia="Calibri"/>
              </w:rPr>
            </w:pPr>
            <w:r w:rsidRPr="009E5125">
              <w:rPr>
                <w:rFonts w:eastAsia="Calibri"/>
              </w:rPr>
              <w:t>Naziv</w:t>
            </w:r>
          </w:p>
        </w:tc>
        <w:tc>
          <w:tcPr>
            <w:tcW w:w="1340" w:type="dxa"/>
            <w:vAlign w:val="center"/>
          </w:tcPr>
          <w:p w:rsidR="004C5903" w:rsidRPr="009E5125" w:rsidRDefault="004C5903" w:rsidP="009E5125">
            <w:pPr>
              <w:rPr>
                <w:rFonts w:eastAsia="Calibri"/>
              </w:rPr>
            </w:pPr>
            <w:r w:rsidRPr="009E5125">
              <w:rPr>
                <w:rFonts w:eastAsia="Calibri"/>
              </w:rPr>
              <w:t>ЈМ</w:t>
            </w:r>
          </w:p>
        </w:tc>
        <w:tc>
          <w:tcPr>
            <w:tcW w:w="1379" w:type="dxa"/>
            <w:vAlign w:val="center"/>
          </w:tcPr>
          <w:p w:rsidR="004C5903" w:rsidRPr="009E5125" w:rsidRDefault="004C5903" w:rsidP="009E5125">
            <w:pPr>
              <w:rPr>
                <w:rFonts w:eastAsia="Calibri"/>
              </w:rPr>
            </w:pPr>
            <w:r w:rsidRPr="009E5125">
              <w:rPr>
                <w:rFonts w:eastAsia="Calibri"/>
              </w:rPr>
              <w:t>Količina</w:t>
            </w:r>
          </w:p>
        </w:tc>
        <w:tc>
          <w:tcPr>
            <w:tcW w:w="1467" w:type="dxa"/>
            <w:vAlign w:val="center"/>
          </w:tcPr>
          <w:p w:rsidR="004C5903" w:rsidRPr="009E5125" w:rsidRDefault="004C5903" w:rsidP="009E5125">
            <w:pPr>
              <w:rPr>
                <w:rFonts w:eastAsia="Calibri"/>
              </w:rPr>
            </w:pPr>
            <w:r w:rsidRPr="009E5125">
              <w:rPr>
                <w:rFonts w:eastAsia="Calibri"/>
              </w:rPr>
              <w:t>Јединична цена без ПДВ</w:t>
            </w:r>
          </w:p>
        </w:tc>
        <w:tc>
          <w:tcPr>
            <w:tcW w:w="1361" w:type="dxa"/>
            <w:vAlign w:val="center"/>
          </w:tcPr>
          <w:p w:rsidR="004C5903" w:rsidRPr="009E5125" w:rsidRDefault="004C5903" w:rsidP="009E5125">
            <w:pPr>
              <w:rPr>
                <w:rFonts w:eastAsia="Calibri"/>
              </w:rPr>
            </w:pPr>
            <w:r w:rsidRPr="009E5125">
              <w:rPr>
                <w:rFonts w:eastAsia="Calibri"/>
              </w:rPr>
              <w:t>Укупна цена без ПДВ</w:t>
            </w:r>
          </w:p>
        </w:tc>
        <w:tc>
          <w:tcPr>
            <w:tcW w:w="1467" w:type="dxa"/>
            <w:vAlign w:val="center"/>
          </w:tcPr>
          <w:p w:rsidR="004C5903" w:rsidRPr="009E5125" w:rsidRDefault="004C5903" w:rsidP="009E5125">
            <w:pPr>
              <w:rPr>
                <w:rFonts w:eastAsia="Calibri"/>
              </w:rPr>
            </w:pPr>
            <w:r w:rsidRPr="009E5125">
              <w:rPr>
                <w:rFonts w:eastAsia="Calibri"/>
              </w:rPr>
              <w:t>Јединична цена са ПДВ</w:t>
            </w:r>
          </w:p>
        </w:tc>
        <w:tc>
          <w:tcPr>
            <w:tcW w:w="1321" w:type="dxa"/>
            <w:vAlign w:val="center"/>
          </w:tcPr>
          <w:p w:rsidR="004C5903" w:rsidRPr="009E5125" w:rsidRDefault="004C5903" w:rsidP="009E5125">
            <w:pPr>
              <w:rPr>
                <w:rFonts w:eastAsia="Calibri"/>
              </w:rPr>
            </w:pPr>
            <w:r w:rsidRPr="009E5125">
              <w:rPr>
                <w:rFonts w:eastAsia="Calibri"/>
              </w:rPr>
              <w:t>Укупна цена са ПДВ</w:t>
            </w: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1.</w:t>
            </w:r>
          </w:p>
        </w:tc>
        <w:tc>
          <w:tcPr>
            <w:tcW w:w="1396" w:type="dxa"/>
            <w:gridSpan w:val="2"/>
            <w:vAlign w:val="center"/>
          </w:tcPr>
          <w:p w:rsidR="004C5903" w:rsidRPr="009E5125" w:rsidRDefault="004C5903" w:rsidP="009E5125">
            <w:pPr>
              <w:rPr>
                <w:rFonts w:eastAsia="Calibri"/>
              </w:rPr>
            </w:pPr>
            <w:r w:rsidRPr="009E5125">
              <w:rPr>
                <w:rFonts w:eastAsia="Calibri"/>
              </w:rPr>
              <w:t>5</w:t>
            </w:r>
          </w:p>
        </w:tc>
        <w:tc>
          <w:tcPr>
            <w:tcW w:w="3171" w:type="dxa"/>
            <w:vAlign w:val="center"/>
          </w:tcPr>
          <w:p w:rsidR="004C5903" w:rsidRPr="009E5125" w:rsidRDefault="004C5903" w:rsidP="009E5125">
            <w:pPr>
              <w:rPr>
                <w:rFonts w:eastAsia="Calibri"/>
              </w:rPr>
            </w:pPr>
            <w:r w:rsidRPr="009E5125">
              <w:rPr>
                <w:rFonts w:eastAsia="Calibri"/>
              </w:rPr>
              <w:t>Montaža hladnjaka vodonika</w:t>
            </w:r>
          </w:p>
        </w:tc>
        <w:tc>
          <w:tcPr>
            <w:tcW w:w="1340" w:type="dxa"/>
          </w:tcPr>
          <w:p w:rsidR="004C5903" w:rsidRPr="009E5125" w:rsidRDefault="004C5903" w:rsidP="009E5125">
            <w:pPr>
              <w:rPr>
                <w:rFonts w:eastAsia="Calibri"/>
              </w:rPr>
            </w:pPr>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2.</w:t>
            </w:r>
          </w:p>
        </w:tc>
        <w:tc>
          <w:tcPr>
            <w:tcW w:w="1396" w:type="dxa"/>
            <w:gridSpan w:val="2"/>
            <w:vAlign w:val="center"/>
          </w:tcPr>
          <w:p w:rsidR="004C5903" w:rsidRPr="009E5125" w:rsidRDefault="004C5903" w:rsidP="009E5125">
            <w:pPr>
              <w:rPr>
                <w:rFonts w:eastAsia="Calibri"/>
              </w:rPr>
            </w:pPr>
            <w:r w:rsidRPr="009E5125">
              <w:rPr>
                <w:rFonts w:eastAsia="Calibri"/>
              </w:rPr>
              <w:t>14</w:t>
            </w:r>
          </w:p>
        </w:tc>
        <w:tc>
          <w:tcPr>
            <w:tcW w:w="3171" w:type="dxa"/>
            <w:vAlign w:val="center"/>
          </w:tcPr>
          <w:p w:rsidR="004C5903" w:rsidRPr="009E5125" w:rsidRDefault="004C5903" w:rsidP="009E5125">
            <w:pPr>
              <w:rPr>
                <w:rFonts w:eastAsia="Calibri"/>
              </w:rPr>
            </w:pPr>
            <w:r w:rsidRPr="009E5125">
              <w:rPr>
                <w:rFonts w:eastAsia="Calibri"/>
              </w:rPr>
              <w:t>Farba GK 128 siva</w:t>
            </w:r>
          </w:p>
        </w:tc>
        <w:tc>
          <w:tcPr>
            <w:tcW w:w="1340" w:type="dxa"/>
          </w:tcPr>
          <w:p w:rsidR="004C5903" w:rsidRPr="009E5125" w:rsidRDefault="004C5903" w:rsidP="009E5125">
            <w:pPr>
              <w:rPr>
                <w:rFonts w:eastAsia="Calibri"/>
              </w:rPr>
            </w:pPr>
            <w:r w:rsidRPr="009E5125">
              <w:rPr>
                <w:rFonts w:eastAsia="Calibri"/>
              </w:rPr>
              <w:t>kg</w:t>
            </w:r>
          </w:p>
        </w:tc>
        <w:tc>
          <w:tcPr>
            <w:tcW w:w="1379" w:type="dxa"/>
            <w:vAlign w:val="center"/>
          </w:tcPr>
          <w:p w:rsidR="004C5903" w:rsidRPr="009E5125" w:rsidRDefault="004C5903" w:rsidP="009E5125">
            <w:pPr>
              <w:rPr>
                <w:rFonts w:eastAsia="Calibri"/>
              </w:rPr>
            </w:pPr>
            <w:r w:rsidRPr="009E5125">
              <w:rPr>
                <w:rFonts w:eastAsia="Calibri"/>
              </w:rPr>
              <w:t xml:space="preserve">10 </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3.</w:t>
            </w:r>
          </w:p>
        </w:tc>
        <w:tc>
          <w:tcPr>
            <w:tcW w:w="1396" w:type="dxa"/>
            <w:gridSpan w:val="2"/>
            <w:vAlign w:val="center"/>
          </w:tcPr>
          <w:p w:rsidR="004C5903" w:rsidRPr="009E5125" w:rsidRDefault="004C5903" w:rsidP="009E5125">
            <w:pPr>
              <w:rPr>
                <w:rFonts w:eastAsia="Calibri"/>
              </w:rPr>
            </w:pPr>
            <w:r w:rsidRPr="009E5125">
              <w:rPr>
                <w:rFonts w:eastAsia="Calibri"/>
              </w:rPr>
              <w:t>15</w:t>
            </w:r>
          </w:p>
        </w:tc>
        <w:tc>
          <w:tcPr>
            <w:tcW w:w="3171" w:type="dxa"/>
            <w:vAlign w:val="center"/>
          </w:tcPr>
          <w:p w:rsidR="004C5903" w:rsidRPr="009E5125" w:rsidRDefault="004C5903" w:rsidP="009E5125">
            <w:pPr>
              <w:rPr>
                <w:rFonts w:eastAsia="Calibri"/>
              </w:rPr>
            </w:pPr>
            <w:r w:rsidRPr="009E5125">
              <w:rPr>
                <w:rFonts w:eastAsia="Calibri"/>
              </w:rPr>
              <w:t>Farba DK222 pois.cl.4</w:t>
            </w:r>
          </w:p>
        </w:tc>
        <w:tc>
          <w:tcPr>
            <w:tcW w:w="1340" w:type="dxa"/>
          </w:tcPr>
          <w:p w:rsidR="004C5903" w:rsidRPr="009E5125" w:rsidRDefault="004C5903" w:rsidP="009E5125">
            <w:pPr>
              <w:rPr>
                <w:rFonts w:eastAsia="Calibri"/>
              </w:rPr>
            </w:pPr>
            <w:r w:rsidRPr="009E5125">
              <w:rPr>
                <w:rFonts w:eastAsia="Calibri"/>
              </w:rPr>
              <w:t>kg</w:t>
            </w:r>
          </w:p>
        </w:tc>
        <w:tc>
          <w:tcPr>
            <w:tcW w:w="1379" w:type="dxa"/>
            <w:vAlign w:val="center"/>
          </w:tcPr>
          <w:p w:rsidR="004C5903" w:rsidRPr="009E5125" w:rsidRDefault="004C5903" w:rsidP="009E5125">
            <w:pPr>
              <w:rPr>
                <w:rFonts w:eastAsia="Calibri"/>
              </w:rPr>
            </w:pPr>
            <w:r w:rsidRPr="009E5125">
              <w:rPr>
                <w:rFonts w:eastAsia="Calibri"/>
              </w:rPr>
              <w:t xml:space="preserve">15 </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lastRenderedPageBreak/>
              <w:t>4.</w:t>
            </w:r>
          </w:p>
        </w:tc>
        <w:tc>
          <w:tcPr>
            <w:tcW w:w="1396" w:type="dxa"/>
            <w:gridSpan w:val="2"/>
            <w:vAlign w:val="center"/>
          </w:tcPr>
          <w:p w:rsidR="004C5903" w:rsidRPr="009E5125" w:rsidRDefault="004C5903" w:rsidP="009E5125">
            <w:pPr>
              <w:rPr>
                <w:rFonts w:eastAsia="Calibri"/>
              </w:rPr>
            </w:pPr>
            <w:r w:rsidRPr="009E5125">
              <w:rPr>
                <w:rFonts w:eastAsia="Calibri"/>
              </w:rPr>
              <w:t>17</w:t>
            </w:r>
          </w:p>
        </w:tc>
        <w:tc>
          <w:tcPr>
            <w:tcW w:w="3171" w:type="dxa"/>
            <w:vAlign w:val="center"/>
          </w:tcPr>
          <w:p w:rsidR="004C5903" w:rsidRPr="009E5125" w:rsidRDefault="004C5903" w:rsidP="009E5125">
            <w:pPr>
              <w:rPr>
                <w:rFonts w:eastAsia="Calibri"/>
              </w:rPr>
            </w:pPr>
            <w:r w:rsidRPr="009E5125">
              <w:rPr>
                <w:rFonts w:eastAsia="Calibri"/>
              </w:rPr>
              <w:t>Silikonska guma SI 28</w:t>
            </w:r>
          </w:p>
        </w:tc>
        <w:tc>
          <w:tcPr>
            <w:tcW w:w="1340" w:type="dxa"/>
          </w:tcPr>
          <w:p w:rsidR="004C5903" w:rsidRPr="009E5125" w:rsidRDefault="004C5903" w:rsidP="009E5125">
            <w:pPr>
              <w:rPr>
                <w:rFonts w:eastAsia="Calibri"/>
              </w:rPr>
            </w:pPr>
            <w:r w:rsidRPr="009E5125">
              <w:rPr>
                <w:rFonts w:eastAsia="Calibri"/>
              </w:rPr>
              <w:t>kg</w:t>
            </w:r>
          </w:p>
        </w:tc>
        <w:tc>
          <w:tcPr>
            <w:tcW w:w="1379" w:type="dxa"/>
            <w:vAlign w:val="center"/>
          </w:tcPr>
          <w:p w:rsidR="004C5903" w:rsidRPr="009E5125" w:rsidRDefault="004C5903" w:rsidP="009E5125">
            <w:pPr>
              <w:rPr>
                <w:rFonts w:eastAsia="Calibri"/>
              </w:rPr>
            </w:pPr>
            <w:r w:rsidRPr="009E5125">
              <w:rPr>
                <w:rFonts w:eastAsia="Calibri"/>
              </w:rPr>
              <w:t xml:space="preserve">6 </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5.</w:t>
            </w:r>
          </w:p>
        </w:tc>
        <w:tc>
          <w:tcPr>
            <w:tcW w:w="1396" w:type="dxa"/>
            <w:gridSpan w:val="2"/>
            <w:vAlign w:val="center"/>
          </w:tcPr>
          <w:p w:rsidR="004C5903" w:rsidRPr="009E5125" w:rsidRDefault="004C5903" w:rsidP="009E5125">
            <w:pPr>
              <w:rPr>
                <w:rFonts w:eastAsia="Calibri"/>
              </w:rPr>
            </w:pPr>
            <w:r w:rsidRPr="009E5125">
              <w:rPr>
                <w:rFonts w:eastAsia="Calibri"/>
              </w:rPr>
              <w:t>20</w:t>
            </w:r>
          </w:p>
        </w:tc>
        <w:tc>
          <w:tcPr>
            <w:tcW w:w="3171" w:type="dxa"/>
            <w:vAlign w:val="center"/>
          </w:tcPr>
          <w:p w:rsidR="004C5903" w:rsidRPr="009E5125" w:rsidRDefault="004C5903" w:rsidP="009E5125">
            <w:pPr>
              <w:rPr>
                <w:rFonts w:eastAsia="Calibri"/>
              </w:rPr>
            </w:pPr>
            <w:r w:rsidRPr="009E5125">
              <w:rPr>
                <w:rFonts w:eastAsia="Calibri"/>
              </w:rPr>
              <w:t>Gumeni kabl</w:t>
            </w:r>
          </w:p>
        </w:tc>
        <w:tc>
          <w:tcPr>
            <w:tcW w:w="1340" w:type="dxa"/>
          </w:tcPr>
          <w:p w:rsidR="004C5903" w:rsidRPr="009E5125" w:rsidRDefault="004C5903" w:rsidP="009E5125">
            <w:pPr>
              <w:rPr>
                <w:rFonts w:eastAsia="Calibri"/>
              </w:rPr>
            </w:pPr>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50</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6.</w:t>
            </w:r>
          </w:p>
        </w:tc>
        <w:tc>
          <w:tcPr>
            <w:tcW w:w="1396" w:type="dxa"/>
            <w:gridSpan w:val="2"/>
            <w:vAlign w:val="center"/>
          </w:tcPr>
          <w:p w:rsidR="004C5903" w:rsidRPr="009E5125" w:rsidRDefault="004C5903" w:rsidP="009E5125">
            <w:pPr>
              <w:rPr>
                <w:rFonts w:eastAsia="Calibri"/>
              </w:rPr>
            </w:pPr>
            <w:r w:rsidRPr="009E5125">
              <w:rPr>
                <w:rFonts w:eastAsia="Calibri"/>
              </w:rPr>
              <w:t>21</w:t>
            </w:r>
          </w:p>
        </w:tc>
        <w:tc>
          <w:tcPr>
            <w:tcW w:w="3171" w:type="dxa"/>
            <w:vAlign w:val="center"/>
          </w:tcPr>
          <w:p w:rsidR="004C5903" w:rsidRPr="009E5125" w:rsidRDefault="004C5903" w:rsidP="009E5125">
            <w:pPr>
              <w:rPr>
                <w:rFonts w:eastAsia="Calibri"/>
              </w:rPr>
            </w:pPr>
            <w:r w:rsidRPr="009E5125">
              <w:rPr>
                <w:rFonts w:eastAsia="Calibri"/>
              </w:rPr>
              <w:t>Gumeni kabl</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16</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7.</w:t>
            </w:r>
          </w:p>
        </w:tc>
        <w:tc>
          <w:tcPr>
            <w:tcW w:w="1396" w:type="dxa"/>
            <w:gridSpan w:val="2"/>
            <w:vAlign w:val="center"/>
          </w:tcPr>
          <w:p w:rsidR="004C5903" w:rsidRPr="009E5125" w:rsidRDefault="004C5903" w:rsidP="009E5125">
            <w:pPr>
              <w:rPr>
                <w:rFonts w:eastAsia="Calibri"/>
              </w:rPr>
            </w:pPr>
            <w:r w:rsidRPr="009E5125">
              <w:rPr>
                <w:rFonts w:eastAsia="Calibri"/>
              </w:rPr>
              <w:t>22</w:t>
            </w:r>
          </w:p>
        </w:tc>
        <w:tc>
          <w:tcPr>
            <w:tcW w:w="3171" w:type="dxa"/>
            <w:vAlign w:val="center"/>
          </w:tcPr>
          <w:p w:rsidR="004C5903" w:rsidRPr="009E5125" w:rsidRDefault="004C5903" w:rsidP="009E5125">
            <w:pPr>
              <w:rPr>
                <w:rFonts w:eastAsia="Calibri"/>
              </w:rPr>
            </w:pPr>
            <w:r w:rsidRPr="009E5125">
              <w:rPr>
                <w:rFonts w:eastAsia="Calibri"/>
              </w:rPr>
              <w:t>Gumeno crevo</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8.</w:t>
            </w:r>
          </w:p>
        </w:tc>
        <w:tc>
          <w:tcPr>
            <w:tcW w:w="1396" w:type="dxa"/>
            <w:gridSpan w:val="2"/>
            <w:vAlign w:val="center"/>
          </w:tcPr>
          <w:p w:rsidR="004C5903" w:rsidRPr="009E5125" w:rsidRDefault="004C5903" w:rsidP="009E5125">
            <w:pPr>
              <w:rPr>
                <w:rFonts w:eastAsia="Calibri"/>
              </w:rPr>
            </w:pPr>
            <w:r w:rsidRPr="009E5125">
              <w:rPr>
                <w:rFonts w:eastAsia="Calibri"/>
              </w:rPr>
              <w:t>24</w:t>
            </w:r>
          </w:p>
        </w:tc>
        <w:tc>
          <w:tcPr>
            <w:tcW w:w="3171" w:type="dxa"/>
            <w:vAlign w:val="center"/>
          </w:tcPr>
          <w:p w:rsidR="004C5903" w:rsidRPr="009E5125" w:rsidRDefault="004C5903" w:rsidP="009E5125">
            <w:pPr>
              <w:rPr>
                <w:rFonts w:eastAsia="Calibri"/>
              </w:rPr>
            </w:pPr>
            <w:r w:rsidRPr="009E5125">
              <w:rPr>
                <w:rFonts w:eastAsia="Calibri"/>
              </w:rPr>
              <w:t>Zaptivna podloška</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6</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9.</w:t>
            </w:r>
          </w:p>
        </w:tc>
        <w:tc>
          <w:tcPr>
            <w:tcW w:w="1396" w:type="dxa"/>
            <w:gridSpan w:val="2"/>
            <w:vAlign w:val="center"/>
          </w:tcPr>
          <w:p w:rsidR="004C5903" w:rsidRPr="009E5125" w:rsidRDefault="004C5903" w:rsidP="009E5125">
            <w:pPr>
              <w:rPr>
                <w:rFonts w:eastAsia="Calibri"/>
              </w:rPr>
            </w:pPr>
            <w:r w:rsidRPr="009E5125">
              <w:rPr>
                <w:rFonts w:eastAsia="Calibri"/>
              </w:rPr>
              <w:t>25</w:t>
            </w:r>
          </w:p>
        </w:tc>
        <w:tc>
          <w:tcPr>
            <w:tcW w:w="3171" w:type="dxa"/>
            <w:vAlign w:val="center"/>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6</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10.</w:t>
            </w:r>
          </w:p>
        </w:tc>
        <w:tc>
          <w:tcPr>
            <w:tcW w:w="1396" w:type="dxa"/>
            <w:gridSpan w:val="2"/>
            <w:vAlign w:val="center"/>
          </w:tcPr>
          <w:p w:rsidR="004C5903" w:rsidRPr="009E5125" w:rsidRDefault="004C5903" w:rsidP="009E5125">
            <w:pPr>
              <w:rPr>
                <w:rFonts w:eastAsia="Calibri"/>
              </w:rPr>
            </w:pPr>
            <w:r w:rsidRPr="009E5125">
              <w:rPr>
                <w:rFonts w:eastAsia="Calibri"/>
              </w:rPr>
              <w:t>26</w:t>
            </w:r>
          </w:p>
        </w:tc>
        <w:tc>
          <w:tcPr>
            <w:tcW w:w="3171" w:type="dxa"/>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6</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11.</w:t>
            </w:r>
          </w:p>
        </w:tc>
        <w:tc>
          <w:tcPr>
            <w:tcW w:w="1396" w:type="dxa"/>
            <w:gridSpan w:val="2"/>
            <w:vAlign w:val="center"/>
          </w:tcPr>
          <w:p w:rsidR="004C5903" w:rsidRPr="009E5125" w:rsidRDefault="004C5903" w:rsidP="009E5125">
            <w:pPr>
              <w:rPr>
                <w:rFonts w:eastAsia="Calibri"/>
              </w:rPr>
            </w:pPr>
            <w:r w:rsidRPr="009E5125">
              <w:rPr>
                <w:rFonts w:eastAsia="Calibri"/>
              </w:rPr>
              <w:t>27</w:t>
            </w:r>
          </w:p>
        </w:tc>
        <w:tc>
          <w:tcPr>
            <w:tcW w:w="3171" w:type="dxa"/>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6</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12.</w:t>
            </w:r>
          </w:p>
        </w:tc>
        <w:tc>
          <w:tcPr>
            <w:tcW w:w="1396" w:type="dxa"/>
            <w:gridSpan w:val="2"/>
            <w:vAlign w:val="center"/>
          </w:tcPr>
          <w:p w:rsidR="004C5903" w:rsidRPr="009E5125" w:rsidRDefault="004C5903" w:rsidP="009E5125">
            <w:pPr>
              <w:rPr>
                <w:rFonts w:eastAsia="Calibri"/>
              </w:rPr>
            </w:pPr>
            <w:r w:rsidRPr="009E5125">
              <w:rPr>
                <w:rFonts w:eastAsia="Calibri"/>
              </w:rPr>
              <w:t>28</w:t>
            </w:r>
          </w:p>
        </w:tc>
        <w:tc>
          <w:tcPr>
            <w:tcW w:w="3171" w:type="dxa"/>
            <w:vAlign w:val="center"/>
          </w:tcPr>
          <w:p w:rsidR="004C5903" w:rsidRPr="009E5125" w:rsidRDefault="004C5903" w:rsidP="009E5125">
            <w:pPr>
              <w:rPr>
                <w:rFonts w:eastAsia="Calibri"/>
              </w:rPr>
            </w:pPr>
            <w:r w:rsidRPr="009E5125">
              <w:rPr>
                <w:rFonts w:eastAsia="Calibri"/>
              </w:rPr>
              <w:t>TSE-130 cev</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0,50</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13.</w:t>
            </w:r>
          </w:p>
        </w:tc>
        <w:tc>
          <w:tcPr>
            <w:tcW w:w="1396" w:type="dxa"/>
            <w:gridSpan w:val="2"/>
            <w:vAlign w:val="center"/>
          </w:tcPr>
          <w:p w:rsidR="004C5903" w:rsidRPr="009E5125" w:rsidRDefault="004C5903" w:rsidP="009E5125">
            <w:pPr>
              <w:rPr>
                <w:rFonts w:eastAsia="Calibri"/>
              </w:rPr>
            </w:pPr>
            <w:r w:rsidRPr="009E5125">
              <w:rPr>
                <w:rFonts w:eastAsia="Calibri"/>
              </w:rPr>
              <w:t>29</w:t>
            </w:r>
          </w:p>
        </w:tc>
        <w:tc>
          <w:tcPr>
            <w:tcW w:w="3171" w:type="dxa"/>
            <w:vAlign w:val="center"/>
          </w:tcPr>
          <w:p w:rsidR="004C5903" w:rsidRPr="009E5125" w:rsidRDefault="004C5903" w:rsidP="009E5125">
            <w:pPr>
              <w:rPr>
                <w:rFonts w:eastAsia="Calibri"/>
              </w:rPr>
            </w:pPr>
            <w:r w:rsidRPr="009E5125">
              <w:rPr>
                <w:rFonts w:eastAsia="Calibri"/>
              </w:rPr>
              <w:t>Aceton I</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5</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14.</w:t>
            </w:r>
          </w:p>
        </w:tc>
        <w:tc>
          <w:tcPr>
            <w:tcW w:w="1396" w:type="dxa"/>
            <w:gridSpan w:val="2"/>
            <w:vAlign w:val="center"/>
          </w:tcPr>
          <w:p w:rsidR="004C5903" w:rsidRPr="009E5125" w:rsidRDefault="004C5903" w:rsidP="009E5125">
            <w:pPr>
              <w:rPr>
                <w:rFonts w:eastAsia="Calibri"/>
              </w:rPr>
            </w:pPr>
            <w:r w:rsidRPr="009E5125">
              <w:rPr>
                <w:rFonts w:eastAsia="Calibri"/>
              </w:rPr>
              <w:t>30</w:t>
            </w:r>
          </w:p>
        </w:tc>
        <w:tc>
          <w:tcPr>
            <w:tcW w:w="3171" w:type="dxa"/>
            <w:vAlign w:val="center"/>
          </w:tcPr>
          <w:p w:rsidR="004C5903" w:rsidRPr="009E5125" w:rsidRDefault="004C5903" w:rsidP="009E5125">
            <w:pPr>
              <w:rPr>
                <w:rFonts w:eastAsia="Calibri"/>
              </w:rPr>
            </w:pPr>
            <w:r w:rsidRPr="009E5125">
              <w:rPr>
                <w:rFonts w:eastAsia="Calibri"/>
              </w:rPr>
              <w:t>Loctite 4850</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15.</w:t>
            </w:r>
          </w:p>
        </w:tc>
        <w:tc>
          <w:tcPr>
            <w:tcW w:w="1396" w:type="dxa"/>
            <w:gridSpan w:val="2"/>
            <w:vAlign w:val="center"/>
          </w:tcPr>
          <w:p w:rsidR="004C5903" w:rsidRPr="009E5125" w:rsidRDefault="004C5903" w:rsidP="009E5125">
            <w:pPr>
              <w:rPr>
                <w:rFonts w:eastAsia="Calibri"/>
              </w:rPr>
            </w:pPr>
            <w:r w:rsidRPr="009E5125">
              <w:rPr>
                <w:rFonts w:eastAsia="Calibri"/>
              </w:rPr>
              <w:t>33</w:t>
            </w:r>
          </w:p>
        </w:tc>
        <w:tc>
          <w:tcPr>
            <w:tcW w:w="3171" w:type="dxa"/>
            <w:vAlign w:val="center"/>
          </w:tcPr>
          <w:p w:rsidR="004C5903" w:rsidRPr="009E5125" w:rsidRDefault="004C5903" w:rsidP="009E5125">
            <w:pPr>
              <w:rPr>
                <w:rFonts w:eastAsia="Calibri"/>
              </w:rPr>
            </w:pPr>
            <w:r w:rsidRPr="009E5125">
              <w:rPr>
                <w:rFonts w:eastAsia="Calibri"/>
              </w:rPr>
              <w:t>Tehnički vazelin</w:t>
            </w:r>
          </w:p>
        </w:tc>
        <w:tc>
          <w:tcPr>
            <w:tcW w:w="1340" w:type="dxa"/>
          </w:tcPr>
          <w:p w:rsidR="004C5903" w:rsidRPr="009E5125" w:rsidRDefault="004C5903" w:rsidP="009E5125">
            <w:pPr>
              <w:rPr>
                <w:rFonts w:eastAsia="Calibri"/>
              </w:rPr>
            </w:pPr>
            <w:r w:rsidRPr="009E5125">
              <w:rPr>
                <w:rFonts w:eastAsia="Calibri"/>
              </w:rPr>
              <w:t>kg</w:t>
            </w:r>
          </w:p>
        </w:tc>
        <w:tc>
          <w:tcPr>
            <w:tcW w:w="1379" w:type="dxa"/>
            <w:vAlign w:val="center"/>
          </w:tcPr>
          <w:p w:rsidR="004C5903" w:rsidRPr="009E5125" w:rsidRDefault="004C5903" w:rsidP="009E5125">
            <w:pPr>
              <w:rPr>
                <w:rFonts w:eastAsia="Calibri"/>
              </w:rPr>
            </w:pPr>
            <w:r w:rsidRPr="009E5125">
              <w:rPr>
                <w:rFonts w:eastAsia="Calibri"/>
              </w:rPr>
              <w:t xml:space="preserve">1 </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16.</w:t>
            </w:r>
          </w:p>
        </w:tc>
        <w:tc>
          <w:tcPr>
            <w:tcW w:w="1396" w:type="dxa"/>
            <w:gridSpan w:val="2"/>
            <w:vAlign w:val="center"/>
          </w:tcPr>
          <w:p w:rsidR="004C5903" w:rsidRPr="009E5125" w:rsidRDefault="004C5903" w:rsidP="009E5125">
            <w:pPr>
              <w:rPr>
                <w:rFonts w:eastAsia="Calibri"/>
              </w:rPr>
            </w:pPr>
            <w:r w:rsidRPr="009E5125">
              <w:rPr>
                <w:rFonts w:eastAsia="Calibri"/>
              </w:rPr>
              <w:t>34</w:t>
            </w:r>
          </w:p>
        </w:tc>
        <w:tc>
          <w:tcPr>
            <w:tcW w:w="3171" w:type="dxa"/>
            <w:vAlign w:val="center"/>
          </w:tcPr>
          <w:p w:rsidR="004C5903" w:rsidRPr="009E5125" w:rsidRDefault="004C5903" w:rsidP="009E5125">
            <w:pPr>
              <w:rPr>
                <w:rFonts w:eastAsia="Calibri"/>
              </w:rPr>
            </w:pPr>
            <w:r w:rsidRPr="009E5125">
              <w:rPr>
                <w:rFonts w:eastAsia="Calibri"/>
              </w:rPr>
              <w:t>Zaptivajući polu prsten</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17.</w:t>
            </w:r>
          </w:p>
        </w:tc>
        <w:tc>
          <w:tcPr>
            <w:tcW w:w="1396" w:type="dxa"/>
            <w:gridSpan w:val="2"/>
            <w:vAlign w:val="center"/>
          </w:tcPr>
          <w:p w:rsidR="004C5903" w:rsidRPr="009E5125" w:rsidRDefault="004C5903" w:rsidP="009E5125">
            <w:pPr>
              <w:rPr>
                <w:rFonts w:eastAsia="Calibri"/>
              </w:rPr>
            </w:pPr>
            <w:r w:rsidRPr="009E5125">
              <w:rPr>
                <w:rFonts w:eastAsia="Calibri"/>
              </w:rPr>
              <w:t>35</w:t>
            </w:r>
          </w:p>
        </w:tc>
        <w:tc>
          <w:tcPr>
            <w:tcW w:w="3171" w:type="dxa"/>
            <w:vAlign w:val="center"/>
          </w:tcPr>
          <w:p w:rsidR="004C5903" w:rsidRPr="009E5125" w:rsidRDefault="004C5903" w:rsidP="009E5125">
            <w:pPr>
              <w:rPr>
                <w:rFonts w:eastAsia="Calibri"/>
              </w:rPr>
            </w:pPr>
            <w:r w:rsidRPr="009E5125">
              <w:rPr>
                <w:rFonts w:eastAsia="Calibri"/>
              </w:rPr>
              <w:t>Zaptivajući polu prsten</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18.</w:t>
            </w:r>
          </w:p>
        </w:tc>
        <w:tc>
          <w:tcPr>
            <w:tcW w:w="1396" w:type="dxa"/>
            <w:gridSpan w:val="2"/>
            <w:vAlign w:val="center"/>
          </w:tcPr>
          <w:p w:rsidR="004C5903" w:rsidRPr="009E5125" w:rsidRDefault="004C5903" w:rsidP="009E5125">
            <w:pPr>
              <w:rPr>
                <w:rFonts w:eastAsia="Calibri"/>
              </w:rPr>
            </w:pPr>
            <w:r w:rsidRPr="009E5125">
              <w:rPr>
                <w:rFonts w:eastAsia="Calibri"/>
              </w:rPr>
              <w:t>36</w:t>
            </w:r>
          </w:p>
        </w:tc>
        <w:tc>
          <w:tcPr>
            <w:tcW w:w="3171" w:type="dxa"/>
            <w:vAlign w:val="center"/>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19.</w:t>
            </w:r>
          </w:p>
        </w:tc>
        <w:tc>
          <w:tcPr>
            <w:tcW w:w="1396" w:type="dxa"/>
            <w:gridSpan w:val="2"/>
            <w:vAlign w:val="center"/>
          </w:tcPr>
          <w:p w:rsidR="004C5903" w:rsidRPr="009E5125" w:rsidRDefault="004C5903" w:rsidP="009E5125">
            <w:pPr>
              <w:rPr>
                <w:rFonts w:eastAsia="Calibri"/>
              </w:rPr>
            </w:pPr>
            <w:r w:rsidRPr="009E5125">
              <w:rPr>
                <w:rFonts w:eastAsia="Calibri"/>
              </w:rPr>
              <w:t>37</w:t>
            </w:r>
          </w:p>
        </w:tc>
        <w:tc>
          <w:tcPr>
            <w:tcW w:w="3171" w:type="dxa"/>
            <w:vAlign w:val="center"/>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20.</w:t>
            </w:r>
          </w:p>
        </w:tc>
        <w:tc>
          <w:tcPr>
            <w:tcW w:w="1396" w:type="dxa"/>
            <w:gridSpan w:val="2"/>
            <w:vAlign w:val="center"/>
          </w:tcPr>
          <w:p w:rsidR="004C5903" w:rsidRPr="009E5125" w:rsidRDefault="004C5903" w:rsidP="009E5125">
            <w:pPr>
              <w:rPr>
                <w:rFonts w:eastAsia="Calibri"/>
              </w:rPr>
            </w:pPr>
            <w:r w:rsidRPr="009E5125">
              <w:rPr>
                <w:rFonts w:eastAsia="Calibri"/>
              </w:rPr>
              <w:t>38</w:t>
            </w:r>
          </w:p>
        </w:tc>
        <w:tc>
          <w:tcPr>
            <w:tcW w:w="3171" w:type="dxa"/>
            <w:vAlign w:val="center"/>
          </w:tcPr>
          <w:p w:rsidR="004C5903" w:rsidRPr="009E5125" w:rsidRDefault="004C5903" w:rsidP="009E5125">
            <w:pPr>
              <w:rPr>
                <w:rFonts w:eastAsia="Calibri"/>
              </w:rPr>
            </w:pPr>
            <w:r w:rsidRPr="009E5125">
              <w:rPr>
                <w:rFonts w:eastAsia="Calibri"/>
              </w:rPr>
              <w:t>Sredstvo za čišćenje</w:t>
            </w:r>
          </w:p>
        </w:tc>
        <w:tc>
          <w:tcPr>
            <w:tcW w:w="1340" w:type="dxa"/>
          </w:tcPr>
          <w:p w:rsidR="004C5903" w:rsidRPr="009E5125" w:rsidRDefault="004C5903" w:rsidP="009E5125">
            <w:pPr>
              <w:rPr>
                <w:rFonts w:eastAsia="Calibri"/>
              </w:rPr>
            </w:pPr>
            <w:r w:rsidRPr="009E5125">
              <w:rPr>
                <w:rFonts w:eastAsia="Calibri"/>
              </w:rPr>
              <w:t>литара</w:t>
            </w:r>
          </w:p>
        </w:tc>
        <w:tc>
          <w:tcPr>
            <w:tcW w:w="1379" w:type="dxa"/>
            <w:vAlign w:val="center"/>
          </w:tcPr>
          <w:p w:rsidR="004C5903" w:rsidRPr="009E5125" w:rsidRDefault="004C5903" w:rsidP="009E5125">
            <w:pPr>
              <w:rPr>
                <w:rFonts w:eastAsia="Calibri"/>
              </w:rPr>
            </w:pPr>
            <w:r w:rsidRPr="009E5125">
              <w:rPr>
                <w:rFonts w:eastAsia="Calibri"/>
              </w:rPr>
              <w:t xml:space="preserve">60 </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21.</w:t>
            </w:r>
          </w:p>
        </w:tc>
        <w:tc>
          <w:tcPr>
            <w:tcW w:w="1396" w:type="dxa"/>
            <w:gridSpan w:val="2"/>
            <w:vAlign w:val="center"/>
          </w:tcPr>
          <w:p w:rsidR="004C5903" w:rsidRPr="009E5125" w:rsidRDefault="004C5903" w:rsidP="009E5125">
            <w:pPr>
              <w:rPr>
                <w:rFonts w:eastAsia="Calibri"/>
              </w:rPr>
            </w:pPr>
            <w:r w:rsidRPr="009E5125">
              <w:rPr>
                <w:rFonts w:eastAsia="Calibri"/>
              </w:rPr>
              <w:t>42</w:t>
            </w:r>
          </w:p>
        </w:tc>
        <w:tc>
          <w:tcPr>
            <w:tcW w:w="3171" w:type="dxa"/>
            <w:vAlign w:val="center"/>
          </w:tcPr>
          <w:p w:rsidR="004C5903" w:rsidRPr="009E5125" w:rsidRDefault="004C5903" w:rsidP="009E5125">
            <w:pPr>
              <w:rPr>
                <w:rFonts w:eastAsia="Calibri"/>
              </w:rPr>
            </w:pPr>
            <w:r w:rsidRPr="009E5125">
              <w:rPr>
                <w:rFonts w:eastAsia="Calibri"/>
              </w:rPr>
              <w:t>Profil CuZn37</w:t>
            </w:r>
          </w:p>
        </w:tc>
        <w:tc>
          <w:tcPr>
            <w:tcW w:w="1340" w:type="dxa"/>
          </w:tcPr>
          <w:p w:rsidR="004C5903" w:rsidRPr="009E5125" w:rsidRDefault="004C5903" w:rsidP="009E5125">
            <w:pPr>
              <w:rPr>
                <w:rFonts w:eastAsia="Calibri"/>
              </w:rPr>
            </w:pPr>
            <w:r w:rsidRPr="009E5125">
              <w:rPr>
                <w:rFonts w:eastAsia="Calibri"/>
              </w:rPr>
              <w:t>m</w:t>
            </w:r>
          </w:p>
        </w:tc>
        <w:tc>
          <w:tcPr>
            <w:tcW w:w="1379" w:type="dxa"/>
            <w:vAlign w:val="center"/>
          </w:tcPr>
          <w:p w:rsidR="004C5903" w:rsidRPr="009E5125" w:rsidRDefault="004C5903" w:rsidP="009E5125">
            <w:pPr>
              <w:rPr>
                <w:rFonts w:eastAsia="Calibri"/>
              </w:rPr>
            </w:pPr>
            <w:r w:rsidRPr="009E5125">
              <w:rPr>
                <w:rFonts w:eastAsia="Calibri"/>
              </w:rPr>
              <w:t xml:space="preserve">8 </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22.</w:t>
            </w:r>
          </w:p>
        </w:tc>
        <w:tc>
          <w:tcPr>
            <w:tcW w:w="1396" w:type="dxa"/>
            <w:gridSpan w:val="2"/>
            <w:vAlign w:val="center"/>
          </w:tcPr>
          <w:p w:rsidR="004C5903" w:rsidRPr="009E5125" w:rsidRDefault="004C5903" w:rsidP="009E5125">
            <w:pPr>
              <w:rPr>
                <w:rFonts w:eastAsia="Calibri"/>
              </w:rPr>
            </w:pPr>
            <w:r w:rsidRPr="009E5125">
              <w:rPr>
                <w:rFonts w:eastAsia="Calibri"/>
              </w:rPr>
              <w:t>43</w:t>
            </w:r>
          </w:p>
        </w:tc>
        <w:tc>
          <w:tcPr>
            <w:tcW w:w="3171" w:type="dxa"/>
            <w:vAlign w:val="center"/>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3</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23.</w:t>
            </w:r>
          </w:p>
        </w:tc>
        <w:tc>
          <w:tcPr>
            <w:tcW w:w="1396" w:type="dxa"/>
            <w:gridSpan w:val="2"/>
            <w:vAlign w:val="center"/>
          </w:tcPr>
          <w:p w:rsidR="004C5903" w:rsidRPr="009E5125" w:rsidRDefault="004C5903" w:rsidP="009E5125">
            <w:pPr>
              <w:rPr>
                <w:rFonts w:eastAsia="Calibri"/>
              </w:rPr>
            </w:pPr>
            <w:r w:rsidRPr="009E5125">
              <w:rPr>
                <w:rFonts w:eastAsia="Calibri"/>
              </w:rPr>
              <w:t>44</w:t>
            </w:r>
          </w:p>
        </w:tc>
        <w:tc>
          <w:tcPr>
            <w:tcW w:w="3171" w:type="dxa"/>
            <w:vAlign w:val="center"/>
          </w:tcPr>
          <w:p w:rsidR="004C5903" w:rsidRPr="009E5125" w:rsidRDefault="004C5903" w:rsidP="009E5125">
            <w:pPr>
              <w:rPr>
                <w:rFonts w:eastAsia="Calibri"/>
              </w:rPr>
            </w:pPr>
            <w:r w:rsidRPr="009E5125">
              <w:rPr>
                <w:rFonts w:eastAsia="Calibri"/>
              </w:rPr>
              <w:t>Podloška</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24.</w:t>
            </w:r>
          </w:p>
        </w:tc>
        <w:tc>
          <w:tcPr>
            <w:tcW w:w="1396" w:type="dxa"/>
            <w:gridSpan w:val="2"/>
            <w:vAlign w:val="center"/>
          </w:tcPr>
          <w:p w:rsidR="004C5903" w:rsidRPr="009E5125" w:rsidRDefault="004C5903" w:rsidP="009E5125">
            <w:pPr>
              <w:rPr>
                <w:rFonts w:eastAsia="Calibri"/>
              </w:rPr>
            </w:pPr>
            <w:r w:rsidRPr="009E5125">
              <w:rPr>
                <w:rFonts w:eastAsia="Calibri"/>
              </w:rPr>
              <w:t>45</w:t>
            </w:r>
          </w:p>
        </w:tc>
        <w:tc>
          <w:tcPr>
            <w:tcW w:w="3171" w:type="dxa"/>
            <w:vAlign w:val="center"/>
          </w:tcPr>
          <w:p w:rsidR="004C5903" w:rsidRPr="009E5125" w:rsidRDefault="004C5903" w:rsidP="009E5125">
            <w:pPr>
              <w:rPr>
                <w:rFonts w:eastAsia="Calibri"/>
              </w:rPr>
            </w:pPr>
            <w:r w:rsidRPr="009E5125">
              <w:rPr>
                <w:rFonts w:eastAsia="Calibri"/>
              </w:rPr>
              <w:t>Podloška</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25.</w:t>
            </w:r>
          </w:p>
        </w:tc>
        <w:tc>
          <w:tcPr>
            <w:tcW w:w="1396" w:type="dxa"/>
            <w:gridSpan w:val="2"/>
            <w:vAlign w:val="center"/>
          </w:tcPr>
          <w:p w:rsidR="004C5903" w:rsidRPr="009E5125" w:rsidRDefault="004C5903" w:rsidP="009E5125">
            <w:pPr>
              <w:rPr>
                <w:rFonts w:eastAsia="Calibri"/>
              </w:rPr>
            </w:pPr>
            <w:r w:rsidRPr="009E5125">
              <w:rPr>
                <w:rFonts w:eastAsia="Calibri"/>
              </w:rPr>
              <w:t>46</w:t>
            </w:r>
          </w:p>
        </w:tc>
        <w:tc>
          <w:tcPr>
            <w:tcW w:w="3171" w:type="dxa"/>
            <w:vAlign w:val="center"/>
          </w:tcPr>
          <w:p w:rsidR="004C5903" w:rsidRPr="009E5125" w:rsidRDefault="004C5903" w:rsidP="009E5125">
            <w:pPr>
              <w:rPr>
                <w:rFonts w:eastAsia="Calibri"/>
              </w:rPr>
            </w:pPr>
            <w:r w:rsidRPr="009E5125">
              <w:rPr>
                <w:rFonts w:eastAsia="Calibri"/>
              </w:rPr>
              <w:t>Izolaciona cev</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26.</w:t>
            </w:r>
          </w:p>
        </w:tc>
        <w:tc>
          <w:tcPr>
            <w:tcW w:w="1396" w:type="dxa"/>
            <w:gridSpan w:val="2"/>
            <w:vAlign w:val="center"/>
          </w:tcPr>
          <w:p w:rsidR="004C5903" w:rsidRPr="009E5125" w:rsidRDefault="004C5903" w:rsidP="009E5125">
            <w:pPr>
              <w:rPr>
                <w:rFonts w:eastAsia="Calibri"/>
              </w:rPr>
            </w:pPr>
            <w:r w:rsidRPr="009E5125">
              <w:rPr>
                <w:rFonts w:eastAsia="Calibri"/>
              </w:rPr>
              <w:t>47</w:t>
            </w:r>
          </w:p>
        </w:tc>
        <w:tc>
          <w:tcPr>
            <w:tcW w:w="3171" w:type="dxa"/>
            <w:vAlign w:val="center"/>
          </w:tcPr>
          <w:p w:rsidR="004C5903" w:rsidRPr="009E5125" w:rsidRDefault="004C5903" w:rsidP="009E5125">
            <w:pPr>
              <w:rPr>
                <w:rFonts w:eastAsia="Calibri"/>
              </w:rPr>
            </w:pPr>
            <w:r w:rsidRPr="009E5125">
              <w:rPr>
                <w:rFonts w:eastAsia="Calibri"/>
              </w:rPr>
              <w:t>Zaptivka</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3</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lastRenderedPageBreak/>
              <w:t>27.</w:t>
            </w:r>
          </w:p>
        </w:tc>
        <w:tc>
          <w:tcPr>
            <w:tcW w:w="1396" w:type="dxa"/>
            <w:gridSpan w:val="2"/>
            <w:vAlign w:val="center"/>
          </w:tcPr>
          <w:p w:rsidR="004C5903" w:rsidRPr="009E5125" w:rsidRDefault="004C5903" w:rsidP="009E5125">
            <w:pPr>
              <w:rPr>
                <w:rFonts w:eastAsia="Calibri"/>
              </w:rPr>
            </w:pPr>
            <w:r w:rsidRPr="009E5125">
              <w:rPr>
                <w:rFonts w:eastAsia="Calibri"/>
              </w:rPr>
              <w:t>48</w:t>
            </w:r>
          </w:p>
        </w:tc>
        <w:tc>
          <w:tcPr>
            <w:tcW w:w="3171" w:type="dxa"/>
            <w:vAlign w:val="center"/>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28.</w:t>
            </w:r>
          </w:p>
        </w:tc>
        <w:tc>
          <w:tcPr>
            <w:tcW w:w="1396" w:type="dxa"/>
            <w:gridSpan w:val="2"/>
            <w:vAlign w:val="center"/>
          </w:tcPr>
          <w:p w:rsidR="004C5903" w:rsidRPr="009E5125" w:rsidRDefault="004C5903" w:rsidP="009E5125">
            <w:pPr>
              <w:rPr>
                <w:rFonts w:eastAsia="Calibri"/>
              </w:rPr>
            </w:pPr>
            <w:r w:rsidRPr="009E5125">
              <w:rPr>
                <w:rFonts w:eastAsia="Calibri"/>
              </w:rPr>
              <w:t>49</w:t>
            </w:r>
          </w:p>
        </w:tc>
        <w:tc>
          <w:tcPr>
            <w:tcW w:w="3171" w:type="dxa"/>
            <w:vAlign w:val="center"/>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29.</w:t>
            </w:r>
          </w:p>
        </w:tc>
        <w:tc>
          <w:tcPr>
            <w:tcW w:w="1396" w:type="dxa"/>
            <w:gridSpan w:val="2"/>
            <w:vAlign w:val="center"/>
          </w:tcPr>
          <w:p w:rsidR="004C5903" w:rsidRPr="009E5125" w:rsidRDefault="004C5903" w:rsidP="009E5125">
            <w:pPr>
              <w:rPr>
                <w:rFonts w:eastAsia="Calibri"/>
              </w:rPr>
            </w:pPr>
            <w:r w:rsidRPr="009E5125">
              <w:rPr>
                <w:rFonts w:eastAsia="Calibri"/>
              </w:rPr>
              <w:t>50</w:t>
            </w:r>
          </w:p>
        </w:tc>
        <w:tc>
          <w:tcPr>
            <w:tcW w:w="3171" w:type="dxa"/>
            <w:vAlign w:val="center"/>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30.</w:t>
            </w:r>
          </w:p>
        </w:tc>
        <w:tc>
          <w:tcPr>
            <w:tcW w:w="1396" w:type="dxa"/>
            <w:gridSpan w:val="2"/>
            <w:vAlign w:val="center"/>
          </w:tcPr>
          <w:p w:rsidR="004C5903" w:rsidRPr="009E5125" w:rsidRDefault="004C5903" w:rsidP="009E5125">
            <w:pPr>
              <w:rPr>
                <w:rFonts w:eastAsia="Calibri"/>
              </w:rPr>
            </w:pPr>
            <w:r w:rsidRPr="009E5125">
              <w:rPr>
                <w:rFonts w:eastAsia="Calibri"/>
              </w:rPr>
              <w:t>52</w:t>
            </w:r>
          </w:p>
        </w:tc>
        <w:tc>
          <w:tcPr>
            <w:tcW w:w="3171" w:type="dxa"/>
            <w:vAlign w:val="center"/>
          </w:tcPr>
          <w:p w:rsidR="004C5903" w:rsidRPr="009E5125" w:rsidRDefault="004C5903" w:rsidP="009E5125">
            <w:pPr>
              <w:rPr>
                <w:rFonts w:eastAsia="Calibri"/>
              </w:rPr>
            </w:pPr>
            <w:r w:rsidRPr="009E5125">
              <w:rPr>
                <w:rFonts w:eastAsia="Calibri"/>
              </w:rPr>
              <w:t>Korozivna farba</w:t>
            </w:r>
          </w:p>
        </w:tc>
        <w:tc>
          <w:tcPr>
            <w:tcW w:w="1340" w:type="dxa"/>
          </w:tcPr>
          <w:p w:rsidR="004C5903" w:rsidRPr="009E5125" w:rsidRDefault="004C5903" w:rsidP="009E5125">
            <w:pPr>
              <w:rPr>
                <w:rFonts w:eastAsia="Calibri"/>
              </w:rPr>
            </w:pPr>
            <w:r w:rsidRPr="009E5125">
              <w:rPr>
                <w:rFonts w:eastAsia="Calibri"/>
              </w:rPr>
              <w:t>kg</w:t>
            </w:r>
          </w:p>
        </w:tc>
        <w:tc>
          <w:tcPr>
            <w:tcW w:w="1379" w:type="dxa"/>
            <w:vAlign w:val="center"/>
          </w:tcPr>
          <w:p w:rsidR="004C5903" w:rsidRPr="009E5125" w:rsidRDefault="004C5903" w:rsidP="009E5125">
            <w:pPr>
              <w:rPr>
                <w:rFonts w:eastAsia="Calibri"/>
              </w:rPr>
            </w:pPr>
            <w:r w:rsidRPr="009E5125">
              <w:rPr>
                <w:rFonts w:eastAsia="Calibri"/>
              </w:rPr>
              <w:t xml:space="preserve">8 </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31.</w:t>
            </w:r>
          </w:p>
        </w:tc>
        <w:tc>
          <w:tcPr>
            <w:tcW w:w="1396" w:type="dxa"/>
            <w:gridSpan w:val="2"/>
            <w:vAlign w:val="center"/>
          </w:tcPr>
          <w:p w:rsidR="004C5903" w:rsidRPr="009E5125" w:rsidRDefault="004C5903" w:rsidP="009E5125">
            <w:pPr>
              <w:rPr>
                <w:rFonts w:eastAsia="Calibri"/>
              </w:rPr>
            </w:pPr>
            <w:r w:rsidRPr="009E5125">
              <w:rPr>
                <w:rFonts w:eastAsia="Calibri"/>
              </w:rPr>
              <w:t>53</w:t>
            </w:r>
          </w:p>
        </w:tc>
        <w:tc>
          <w:tcPr>
            <w:tcW w:w="3171" w:type="dxa"/>
            <w:vAlign w:val="center"/>
          </w:tcPr>
          <w:p w:rsidR="004C5903" w:rsidRPr="009E5125" w:rsidRDefault="004C5903" w:rsidP="009E5125">
            <w:pPr>
              <w:rPr>
                <w:rFonts w:eastAsia="Calibri"/>
              </w:rPr>
            </w:pPr>
            <w:r w:rsidRPr="009E5125">
              <w:rPr>
                <w:rFonts w:eastAsia="Calibri"/>
              </w:rPr>
              <w:t>Zaptivna ploča</w:t>
            </w:r>
          </w:p>
        </w:tc>
        <w:tc>
          <w:tcPr>
            <w:tcW w:w="1340" w:type="dxa"/>
          </w:tcPr>
          <w:p w:rsidR="004C5903" w:rsidRPr="009E5125" w:rsidRDefault="004C5903" w:rsidP="009E5125">
            <w:pPr>
              <w:rPr>
                <w:rFonts w:eastAsia="Calibri"/>
              </w:rPr>
            </w:pPr>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32.</w:t>
            </w:r>
          </w:p>
        </w:tc>
        <w:tc>
          <w:tcPr>
            <w:tcW w:w="1396" w:type="dxa"/>
            <w:gridSpan w:val="2"/>
            <w:vAlign w:val="center"/>
          </w:tcPr>
          <w:p w:rsidR="004C5903" w:rsidRPr="009E5125" w:rsidRDefault="004C5903" w:rsidP="009E5125">
            <w:pPr>
              <w:rPr>
                <w:rFonts w:eastAsia="Calibri"/>
              </w:rPr>
            </w:pPr>
            <w:r w:rsidRPr="009E5125">
              <w:rPr>
                <w:rFonts w:eastAsia="Calibri"/>
              </w:rPr>
              <w:t>54</w:t>
            </w:r>
          </w:p>
        </w:tc>
        <w:tc>
          <w:tcPr>
            <w:tcW w:w="3171" w:type="dxa"/>
            <w:vAlign w:val="center"/>
          </w:tcPr>
          <w:p w:rsidR="004C5903" w:rsidRPr="009E5125" w:rsidRDefault="004C5903" w:rsidP="009E5125">
            <w:pPr>
              <w:rPr>
                <w:rFonts w:eastAsia="Calibri"/>
              </w:rPr>
            </w:pPr>
            <w:r w:rsidRPr="009E5125">
              <w:rPr>
                <w:rFonts w:eastAsia="Calibri"/>
              </w:rPr>
              <w:t>Specijalna mast</w:t>
            </w:r>
          </w:p>
        </w:tc>
        <w:tc>
          <w:tcPr>
            <w:tcW w:w="1340" w:type="dxa"/>
          </w:tcPr>
          <w:p w:rsidR="004C5903" w:rsidRPr="009E5125" w:rsidRDefault="004C5903" w:rsidP="009E5125">
            <w:pPr>
              <w:rPr>
                <w:rFonts w:eastAsia="Calibri"/>
              </w:rPr>
            </w:pPr>
            <w:r w:rsidRPr="009E5125">
              <w:rPr>
                <w:rFonts w:eastAsia="Calibri"/>
              </w:rPr>
              <w:t>kg</w:t>
            </w:r>
          </w:p>
        </w:tc>
        <w:tc>
          <w:tcPr>
            <w:tcW w:w="1379" w:type="dxa"/>
            <w:vAlign w:val="center"/>
          </w:tcPr>
          <w:p w:rsidR="004C5903" w:rsidRPr="009E5125" w:rsidRDefault="004C5903" w:rsidP="009E5125">
            <w:pPr>
              <w:rPr>
                <w:rFonts w:eastAsia="Calibri"/>
              </w:rPr>
            </w:pPr>
            <w:r w:rsidRPr="009E5125">
              <w:rPr>
                <w:rFonts w:eastAsia="Calibri"/>
              </w:rPr>
              <w:t xml:space="preserve">0,1 </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33.</w:t>
            </w:r>
          </w:p>
        </w:tc>
        <w:tc>
          <w:tcPr>
            <w:tcW w:w="1396" w:type="dxa"/>
            <w:gridSpan w:val="2"/>
            <w:vAlign w:val="center"/>
          </w:tcPr>
          <w:p w:rsidR="004C5903" w:rsidRPr="009E5125" w:rsidRDefault="004C5903" w:rsidP="009E5125">
            <w:pPr>
              <w:rPr>
                <w:rFonts w:eastAsia="Calibri"/>
              </w:rPr>
            </w:pPr>
            <w:r w:rsidRPr="009E5125">
              <w:rPr>
                <w:rFonts w:eastAsia="Calibri"/>
              </w:rPr>
              <w:t>56</w:t>
            </w:r>
          </w:p>
        </w:tc>
        <w:tc>
          <w:tcPr>
            <w:tcW w:w="3171" w:type="dxa"/>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34.</w:t>
            </w:r>
          </w:p>
        </w:tc>
        <w:tc>
          <w:tcPr>
            <w:tcW w:w="1396" w:type="dxa"/>
            <w:gridSpan w:val="2"/>
            <w:vAlign w:val="center"/>
          </w:tcPr>
          <w:p w:rsidR="004C5903" w:rsidRPr="009E5125" w:rsidRDefault="004C5903" w:rsidP="009E5125">
            <w:pPr>
              <w:rPr>
                <w:rFonts w:eastAsia="Calibri"/>
              </w:rPr>
            </w:pPr>
            <w:r w:rsidRPr="009E5125">
              <w:rPr>
                <w:rFonts w:eastAsia="Calibri"/>
              </w:rPr>
              <w:t>57</w:t>
            </w:r>
          </w:p>
        </w:tc>
        <w:tc>
          <w:tcPr>
            <w:tcW w:w="3171" w:type="dxa"/>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35.</w:t>
            </w:r>
          </w:p>
        </w:tc>
        <w:tc>
          <w:tcPr>
            <w:tcW w:w="1396" w:type="dxa"/>
            <w:gridSpan w:val="2"/>
            <w:vAlign w:val="center"/>
          </w:tcPr>
          <w:p w:rsidR="004C5903" w:rsidRPr="009E5125" w:rsidRDefault="004C5903" w:rsidP="009E5125">
            <w:pPr>
              <w:rPr>
                <w:rFonts w:eastAsia="Calibri"/>
              </w:rPr>
            </w:pPr>
            <w:r w:rsidRPr="009E5125">
              <w:rPr>
                <w:rFonts w:eastAsia="Calibri"/>
              </w:rPr>
              <w:t>58</w:t>
            </w:r>
          </w:p>
        </w:tc>
        <w:tc>
          <w:tcPr>
            <w:tcW w:w="3171" w:type="dxa"/>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3</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36.</w:t>
            </w:r>
          </w:p>
        </w:tc>
        <w:tc>
          <w:tcPr>
            <w:tcW w:w="1396" w:type="dxa"/>
            <w:gridSpan w:val="2"/>
            <w:vAlign w:val="center"/>
          </w:tcPr>
          <w:p w:rsidR="004C5903" w:rsidRPr="009E5125" w:rsidRDefault="004C5903" w:rsidP="009E5125">
            <w:pPr>
              <w:rPr>
                <w:rFonts w:eastAsia="Calibri"/>
              </w:rPr>
            </w:pPr>
            <w:r w:rsidRPr="009E5125">
              <w:rPr>
                <w:rFonts w:eastAsia="Calibri"/>
              </w:rPr>
              <w:t>59</w:t>
            </w:r>
          </w:p>
        </w:tc>
        <w:tc>
          <w:tcPr>
            <w:tcW w:w="3171" w:type="dxa"/>
            <w:vAlign w:val="center"/>
          </w:tcPr>
          <w:p w:rsidR="004C5903" w:rsidRPr="009E5125" w:rsidRDefault="004C5903" w:rsidP="009E5125">
            <w:pPr>
              <w:rPr>
                <w:rFonts w:eastAsia="Calibri"/>
              </w:rPr>
            </w:pPr>
            <w:r w:rsidRPr="009E5125">
              <w:rPr>
                <w:rFonts w:eastAsia="Calibri"/>
              </w:rPr>
              <w:t>Bakarna podloška 16/26x1</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3</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37.</w:t>
            </w:r>
          </w:p>
        </w:tc>
        <w:tc>
          <w:tcPr>
            <w:tcW w:w="1396" w:type="dxa"/>
            <w:gridSpan w:val="2"/>
            <w:vAlign w:val="center"/>
          </w:tcPr>
          <w:p w:rsidR="004C5903" w:rsidRPr="009E5125" w:rsidRDefault="004C5903" w:rsidP="009E5125">
            <w:pPr>
              <w:rPr>
                <w:rFonts w:eastAsia="Calibri"/>
              </w:rPr>
            </w:pPr>
            <w:r w:rsidRPr="009E5125">
              <w:rPr>
                <w:rFonts w:eastAsia="Calibri"/>
              </w:rPr>
              <w:t>60</w:t>
            </w:r>
          </w:p>
        </w:tc>
        <w:tc>
          <w:tcPr>
            <w:tcW w:w="3171" w:type="dxa"/>
            <w:vAlign w:val="center"/>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38.</w:t>
            </w:r>
          </w:p>
        </w:tc>
        <w:tc>
          <w:tcPr>
            <w:tcW w:w="1396" w:type="dxa"/>
            <w:gridSpan w:val="2"/>
            <w:vAlign w:val="center"/>
          </w:tcPr>
          <w:p w:rsidR="004C5903" w:rsidRPr="009E5125" w:rsidRDefault="004C5903" w:rsidP="009E5125">
            <w:pPr>
              <w:rPr>
                <w:rFonts w:eastAsia="Calibri"/>
              </w:rPr>
            </w:pPr>
            <w:r w:rsidRPr="009E5125">
              <w:rPr>
                <w:rFonts w:eastAsia="Calibri"/>
              </w:rPr>
              <w:t>61</w:t>
            </w:r>
          </w:p>
        </w:tc>
        <w:tc>
          <w:tcPr>
            <w:tcW w:w="3171" w:type="dxa"/>
            <w:vAlign w:val="center"/>
          </w:tcPr>
          <w:p w:rsidR="004C5903" w:rsidRPr="009E5125" w:rsidRDefault="004C5903" w:rsidP="009E5125">
            <w:pPr>
              <w:rPr>
                <w:rFonts w:eastAsia="Calibri"/>
              </w:rPr>
            </w:pPr>
            <w:r w:rsidRPr="009E5125">
              <w:rPr>
                <w:rFonts w:eastAsia="Calibri"/>
              </w:rPr>
              <w:t>Izolaciona podloška 28/45x2</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36</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39.</w:t>
            </w:r>
          </w:p>
        </w:tc>
        <w:tc>
          <w:tcPr>
            <w:tcW w:w="1396" w:type="dxa"/>
            <w:gridSpan w:val="2"/>
            <w:vAlign w:val="center"/>
          </w:tcPr>
          <w:p w:rsidR="004C5903" w:rsidRPr="009E5125" w:rsidRDefault="004C5903" w:rsidP="009E5125">
            <w:pPr>
              <w:rPr>
                <w:rFonts w:eastAsia="Calibri"/>
              </w:rPr>
            </w:pPr>
            <w:r w:rsidRPr="009E5125">
              <w:rPr>
                <w:rFonts w:eastAsia="Calibri"/>
              </w:rPr>
              <w:t>62</w:t>
            </w:r>
          </w:p>
        </w:tc>
        <w:tc>
          <w:tcPr>
            <w:tcW w:w="3171" w:type="dxa"/>
            <w:vAlign w:val="center"/>
          </w:tcPr>
          <w:p w:rsidR="004C5903" w:rsidRPr="009E5125" w:rsidRDefault="004C5903" w:rsidP="009E5125">
            <w:pPr>
              <w:rPr>
                <w:rFonts w:eastAsia="Calibri"/>
              </w:rPr>
            </w:pPr>
            <w:r w:rsidRPr="009E5125">
              <w:rPr>
                <w:rFonts w:eastAsia="Calibri"/>
              </w:rPr>
              <w:t>Čaura Ø21/26x22</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36</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40.</w:t>
            </w:r>
          </w:p>
        </w:tc>
        <w:tc>
          <w:tcPr>
            <w:tcW w:w="1396" w:type="dxa"/>
            <w:gridSpan w:val="2"/>
            <w:vAlign w:val="center"/>
          </w:tcPr>
          <w:p w:rsidR="004C5903" w:rsidRPr="009E5125" w:rsidRDefault="004C5903" w:rsidP="009E5125">
            <w:pPr>
              <w:rPr>
                <w:rFonts w:eastAsia="Calibri"/>
              </w:rPr>
            </w:pPr>
            <w:r w:rsidRPr="009E5125">
              <w:rPr>
                <w:rFonts w:eastAsia="Calibri"/>
              </w:rPr>
              <w:t>64</w:t>
            </w:r>
          </w:p>
        </w:tc>
        <w:tc>
          <w:tcPr>
            <w:tcW w:w="3171" w:type="dxa"/>
            <w:vAlign w:val="center"/>
          </w:tcPr>
          <w:p w:rsidR="004C5903" w:rsidRPr="009E5125" w:rsidRDefault="004C5903" w:rsidP="009E5125">
            <w:pPr>
              <w:rPr>
                <w:rFonts w:eastAsia="Calibri"/>
              </w:rPr>
            </w:pPr>
            <w:r w:rsidRPr="009E5125">
              <w:rPr>
                <w:rFonts w:eastAsia="Calibri"/>
              </w:rPr>
              <w:t>Konusna podloška 21/40</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36</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41.</w:t>
            </w:r>
          </w:p>
        </w:tc>
        <w:tc>
          <w:tcPr>
            <w:tcW w:w="1396" w:type="dxa"/>
            <w:gridSpan w:val="2"/>
            <w:vAlign w:val="center"/>
          </w:tcPr>
          <w:p w:rsidR="004C5903" w:rsidRPr="009E5125" w:rsidRDefault="004C5903" w:rsidP="009E5125">
            <w:pPr>
              <w:rPr>
                <w:rFonts w:eastAsia="Calibri"/>
              </w:rPr>
            </w:pPr>
            <w:r w:rsidRPr="009E5125">
              <w:rPr>
                <w:rFonts w:eastAsia="Calibri"/>
              </w:rPr>
              <w:t>65</w:t>
            </w:r>
          </w:p>
        </w:tc>
        <w:tc>
          <w:tcPr>
            <w:tcW w:w="3171" w:type="dxa"/>
            <w:vAlign w:val="center"/>
          </w:tcPr>
          <w:p w:rsidR="004C5903" w:rsidRPr="009E5125" w:rsidRDefault="004C5903" w:rsidP="009E5125">
            <w:pPr>
              <w:rPr>
                <w:rFonts w:eastAsia="Calibri"/>
              </w:rPr>
            </w:pPr>
            <w:r w:rsidRPr="009E5125">
              <w:rPr>
                <w:rFonts w:eastAsia="Calibri"/>
              </w:rPr>
              <w:t>Izolaciona podloška 35/56x4</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40</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42.</w:t>
            </w:r>
          </w:p>
        </w:tc>
        <w:tc>
          <w:tcPr>
            <w:tcW w:w="1396" w:type="dxa"/>
            <w:gridSpan w:val="2"/>
            <w:vAlign w:val="center"/>
          </w:tcPr>
          <w:p w:rsidR="004C5903" w:rsidRPr="009E5125" w:rsidRDefault="004C5903" w:rsidP="009E5125">
            <w:pPr>
              <w:rPr>
                <w:rFonts w:eastAsia="Calibri"/>
              </w:rPr>
            </w:pPr>
            <w:r w:rsidRPr="009E5125">
              <w:rPr>
                <w:rFonts w:eastAsia="Calibri"/>
              </w:rPr>
              <w:t>66</w:t>
            </w:r>
          </w:p>
        </w:tc>
        <w:tc>
          <w:tcPr>
            <w:tcW w:w="3171" w:type="dxa"/>
            <w:vAlign w:val="center"/>
          </w:tcPr>
          <w:p w:rsidR="004C5903" w:rsidRPr="009E5125" w:rsidRDefault="004C5903" w:rsidP="009E5125">
            <w:pPr>
              <w:rPr>
                <w:rFonts w:eastAsia="Calibri"/>
              </w:rPr>
            </w:pPr>
            <w:r w:rsidRPr="009E5125">
              <w:rPr>
                <w:rFonts w:eastAsia="Calibri"/>
              </w:rPr>
              <w:t>Čaura Ø26/32x82,5</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40</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43.</w:t>
            </w:r>
          </w:p>
        </w:tc>
        <w:tc>
          <w:tcPr>
            <w:tcW w:w="1396" w:type="dxa"/>
            <w:gridSpan w:val="2"/>
            <w:vAlign w:val="center"/>
          </w:tcPr>
          <w:p w:rsidR="004C5903" w:rsidRPr="009E5125" w:rsidRDefault="004C5903" w:rsidP="009E5125">
            <w:pPr>
              <w:rPr>
                <w:rFonts w:eastAsia="Calibri"/>
              </w:rPr>
            </w:pPr>
            <w:r w:rsidRPr="009E5125">
              <w:rPr>
                <w:rFonts w:eastAsia="Calibri"/>
              </w:rPr>
              <w:t>70</w:t>
            </w:r>
          </w:p>
        </w:tc>
        <w:tc>
          <w:tcPr>
            <w:tcW w:w="3171" w:type="dxa"/>
            <w:vAlign w:val="center"/>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44.</w:t>
            </w:r>
          </w:p>
        </w:tc>
        <w:tc>
          <w:tcPr>
            <w:tcW w:w="1396" w:type="dxa"/>
            <w:gridSpan w:val="2"/>
            <w:vAlign w:val="center"/>
          </w:tcPr>
          <w:p w:rsidR="004C5903" w:rsidRPr="009E5125" w:rsidRDefault="004C5903" w:rsidP="009E5125">
            <w:pPr>
              <w:rPr>
                <w:rFonts w:eastAsia="Calibri"/>
              </w:rPr>
            </w:pPr>
            <w:r w:rsidRPr="009E5125">
              <w:rPr>
                <w:rFonts w:eastAsia="Calibri"/>
              </w:rPr>
              <w:t>71</w:t>
            </w:r>
          </w:p>
        </w:tc>
        <w:tc>
          <w:tcPr>
            <w:tcW w:w="3171" w:type="dxa"/>
            <w:vAlign w:val="center"/>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45.</w:t>
            </w:r>
          </w:p>
        </w:tc>
        <w:tc>
          <w:tcPr>
            <w:tcW w:w="1396" w:type="dxa"/>
            <w:gridSpan w:val="2"/>
            <w:vAlign w:val="center"/>
          </w:tcPr>
          <w:p w:rsidR="004C5903" w:rsidRPr="009E5125" w:rsidRDefault="004C5903" w:rsidP="009E5125">
            <w:pPr>
              <w:rPr>
                <w:rFonts w:eastAsia="Calibri"/>
              </w:rPr>
            </w:pPr>
            <w:r w:rsidRPr="009E5125">
              <w:rPr>
                <w:rFonts w:eastAsia="Calibri"/>
              </w:rPr>
              <w:t>72</w:t>
            </w:r>
          </w:p>
        </w:tc>
        <w:tc>
          <w:tcPr>
            <w:tcW w:w="3171" w:type="dxa"/>
            <w:vAlign w:val="center"/>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46.</w:t>
            </w:r>
          </w:p>
        </w:tc>
        <w:tc>
          <w:tcPr>
            <w:tcW w:w="1396" w:type="dxa"/>
            <w:gridSpan w:val="2"/>
            <w:vAlign w:val="center"/>
          </w:tcPr>
          <w:p w:rsidR="004C5903" w:rsidRPr="009E5125" w:rsidRDefault="004C5903" w:rsidP="009E5125">
            <w:pPr>
              <w:rPr>
                <w:rFonts w:eastAsia="Calibri"/>
              </w:rPr>
            </w:pPr>
            <w:r w:rsidRPr="009E5125">
              <w:rPr>
                <w:rFonts w:eastAsia="Calibri"/>
              </w:rPr>
              <w:t>74</w:t>
            </w:r>
          </w:p>
        </w:tc>
        <w:tc>
          <w:tcPr>
            <w:tcW w:w="3171" w:type="dxa"/>
            <w:vAlign w:val="center"/>
          </w:tcPr>
          <w:p w:rsidR="004C5903" w:rsidRPr="009E5125" w:rsidRDefault="004C5903" w:rsidP="009E5125">
            <w:pPr>
              <w:rPr>
                <w:rFonts w:eastAsia="Calibri"/>
              </w:rPr>
            </w:pPr>
            <w:r w:rsidRPr="009E5125">
              <w:rPr>
                <w:rFonts w:eastAsia="Calibri"/>
              </w:rPr>
              <w:t>Čaura Ø17/22x22</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26</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47.</w:t>
            </w:r>
          </w:p>
        </w:tc>
        <w:tc>
          <w:tcPr>
            <w:tcW w:w="1396" w:type="dxa"/>
            <w:gridSpan w:val="2"/>
            <w:vAlign w:val="center"/>
          </w:tcPr>
          <w:p w:rsidR="004C5903" w:rsidRPr="009E5125" w:rsidRDefault="004C5903" w:rsidP="009E5125">
            <w:pPr>
              <w:rPr>
                <w:rFonts w:eastAsia="Calibri"/>
              </w:rPr>
            </w:pPr>
            <w:r w:rsidRPr="009E5125">
              <w:rPr>
                <w:rFonts w:eastAsia="Calibri"/>
              </w:rPr>
              <w:t>75</w:t>
            </w:r>
          </w:p>
        </w:tc>
        <w:tc>
          <w:tcPr>
            <w:tcW w:w="3171" w:type="dxa"/>
            <w:vAlign w:val="center"/>
          </w:tcPr>
          <w:p w:rsidR="004C5903" w:rsidRPr="009E5125" w:rsidRDefault="004C5903" w:rsidP="009E5125">
            <w:pPr>
              <w:rPr>
                <w:rFonts w:eastAsia="Calibri"/>
              </w:rPr>
            </w:pPr>
            <w:r w:rsidRPr="009E5125">
              <w:rPr>
                <w:rFonts w:eastAsia="Calibri"/>
              </w:rPr>
              <w:t>Izolaciona podloška 24/39x3</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122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48.</w:t>
            </w:r>
          </w:p>
        </w:tc>
        <w:tc>
          <w:tcPr>
            <w:tcW w:w="1396" w:type="dxa"/>
            <w:gridSpan w:val="2"/>
            <w:vAlign w:val="center"/>
          </w:tcPr>
          <w:p w:rsidR="004C5903" w:rsidRPr="009E5125" w:rsidRDefault="004C5903" w:rsidP="009E5125">
            <w:pPr>
              <w:rPr>
                <w:rFonts w:eastAsia="Calibri"/>
              </w:rPr>
            </w:pPr>
            <w:r w:rsidRPr="009E5125">
              <w:rPr>
                <w:rFonts w:eastAsia="Calibri"/>
              </w:rPr>
              <w:t>76</w:t>
            </w:r>
          </w:p>
        </w:tc>
        <w:tc>
          <w:tcPr>
            <w:tcW w:w="3171" w:type="dxa"/>
            <w:vAlign w:val="center"/>
          </w:tcPr>
          <w:p w:rsidR="004C5903" w:rsidRPr="009E5125" w:rsidRDefault="004C5903" w:rsidP="009E5125">
            <w:pPr>
              <w:rPr>
                <w:rFonts w:eastAsia="Calibri"/>
              </w:rPr>
            </w:pPr>
            <w:r w:rsidRPr="009E5125">
              <w:rPr>
                <w:rFonts w:eastAsia="Calibri"/>
              </w:rPr>
              <w:t>Zaptivni segment</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16</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49.</w:t>
            </w:r>
          </w:p>
        </w:tc>
        <w:tc>
          <w:tcPr>
            <w:tcW w:w="1396" w:type="dxa"/>
            <w:gridSpan w:val="2"/>
            <w:vAlign w:val="center"/>
          </w:tcPr>
          <w:p w:rsidR="004C5903" w:rsidRPr="009E5125" w:rsidRDefault="004C5903" w:rsidP="009E5125">
            <w:pPr>
              <w:rPr>
                <w:rFonts w:eastAsia="Calibri"/>
              </w:rPr>
            </w:pPr>
            <w:r w:rsidRPr="009E5125">
              <w:rPr>
                <w:rFonts w:eastAsia="Calibri"/>
              </w:rPr>
              <w:t>77</w:t>
            </w:r>
          </w:p>
        </w:tc>
        <w:tc>
          <w:tcPr>
            <w:tcW w:w="3171" w:type="dxa"/>
            <w:vAlign w:val="center"/>
          </w:tcPr>
          <w:p w:rsidR="004C5903" w:rsidRPr="009E5125" w:rsidRDefault="004C5903" w:rsidP="009E5125">
            <w:pPr>
              <w:rPr>
                <w:rFonts w:eastAsia="Calibri"/>
              </w:rPr>
            </w:pPr>
            <w:r w:rsidRPr="009E5125">
              <w:rPr>
                <w:rFonts w:eastAsia="Calibri"/>
              </w:rPr>
              <w:t>Čaura Ø17/22x32 TSE-155</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96</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lastRenderedPageBreak/>
              <w:t>50.</w:t>
            </w:r>
          </w:p>
        </w:tc>
        <w:tc>
          <w:tcPr>
            <w:tcW w:w="1396" w:type="dxa"/>
            <w:gridSpan w:val="2"/>
            <w:vAlign w:val="center"/>
          </w:tcPr>
          <w:p w:rsidR="004C5903" w:rsidRPr="009E5125" w:rsidRDefault="004C5903" w:rsidP="009E5125">
            <w:pPr>
              <w:rPr>
                <w:rFonts w:eastAsia="Calibri"/>
              </w:rPr>
            </w:pPr>
            <w:r w:rsidRPr="009E5125">
              <w:rPr>
                <w:rFonts w:eastAsia="Calibri"/>
              </w:rPr>
              <w:t>84</w:t>
            </w:r>
          </w:p>
        </w:tc>
        <w:tc>
          <w:tcPr>
            <w:tcW w:w="3171" w:type="dxa"/>
            <w:vAlign w:val="center"/>
          </w:tcPr>
          <w:p w:rsidR="004C5903" w:rsidRPr="009E5125" w:rsidRDefault="004C5903" w:rsidP="009E5125">
            <w:pPr>
              <w:rPr>
                <w:rFonts w:eastAsia="Calibri"/>
              </w:rPr>
            </w:pPr>
            <w:r w:rsidRPr="009E5125">
              <w:rPr>
                <w:rFonts w:eastAsia="Calibri"/>
              </w:rPr>
              <w:t>Izolaciona čaura Ø26/32x64</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51.</w:t>
            </w:r>
          </w:p>
        </w:tc>
        <w:tc>
          <w:tcPr>
            <w:tcW w:w="1396" w:type="dxa"/>
            <w:gridSpan w:val="2"/>
            <w:vAlign w:val="center"/>
          </w:tcPr>
          <w:p w:rsidR="004C5903" w:rsidRPr="009E5125" w:rsidRDefault="004C5903" w:rsidP="009E5125">
            <w:pPr>
              <w:rPr>
                <w:rFonts w:eastAsia="Calibri"/>
              </w:rPr>
            </w:pPr>
            <w:r w:rsidRPr="009E5125">
              <w:rPr>
                <w:rFonts w:eastAsia="Calibri"/>
              </w:rPr>
              <w:t>85</w:t>
            </w:r>
          </w:p>
        </w:tc>
        <w:tc>
          <w:tcPr>
            <w:tcW w:w="3171" w:type="dxa"/>
            <w:vAlign w:val="center"/>
          </w:tcPr>
          <w:p w:rsidR="004C5903" w:rsidRPr="009E5125" w:rsidRDefault="004C5903" w:rsidP="009E5125">
            <w:pPr>
              <w:rPr>
                <w:rFonts w:eastAsia="Calibri"/>
              </w:rPr>
            </w:pPr>
            <w:r w:rsidRPr="009E5125">
              <w:rPr>
                <w:rFonts w:eastAsia="Calibri"/>
              </w:rPr>
              <w:t>Izolaciona čaura Ø11/16x67</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52.</w:t>
            </w:r>
          </w:p>
        </w:tc>
        <w:tc>
          <w:tcPr>
            <w:tcW w:w="1396" w:type="dxa"/>
            <w:gridSpan w:val="2"/>
            <w:vAlign w:val="center"/>
          </w:tcPr>
          <w:p w:rsidR="004C5903" w:rsidRPr="009E5125" w:rsidRDefault="004C5903" w:rsidP="009E5125">
            <w:pPr>
              <w:rPr>
                <w:rFonts w:eastAsia="Calibri"/>
              </w:rPr>
            </w:pPr>
            <w:r w:rsidRPr="009E5125">
              <w:rPr>
                <w:rFonts w:eastAsia="Calibri"/>
              </w:rPr>
              <w:t>86</w:t>
            </w:r>
          </w:p>
        </w:tc>
        <w:tc>
          <w:tcPr>
            <w:tcW w:w="3171" w:type="dxa"/>
            <w:vAlign w:val="center"/>
          </w:tcPr>
          <w:p w:rsidR="004C5903" w:rsidRPr="009E5125" w:rsidRDefault="004C5903" w:rsidP="009E5125">
            <w:pPr>
              <w:rPr>
                <w:rFonts w:eastAsia="Calibri"/>
              </w:rPr>
            </w:pPr>
            <w:r w:rsidRPr="009E5125">
              <w:rPr>
                <w:rFonts w:eastAsia="Calibri"/>
              </w:rPr>
              <w:t>Epoksidna podloška B14,5/34x3</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53.</w:t>
            </w:r>
          </w:p>
        </w:tc>
        <w:tc>
          <w:tcPr>
            <w:tcW w:w="1396" w:type="dxa"/>
            <w:gridSpan w:val="2"/>
            <w:vAlign w:val="center"/>
          </w:tcPr>
          <w:p w:rsidR="004C5903" w:rsidRPr="009E5125" w:rsidRDefault="004C5903" w:rsidP="009E5125">
            <w:pPr>
              <w:rPr>
                <w:rFonts w:eastAsia="Calibri"/>
              </w:rPr>
            </w:pPr>
            <w:r w:rsidRPr="009E5125">
              <w:rPr>
                <w:rFonts w:eastAsia="Calibri"/>
              </w:rPr>
              <w:t>87</w:t>
            </w:r>
          </w:p>
        </w:tc>
        <w:tc>
          <w:tcPr>
            <w:tcW w:w="3171" w:type="dxa"/>
            <w:vAlign w:val="center"/>
          </w:tcPr>
          <w:p w:rsidR="004C5903" w:rsidRPr="009E5125" w:rsidRDefault="004C5903" w:rsidP="009E5125">
            <w:pPr>
              <w:rPr>
                <w:rFonts w:eastAsia="Calibri"/>
              </w:rPr>
            </w:pPr>
            <w:r w:rsidRPr="009E5125">
              <w:rPr>
                <w:rFonts w:eastAsia="Calibri"/>
              </w:rPr>
              <w:t>Izolaciona čaura Ø11/14x28,5</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54.</w:t>
            </w:r>
          </w:p>
        </w:tc>
        <w:tc>
          <w:tcPr>
            <w:tcW w:w="1396" w:type="dxa"/>
            <w:gridSpan w:val="2"/>
            <w:vAlign w:val="center"/>
          </w:tcPr>
          <w:p w:rsidR="004C5903" w:rsidRPr="009E5125" w:rsidRDefault="004C5903" w:rsidP="009E5125">
            <w:pPr>
              <w:rPr>
                <w:rFonts w:eastAsia="Calibri"/>
              </w:rPr>
            </w:pPr>
            <w:r w:rsidRPr="009E5125">
              <w:rPr>
                <w:rFonts w:eastAsia="Calibri"/>
              </w:rPr>
              <w:t>88</w:t>
            </w:r>
          </w:p>
        </w:tc>
        <w:tc>
          <w:tcPr>
            <w:tcW w:w="3171" w:type="dxa"/>
            <w:vAlign w:val="center"/>
          </w:tcPr>
          <w:p w:rsidR="004C5903" w:rsidRPr="009E5125" w:rsidRDefault="004C5903" w:rsidP="009E5125">
            <w:pPr>
              <w:rPr>
                <w:rFonts w:eastAsia="Calibri"/>
              </w:rPr>
            </w:pPr>
            <w:r w:rsidRPr="009E5125">
              <w:rPr>
                <w:rFonts w:eastAsia="Calibri"/>
              </w:rPr>
              <w:t>Izolaciona čaura Ø11/14x17</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7</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55.</w:t>
            </w:r>
          </w:p>
        </w:tc>
        <w:tc>
          <w:tcPr>
            <w:tcW w:w="1396" w:type="dxa"/>
            <w:gridSpan w:val="2"/>
            <w:vAlign w:val="center"/>
          </w:tcPr>
          <w:p w:rsidR="004C5903" w:rsidRPr="009E5125" w:rsidRDefault="004C5903" w:rsidP="009E5125">
            <w:pPr>
              <w:rPr>
                <w:rFonts w:eastAsia="Calibri"/>
              </w:rPr>
            </w:pPr>
            <w:r w:rsidRPr="009E5125">
              <w:rPr>
                <w:rFonts w:eastAsia="Calibri"/>
              </w:rPr>
              <w:t>89</w:t>
            </w:r>
          </w:p>
        </w:tc>
        <w:tc>
          <w:tcPr>
            <w:tcW w:w="3171" w:type="dxa"/>
            <w:vAlign w:val="center"/>
          </w:tcPr>
          <w:p w:rsidR="004C5903" w:rsidRPr="009E5125" w:rsidRDefault="004C5903" w:rsidP="009E5125">
            <w:pPr>
              <w:rPr>
                <w:rFonts w:eastAsia="Calibri"/>
              </w:rPr>
            </w:pPr>
            <w:r w:rsidRPr="009E5125">
              <w:rPr>
                <w:rFonts w:eastAsia="Calibri"/>
              </w:rPr>
              <w:t>Distantna cev 8,5/12x15</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16</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56.</w:t>
            </w:r>
          </w:p>
        </w:tc>
        <w:tc>
          <w:tcPr>
            <w:tcW w:w="1396" w:type="dxa"/>
            <w:gridSpan w:val="2"/>
            <w:vAlign w:val="center"/>
          </w:tcPr>
          <w:p w:rsidR="004C5903" w:rsidRPr="009E5125" w:rsidRDefault="004C5903" w:rsidP="009E5125">
            <w:pPr>
              <w:rPr>
                <w:rFonts w:eastAsia="Calibri"/>
              </w:rPr>
            </w:pPr>
            <w:r w:rsidRPr="009E5125">
              <w:rPr>
                <w:rFonts w:eastAsia="Calibri"/>
              </w:rPr>
              <w:t>90</w:t>
            </w:r>
          </w:p>
        </w:tc>
        <w:tc>
          <w:tcPr>
            <w:tcW w:w="3171" w:type="dxa"/>
            <w:vAlign w:val="center"/>
          </w:tcPr>
          <w:p w:rsidR="004C5903" w:rsidRPr="009E5125" w:rsidRDefault="004C5903" w:rsidP="009E5125">
            <w:pPr>
              <w:rPr>
                <w:rFonts w:eastAsia="Calibri"/>
              </w:rPr>
            </w:pPr>
            <w:r w:rsidRPr="009E5125">
              <w:rPr>
                <w:rFonts w:eastAsia="Calibri"/>
              </w:rPr>
              <w:t>Podmetač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57.</w:t>
            </w:r>
          </w:p>
        </w:tc>
        <w:tc>
          <w:tcPr>
            <w:tcW w:w="1396" w:type="dxa"/>
            <w:gridSpan w:val="2"/>
            <w:vAlign w:val="center"/>
          </w:tcPr>
          <w:p w:rsidR="004C5903" w:rsidRPr="009E5125" w:rsidRDefault="004C5903" w:rsidP="009E5125">
            <w:pPr>
              <w:rPr>
                <w:rFonts w:eastAsia="Calibri"/>
              </w:rPr>
            </w:pPr>
            <w:r w:rsidRPr="009E5125">
              <w:rPr>
                <w:rFonts w:eastAsia="Calibri"/>
              </w:rPr>
              <w:t>91</w:t>
            </w:r>
          </w:p>
        </w:tc>
        <w:tc>
          <w:tcPr>
            <w:tcW w:w="3171" w:type="dxa"/>
            <w:vAlign w:val="center"/>
          </w:tcPr>
          <w:p w:rsidR="004C5903" w:rsidRPr="009E5125" w:rsidRDefault="004C5903" w:rsidP="009E5125">
            <w:pPr>
              <w:rPr>
                <w:rFonts w:eastAsia="Calibri"/>
              </w:rPr>
            </w:pPr>
            <w:r w:rsidRPr="009E5125">
              <w:rPr>
                <w:rFonts w:eastAsia="Calibri"/>
              </w:rPr>
              <w:t>Podmetač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58.</w:t>
            </w:r>
          </w:p>
        </w:tc>
        <w:tc>
          <w:tcPr>
            <w:tcW w:w="1396" w:type="dxa"/>
            <w:gridSpan w:val="2"/>
            <w:vAlign w:val="center"/>
          </w:tcPr>
          <w:p w:rsidR="004C5903" w:rsidRPr="009E5125" w:rsidRDefault="004C5903" w:rsidP="009E5125">
            <w:pPr>
              <w:rPr>
                <w:rFonts w:eastAsia="Calibri"/>
              </w:rPr>
            </w:pPr>
            <w:r w:rsidRPr="009E5125">
              <w:rPr>
                <w:rFonts w:eastAsia="Calibri"/>
              </w:rPr>
              <w:t>92</w:t>
            </w:r>
          </w:p>
        </w:tc>
        <w:tc>
          <w:tcPr>
            <w:tcW w:w="3171" w:type="dxa"/>
            <w:vAlign w:val="center"/>
          </w:tcPr>
          <w:p w:rsidR="004C5903" w:rsidRPr="009E5125" w:rsidRDefault="004C5903" w:rsidP="009E5125">
            <w:pPr>
              <w:rPr>
                <w:rFonts w:eastAsia="Calibri"/>
              </w:rPr>
            </w:pPr>
            <w:r w:rsidRPr="009E5125">
              <w:rPr>
                <w:rFonts w:eastAsia="Calibri"/>
              </w:rPr>
              <w:t>Polu prsten</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59.</w:t>
            </w:r>
          </w:p>
        </w:tc>
        <w:tc>
          <w:tcPr>
            <w:tcW w:w="1396" w:type="dxa"/>
            <w:gridSpan w:val="2"/>
            <w:vAlign w:val="center"/>
          </w:tcPr>
          <w:p w:rsidR="004C5903" w:rsidRPr="009E5125" w:rsidRDefault="004C5903" w:rsidP="009E5125">
            <w:pPr>
              <w:rPr>
                <w:rFonts w:eastAsia="Calibri"/>
              </w:rPr>
            </w:pPr>
            <w:r w:rsidRPr="009E5125">
              <w:rPr>
                <w:rFonts w:eastAsia="Calibri"/>
              </w:rPr>
              <w:t>93</w:t>
            </w:r>
          </w:p>
        </w:tc>
        <w:tc>
          <w:tcPr>
            <w:tcW w:w="3171" w:type="dxa"/>
            <w:vAlign w:val="center"/>
          </w:tcPr>
          <w:p w:rsidR="004C5903" w:rsidRPr="009E5125" w:rsidRDefault="004C5903" w:rsidP="009E5125">
            <w:pPr>
              <w:rPr>
                <w:rFonts w:eastAsia="Calibri"/>
              </w:rPr>
            </w:pPr>
            <w:r w:rsidRPr="009E5125">
              <w:rPr>
                <w:rFonts w:eastAsia="Calibri"/>
              </w:rPr>
              <w:t>Ploča 6 TSE-3</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60.</w:t>
            </w:r>
          </w:p>
        </w:tc>
        <w:tc>
          <w:tcPr>
            <w:tcW w:w="1396" w:type="dxa"/>
            <w:gridSpan w:val="2"/>
            <w:vAlign w:val="center"/>
          </w:tcPr>
          <w:p w:rsidR="004C5903" w:rsidRPr="009E5125" w:rsidRDefault="004C5903" w:rsidP="009E5125">
            <w:pPr>
              <w:rPr>
                <w:rFonts w:eastAsia="Calibri"/>
              </w:rPr>
            </w:pPr>
            <w:r w:rsidRPr="009E5125">
              <w:rPr>
                <w:rFonts w:eastAsia="Calibri"/>
              </w:rPr>
              <w:t>94</w:t>
            </w:r>
          </w:p>
        </w:tc>
        <w:tc>
          <w:tcPr>
            <w:tcW w:w="3171" w:type="dxa"/>
            <w:vAlign w:val="center"/>
          </w:tcPr>
          <w:p w:rsidR="004C5903" w:rsidRPr="009E5125" w:rsidRDefault="004C5903" w:rsidP="009E5125">
            <w:pPr>
              <w:rPr>
                <w:rFonts w:eastAsia="Calibri"/>
              </w:rPr>
            </w:pPr>
            <w:r w:rsidRPr="009E5125">
              <w:rPr>
                <w:rFonts w:eastAsia="Calibri"/>
              </w:rPr>
              <w:t>Izolaciona čaura Ø64x5</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3</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61.</w:t>
            </w:r>
          </w:p>
        </w:tc>
        <w:tc>
          <w:tcPr>
            <w:tcW w:w="1396" w:type="dxa"/>
            <w:gridSpan w:val="2"/>
            <w:vAlign w:val="center"/>
          </w:tcPr>
          <w:p w:rsidR="004C5903" w:rsidRPr="009E5125" w:rsidRDefault="004C5903" w:rsidP="009E5125">
            <w:pPr>
              <w:rPr>
                <w:rFonts w:eastAsia="Calibri"/>
              </w:rPr>
            </w:pPr>
            <w:r w:rsidRPr="009E5125">
              <w:rPr>
                <w:rFonts w:eastAsia="Calibri"/>
              </w:rPr>
              <w:t>95</w:t>
            </w:r>
          </w:p>
        </w:tc>
        <w:tc>
          <w:tcPr>
            <w:tcW w:w="3171" w:type="dxa"/>
            <w:vAlign w:val="center"/>
          </w:tcPr>
          <w:p w:rsidR="004C5903" w:rsidRPr="009E5125" w:rsidRDefault="004C5903" w:rsidP="009E5125">
            <w:pPr>
              <w:rPr>
                <w:rFonts w:eastAsia="Calibri"/>
              </w:rPr>
            </w:pPr>
            <w:r w:rsidRPr="009E5125">
              <w:rPr>
                <w:rFonts w:eastAsia="Calibri"/>
              </w:rPr>
              <w:t>Čaura</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3</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62.</w:t>
            </w:r>
          </w:p>
        </w:tc>
        <w:tc>
          <w:tcPr>
            <w:tcW w:w="1396" w:type="dxa"/>
            <w:gridSpan w:val="2"/>
            <w:vAlign w:val="center"/>
          </w:tcPr>
          <w:p w:rsidR="004C5903" w:rsidRPr="009E5125" w:rsidRDefault="004C5903" w:rsidP="009E5125">
            <w:pPr>
              <w:rPr>
                <w:rFonts w:eastAsia="Calibri"/>
              </w:rPr>
            </w:pPr>
            <w:r w:rsidRPr="009E5125">
              <w:rPr>
                <w:rFonts w:eastAsia="Calibri"/>
              </w:rPr>
              <w:t>96</w:t>
            </w:r>
          </w:p>
        </w:tc>
        <w:tc>
          <w:tcPr>
            <w:tcW w:w="3171" w:type="dxa"/>
            <w:vAlign w:val="center"/>
          </w:tcPr>
          <w:p w:rsidR="004C5903" w:rsidRPr="009E5125" w:rsidRDefault="004C5903" w:rsidP="009E5125">
            <w:pPr>
              <w:rPr>
                <w:rFonts w:eastAsia="Calibri"/>
              </w:rPr>
            </w:pPr>
            <w:r w:rsidRPr="009E5125">
              <w:rPr>
                <w:rFonts w:eastAsia="Calibri"/>
              </w:rPr>
              <w:t>Poluprsten</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63.</w:t>
            </w:r>
          </w:p>
        </w:tc>
        <w:tc>
          <w:tcPr>
            <w:tcW w:w="1396" w:type="dxa"/>
            <w:gridSpan w:val="2"/>
            <w:vAlign w:val="center"/>
          </w:tcPr>
          <w:p w:rsidR="004C5903" w:rsidRPr="009E5125" w:rsidRDefault="004C5903" w:rsidP="009E5125">
            <w:pPr>
              <w:rPr>
                <w:rFonts w:eastAsia="Calibri"/>
              </w:rPr>
            </w:pPr>
            <w:r w:rsidRPr="009E5125">
              <w:rPr>
                <w:rFonts w:eastAsia="Calibri"/>
              </w:rPr>
              <w:t>97</w:t>
            </w:r>
          </w:p>
        </w:tc>
        <w:tc>
          <w:tcPr>
            <w:tcW w:w="3171" w:type="dxa"/>
          </w:tcPr>
          <w:p w:rsidR="004C5903" w:rsidRPr="009E5125" w:rsidRDefault="004C5903" w:rsidP="009E5125">
            <w:pPr>
              <w:rPr>
                <w:rFonts w:eastAsia="Calibri"/>
              </w:rPr>
            </w:pPr>
            <w:r w:rsidRPr="009E5125">
              <w:rPr>
                <w:rFonts w:eastAsia="Calibri"/>
              </w:rPr>
              <w:t>Podmetač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64.</w:t>
            </w:r>
          </w:p>
        </w:tc>
        <w:tc>
          <w:tcPr>
            <w:tcW w:w="1396" w:type="dxa"/>
            <w:gridSpan w:val="2"/>
            <w:vAlign w:val="center"/>
          </w:tcPr>
          <w:p w:rsidR="004C5903" w:rsidRPr="009E5125" w:rsidRDefault="004C5903" w:rsidP="009E5125">
            <w:pPr>
              <w:rPr>
                <w:rFonts w:eastAsia="Calibri"/>
              </w:rPr>
            </w:pPr>
            <w:r w:rsidRPr="009E5125">
              <w:rPr>
                <w:rFonts w:eastAsia="Calibri"/>
              </w:rPr>
              <w:t>98</w:t>
            </w:r>
          </w:p>
        </w:tc>
        <w:tc>
          <w:tcPr>
            <w:tcW w:w="3171" w:type="dxa"/>
          </w:tcPr>
          <w:p w:rsidR="004C5903" w:rsidRPr="009E5125" w:rsidRDefault="004C5903" w:rsidP="009E5125">
            <w:pPr>
              <w:rPr>
                <w:rFonts w:eastAsia="Calibri"/>
              </w:rPr>
            </w:pPr>
            <w:r w:rsidRPr="009E5125">
              <w:rPr>
                <w:rFonts w:eastAsia="Calibri"/>
              </w:rPr>
              <w:t>Podmetač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65.</w:t>
            </w:r>
          </w:p>
        </w:tc>
        <w:tc>
          <w:tcPr>
            <w:tcW w:w="1396" w:type="dxa"/>
            <w:gridSpan w:val="2"/>
            <w:vAlign w:val="center"/>
          </w:tcPr>
          <w:p w:rsidR="004C5903" w:rsidRPr="009E5125" w:rsidRDefault="004C5903" w:rsidP="009E5125">
            <w:pPr>
              <w:rPr>
                <w:rFonts w:eastAsia="Calibri"/>
              </w:rPr>
            </w:pPr>
            <w:r w:rsidRPr="009E5125">
              <w:rPr>
                <w:rFonts w:eastAsia="Calibri"/>
              </w:rPr>
              <w:t>99</w:t>
            </w:r>
          </w:p>
        </w:tc>
        <w:tc>
          <w:tcPr>
            <w:tcW w:w="3171" w:type="dxa"/>
          </w:tcPr>
          <w:p w:rsidR="004C5903" w:rsidRPr="009E5125" w:rsidRDefault="004C5903" w:rsidP="009E5125">
            <w:pPr>
              <w:rPr>
                <w:rFonts w:eastAsia="Calibri"/>
              </w:rPr>
            </w:pPr>
            <w:r w:rsidRPr="009E5125">
              <w:rPr>
                <w:rFonts w:eastAsia="Calibri"/>
              </w:rPr>
              <w:t>Podmetač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66.</w:t>
            </w:r>
          </w:p>
        </w:tc>
        <w:tc>
          <w:tcPr>
            <w:tcW w:w="1396" w:type="dxa"/>
            <w:gridSpan w:val="2"/>
            <w:vAlign w:val="center"/>
          </w:tcPr>
          <w:p w:rsidR="004C5903" w:rsidRPr="009E5125" w:rsidRDefault="004C5903" w:rsidP="009E5125">
            <w:pPr>
              <w:rPr>
                <w:rFonts w:eastAsia="Calibri"/>
              </w:rPr>
            </w:pPr>
            <w:r w:rsidRPr="009E5125">
              <w:rPr>
                <w:rFonts w:eastAsia="Calibri"/>
              </w:rPr>
              <w:t>100</w:t>
            </w:r>
          </w:p>
        </w:tc>
        <w:tc>
          <w:tcPr>
            <w:tcW w:w="3171" w:type="dxa"/>
          </w:tcPr>
          <w:p w:rsidR="004C5903" w:rsidRPr="009E5125" w:rsidRDefault="004C5903" w:rsidP="009E5125">
            <w:pPr>
              <w:rPr>
                <w:rFonts w:eastAsia="Calibri"/>
              </w:rPr>
            </w:pPr>
            <w:r w:rsidRPr="009E5125">
              <w:rPr>
                <w:rFonts w:eastAsia="Calibri"/>
              </w:rPr>
              <w:t>Podmetač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67.</w:t>
            </w:r>
          </w:p>
        </w:tc>
        <w:tc>
          <w:tcPr>
            <w:tcW w:w="1396" w:type="dxa"/>
            <w:gridSpan w:val="2"/>
            <w:vAlign w:val="center"/>
          </w:tcPr>
          <w:p w:rsidR="004C5903" w:rsidRPr="009E5125" w:rsidRDefault="004C5903" w:rsidP="009E5125">
            <w:pPr>
              <w:rPr>
                <w:rFonts w:eastAsia="Calibri"/>
              </w:rPr>
            </w:pPr>
            <w:r w:rsidRPr="009E5125">
              <w:rPr>
                <w:rFonts w:eastAsia="Calibri"/>
              </w:rPr>
              <w:t>101</w:t>
            </w:r>
          </w:p>
        </w:tc>
        <w:tc>
          <w:tcPr>
            <w:tcW w:w="3171" w:type="dxa"/>
            <w:vAlign w:val="center"/>
          </w:tcPr>
          <w:p w:rsidR="004C5903" w:rsidRPr="009E5125" w:rsidRDefault="004C5903" w:rsidP="009E5125">
            <w:pPr>
              <w:rPr>
                <w:rFonts w:eastAsia="Calibri"/>
              </w:rPr>
            </w:pPr>
            <w:r w:rsidRPr="009E5125">
              <w:rPr>
                <w:rFonts w:eastAsia="Calibri"/>
              </w:rPr>
              <w:t>Liner</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68.</w:t>
            </w:r>
          </w:p>
        </w:tc>
        <w:tc>
          <w:tcPr>
            <w:tcW w:w="1396" w:type="dxa"/>
            <w:gridSpan w:val="2"/>
            <w:vAlign w:val="center"/>
          </w:tcPr>
          <w:p w:rsidR="004C5903" w:rsidRPr="009E5125" w:rsidRDefault="004C5903" w:rsidP="009E5125">
            <w:pPr>
              <w:rPr>
                <w:rFonts w:eastAsia="Calibri"/>
              </w:rPr>
            </w:pPr>
            <w:r w:rsidRPr="009E5125">
              <w:rPr>
                <w:rFonts w:eastAsia="Calibri"/>
              </w:rPr>
              <w:t>102</w:t>
            </w:r>
          </w:p>
        </w:tc>
        <w:tc>
          <w:tcPr>
            <w:tcW w:w="3171" w:type="dxa"/>
            <w:vAlign w:val="center"/>
          </w:tcPr>
          <w:p w:rsidR="004C5903" w:rsidRPr="009E5125" w:rsidRDefault="004C5903" w:rsidP="009E5125">
            <w:pPr>
              <w:rPr>
                <w:rFonts w:eastAsia="Calibri"/>
              </w:rPr>
            </w:pPr>
            <w:r w:rsidRPr="009E5125">
              <w:rPr>
                <w:rFonts w:eastAsia="Calibri"/>
              </w:rPr>
              <w:t>Liner</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69.</w:t>
            </w:r>
          </w:p>
        </w:tc>
        <w:tc>
          <w:tcPr>
            <w:tcW w:w="1396" w:type="dxa"/>
            <w:gridSpan w:val="2"/>
            <w:vAlign w:val="center"/>
          </w:tcPr>
          <w:p w:rsidR="004C5903" w:rsidRPr="009E5125" w:rsidRDefault="004C5903" w:rsidP="009E5125">
            <w:pPr>
              <w:rPr>
                <w:rFonts w:eastAsia="Calibri"/>
              </w:rPr>
            </w:pPr>
            <w:r w:rsidRPr="009E5125">
              <w:rPr>
                <w:rFonts w:eastAsia="Calibri"/>
              </w:rPr>
              <w:t>103</w:t>
            </w:r>
          </w:p>
        </w:tc>
        <w:tc>
          <w:tcPr>
            <w:tcW w:w="3171" w:type="dxa"/>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70.</w:t>
            </w:r>
          </w:p>
        </w:tc>
        <w:tc>
          <w:tcPr>
            <w:tcW w:w="1396" w:type="dxa"/>
            <w:gridSpan w:val="2"/>
            <w:vAlign w:val="center"/>
          </w:tcPr>
          <w:p w:rsidR="004C5903" w:rsidRPr="009E5125" w:rsidRDefault="004C5903" w:rsidP="009E5125">
            <w:pPr>
              <w:rPr>
                <w:rFonts w:eastAsia="Calibri"/>
              </w:rPr>
            </w:pPr>
            <w:r w:rsidRPr="009E5125">
              <w:rPr>
                <w:rFonts w:eastAsia="Calibri"/>
              </w:rPr>
              <w:t>105</w:t>
            </w:r>
          </w:p>
        </w:tc>
        <w:tc>
          <w:tcPr>
            <w:tcW w:w="3171" w:type="dxa"/>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71.</w:t>
            </w:r>
          </w:p>
        </w:tc>
        <w:tc>
          <w:tcPr>
            <w:tcW w:w="1396" w:type="dxa"/>
            <w:gridSpan w:val="2"/>
            <w:vAlign w:val="center"/>
          </w:tcPr>
          <w:p w:rsidR="004C5903" w:rsidRPr="009E5125" w:rsidRDefault="004C5903" w:rsidP="009E5125">
            <w:pPr>
              <w:rPr>
                <w:rFonts w:eastAsia="Calibri"/>
              </w:rPr>
            </w:pPr>
            <w:r w:rsidRPr="009E5125">
              <w:rPr>
                <w:rFonts w:eastAsia="Calibri"/>
              </w:rPr>
              <w:t>106</w:t>
            </w:r>
          </w:p>
        </w:tc>
        <w:tc>
          <w:tcPr>
            <w:tcW w:w="3171" w:type="dxa"/>
            <w:vAlign w:val="center"/>
          </w:tcPr>
          <w:p w:rsidR="004C5903" w:rsidRPr="009E5125" w:rsidRDefault="004C5903" w:rsidP="009E5125">
            <w:pPr>
              <w:rPr>
                <w:rFonts w:eastAsia="Calibri"/>
              </w:rPr>
            </w:pPr>
            <w:r w:rsidRPr="009E5125">
              <w:rPr>
                <w:rFonts w:eastAsia="Calibri"/>
              </w:rPr>
              <w:t>Zaptivni segment</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lastRenderedPageBreak/>
              <w:t>72.</w:t>
            </w:r>
          </w:p>
        </w:tc>
        <w:tc>
          <w:tcPr>
            <w:tcW w:w="1396" w:type="dxa"/>
            <w:gridSpan w:val="2"/>
            <w:vAlign w:val="center"/>
          </w:tcPr>
          <w:p w:rsidR="004C5903" w:rsidRPr="009E5125" w:rsidRDefault="004C5903" w:rsidP="009E5125">
            <w:pPr>
              <w:rPr>
                <w:rFonts w:eastAsia="Calibri"/>
              </w:rPr>
            </w:pPr>
            <w:r w:rsidRPr="009E5125">
              <w:rPr>
                <w:rFonts w:eastAsia="Calibri"/>
              </w:rPr>
              <w:t>107</w:t>
            </w:r>
          </w:p>
        </w:tc>
        <w:tc>
          <w:tcPr>
            <w:tcW w:w="3171" w:type="dxa"/>
            <w:vAlign w:val="center"/>
          </w:tcPr>
          <w:p w:rsidR="004C5903" w:rsidRPr="009E5125" w:rsidRDefault="004C5903" w:rsidP="009E5125">
            <w:pPr>
              <w:rPr>
                <w:rFonts w:eastAsia="Calibri"/>
              </w:rPr>
            </w:pPr>
            <w:r w:rsidRPr="009E5125">
              <w:rPr>
                <w:rFonts w:eastAsia="Calibri"/>
              </w:rPr>
              <w:t>Čaura Ø13/17x32</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72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73.</w:t>
            </w:r>
          </w:p>
        </w:tc>
        <w:tc>
          <w:tcPr>
            <w:tcW w:w="1396" w:type="dxa"/>
            <w:gridSpan w:val="2"/>
            <w:vAlign w:val="center"/>
          </w:tcPr>
          <w:p w:rsidR="004C5903" w:rsidRPr="009E5125" w:rsidRDefault="004C5903" w:rsidP="009E5125">
            <w:pPr>
              <w:rPr>
                <w:rFonts w:eastAsia="Calibri"/>
              </w:rPr>
            </w:pPr>
            <w:r w:rsidRPr="009E5125">
              <w:rPr>
                <w:rFonts w:eastAsia="Calibri"/>
              </w:rPr>
              <w:t>108</w:t>
            </w:r>
          </w:p>
        </w:tc>
        <w:tc>
          <w:tcPr>
            <w:tcW w:w="3171" w:type="dxa"/>
            <w:vAlign w:val="center"/>
          </w:tcPr>
          <w:p w:rsidR="004C5903" w:rsidRPr="009E5125" w:rsidRDefault="004C5903" w:rsidP="009E5125">
            <w:pPr>
              <w:rPr>
                <w:rFonts w:eastAsia="Calibri"/>
              </w:rPr>
            </w:pPr>
            <w:r w:rsidRPr="009E5125">
              <w:rPr>
                <w:rFonts w:eastAsia="Calibri"/>
              </w:rPr>
              <w:t>Čaura Ø13/17x14</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88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74.</w:t>
            </w:r>
          </w:p>
        </w:tc>
        <w:tc>
          <w:tcPr>
            <w:tcW w:w="1396" w:type="dxa"/>
            <w:gridSpan w:val="2"/>
            <w:vAlign w:val="center"/>
          </w:tcPr>
          <w:p w:rsidR="004C5903" w:rsidRPr="009E5125" w:rsidRDefault="004C5903" w:rsidP="009E5125">
            <w:pPr>
              <w:rPr>
                <w:rFonts w:eastAsia="Calibri"/>
              </w:rPr>
            </w:pPr>
            <w:r w:rsidRPr="009E5125">
              <w:rPr>
                <w:rFonts w:eastAsia="Calibri"/>
              </w:rPr>
              <w:t>109</w:t>
            </w:r>
          </w:p>
        </w:tc>
        <w:tc>
          <w:tcPr>
            <w:tcW w:w="3171" w:type="dxa"/>
            <w:vAlign w:val="center"/>
          </w:tcPr>
          <w:p w:rsidR="004C5903" w:rsidRPr="009E5125" w:rsidRDefault="004C5903" w:rsidP="009E5125">
            <w:pPr>
              <w:rPr>
                <w:rFonts w:eastAsia="Calibri"/>
              </w:rPr>
            </w:pPr>
            <w:r w:rsidRPr="009E5125">
              <w:rPr>
                <w:rFonts w:eastAsia="Calibri"/>
              </w:rPr>
              <w:t>Zaptivni segment</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75.</w:t>
            </w:r>
          </w:p>
        </w:tc>
        <w:tc>
          <w:tcPr>
            <w:tcW w:w="1396" w:type="dxa"/>
            <w:gridSpan w:val="2"/>
            <w:vAlign w:val="center"/>
          </w:tcPr>
          <w:p w:rsidR="004C5903" w:rsidRPr="009E5125" w:rsidRDefault="004C5903" w:rsidP="009E5125">
            <w:pPr>
              <w:rPr>
                <w:rFonts w:eastAsia="Calibri"/>
              </w:rPr>
            </w:pPr>
            <w:r w:rsidRPr="009E5125">
              <w:rPr>
                <w:rFonts w:eastAsia="Calibri"/>
              </w:rPr>
              <w:t>110</w:t>
            </w:r>
          </w:p>
        </w:tc>
        <w:tc>
          <w:tcPr>
            <w:tcW w:w="3171" w:type="dxa"/>
          </w:tcPr>
          <w:p w:rsidR="004C5903" w:rsidRPr="009E5125" w:rsidRDefault="004C5903" w:rsidP="009E5125">
            <w:pPr>
              <w:rPr>
                <w:rFonts w:eastAsia="Calibri"/>
              </w:rPr>
            </w:pPr>
            <w:r w:rsidRPr="009E5125">
              <w:rPr>
                <w:rFonts w:eastAsia="Calibri"/>
              </w:rPr>
              <w:t>Izolaciona podloška</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76.</w:t>
            </w:r>
          </w:p>
        </w:tc>
        <w:tc>
          <w:tcPr>
            <w:tcW w:w="1396" w:type="dxa"/>
            <w:gridSpan w:val="2"/>
            <w:vAlign w:val="center"/>
          </w:tcPr>
          <w:p w:rsidR="004C5903" w:rsidRPr="009E5125" w:rsidRDefault="004C5903" w:rsidP="009E5125">
            <w:pPr>
              <w:rPr>
                <w:rFonts w:eastAsia="Calibri"/>
              </w:rPr>
            </w:pPr>
            <w:r w:rsidRPr="009E5125">
              <w:rPr>
                <w:rFonts w:eastAsia="Calibri"/>
              </w:rPr>
              <w:t>111</w:t>
            </w:r>
          </w:p>
        </w:tc>
        <w:tc>
          <w:tcPr>
            <w:tcW w:w="3171" w:type="dxa"/>
          </w:tcPr>
          <w:p w:rsidR="004C5903" w:rsidRPr="009E5125" w:rsidRDefault="004C5903" w:rsidP="009E5125">
            <w:pPr>
              <w:rPr>
                <w:rFonts w:eastAsia="Calibri"/>
              </w:rPr>
            </w:pPr>
            <w:r w:rsidRPr="009E5125">
              <w:rPr>
                <w:rFonts w:eastAsia="Calibri"/>
              </w:rPr>
              <w:t>Izolaciona podloška</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77.</w:t>
            </w:r>
          </w:p>
        </w:tc>
        <w:tc>
          <w:tcPr>
            <w:tcW w:w="1396" w:type="dxa"/>
            <w:gridSpan w:val="2"/>
            <w:vAlign w:val="center"/>
          </w:tcPr>
          <w:p w:rsidR="004C5903" w:rsidRPr="009E5125" w:rsidRDefault="004C5903" w:rsidP="009E5125">
            <w:pPr>
              <w:rPr>
                <w:rFonts w:eastAsia="Calibri"/>
              </w:rPr>
            </w:pPr>
            <w:r w:rsidRPr="009E5125">
              <w:rPr>
                <w:rFonts w:eastAsia="Calibri"/>
              </w:rPr>
              <w:t>112</w:t>
            </w:r>
          </w:p>
        </w:tc>
        <w:tc>
          <w:tcPr>
            <w:tcW w:w="3171" w:type="dxa"/>
            <w:vAlign w:val="center"/>
          </w:tcPr>
          <w:p w:rsidR="004C5903" w:rsidRPr="009E5125" w:rsidRDefault="004C5903" w:rsidP="009E5125">
            <w:pPr>
              <w:rPr>
                <w:rFonts w:eastAsia="Calibri"/>
              </w:rPr>
            </w:pPr>
            <w:r w:rsidRPr="009E5125">
              <w:rPr>
                <w:rFonts w:eastAsia="Calibri"/>
              </w:rPr>
              <w:t>Zaptivajući polu prsten</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78.</w:t>
            </w:r>
          </w:p>
        </w:tc>
        <w:tc>
          <w:tcPr>
            <w:tcW w:w="1396" w:type="dxa"/>
            <w:gridSpan w:val="2"/>
            <w:vAlign w:val="center"/>
          </w:tcPr>
          <w:p w:rsidR="004C5903" w:rsidRPr="009E5125" w:rsidRDefault="004C5903" w:rsidP="009E5125">
            <w:pPr>
              <w:rPr>
                <w:rFonts w:eastAsia="Calibri"/>
              </w:rPr>
            </w:pPr>
            <w:r w:rsidRPr="009E5125">
              <w:rPr>
                <w:rFonts w:eastAsia="Calibri"/>
              </w:rPr>
              <w:t>113</w:t>
            </w:r>
          </w:p>
        </w:tc>
        <w:tc>
          <w:tcPr>
            <w:tcW w:w="3171" w:type="dxa"/>
            <w:vAlign w:val="center"/>
          </w:tcPr>
          <w:p w:rsidR="004C5903" w:rsidRPr="009E5125" w:rsidRDefault="004C5903" w:rsidP="009E5125">
            <w:pPr>
              <w:rPr>
                <w:rFonts w:eastAsia="Calibri"/>
              </w:rPr>
            </w:pPr>
            <w:r w:rsidRPr="009E5125">
              <w:rPr>
                <w:rFonts w:eastAsia="Calibri"/>
              </w:rPr>
              <w:t>Izolaciona čaura Ø25x32/17</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79.</w:t>
            </w:r>
          </w:p>
        </w:tc>
        <w:tc>
          <w:tcPr>
            <w:tcW w:w="1396" w:type="dxa"/>
            <w:gridSpan w:val="2"/>
            <w:vAlign w:val="center"/>
          </w:tcPr>
          <w:p w:rsidR="004C5903" w:rsidRPr="009E5125" w:rsidRDefault="004C5903" w:rsidP="009E5125">
            <w:pPr>
              <w:rPr>
                <w:rFonts w:eastAsia="Calibri"/>
              </w:rPr>
            </w:pPr>
            <w:r w:rsidRPr="009E5125">
              <w:rPr>
                <w:rFonts w:eastAsia="Calibri"/>
              </w:rPr>
              <w:t>114</w:t>
            </w:r>
          </w:p>
        </w:tc>
        <w:tc>
          <w:tcPr>
            <w:tcW w:w="3171" w:type="dxa"/>
            <w:vAlign w:val="center"/>
          </w:tcPr>
          <w:p w:rsidR="004C5903" w:rsidRPr="009E5125" w:rsidRDefault="004C5903" w:rsidP="009E5125">
            <w:pPr>
              <w:rPr>
                <w:rFonts w:eastAsia="Calibri"/>
              </w:rPr>
            </w:pPr>
            <w:r w:rsidRPr="009E5125">
              <w:rPr>
                <w:rFonts w:eastAsia="Calibri"/>
              </w:rPr>
              <w:t>Izolaciona čaura Ø21/26x15</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80.</w:t>
            </w:r>
          </w:p>
        </w:tc>
        <w:tc>
          <w:tcPr>
            <w:tcW w:w="1396" w:type="dxa"/>
            <w:gridSpan w:val="2"/>
            <w:vAlign w:val="center"/>
          </w:tcPr>
          <w:p w:rsidR="004C5903" w:rsidRPr="009E5125" w:rsidRDefault="004C5903" w:rsidP="009E5125">
            <w:pPr>
              <w:rPr>
                <w:rFonts w:eastAsia="Calibri"/>
              </w:rPr>
            </w:pPr>
            <w:r w:rsidRPr="009E5125">
              <w:rPr>
                <w:rFonts w:eastAsia="Calibri"/>
              </w:rPr>
              <w:t>115</w:t>
            </w:r>
          </w:p>
        </w:tc>
        <w:tc>
          <w:tcPr>
            <w:tcW w:w="3171" w:type="dxa"/>
            <w:vAlign w:val="center"/>
          </w:tcPr>
          <w:p w:rsidR="004C5903" w:rsidRPr="009E5125" w:rsidRDefault="004C5903" w:rsidP="009E5125">
            <w:pPr>
              <w:rPr>
                <w:rFonts w:eastAsia="Calibri"/>
              </w:rPr>
            </w:pPr>
            <w:r w:rsidRPr="009E5125">
              <w:rPr>
                <w:rFonts w:eastAsia="Calibri"/>
              </w:rPr>
              <w:t>Podloška</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81.</w:t>
            </w:r>
          </w:p>
        </w:tc>
        <w:tc>
          <w:tcPr>
            <w:tcW w:w="1396" w:type="dxa"/>
            <w:gridSpan w:val="2"/>
            <w:vAlign w:val="center"/>
          </w:tcPr>
          <w:p w:rsidR="004C5903" w:rsidRPr="009E5125" w:rsidRDefault="004C5903" w:rsidP="009E5125">
            <w:pPr>
              <w:rPr>
                <w:rFonts w:eastAsia="Calibri"/>
              </w:rPr>
            </w:pPr>
            <w:r w:rsidRPr="009E5125">
              <w:rPr>
                <w:rFonts w:eastAsia="Calibri"/>
              </w:rPr>
              <w:t>116</w:t>
            </w:r>
          </w:p>
        </w:tc>
        <w:tc>
          <w:tcPr>
            <w:tcW w:w="3171" w:type="dxa"/>
            <w:vAlign w:val="center"/>
          </w:tcPr>
          <w:p w:rsidR="004C5903" w:rsidRPr="009E5125" w:rsidRDefault="004C5903" w:rsidP="009E5125">
            <w:pPr>
              <w:rPr>
                <w:rFonts w:eastAsia="Calibri"/>
              </w:rPr>
            </w:pPr>
            <w:r w:rsidRPr="009E5125">
              <w:rPr>
                <w:rFonts w:eastAsia="Calibri"/>
              </w:rPr>
              <w:t>Podloška</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82.</w:t>
            </w:r>
          </w:p>
        </w:tc>
        <w:tc>
          <w:tcPr>
            <w:tcW w:w="1396" w:type="dxa"/>
            <w:gridSpan w:val="2"/>
            <w:vAlign w:val="center"/>
          </w:tcPr>
          <w:p w:rsidR="004C5903" w:rsidRPr="009E5125" w:rsidRDefault="004C5903" w:rsidP="009E5125">
            <w:pPr>
              <w:rPr>
                <w:rFonts w:eastAsia="Calibri"/>
              </w:rPr>
            </w:pPr>
            <w:r w:rsidRPr="009E5125">
              <w:rPr>
                <w:rFonts w:eastAsia="Calibri"/>
              </w:rPr>
              <w:t>117</w:t>
            </w:r>
          </w:p>
        </w:tc>
        <w:tc>
          <w:tcPr>
            <w:tcW w:w="3171" w:type="dxa"/>
            <w:vAlign w:val="center"/>
          </w:tcPr>
          <w:p w:rsidR="004C5903" w:rsidRPr="009E5125" w:rsidRDefault="004C5903" w:rsidP="009E5125">
            <w:pPr>
              <w:rPr>
                <w:rFonts w:eastAsia="Calibri"/>
              </w:rPr>
            </w:pPr>
            <w:r w:rsidRPr="009E5125">
              <w:rPr>
                <w:rFonts w:eastAsia="Calibri"/>
              </w:rPr>
              <w:t>Izolaciona čivija</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83.</w:t>
            </w:r>
          </w:p>
        </w:tc>
        <w:tc>
          <w:tcPr>
            <w:tcW w:w="1396" w:type="dxa"/>
            <w:gridSpan w:val="2"/>
            <w:vAlign w:val="center"/>
          </w:tcPr>
          <w:p w:rsidR="004C5903" w:rsidRPr="009E5125" w:rsidRDefault="004C5903" w:rsidP="009E5125">
            <w:pPr>
              <w:rPr>
                <w:rFonts w:eastAsia="Calibri"/>
              </w:rPr>
            </w:pPr>
            <w:r w:rsidRPr="009E5125">
              <w:rPr>
                <w:rFonts w:eastAsia="Calibri"/>
              </w:rPr>
              <w:t>118</w:t>
            </w:r>
          </w:p>
        </w:tc>
        <w:tc>
          <w:tcPr>
            <w:tcW w:w="3171" w:type="dxa"/>
            <w:vAlign w:val="center"/>
          </w:tcPr>
          <w:p w:rsidR="004C5903" w:rsidRPr="009E5125" w:rsidRDefault="004C5903" w:rsidP="009E5125">
            <w:pPr>
              <w:rPr>
                <w:rFonts w:eastAsia="Calibri"/>
              </w:rPr>
            </w:pPr>
            <w:r w:rsidRPr="009E5125">
              <w:rPr>
                <w:rFonts w:eastAsia="Calibri"/>
              </w:rPr>
              <w:t>Izolaciona podloška 28/45x2</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36</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84.</w:t>
            </w:r>
          </w:p>
        </w:tc>
        <w:tc>
          <w:tcPr>
            <w:tcW w:w="1396" w:type="dxa"/>
            <w:gridSpan w:val="2"/>
            <w:vAlign w:val="center"/>
          </w:tcPr>
          <w:p w:rsidR="004C5903" w:rsidRPr="009E5125" w:rsidRDefault="004C5903" w:rsidP="009E5125">
            <w:pPr>
              <w:rPr>
                <w:rFonts w:eastAsia="Calibri"/>
              </w:rPr>
            </w:pPr>
            <w:r w:rsidRPr="009E5125">
              <w:rPr>
                <w:rFonts w:eastAsia="Calibri"/>
              </w:rPr>
              <w:t>119</w:t>
            </w:r>
          </w:p>
        </w:tc>
        <w:tc>
          <w:tcPr>
            <w:tcW w:w="3171" w:type="dxa"/>
            <w:vAlign w:val="center"/>
          </w:tcPr>
          <w:p w:rsidR="004C5903" w:rsidRPr="009E5125" w:rsidRDefault="004C5903" w:rsidP="009E5125">
            <w:pPr>
              <w:rPr>
                <w:rFonts w:eastAsia="Calibri"/>
              </w:rPr>
            </w:pPr>
            <w:r w:rsidRPr="009E5125">
              <w:rPr>
                <w:rFonts w:eastAsia="Calibri"/>
              </w:rPr>
              <w:t>Tanjirasta opruga 13,5/28</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13,5/28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85.</w:t>
            </w:r>
          </w:p>
        </w:tc>
        <w:tc>
          <w:tcPr>
            <w:tcW w:w="1396" w:type="dxa"/>
            <w:gridSpan w:val="2"/>
            <w:vAlign w:val="center"/>
          </w:tcPr>
          <w:p w:rsidR="004C5903" w:rsidRPr="009E5125" w:rsidRDefault="004C5903" w:rsidP="009E5125">
            <w:pPr>
              <w:rPr>
                <w:rFonts w:eastAsia="Calibri"/>
              </w:rPr>
            </w:pPr>
            <w:r w:rsidRPr="009E5125">
              <w:rPr>
                <w:rFonts w:eastAsia="Calibri"/>
              </w:rPr>
              <w:t>120</w:t>
            </w:r>
          </w:p>
        </w:tc>
        <w:tc>
          <w:tcPr>
            <w:tcW w:w="3171" w:type="dxa"/>
            <w:vAlign w:val="center"/>
          </w:tcPr>
          <w:p w:rsidR="004C5903" w:rsidRPr="009E5125" w:rsidRDefault="004C5903" w:rsidP="009E5125">
            <w:pPr>
              <w:rPr>
                <w:rFonts w:eastAsia="Calibri"/>
              </w:rPr>
            </w:pPr>
            <w:r w:rsidRPr="009E5125">
              <w:rPr>
                <w:rFonts w:eastAsia="Calibri"/>
              </w:rPr>
              <w:t>Izolaciona ploča</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86.</w:t>
            </w:r>
          </w:p>
        </w:tc>
        <w:tc>
          <w:tcPr>
            <w:tcW w:w="1396" w:type="dxa"/>
            <w:gridSpan w:val="2"/>
            <w:vAlign w:val="center"/>
          </w:tcPr>
          <w:p w:rsidR="004C5903" w:rsidRPr="009E5125" w:rsidRDefault="004C5903" w:rsidP="009E5125">
            <w:pPr>
              <w:rPr>
                <w:rFonts w:eastAsia="Calibri"/>
              </w:rPr>
            </w:pPr>
            <w:r w:rsidRPr="009E5125">
              <w:rPr>
                <w:rFonts w:eastAsia="Calibri"/>
              </w:rPr>
              <w:t>121</w:t>
            </w:r>
          </w:p>
        </w:tc>
        <w:tc>
          <w:tcPr>
            <w:tcW w:w="3171" w:type="dxa"/>
            <w:vAlign w:val="center"/>
          </w:tcPr>
          <w:p w:rsidR="004C5903" w:rsidRPr="009E5125" w:rsidRDefault="004C5903" w:rsidP="009E5125">
            <w:pPr>
              <w:rPr>
                <w:rFonts w:eastAsia="Calibri"/>
              </w:rPr>
            </w:pPr>
            <w:r w:rsidRPr="009E5125">
              <w:rPr>
                <w:rFonts w:eastAsia="Calibri"/>
              </w:rPr>
              <w:t>Izolaciona podloška 18/45x4</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87.</w:t>
            </w:r>
          </w:p>
        </w:tc>
        <w:tc>
          <w:tcPr>
            <w:tcW w:w="1396" w:type="dxa"/>
            <w:gridSpan w:val="2"/>
            <w:vAlign w:val="center"/>
          </w:tcPr>
          <w:p w:rsidR="004C5903" w:rsidRPr="009E5125" w:rsidRDefault="004C5903" w:rsidP="009E5125">
            <w:pPr>
              <w:rPr>
                <w:rFonts w:eastAsia="Calibri"/>
              </w:rPr>
            </w:pPr>
            <w:r w:rsidRPr="009E5125">
              <w:rPr>
                <w:rFonts w:eastAsia="Calibri"/>
              </w:rPr>
              <w:t>122</w:t>
            </w:r>
          </w:p>
        </w:tc>
        <w:tc>
          <w:tcPr>
            <w:tcW w:w="3171" w:type="dxa"/>
            <w:vAlign w:val="center"/>
          </w:tcPr>
          <w:p w:rsidR="004C5903" w:rsidRPr="009E5125" w:rsidRDefault="004C5903" w:rsidP="009E5125">
            <w:pPr>
              <w:rPr>
                <w:rFonts w:eastAsia="Calibri"/>
              </w:rPr>
            </w:pPr>
            <w:r w:rsidRPr="009E5125">
              <w:rPr>
                <w:rFonts w:eastAsia="Calibri"/>
              </w:rPr>
              <w:t>Tanjirasta opruga 17/34</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61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88.</w:t>
            </w:r>
          </w:p>
        </w:tc>
        <w:tc>
          <w:tcPr>
            <w:tcW w:w="1396" w:type="dxa"/>
            <w:gridSpan w:val="2"/>
            <w:vAlign w:val="center"/>
          </w:tcPr>
          <w:p w:rsidR="004C5903" w:rsidRPr="009E5125" w:rsidRDefault="004C5903" w:rsidP="009E5125">
            <w:pPr>
              <w:rPr>
                <w:rFonts w:eastAsia="Calibri"/>
              </w:rPr>
            </w:pPr>
            <w:r w:rsidRPr="009E5125">
              <w:rPr>
                <w:rFonts w:eastAsia="Calibri"/>
              </w:rPr>
              <w:t>123</w:t>
            </w:r>
          </w:p>
        </w:tc>
        <w:tc>
          <w:tcPr>
            <w:tcW w:w="3171" w:type="dxa"/>
            <w:vAlign w:val="center"/>
          </w:tcPr>
          <w:p w:rsidR="004C5903" w:rsidRPr="009E5125" w:rsidRDefault="004C5903" w:rsidP="009E5125">
            <w:pPr>
              <w:rPr>
                <w:rFonts w:eastAsia="Calibri"/>
              </w:rPr>
            </w:pPr>
            <w:r w:rsidRPr="009E5125">
              <w:rPr>
                <w:rFonts w:eastAsia="Calibri"/>
              </w:rPr>
              <w:t>Poluprsten</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89.</w:t>
            </w:r>
          </w:p>
        </w:tc>
        <w:tc>
          <w:tcPr>
            <w:tcW w:w="1396" w:type="dxa"/>
            <w:gridSpan w:val="2"/>
            <w:vAlign w:val="center"/>
          </w:tcPr>
          <w:p w:rsidR="004C5903" w:rsidRPr="009E5125" w:rsidRDefault="004C5903" w:rsidP="009E5125">
            <w:pPr>
              <w:rPr>
                <w:rFonts w:eastAsia="Calibri"/>
              </w:rPr>
            </w:pPr>
            <w:r w:rsidRPr="009E5125">
              <w:rPr>
                <w:rFonts w:eastAsia="Calibri"/>
              </w:rPr>
              <w:t>132</w:t>
            </w:r>
          </w:p>
        </w:tc>
        <w:tc>
          <w:tcPr>
            <w:tcW w:w="3171" w:type="dxa"/>
            <w:vAlign w:val="center"/>
          </w:tcPr>
          <w:p w:rsidR="004C5903" w:rsidRPr="009E5125" w:rsidRDefault="004C5903" w:rsidP="009E5125">
            <w:pPr>
              <w:rPr>
                <w:rFonts w:eastAsia="Calibri"/>
              </w:rPr>
            </w:pPr>
            <w:r w:rsidRPr="009E5125">
              <w:rPr>
                <w:rFonts w:eastAsia="Calibri"/>
              </w:rPr>
              <w:t>Izolaciona ploča</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90.</w:t>
            </w:r>
          </w:p>
        </w:tc>
        <w:tc>
          <w:tcPr>
            <w:tcW w:w="1396" w:type="dxa"/>
            <w:gridSpan w:val="2"/>
            <w:vAlign w:val="center"/>
          </w:tcPr>
          <w:p w:rsidR="004C5903" w:rsidRPr="009E5125" w:rsidRDefault="004C5903" w:rsidP="009E5125">
            <w:pPr>
              <w:rPr>
                <w:rFonts w:eastAsia="Calibri"/>
              </w:rPr>
            </w:pPr>
            <w:r w:rsidRPr="009E5125">
              <w:rPr>
                <w:rFonts w:eastAsia="Calibri"/>
              </w:rPr>
              <w:t>133</w:t>
            </w:r>
          </w:p>
        </w:tc>
        <w:tc>
          <w:tcPr>
            <w:tcW w:w="3171" w:type="dxa"/>
            <w:vAlign w:val="center"/>
          </w:tcPr>
          <w:p w:rsidR="004C5903" w:rsidRPr="009E5125" w:rsidRDefault="004C5903" w:rsidP="009E5125">
            <w:pPr>
              <w:rPr>
                <w:rFonts w:eastAsia="Calibri"/>
              </w:rPr>
            </w:pPr>
            <w:r w:rsidRPr="009E5125">
              <w:rPr>
                <w:rFonts w:eastAsia="Calibri"/>
              </w:rPr>
              <w:t>RD 8.0-G 70-034</w:t>
            </w:r>
          </w:p>
        </w:tc>
        <w:tc>
          <w:tcPr>
            <w:tcW w:w="1340" w:type="dxa"/>
          </w:tcPr>
          <w:p w:rsidR="004C5903" w:rsidRPr="009E5125" w:rsidRDefault="004C5903" w:rsidP="009E5125">
            <w:pPr>
              <w:rPr>
                <w:rFonts w:eastAsia="Calibri"/>
              </w:rPr>
            </w:pPr>
            <w:r w:rsidRPr="009E5125">
              <w:rPr>
                <w:rFonts w:eastAsia="Calibri"/>
              </w:rPr>
              <w:t>m</w:t>
            </w:r>
          </w:p>
        </w:tc>
        <w:tc>
          <w:tcPr>
            <w:tcW w:w="1379" w:type="dxa"/>
            <w:vAlign w:val="center"/>
          </w:tcPr>
          <w:p w:rsidR="004C5903" w:rsidRPr="009E5125" w:rsidRDefault="004C5903" w:rsidP="009E5125">
            <w:pPr>
              <w:rPr>
                <w:rFonts w:eastAsia="Calibri"/>
              </w:rPr>
            </w:pPr>
            <w:r w:rsidRPr="009E5125">
              <w:rPr>
                <w:rFonts w:eastAsia="Calibri"/>
              </w:rPr>
              <w:t xml:space="preserve">16 </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91.</w:t>
            </w:r>
          </w:p>
        </w:tc>
        <w:tc>
          <w:tcPr>
            <w:tcW w:w="1396" w:type="dxa"/>
            <w:gridSpan w:val="2"/>
            <w:vAlign w:val="center"/>
          </w:tcPr>
          <w:p w:rsidR="004C5903" w:rsidRPr="009E5125" w:rsidRDefault="004C5903" w:rsidP="009E5125">
            <w:pPr>
              <w:rPr>
                <w:rFonts w:eastAsia="Calibri"/>
              </w:rPr>
            </w:pPr>
            <w:r w:rsidRPr="009E5125">
              <w:rPr>
                <w:rFonts w:eastAsia="Calibri"/>
              </w:rPr>
              <w:t>134</w:t>
            </w:r>
          </w:p>
        </w:tc>
        <w:tc>
          <w:tcPr>
            <w:tcW w:w="3171" w:type="dxa"/>
            <w:vAlign w:val="center"/>
          </w:tcPr>
          <w:p w:rsidR="004C5903" w:rsidRPr="009E5125" w:rsidRDefault="004C5903" w:rsidP="009E5125">
            <w:pPr>
              <w:rPr>
                <w:rFonts w:eastAsia="Calibri"/>
              </w:rPr>
            </w:pPr>
            <w:r w:rsidRPr="009E5125">
              <w:rPr>
                <w:rFonts w:eastAsia="Calibri"/>
              </w:rPr>
              <w:t>O-prsten</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92.</w:t>
            </w:r>
          </w:p>
        </w:tc>
        <w:tc>
          <w:tcPr>
            <w:tcW w:w="1396" w:type="dxa"/>
            <w:gridSpan w:val="2"/>
            <w:vAlign w:val="center"/>
          </w:tcPr>
          <w:p w:rsidR="004C5903" w:rsidRPr="009E5125" w:rsidRDefault="004C5903" w:rsidP="009E5125">
            <w:pPr>
              <w:rPr>
                <w:rFonts w:eastAsia="Calibri"/>
              </w:rPr>
            </w:pPr>
            <w:r w:rsidRPr="009E5125">
              <w:rPr>
                <w:rFonts w:eastAsia="Calibri"/>
              </w:rPr>
              <w:t>135</w:t>
            </w:r>
          </w:p>
        </w:tc>
        <w:tc>
          <w:tcPr>
            <w:tcW w:w="3171" w:type="dxa"/>
            <w:vAlign w:val="center"/>
          </w:tcPr>
          <w:p w:rsidR="004C5903" w:rsidRPr="009E5125" w:rsidRDefault="004C5903" w:rsidP="009E5125">
            <w:pPr>
              <w:rPr>
                <w:rFonts w:eastAsia="Calibri"/>
              </w:rPr>
            </w:pPr>
            <w:r w:rsidRPr="009E5125">
              <w:rPr>
                <w:rFonts w:eastAsia="Calibri"/>
              </w:rPr>
              <w:t>Zaptivka ispod poklopca hladnjaka</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93.</w:t>
            </w:r>
          </w:p>
        </w:tc>
        <w:tc>
          <w:tcPr>
            <w:tcW w:w="1396" w:type="dxa"/>
            <w:gridSpan w:val="2"/>
            <w:vAlign w:val="center"/>
          </w:tcPr>
          <w:p w:rsidR="004C5903" w:rsidRPr="009E5125" w:rsidRDefault="004C5903" w:rsidP="009E5125">
            <w:pPr>
              <w:rPr>
                <w:rFonts w:eastAsia="Calibri"/>
              </w:rPr>
            </w:pPr>
            <w:r w:rsidRPr="009E5125">
              <w:rPr>
                <w:rFonts w:eastAsia="Calibri"/>
              </w:rPr>
              <w:t>136</w:t>
            </w:r>
          </w:p>
        </w:tc>
        <w:tc>
          <w:tcPr>
            <w:tcW w:w="3171" w:type="dxa"/>
            <w:vAlign w:val="center"/>
          </w:tcPr>
          <w:p w:rsidR="004C5903" w:rsidRPr="009E5125" w:rsidRDefault="004C5903" w:rsidP="009E5125">
            <w:pPr>
              <w:rPr>
                <w:rFonts w:eastAsia="Calibri"/>
              </w:rPr>
            </w:pPr>
            <w:r w:rsidRPr="009E5125">
              <w:rPr>
                <w:rFonts w:eastAsia="Calibri"/>
              </w:rPr>
              <w:t>Zaptivač</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8</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lastRenderedPageBreak/>
              <w:t>94.</w:t>
            </w:r>
          </w:p>
        </w:tc>
        <w:tc>
          <w:tcPr>
            <w:tcW w:w="1396" w:type="dxa"/>
            <w:gridSpan w:val="2"/>
            <w:vAlign w:val="center"/>
          </w:tcPr>
          <w:p w:rsidR="004C5903" w:rsidRPr="009E5125" w:rsidRDefault="004C5903" w:rsidP="009E5125">
            <w:pPr>
              <w:rPr>
                <w:rFonts w:eastAsia="Calibri"/>
              </w:rPr>
            </w:pPr>
            <w:r w:rsidRPr="009E5125">
              <w:rPr>
                <w:rFonts w:eastAsia="Calibri"/>
              </w:rPr>
              <w:t>137</w:t>
            </w:r>
          </w:p>
        </w:tc>
        <w:tc>
          <w:tcPr>
            <w:tcW w:w="3171" w:type="dxa"/>
            <w:vAlign w:val="center"/>
          </w:tcPr>
          <w:p w:rsidR="004C5903" w:rsidRPr="009E5125" w:rsidRDefault="004C5903" w:rsidP="009E5125">
            <w:pPr>
              <w:rPr>
                <w:rFonts w:eastAsia="Calibri"/>
              </w:rPr>
            </w:pPr>
            <w:r w:rsidRPr="009E5125">
              <w:rPr>
                <w:rFonts w:eastAsia="Calibri"/>
              </w:rPr>
              <w:t>O-prsten</w:t>
            </w:r>
          </w:p>
        </w:tc>
        <w:tc>
          <w:tcPr>
            <w:tcW w:w="1340" w:type="dxa"/>
          </w:tcPr>
          <w:p w:rsidR="004C5903" w:rsidRPr="009E5125" w:rsidRDefault="004C5903" w:rsidP="009E5125">
            <w:r w:rsidRPr="009E5125">
              <w:rPr>
                <w:rFonts w:eastAsia="Calibri"/>
              </w:rPr>
              <w:t>ком.</w:t>
            </w:r>
          </w:p>
        </w:tc>
        <w:tc>
          <w:tcPr>
            <w:tcW w:w="1379" w:type="dxa"/>
            <w:vAlign w:val="center"/>
          </w:tcPr>
          <w:p w:rsidR="004C5903" w:rsidRPr="009E5125" w:rsidRDefault="004C5903" w:rsidP="009E5125">
            <w:pPr>
              <w:rPr>
                <w:rFonts w:eastAsia="Calibri"/>
              </w:rPr>
            </w:pPr>
            <w:r w:rsidRPr="009E5125">
              <w:rPr>
                <w:rFonts w:eastAsia="Calibri"/>
              </w:rPr>
              <w:t>4</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p>
        </w:tc>
        <w:tc>
          <w:tcPr>
            <w:tcW w:w="1396" w:type="dxa"/>
            <w:gridSpan w:val="2"/>
            <w:vAlign w:val="center"/>
          </w:tcPr>
          <w:p w:rsidR="004C5903" w:rsidRPr="009E5125" w:rsidRDefault="004C5903" w:rsidP="009E5125">
            <w:pPr>
              <w:rPr>
                <w:rFonts w:eastAsia="Calibri"/>
              </w:rPr>
            </w:pPr>
          </w:p>
        </w:tc>
        <w:tc>
          <w:tcPr>
            <w:tcW w:w="3171" w:type="dxa"/>
            <w:vAlign w:val="center"/>
          </w:tcPr>
          <w:p w:rsidR="004C5903" w:rsidRPr="009E5125" w:rsidRDefault="004C5903" w:rsidP="009E5125">
            <w:pPr>
              <w:rPr>
                <w:rFonts w:eastAsia="Calibri"/>
              </w:rPr>
            </w:pPr>
          </w:p>
        </w:tc>
        <w:tc>
          <w:tcPr>
            <w:tcW w:w="1340" w:type="dxa"/>
          </w:tcPr>
          <w:p w:rsidR="004C5903" w:rsidRPr="009E5125" w:rsidRDefault="004C5903" w:rsidP="009E5125">
            <w:pPr>
              <w:rPr>
                <w:rFonts w:eastAsia="Calibri"/>
              </w:rPr>
            </w:pPr>
          </w:p>
        </w:tc>
        <w:tc>
          <w:tcPr>
            <w:tcW w:w="1379" w:type="dxa"/>
            <w:vAlign w:val="center"/>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318" w:type="dxa"/>
            <w:gridSpan w:val="2"/>
          </w:tcPr>
          <w:p w:rsidR="004C5903" w:rsidRPr="009E5125" w:rsidRDefault="004C5903" w:rsidP="009E5125">
            <w:pPr>
              <w:rPr>
                <w:rFonts w:eastAsia="Calibri"/>
              </w:rPr>
            </w:pPr>
          </w:p>
        </w:tc>
        <w:tc>
          <w:tcPr>
            <w:tcW w:w="7010" w:type="dxa"/>
            <w:gridSpan w:val="4"/>
            <w:vAlign w:val="center"/>
          </w:tcPr>
          <w:p w:rsidR="004C5903" w:rsidRPr="009E5125" w:rsidRDefault="004C5903" w:rsidP="009E5125">
            <w:pPr>
              <w:rPr>
                <w:rFonts w:eastAsia="Calibri"/>
              </w:rPr>
            </w:pPr>
            <w:r w:rsidRPr="009E5125">
              <w:rPr>
                <w:rFonts w:eastAsia="Calibri"/>
              </w:rPr>
              <w:t>DELOVI GENERATORA ZA ZAPTIVANJE VODONIKA – WT1-241012</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95.</w:t>
            </w:r>
          </w:p>
        </w:tc>
        <w:tc>
          <w:tcPr>
            <w:tcW w:w="1396" w:type="dxa"/>
            <w:gridSpan w:val="2"/>
            <w:vAlign w:val="center"/>
          </w:tcPr>
          <w:p w:rsidR="004C5903" w:rsidRPr="009E5125" w:rsidRDefault="004C5903" w:rsidP="009E5125">
            <w:pPr>
              <w:rPr>
                <w:rFonts w:eastAsia="Calibri"/>
              </w:rPr>
            </w:pPr>
          </w:p>
        </w:tc>
        <w:tc>
          <w:tcPr>
            <w:tcW w:w="3171" w:type="dxa"/>
            <w:vAlign w:val="center"/>
          </w:tcPr>
          <w:p w:rsidR="004C5903" w:rsidRPr="009E5125" w:rsidRDefault="004C5903" w:rsidP="009E5125">
            <w:pPr>
              <w:rPr>
                <w:rFonts w:eastAsia="Calibri"/>
              </w:rPr>
            </w:pPr>
            <w:r w:rsidRPr="009E5125">
              <w:rPr>
                <w:rFonts w:eastAsia="Calibri"/>
              </w:rPr>
              <w:t>Zaptivni prstenovi sa strane pobude</w:t>
            </w:r>
          </w:p>
        </w:tc>
        <w:tc>
          <w:tcPr>
            <w:tcW w:w="1340" w:type="dxa"/>
          </w:tcPr>
          <w:p w:rsidR="004C5903" w:rsidRPr="009E5125" w:rsidRDefault="004C5903" w:rsidP="009E5125">
            <w:pPr>
              <w:rPr>
                <w:rFonts w:eastAsia="Calibri"/>
              </w:rPr>
            </w:pPr>
            <w:r w:rsidRPr="009E5125">
              <w:rPr>
                <w:rFonts w:eastAsia="Calibri"/>
              </w:rPr>
              <w:t>сет</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96.</w:t>
            </w:r>
          </w:p>
        </w:tc>
        <w:tc>
          <w:tcPr>
            <w:tcW w:w="1396" w:type="dxa"/>
            <w:gridSpan w:val="2"/>
            <w:vAlign w:val="center"/>
          </w:tcPr>
          <w:p w:rsidR="004C5903" w:rsidRPr="009E5125" w:rsidRDefault="004C5903" w:rsidP="009E5125">
            <w:pPr>
              <w:rPr>
                <w:rFonts w:eastAsia="Calibri"/>
              </w:rPr>
            </w:pPr>
          </w:p>
        </w:tc>
        <w:tc>
          <w:tcPr>
            <w:tcW w:w="3171" w:type="dxa"/>
            <w:vAlign w:val="center"/>
          </w:tcPr>
          <w:p w:rsidR="004C5903" w:rsidRPr="009E5125" w:rsidRDefault="004C5903" w:rsidP="009E5125">
            <w:pPr>
              <w:rPr>
                <w:rFonts w:eastAsia="Calibri"/>
              </w:rPr>
            </w:pPr>
            <w:r w:rsidRPr="009E5125">
              <w:rPr>
                <w:rFonts w:eastAsia="Calibri"/>
              </w:rPr>
              <w:t>Zaptivni prstenovi sa strane TNP2</w:t>
            </w:r>
          </w:p>
        </w:tc>
        <w:tc>
          <w:tcPr>
            <w:tcW w:w="1340" w:type="dxa"/>
          </w:tcPr>
          <w:p w:rsidR="004C5903" w:rsidRPr="009E5125" w:rsidRDefault="004C5903" w:rsidP="009E5125">
            <w:pPr>
              <w:rPr>
                <w:rFonts w:eastAsia="Calibri"/>
              </w:rPr>
            </w:pPr>
            <w:r w:rsidRPr="009E5125">
              <w:rPr>
                <w:rFonts w:eastAsia="Calibri"/>
              </w:rPr>
              <w:t>сет</w:t>
            </w:r>
          </w:p>
        </w:tc>
        <w:tc>
          <w:tcPr>
            <w:tcW w:w="1379" w:type="dxa"/>
            <w:vAlign w:val="center"/>
          </w:tcPr>
          <w:p w:rsidR="004C5903" w:rsidRPr="009E5125" w:rsidRDefault="004C5903" w:rsidP="009E5125">
            <w:pPr>
              <w:rPr>
                <w:rFonts w:eastAsia="Calibri"/>
              </w:rPr>
            </w:pPr>
            <w:r w:rsidRPr="009E5125">
              <w:rPr>
                <w:rFonts w:eastAsia="Calibri"/>
              </w:rPr>
              <w:t>1</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13944" w:type="dxa"/>
            <w:gridSpan w:val="10"/>
            <w:vAlign w:val="center"/>
          </w:tcPr>
          <w:p w:rsidR="004C5903" w:rsidRPr="009E5125" w:rsidRDefault="004C5903" w:rsidP="009E5125">
            <w:pPr>
              <w:rPr>
                <w:rFonts w:eastAsia="Calibri"/>
              </w:rPr>
            </w:pPr>
            <w:r w:rsidRPr="009E5125">
              <w:rPr>
                <w:rFonts w:eastAsia="Calibri"/>
              </w:rPr>
              <w:t>STANICA STATORSKE VODE</w:t>
            </w:r>
          </w:p>
        </w:tc>
      </w:tr>
      <w:tr w:rsidR="004C5903" w:rsidRPr="009E5125" w:rsidTr="004C5903">
        <w:tc>
          <w:tcPr>
            <w:tcW w:w="1042" w:type="dxa"/>
            <w:vAlign w:val="center"/>
          </w:tcPr>
          <w:p w:rsidR="004C5903" w:rsidRPr="009E5125" w:rsidRDefault="004C5903" w:rsidP="009E5125">
            <w:pPr>
              <w:rPr>
                <w:rFonts w:eastAsia="Calibri"/>
              </w:rPr>
            </w:pPr>
            <w:r w:rsidRPr="009E5125">
              <w:rPr>
                <w:rFonts w:eastAsia="Calibri"/>
              </w:rPr>
              <w:t>97.</w:t>
            </w:r>
          </w:p>
        </w:tc>
        <w:tc>
          <w:tcPr>
            <w:tcW w:w="1396" w:type="dxa"/>
            <w:gridSpan w:val="2"/>
            <w:vAlign w:val="center"/>
          </w:tcPr>
          <w:p w:rsidR="004C5903" w:rsidRPr="009E5125" w:rsidRDefault="004C5903" w:rsidP="009E5125">
            <w:pPr>
              <w:rPr>
                <w:rFonts w:eastAsia="Calibri"/>
              </w:rPr>
            </w:pPr>
          </w:p>
        </w:tc>
        <w:tc>
          <w:tcPr>
            <w:tcW w:w="3171" w:type="dxa"/>
            <w:vAlign w:val="center"/>
          </w:tcPr>
          <w:p w:rsidR="004C5903" w:rsidRPr="009E5125" w:rsidRDefault="004C5903" w:rsidP="009E5125">
            <w:pPr>
              <w:rPr>
                <w:rFonts w:eastAsia="Calibri"/>
              </w:rPr>
            </w:pPr>
            <w:r w:rsidRPr="009E5125">
              <w:rPr>
                <w:rFonts w:eastAsia="Calibri"/>
              </w:rPr>
              <w:t>Filterski uložak</w:t>
            </w:r>
          </w:p>
        </w:tc>
        <w:tc>
          <w:tcPr>
            <w:tcW w:w="1340" w:type="dxa"/>
          </w:tcPr>
          <w:p w:rsidR="004C5903" w:rsidRPr="009E5125" w:rsidRDefault="004C5903" w:rsidP="009E5125">
            <w:pPr>
              <w:rPr>
                <w:rFonts w:eastAsia="Calibri"/>
              </w:rPr>
            </w:pPr>
            <w:r w:rsidRPr="009E5125">
              <w:rPr>
                <w:rFonts w:eastAsia="Calibri"/>
              </w:rPr>
              <w:t>kom.</w:t>
            </w:r>
          </w:p>
        </w:tc>
        <w:tc>
          <w:tcPr>
            <w:tcW w:w="1379" w:type="dxa"/>
            <w:vAlign w:val="center"/>
          </w:tcPr>
          <w:p w:rsidR="004C5903" w:rsidRPr="009E5125" w:rsidRDefault="004C5903" w:rsidP="009E5125">
            <w:pPr>
              <w:rPr>
                <w:rFonts w:eastAsia="Calibri"/>
              </w:rPr>
            </w:pPr>
            <w:r w:rsidRPr="009E5125">
              <w:rPr>
                <w:rFonts w:eastAsia="Calibri"/>
              </w:rPr>
              <w:t>3</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r w:rsidR="004C5903" w:rsidRPr="009E5125" w:rsidTr="004C5903">
        <w:tc>
          <w:tcPr>
            <w:tcW w:w="8328" w:type="dxa"/>
            <w:gridSpan w:val="6"/>
            <w:vAlign w:val="center"/>
          </w:tcPr>
          <w:p w:rsidR="004C5903" w:rsidRPr="009E5125" w:rsidRDefault="004C5903" w:rsidP="009E5125">
            <w:pPr>
              <w:rPr>
                <w:rFonts w:eastAsia="Calibri"/>
              </w:rPr>
            </w:pPr>
            <w:r w:rsidRPr="009E5125">
              <w:rPr>
                <w:rFonts w:eastAsia="Calibri"/>
              </w:rPr>
              <w:t>укупно:</w:t>
            </w:r>
          </w:p>
        </w:tc>
        <w:tc>
          <w:tcPr>
            <w:tcW w:w="1467" w:type="dxa"/>
          </w:tcPr>
          <w:p w:rsidR="004C5903" w:rsidRPr="009E5125" w:rsidRDefault="004C5903" w:rsidP="009E5125">
            <w:pPr>
              <w:rPr>
                <w:rFonts w:eastAsia="Calibri"/>
              </w:rPr>
            </w:pPr>
          </w:p>
        </w:tc>
        <w:tc>
          <w:tcPr>
            <w:tcW w:w="1361" w:type="dxa"/>
          </w:tcPr>
          <w:p w:rsidR="004C5903" w:rsidRPr="009E5125" w:rsidRDefault="004C5903" w:rsidP="009E5125">
            <w:pPr>
              <w:rPr>
                <w:rFonts w:eastAsia="Calibri"/>
              </w:rPr>
            </w:pPr>
          </w:p>
        </w:tc>
        <w:tc>
          <w:tcPr>
            <w:tcW w:w="1467" w:type="dxa"/>
          </w:tcPr>
          <w:p w:rsidR="004C5903" w:rsidRPr="009E5125" w:rsidRDefault="004C5903" w:rsidP="009E5125">
            <w:pPr>
              <w:rPr>
                <w:rFonts w:eastAsia="Calibri"/>
              </w:rPr>
            </w:pPr>
          </w:p>
        </w:tc>
        <w:tc>
          <w:tcPr>
            <w:tcW w:w="1321" w:type="dxa"/>
          </w:tcPr>
          <w:p w:rsidR="004C5903" w:rsidRPr="009E5125" w:rsidRDefault="004C5903" w:rsidP="009E5125">
            <w:pPr>
              <w:rPr>
                <w:rFonts w:eastAsia="Calibri"/>
              </w:rPr>
            </w:pPr>
          </w:p>
        </w:tc>
      </w:tr>
    </w:tbl>
    <w:p w:rsidR="005D5944" w:rsidRPr="009E5125" w:rsidRDefault="005D5944" w:rsidP="009E5125">
      <w:pPr>
        <w:spacing w:before="0"/>
        <w:rPr>
          <w:rFonts w:cs="Arial"/>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9476"/>
        <w:gridCol w:w="3670"/>
      </w:tblGrid>
      <w:tr w:rsidR="005D5944" w:rsidRPr="009E5125" w:rsidTr="00206F8C">
        <w:trPr>
          <w:trHeight w:val="418"/>
        </w:trPr>
        <w:tc>
          <w:tcPr>
            <w:tcW w:w="286" w:type="pct"/>
            <w:vAlign w:val="center"/>
          </w:tcPr>
          <w:p w:rsidR="005D5944" w:rsidRPr="009E5125" w:rsidRDefault="005D5944" w:rsidP="009E5125">
            <w:pPr>
              <w:spacing w:before="0"/>
              <w:jc w:val="center"/>
              <w:rPr>
                <w:rFonts w:cs="Arial"/>
                <w:b/>
                <w:lang w:val="sr-Latn-CS"/>
              </w:rPr>
            </w:pPr>
            <w:r w:rsidRPr="009E5125">
              <w:rPr>
                <w:rFonts w:cs="Arial"/>
                <w:b/>
              </w:rPr>
              <w:t>I</w:t>
            </w:r>
          </w:p>
        </w:tc>
        <w:tc>
          <w:tcPr>
            <w:tcW w:w="3398" w:type="pct"/>
          </w:tcPr>
          <w:p w:rsidR="005D5944" w:rsidRPr="009E5125" w:rsidRDefault="005D5944" w:rsidP="009E5125">
            <w:pPr>
              <w:spacing w:before="0"/>
              <w:jc w:val="center"/>
              <w:rPr>
                <w:rFonts w:cs="Arial"/>
                <w:b/>
                <w:lang w:val="sr-Cyrl-RS"/>
              </w:rPr>
            </w:pPr>
            <w:r w:rsidRPr="009E5125">
              <w:rPr>
                <w:rFonts w:cs="Arial"/>
                <w:b/>
              </w:rPr>
              <w:t xml:space="preserve">УКУПНО ПОНУЂЕНА ЦЕНА  без ПДВ </w:t>
            </w:r>
            <w:r w:rsidRPr="009E5125">
              <w:rPr>
                <w:rFonts w:cs="Arial"/>
                <w:b/>
                <w:color w:val="00B0F0"/>
              </w:rPr>
              <w:t>динара</w:t>
            </w:r>
            <w:r w:rsidRPr="009E5125">
              <w:rPr>
                <w:rFonts w:cs="Arial"/>
                <w:b/>
                <w:color w:val="00B0F0"/>
                <w:lang w:val="sr-Cyrl-RS"/>
              </w:rPr>
              <w:t>/</w:t>
            </w:r>
            <w:r w:rsidRPr="009E5125">
              <w:rPr>
                <w:rFonts w:cs="Arial"/>
                <w:color w:val="00B0F0"/>
              </w:rPr>
              <w:t xml:space="preserve"> EUR</w:t>
            </w:r>
          </w:p>
          <w:p w:rsidR="005D5944" w:rsidRPr="009E5125" w:rsidRDefault="005D5944" w:rsidP="009E5125">
            <w:pPr>
              <w:spacing w:before="0"/>
              <w:jc w:val="center"/>
              <w:rPr>
                <w:rFonts w:cs="Arial"/>
                <w:b/>
              </w:rPr>
            </w:pPr>
            <w:r w:rsidRPr="009E5125">
              <w:rPr>
                <w:rFonts w:cs="Arial"/>
                <w:b/>
                <w:color w:val="000000"/>
              </w:rPr>
              <w:t xml:space="preserve">(збир колоне бр. </w:t>
            </w:r>
            <w:r w:rsidRPr="009E5125">
              <w:rPr>
                <w:rFonts w:cs="Arial"/>
                <w:b/>
                <w:color w:val="000000"/>
                <w:lang w:val="sr-Cyrl-CS"/>
              </w:rPr>
              <w:t>7</w:t>
            </w:r>
            <w:r w:rsidRPr="009E5125">
              <w:rPr>
                <w:rFonts w:cs="Arial"/>
                <w:b/>
                <w:color w:val="000000"/>
              </w:rPr>
              <w:t>)</w:t>
            </w:r>
          </w:p>
        </w:tc>
        <w:tc>
          <w:tcPr>
            <w:tcW w:w="1316" w:type="pct"/>
          </w:tcPr>
          <w:p w:rsidR="005D5944" w:rsidRPr="009E5125" w:rsidRDefault="005D5944" w:rsidP="009E5125">
            <w:pPr>
              <w:spacing w:before="0"/>
              <w:rPr>
                <w:rFonts w:cs="Arial"/>
                <w:color w:val="FF0000"/>
              </w:rPr>
            </w:pPr>
          </w:p>
        </w:tc>
      </w:tr>
      <w:tr w:rsidR="005D5944" w:rsidRPr="009E5125" w:rsidTr="00206F8C">
        <w:trPr>
          <w:trHeight w:val="610"/>
        </w:trPr>
        <w:tc>
          <w:tcPr>
            <w:tcW w:w="286" w:type="pct"/>
            <w:tcBorders>
              <w:bottom w:val="single" w:sz="4" w:space="0" w:color="auto"/>
            </w:tcBorders>
            <w:vAlign w:val="center"/>
          </w:tcPr>
          <w:p w:rsidR="005D5944" w:rsidRPr="009E5125" w:rsidRDefault="005D5944" w:rsidP="009E5125">
            <w:pPr>
              <w:spacing w:before="0"/>
              <w:jc w:val="center"/>
              <w:rPr>
                <w:rFonts w:cs="Arial"/>
                <w:b/>
                <w:lang w:val="sr-Latn-CS"/>
              </w:rPr>
            </w:pPr>
            <w:r w:rsidRPr="009E5125">
              <w:rPr>
                <w:rFonts w:cs="Arial"/>
                <w:b/>
                <w:lang w:val="sr-Latn-CS"/>
              </w:rPr>
              <w:t>II</w:t>
            </w:r>
          </w:p>
        </w:tc>
        <w:tc>
          <w:tcPr>
            <w:tcW w:w="3398" w:type="pct"/>
            <w:tcBorders>
              <w:bottom w:val="single" w:sz="4" w:space="0" w:color="auto"/>
              <w:right w:val="single" w:sz="4" w:space="0" w:color="auto"/>
            </w:tcBorders>
          </w:tcPr>
          <w:p w:rsidR="005D5944" w:rsidRPr="009E5125" w:rsidRDefault="005D5944" w:rsidP="009E5125">
            <w:pPr>
              <w:spacing w:before="0"/>
              <w:jc w:val="center"/>
              <w:rPr>
                <w:rFonts w:cs="Arial"/>
                <w:b/>
                <w:color w:val="00B050"/>
                <w:lang w:val="sr-Cyrl-RS"/>
              </w:rPr>
            </w:pPr>
            <w:r w:rsidRPr="009E5125">
              <w:rPr>
                <w:rFonts w:cs="Arial"/>
                <w:b/>
              </w:rPr>
              <w:t xml:space="preserve">УКУПАН ИЗНОС ПДВ </w:t>
            </w:r>
            <w:r w:rsidRPr="009E5125">
              <w:rPr>
                <w:rFonts w:cs="Arial"/>
                <w:b/>
                <w:color w:val="00B0F0"/>
              </w:rPr>
              <w:t xml:space="preserve"> динара</w:t>
            </w:r>
            <w:r w:rsidRPr="009E5125">
              <w:rPr>
                <w:rFonts w:cs="Arial"/>
                <w:b/>
                <w:color w:val="00B0F0"/>
                <w:lang w:val="sr-Cyrl-RS"/>
              </w:rPr>
              <w:t>/</w:t>
            </w:r>
            <w:r w:rsidRPr="009E5125">
              <w:rPr>
                <w:rFonts w:cs="Arial"/>
                <w:color w:val="00B0F0"/>
              </w:rPr>
              <w:t xml:space="preserve"> EUR</w:t>
            </w:r>
          </w:p>
        </w:tc>
        <w:tc>
          <w:tcPr>
            <w:tcW w:w="1316" w:type="pct"/>
            <w:tcBorders>
              <w:bottom w:val="single" w:sz="4" w:space="0" w:color="auto"/>
              <w:right w:val="single" w:sz="4" w:space="0" w:color="auto"/>
            </w:tcBorders>
          </w:tcPr>
          <w:p w:rsidR="005D5944" w:rsidRPr="009E5125" w:rsidRDefault="005D5944" w:rsidP="009E5125">
            <w:pPr>
              <w:spacing w:before="0"/>
              <w:rPr>
                <w:rFonts w:cs="Arial"/>
                <w:color w:val="FF0000"/>
              </w:rPr>
            </w:pPr>
          </w:p>
        </w:tc>
      </w:tr>
      <w:tr w:rsidR="005D5944" w:rsidRPr="009E5125" w:rsidTr="00206F8C">
        <w:trPr>
          <w:trHeight w:val="562"/>
        </w:trPr>
        <w:tc>
          <w:tcPr>
            <w:tcW w:w="286" w:type="pct"/>
            <w:tcBorders>
              <w:bottom w:val="single" w:sz="4" w:space="0" w:color="auto"/>
            </w:tcBorders>
            <w:vAlign w:val="center"/>
          </w:tcPr>
          <w:p w:rsidR="005D5944" w:rsidRPr="009E5125" w:rsidRDefault="005D5944" w:rsidP="009E5125">
            <w:pPr>
              <w:spacing w:before="0"/>
              <w:jc w:val="center"/>
              <w:rPr>
                <w:rFonts w:cs="Arial"/>
                <w:b/>
                <w:lang w:val="sr-Latn-CS"/>
              </w:rPr>
            </w:pPr>
            <w:r w:rsidRPr="009E5125">
              <w:rPr>
                <w:rFonts w:cs="Arial"/>
                <w:b/>
                <w:lang w:val="sr-Latn-CS"/>
              </w:rPr>
              <w:t>III</w:t>
            </w:r>
          </w:p>
        </w:tc>
        <w:tc>
          <w:tcPr>
            <w:tcW w:w="3398" w:type="pct"/>
            <w:tcBorders>
              <w:bottom w:val="single" w:sz="4" w:space="0" w:color="auto"/>
              <w:right w:val="single" w:sz="4" w:space="0" w:color="auto"/>
            </w:tcBorders>
          </w:tcPr>
          <w:p w:rsidR="005D5944" w:rsidRPr="009E5125" w:rsidRDefault="005D5944" w:rsidP="009E5125">
            <w:pPr>
              <w:spacing w:before="0"/>
              <w:jc w:val="center"/>
              <w:rPr>
                <w:rFonts w:cs="Arial"/>
                <w:b/>
              </w:rPr>
            </w:pPr>
            <w:r w:rsidRPr="009E5125">
              <w:rPr>
                <w:rFonts w:cs="Arial"/>
                <w:b/>
              </w:rPr>
              <w:t>УКУПНО ПОНУЂЕНА ЦЕНА са ПДВ</w:t>
            </w:r>
            <w:r w:rsidRPr="009E5125">
              <w:rPr>
                <w:rFonts w:cs="Arial"/>
                <w:b/>
                <w:color w:val="00B0F0"/>
              </w:rPr>
              <w:t xml:space="preserve"> динара</w:t>
            </w:r>
            <w:r w:rsidRPr="009E5125">
              <w:rPr>
                <w:rFonts w:cs="Arial"/>
                <w:b/>
                <w:color w:val="00B0F0"/>
                <w:lang w:val="sr-Cyrl-RS"/>
              </w:rPr>
              <w:t>/</w:t>
            </w:r>
            <w:r w:rsidRPr="009E5125">
              <w:rPr>
                <w:rFonts w:cs="Arial"/>
                <w:color w:val="00B0F0"/>
              </w:rPr>
              <w:t xml:space="preserve"> EUR</w:t>
            </w:r>
          </w:p>
          <w:p w:rsidR="005D5944" w:rsidRPr="009E5125" w:rsidRDefault="005D5944" w:rsidP="009E5125">
            <w:pPr>
              <w:spacing w:before="0"/>
              <w:jc w:val="center"/>
              <w:rPr>
                <w:rFonts w:cs="Arial"/>
                <w:b/>
                <w:lang w:val="sr-Cyrl-RS"/>
              </w:rPr>
            </w:pPr>
            <w:r w:rsidRPr="009E5125">
              <w:rPr>
                <w:rFonts w:cs="Arial"/>
                <w:b/>
              </w:rPr>
              <w:t>(ред. бр.</w:t>
            </w:r>
            <w:r w:rsidRPr="009E5125">
              <w:rPr>
                <w:rFonts w:cs="Arial"/>
                <w:b/>
                <w:lang w:val="sr-Latn-CS"/>
              </w:rPr>
              <w:t>I</w:t>
            </w:r>
            <w:r w:rsidRPr="009E5125">
              <w:rPr>
                <w:rFonts w:cs="Arial"/>
                <w:b/>
              </w:rPr>
              <w:t>+ред.бр.</w:t>
            </w:r>
            <w:r w:rsidRPr="009E5125">
              <w:rPr>
                <w:rFonts w:cs="Arial"/>
                <w:b/>
                <w:lang w:val="sr-Latn-CS"/>
              </w:rPr>
              <w:t>II</w:t>
            </w:r>
            <w:r w:rsidRPr="009E5125">
              <w:rPr>
                <w:rFonts w:cs="Arial"/>
                <w:b/>
              </w:rPr>
              <w:t xml:space="preserve">) </w:t>
            </w:r>
          </w:p>
        </w:tc>
        <w:tc>
          <w:tcPr>
            <w:tcW w:w="1316" w:type="pct"/>
            <w:tcBorders>
              <w:bottom w:val="single" w:sz="4" w:space="0" w:color="auto"/>
              <w:right w:val="single" w:sz="4" w:space="0" w:color="auto"/>
            </w:tcBorders>
          </w:tcPr>
          <w:p w:rsidR="005D5944" w:rsidRPr="009E5125" w:rsidRDefault="005D5944" w:rsidP="009E5125">
            <w:pPr>
              <w:spacing w:before="0"/>
              <w:rPr>
                <w:rFonts w:cs="Arial"/>
                <w:color w:val="FF0000"/>
              </w:rPr>
            </w:pPr>
          </w:p>
        </w:tc>
      </w:tr>
    </w:tbl>
    <w:p w:rsidR="005D5944" w:rsidRPr="009E5125" w:rsidRDefault="005D5944" w:rsidP="009E5125">
      <w:pPr>
        <w:widowControl w:val="0"/>
        <w:spacing w:before="0"/>
        <w:rPr>
          <w:rFonts w:eastAsia="Arial Unicode MS" w:cs="Arial"/>
        </w:rPr>
      </w:pPr>
    </w:p>
    <w:p w:rsidR="005D5944" w:rsidRPr="009E5125" w:rsidRDefault="005D5944" w:rsidP="009E5125">
      <w:pPr>
        <w:widowControl w:val="0"/>
        <w:spacing w:before="0"/>
        <w:rPr>
          <w:rFonts w:eastAsia="Arial Unicode MS" w:cs="Arial"/>
        </w:rPr>
      </w:pPr>
    </w:p>
    <w:p w:rsidR="005D5944" w:rsidRPr="009E5125" w:rsidRDefault="005D5944" w:rsidP="009E5125">
      <w:pPr>
        <w:widowControl w:val="0"/>
        <w:spacing w:before="0"/>
        <w:rPr>
          <w:rFonts w:eastAsia="Arial Unicode MS" w:cs="Arial"/>
        </w:rPr>
      </w:pPr>
      <w:r w:rsidRPr="009E5125">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5564"/>
        <w:gridCol w:w="3628"/>
      </w:tblGrid>
      <w:tr w:rsidR="005D5944" w:rsidRPr="009E5125" w:rsidTr="00206F8C">
        <w:trPr>
          <w:trHeight w:val="568"/>
        </w:trPr>
        <w:tc>
          <w:tcPr>
            <w:tcW w:w="1704" w:type="pct"/>
            <w:vMerge w:val="restart"/>
            <w:shd w:val="clear" w:color="auto" w:fill="auto"/>
            <w:vAlign w:val="center"/>
          </w:tcPr>
          <w:p w:rsidR="005D5944" w:rsidRPr="009E5125" w:rsidRDefault="005D5944" w:rsidP="009E5125">
            <w:pPr>
              <w:spacing w:before="0"/>
              <w:rPr>
                <w:rFonts w:cs="Arial"/>
                <w:color w:val="00B0F0"/>
              </w:rPr>
            </w:pPr>
            <w:r w:rsidRPr="009E5125">
              <w:rPr>
                <w:rFonts w:cs="Arial"/>
                <w:color w:val="00B0F0"/>
              </w:rPr>
              <w:t>Посебно исказани трошкови који су укључени у укупно понуђену цену без ПДВ-а</w:t>
            </w:r>
          </w:p>
          <w:p w:rsidR="005D5944" w:rsidRPr="009E5125" w:rsidRDefault="005D5944" w:rsidP="009E5125">
            <w:pPr>
              <w:spacing w:before="0"/>
              <w:rPr>
                <w:rFonts w:cs="Arial"/>
                <w:color w:val="00B0F0"/>
                <w:lang w:val="sr-Latn-CS"/>
              </w:rPr>
            </w:pPr>
            <w:r w:rsidRPr="009E5125">
              <w:rPr>
                <w:rFonts w:cs="Arial"/>
                <w:color w:val="00B0F0"/>
              </w:rPr>
              <w:t xml:space="preserve">(цена из реда бр. </w:t>
            </w:r>
            <w:r w:rsidRPr="009E5125">
              <w:rPr>
                <w:rFonts w:cs="Arial"/>
                <w:color w:val="00B0F0"/>
                <w:lang w:val="sr-Latn-CS"/>
              </w:rPr>
              <w:t>I</w:t>
            </w:r>
            <w:r w:rsidRPr="009E5125">
              <w:rPr>
                <w:rFonts w:cs="Arial"/>
                <w:color w:val="00B0F0"/>
                <w:lang w:val="sr-Cyrl-RS"/>
              </w:rPr>
              <w:t>)</w:t>
            </w:r>
            <w:r w:rsidRPr="009E5125">
              <w:rPr>
                <w:rFonts w:cs="Arial"/>
                <w:lang w:val="sr-Cyrl-RS"/>
              </w:rPr>
              <w:t xml:space="preserve"> </w:t>
            </w:r>
            <w:r w:rsidRPr="009E5125">
              <w:rPr>
                <w:rFonts w:cs="Arial"/>
                <w:color w:val="00B0F0"/>
                <w:lang w:val="sr-Cyrl-RS"/>
              </w:rPr>
              <w:t>уколико исти постоје као засебни трошкови</w:t>
            </w:r>
            <w:r w:rsidRPr="009E5125">
              <w:rPr>
                <w:rFonts w:cs="Arial"/>
                <w:color w:val="00B0F0"/>
                <w:lang w:val="sr-Latn-CS"/>
              </w:rPr>
              <w:t>)</w:t>
            </w:r>
          </w:p>
        </w:tc>
        <w:tc>
          <w:tcPr>
            <w:tcW w:w="1995" w:type="pct"/>
            <w:shd w:val="clear" w:color="auto" w:fill="auto"/>
            <w:vAlign w:val="center"/>
          </w:tcPr>
          <w:p w:rsidR="005D5944" w:rsidRPr="009E5125" w:rsidRDefault="005D5944" w:rsidP="009E5125">
            <w:pPr>
              <w:spacing w:before="0"/>
              <w:rPr>
                <w:rFonts w:cs="Arial"/>
                <w:color w:val="00B0F0"/>
              </w:rPr>
            </w:pPr>
            <w:r w:rsidRPr="009E5125">
              <w:rPr>
                <w:rFonts w:cs="Arial"/>
                <w:color w:val="00B0F0"/>
              </w:rPr>
              <w:t>Трошкови царине</w:t>
            </w:r>
          </w:p>
        </w:tc>
        <w:tc>
          <w:tcPr>
            <w:tcW w:w="1301" w:type="pct"/>
          </w:tcPr>
          <w:p w:rsidR="005D5944" w:rsidRPr="009E5125" w:rsidRDefault="005D5944" w:rsidP="009E5125">
            <w:pPr>
              <w:spacing w:before="0"/>
              <w:jc w:val="center"/>
              <w:rPr>
                <w:rFonts w:cs="Arial"/>
                <w:color w:val="00B0F0"/>
                <w:lang w:val="sr-Cyrl-RS"/>
              </w:rPr>
            </w:pPr>
            <w:r w:rsidRPr="009E5125">
              <w:rPr>
                <w:rFonts w:cs="Arial"/>
                <w:color w:val="00B0F0"/>
              </w:rPr>
              <w:t>динара</w:t>
            </w:r>
            <w:r w:rsidRPr="009E5125">
              <w:rPr>
                <w:rFonts w:cs="Arial"/>
                <w:color w:val="00B0F0"/>
                <w:lang w:val="sr-Cyrl-RS"/>
              </w:rPr>
              <w:t>/</w:t>
            </w:r>
            <w:r w:rsidRPr="009E5125">
              <w:rPr>
                <w:rFonts w:cs="Arial"/>
                <w:color w:val="00B0F0"/>
              </w:rPr>
              <w:t xml:space="preserve"> EUR</w:t>
            </w:r>
          </w:p>
        </w:tc>
      </w:tr>
      <w:tr w:rsidR="005D5944" w:rsidRPr="009E5125" w:rsidTr="00206F8C">
        <w:trPr>
          <w:trHeight w:val="525"/>
        </w:trPr>
        <w:tc>
          <w:tcPr>
            <w:tcW w:w="1704" w:type="pct"/>
            <w:vMerge/>
            <w:shd w:val="clear" w:color="auto" w:fill="auto"/>
          </w:tcPr>
          <w:p w:rsidR="005D5944" w:rsidRPr="009E5125" w:rsidRDefault="005D5944" w:rsidP="009E5125">
            <w:pPr>
              <w:spacing w:before="0"/>
              <w:rPr>
                <w:rFonts w:cs="Arial"/>
                <w:color w:val="00B0F0"/>
              </w:rPr>
            </w:pPr>
          </w:p>
        </w:tc>
        <w:tc>
          <w:tcPr>
            <w:tcW w:w="1995" w:type="pct"/>
            <w:shd w:val="clear" w:color="auto" w:fill="auto"/>
            <w:vAlign w:val="center"/>
          </w:tcPr>
          <w:p w:rsidR="005D5944" w:rsidRPr="009E5125" w:rsidRDefault="005D5944" w:rsidP="009E5125">
            <w:pPr>
              <w:spacing w:before="0"/>
              <w:rPr>
                <w:rFonts w:cs="Arial"/>
                <w:color w:val="00B0F0"/>
              </w:rPr>
            </w:pPr>
            <w:r w:rsidRPr="009E5125">
              <w:rPr>
                <w:rFonts w:cs="Arial"/>
                <w:color w:val="00B0F0"/>
              </w:rPr>
              <w:t>Трошкови превоза</w:t>
            </w:r>
          </w:p>
        </w:tc>
        <w:tc>
          <w:tcPr>
            <w:tcW w:w="1301" w:type="pct"/>
          </w:tcPr>
          <w:p w:rsidR="005D5944" w:rsidRPr="009E5125" w:rsidRDefault="005D5944" w:rsidP="009E5125">
            <w:pPr>
              <w:spacing w:before="0"/>
              <w:jc w:val="center"/>
              <w:rPr>
                <w:rFonts w:cs="Arial"/>
                <w:color w:val="00B0F0"/>
              </w:rPr>
            </w:pPr>
            <w:r w:rsidRPr="009E5125">
              <w:rPr>
                <w:rFonts w:cs="Arial"/>
                <w:color w:val="00B0F0"/>
              </w:rPr>
              <w:t>динара</w:t>
            </w:r>
            <w:r w:rsidRPr="009E5125">
              <w:rPr>
                <w:rFonts w:cs="Arial"/>
                <w:color w:val="00B0F0"/>
                <w:lang w:val="sr-Cyrl-RS"/>
              </w:rPr>
              <w:t>/</w:t>
            </w:r>
            <w:r w:rsidRPr="009E5125">
              <w:rPr>
                <w:rFonts w:cs="Arial"/>
                <w:color w:val="00B0F0"/>
              </w:rPr>
              <w:t xml:space="preserve"> EUR</w:t>
            </w:r>
          </w:p>
        </w:tc>
      </w:tr>
      <w:tr w:rsidR="005D5944" w:rsidRPr="009E5125" w:rsidTr="00206F8C">
        <w:trPr>
          <w:trHeight w:val="534"/>
        </w:trPr>
        <w:tc>
          <w:tcPr>
            <w:tcW w:w="1704" w:type="pct"/>
            <w:vMerge/>
            <w:shd w:val="clear" w:color="auto" w:fill="auto"/>
          </w:tcPr>
          <w:p w:rsidR="005D5944" w:rsidRPr="009E5125" w:rsidRDefault="005D5944" w:rsidP="009E5125">
            <w:pPr>
              <w:spacing w:before="0"/>
              <w:rPr>
                <w:rFonts w:cs="Arial"/>
                <w:color w:val="00B0F0"/>
              </w:rPr>
            </w:pPr>
          </w:p>
        </w:tc>
        <w:tc>
          <w:tcPr>
            <w:tcW w:w="1995" w:type="pct"/>
            <w:shd w:val="clear" w:color="auto" w:fill="auto"/>
            <w:vAlign w:val="center"/>
          </w:tcPr>
          <w:p w:rsidR="005D5944" w:rsidRPr="009E5125" w:rsidRDefault="005D5944" w:rsidP="009E5125">
            <w:pPr>
              <w:spacing w:before="0"/>
              <w:rPr>
                <w:rFonts w:cs="Arial"/>
                <w:color w:val="00B0F0"/>
                <w:lang w:val="sr-Cyrl-CS"/>
              </w:rPr>
            </w:pPr>
            <w:r w:rsidRPr="009E5125">
              <w:rPr>
                <w:rFonts w:cs="Arial"/>
                <w:color w:val="00B0F0"/>
              </w:rPr>
              <w:t>Остали трошкови</w:t>
            </w:r>
            <w:r w:rsidRPr="009E5125">
              <w:rPr>
                <w:rFonts w:cs="Arial"/>
                <w:color w:val="00B0F0"/>
                <w:lang w:val="sr-Cyrl-CS"/>
              </w:rPr>
              <w:t xml:space="preserve"> (</w:t>
            </w:r>
            <w:r w:rsidRPr="009E5125">
              <w:rPr>
                <w:rFonts w:cs="Arial"/>
                <w:i/>
                <w:color w:val="00B0F0"/>
                <w:lang w:val="sr-Cyrl-CS"/>
              </w:rPr>
              <w:t>навести</w:t>
            </w:r>
            <w:r w:rsidRPr="009E5125">
              <w:rPr>
                <w:rFonts w:cs="Arial"/>
                <w:color w:val="00B0F0"/>
                <w:lang w:val="sr-Cyrl-CS"/>
              </w:rPr>
              <w:t>)</w:t>
            </w:r>
          </w:p>
        </w:tc>
        <w:tc>
          <w:tcPr>
            <w:tcW w:w="1301" w:type="pct"/>
          </w:tcPr>
          <w:p w:rsidR="005D5944" w:rsidRPr="009E5125" w:rsidRDefault="005D5944" w:rsidP="009E5125">
            <w:pPr>
              <w:spacing w:before="0"/>
              <w:jc w:val="center"/>
              <w:rPr>
                <w:rFonts w:cs="Arial"/>
                <w:color w:val="00B0F0"/>
              </w:rPr>
            </w:pPr>
            <w:r w:rsidRPr="009E5125">
              <w:rPr>
                <w:rFonts w:cs="Arial"/>
                <w:color w:val="00B0F0"/>
              </w:rPr>
              <w:t>динара</w:t>
            </w:r>
            <w:r w:rsidRPr="009E5125">
              <w:rPr>
                <w:rFonts w:cs="Arial"/>
                <w:color w:val="00B0F0"/>
                <w:lang w:val="sr-Cyrl-RS"/>
              </w:rPr>
              <w:t>/</w:t>
            </w:r>
            <w:r w:rsidRPr="009E5125">
              <w:rPr>
                <w:rFonts w:cs="Arial"/>
                <w:color w:val="00B0F0"/>
              </w:rPr>
              <w:t xml:space="preserve"> EUR</w:t>
            </w:r>
          </w:p>
        </w:tc>
      </w:tr>
    </w:tbl>
    <w:p w:rsidR="005D5944" w:rsidRPr="009E5125" w:rsidRDefault="005D5944" w:rsidP="009E5125">
      <w:pPr>
        <w:widowControl w:val="0"/>
        <w:spacing w:before="0"/>
        <w:rPr>
          <w:rFonts w:eastAsia="Arial Unicode MS" w:cs="Arial"/>
          <w:color w:val="00B0F0"/>
        </w:rPr>
      </w:pPr>
    </w:p>
    <w:tbl>
      <w:tblPr>
        <w:tblW w:w="10031" w:type="dxa"/>
        <w:jc w:val="center"/>
        <w:tblLayout w:type="fixed"/>
        <w:tblLook w:val="0000" w:firstRow="0" w:lastRow="0" w:firstColumn="0" w:lastColumn="0" w:noHBand="0" w:noVBand="0"/>
      </w:tblPr>
      <w:tblGrid>
        <w:gridCol w:w="3882"/>
        <w:gridCol w:w="2127"/>
        <w:gridCol w:w="4022"/>
      </w:tblGrid>
      <w:tr w:rsidR="005D5944" w:rsidRPr="009E5125" w:rsidTr="00206F8C">
        <w:trPr>
          <w:jc w:val="center"/>
        </w:trPr>
        <w:tc>
          <w:tcPr>
            <w:tcW w:w="3882" w:type="dxa"/>
          </w:tcPr>
          <w:p w:rsidR="005D5944" w:rsidRPr="009E5125" w:rsidRDefault="005D5944" w:rsidP="009E5125">
            <w:pPr>
              <w:spacing w:before="0"/>
              <w:jc w:val="center"/>
              <w:rPr>
                <w:rFonts w:cs="Arial"/>
              </w:rPr>
            </w:pPr>
            <w:r w:rsidRPr="009E5125">
              <w:rPr>
                <w:rFonts w:cs="Arial"/>
              </w:rPr>
              <w:t>Датум:</w:t>
            </w:r>
          </w:p>
        </w:tc>
        <w:tc>
          <w:tcPr>
            <w:tcW w:w="2127" w:type="dxa"/>
          </w:tcPr>
          <w:p w:rsidR="005D5944" w:rsidRPr="009E5125" w:rsidRDefault="005D5944" w:rsidP="009E5125">
            <w:pPr>
              <w:spacing w:before="0"/>
              <w:jc w:val="center"/>
              <w:rPr>
                <w:rFonts w:cs="Arial"/>
                <w:lang w:val="ru-RU"/>
              </w:rPr>
            </w:pPr>
          </w:p>
        </w:tc>
        <w:tc>
          <w:tcPr>
            <w:tcW w:w="4022" w:type="dxa"/>
          </w:tcPr>
          <w:p w:rsidR="005D5944" w:rsidRPr="009E5125" w:rsidRDefault="005D5944" w:rsidP="009E5125">
            <w:pPr>
              <w:spacing w:before="0"/>
              <w:jc w:val="center"/>
              <w:rPr>
                <w:rFonts w:cs="Arial"/>
                <w:lang w:val="sr-Cyrl-CS"/>
              </w:rPr>
            </w:pPr>
            <w:r w:rsidRPr="009E5125">
              <w:rPr>
                <w:rFonts w:cs="Arial"/>
                <w:lang w:val="sr-Cyrl-CS"/>
              </w:rPr>
              <w:t>П</w:t>
            </w:r>
            <w:r w:rsidRPr="009E5125">
              <w:rPr>
                <w:rFonts w:cs="Arial"/>
              </w:rPr>
              <w:t>онуђач</w:t>
            </w:r>
          </w:p>
        </w:tc>
      </w:tr>
      <w:tr w:rsidR="005D5944" w:rsidRPr="009E5125" w:rsidTr="00206F8C">
        <w:trPr>
          <w:jc w:val="center"/>
        </w:trPr>
        <w:tc>
          <w:tcPr>
            <w:tcW w:w="3882" w:type="dxa"/>
          </w:tcPr>
          <w:p w:rsidR="005D5944" w:rsidRPr="009E5125" w:rsidRDefault="005D5944" w:rsidP="009E5125">
            <w:pPr>
              <w:spacing w:before="0"/>
              <w:jc w:val="center"/>
              <w:rPr>
                <w:rFonts w:cs="Arial"/>
              </w:rPr>
            </w:pPr>
          </w:p>
        </w:tc>
        <w:tc>
          <w:tcPr>
            <w:tcW w:w="2127" w:type="dxa"/>
          </w:tcPr>
          <w:p w:rsidR="005D5944" w:rsidRPr="009E5125" w:rsidRDefault="005D5944" w:rsidP="009E5125">
            <w:pPr>
              <w:spacing w:before="0"/>
              <w:jc w:val="center"/>
              <w:rPr>
                <w:rFonts w:cs="Arial"/>
              </w:rPr>
            </w:pPr>
            <w:r w:rsidRPr="009E5125">
              <w:rPr>
                <w:rFonts w:cs="Arial"/>
              </w:rPr>
              <w:t>М.П.</w:t>
            </w:r>
          </w:p>
        </w:tc>
        <w:tc>
          <w:tcPr>
            <w:tcW w:w="4022" w:type="dxa"/>
          </w:tcPr>
          <w:p w:rsidR="005D5944" w:rsidRPr="009E5125" w:rsidRDefault="005D5944" w:rsidP="009E5125">
            <w:pPr>
              <w:spacing w:before="0"/>
              <w:jc w:val="center"/>
              <w:rPr>
                <w:rFonts w:cs="Arial"/>
                <w:lang w:val="ru-RU"/>
              </w:rPr>
            </w:pPr>
          </w:p>
        </w:tc>
      </w:tr>
      <w:tr w:rsidR="005D5944" w:rsidRPr="009E5125" w:rsidTr="00206F8C">
        <w:trPr>
          <w:jc w:val="center"/>
        </w:trPr>
        <w:tc>
          <w:tcPr>
            <w:tcW w:w="3882" w:type="dxa"/>
            <w:tcBorders>
              <w:bottom w:val="single" w:sz="4" w:space="0" w:color="auto"/>
            </w:tcBorders>
          </w:tcPr>
          <w:p w:rsidR="005D5944" w:rsidRPr="009E5125" w:rsidRDefault="005D5944" w:rsidP="009E5125">
            <w:pPr>
              <w:spacing w:before="0"/>
              <w:jc w:val="center"/>
              <w:rPr>
                <w:rFonts w:cs="Arial"/>
              </w:rPr>
            </w:pPr>
          </w:p>
        </w:tc>
        <w:tc>
          <w:tcPr>
            <w:tcW w:w="2127" w:type="dxa"/>
          </w:tcPr>
          <w:p w:rsidR="005D5944" w:rsidRPr="009E5125" w:rsidRDefault="005D5944" w:rsidP="009E5125">
            <w:pPr>
              <w:spacing w:before="0"/>
              <w:jc w:val="center"/>
              <w:rPr>
                <w:rFonts w:cs="Arial"/>
                <w:lang w:val="ru-RU"/>
              </w:rPr>
            </w:pPr>
          </w:p>
        </w:tc>
        <w:tc>
          <w:tcPr>
            <w:tcW w:w="4022" w:type="dxa"/>
            <w:tcBorders>
              <w:bottom w:val="single" w:sz="4" w:space="0" w:color="auto"/>
            </w:tcBorders>
          </w:tcPr>
          <w:p w:rsidR="005D5944" w:rsidRPr="009E5125" w:rsidRDefault="005D5944" w:rsidP="009E5125">
            <w:pPr>
              <w:spacing w:before="0"/>
              <w:jc w:val="center"/>
              <w:rPr>
                <w:rFonts w:cs="Arial"/>
                <w:lang w:val="ru-RU"/>
              </w:rPr>
            </w:pPr>
          </w:p>
        </w:tc>
      </w:tr>
      <w:tr w:rsidR="005D5944" w:rsidRPr="009E5125" w:rsidTr="00206F8C">
        <w:trPr>
          <w:trHeight w:val="389"/>
          <w:jc w:val="center"/>
        </w:trPr>
        <w:tc>
          <w:tcPr>
            <w:tcW w:w="3882" w:type="dxa"/>
            <w:tcBorders>
              <w:top w:val="single" w:sz="4" w:space="0" w:color="auto"/>
            </w:tcBorders>
          </w:tcPr>
          <w:p w:rsidR="005D5944" w:rsidRPr="009E5125" w:rsidRDefault="005D5944" w:rsidP="009E5125">
            <w:pPr>
              <w:spacing w:before="0"/>
              <w:jc w:val="center"/>
              <w:rPr>
                <w:rFonts w:cs="Arial"/>
              </w:rPr>
            </w:pPr>
          </w:p>
        </w:tc>
        <w:tc>
          <w:tcPr>
            <w:tcW w:w="2127" w:type="dxa"/>
          </w:tcPr>
          <w:p w:rsidR="005D5944" w:rsidRPr="009E5125" w:rsidRDefault="005D5944" w:rsidP="009E5125">
            <w:pPr>
              <w:spacing w:before="0"/>
              <w:jc w:val="center"/>
              <w:rPr>
                <w:rFonts w:cs="Arial"/>
                <w:lang w:val="ru-RU"/>
              </w:rPr>
            </w:pPr>
          </w:p>
        </w:tc>
        <w:tc>
          <w:tcPr>
            <w:tcW w:w="4022" w:type="dxa"/>
            <w:tcBorders>
              <w:top w:val="single" w:sz="4" w:space="0" w:color="auto"/>
            </w:tcBorders>
          </w:tcPr>
          <w:p w:rsidR="005D5944" w:rsidRPr="009E5125" w:rsidRDefault="005D5944" w:rsidP="009E5125">
            <w:pPr>
              <w:spacing w:before="0"/>
              <w:jc w:val="center"/>
              <w:rPr>
                <w:rFonts w:cs="Arial"/>
                <w:lang w:val="ru-RU"/>
              </w:rPr>
            </w:pPr>
          </w:p>
        </w:tc>
      </w:tr>
    </w:tbl>
    <w:p w:rsidR="005D5944" w:rsidRPr="009E5125" w:rsidRDefault="005D5944" w:rsidP="009E5125">
      <w:pPr>
        <w:spacing w:before="0"/>
        <w:rPr>
          <w:rFonts w:cs="Arial"/>
          <w:b/>
          <w:i/>
          <w:lang w:val="sr-Cyrl-CS"/>
        </w:rPr>
      </w:pPr>
      <w:r w:rsidRPr="009E5125">
        <w:rPr>
          <w:rFonts w:cs="Arial"/>
          <w:b/>
          <w:i/>
          <w:lang w:val="sr-Cyrl-CS"/>
        </w:rPr>
        <w:t>Напомена:</w:t>
      </w:r>
    </w:p>
    <w:p w:rsidR="005D5944" w:rsidRPr="009E5125" w:rsidRDefault="005D5944" w:rsidP="009E5125">
      <w:pPr>
        <w:pStyle w:val="KDKomentar"/>
        <w:spacing w:before="0"/>
        <w:rPr>
          <w:rFonts w:eastAsia="TimesNewRomanPS-BoldMT" w:cs="Arial"/>
          <w:color w:val="auto"/>
          <w:sz w:val="22"/>
          <w:szCs w:val="22"/>
        </w:rPr>
      </w:pPr>
      <w:r w:rsidRPr="009E5125">
        <w:rPr>
          <w:rFonts w:eastAsia="TimesNewRomanPS-BoldMT" w:cs="Arial"/>
          <w:color w:val="auto"/>
          <w:sz w:val="22"/>
          <w:szCs w:val="22"/>
        </w:rPr>
        <w:t xml:space="preserve">-Уколико </w:t>
      </w:r>
      <w:r w:rsidRPr="009E512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E5125">
        <w:rPr>
          <w:rFonts w:eastAsia="TimesNewRomanPS-BoldMT" w:cs="Arial"/>
          <w:color w:val="auto"/>
          <w:sz w:val="22"/>
          <w:szCs w:val="22"/>
        </w:rPr>
        <w:t>.</w:t>
      </w:r>
    </w:p>
    <w:p w:rsidR="005D5944" w:rsidRPr="009E5125" w:rsidRDefault="005D5944" w:rsidP="009E5125">
      <w:pPr>
        <w:pStyle w:val="KDKomentar"/>
        <w:spacing w:before="0"/>
        <w:rPr>
          <w:rFonts w:eastAsia="TimesNewRomanPS-BoldMT" w:cs="Arial"/>
          <w:color w:val="auto"/>
          <w:sz w:val="22"/>
          <w:szCs w:val="22"/>
        </w:rPr>
      </w:pPr>
      <w:r w:rsidRPr="009E5125">
        <w:rPr>
          <w:rFonts w:eastAsia="TimesNewRomanPS-BoldMT" w:cs="Arial"/>
          <w:color w:val="auto"/>
          <w:sz w:val="22"/>
          <w:szCs w:val="22"/>
          <w:lang w:val="sr-Cyrl-CS"/>
        </w:rPr>
        <w:t xml:space="preserve">- </w:t>
      </w:r>
      <w:r w:rsidRPr="009E512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5D5944" w:rsidRPr="009E5125" w:rsidRDefault="005D5944" w:rsidP="009E5125">
      <w:pPr>
        <w:spacing w:before="0"/>
        <w:rPr>
          <w:rFonts w:cs="Arial"/>
          <w:b/>
          <w:lang w:val="sr-Latn-CS"/>
        </w:rPr>
      </w:pPr>
    </w:p>
    <w:p w:rsidR="005D5944" w:rsidRPr="009E5125" w:rsidRDefault="005D5944" w:rsidP="009E5125">
      <w:pPr>
        <w:spacing w:before="0"/>
        <w:rPr>
          <w:rFonts w:cs="Arial"/>
          <w:b/>
          <w:lang w:val="ru-RU"/>
        </w:rPr>
      </w:pPr>
      <w:r w:rsidRPr="009E5125">
        <w:rPr>
          <w:rFonts w:cs="Arial"/>
          <w:b/>
          <w:lang w:val="sr-Latn-CS"/>
        </w:rPr>
        <w:t>Упутство</w:t>
      </w:r>
      <w:r w:rsidRPr="009E5125">
        <w:rPr>
          <w:rFonts w:cs="Arial"/>
          <w:b/>
          <w:lang w:val="sr-Cyrl-RS"/>
        </w:rPr>
        <w:t xml:space="preserve"> </w:t>
      </w:r>
      <w:r w:rsidRPr="009E5125">
        <w:rPr>
          <w:rFonts w:cs="Arial"/>
          <w:b/>
          <w:lang w:val="sr-Latn-CS"/>
        </w:rPr>
        <w:t>за попуњавањ</w:t>
      </w:r>
      <w:r w:rsidRPr="009E5125">
        <w:rPr>
          <w:rFonts w:cs="Arial"/>
          <w:b/>
          <w:lang w:val="ru-RU"/>
        </w:rPr>
        <w:t>е Обрасца структуре цене</w:t>
      </w:r>
    </w:p>
    <w:p w:rsidR="005D5944" w:rsidRPr="009E5125" w:rsidRDefault="005D5944" w:rsidP="009E5125">
      <w:pPr>
        <w:spacing w:before="0"/>
        <w:rPr>
          <w:rFonts w:cs="Arial"/>
          <w:b/>
        </w:rPr>
      </w:pPr>
    </w:p>
    <w:p w:rsidR="005D5944" w:rsidRPr="009E5125" w:rsidRDefault="005D5944" w:rsidP="009E5125">
      <w:pPr>
        <w:pStyle w:val="ListParagraph"/>
        <w:tabs>
          <w:tab w:val="left" w:pos="90"/>
        </w:tabs>
        <w:spacing w:before="0" w:after="0" w:line="240" w:lineRule="auto"/>
        <w:ind w:left="0"/>
        <w:rPr>
          <w:rFonts w:ascii="Arial" w:hAnsi="Arial" w:cs="Arial"/>
          <w:bCs/>
          <w:iCs/>
        </w:rPr>
      </w:pPr>
      <w:r w:rsidRPr="009E5125">
        <w:rPr>
          <w:rFonts w:ascii="Arial" w:hAnsi="Arial" w:cs="Arial"/>
          <w:bCs/>
          <w:iCs/>
        </w:rPr>
        <w:t>Понуђач треба да попун</w:t>
      </w:r>
      <w:r w:rsidRPr="009E5125">
        <w:rPr>
          <w:rFonts w:ascii="Arial" w:hAnsi="Arial" w:cs="Arial"/>
          <w:bCs/>
          <w:iCs/>
          <w:lang w:val="sr-Cyrl-CS"/>
        </w:rPr>
        <w:t>и</w:t>
      </w:r>
      <w:r w:rsidRPr="009E5125">
        <w:rPr>
          <w:rFonts w:ascii="Arial" w:hAnsi="Arial" w:cs="Arial"/>
          <w:bCs/>
          <w:iCs/>
        </w:rPr>
        <w:t xml:space="preserve"> образац структуре цене </w:t>
      </w:r>
      <w:r w:rsidRPr="009E5125">
        <w:rPr>
          <w:rFonts w:ascii="Arial" w:hAnsi="Arial" w:cs="Arial"/>
          <w:bCs/>
          <w:iCs/>
          <w:lang w:val="sr-Cyrl-CS"/>
        </w:rPr>
        <w:t>Табела 1. на следећи начин</w:t>
      </w:r>
      <w:r w:rsidRPr="009E5125">
        <w:rPr>
          <w:rFonts w:ascii="Arial" w:hAnsi="Arial" w:cs="Arial"/>
          <w:bCs/>
          <w:iCs/>
        </w:rPr>
        <w:t>:</w:t>
      </w:r>
    </w:p>
    <w:p w:rsidR="005D5944" w:rsidRPr="009E5125" w:rsidRDefault="005D5944" w:rsidP="009E5125">
      <w:pPr>
        <w:pStyle w:val="ListParagraph"/>
        <w:tabs>
          <w:tab w:val="left" w:pos="90"/>
        </w:tabs>
        <w:spacing w:before="0" w:after="0" w:line="240" w:lineRule="auto"/>
        <w:ind w:left="0"/>
        <w:rPr>
          <w:rFonts w:ascii="Arial" w:hAnsi="Arial" w:cs="Arial"/>
          <w:bCs/>
          <w:iCs/>
        </w:rPr>
      </w:pPr>
    </w:p>
    <w:p w:rsidR="005D5944" w:rsidRPr="009E5125" w:rsidRDefault="005D5944" w:rsidP="009E5125">
      <w:pPr>
        <w:pStyle w:val="ListParagraph"/>
        <w:tabs>
          <w:tab w:val="left" w:pos="90"/>
        </w:tabs>
        <w:suppressAutoHyphens/>
        <w:spacing w:before="0" w:after="0" w:line="240" w:lineRule="auto"/>
        <w:ind w:left="0"/>
        <w:contextualSpacing w:val="0"/>
        <w:rPr>
          <w:rFonts w:ascii="Arial" w:hAnsi="Arial" w:cs="Arial"/>
          <w:bCs/>
          <w:iCs/>
        </w:rPr>
      </w:pPr>
      <w:r w:rsidRPr="009E5125">
        <w:rPr>
          <w:rFonts w:ascii="Arial" w:hAnsi="Arial" w:cs="Arial"/>
          <w:bCs/>
          <w:iCs/>
          <w:lang w:val="sr-Cyrl-CS"/>
        </w:rPr>
        <w:t xml:space="preserve">у колону 5. </w:t>
      </w:r>
      <w:r w:rsidRPr="009E5125">
        <w:rPr>
          <w:rFonts w:ascii="Arial" w:hAnsi="Arial" w:cs="Arial"/>
          <w:bCs/>
          <w:iCs/>
        </w:rPr>
        <w:t xml:space="preserve">уписати колико износи јединична цена без ПДВ за </w:t>
      </w:r>
      <w:r w:rsidRPr="009E5125">
        <w:rPr>
          <w:rFonts w:ascii="Arial" w:hAnsi="Arial" w:cs="Arial"/>
          <w:bCs/>
          <w:iCs/>
          <w:lang w:val="sr-Cyrl-RS"/>
        </w:rPr>
        <w:t>извршену услугу</w:t>
      </w:r>
      <w:r w:rsidRPr="009E5125">
        <w:rPr>
          <w:rFonts w:ascii="Arial" w:hAnsi="Arial" w:cs="Arial"/>
          <w:bCs/>
          <w:iCs/>
        </w:rPr>
        <w:t>;</w:t>
      </w:r>
    </w:p>
    <w:p w:rsidR="005D5944" w:rsidRPr="009E5125" w:rsidRDefault="005D5944" w:rsidP="009E5125">
      <w:pPr>
        <w:pStyle w:val="ListParagraph"/>
        <w:tabs>
          <w:tab w:val="left" w:pos="90"/>
        </w:tabs>
        <w:suppressAutoHyphens/>
        <w:spacing w:before="0" w:after="0" w:line="240" w:lineRule="auto"/>
        <w:ind w:left="0"/>
        <w:contextualSpacing w:val="0"/>
        <w:rPr>
          <w:rFonts w:ascii="Arial" w:hAnsi="Arial" w:cs="Arial"/>
          <w:bCs/>
          <w:iCs/>
        </w:rPr>
      </w:pPr>
      <w:r w:rsidRPr="009E5125">
        <w:rPr>
          <w:rFonts w:ascii="Arial" w:hAnsi="Arial" w:cs="Arial"/>
          <w:bCs/>
          <w:iCs/>
        </w:rPr>
        <w:t xml:space="preserve">у колону </w:t>
      </w:r>
      <w:r w:rsidRPr="009E5125">
        <w:rPr>
          <w:rFonts w:ascii="Arial" w:hAnsi="Arial" w:cs="Arial"/>
          <w:bCs/>
          <w:iCs/>
          <w:lang w:val="sr-Cyrl-CS"/>
        </w:rPr>
        <w:t>6</w:t>
      </w:r>
      <w:r w:rsidRPr="009E5125">
        <w:rPr>
          <w:rFonts w:ascii="Arial" w:hAnsi="Arial" w:cs="Arial"/>
          <w:bCs/>
          <w:iCs/>
        </w:rPr>
        <w:t xml:space="preserve">. уписати колико износи јединична цена са ПДВ за </w:t>
      </w:r>
      <w:r w:rsidRPr="009E5125">
        <w:rPr>
          <w:rFonts w:ascii="Arial" w:hAnsi="Arial" w:cs="Arial"/>
          <w:bCs/>
          <w:iCs/>
          <w:lang w:val="sr-Cyrl-RS"/>
        </w:rPr>
        <w:t>извршену услугу</w:t>
      </w:r>
      <w:r w:rsidRPr="009E5125">
        <w:rPr>
          <w:rFonts w:ascii="Arial" w:hAnsi="Arial" w:cs="Arial"/>
          <w:bCs/>
          <w:iCs/>
        </w:rPr>
        <w:t>;</w:t>
      </w:r>
    </w:p>
    <w:p w:rsidR="005D5944" w:rsidRPr="009E5125" w:rsidRDefault="005D5944" w:rsidP="009E5125">
      <w:pPr>
        <w:pStyle w:val="ListParagraph"/>
        <w:tabs>
          <w:tab w:val="left" w:pos="90"/>
        </w:tabs>
        <w:suppressAutoHyphens/>
        <w:spacing w:before="0" w:after="0" w:line="240" w:lineRule="auto"/>
        <w:ind w:left="0"/>
        <w:contextualSpacing w:val="0"/>
        <w:rPr>
          <w:rFonts w:ascii="Arial" w:hAnsi="Arial" w:cs="Arial"/>
          <w:bCs/>
          <w:iCs/>
        </w:rPr>
      </w:pPr>
      <w:r w:rsidRPr="009E5125">
        <w:rPr>
          <w:rFonts w:ascii="Arial" w:hAnsi="Arial" w:cs="Arial"/>
          <w:bCs/>
          <w:iCs/>
        </w:rPr>
        <w:t xml:space="preserve">у колону </w:t>
      </w:r>
      <w:r w:rsidRPr="009E5125">
        <w:rPr>
          <w:rFonts w:ascii="Arial" w:hAnsi="Arial" w:cs="Arial"/>
          <w:bCs/>
          <w:iCs/>
          <w:lang w:val="sr-Cyrl-CS"/>
        </w:rPr>
        <w:t>7</w:t>
      </w:r>
      <w:r w:rsidRPr="009E512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9E5125">
        <w:rPr>
          <w:rFonts w:ascii="Arial" w:hAnsi="Arial" w:cs="Arial"/>
          <w:bCs/>
          <w:iCs/>
          <w:lang w:val="sr-Cyrl-CS"/>
        </w:rPr>
        <w:t>5</w:t>
      </w:r>
      <w:r w:rsidRPr="009E5125">
        <w:rPr>
          <w:rFonts w:ascii="Arial" w:hAnsi="Arial" w:cs="Arial"/>
          <w:bCs/>
          <w:iCs/>
        </w:rPr>
        <w:t>.) са траженим</w:t>
      </w:r>
      <w:r w:rsidRPr="009E5125">
        <w:rPr>
          <w:rFonts w:ascii="Arial" w:hAnsi="Arial" w:cs="Arial"/>
          <w:bCs/>
          <w:iCs/>
          <w:lang w:val="sr-Cyrl-RS"/>
        </w:rPr>
        <w:t xml:space="preserve"> обимом</w:t>
      </w:r>
      <w:r w:rsidRPr="009E5125">
        <w:rPr>
          <w:rFonts w:ascii="Arial" w:hAnsi="Arial" w:cs="Arial"/>
          <w:bCs/>
          <w:iCs/>
        </w:rPr>
        <w:t xml:space="preserve">-количином (која је наведена у колони </w:t>
      </w:r>
      <w:r w:rsidRPr="009E5125">
        <w:rPr>
          <w:rFonts w:ascii="Arial" w:hAnsi="Arial" w:cs="Arial"/>
          <w:bCs/>
          <w:iCs/>
          <w:lang w:val="sr-Cyrl-CS"/>
        </w:rPr>
        <w:t>4</w:t>
      </w:r>
      <w:r w:rsidRPr="009E5125">
        <w:rPr>
          <w:rFonts w:ascii="Arial" w:hAnsi="Arial" w:cs="Arial"/>
          <w:bCs/>
          <w:iCs/>
        </w:rPr>
        <w:t xml:space="preserve">.); </w:t>
      </w:r>
    </w:p>
    <w:p w:rsidR="005D5944" w:rsidRPr="009E5125" w:rsidRDefault="005D5944" w:rsidP="009E5125">
      <w:pPr>
        <w:pStyle w:val="ListParagraph"/>
        <w:tabs>
          <w:tab w:val="left" w:pos="90"/>
        </w:tabs>
        <w:suppressAutoHyphens/>
        <w:spacing w:before="0" w:after="0" w:line="240" w:lineRule="auto"/>
        <w:ind w:left="0"/>
        <w:contextualSpacing w:val="0"/>
        <w:rPr>
          <w:rFonts w:ascii="Arial" w:hAnsi="Arial" w:cs="Arial"/>
          <w:bCs/>
          <w:iCs/>
        </w:rPr>
      </w:pPr>
      <w:r w:rsidRPr="009E5125">
        <w:rPr>
          <w:rFonts w:ascii="Arial" w:hAnsi="Arial" w:cs="Arial"/>
          <w:bCs/>
          <w:iCs/>
          <w:lang w:val="sr-Cyrl-CS"/>
        </w:rPr>
        <w:t>у колону 8</w:t>
      </w:r>
      <w:r w:rsidRPr="009E512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9E5125">
        <w:rPr>
          <w:rFonts w:ascii="Arial" w:hAnsi="Arial" w:cs="Arial"/>
          <w:bCs/>
          <w:iCs/>
          <w:lang w:val="sr-Cyrl-CS"/>
        </w:rPr>
        <w:t>6</w:t>
      </w:r>
      <w:r w:rsidRPr="009E5125">
        <w:rPr>
          <w:rFonts w:ascii="Arial" w:hAnsi="Arial" w:cs="Arial"/>
          <w:bCs/>
          <w:iCs/>
        </w:rPr>
        <w:t>.) са траженим</w:t>
      </w:r>
      <w:r w:rsidRPr="009E5125">
        <w:rPr>
          <w:rFonts w:ascii="Arial" w:hAnsi="Arial" w:cs="Arial"/>
          <w:bCs/>
          <w:iCs/>
          <w:lang w:val="sr-Cyrl-RS"/>
        </w:rPr>
        <w:t xml:space="preserve"> обимом-</w:t>
      </w:r>
      <w:r w:rsidRPr="009E5125">
        <w:rPr>
          <w:rFonts w:ascii="Arial" w:hAnsi="Arial" w:cs="Arial"/>
          <w:bCs/>
          <w:iCs/>
        </w:rPr>
        <w:t xml:space="preserve"> количином (која је наведена у колони </w:t>
      </w:r>
      <w:r w:rsidRPr="009E5125">
        <w:rPr>
          <w:rFonts w:ascii="Arial" w:hAnsi="Arial" w:cs="Arial"/>
          <w:bCs/>
          <w:iCs/>
          <w:lang w:val="sr-Cyrl-CS"/>
        </w:rPr>
        <w:t>4</w:t>
      </w:r>
      <w:r w:rsidRPr="009E5125">
        <w:rPr>
          <w:rFonts w:ascii="Arial" w:hAnsi="Arial" w:cs="Arial"/>
          <w:bCs/>
          <w:iCs/>
        </w:rPr>
        <w:t>.).</w:t>
      </w:r>
    </w:p>
    <w:p w:rsidR="005D5944" w:rsidRPr="009E5125" w:rsidRDefault="005D5944" w:rsidP="009E5125">
      <w:pPr>
        <w:pStyle w:val="ListParagraph"/>
        <w:tabs>
          <w:tab w:val="left" w:pos="90"/>
        </w:tabs>
        <w:suppressAutoHyphens/>
        <w:spacing w:before="0" w:after="0" w:line="240" w:lineRule="auto"/>
        <w:ind w:left="0"/>
        <w:contextualSpacing w:val="0"/>
        <w:rPr>
          <w:rFonts w:ascii="Arial" w:hAnsi="Arial" w:cs="Arial"/>
          <w:color w:val="00B0F0"/>
        </w:rPr>
      </w:pPr>
    </w:p>
    <w:p w:rsidR="005D5944" w:rsidRPr="009E5125" w:rsidRDefault="005D5944" w:rsidP="009E5125">
      <w:pPr>
        <w:tabs>
          <w:tab w:val="left" w:pos="992"/>
        </w:tabs>
        <w:spacing w:before="0"/>
        <w:rPr>
          <w:rFonts w:cs="Arial"/>
          <w:color w:val="00B0F0"/>
        </w:rPr>
      </w:pPr>
      <w:r w:rsidRPr="009E5125">
        <w:rPr>
          <w:rFonts w:cs="Arial"/>
          <w:color w:val="00B0F0"/>
        </w:rPr>
        <w:t>- у Табелу 2. уписују се посебно исказани трошкови који су укључени у укупно</w:t>
      </w:r>
    </w:p>
    <w:p w:rsidR="005D5944" w:rsidRPr="009E5125" w:rsidRDefault="005D5944" w:rsidP="009E5125">
      <w:pPr>
        <w:tabs>
          <w:tab w:val="left" w:pos="992"/>
        </w:tabs>
        <w:spacing w:before="0"/>
        <w:rPr>
          <w:rFonts w:cs="Arial"/>
          <w:color w:val="00B0F0"/>
        </w:rPr>
      </w:pPr>
      <w:r w:rsidRPr="009E5125">
        <w:rPr>
          <w:rFonts w:cs="Arial"/>
          <w:color w:val="00B0F0"/>
        </w:rPr>
        <w:t>понуђену цену без ПДВ (ред бр. I из табеле 1)</w:t>
      </w:r>
      <w:r w:rsidRPr="009E5125">
        <w:rPr>
          <w:rFonts w:cs="Arial"/>
          <w:lang w:val="sr-Cyrl-RS"/>
        </w:rPr>
        <w:t xml:space="preserve"> </w:t>
      </w:r>
      <w:r w:rsidRPr="009E5125">
        <w:rPr>
          <w:rFonts w:cs="Arial"/>
          <w:color w:val="00B0F0"/>
          <w:lang w:val="sr-Cyrl-RS"/>
        </w:rPr>
        <w:t>уколико исти постоје као засебни трошкови</w:t>
      </w:r>
    </w:p>
    <w:p w:rsidR="005D5944" w:rsidRPr="009E5125" w:rsidRDefault="005D5944" w:rsidP="009E5125">
      <w:pPr>
        <w:tabs>
          <w:tab w:val="left" w:pos="992"/>
        </w:tabs>
        <w:spacing w:before="0"/>
        <w:rPr>
          <w:rFonts w:cs="Arial"/>
          <w:b/>
          <w:lang w:val="sr-Cyrl-BA"/>
        </w:rPr>
      </w:pPr>
    </w:p>
    <w:p w:rsidR="005D5944" w:rsidRPr="009E5125" w:rsidRDefault="005D5944" w:rsidP="009E5125">
      <w:pPr>
        <w:numPr>
          <w:ilvl w:val="0"/>
          <w:numId w:val="20"/>
        </w:numPr>
        <w:tabs>
          <w:tab w:val="left" w:pos="992"/>
        </w:tabs>
        <w:spacing w:before="0"/>
        <w:rPr>
          <w:rFonts w:cs="Arial"/>
        </w:rPr>
      </w:pPr>
      <w:r w:rsidRPr="009E5125">
        <w:rPr>
          <w:rFonts w:cs="Arial"/>
        </w:rPr>
        <w:t>у ред бр. I – уписује се укупно понуђена цена за све позиције  без ПДВ (збир</w:t>
      </w:r>
    </w:p>
    <w:p w:rsidR="005D5944" w:rsidRPr="009E5125" w:rsidRDefault="005D5944" w:rsidP="009E5125">
      <w:pPr>
        <w:numPr>
          <w:ilvl w:val="0"/>
          <w:numId w:val="20"/>
        </w:numPr>
        <w:tabs>
          <w:tab w:val="left" w:pos="992"/>
        </w:tabs>
        <w:spacing w:before="0"/>
        <w:rPr>
          <w:rFonts w:cs="Arial"/>
        </w:rPr>
      </w:pPr>
      <w:r w:rsidRPr="009E5125">
        <w:rPr>
          <w:rFonts w:cs="Arial"/>
        </w:rPr>
        <w:t>колоне бр. 5)</w:t>
      </w:r>
    </w:p>
    <w:p w:rsidR="005D5944" w:rsidRPr="009E5125" w:rsidRDefault="005D5944" w:rsidP="009E5125">
      <w:pPr>
        <w:numPr>
          <w:ilvl w:val="0"/>
          <w:numId w:val="20"/>
        </w:numPr>
        <w:tabs>
          <w:tab w:val="left" w:pos="992"/>
        </w:tabs>
        <w:spacing w:before="0"/>
        <w:rPr>
          <w:rFonts w:cs="Arial"/>
        </w:rPr>
      </w:pPr>
      <w:r w:rsidRPr="009E5125">
        <w:rPr>
          <w:rFonts w:cs="Arial"/>
        </w:rPr>
        <w:t xml:space="preserve">у ред бр. II – уписује се укупан износ ПДВ </w:t>
      </w:r>
    </w:p>
    <w:p w:rsidR="005D5944" w:rsidRPr="009E5125" w:rsidRDefault="005D5944" w:rsidP="009E5125">
      <w:pPr>
        <w:numPr>
          <w:ilvl w:val="0"/>
          <w:numId w:val="20"/>
        </w:numPr>
        <w:tabs>
          <w:tab w:val="left" w:pos="992"/>
        </w:tabs>
        <w:spacing w:before="0"/>
        <w:rPr>
          <w:rFonts w:cs="Arial"/>
        </w:rPr>
      </w:pPr>
      <w:r w:rsidRPr="009E5125">
        <w:rPr>
          <w:rFonts w:cs="Arial"/>
        </w:rPr>
        <w:t>у ред бр. III – уписује се укупно понуђена цена са ПДВ (ред бр. I + ред.</w:t>
      </w:r>
    </w:p>
    <w:p w:rsidR="005D5944" w:rsidRPr="009E5125" w:rsidRDefault="005D5944" w:rsidP="009E5125">
      <w:pPr>
        <w:numPr>
          <w:ilvl w:val="0"/>
          <w:numId w:val="20"/>
        </w:numPr>
        <w:tabs>
          <w:tab w:val="left" w:pos="992"/>
        </w:tabs>
        <w:spacing w:before="0"/>
        <w:rPr>
          <w:rFonts w:cs="Arial"/>
        </w:rPr>
      </w:pPr>
      <w:r w:rsidRPr="009E5125">
        <w:rPr>
          <w:rFonts w:cs="Arial"/>
        </w:rPr>
        <w:t>бр. II)</w:t>
      </w:r>
    </w:p>
    <w:p w:rsidR="005D5944" w:rsidRPr="009E5125" w:rsidRDefault="005D5944" w:rsidP="009E5125">
      <w:pPr>
        <w:tabs>
          <w:tab w:val="left" w:pos="992"/>
        </w:tabs>
        <w:spacing w:before="0"/>
        <w:rPr>
          <w:rFonts w:cs="Arial"/>
        </w:rPr>
      </w:pPr>
    </w:p>
    <w:p w:rsidR="005D5944" w:rsidRPr="009E5125" w:rsidRDefault="005D5944" w:rsidP="009E5125">
      <w:pPr>
        <w:numPr>
          <w:ilvl w:val="0"/>
          <w:numId w:val="21"/>
        </w:numPr>
        <w:tabs>
          <w:tab w:val="left" w:pos="992"/>
        </w:tabs>
        <w:spacing w:before="0"/>
        <w:rPr>
          <w:rFonts w:cs="Arial"/>
        </w:rPr>
      </w:pPr>
      <w:r w:rsidRPr="009E5125">
        <w:rPr>
          <w:rFonts w:cs="Arial"/>
        </w:rPr>
        <w:t>на место предвиђено за место и датум уписује се место и датум попуњавања</w:t>
      </w:r>
      <w:r w:rsidRPr="009E5125">
        <w:rPr>
          <w:rFonts w:cs="Arial"/>
          <w:lang w:val="sr-Cyrl-RS"/>
        </w:rPr>
        <w:t xml:space="preserve"> </w:t>
      </w:r>
      <w:r w:rsidRPr="009E5125">
        <w:rPr>
          <w:rFonts w:cs="Arial"/>
        </w:rPr>
        <w:t>обрасца структуре цене.</w:t>
      </w:r>
    </w:p>
    <w:p w:rsidR="005D5944" w:rsidRPr="009E5125" w:rsidRDefault="005D5944" w:rsidP="009E5125">
      <w:pPr>
        <w:numPr>
          <w:ilvl w:val="0"/>
          <w:numId w:val="21"/>
        </w:numPr>
        <w:tabs>
          <w:tab w:val="left" w:pos="992"/>
        </w:tabs>
        <w:spacing w:before="0"/>
        <w:rPr>
          <w:rFonts w:cs="Arial"/>
        </w:rPr>
      </w:pPr>
      <w:r w:rsidRPr="009E5125">
        <w:rPr>
          <w:rFonts w:cs="Arial"/>
        </w:rPr>
        <w:t>на  место предвиђено за печат и потпис понуђач печатом оверава и потписује образац структуре цене.</w:t>
      </w:r>
    </w:p>
    <w:p w:rsidR="005D5944" w:rsidRPr="009E5125" w:rsidRDefault="005D5944" w:rsidP="009E5125">
      <w:pPr>
        <w:rPr>
          <w:rFonts w:eastAsia="TimesNewRomanPS-BoldMT" w:cs="Arial"/>
        </w:rPr>
      </w:pPr>
    </w:p>
    <w:p w:rsidR="005D5944" w:rsidRPr="009E5125" w:rsidRDefault="005D5944" w:rsidP="009E5125">
      <w:pPr>
        <w:rPr>
          <w:rFonts w:eastAsia="TimesNewRomanPS-BoldMT" w:cs="Arial"/>
        </w:rPr>
      </w:pPr>
    </w:p>
    <w:p w:rsidR="00D12C88" w:rsidRPr="009E5125" w:rsidRDefault="00D12C88" w:rsidP="009E5125">
      <w:pPr>
        <w:pStyle w:val="KDObrazac"/>
        <w:spacing w:before="0"/>
        <w:rPr>
          <w:sz w:val="24"/>
          <w:szCs w:val="24"/>
        </w:rPr>
        <w:sectPr w:rsidR="00D12C88" w:rsidRPr="009E5125" w:rsidSect="00D12C88">
          <w:footnotePr>
            <w:pos w:val="beneathText"/>
          </w:footnotePr>
          <w:pgSz w:w="16834" w:h="11909" w:orient="landscape" w:code="9"/>
          <w:pgMar w:top="1440" w:right="1440" w:bottom="1440" w:left="1440" w:header="144" w:footer="432" w:gutter="0"/>
          <w:cols w:space="708"/>
          <w:titlePg/>
          <w:docGrid w:linePitch="360"/>
        </w:sectPr>
      </w:pPr>
    </w:p>
    <w:p w:rsidR="00343A18" w:rsidRPr="009E5125" w:rsidRDefault="00343A18" w:rsidP="009E5125">
      <w:pPr>
        <w:pStyle w:val="KDObrazac"/>
        <w:spacing w:before="0"/>
        <w:rPr>
          <w:sz w:val="24"/>
          <w:szCs w:val="24"/>
        </w:rPr>
      </w:pPr>
      <w:r w:rsidRPr="009E5125">
        <w:rPr>
          <w:sz w:val="24"/>
          <w:szCs w:val="24"/>
        </w:rPr>
        <w:lastRenderedPageBreak/>
        <w:t xml:space="preserve">ОБРАЗАЦ </w:t>
      </w:r>
      <w:r w:rsidR="00D12C88" w:rsidRPr="009E5125">
        <w:rPr>
          <w:sz w:val="24"/>
          <w:szCs w:val="24"/>
          <w:lang w:val="sr-Cyrl-RS"/>
        </w:rPr>
        <w:t>3</w:t>
      </w:r>
      <w:r w:rsidRPr="009E5125">
        <w:rPr>
          <w:sz w:val="24"/>
          <w:szCs w:val="24"/>
        </w:rPr>
        <w:t>.</w:t>
      </w:r>
      <w:bookmarkEnd w:id="255"/>
    </w:p>
    <w:p w:rsidR="00343A18" w:rsidRPr="009E5125" w:rsidRDefault="00343A18" w:rsidP="009E5125">
      <w:pPr>
        <w:spacing w:before="0"/>
        <w:rPr>
          <w:rFonts w:cs="Arial"/>
          <w:sz w:val="24"/>
          <w:szCs w:val="24"/>
          <w:lang w:val="sr-Cyrl-CS"/>
        </w:rPr>
      </w:pPr>
    </w:p>
    <w:p w:rsidR="007E7BB8" w:rsidRPr="009E5125" w:rsidRDefault="007E7BB8" w:rsidP="009E5125">
      <w:pPr>
        <w:spacing w:before="0"/>
        <w:rPr>
          <w:rFonts w:cs="Arial"/>
          <w:sz w:val="24"/>
          <w:szCs w:val="24"/>
          <w:lang w:val="sr-Latn-CS"/>
        </w:rPr>
      </w:pPr>
    </w:p>
    <w:p w:rsidR="00343A18" w:rsidRPr="009E5125" w:rsidRDefault="007E7BB8" w:rsidP="009E5125">
      <w:pPr>
        <w:tabs>
          <w:tab w:val="left" w:pos="6870"/>
        </w:tabs>
        <w:spacing w:before="0"/>
        <w:rPr>
          <w:rFonts w:cs="Arial"/>
          <w:sz w:val="24"/>
          <w:szCs w:val="24"/>
        </w:rPr>
      </w:pPr>
      <w:r w:rsidRPr="009E5125">
        <w:rPr>
          <w:rFonts w:cs="Arial"/>
          <w:sz w:val="24"/>
          <w:szCs w:val="24"/>
          <w:lang w:val="sr-Latn-CS"/>
        </w:rPr>
        <w:tab/>
      </w:r>
    </w:p>
    <w:p w:rsidR="00343A18" w:rsidRPr="009E5125" w:rsidRDefault="00343A18" w:rsidP="009E5125">
      <w:pPr>
        <w:ind w:right="-360"/>
        <w:rPr>
          <w:rFonts w:cs="Arial"/>
          <w:lang w:val="ru-RU"/>
        </w:rPr>
      </w:pPr>
      <w:r w:rsidRPr="009E5125">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9E5125" w:rsidRDefault="00343A18" w:rsidP="009E5125">
      <w:pPr>
        <w:rPr>
          <w:rFonts w:cs="Arial"/>
          <w:lang w:val="ru-RU"/>
        </w:rPr>
      </w:pPr>
    </w:p>
    <w:p w:rsidR="00343A18" w:rsidRPr="009E5125" w:rsidRDefault="00343A18" w:rsidP="009E5125">
      <w:pPr>
        <w:jc w:val="center"/>
        <w:rPr>
          <w:rFonts w:cs="Arial"/>
          <w:b/>
          <w:lang w:val="ru-RU"/>
        </w:rPr>
      </w:pPr>
      <w:r w:rsidRPr="009E5125">
        <w:rPr>
          <w:rFonts w:cs="Arial"/>
          <w:b/>
          <w:lang w:val="ru-RU"/>
        </w:rPr>
        <w:t>ИЗЈАВУ О НЕЗАВИСНОЈ ПОНУДИ</w:t>
      </w:r>
    </w:p>
    <w:p w:rsidR="00343A18" w:rsidRPr="009E5125" w:rsidRDefault="00343A18" w:rsidP="009E5125">
      <w:pPr>
        <w:jc w:val="center"/>
        <w:rPr>
          <w:rFonts w:cs="Arial"/>
          <w:b/>
          <w:lang w:val="ru-RU"/>
        </w:rPr>
      </w:pPr>
    </w:p>
    <w:p w:rsidR="00343A18" w:rsidRPr="009E5125" w:rsidRDefault="00343A18" w:rsidP="009E5125">
      <w:pPr>
        <w:rPr>
          <w:rFonts w:cs="Arial"/>
          <w:lang w:val="ru-RU"/>
        </w:rPr>
      </w:pPr>
      <w:r w:rsidRPr="009E5125">
        <w:rPr>
          <w:rFonts w:cs="Arial"/>
          <w:lang w:val="ru-RU"/>
        </w:rPr>
        <w:t xml:space="preserve">и под пуном материјалном и кривичном одговорношћу потврђује да је Понуду број:________ за јавну набавку </w:t>
      </w:r>
      <w:r w:rsidR="00FD6BCE" w:rsidRPr="009E5125">
        <w:rPr>
          <w:rFonts w:cs="Arial"/>
          <w:lang w:val="ru-RU"/>
        </w:rPr>
        <w:t>услуга</w:t>
      </w:r>
      <w:r w:rsidRPr="009E5125">
        <w:rPr>
          <w:rFonts w:cs="Arial"/>
          <w:lang w:val="ru-RU"/>
        </w:rPr>
        <w:t xml:space="preserve"> </w:t>
      </w:r>
      <w:r w:rsidR="00D12C88" w:rsidRPr="009E5125">
        <w:rPr>
          <w:lang w:val="sr-Cyrl-RS"/>
        </w:rPr>
        <w:t>Капитални ремонт турбогенератора Б2 у ТЕ Костолац Б</w:t>
      </w:r>
      <w:r w:rsidR="00D12C88" w:rsidRPr="009E5125">
        <w:rPr>
          <w:rFonts w:cs="Arial"/>
          <w:lang w:val="ru-RU"/>
        </w:rPr>
        <w:t xml:space="preserve"> </w:t>
      </w:r>
      <w:r w:rsidR="00873133" w:rsidRPr="009E5125">
        <w:rPr>
          <w:rFonts w:cs="Arial"/>
          <w:lang w:val="ru-RU"/>
        </w:rPr>
        <w:t xml:space="preserve">у </w:t>
      </w:r>
      <w:r w:rsidR="00D12C88" w:rsidRPr="009E5125">
        <w:rPr>
          <w:rFonts w:cs="Arial"/>
          <w:lang w:val="ru-RU"/>
        </w:rPr>
        <w:t>преговарачком</w:t>
      </w:r>
      <w:r w:rsidR="00873133" w:rsidRPr="009E5125">
        <w:rPr>
          <w:rFonts w:cs="Arial"/>
          <w:lang w:val="ru-RU"/>
        </w:rPr>
        <w:t xml:space="preserve"> поступку</w:t>
      </w:r>
      <w:r w:rsidR="00D12C88" w:rsidRPr="009E5125">
        <w:rPr>
          <w:rFonts w:cs="Arial"/>
          <w:lang w:val="ru-RU"/>
        </w:rPr>
        <w:t xml:space="preserve"> са објављивањем позива за подношење понуда</w:t>
      </w:r>
      <w:r w:rsidR="00873133" w:rsidRPr="009E5125">
        <w:rPr>
          <w:rFonts w:cs="Arial"/>
          <w:lang w:val="ru-RU"/>
        </w:rPr>
        <w:t xml:space="preserve"> јавне набавке </w:t>
      </w:r>
      <w:r w:rsidR="002D6B31" w:rsidRPr="009E5125">
        <w:rPr>
          <w:rFonts w:cs="Arial"/>
          <w:lang w:val="ru-RU"/>
        </w:rPr>
        <w:t>ЈН</w:t>
      </w:r>
      <w:r w:rsidRPr="009E5125">
        <w:rPr>
          <w:rFonts w:cs="Arial"/>
          <w:lang w:val="ru-RU"/>
        </w:rPr>
        <w:t xml:space="preserve"> бр.</w:t>
      </w:r>
      <w:r w:rsidR="00D12C88" w:rsidRPr="009E5125">
        <w:rPr>
          <w:rFonts w:cs="Arial"/>
          <w:lang w:val="ru-RU"/>
        </w:rPr>
        <w:t xml:space="preserve"> ЈН/3100/0736/2017</w:t>
      </w:r>
      <w:r w:rsidRPr="009E5125">
        <w:rPr>
          <w:rFonts w:cs="Arial"/>
          <w:lang w:val="ru-RU"/>
        </w:rPr>
        <w:t xml:space="preserve">Наручиоца </w:t>
      </w:r>
      <w:r w:rsidRPr="009E5125">
        <w:rPr>
          <w:rFonts w:eastAsia="Arial Unicode MS" w:cs="Arial"/>
          <w:color w:val="000000"/>
          <w:kern w:val="1"/>
          <w:lang w:eastAsia="ar-SA"/>
        </w:rPr>
        <w:t>Јавно предузеће „Електропривреда Србије“ Београд</w:t>
      </w:r>
      <w:r w:rsidR="008B6E76" w:rsidRPr="009E5125">
        <w:rPr>
          <w:rFonts w:eastAsia="Arial Unicode MS" w:cs="Arial"/>
          <w:color w:val="000000"/>
          <w:kern w:val="1"/>
          <w:lang w:val="sr-Cyrl-RS" w:eastAsia="ar-SA"/>
        </w:rPr>
        <w:t xml:space="preserve"> </w:t>
      </w:r>
      <w:r w:rsidRPr="009E5125">
        <w:rPr>
          <w:rFonts w:cs="Arial"/>
          <w:lang w:val="ru-RU"/>
        </w:rPr>
        <w:t>по Позиву за подношење понуда објављеном на</w:t>
      </w:r>
      <w:r w:rsidR="000F683D" w:rsidRPr="009E5125">
        <w:rPr>
          <w:rFonts w:cs="Arial"/>
          <w:lang w:val="ru-RU"/>
        </w:rPr>
        <w:t xml:space="preserve"> </w:t>
      </w:r>
      <w:r w:rsidRPr="009E5125">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9E5125" w:rsidRDefault="00343A18" w:rsidP="009E5125">
      <w:pPr>
        <w:tabs>
          <w:tab w:val="left" w:pos="0"/>
        </w:tabs>
        <w:rPr>
          <w:rFonts w:cs="Arial"/>
          <w:lang w:val="ru-RU"/>
        </w:rPr>
      </w:pPr>
      <w:r w:rsidRPr="009E5125">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9E5125" w:rsidRDefault="00343A18" w:rsidP="009E5125">
      <w:pPr>
        <w:rPr>
          <w:rFonts w:cs="Arial"/>
          <w:b/>
          <w:lang w:val="ru-RU"/>
        </w:rPr>
      </w:pPr>
    </w:p>
    <w:p w:rsidR="00343A18" w:rsidRPr="009E5125" w:rsidRDefault="00343A18" w:rsidP="009E5125">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9E5125" w:rsidTr="00BC01DC">
        <w:trPr>
          <w:jc w:val="center"/>
        </w:trPr>
        <w:tc>
          <w:tcPr>
            <w:tcW w:w="3882" w:type="dxa"/>
          </w:tcPr>
          <w:p w:rsidR="00343A18" w:rsidRPr="009E5125" w:rsidRDefault="00343A18" w:rsidP="009E5125">
            <w:pPr>
              <w:spacing w:before="0"/>
              <w:jc w:val="center"/>
              <w:rPr>
                <w:rFonts w:cs="Arial"/>
              </w:rPr>
            </w:pPr>
            <w:r w:rsidRPr="009E5125">
              <w:rPr>
                <w:rFonts w:cs="Arial"/>
              </w:rPr>
              <w:t>Датум:</w:t>
            </w:r>
          </w:p>
        </w:tc>
        <w:tc>
          <w:tcPr>
            <w:tcW w:w="2127" w:type="dxa"/>
          </w:tcPr>
          <w:p w:rsidR="00343A18" w:rsidRPr="009E5125" w:rsidRDefault="00343A18" w:rsidP="009E5125">
            <w:pPr>
              <w:spacing w:before="0"/>
              <w:jc w:val="center"/>
              <w:rPr>
                <w:rFonts w:cs="Arial"/>
                <w:lang w:val="ru-RU"/>
              </w:rPr>
            </w:pPr>
          </w:p>
        </w:tc>
        <w:tc>
          <w:tcPr>
            <w:tcW w:w="4022" w:type="dxa"/>
          </w:tcPr>
          <w:p w:rsidR="00343A18" w:rsidRPr="009E5125" w:rsidRDefault="00343A18" w:rsidP="009E5125">
            <w:pPr>
              <w:spacing w:before="0"/>
              <w:jc w:val="center"/>
              <w:rPr>
                <w:rFonts w:cs="Arial"/>
              </w:rPr>
            </w:pPr>
            <w:r w:rsidRPr="009E5125">
              <w:rPr>
                <w:rFonts w:cs="Arial"/>
                <w:lang w:val="sr-Cyrl-CS"/>
              </w:rPr>
              <w:t>П</w:t>
            </w:r>
            <w:r w:rsidRPr="009E5125">
              <w:rPr>
                <w:rFonts w:cs="Arial"/>
              </w:rPr>
              <w:t>онуђач/члан групе</w:t>
            </w:r>
          </w:p>
        </w:tc>
      </w:tr>
      <w:tr w:rsidR="00343A18" w:rsidRPr="009E5125" w:rsidTr="00BC01DC">
        <w:trPr>
          <w:jc w:val="center"/>
        </w:trPr>
        <w:tc>
          <w:tcPr>
            <w:tcW w:w="3882" w:type="dxa"/>
          </w:tcPr>
          <w:p w:rsidR="00343A18" w:rsidRPr="009E5125" w:rsidRDefault="00343A18" w:rsidP="009E5125">
            <w:pPr>
              <w:spacing w:before="0"/>
              <w:jc w:val="center"/>
              <w:rPr>
                <w:rFonts w:cs="Arial"/>
              </w:rPr>
            </w:pPr>
          </w:p>
        </w:tc>
        <w:tc>
          <w:tcPr>
            <w:tcW w:w="2127" w:type="dxa"/>
          </w:tcPr>
          <w:p w:rsidR="00343A18" w:rsidRPr="009E5125" w:rsidRDefault="00343A18" w:rsidP="009E5125">
            <w:pPr>
              <w:spacing w:before="0"/>
              <w:jc w:val="center"/>
              <w:rPr>
                <w:rFonts w:cs="Arial"/>
              </w:rPr>
            </w:pPr>
            <w:r w:rsidRPr="009E5125">
              <w:rPr>
                <w:rFonts w:cs="Arial"/>
              </w:rPr>
              <w:t>М.П.</w:t>
            </w:r>
          </w:p>
        </w:tc>
        <w:tc>
          <w:tcPr>
            <w:tcW w:w="4022" w:type="dxa"/>
          </w:tcPr>
          <w:p w:rsidR="00343A18" w:rsidRPr="009E5125" w:rsidRDefault="00343A18" w:rsidP="009E5125">
            <w:pPr>
              <w:spacing w:before="0"/>
              <w:jc w:val="center"/>
              <w:rPr>
                <w:rFonts w:cs="Arial"/>
                <w:lang w:val="ru-RU"/>
              </w:rPr>
            </w:pPr>
          </w:p>
        </w:tc>
      </w:tr>
      <w:tr w:rsidR="00343A18" w:rsidRPr="009E5125" w:rsidTr="00BC01DC">
        <w:trPr>
          <w:jc w:val="center"/>
        </w:trPr>
        <w:tc>
          <w:tcPr>
            <w:tcW w:w="3882" w:type="dxa"/>
            <w:tcBorders>
              <w:bottom w:val="single" w:sz="4" w:space="0" w:color="auto"/>
            </w:tcBorders>
          </w:tcPr>
          <w:p w:rsidR="00343A18" w:rsidRPr="009E5125" w:rsidRDefault="00343A18" w:rsidP="009E5125">
            <w:pPr>
              <w:spacing w:before="0"/>
              <w:jc w:val="center"/>
              <w:rPr>
                <w:rFonts w:cs="Arial"/>
              </w:rPr>
            </w:pPr>
          </w:p>
        </w:tc>
        <w:tc>
          <w:tcPr>
            <w:tcW w:w="2127" w:type="dxa"/>
          </w:tcPr>
          <w:p w:rsidR="00343A18" w:rsidRPr="009E5125" w:rsidRDefault="00343A18" w:rsidP="009E5125">
            <w:pPr>
              <w:spacing w:before="0"/>
              <w:jc w:val="center"/>
              <w:rPr>
                <w:rFonts w:cs="Arial"/>
                <w:lang w:val="ru-RU"/>
              </w:rPr>
            </w:pPr>
          </w:p>
        </w:tc>
        <w:tc>
          <w:tcPr>
            <w:tcW w:w="4022" w:type="dxa"/>
            <w:tcBorders>
              <w:bottom w:val="single" w:sz="4" w:space="0" w:color="auto"/>
            </w:tcBorders>
          </w:tcPr>
          <w:p w:rsidR="00343A18" w:rsidRPr="009E5125" w:rsidRDefault="00343A18" w:rsidP="009E5125">
            <w:pPr>
              <w:spacing w:before="0"/>
              <w:jc w:val="center"/>
              <w:rPr>
                <w:rFonts w:cs="Arial"/>
                <w:lang w:val="ru-RU"/>
              </w:rPr>
            </w:pPr>
          </w:p>
        </w:tc>
      </w:tr>
      <w:tr w:rsidR="00343A18" w:rsidRPr="009E5125" w:rsidTr="00BC01DC">
        <w:trPr>
          <w:trHeight w:val="389"/>
          <w:jc w:val="center"/>
        </w:trPr>
        <w:tc>
          <w:tcPr>
            <w:tcW w:w="3882" w:type="dxa"/>
            <w:tcBorders>
              <w:top w:val="single" w:sz="4" w:space="0" w:color="auto"/>
            </w:tcBorders>
          </w:tcPr>
          <w:p w:rsidR="00343A18" w:rsidRPr="009E5125" w:rsidRDefault="00343A18" w:rsidP="009E5125">
            <w:pPr>
              <w:spacing w:before="0"/>
              <w:jc w:val="center"/>
              <w:rPr>
                <w:rFonts w:cs="Arial"/>
                <w:sz w:val="24"/>
                <w:szCs w:val="24"/>
              </w:rPr>
            </w:pPr>
          </w:p>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lang w:val="ru-RU"/>
              </w:rPr>
            </w:pPr>
          </w:p>
        </w:tc>
        <w:tc>
          <w:tcPr>
            <w:tcW w:w="4022" w:type="dxa"/>
            <w:tcBorders>
              <w:top w:val="single" w:sz="4" w:space="0" w:color="auto"/>
            </w:tcBorders>
          </w:tcPr>
          <w:p w:rsidR="00343A18" w:rsidRPr="009E5125" w:rsidRDefault="00343A18" w:rsidP="009E5125">
            <w:pPr>
              <w:spacing w:before="0"/>
              <w:jc w:val="center"/>
              <w:rPr>
                <w:rFonts w:cs="Arial"/>
                <w:sz w:val="24"/>
                <w:szCs w:val="24"/>
                <w:lang w:val="ru-RU"/>
              </w:rPr>
            </w:pPr>
          </w:p>
        </w:tc>
      </w:tr>
    </w:tbl>
    <w:p w:rsidR="00343A18" w:rsidRPr="009E5125" w:rsidRDefault="00343A18" w:rsidP="009E5125">
      <w:pPr>
        <w:tabs>
          <w:tab w:val="left" w:pos="6028"/>
        </w:tabs>
        <w:autoSpaceDE w:val="0"/>
        <w:autoSpaceDN w:val="0"/>
        <w:adjustRightInd w:val="0"/>
        <w:ind w:left="360"/>
        <w:rPr>
          <w:rFonts w:eastAsia="Calibri" w:cs="Arial"/>
          <w:bCs/>
          <w:iCs/>
          <w:sz w:val="24"/>
          <w:szCs w:val="24"/>
        </w:rPr>
      </w:pPr>
    </w:p>
    <w:p w:rsidR="00343A18" w:rsidRPr="009E5125" w:rsidRDefault="00343A18" w:rsidP="009E5125">
      <w:pPr>
        <w:jc w:val="center"/>
        <w:rPr>
          <w:rFonts w:cs="Arial"/>
          <w:b/>
          <w:sz w:val="24"/>
          <w:szCs w:val="24"/>
          <w:lang w:val="ru-RU"/>
        </w:rPr>
      </w:pPr>
    </w:p>
    <w:p w:rsidR="00343A18" w:rsidRPr="009E5125" w:rsidRDefault="00343A18" w:rsidP="009E5125">
      <w:pPr>
        <w:jc w:val="center"/>
        <w:rPr>
          <w:rFonts w:cs="Arial"/>
          <w:b/>
          <w:sz w:val="24"/>
          <w:szCs w:val="24"/>
          <w:lang w:val="ru-RU"/>
        </w:rPr>
      </w:pPr>
    </w:p>
    <w:p w:rsidR="00343A18" w:rsidRPr="009E5125" w:rsidRDefault="00343A18" w:rsidP="009E5125">
      <w:pPr>
        <w:rPr>
          <w:rFonts w:cs="Arial"/>
          <w:i/>
          <w:sz w:val="20"/>
          <w:szCs w:val="20"/>
          <w:lang w:val="sr-Cyrl-CS"/>
        </w:rPr>
      </w:pPr>
      <w:r w:rsidRPr="009E5125">
        <w:rPr>
          <w:rFonts w:cs="Arial"/>
          <w:b/>
          <w:i/>
          <w:sz w:val="20"/>
          <w:szCs w:val="20"/>
          <w:lang w:val="ru-RU"/>
        </w:rPr>
        <w:t>Напомена:</w:t>
      </w:r>
      <w:r w:rsidRPr="009E5125">
        <w:rPr>
          <w:rFonts w:cs="Arial"/>
          <w:i/>
          <w:sz w:val="20"/>
          <w:szCs w:val="20"/>
        </w:rPr>
        <w:t xml:space="preserve">Уколико </w:t>
      </w:r>
      <w:r w:rsidRPr="009E5125">
        <w:rPr>
          <w:rFonts w:cs="Arial"/>
          <w:i/>
          <w:sz w:val="20"/>
          <w:szCs w:val="20"/>
          <w:lang w:val="sr-Cyrl-CS"/>
        </w:rPr>
        <w:t xml:space="preserve">заједничку </w:t>
      </w:r>
      <w:r w:rsidRPr="009E5125">
        <w:rPr>
          <w:rFonts w:cs="Arial"/>
          <w:i/>
          <w:sz w:val="20"/>
          <w:szCs w:val="20"/>
        </w:rPr>
        <w:t xml:space="preserve">понуду подноси група понуђача Изјава </w:t>
      </w:r>
      <w:r w:rsidRPr="009E5125">
        <w:rPr>
          <w:rFonts w:cs="Arial"/>
          <w:i/>
          <w:sz w:val="20"/>
          <w:szCs w:val="20"/>
          <w:lang w:val="sr-Cyrl-CS"/>
        </w:rPr>
        <w:t xml:space="preserve">се доставља за сваког члана групе понуђача. Изјава </w:t>
      </w:r>
      <w:r w:rsidRPr="009E5125">
        <w:rPr>
          <w:rFonts w:cs="Arial"/>
          <w:i/>
          <w:sz w:val="20"/>
          <w:szCs w:val="20"/>
        </w:rPr>
        <w:t>мора бити попуњена, потписана од стране овлашћеног лица</w:t>
      </w:r>
      <w:r w:rsidRPr="009E5125">
        <w:rPr>
          <w:rFonts w:cs="Arial"/>
          <w:i/>
          <w:sz w:val="20"/>
          <w:szCs w:val="20"/>
          <w:lang w:val="sr-Cyrl-CS"/>
        </w:rPr>
        <w:t xml:space="preserve"> за заступање</w:t>
      </w:r>
      <w:r w:rsidRPr="009E5125">
        <w:rPr>
          <w:rFonts w:cs="Arial"/>
          <w:i/>
          <w:sz w:val="20"/>
          <w:szCs w:val="20"/>
        </w:rPr>
        <w:t xml:space="preserve"> понуђача из групе понуђача и оверена печатом. </w:t>
      </w:r>
    </w:p>
    <w:p w:rsidR="00343A18" w:rsidRPr="009E5125" w:rsidRDefault="00343A18" w:rsidP="009E5125">
      <w:pPr>
        <w:rPr>
          <w:rFonts w:cs="Arial"/>
          <w:i/>
          <w:sz w:val="20"/>
          <w:szCs w:val="20"/>
        </w:rPr>
      </w:pPr>
      <w:r w:rsidRPr="009E5125">
        <w:rPr>
          <w:rFonts w:cs="Arial"/>
          <w:i/>
          <w:sz w:val="20"/>
          <w:szCs w:val="20"/>
        </w:rPr>
        <w:t>Приликом подношења понуде овај образац копирати у потребном броју примерака.</w:t>
      </w:r>
    </w:p>
    <w:p w:rsidR="00343A18" w:rsidRPr="009E5125" w:rsidRDefault="00343A18" w:rsidP="009E5125">
      <w:pPr>
        <w:rPr>
          <w:rFonts w:cs="Arial"/>
          <w:i/>
          <w:sz w:val="24"/>
          <w:szCs w:val="24"/>
        </w:rPr>
      </w:pPr>
    </w:p>
    <w:p w:rsidR="00343A18" w:rsidRPr="009E5125" w:rsidRDefault="00343A18" w:rsidP="009E5125">
      <w:pPr>
        <w:rPr>
          <w:rFonts w:cs="Arial"/>
          <w:i/>
          <w:sz w:val="24"/>
          <w:szCs w:val="24"/>
        </w:rPr>
      </w:pPr>
    </w:p>
    <w:p w:rsidR="00343A18" w:rsidRPr="009E5125" w:rsidRDefault="00343A18" w:rsidP="009E5125">
      <w:pPr>
        <w:rPr>
          <w:rFonts w:cs="Arial"/>
          <w:i/>
          <w:sz w:val="24"/>
          <w:szCs w:val="24"/>
        </w:rPr>
      </w:pPr>
    </w:p>
    <w:p w:rsidR="00343A18" w:rsidRPr="009E5125" w:rsidRDefault="00343A18" w:rsidP="009E5125">
      <w:pPr>
        <w:rPr>
          <w:rFonts w:cs="Arial"/>
          <w:i/>
          <w:sz w:val="24"/>
          <w:szCs w:val="24"/>
        </w:rPr>
      </w:pPr>
    </w:p>
    <w:p w:rsidR="00343A18" w:rsidRPr="009E5125" w:rsidRDefault="00343A18" w:rsidP="009E5125">
      <w:pPr>
        <w:rPr>
          <w:rFonts w:cs="Arial"/>
          <w:i/>
          <w:sz w:val="24"/>
          <w:szCs w:val="24"/>
          <w:lang w:val="ru-RU"/>
        </w:rPr>
      </w:pPr>
    </w:p>
    <w:p w:rsidR="00BC4CB2" w:rsidRPr="009E5125" w:rsidRDefault="00BC4CB2" w:rsidP="009E5125">
      <w:pPr>
        <w:spacing w:before="0"/>
        <w:jc w:val="left"/>
        <w:rPr>
          <w:rFonts w:cs="Arial"/>
          <w:b/>
          <w:sz w:val="24"/>
          <w:szCs w:val="24"/>
        </w:rPr>
      </w:pPr>
      <w:bookmarkStart w:id="256" w:name="_Toc442559928"/>
      <w:r w:rsidRPr="009E5125">
        <w:rPr>
          <w:sz w:val="24"/>
          <w:szCs w:val="24"/>
        </w:rPr>
        <w:br w:type="page"/>
      </w:r>
    </w:p>
    <w:p w:rsidR="00343A18" w:rsidRPr="009E5125" w:rsidRDefault="00343A18" w:rsidP="009E5125">
      <w:pPr>
        <w:pStyle w:val="KDObrazac"/>
        <w:spacing w:before="0"/>
        <w:rPr>
          <w:sz w:val="24"/>
          <w:szCs w:val="24"/>
        </w:rPr>
      </w:pPr>
      <w:r w:rsidRPr="009E5125">
        <w:rPr>
          <w:sz w:val="24"/>
          <w:szCs w:val="24"/>
        </w:rPr>
        <w:lastRenderedPageBreak/>
        <w:t xml:space="preserve">ОБРАЗАЦ </w:t>
      </w:r>
      <w:r w:rsidR="00D12C88" w:rsidRPr="009E5125">
        <w:rPr>
          <w:sz w:val="24"/>
          <w:szCs w:val="24"/>
          <w:lang w:val="sr-Cyrl-RS"/>
        </w:rPr>
        <w:t>4</w:t>
      </w:r>
      <w:r w:rsidRPr="009E5125">
        <w:rPr>
          <w:sz w:val="24"/>
          <w:szCs w:val="24"/>
        </w:rPr>
        <w:t>.</w:t>
      </w:r>
      <w:bookmarkEnd w:id="256"/>
    </w:p>
    <w:p w:rsidR="00343A18" w:rsidRPr="009E5125" w:rsidRDefault="00343A18" w:rsidP="009E5125">
      <w:pPr>
        <w:pStyle w:val="KDParagraf"/>
        <w:spacing w:before="0"/>
        <w:rPr>
          <w:rFonts w:cs="Arial"/>
          <w:sz w:val="24"/>
          <w:szCs w:val="24"/>
        </w:rPr>
      </w:pPr>
    </w:p>
    <w:p w:rsidR="00343A18" w:rsidRPr="009E5125" w:rsidRDefault="00343A18" w:rsidP="009E5125">
      <w:pPr>
        <w:pStyle w:val="KDParagraf"/>
        <w:spacing w:before="0"/>
        <w:rPr>
          <w:rFonts w:cs="Arial"/>
          <w:sz w:val="24"/>
          <w:szCs w:val="24"/>
        </w:rPr>
      </w:pPr>
    </w:p>
    <w:p w:rsidR="00343A18" w:rsidRPr="009E5125" w:rsidRDefault="00343A18" w:rsidP="009E5125">
      <w:pPr>
        <w:pStyle w:val="KDParagraf"/>
        <w:spacing w:before="0"/>
        <w:rPr>
          <w:rFonts w:cs="Arial"/>
          <w:sz w:val="24"/>
          <w:szCs w:val="24"/>
        </w:rPr>
      </w:pPr>
    </w:p>
    <w:p w:rsidR="00343A18" w:rsidRPr="009E5125" w:rsidRDefault="00343A18" w:rsidP="009E5125">
      <w:pPr>
        <w:pStyle w:val="Title"/>
        <w:spacing w:before="0"/>
        <w:jc w:val="right"/>
        <w:rPr>
          <w:rFonts w:cs="Arial"/>
          <w:b w:val="0"/>
          <w:caps/>
          <w:szCs w:val="24"/>
        </w:rPr>
      </w:pPr>
    </w:p>
    <w:p w:rsidR="00343A18" w:rsidRPr="009E5125" w:rsidRDefault="00343A18" w:rsidP="009E5125">
      <w:pPr>
        <w:rPr>
          <w:rFonts w:cs="Arial"/>
          <w:sz w:val="24"/>
          <w:szCs w:val="24"/>
          <w:lang w:val="ru-RU"/>
        </w:rPr>
      </w:pPr>
      <w:r w:rsidRPr="009E5125">
        <w:rPr>
          <w:rFonts w:cs="Arial"/>
          <w:sz w:val="24"/>
          <w:szCs w:val="24"/>
          <w:lang w:val="ru-RU"/>
        </w:rPr>
        <w:t>На основу члана 75. став 2. Закона о јавним набавкама („Службени гласник РС“ бр.124/2012, 14/15  и 68/15)</w:t>
      </w:r>
      <w:r w:rsidRPr="009E5125">
        <w:rPr>
          <w:rFonts w:cs="Arial"/>
          <w:sz w:val="24"/>
          <w:szCs w:val="24"/>
        </w:rPr>
        <w:t xml:space="preserve"> као </w:t>
      </w:r>
      <w:r w:rsidRPr="009E5125">
        <w:rPr>
          <w:rFonts w:cs="Arial"/>
          <w:sz w:val="24"/>
          <w:szCs w:val="24"/>
          <w:lang w:val="ru-RU"/>
        </w:rPr>
        <w:t>понуђач/подизвођач дајем:</w:t>
      </w:r>
    </w:p>
    <w:p w:rsidR="00343A18" w:rsidRPr="009E5125" w:rsidRDefault="00343A18" w:rsidP="009E5125">
      <w:pPr>
        <w:rPr>
          <w:rFonts w:cs="Arial"/>
          <w:sz w:val="24"/>
          <w:szCs w:val="24"/>
          <w:lang w:val="ru-RU"/>
        </w:rPr>
      </w:pPr>
    </w:p>
    <w:p w:rsidR="00343A18" w:rsidRPr="009E5125" w:rsidRDefault="00343A18" w:rsidP="009E5125">
      <w:pPr>
        <w:rPr>
          <w:rFonts w:cs="Arial"/>
          <w:sz w:val="24"/>
          <w:szCs w:val="24"/>
          <w:lang w:val="ru-RU"/>
        </w:rPr>
      </w:pPr>
    </w:p>
    <w:p w:rsidR="00343A18" w:rsidRPr="009E5125" w:rsidRDefault="00343A18" w:rsidP="009E5125">
      <w:pPr>
        <w:jc w:val="center"/>
        <w:rPr>
          <w:b/>
          <w:lang w:val="ru-RU"/>
        </w:rPr>
      </w:pPr>
      <w:bookmarkStart w:id="257" w:name="_Toc442559929"/>
      <w:r w:rsidRPr="009E5125">
        <w:rPr>
          <w:b/>
          <w:lang w:val="ru-RU"/>
        </w:rPr>
        <w:t>И З Ј А В У</w:t>
      </w:r>
      <w:bookmarkEnd w:id="257"/>
    </w:p>
    <w:p w:rsidR="00343A18" w:rsidRPr="009E5125" w:rsidRDefault="00343A18" w:rsidP="009E5125"/>
    <w:p w:rsidR="00343A18" w:rsidRPr="009E5125" w:rsidRDefault="00343A18" w:rsidP="009E5125"/>
    <w:p w:rsidR="00343A18" w:rsidRPr="009E5125" w:rsidRDefault="00343A18" w:rsidP="009E5125">
      <w:pPr>
        <w:rPr>
          <w:rFonts w:cs="Arial"/>
          <w:sz w:val="24"/>
          <w:szCs w:val="24"/>
          <w:lang w:val="ru-RU"/>
        </w:rPr>
      </w:pPr>
      <w:r w:rsidRPr="009E5125">
        <w:rPr>
          <w:rFonts w:cs="Arial"/>
          <w:sz w:val="24"/>
          <w:szCs w:val="24"/>
          <w:lang w:val="ru-RU"/>
        </w:rPr>
        <w:t xml:space="preserve">којом изричито наводимо да </w:t>
      </w:r>
      <w:r w:rsidRPr="009E5125">
        <w:rPr>
          <w:rFonts w:cs="Arial"/>
          <w:sz w:val="24"/>
          <w:szCs w:val="24"/>
        </w:rPr>
        <w:t>смо у свом досадашњем раду и</w:t>
      </w:r>
      <w:r w:rsidRPr="009E5125">
        <w:rPr>
          <w:rFonts w:cs="Arial"/>
          <w:sz w:val="24"/>
          <w:szCs w:val="24"/>
          <w:lang w:val="ru-RU"/>
        </w:rPr>
        <w:t xml:space="preserve"> при састављању Понуде</w:t>
      </w:r>
      <w:r w:rsidR="00BC4CB2" w:rsidRPr="009E5125">
        <w:rPr>
          <w:rFonts w:cs="Arial"/>
          <w:sz w:val="24"/>
          <w:szCs w:val="24"/>
          <w:lang w:val="ru-RU"/>
        </w:rPr>
        <w:t xml:space="preserve"> </w:t>
      </w:r>
      <w:r w:rsidRPr="009E5125">
        <w:rPr>
          <w:rFonts w:cs="Arial"/>
          <w:sz w:val="24"/>
          <w:szCs w:val="24"/>
        </w:rPr>
        <w:t xml:space="preserve">број: </w:t>
      </w:r>
      <w:r w:rsidR="007E7BB8" w:rsidRPr="009E5125">
        <w:rPr>
          <w:rFonts w:cs="Arial"/>
          <w:sz w:val="24"/>
          <w:szCs w:val="24"/>
          <w:lang w:val="sr-Cyrl-RS"/>
        </w:rPr>
        <w:t>______________</w:t>
      </w:r>
      <w:r w:rsidRPr="009E5125">
        <w:rPr>
          <w:rFonts w:cs="Arial"/>
          <w:sz w:val="24"/>
          <w:szCs w:val="24"/>
        </w:rPr>
        <w:t xml:space="preserve"> </w:t>
      </w:r>
      <w:r w:rsidRPr="009E5125">
        <w:rPr>
          <w:rFonts w:cs="Arial"/>
          <w:sz w:val="24"/>
          <w:szCs w:val="24"/>
          <w:lang w:val="ru-RU"/>
        </w:rPr>
        <w:t xml:space="preserve">за јавну набавку </w:t>
      </w:r>
      <w:r w:rsidR="00FD6BCE" w:rsidRPr="009E5125">
        <w:rPr>
          <w:rFonts w:cs="Arial"/>
          <w:sz w:val="24"/>
          <w:szCs w:val="24"/>
          <w:lang w:val="ru-RU"/>
        </w:rPr>
        <w:t>услуга</w:t>
      </w:r>
      <w:r w:rsidRPr="009E5125">
        <w:rPr>
          <w:rFonts w:cs="Arial"/>
          <w:sz w:val="24"/>
          <w:szCs w:val="24"/>
          <w:lang w:val="ru-RU"/>
        </w:rPr>
        <w:t xml:space="preserve"> </w:t>
      </w:r>
      <w:r w:rsidR="00D12C88" w:rsidRPr="009E5125">
        <w:rPr>
          <w:szCs w:val="24"/>
          <w:lang w:val="sr-Cyrl-RS"/>
        </w:rPr>
        <w:t>Капитални ремонт турбогенератора Б2 у ТЕ Костолац Б</w:t>
      </w:r>
      <w:r w:rsidRPr="009E5125">
        <w:rPr>
          <w:rFonts w:cs="Arial"/>
          <w:sz w:val="24"/>
          <w:szCs w:val="24"/>
        </w:rPr>
        <w:t xml:space="preserve">. у </w:t>
      </w:r>
      <w:r w:rsidR="00D12C88" w:rsidRPr="009E5125">
        <w:rPr>
          <w:rFonts w:cs="Arial"/>
          <w:sz w:val="24"/>
          <w:szCs w:val="24"/>
          <w:lang w:val="sr-Cyrl-RS"/>
        </w:rPr>
        <w:t>преговарачком</w:t>
      </w:r>
      <w:r w:rsidR="006825F2" w:rsidRPr="009E5125">
        <w:rPr>
          <w:rFonts w:cs="Arial"/>
          <w:sz w:val="24"/>
          <w:szCs w:val="24"/>
          <w:lang w:val="sr-Cyrl-RS"/>
        </w:rPr>
        <w:t xml:space="preserve"> </w:t>
      </w:r>
      <w:r w:rsidRPr="009E5125">
        <w:rPr>
          <w:rFonts w:cs="Arial"/>
          <w:sz w:val="24"/>
          <w:szCs w:val="24"/>
        </w:rPr>
        <w:t>поступку</w:t>
      </w:r>
      <w:r w:rsidR="000F683D" w:rsidRPr="009E5125">
        <w:rPr>
          <w:rFonts w:cs="Arial"/>
          <w:sz w:val="24"/>
          <w:szCs w:val="24"/>
          <w:lang w:val="sr-Cyrl-RS"/>
        </w:rPr>
        <w:t xml:space="preserve"> </w:t>
      </w:r>
      <w:r w:rsidR="00D12C88" w:rsidRPr="009E5125">
        <w:rPr>
          <w:rFonts w:cs="Arial"/>
          <w:sz w:val="24"/>
          <w:szCs w:val="24"/>
          <w:lang w:val="sr-Cyrl-RS"/>
        </w:rPr>
        <w:t xml:space="preserve">са објављивањем позива за подношење понуда </w:t>
      </w:r>
      <w:r w:rsidR="006825F2" w:rsidRPr="009E5125">
        <w:rPr>
          <w:rFonts w:cs="Arial"/>
          <w:sz w:val="24"/>
          <w:szCs w:val="24"/>
          <w:lang w:val="ru-RU"/>
        </w:rPr>
        <w:t xml:space="preserve">јавне набавке </w:t>
      </w:r>
      <w:r w:rsidRPr="009E5125">
        <w:rPr>
          <w:rFonts w:cs="Arial"/>
          <w:sz w:val="24"/>
          <w:szCs w:val="24"/>
          <w:lang w:val="ru-RU"/>
        </w:rPr>
        <w:t>ЈН бр.</w:t>
      </w:r>
      <w:r w:rsidR="00D12C88" w:rsidRPr="009E5125">
        <w:rPr>
          <w:rFonts w:cs="Arial"/>
          <w:sz w:val="24"/>
          <w:szCs w:val="24"/>
          <w:lang w:val="ru-RU"/>
        </w:rPr>
        <w:t xml:space="preserve"> ЈН/3100/0736/2017</w:t>
      </w:r>
      <w:r w:rsidRPr="009E512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9E5125">
        <w:rPr>
          <w:rFonts w:cs="Arial"/>
          <w:sz w:val="24"/>
          <w:szCs w:val="24"/>
        </w:rPr>
        <w:t>,</w:t>
      </w:r>
      <w:r w:rsidRPr="009E5125">
        <w:rPr>
          <w:rFonts w:cs="Arial"/>
          <w:sz w:val="24"/>
          <w:szCs w:val="24"/>
          <w:lang w:val="ru-RU"/>
        </w:rPr>
        <w:t xml:space="preserve"> као и да </w:t>
      </w:r>
      <w:r w:rsidRPr="009E5125">
        <w:rPr>
          <w:rFonts w:cs="Arial"/>
          <w:sz w:val="24"/>
          <w:szCs w:val="24"/>
        </w:rPr>
        <w:t>немамо забрану обављања делатности која је на снази у време подношења Понуде.</w:t>
      </w:r>
    </w:p>
    <w:p w:rsidR="00343A18" w:rsidRPr="009E5125" w:rsidRDefault="00343A18" w:rsidP="009E5125">
      <w:pPr>
        <w:rPr>
          <w:rFonts w:cs="Arial"/>
          <w:sz w:val="24"/>
          <w:szCs w:val="24"/>
        </w:rPr>
      </w:pPr>
    </w:p>
    <w:p w:rsidR="00343A18" w:rsidRPr="009E5125" w:rsidRDefault="00343A18" w:rsidP="009E5125">
      <w:pPr>
        <w:tabs>
          <w:tab w:val="left" w:pos="6028"/>
        </w:tabs>
        <w:autoSpaceDE w:val="0"/>
        <w:autoSpaceDN w:val="0"/>
        <w:adjustRightInd w:val="0"/>
        <w:ind w:left="360"/>
        <w:rPr>
          <w:rFonts w:eastAsia="Calibri" w:cs="Arial"/>
          <w:bCs/>
          <w:iCs/>
          <w:sz w:val="24"/>
          <w:szCs w:val="24"/>
        </w:rPr>
      </w:pPr>
    </w:p>
    <w:p w:rsidR="00343A18" w:rsidRPr="009E5125" w:rsidRDefault="00343A18" w:rsidP="009E5125">
      <w:pPr>
        <w:tabs>
          <w:tab w:val="left" w:pos="6028"/>
        </w:tabs>
        <w:autoSpaceDE w:val="0"/>
        <w:autoSpaceDN w:val="0"/>
        <w:adjustRightInd w:val="0"/>
        <w:ind w:left="360"/>
        <w:rPr>
          <w:rFonts w:eastAsia="Calibri" w:cs="Arial"/>
          <w:bCs/>
          <w:iCs/>
          <w:sz w:val="24"/>
          <w:szCs w:val="24"/>
        </w:rPr>
      </w:pPr>
    </w:p>
    <w:p w:rsidR="00343A18" w:rsidRPr="009E5125" w:rsidRDefault="00343A18" w:rsidP="009E5125">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E5125" w:rsidTr="00BC01DC">
        <w:trPr>
          <w:jc w:val="center"/>
        </w:trPr>
        <w:tc>
          <w:tcPr>
            <w:tcW w:w="3882" w:type="dxa"/>
          </w:tcPr>
          <w:p w:rsidR="00343A18" w:rsidRPr="009E5125" w:rsidRDefault="00343A18" w:rsidP="009E5125">
            <w:pPr>
              <w:spacing w:before="0"/>
              <w:jc w:val="center"/>
              <w:rPr>
                <w:rFonts w:cs="Arial"/>
                <w:sz w:val="24"/>
                <w:szCs w:val="24"/>
              </w:rPr>
            </w:pPr>
            <w:r w:rsidRPr="009E5125">
              <w:rPr>
                <w:rFonts w:cs="Arial"/>
                <w:sz w:val="24"/>
                <w:szCs w:val="24"/>
              </w:rPr>
              <w:t>Датум:</w:t>
            </w:r>
          </w:p>
        </w:tc>
        <w:tc>
          <w:tcPr>
            <w:tcW w:w="2127" w:type="dxa"/>
          </w:tcPr>
          <w:p w:rsidR="00343A18" w:rsidRPr="009E5125" w:rsidRDefault="00343A18" w:rsidP="009E5125">
            <w:pPr>
              <w:spacing w:before="0"/>
              <w:jc w:val="center"/>
              <w:rPr>
                <w:rFonts w:cs="Arial"/>
                <w:sz w:val="24"/>
                <w:szCs w:val="24"/>
                <w:lang w:val="ru-RU"/>
              </w:rPr>
            </w:pPr>
          </w:p>
        </w:tc>
        <w:tc>
          <w:tcPr>
            <w:tcW w:w="4022" w:type="dxa"/>
          </w:tcPr>
          <w:p w:rsidR="00343A18" w:rsidRPr="009E5125" w:rsidRDefault="00343A18" w:rsidP="009E5125">
            <w:pPr>
              <w:spacing w:before="0"/>
              <w:jc w:val="center"/>
              <w:rPr>
                <w:rFonts w:cs="Arial"/>
                <w:sz w:val="24"/>
                <w:szCs w:val="24"/>
                <w:lang w:val="sr-Cyrl-CS"/>
              </w:rPr>
            </w:pPr>
            <w:r w:rsidRPr="009E5125">
              <w:rPr>
                <w:rFonts w:cs="Arial"/>
                <w:sz w:val="24"/>
                <w:szCs w:val="24"/>
                <w:lang w:val="sr-Cyrl-CS"/>
              </w:rPr>
              <w:t>П</w:t>
            </w:r>
            <w:r w:rsidRPr="009E5125">
              <w:rPr>
                <w:rFonts w:cs="Arial"/>
                <w:sz w:val="24"/>
                <w:szCs w:val="24"/>
              </w:rPr>
              <w:t>онуђач</w:t>
            </w:r>
            <w:r w:rsidRPr="009E5125">
              <w:rPr>
                <w:rFonts w:cs="Arial"/>
                <w:sz w:val="24"/>
                <w:szCs w:val="24"/>
                <w:lang w:val="sr-Cyrl-CS"/>
              </w:rPr>
              <w:t>/члан групе</w:t>
            </w:r>
          </w:p>
        </w:tc>
      </w:tr>
      <w:tr w:rsidR="00343A18" w:rsidRPr="009E5125" w:rsidTr="00BC01DC">
        <w:trPr>
          <w:jc w:val="center"/>
        </w:trPr>
        <w:tc>
          <w:tcPr>
            <w:tcW w:w="3882" w:type="dxa"/>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rPr>
            </w:pPr>
            <w:r w:rsidRPr="009E5125">
              <w:rPr>
                <w:rFonts w:cs="Arial"/>
                <w:sz w:val="24"/>
                <w:szCs w:val="24"/>
              </w:rPr>
              <w:t>М.П.</w:t>
            </w:r>
          </w:p>
        </w:tc>
        <w:tc>
          <w:tcPr>
            <w:tcW w:w="4022" w:type="dxa"/>
          </w:tcPr>
          <w:p w:rsidR="00343A18" w:rsidRPr="009E5125" w:rsidRDefault="00343A18" w:rsidP="009E5125">
            <w:pPr>
              <w:spacing w:before="0"/>
              <w:jc w:val="center"/>
              <w:rPr>
                <w:rFonts w:cs="Arial"/>
                <w:sz w:val="24"/>
                <w:szCs w:val="24"/>
                <w:lang w:val="ru-RU"/>
              </w:rPr>
            </w:pPr>
          </w:p>
        </w:tc>
      </w:tr>
      <w:tr w:rsidR="00343A18" w:rsidRPr="009E5125" w:rsidTr="00BC01DC">
        <w:trPr>
          <w:jc w:val="center"/>
        </w:trPr>
        <w:tc>
          <w:tcPr>
            <w:tcW w:w="3882" w:type="dxa"/>
            <w:tcBorders>
              <w:bottom w:val="single" w:sz="4" w:space="0" w:color="auto"/>
            </w:tcBorders>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lang w:val="ru-RU"/>
              </w:rPr>
            </w:pPr>
          </w:p>
        </w:tc>
        <w:tc>
          <w:tcPr>
            <w:tcW w:w="4022" w:type="dxa"/>
            <w:tcBorders>
              <w:bottom w:val="single" w:sz="4" w:space="0" w:color="auto"/>
            </w:tcBorders>
          </w:tcPr>
          <w:p w:rsidR="00343A18" w:rsidRPr="009E5125" w:rsidRDefault="00343A18" w:rsidP="009E5125">
            <w:pPr>
              <w:spacing w:before="0"/>
              <w:jc w:val="center"/>
              <w:rPr>
                <w:rFonts w:cs="Arial"/>
                <w:sz w:val="24"/>
                <w:szCs w:val="24"/>
                <w:lang w:val="ru-RU"/>
              </w:rPr>
            </w:pPr>
          </w:p>
        </w:tc>
      </w:tr>
      <w:tr w:rsidR="00343A18" w:rsidRPr="009E5125" w:rsidTr="00BC01DC">
        <w:trPr>
          <w:trHeight w:val="389"/>
          <w:jc w:val="center"/>
        </w:trPr>
        <w:tc>
          <w:tcPr>
            <w:tcW w:w="3882" w:type="dxa"/>
            <w:tcBorders>
              <w:top w:val="single" w:sz="4" w:space="0" w:color="auto"/>
            </w:tcBorders>
          </w:tcPr>
          <w:p w:rsidR="00343A18" w:rsidRPr="009E5125" w:rsidRDefault="00343A18" w:rsidP="009E5125">
            <w:pPr>
              <w:spacing w:before="0"/>
              <w:jc w:val="center"/>
              <w:rPr>
                <w:rFonts w:cs="Arial"/>
                <w:sz w:val="24"/>
                <w:szCs w:val="24"/>
              </w:rPr>
            </w:pPr>
          </w:p>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lang w:val="ru-RU"/>
              </w:rPr>
            </w:pPr>
          </w:p>
        </w:tc>
        <w:tc>
          <w:tcPr>
            <w:tcW w:w="4022" w:type="dxa"/>
            <w:tcBorders>
              <w:top w:val="single" w:sz="4" w:space="0" w:color="auto"/>
            </w:tcBorders>
          </w:tcPr>
          <w:p w:rsidR="00343A18" w:rsidRPr="009E5125" w:rsidRDefault="00343A18" w:rsidP="009E5125">
            <w:pPr>
              <w:spacing w:before="0"/>
              <w:jc w:val="center"/>
              <w:rPr>
                <w:rFonts w:cs="Arial"/>
                <w:sz w:val="24"/>
                <w:szCs w:val="24"/>
                <w:lang w:val="ru-RU"/>
              </w:rPr>
            </w:pPr>
          </w:p>
        </w:tc>
      </w:tr>
    </w:tbl>
    <w:p w:rsidR="00343A18" w:rsidRPr="009E5125" w:rsidRDefault="00343A18" w:rsidP="009E5125">
      <w:pPr>
        <w:rPr>
          <w:rFonts w:cs="Arial"/>
          <w:i/>
          <w:sz w:val="20"/>
          <w:szCs w:val="20"/>
          <w:lang w:val="sr-Cyrl-CS"/>
        </w:rPr>
      </w:pPr>
      <w:r w:rsidRPr="009E5125">
        <w:rPr>
          <w:rFonts w:cs="Arial"/>
          <w:b/>
          <w:i/>
          <w:sz w:val="20"/>
          <w:szCs w:val="20"/>
        </w:rPr>
        <w:t>Напомена:</w:t>
      </w:r>
      <w:r w:rsidRPr="009E5125">
        <w:rPr>
          <w:rFonts w:cs="Arial"/>
          <w:i/>
          <w:sz w:val="20"/>
          <w:szCs w:val="20"/>
        </w:rPr>
        <w:t xml:space="preserve"> Уколико </w:t>
      </w:r>
      <w:r w:rsidRPr="009E5125">
        <w:rPr>
          <w:rFonts w:cs="Arial"/>
          <w:i/>
          <w:sz w:val="20"/>
          <w:szCs w:val="20"/>
          <w:lang w:val="sr-Cyrl-CS"/>
        </w:rPr>
        <w:t xml:space="preserve">заједничку </w:t>
      </w:r>
      <w:r w:rsidRPr="009E5125">
        <w:rPr>
          <w:rFonts w:cs="Arial"/>
          <w:i/>
          <w:sz w:val="20"/>
          <w:szCs w:val="20"/>
        </w:rPr>
        <w:t xml:space="preserve">понуду подноси група понуђача Изјава </w:t>
      </w:r>
      <w:r w:rsidRPr="009E5125">
        <w:rPr>
          <w:rFonts w:cs="Arial"/>
          <w:i/>
          <w:sz w:val="20"/>
          <w:szCs w:val="20"/>
          <w:lang w:val="sr-Cyrl-CS"/>
        </w:rPr>
        <w:t xml:space="preserve">се доставља за сваког члана групе понуђача. Изјава </w:t>
      </w:r>
      <w:r w:rsidRPr="009E5125">
        <w:rPr>
          <w:rFonts w:cs="Arial"/>
          <w:i/>
          <w:sz w:val="20"/>
          <w:szCs w:val="20"/>
        </w:rPr>
        <w:t>мора бити попуњена, потписана од стране овлашћеног лица</w:t>
      </w:r>
      <w:r w:rsidRPr="009E5125">
        <w:rPr>
          <w:rFonts w:cs="Arial"/>
          <w:i/>
          <w:sz w:val="20"/>
          <w:szCs w:val="20"/>
          <w:lang w:val="sr-Cyrl-CS"/>
        </w:rPr>
        <w:t xml:space="preserve"> за заступање</w:t>
      </w:r>
      <w:r w:rsidRPr="009E5125">
        <w:rPr>
          <w:rFonts w:cs="Arial"/>
          <w:i/>
          <w:sz w:val="20"/>
          <w:szCs w:val="20"/>
        </w:rPr>
        <w:t xml:space="preserve"> понуђача из групе понуђача и оверена печатом. </w:t>
      </w:r>
    </w:p>
    <w:p w:rsidR="00343A18" w:rsidRPr="009E5125" w:rsidRDefault="00343A18" w:rsidP="009E5125">
      <w:pPr>
        <w:rPr>
          <w:rFonts w:cs="Arial"/>
          <w:i/>
          <w:sz w:val="20"/>
          <w:szCs w:val="20"/>
        </w:rPr>
      </w:pPr>
      <w:r w:rsidRPr="009E5125">
        <w:rPr>
          <w:rFonts w:eastAsia="Calibri" w:cs="Arial"/>
          <w:i/>
          <w:sz w:val="20"/>
          <w:szCs w:val="20"/>
        </w:rPr>
        <w:t xml:space="preserve">У случају да понуђач подноси понуду са подизвођачем, Изјава </w:t>
      </w:r>
      <w:r w:rsidRPr="009E5125">
        <w:rPr>
          <w:rFonts w:eastAsia="Calibri" w:cs="Arial"/>
          <w:i/>
          <w:sz w:val="20"/>
          <w:szCs w:val="20"/>
          <w:lang w:val="sr-Cyrl-CS"/>
        </w:rPr>
        <w:t xml:space="preserve">се доставља за понуђача и сваког подизвођача. Изјава </w:t>
      </w:r>
      <w:r w:rsidRPr="009E5125">
        <w:rPr>
          <w:rFonts w:eastAsia="Calibri" w:cs="Arial"/>
          <w:i/>
          <w:sz w:val="20"/>
          <w:szCs w:val="20"/>
        </w:rPr>
        <w:t xml:space="preserve">мора бити </w:t>
      </w:r>
      <w:r w:rsidRPr="009E5125">
        <w:rPr>
          <w:rFonts w:eastAsia="Calibri" w:cs="Arial"/>
          <w:i/>
          <w:sz w:val="20"/>
          <w:szCs w:val="20"/>
          <w:lang w:val="sr-Cyrl-CS"/>
        </w:rPr>
        <w:t>попуњена,</w:t>
      </w:r>
      <w:r w:rsidRPr="009E5125">
        <w:rPr>
          <w:rFonts w:eastAsia="Calibri" w:cs="Arial"/>
          <w:i/>
          <w:sz w:val="20"/>
          <w:szCs w:val="20"/>
        </w:rPr>
        <w:t xml:space="preserve"> потписана</w:t>
      </w:r>
      <w:r w:rsidRPr="009E5125">
        <w:rPr>
          <w:rFonts w:eastAsia="Calibri" w:cs="Arial"/>
          <w:i/>
          <w:sz w:val="20"/>
          <w:szCs w:val="20"/>
          <w:lang w:val="sr-Cyrl-CS"/>
        </w:rPr>
        <w:t xml:space="preserve"> и оверена</w:t>
      </w:r>
      <w:r w:rsidRPr="009E5125">
        <w:rPr>
          <w:rFonts w:eastAsia="Calibri" w:cs="Arial"/>
          <w:i/>
          <w:sz w:val="20"/>
          <w:szCs w:val="20"/>
        </w:rPr>
        <w:t xml:space="preserve"> од стране овлашћеног лица за заступање </w:t>
      </w:r>
      <w:r w:rsidRPr="009E5125">
        <w:rPr>
          <w:rFonts w:eastAsia="Calibri" w:cs="Arial"/>
          <w:i/>
          <w:sz w:val="20"/>
          <w:szCs w:val="20"/>
          <w:lang w:val="sr-Cyrl-CS"/>
        </w:rPr>
        <w:t>понуђача/подизво</w:t>
      </w:r>
      <w:r w:rsidRPr="009E5125">
        <w:rPr>
          <w:rFonts w:eastAsia="Calibri" w:cs="Arial"/>
          <w:i/>
          <w:sz w:val="20"/>
          <w:szCs w:val="20"/>
        </w:rPr>
        <w:t>ђача</w:t>
      </w:r>
      <w:r w:rsidRPr="009E5125">
        <w:rPr>
          <w:rFonts w:eastAsia="Calibri" w:cs="Arial"/>
          <w:i/>
          <w:sz w:val="20"/>
          <w:szCs w:val="20"/>
          <w:lang w:val="sr-Cyrl-CS"/>
        </w:rPr>
        <w:t xml:space="preserve"> и оверена печатом.</w:t>
      </w:r>
    </w:p>
    <w:p w:rsidR="00343A18" w:rsidRPr="009E5125" w:rsidRDefault="00343A18" w:rsidP="009E5125">
      <w:pPr>
        <w:rPr>
          <w:rFonts w:cs="Arial"/>
          <w:sz w:val="20"/>
          <w:szCs w:val="20"/>
          <w:lang w:val="sr-Cyrl-CS"/>
        </w:rPr>
      </w:pPr>
      <w:r w:rsidRPr="009E5125">
        <w:rPr>
          <w:rFonts w:cs="Arial"/>
          <w:i/>
          <w:sz w:val="20"/>
          <w:szCs w:val="20"/>
        </w:rPr>
        <w:t>Приликом подношења понуде овај образац копирати у потребном броју примерака.</w:t>
      </w:r>
    </w:p>
    <w:p w:rsidR="00343A18" w:rsidRPr="009E5125" w:rsidRDefault="00343A18" w:rsidP="009E5125"/>
    <w:p w:rsidR="000F683D" w:rsidRPr="009E5125" w:rsidRDefault="000F683D" w:rsidP="009E5125"/>
    <w:p w:rsidR="0042687E" w:rsidRPr="009E5125" w:rsidRDefault="0042687E" w:rsidP="009E5125"/>
    <w:p w:rsidR="0042687E" w:rsidRPr="009E5125" w:rsidRDefault="0042687E" w:rsidP="009E5125"/>
    <w:p w:rsidR="0042687E" w:rsidRPr="009E5125" w:rsidRDefault="0042687E" w:rsidP="009E5125"/>
    <w:p w:rsidR="0042687E" w:rsidRPr="009E5125" w:rsidRDefault="0042687E" w:rsidP="009E5125"/>
    <w:p w:rsidR="0042687E" w:rsidRPr="009E5125" w:rsidRDefault="0042687E" w:rsidP="009E5125"/>
    <w:p w:rsidR="00343A18" w:rsidRPr="009E5125" w:rsidRDefault="00343A18" w:rsidP="009E5125">
      <w:pPr>
        <w:pStyle w:val="KDObrazac"/>
        <w:rPr>
          <w:sz w:val="24"/>
          <w:szCs w:val="24"/>
          <w:lang w:val="sr-Cyrl-RS"/>
        </w:rPr>
      </w:pPr>
      <w:bookmarkStart w:id="258" w:name="_Toc442559940"/>
      <w:r w:rsidRPr="009E5125">
        <w:rPr>
          <w:sz w:val="24"/>
          <w:szCs w:val="24"/>
        </w:rPr>
        <w:lastRenderedPageBreak/>
        <w:t xml:space="preserve">ОБРАЗАЦ </w:t>
      </w:r>
      <w:bookmarkEnd w:id="258"/>
      <w:r w:rsidR="00D12C88" w:rsidRPr="009E5125">
        <w:rPr>
          <w:sz w:val="24"/>
          <w:szCs w:val="24"/>
          <w:lang w:val="sr-Cyrl-RS"/>
        </w:rPr>
        <w:t>5.</w:t>
      </w:r>
    </w:p>
    <w:p w:rsidR="00343A18" w:rsidRPr="009E5125" w:rsidRDefault="00343A18" w:rsidP="009E5125">
      <w:pPr>
        <w:spacing w:before="0"/>
        <w:rPr>
          <w:rFonts w:cs="Arial"/>
          <w:sz w:val="24"/>
          <w:szCs w:val="24"/>
        </w:rPr>
      </w:pPr>
    </w:p>
    <w:p w:rsidR="00343A18" w:rsidRPr="009E5125" w:rsidRDefault="00343A18" w:rsidP="009E5125">
      <w:pPr>
        <w:spacing w:before="0"/>
        <w:jc w:val="center"/>
        <w:rPr>
          <w:rFonts w:cs="Arial"/>
          <w:b/>
          <w:sz w:val="24"/>
          <w:szCs w:val="24"/>
        </w:rPr>
      </w:pPr>
    </w:p>
    <w:p w:rsidR="00343A18" w:rsidRPr="009E5125" w:rsidRDefault="00343A18" w:rsidP="009E5125">
      <w:pPr>
        <w:spacing w:before="0"/>
        <w:jc w:val="center"/>
        <w:rPr>
          <w:rFonts w:cs="Arial"/>
          <w:b/>
          <w:sz w:val="24"/>
          <w:szCs w:val="24"/>
        </w:rPr>
      </w:pPr>
      <w:r w:rsidRPr="009E5125">
        <w:rPr>
          <w:rFonts w:cs="Arial"/>
          <w:b/>
          <w:sz w:val="24"/>
          <w:szCs w:val="24"/>
        </w:rPr>
        <w:t xml:space="preserve">СПИСАК </w:t>
      </w:r>
      <w:r w:rsidR="00FD6BCE" w:rsidRPr="009E5125">
        <w:rPr>
          <w:rFonts w:cs="Arial"/>
          <w:b/>
          <w:sz w:val="24"/>
          <w:szCs w:val="24"/>
          <w:lang w:val="sr-Cyrl-RS"/>
        </w:rPr>
        <w:t>ИЗВРШЕНИХ УСЛУГА</w:t>
      </w:r>
      <w:r w:rsidRPr="009E5125">
        <w:rPr>
          <w:rFonts w:cs="Arial"/>
          <w:b/>
          <w:sz w:val="24"/>
          <w:szCs w:val="24"/>
        </w:rPr>
        <w:t>– СТРУЧНЕ РЕФЕРЕНЦЕ</w:t>
      </w:r>
    </w:p>
    <w:p w:rsidR="00343A18" w:rsidRPr="009E5125" w:rsidRDefault="00343A18" w:rsidP="009E5125">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D12C88" w:rsidRPr="009E5125" w:rsidTr="00BC01DC">
        <w:tc>
          <w:tcPr>
            <w:tcW w:w="213" w:type="pct"/>
            <w:shd w:val="clear" w:color="auto" w:fill="auto"/>
          </w:tcPr>
          <w:p w:rsidR="00343A18" w:rsidRPr="009E5125" w:rsidRDefault="00343A18" w:rsidP="009E5125">
            <w:pPr>
              <w:spacing w:before="0"/>
              <w:jc w:val="center"/>
              <w:rPr>
                <w:rFonts w:eastAsia="Calibri" w:cs="Arial"/>
                <w:b/>
                <w:bCs/>
                <w:iCs/>
                <w:sz w:val="24"/>
                <w:szCs w:val="24"/>
              </w:rPr>
            </w:pPr>
          </w:p>
        </w:tc>
        <w:tc>
          <w:tcPr>
            <w:tcW w:w="951" w:type="pct"/>
            <w:shd w:val="clear" w:color="auto" w:fill="auto"/>
          </w:tcPr>
          <w:p w:rsidR="00343A18" w:rsidRPr="009E5125" w:rsidRDefault="00343A18" w:rsidP="009E5125">
            <w:pPr>
              <w:spacing w:before="0"/>
              <w:jc w:val="center"/>
              <w:rPr>
                <w:rFonts w:eastAsia="Calibri" w:cs="Arial"/>
                <w:bCs/>
                <w:iCs/>
                <w:sz w:val="24"/>
                <w:szCs w:val="24"/>
              </w:rPr>
            </w:pPr>
          </w:p>
          <w:p w:rsidR="00343A18" w:rsidRPr="009E5125" w:rsidRDefault="00343A18" w:rsidP="009E5125">
            <w:pPr>
              <w:spacing w:before="0"/>
              <w:jc w:val="center"/>
              <w:rPr>
                <w:rFonts w:eastAsia="Calibri" w:cs="Arial"/>
                <w:bCs/>
                <w:iCs/>
                <w:sz w:val="24"/>
                <w:szCs w:val="24"/>
                <w:lang w:val="sr-Cyrl-RS"/>
              </w:rPr>
            </w:pPr>
            <w:r w:rsidRPr="009E5125">
              <w:rPr>
                <w:rFonts w:eastAsia="Calibri" w:cs="Arial"/>
                <w:bCs/>
                <w:iCs/>
                <w:sz w:val="24"/>
                <w:szCs w:val="24"/>
              </w:rPr>
              <w:t>Референтни наручилац</w:t>
            </w:r>
            <w:r w:rsidR="000C67B2" w:rsidRPr="009E5125">
              <w:rPr>
                <w:rFonts w:eastAsia="Calibri" w:cs="Arial"/>
                <w:bCs/>
                <w:iCs/>
                <w:sz w:val="24"/>
                <w:szCs w:val="24"/>
                <w:lang w:val="sr-Cyrl-RS"/>
              </w:rPr>
              <w:t xml:space="preserve"> односно </w:t>
            </w:r>
            <w:r w:rsidR="00FD6BCE" w:rsidRPr="009E5125">
              <w:rPr>
                <w:rFonts w:eastAsia="Calibri" w:cs="Arial"/>
                <w:bCs/>
                <w:iCs/>
                <w:sz w:val="24"/>
                <w:szCs w:val="24"/>
                <w:lang w:val="sr-Cyrl-RS"/>
              </w:rPr>
              <w:t>корисник услуга</w:t>
            </w:r>
          </w:p>
        </w:tc>
        <w:tc>
          <w:tcPr>
            <w:tcW w:w="908" w:type="pct"/>
            <w:shd w:val="clear" w:color="auto" w:fill="auto"/>
          </w:tcPr>
          <w:p w:rsidR="00343A18" w:rsidRPr="009E5125" w:rsidRDefault="00343A18" w:rsidP="009E5125">
            <w:pPr>
              <w:spacing w:before="0"/>
              <w:jc w:val="center"/>
              <w:rPr>
                <w:rFonts w:eastAsia="Calibri" w:cs="Arial"/>
                <w:bCs/>
                <w:iCs/>
                <w:sz w:val="24"/>
                <w:szCs w:val="24"/>
              </w:rPr>
            </w:pPr>
          </w:p>
          <w:p w:rsidR="00343A18" w:rsidRPr="009E5125" w:rsidRDefault="00343A18" w:rsidP="009E5125">
            <w:pPr>
              <w:spacing w:before="0"/>
              <w:jc w:val="center"/>
              <w:rPr>
                <w:rFonts w:eastAsia="Calibri" w:cs="Arial"/>
                <w:b/>
                <w:bCs/>
                <w:iCs/>
                <w:sz w:val="24"/>
                <w:szCs w:val="24"/>
              </w:rPr>
            </w:pPr>
            <w:r w:rsidRPr="009E5125">
              <w:rPr>
                <w:rFonts w:eastAsia="Calibri" w:cs="Arial"/>
                <w:bCs/>
                <w:iCs/>
                <w:sz w:val="24"/>
                <w:szCs w:val="24"/>
                <w:lang w:val="ru-RU"/>
              </w:rPr>
              <w:t>Лице за контакт</w:t>
            </w:r>
            <w:r w:rsidRPr="009E5125">
              <w:rPr>
                <w:rFonts w:eastAsia="Calibri" w:cs="Arial"/>
                <w:bCs/>
                <w:iCs/>
                <w:sz w:val="24"/>
                <w:szCs w:val="24"/>
              </w:rPr>
              <w:t xml:space="preserve"> и број телефона</w:t>
            </w:r>
          </w:p>
        </w:tc>
        <w:tc>
          <w:tcPr>
            <w:tcW w:w="923" w:type="pct"/>
            <w:shd w:val="clear" w:color="auto" w:fill="auto"/>
          </w:tcPr>
          <w:p w:rsidR="00343A18" w:rsidRPr="009E5125" w:rsidRDefault="00343A18" w:rsidP="009E5125">
            <w:pPr>
              <w:spacing w:before="0"/>
              <w:jc w:val="center"/>
              <w:rPr>
                <w:rFonts w:eastAsia="Calibri" w:cs="Arial"/>
                <w:bCs/>
                <w:iCs/>
                <w:sz w:val="24"/>
                <w:szCs w:val="24"/>
              </w:rPr>
            </w:pPr>
          </w:p>
          <w:p w:rsidR="00343A18" w:rsidRPr="009E5125" w:rsidRDefault="00343A18" w:rsidP="009E5125">
            <w:pPr>
              <w:spacing w:before="0"/>
              <w:jc w:val="center"/>
              <w:rPr>
                <w:rFonts w:eastAsia="Calibri" w:cs="Arial"/>
                <w:b/>
                <w:bCs/>
                <w:iCs/>
                <w:sz w:val="24"/>
                <w:szCs w:val="24"/>
              </w:rPr>
            </w:pPr>
            <w:r w:rsidRPr="009E5125">
              <w:rPr>
                <w:rFonts w:eastAsia="Calibri" w:cs="Arial"/>
                <w:bCs/>
                <w:iCs/>
                <w:sz w:val="24"/>
                <w:szCs w:val="24"/>
              </w:rPr>
              <w:t>Број и датум закључења уговора</w:t>
            </w:r>
          </w:p>
        </w:tc>
        <w:tc>
          <w:tcPr>
            <w:tcW w:w="859" w:type="pct"/>
            <w:shd w:val="clear" w:color="auto" w:fill="auto"/>
            <w:vAlign w:val="center"/>
          </w:tcPr>
          <w:p w:rsidR="00343A18" w:rsidRPr="009E5125" w:rsidRDefault="00343A18" w:rsidP="009E5125">
            <w:pPr>
              <w:spacing w:before="0"/>
              <w:jc w:val="center"/>
              <w:rPr>
                <w:rFonts w:eastAsia="Calibri" w:cs="Arial"/>
                <w:bCs/>
                <w:iCs/>
                <w:sz w:val="24"/>
                <w:szCs w:val="24"/>
                <w:lang w:val="sr-Cyrl-CS"/>
              </w:rPr>
            </w:pPr>
          </w:p>
          <w:p w:rsidR="00343A18" w:rsidRPr="009E5125" w:rsidRDefault="00343A18" w:rsidP="009E5125">
            <w:pPr>
              <w:spacing w:before="0"/>
              <w:jc w:val="center"/>
              <w:rPr>
                <w:rFonts w:eastAsia="Calibri" w:cs="Arial"/>
                <w:bCs/>
                <w:iCs/>
                <w:sz w:val="24"/>
                <w:szCs w:val="24"/>
              </w:rPr>
            </w:pPr>
            <w:r w:rsidRPr="009E5125">
              <w:rPr>
                <w:rFonts w:eastAsia="Calibri" w:cs="Arial"/>
                <w:bCs/>
                <w:iCs/>
                <w:sz w:val="24"/>
                <w:szCs w:val="24"/>
                <w:lang w:val="sr-Cyrl-CS"/>
              </w:rPr>
              <w:t xml:space="preserve">Датум </w:t>
            </w:r>
            <w:r w:rsidRPr="009E5125">
              <w:rPr>
                <w:rFonts w:eastAsia="Calibri" w:cs="Arial"/>
                <w:bCs/>
                <w:iCs/>
                <w:sz w:val="24"/>
                <w:szCs w:val="24"/>
              </w:rPr>
              <w:t>реализације уговора</w:t>
            </w:r>
          </w:p>
          <w:p w:rsidR="00343A18" w:rsidRPr="009E5125" w:rsidRDefault="00343A18" w:rsidP="009E5125">
            <w:pPr>
              <w:spacing w:before="0"/>
              <w:jc w:val="center"/>
              <w:rPr>
                <w:rFonts w:eastAsia="Calibri" w:cs="Arial"/>
                <w:b/>
                <w:bCs/>
                <w:iCs/>
                <w:sz w:val="24"/>
                <w:szCs w:val="24"/>
              </w:rPr>
            </w:pPr>
          </w:p>
        </w:tc>
        <w:tc>
          <w:tcPr>
            <w:tcW w:w="1145" w:type="pct"/>
          </w:tcPr>
          <w:p w:rsidR="00343A18" w:rsidRPr="009E5125" w:rsidRDefault="00343A18" w:rsidP="009E5125">
            <w:pPr>
              <w:spacing w:before="0"/>
              <w:jc w:val="center"/>
              <w:rPr>
                <w:rFonts w:eastAsia="Calibri" w:cs="Arial"/>
                <w:bCs/>
                <w:iCs/>
                <w:sz w:val="24"/>
                <w:szCs w:val="24"/>
              </w:rPr>
            </w:pPr>
          </w:p>
          <w:p w:rsidR="00343A18" w:rsidRPr="009E5125" w:rsidRDefault="00343A18" w:rsidP="009E5125">
            <w:pPr>
              <w:spacing w:before="0"/>
              <w:jc w:val="center"/>
              <w:rPr>
                <w:rFonts w:eastAsia="Calibri" w:cs="Arial"/>
                <w:bCs/>
                <w:iCs/>
                <w:sz w:val="24"/>
                <w:szCs w:val="24"/>
              </w:rPr>
            </w:pPr>
            <w:r w:rsidRPr="009E5125">
              <w:rPr>
                <w:rFonts w:eastAsia="Calibri" w:cs="Arial"/>
                <w:bCs/>
                <w:iCs/>
                <w:sz w:val="24"/>
                <w:szCs w:val="24"/>
              </w:rPr>
              <w:t xml:space="preserve">Вредност </w:t>
            </w:r>
            <w:r w:rsidR="00FD6BCE" w:rsidRPr="009E5125">
              <w:rPr>
                <w:rFonts w:eastAsia="Calibri" w:cs="Arial"/>
                <w:bCs/>
                <w:iCs/>
                <w:sz w:val="24"/>
                <w:szCs w:val="24"/>
                <w:lang w:val="sr-Cyrl-RS"/>
              </w:rPr>
              <w:t>извршених услуга</w:t>
            </w:r>
            <w:r w:rsidRPr="009E5125">
              <w:rPr>
                <w:rFonts w:eastAsia="Calibri" w:cs="Arial"/>
                <w:bCs/>
                <w:iCs/>
                <w:sz w:val="24"/>
                <w:szCs w:val="24"/>
              </w:rPr>
              <w:t xml:space="preserve"> без ПДВ</w:t>
            </w:r>
          </w:p>
          <w:p w:rsidR="00657291" w:rsidRPr="009E5125" w:rsidRDefault="00657291" w:rsidP="009E5125">
            <w:pPr>
              <w:spacing w:before="0"/>
              <w:jc w:val="center"/>
              <w:rPr>
                <w:rFonts w:eastAsia="Calibri" w:cs="Arial"/>
                <w:bCs/>
                <w:iCs/>
                <w:sz w:val="24"/>
                <w:szCs w:val="24"/>
                <w:lang w:val="sr-Cyrl-RS"/>
              </w:rPr>
            </w:pPr>
            <w:r w:rsidRPr="009E5125">
              <w:rPr>
                <w:rFonts w:eastAsia="Calibri" w:cs="Arial"/>
                <w:bCs/>
                <w:iCs/>
                <w:sz w:val="24"/>
                <w:szCs w:val="24"/>
                <w:lang w:val="sr-Cyrl-RS"/>
              </w:rPr>
              <w:t>Дин/</w:t>
            </w:r>
            <w:r w:rsidR="000C67B2" w:rsidRPr="009E5125">
              <w:rPr>
                <w:rFonts w:eastAsia="Calibri" w:cs="Arial"/>
                <w:bCs/>
                <w:iCs/>
                <w:sz w:val="24"/>
                <w:szCs w:val="24"/>
                <w:lang w:val="sr-Cyrl-RS"/>
              </w:rPr>
              <w:t>Е</w:t>
            </w:r>
            <w:r w:rsidR="000C67B2" w:rsidRPr="009E5125">
              <w:rPr>
                <w:rFonts w:eastAsia="Calibri" w:cs="Arial"/>
                <w:bCs/>
                <w:iCs/>
                <w:sz w:val="24"/>
                <w:szCs w:val="24"/>
              </w:rPr>
              <w:t>UR</w:t>
            </w:r>
          </w:p>
        </w:tc>
      </w:tr>
      <w:tr w:rsidR="00D12C88" w:rsidRPr="009E5125" w:rsidTr="00BC01DC">
        <w:tc>
          <w:tcPr>
            <w:tcW w:w="213" w:type="pct"/>
            <w:shd w:val="clear" w:color="auto" w:fill="auto"/>
          </w:tcPr>
          <w:p w:rsidR="00343A18" w:rsidRPr="009E5125" w:rsidRDefault="00343A18" w:rsidP="009E5125">
            <w:pPr>
              <w:spacing w:before="0"/>
              <w:jc w:val="center"/>
              <w:rPr>
                <w:rFonts w:eastAsia="Calibri" w:cs="Arial"/>
                <w:bCs/>
                <w:iCs/>
                <w:sz w:val="24"/>
                <w:szCs w:val="24"/>
              </w:rPr>
            </w:pPr>
          </w:p>
          <w:p w:rsidR="00343A18" w:rsidRPr="009E5125" w:rsidRDefault="00343A18" w:rsidP="009E5125">
            <w:pPr>
              <w:spacing w:before="0"/>
              <w:jc w:val="center"/>
              <w:rPr>
                <w:rFonts w:eastAsia="Calibri" w:cs="Arial"/>
                <w:bCs/>
                <w:iCs/>
                <w:sz w:val="24"/>
                <w:szCs w:val="24"/>
              </w:rPr>
            </w:pPr>
            <w:r w:rsidRPr="009E5125">
              <w:rPr>
                <w:rFonts w:eastAsia="Calibri" w:cs="Arial"/>
                <w:bCs/>
                <w:iCs/>
                <w:sz w:val="24"/>
                <w:szCs w:val="24"/>
              </w:rPr>
              <w:t>1.</w:t>
            </w:r>
          </w:p>
        </w:tc>
        <w:tc>
          <w:tcPr>
            <w:tcW w:w="951" w:type="pct"/>
            <w:shd w:val="clear" w:color="auto" w:fill="auto"/>
          </w:tcPr>
          <w:p w:rsidR="00343A18" w:rsidRPr="009E5125" w:rsidRDefault="00343A18" w:rsidP="009E5125">
            <w:pPr>
              <w:spacing w:before="0"/>
              <w:jc w:val="center"/>
              <w:rPr>
                <w:rFonts w:eastAsia="Calibri" w:cs="Arial"/>
                <w:b/>
                <w:bCs/>
                <w:iCs/>
                <w:sz w:val="24"/>
                <w:szCs w:val="24"/>
              </w:rPr>
            </w:pPr>
          </w:p>
          <w:p w:rsidR="00343A18" w:rsidRPr="009E5125" w:rsidRDefault="00343A18" w:rsidP="009E5125">
            <w:pPr>
              <w:spacing w:before="0"/>
              <w:jc w:val="center"/>
              <w:rPr>
                <w:rFonts w:eastAsia="Calibri" w:cs="Arial"/>
                <w:b/>
                <w:bCs/>
                <w:iCs/>
                <w:sz w:val="24"/>
                <w:szCs w:val="24"/>
              </w:rPr>
            </w:pPr>
          </w:p>
          <w:p w:rsidR="00343A18" w:rsidRPr="009E5125" w:rsidRDefault="00343A18" w:rsidP="009E5125">
            <w:pPr>
              <w:spacing w:before="0"/>
              <w:jc w:val="center"/>
              <w:rPr>
                <w:rFonts w:eastAsia="Calibri" w:cs="Arial"/>
                <w:b/>
                <w:bCs/>
                <w:iCs/>
                <w:sz w:val="24"/>
                <w:szCs w:val="24"/>
              </w:rPr>
            </w:pPr>
          </w:p>
        </w:tc>
        <w:tc>
          <w:tcPr>
            <w:tcW w:w="908" w:type="pct"/>
            <w:shd w:val="clear" w:color="auto" w:fill="auto"/>
          </w:tcPr>
          <w:p w:rsidR="00343A18" w:rsidRPr="009E5125" w:rsidRDefault="00343A18" w:rsidP="009E5125">
            <w:pPr>
              <w:spacing w:before="0"/>
              <w:jc w:val="center"/>
              <w:rPr>
                <w:rFonts w:eastAsia="Calibri" w:cs="Arial"/>
                <w:b/>
                <w:bCs/>
                <w:iCs/>
                <w:sz w:val="24"/>
                <w:szCs w:val="24"/>
              </w:rPr>
            </w:pPr>
          </w:p>
        </w:tc>
        <w:tc>
          <w:tcPr>
            <w:tcW w:w="923" w:type="pct"/>
            <w:shd w:val="clear" w:color="auto" w:fill="auto"/>
          </w:tcPr>
          <w:p w:rsidR="00343A18" w:rsidRPr="009E5125" w:rsidRDefault="00343A18" w:rsidP="009E5125">
            <w:pPr>
              <w:spacing w:before="0"/>
              <w:jc w:val="center"/>
              <w:rPr>
                <w:rFonts w:eastAsia="Calibri" w:cs="Arial"/>
                <w:b/>
                <w:bCs/>
                <w:iCs/>
                <w:sz w:val="24"/>
                <w:szCs w:val="24"/>
              </w:rPr>
            </w:pPr>
          </w:p>
        </w:tc>
        <w:tc>
          <w:tcPr>
            <w:tcW w:w="859" w:type="pct"/>
            <w:shd w:val="clear" w:color="auto" w:fill="auto"/>
          </w:tcPr>
          <w:p w:rsidR="00343A18" w:rsidRPr="009E5125" w:rsidRDefault="00343A18" w:rsidP="009E5125">
            <w:pPr>
              <w:spacing w:before="0"/>
              <w:jc w:val="center"/>
              <w:rPr>
                <w:rFonts w:eastAsia="Calibri" w:cs="Arial"/>
                <w:b/>
                <w:bCs/>
                <w:iCs/>
                <w:sz w:val="24"/>
                <w:szCs w:val="24"/>
              </w:rPr>
            </w:pPr>
          </w:p>
        </w:tc>
        <w:tc>
          <w:tcPr>
            <w:tcW w:w="1145" w:type="pct"/>
          </w:tcPr>
          <w:p w:rsidR="00343A18" w:rsidRPr="009E5125" w:rsidRDefault="00343A18" w:rsidP="009E5125">
            <w:pPr>
              <w:spacing w:before="0"/>
              <w:jc w:val="center"/>
              <w:rPr>
                <w:rFonts w:eastAsia="Calibri" w:cs="Arial"/>
                <w:b/>
                <w:bCs/>
                <w:iCs/>
                <w:sz w:val="24"/>
                <w:szCs w:val="24"/>
              </w:rPr>
            </w:pPr>
          </w:p>
        </w:tc>
      </w:tr>
      <w:tr w:rsidR="00D12C88" w:rsidRPr="009E5125" w:rsidTr="00BC01DC">
        <w:tc>
          <w:tcPr>
            <w:tcW w:w="213" w:type="pct"/>
            <w:shd w:val="clear" w:color="auto" w:fill="auto"/>
          </w:tcPr>
          <w:p w:rsidR="00343A18" w:rsidRPr="009E5125" w:rsidRDefault="00343A18" w:rsidP="009E5125">
            <w:pPr>
              <w:spacing w:before="0"/>
              <w:jc w:val="center"/>
              <w:rPr>
                <w:rFonts w:eastAsia="Calibri" w:cs="Arial"/>
                <w:bCs/>
                <w:iCs/>
                <w:sz w:val="24"/>
                <w:szCs w:val="24"/>
              </w:rPr>
            </w:pPr>
          </w:p>
          <w:p w:rsidR="00343A18" w:rsidRPr="009E5125" w:rsidRDefault="00343A18" w:rsidP="009E5125">
            <w:pPr>
              <w:spacing w:before="0"/>
              <w:jc w:val="center"/>
              <w:rPr>
                <w:rFonts w:eastAsia="Calibri" w:cs="Arial"/>
                <w:bCs/>
                <w:iCs/>
                <w:sz w:val="24"/>
                <w:szCs w:val="24"/>
              </w:rPr>
            </w:pPr>
            <w:r w:rsidRPr="009E5125">
              <w:rPr>
                <w:rFonts w:eastAsia="Calibri" w:cs="Arial"/>
                <w:bCs/>
                <w:iCs/>
                <w:sz w:val="24"/>
                <w:szCs w:val="24"/>
              </w:rPr>
              <w:t>2.</w:t>
            </w:r>
          </w:p>
        </w:tc>
        <w:tc>
          <w:tcPr>
            <w:tcW w:w="951" w:type="pct"/>
            <w:shd w:val="clear" w:color="auto" w:fill="auto"/>
          </w:tcPr>
          <w:p w:rsidR="00343A18" w:rsidRPr="009E5125" w:rsidRDefault="00343A18" w:rsidP="009E5125">
            <w:pPr>
              <w:spacing w:before="0"/>
              <w:jc w:val="center"/>
              <w:rPr>
                <w:rFonts w:eastAsia="Calibri" w:cs="Arial"/>
                <w:b/>
                <w:bCs/>
                <w:iCs/>
                <w:sz w:val="24"/>
                <w:szCs w:val="24"/>
              </w:rPr>
            </w:pPr>
          </w:p>
          <w:p w:rsidR="00343A18" w:rsidRPr="009E5125" w:rsidRDefault="00343A18" w:rsidP="009E5125">
            <w:pPr>
              <w:spacing w:before="0"/>
              <w:jc w:val="center"/>
              <w:rPr>
                <w:rFonts w:eastAsia="Calibri" w:cs="Arial"/>
                <w:b/>
                <w:bCs/>
                <w:iCs/>
                <w:sz w:val="24"/>
                <w:szCs w:val="24"/>
              </w:rPr>
            </w:pPr>
          </w:p>
          <w:p w:rsidR="00343A18" w:rsidRPr="009E5125" w:rsidRDefault="00343A18" w:rsidP="009E5125">
            <w:pPr>
              <w:spacing w:before="0"/>
              <w:jc w:val="center"/>
              <w:rPr>
                <w:rFonts w:eastAsia="Calibri" w:cs="Arial"/>
                <w:b/>
                <w:bCs/>
                <w:iCs/>
                <w:sz w:val="24"/>
                <w:szCs w:val="24"/>
              </w:rPr>
            </w:pPr>
          </w:p>
        </w:tc>
        <w:tc>
          <w:tcPr>
            <w:tcW w:w="908" w:type="pct"/>
            <w:shd w:val="clear" w:color="auto" w:fill="auto"/>
          </w:tcPr>
          <w:p w:rsidR="00343A18" w:rsidRPr="009E5125" w:rsidRDefault="00343A18" w:rsidP="009E5125">
            <w:pPr>
              <w:spacing w:before="0"/>
              <w:jc w:val="center"/>
              <w:rPr>
                <w:rFonts w:eastAsia="Calibri" w:cs="Arial"/>
                <w:b/>
                <w:bCs/>
                <w:iCs/>
                <w:sz w:val="24"/>
                <w:szCs w:val="24"/>
              </w:rPr>
            </w:pPr>
          </w:p>
        </w:tc>
        <w:tc>
          <w:tcPr>
            <w:tcW w:w="923" w:type="pct"/>
            <w:shd w:val="clear" w:color="auto" w:fill="auto"/>
          </w:tcPr>
          <w:p w:rsidR="00343A18" w:rsidRPr="009E5125" w:rsidRDefault="00343A18" w:rsidP="009E5125">
            <w:pPr>
              <w:spacing w:before="0"/>
              <w:jc w:val="center"/>
              <w:rPr>
                <w:rFonts w:eastAsia="Calibri" w:cs="Arial"/>
                <w:b/>
                <w:bCs/>
                <w:iCs/>
                <w:sz w:val="24"/>
                <w:szCs w:val="24"/>
              </w:rPr>
            </w:pPr>
          </w:p>
        </w:tc>
        <w:tc>
          <w:tcPr>
            <w:tcW w:w="859" w:type="pct"/>
            <w:shd w:val="clear" w:color="auto" w:fill="auto"/>
          </w:tcPr>
          <w:p w:rsidR="00343A18" w:rsidRPr="009E5125" w:rsidRDefault="00343A18" w:rsidP="009E5125">
            <w:pPr>
              <w:spacing w:before="0"/>
              <w:jc w:val="center"/>
              <w:rPr>
                <w:rFonts w:eastAsia="Calibri" w:cs="Arial"/>
                <w:b/>
                <w:bCs/>
                <w:iCs/>
                <w:sz w:val="24"/>
                <w:szCs w:val="24"/>
              </w:rPr>
            </w:pPr>
          </w:p>
        </w:tc>
        <w:tc>
          <w:tcPr>
            <w:tcW w:w="1145" w:type="pct"/>
          </w:tcPr>
          <w:p w:rsidR="00343A18" w:rsidRPr="009E5125" w:rsidRDefault="00343A18" w:rsidP="009E5125">
            <w:pPr>
              <w:spacing w:before="0"/>
              <w:jc w:val="center"/>
              <w:rPr>
                <w:rFonts w:eastAsia="Calibri" w:cs="Arial"/>
                <w:b/>
                <w:bCs/>
                <w:iCs/>
                <w:sz w:val="24"/>
                <w:szCs w:val="24"/>
              </w:rPr>
            </w:pPr>
          </w:p>
        </w:tc>
      </w:tr>
      <w:tr w:rsidR="00D12C88" w:rsidRPr="009E5125" w:rsidTr="00BC01DC">
        <w:tc>
          <w:tcPr>
            <w:tcW w:w="213" w:type="pct"/>
            <w:shd w:val="clear" w:color="auto" w:fill="auto"/>
          </w:tcPr>
          <w:p w:rsidR="00343A18" w:rsidRPr="009E5125" w:rsidRDefault="00343A18" w:rsidP="009E5125">
            <w:pPr>
              <w:spacing w:before="0"/>
              <w:jc w:val="center"/>
              <w:rPr>
                <w:rFonts w:eastAsia="Calibri" w:cs="Arial"/>
                <w:bCs/>
                <w:iCs/>
                <w:sz w:val="24"/>
                <w:szCs w:val="24"/>
              </w:rPr>
            </w:pPr>
          </w:p>
          <w:p w:rsidR="00343A18" w:rsidRPr="009E5125" w:rsidRDefault="00343A18" w:rsidP="009E5125">
            <w:pPr>
              <w:spacing w:before="0"/>
              <w:jc w:val="center"/>
              <w:rPr>
                <w:rFonts w:eastAsia="Calibri" w:cs="Arial"/>
                <w:bCs/>
                <w:iCs/>
                <w:sz w:val="24"/>
                <w:szCs w:val="24"/>
              </w:rPr>
            </w:pPr>
            <w:r w:rsidRPr="009E5125">
              <w:rPr>
                <w:rFonts w:eastAsia="Calibri" w:cs="Arial"/>
                <w:bCs/>
                <w:iCs/>
                <w:sz w:val="24"/>
                <w:szCs w:val="24"/>
              </w:rPr>
              <w:t>3.</w:t>
            </w:r>
          </w:p>
        </w:tc>
        <w:tc>
          <w:tcPr>
            <w:tcW w:w="951" w:type="pct"/>
            <w:shd w:val="clear" w:color="auto" w:fill="auto"/>
          </w:tcPr>
          <w:p w:rsidR="00343A18" w:rsidRPr="009E5125" w:rsidRDefault="00343A18" w:rsidP="009E5125">
            <w:pPr>
              <w:spacing w:before="0"/>
              <w:jc w:val="center"/>
              <w:rPr>
                <w:rFonts w:eastAsia="Calibri" w:cs="Arial"/>
                <w:b/>
                <w:bCs/>
                <w:iCs/>
                <w:sz w:val="24"/>
                <w:szCs w:val="24"/>
              </w:rPr>
            </w:pPr>
          </w:p>
          <w:p w:rsidR="00343A18" w:rsidRPr="009E5125" w:rsidRDefault="00343A18" w:rsidP="009E5125">
            <w:pPr>
              <w:spacing w:before="0"/>
              <w:jc w:val="center"/>
              <w:rPr>
                <w:rFonts w:eastAsia="Calibri" w:cs="Arial"/>
                <w:b/>
                <w:bCs/>
                <w:iCs/>
                <w:sz w:val="24"/>
                <w:szCs w:val="24"/>
              </w:rPr>
            </w:pPr>
          </w:p>
          <w:p w:rsidR="00343A18" w:rsidRPr="009E5125" w:rsidRDefault="00343A18" w:rsidP="009E5125">
            <w:pPr>
              <w:spacing w:before="0"/>
              <w:jc w:val="center"/>
              <w:rPr>
                <w:rFonts w:eastAsia="Calibri" w:cs="Arial"/>
                <w:b/>
                <w:bCs/>
                <w:iCs/>
                <w:sz w:val="24"/>
                <w:szCs w:val="24"/>
              </w:rPr>
            </w:pPr>
          </w:p>
        </w:tc>
        <w:tc>
          <w:tcPr>
            <w:tcW w:w="908" w:type="pct"/>
            <w:shd w:val="clear" w:color="auto" w:fill="auto"/>
          </w:tcPr>
          <w:p w:rsidR="00343A18" w:rsidRPr="009E5125" w:rsidRDefault="00343A18" w:rsidP="009E5125">
            <w:pPr>
              <w:spacing w:before="0"/>
              <w:jc w:val="center"/>
              <w:rPr>
                <w:rFonts w:eastAsia="Calibri" w:cs="Arial"/>
                <w:b/>
                <w:bCs/>
                <w:iCs/>
                <w:sz w:val="24"/>
                <w:szCs w:val="24"/>
              </w:rPr>
            </w:pPr>
          </w:p>
        </w:tc>
        <w:tc>
          <w:tcPr>
            <w:tcW w:w="923" w:type="pct"/>
            <w:shd w:val="clear" w:color="auto" w:fill="auto"/>
          </w:tcPr>
          <w:p w:rsidR="00343A18" w:rsidRPr="009E5125" w:rsidRDefault="00343A18" w:rsidP="009E5125">
            <w:pPr>
              <w:spacing w:before="0"/>
              <w:jc w:val="center"/>
              <w:rPr>
                <w:rFonts w:eastAsia="Calibri" w:cs="Arial"/>
                <w:b/>
                <w:bCs/>
                <w:iCs/>
                <w:sz w:val="24"/>
                <w:szCs w:val="24"/>
              </w:rPr>
            </w:pPr>
          </w:p>
        </w:tc>
        <w:tc>
          <w:tcPr>
            <w:tcW w:w="859" w:type="pct"/>
            <w:shd w:val="clear" w:color="auto" w:fill="auto"/>
          </w:tcPr>
          <w:p w:rsidR="00343A18" w:rsidRPr="009E5125" w:rsidRDefault="00343A18" w:rsidP="009E5125">
            <w:pPr>
              <w:spacing w:before="0"/>
              <w:jc w:val="center"/>
              <w:rPr>
                <w:rFonts w:eastAsia="Calibri" w:cs="Arial"/>
                <w:b/>
                <w:bCs/>
                <w:iCs/>
                <w:sz w:val="24"/>
                <w:szCs w:val="24"/>
              </w:rPr>
            </w:pPr>
          </w:p>
        </w:tc>
        <w:tc>
          <w:tcPr>
            <w:tcW w:w="1145" w:type="pct"/>
          </w:tcPr>
          <w:p w:rsidR="00343A18" w:rsidRPr="009E5125" w:rsidRDefault="00343A18" w:rsidP="009E5125">
            <w:pPr>
              <w:spacing w:before="0"/>
              <w:jc w:val="center"/>
              <w:rPr>
                <w:rFonts w:eastAsia="Calibri" w:cs="Arial"/>
                <w:b/>
                <w:bCs/>
                <w:iCs/>
                <w:sz w:val="24"/>
                <w:szCs w:val="24"/>
              </w:rPr>
            </w:pPr>
          </w:p>
        </w:tc>
      </w:tr>
      <w:tr w:rsidR="00D12C88" w:rsidRPr="009E5125" w:rsidTr="00BC01DC">
        <w:tc>
          <w:tcPr>
            <w:tcW w:w="213" w:type="pct"/>
            <w:shd w:val="clear" w:color="auto" w:fill="auto"/>
          </w:tcPr>
          <w:p w:rsidR="00343A18" w:rsidRPr="009E5125" w:rsidRDefault="00343A18" w:rsidP="009E5125">
            <w:pPr>
              <w:spacing w:before="0"/>
              <w:jc w:val="center"/>
              <w:rPr>
                <w:rFonts w:eastAsia="Calibri" w:cs="Arial"/>
                <w:bCs/>
                <w:iCs/>
                <w:sz w:val="24"/>
                <w:szCs w:val="24"/>
              </w:rPr>
            </w:pPr>
          </w:p>
          <w:p w:rsidR="00343A18" w:rsidRPr="009E5125" w:rsidRDefault="00343A18" w:rsidP="009E5125">
            <w:pPr>
              <w:spacing w:before="0"/>
              <w:jc w:val="center"/>
              <w:rPr>
                <w:rFonts w:eastAsia="Calibri" w:cs="Arial"/>
                <w:bCs/>
                <w:iCs/>
                <w:sz w:val="24"/>
                <w:szCs w:val="24"/>
              </w:rPr>
            </w:pPr>
            <w:r w:rsidRPr="009E5125">
              <w:rPr>
                <w:rFonts w:eastAsia="Calibri" w:cs="Arial"/>
                <w:bCs/>
                <w:iCs/>
                <w:sz w:val="24"/>
                <w:szCs w:val="24"/>
              </w:rPr>
              <w:t>4.</w:t>
            </w:r>
          </w:p>
        </w:tc>
        <w:tc>
          <w:tcPr>
            <w:tcW w:w="951" w:type="pct"/>
            <w:shd w:val="clear" w:color="auto" w:fill="auto"/>
          </w:tcPr>
          <w:p w:rsidR="00343A18" w:rsidRPr="009E5125" w:rsidRDefault="00343A18" w:rsidP="009E5125">
            <w:pPr>
              <w:spacing w:before="0"/>
              <w:jc w:val="center"/>
              <w:rPr>
                <w:rFonts w:eastAsia="Calibri" w:cs="Arial"/>
                <w:b/>
                <w:bCs/>
                <w:iCs/>
                <w:sz w:val="24"/>
                <w:szCs w:val="24"/>
              </w:rPr>
            </w:pPr>
          </w:p>
          <w:p w:rsidR="00343A18" w:rsidRPr="009E5125" w:rsidRDefault="00343A18" w:rsidP="009E5125">
            <w:pPr>
              <w:spacing w:before="0"/>
              <w:jc w:val="center"/>
              <w:rPr>
                <w:rFonts w:eastAsia="Calibri" w:cs="Arial"/>
                <w:b/>
                <w:bCs/>
                <w:iCs/>
                <w:sz w:val="24"/>
                <w:szCs w:val="24"/>
              </w:rPr>
            </w:pPr>
          </w:p>
          <w:p w:rsidR="00343A18" w:rsidRPr="009E5125" w:rsidRDefault="00343A18" w:rsidP="009E5125">
            <w:pPr>
              <w:spacing w:before="0"/>
              <w:jc w:val="center"/>
              <w:rPr>
                <w:rFonts w:eastAsia="Calibri" w:cs="Arial"/>
                <w:b/>
                <w:bCs/>
                <w:iCs/>
                <w:sz w:val="24"/>
                <w:szCs w:val="24"/>
              </w:rPr>
            </w:pPr>
          </w:p>
        </w:tc>
        <w:tc>
          <w:tcPr>
            <w:tcW w:w="908" w:type="pct"/>
            <w:shd w:val="clear" w:color="auto" w:fill="auto"/>
          </w:tcPr>
          <w:p w:rsidR="00343A18" w:rsidRPr="009E5125" w:rsidRDefault="00343A18" w:rsidP="009E5125">
            <w:pPr>
              <w:spacing w:before="0"/>
              <w:jc w:val="center"/>
              <w:rPr>
                <w:rFonts w:eastAsia="Calibri" w:cs="Arial"/>
                <w:b/>
                <w:bCs/>
                <w:iCs/>
                <w:sz w:val="24"/>
                <w:szCs w:val="24"/>
              </w:rPr>
            </w:pPr>
          </w:p>
        </w:tc>
        <w:tc>
          <w:tcPr>
            <w:tcW w:w="923" w:type="pct"/>
            <w:shd w:val="clear" w:color="auto" w:fill="auto"/>
          </w:tcPr>
          <w:p w:rsidR="00343A18" w:rsidRPr="009E5125" w:rsidRDefault="00343A18" w:rsidP="009E5125">
            <w:pPr>
              <w:spacing w:before="0"/>
              <w:jc w:val="center"/>
              <w:rPr>
                <w:rFonts w:eastAsia="Calibri" w:cs="Arial"/>
                <w:b/>
                <w:bCs/>
                <w:iCs/>
                <w:sz w:val="24"/>
                <w:szCs w:val="24"/>
              </w:rPr>
            </w:pPr>
          </w:p>
        </w:tc>
        <w:tc>
          <w:tcPr>
            <w:tcW w:w="859" w:type="pct"/>
            <w:shd w:val="clear" w:color="auto" w:fill="auto"/>
          </w:tcPr>
          <w:p w:rsidR="00343A18" w:rsidRPr="009E5125" w:rsidRDefault="00343A18" w:rsidP="009E5125">
            <w:pPr>
              <w:spacing w:before="0"/>
              <w:jc w:val="center"/>
              <w:rPr>
                <w:rFonts w:eastAsia="Calibri" w:cs="Arial"/>
                <w:b/>
                <w:bCs/>
                <w:iCs/>
                <w:sz w:val="24"/>
                <w:szCs w:val="24"/>
              </w:rPr>
            </w:pPr>
          </w:p>
        </w:tc>
        <w:tc>
          <w:tcPr>
            <w:tcW w:w="1145" w:type="pct"/>
          </w:tcPr>
          <w:p w:rsidR="00343A18" w:rsidRPr="009E5125" w:rsidRDefault="00343A18" w:rsidP="009E5125">
            <w:pPr>
              <w:spacing w:before="0"/>
              <w:jc w:val="center"/>
              <w:rPr>
                <w:rFonts w:eastAsia="Calibri" w:cs="Arial"/>
                <w:b/>
                <w:bCs/>
                <w:iCs/>
                <w:sz w:val="24"/>
                <w:szCs w:val="24"/>
              </w:rPr>
            </w:pPr>
          </w:p>
        </w:tc>
      </w:tr>
      <w:tr w:rsidR="00D12C88" w:rsidRPr="009E5125" w:rsidTr="00BC01DC">
        <w:tc>
          <w:tcPr>
            <w:tcW w:w="213" w:type="pct"/>
            <w:shd w:val="clear" w:color="auto" w:fill="auto"/>
          </w:tcPr>
          <w:p w:rsidR="00343A18" w:rsidRPr="009E5125" w:rsidRDefault="00343A18" w:rsidP="009E5125">
            <w:pPr>
              <w:spacing w:before="0"/>
              <w:jc w:val="center"/>
              <w:rPr>
                <w:rFonts w:eastAsia="Calibri" w:cs="Arial"/>
                <w:bCs/>
                <w:iCs/>
                <w:sz w:val="24"/>
                <w:szCs w:val="24"/>
              </w:rPr>
            </w:pPr>
          </w:p>
          <w:p w:rsidR="00343A18" w:rsidRPr="009E5125" w:rsidRDefault="00343A18" w:rsidP="009E5125">
            <w:pPr>
              <w:spacing w:before="0"/>
              <w:jc w:val="center"/>
              <w:rPr>
                <w:rFonts w:eastAsia="Calibri" w:cs="Arial"/>
                <w:bCs/>
                <w:iCs/>
                <w:sz w:val="24"/>
                <w:szCs w:val="24"/>
              </w:rPr>
            </w:pPr>
            <w:r w:rsidRPr="009E5125">
              <w:rPr>
                <w:rFonts w:eastAsia="Calibri" w:cs="Arial"/>
                <w:bCs/>
                <w:iCs/>
                <w:sz w:val="24"/>
                <w:szCs w:val="24"/>
              </w:rPr>
              <w:t>5.</w:t>
            </w:r>
          </w:p>
        </w:tc>
        <w:tc>
          <w:tcPr>
            <w:tcW w:w="951" w:type="pct"/>
            <w:shd w:val="clear" w:color="auto" w:fill="auto"/>
          </w:tcPr>
          <w:p w:rsidR="00343A18" w:rsidRPr="009E5125" w:rsidRDefault="00343A18" w:rsidP="009E5125">
            <w:pPr>
              <w:spacing w:before="0"/>
              <w:jc w:val="center"/>
              <w:rPr>
                <w:rFonts w:eastAsia="Calibri" w:cs="Arial"/>
                <w:b/>
                <w:bCs/>
                <w:iCs/>
                <w:sz w:val="24"/>
                <w:szCs w:val="24"/>
              </w:rPr>
            </w:pPr>
          </w:p>
          <w:p w:rsidR="00343A18" w:rsidRPr="009E5125" w:rsidRDefault="00343A18" w:rsidP="009E5125">
            <w:pPr>
              <w:spacing w:before="0"/>
              <w:jc w:val="center"/>
              <w:rPr>
                <w:rFonts w:eastAsia="Calibri" w:cs="Arial"/>
                <w:b/>
                <w:bCs/>
                <w:iCs/>
                <w:sz w:val="24"/>
                <w:szCs w:val="24"/>
              </w:rPr>
            </w:pPr>
          </w:p>
          <w:p w:rsidR="00343A18" w:rsidRPr="009E5125" w:rsidRDefault="00343A18" w:rsidP="009E5125">
            <w:pPr>
              <w:spacing w:before="0"/>
              <w:jc w:val="center"/>
              <w:rPr>
                <w:rFonts w:eastAsia="Calibri" w:cs="Arial"/>
                <w:b/>
                <w:bCs/>
                <w:iCs/>
                <w:sz w:val="24"/>
                <w:szCs w:val="24"/>
              </w:rPr>
            </w:pPr>
          </w:p>
        </w:tc>
        <w:tc>
          <w:tcPr>
            <w:tcW w:w="908" w:type="pct"/>
            <w:shd w:val="clear" w:color="auto" w:fill="auto"/>
          </w:tcPr>
          <w:p w:rsidR="00343A18" w:rsidRPr="009E5125" w:rsidRDefault="00343A18" w:rsidP="009E5125">
            <w:pPr>
              <w:spacing w:before="0"/>
              <w:jc w:val="center"/>
              <w:rPr>
                <w:rFonts w:eastAsia="Calibri" w:cs="Arial"/>
                <w:b/>
                <w:bCs/>
                <w:iCs/>
                <w:sz w:val="24"/>
                <w:szCs w:val="24"/>
              </w:rPr>
            </w:pPr>
          </w:p>
        </w:tc>
        <w:tc>
          <w:tcPr>
            <w:tcW w:w="923" w:type="pct"/>
            <w:shd w:val="clear" w:color="auto" w:fill="auto"/>
          </w:tcPr>
          <w:p w:rsidR="00343A18" w:rsidRPr="009E5125" w:rsidRDefault="00343A18" w:rsidP="009E5125">
            <w:pPr>
              <w:spacing w:before="0"/>
              <w:jc w:val="center"/>
              <w:rPr>
                <w:rFonts w:eastAsia="Calibri" w:cs="Arial"/>
                <w:b/>
                <w:bCs/>
                <w:iCs/>
                <w:sz w:val="24"/>
                <w:szCs w:val="24"/>
              </w:rPr>
            </w:pPr>
          </w:p>
        </w:tc>
        <w:tc>
          <w:tcPr>
            <w:tcW w:w="859" w:type="pct"/>
            <w:shd w:val="clear" w:color="auto" w:fill="auto"/>
          </w:tcPr>
          <w:p w:rsidR="00343A18" w:rsidRPr="009E5125" w:rsidRDefault="00343A18" w:rsidP="009E5125">
            <w:pPr>
              <w:spacing w:before="0"/>
              <w:jc w:val="center"/>
              <w:rPr>
                <w:rFonts w:eastAsia="Calibri" w:cs="Arial"/>
                <w:b/>
                <w:bCs/>
                <w:iCs/>
                <w:sz w:val="24"/>
                <w:szCs w:val="24"/>
              </w:rPr>
            </w:pPr>
          </w:p>
        </w:tc>
        <w:tc>
          <w:tcPr>
            <w:tcW w:w="1145" w:type="pct"/>
          </w:tcPr>
          <w:p w:rsidR="00343A18" w:rsidRPr="009E5125" w:rsidRDefault="00343A18" w:rsidP="009E5125">
            <w:pPr>
              <w:spacing w:before="0"/>
              <w:jc w:val="center"/>
              <w:rPr>
                <w:rFonts w:eastAsia="Calibri" w:cs="Arial"/>
                <w:b/>
                <w:bCs/>
                <w:iCs/>
                <w:sz w:val="24"/>
                <w:szCs w:val="24"/>
              </w:rPr>
            </w:pPr>
          </w:p>
        </w:tc>
      </w:tr>
      <w:tr w:rsidR="00D12C88" w:rsidRPr="009E5125"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9E5125" w:rsidRDefault="00343A18" w:rsidP="009E5125">
            <w:pPr>
              <w:spacing w:before="0"/>
              <w:jc w:val="center"/>
              <w:rPr>
                <w:rFonts w:eastAsia="Calibri" w:cs="Arial"/>
                <w:b/>
                <w:bCs/>
                <w:iCs/>
                <w:sz w:val="24"/>
                <w:szCs w:val="24"/>
              </w:rPr>
            </w:pPr>
          </w:p>
        </w:tc>
        <w:tc>
          <w:tcPr>
            <w:tcW w:w="859" w:type="pct"/>
            <w:shd w:val="clear" w:color="auto" w:fill="auto"/>
          </w:tcPr>
          <w:p w:rsidR="00343A18" w:rsidRPr="009E5125" w:rsidRDefault="00343A18" w:rsidP="009E5125">
            <w:pPr>
              <w:spacing w:before="0"/>
              <w:jc w:val="center"/>
              <w:rPr>
                <w:rFonts w:eastAsia="Calibri" w:cs="Arial"/>
                <w:b/>
                <w:bCs/>
                <w:iCs/>
                <w:sz w:val="24"/>
                <w:szCs w:val="24"/>
              </w:rPr>
            </w:pPr>
          </w:p>
          <w:p w:rsidR="00343A18" w:rsidRPr="009E5125" w:rsidRDefault="00343A18" w:rsidP="009E5125">
            <w:pPr>
              <w:spacing w:before="0"/>
              <w:jc w:val="center"/>
              <w:rPr>
                <w:rFonts w:eastAsia="Calibri" w:cs="Arial"/>
                <w:b/>
                <w:bCs/>
                <w:iCs/>
                <w:sz w:val="24"/>
                <w:szCs w:val="24"/>
              </w:rPr>
            </w:pPr>
            <w:r w:rsidRPr="009E5125">
              <w:rPr>
                <w:rFonts w:eastAsia="Calibri" w:cs="Arial"/>
                <w:b/>
                <w:bCs/>
                <w:iCs/>
                <w:sz w:val="24"/>
                <w:szCs w:val="24"/>
              </w:rPr>
              <w:t>Укупна вредност</w:t>
            </w:r>
          </w:p>
          <w:p w:rsidR="00343A18" w:rsidRPr="009E5125" w:rsidRDefault="00FD6BCE" w:rsidP="009E5125">
            <w:pPr>
              <w:spacing w:before="0"/>
              <w:jc w:val="center"/>
              <w:rPr>
                <w:rFonts w:eastAsia="Calibri" w:cs="Arial"/>
                <w:b/>
                <w:bCs/>
                <w:iCs/>
                <w:sz w:val="24"/>
                <w:szCs w:val="24"/>
              </w:rPr>
            </w:pPr>
            <w:r w:rsidRPr="009E5125">
              <w:rPr>
                <w:rFonts w:eastAsia="Calibri" w:cs="Arial"/>
                <w:b/>
                <w:bCs/>
                <w:iCs/>
                <w:sz w:val="24"/>
                <w:szCs w:val="24"/>
                <w:lang w:val="sr-Cyrl-RS"/>
              </w:rPr>
              <w:t>извршених услуга</w:t>
            </w:r>
            <w:r w:rsidR="00343A18" w:rsidRPr="009E5125">
              <w:rPr>
                <w:rFonts w:eastAsia="Calibri" w:cs="Arial"/>
                <w:b/>
                <w:bCs/>
                <w:iCs/>
                <w:sz w:val="24"/>
                <w:szCs w:val="24"/>
              </w:rPr>
              <w:t xml:space="preserve"> без</w:t>
            </w:r>
          </w:p>
          <w:p w:rsidR="00343A18" w:rsidRPr="009E5125" w:rsidRDefault="00343A18" w:rsidP="009E5125">
            <w:pPr>
              <w:spacing w:before="0"/>
              <w:jc w:val="center"/>
              <w:rPr>
                <w:rFonts w:eastAsia="Calibri" w:cs="Arial"/>
                <w:b/>
                <w:bCs/>
                <w:iCs/>
                <w:sz w:val="24"/>
                <w:szCs w:val="24"/>
              </w:rPr>
            </w:pPr>
            <w:r w:rsidRPr="009E5125">
              <w:rPr>
                <w:rFonts w:eastAsia="Calibri" w:cs="Arial"/>
                <w:b/>
                <w:bCs/>
                <w:iCs/>
                <w:sz w:val="24"/>
                <w:szCs w:val="24"/>
              </w:rPr>
              <w:t>ПДВ</w:t>
            </w:r>
          </w:p>
          <w:p w:rsidR="00343A18" w:rsidRPr="009E5125" w:rsidRDefault="000C67B2" w:rsidP="009E5125">
            <w:pPr>
              <w:spacing w:before="0"/>
              <w:rPr>
                <w:rFonts w:eastAsia="Calibri" w:cs="Arial"/>
                <w:b/>
                <w:bCs/>
                <w:iCs/>
                <w:sz w:val="24"/>
                <w:szCs w:val="24"/>
              </w:rPr>
            </w:pPr>
            <w:r w:rsidRPr="009E5125">
              <w:rPr>
                <w:rFonts w:eastAsia="Calibri" w:cs="Arial"/>
                <w:b/>
                <w:bCs/>
                <w:iCs/>
                <w:sz w:val="24"/>
                <w:szCs w:val="24"/>
                <w:lang w:val="sr-Cyrl-RS"/>
              </w:rPr>
              <w:t xml:space="preserve">     Дин/Е</w:t>
            </w:r>
            <w:r w:rsidRPr="009E5125">
              <w:rPr>
                <w:rFonts w:eastAsia="Calibri" w:cs="Arial"/>
                <w:b/>
                <w:bCs/>
                <w:iCs/>
                <w:sz w:val="24"/>
                <w:szCs w:val="24"/>
              </w:rPr>
              <w:t>UR</w:t>
            </w:r>
          </w:p>
        </w:tc>
        <w:tc>
          <w:tcPr>
            <w:tcW w:w="1145" w:type="pct"/>
          </w:tcPr>
          <w:p w:rsidR="00343A18" w:rsidRPr="009E5125" w:rsidRDefault="00343A18" w:rsidP="009E5125">
            <w:pPr>
              <w:spacing w:before="0"/>
              <w:ind w:left="720"/>
              <w:jc w:val="center"/>
              <w:rPr>
                <w:rFonts w:eastAsia="Calibri" w:cs="Arial"/>
                <w:b/>
                <w:bCs/>
                <w:iCs/>
                <w:sz w:val="24"/>
                <w:szCs w:val="24"/>
              </w:rPr>
            </w:pPr>
          </w:p>
        </w:tc>
      </w:tr>
    </w:tbl>
    <w:p w:rsidR="00343A18" w:rsidRPr="009E5125" w:rsidRDefault="00343A18" w:rsidP="009E5125">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E5125" w:rsidTr="00BC01DC">
        <w:trPr>
          <w:jc w:val="center"/>
        </w:trPr>
        <w:tc>
          <w:tcPr>
            <w:tcW w:w="3882" w:type="dxa"/>
          </w:tcPr>
          <w:p w:rsidR="00343A18" w:rsidRPr="009E5125" w:rsidRDefault="00343A18" w:rsidP="009E5125">
            <w:pPr>
              <w:spacing w:before="0"/>
              <w:jc w:val="center"/>
              <w:rPr>
                <w:rFonts w:cs="Arial"/>
                <w:sz w:val="24"/>
                <w:szCs w:val="24"/>
              </w:rPr>
            </w:pPr>
            <w:r w:rsidRPr="009E5125">
              <w:rPr>
                <w:rFonts w:cs="Arial"/>
                <w:sz w:val="24"/>
                <w:szCs w:val="24"/>
              </w:rPr>
              <w:t>Датум:</w:t>
            </w:r>
          </w:p>
        </w:tc>
        <w:tc>
          <w:tcPr>
            <w:tcW w:w="2127" w:type="dxa"/>
          </w:tcPr>
          <w:p w:rsidR="00343A18" w:rsidRPr="009E5125" w:rsidRDefault="00343A18" w:rsidP="009E5125">
            <w:pPr>
              <w:spacing w:before="0"/>
              <w:jc w:val="center"/>
              <w:rPr>
                <w:rFonts w:cs="Arial"/>
                <w:sz w:val="24"/>
                <w:szCs w:val="24"/>
                <w:lang w:val="ru-RU"/>
              </w:rPr>
            </w:pPr>
          </w:p>
        </w:tc>
        <w:tc>
          <w:tcPr>
            <w:tcW w:w="4022" w:type="dxa"/>
          </w:tcPr>
          <w:p w:rsidR="00343A18" w:rsidRPr="009E5125" w:rsidRDefault="00343A18" w:rsidP="009E5125">
            <w:pPr>
              <w:spacing w:before="0"/>
              <w:jc w:val="center"/>
              <w:rPr>
                <w:rFonts w:cs="Arial"/>
                <w:sz w:val="24"/>
                <w:szCs w:val="24"/>
                <w:lang w:val="ru-RU"/>
              </w:rPr>
            </w:pPr>
            <w:r w:rsidRPr="009E5125">
              <w:rPr>
                <w:rFonts w:cs="Arial"/>
                <w:sz w:val="24"/>
                <w:szCs w:val="24"/>
                <w:lang w:val="sr-Cyrl-CS"/>
              </w:rPr>
              <w:t>П</w:t>
            </w:r>
            <w:r w:rsidRPr="009E5125">
              <w:rPr>
                <w:rFonts w:cs="Arial"/>
                <w:sz w:val="24"/>
                <w:szCs w:val="24"/>
              </w:rPr>
              <w:t>онуђач</w:t>
            </w:r>
            <w:r w:rsidRPr="009E5125">
              <w:rPr>
                <w:rFonts w:cs="Arial"/>
                <w:sz w:val="24"/>
                <w:szCs w:val="24"/>
                <w:lang w:val="ru-RU"/>
              </w:rPr>
              <w:t>:</w:t>
            </w:r>
          </w:p>
        </w:tc>
      </w:tr>
      <w:tr w:rsidR="00343A18" w:rsidRPr="009E5125" w:rsidTr="00BC01DC">
        <w:trPr>
          <w:jc w:val="center"/>
        </w:trPr>
        <w:tc>
          <w:tcPr>
            <w:tcW w:w="3882" w:type="dxa"/>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rPr>
            </w:pPr>
            <w:r w:rsidRPr="009E5125">
              <w:rPr>
                <w:rFonts w:cs="Arial"/>
                <w:sz w:val="24"/>
                <w:szCs w:val="24"/>
              </w:rPr>
              <w:t>М.П.</w:t>
            </w:r>
          </w:p>
        </w:tc>
        <w:tc>
          <w:tcPr>
            <w:tcW w:w="4022" w:type="dxa"/>
          </w:tcPr>
          <w:p w:rsidR="00343A18" w:rsidRPr="009E5125" w:rsidRDefault="00343A18" w:rsidP="009E5125">
            <w:pPr>
              <w:spacing w:before="0"/>
              <w:jc w:val="center"/>
              <w:rPr>
                <w:rFonts w:cs="Arial"/>
                <w:sz w:val="24"/>
                <w:szCs w:val="24"/>
                <w:lang w:val="ru-RU"/>
              </w:rPr>
            </w:pPr>
          </w:p>
        </w:tc>
      </w:tr>
      <w:tr w:rsidR="00343A18" w:rsidRPr="009E5125" w:rsidTr="00BC01DC">
        <w:trPr>
          <w:jc w:val="center"/>
        </w:trPr>
        <w:tc>
          <w:tcPr>
            <w:tcW w:w="3882" w:type="dxa"/>
            <w:tcBorders>
              <w:bottom w:val="single" w:sz="4" w:space="0" w:color="auto"/>
            </w:tcBorders>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lang w:val="ru-RU"/>
              </w:rPr>
            </w:pPr>
          </w:p>
        </w:tc>
        <w:tc>
          <w:tcPr>
            <w:tcW w:w="4022" w:type="dxa"/>
            <w:tcBorders>
              <w:bottom w:val="single" w:sz="4" w:space="0" w:color="auto"/>
            </w:tcBorders>
          </w:tcPr>
          <w:p w:rsidR="00343A18" w:rsidRPr="009E5125" w:rsidRDefault="00343A18" w:rsidP="009E5125">
            <w:pPr>
              <w:spacing w:before="0"/>
              <w:jc w:val="center"/>
              <w:rPr>
                <w:rFonts w:cs="Arial"/>
                <w:sz w:val="24"/>
                <w:szCs w:val="24"/>
                <w:lang w:val="ru-RU"/>
              </w:rPr>
            </w:pPr>
          </w:p>
        </w:tc>
      </w:tr>
      <w:tr w:rsidR="00343A18" w:rsidRPr="009E5125" w:rsidTr="00BC01DC">
        <w:trPr>
          <w:trHeight w:val="389"/>
          <w:jc w:val="center"/>
        </w:trPr>
        <w:tc>
          <w:tcPr>
            <w:tcW w:w="3882" w:type="dxa"/>
            <w:tcBorders>
              <w:top w:val="single" w:sz="4" w:space="0" w:color="auto"/>
            </w:tcBorders>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lang w:val="ru-RU"/>
              </w:rPr>
            </w:pPr>
          </w:p>
        </w:tc>
        <w:tc>
          <w:tcPr>
            <w:tcW w:w="4022" w:type="dxa"/>
            <w:tcBorders>
              <w:top w:val="single" w:sz="4" w:space="0" w:color="auto"/>
            </w:tcBorders>
          </w:tcPr>
          <w:p w:rsidR="00343A18" w:rsidRPr="009E5125" w:rsidRDefault="00343A18" w:rsidP="009E5125">
            <w:pPr>
              <w:spacing w:before="0"/>
              <w:jc w:val="center"/>
              <w:rPr>
                <w:rFonts w:cs="Arial"/>
                <w:sz w:val="24"/>
                <w:szCs w:val="24"/>
                <w:lang w:val="ru-RU"/>
              </w:rPr>
            </w:pPr>
          </w:p>
        </w:tc>
      </w:tr>
    </w:tbl>
    <w:p w:rsidR="00343A18" w:rsidRPr="009E5125" w:rsidRDefault="00343A18" w:rsidP="009E5125">
      <w:pPr>
        <w:rPr>
          <w:rFonts w:eastAsia="Symbol" w:cs="Arial"/>
          <w:b/>
          <w:bCs/>
          <w:i/>
          <w:kern w:val="28"/>
          <w:sz w:val="20"/>
          <w:szCs w:val="20"/>
        </w:rPr>
      </w:pPr>
      <w:r w:rsidRPr="009E5125">
        <w:rPr>
          <w:rFonts w:eastAsia="Symbol" w:cs="Arial"/>
          <w:b/>
          <w:bCs/>
          <w:i/>
          <w:kern w:val="28"/>
          <w:sz w:val="20"/>
          <w:szCs w:val="20"/>
        </w:rPr>
        <w:t xml:space="preserve">Напомена: </w:t>
      </w:r>
    </w:p>
    <w:p w:rsidR="00343A18" w:rsidRPr="009E5125" w:rsidRDefault="00343A18" w:rsidP="009E5125">
      <w:pPr>
        <w:rPr>
          <w:rFonts w:eastAsia="TimesNewRomanPS-BoldMT" w:cs="Arial"/>
          <w:i/>
          <w:sz w:val="20"/>
          <w:szCs w:val="20"/>
          <w:lang w:val="sr-Cyrl-CS"/>
        </w:rPr>
      </w:pPr>
      <w:r w:rsidRPr="009E5125">
        <w:rPr>
          <w:rFonts w:eastAsia="TimesNewRomanPS-BoldMT" w:cs="Arial"/>
          <w:i/>
          <w:sz w:val="20"/>
          <w:szCs w:val="20"/>
        </w:rPr>
        <w:t xml:space="preserve">Уколико </w:t>
      </w:r>
      <w:r w:rsidRPr="009E5125">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9E5125">
        <w:rPr>
          <w:rFonts w:eastAsia="TimesNewRomanPS-BoldMT" w:cs="Arial"/>
          <w:i/>
          <w:sz w:val="20"/>
          <w:szCs w:val="20"/>
        </w:rPr>
        <w:t>.</w:t>
      </w:r>
    </w:p>
    <w:p w:rsidR="00657291" w:rsidRPr="009E5125" w:rsidRDefault="00657291" w:rsidP="009E5125">
      <w:pPr>
        <w:rPr>
          <w:rFonts w:cs="Arial"/>
          <w:sz w:val="20"/>
          <w:szCs w:val="20"/>
          <w:lang w:val="sr-Cyrl-CS"/>
        </w:rPr>
      </w:pPr>
      <w:bookmarkStart w:id="259" w:name="_Toc442559941"/>
      <w:r w:rsidRPr="009E5125">
        <w:rPr>
          <w:rFonts w:cs="Arial"/>
          <w:i/>
          <w:sz w:val="20"/>
          <w:szCs w:val="20"/>
        </w:rPr>
        <w:t>Приликом подношења понуде овај образац копирати у потребном броју примерака.</w:t>
      </w:r>
    </w:p>
    <w:p w:rsidR="00657291" w:rsidRPr="009E5125" w:rsidRDefault="00657291" w:rsidP="009E5125">
      <w:pPr>
        <w:rPr>
          <w:rFonts w:cs="Arial"/>
          <w:b/>
          <w:bCs/>
          <w:kern w:val="28"/>
          <w:sz w:val="20"/>
          <w:szCs w:val="20"/>
          <w:lang w:val="sr-Cyrl-CS" w:eastAsia="ar-SA"/>
        </w:rPr>
      </w:pPr>
      <w:r w:rsidRPr="009E5125">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9E5125" w:rsidRDefault="0042687E" w:rsidP="009E5125"/>
    <w:p w:rsidR="0042687E" w:rsidRPr="009E5125" w:rsidRDefault="0042687E" w:rsidP="009E5125"/>
    <w:p w:rsidR="00343A18" w:rsidRPr="009E5125" w:rsidRDefault="00343A18" w:rsidP="009E5125">
      <w:pPr>
        <w:pStyle w:val="KDObrazac"/>
        <w:rPr>
          <w:sz w:val="24"/>
          <w:szCs w:val="24"/>
          <w:lang w:val="sr-Cyrl-RS"/>
        </w:rPr>
      </w:pPr>
      <w:r w:rsidRPr="009E5125">
        <w:rPr>
          <w:sz w:val="24"/>
          <w:szCs w:val="24"/>
        </w:rPr>
        <w:lastRenderedPageBreak/>
        <w:t xml:space="preserve">ОБРАЗАЦ </w:t>
      </w:r>
      <w:bookmarkEnd w:id="259"/>
      <w:r w:rsidR="00D12C88" w:rsidRPr="009E5125">
        <w:rPr>
          <w:sz w:val="24"/>
          <w:szCs w:val="24"/>
          <w:lang w:val="sr-Cyrl-RS"/>
        </w:rPr>
        <w:t>6.</w:t>
      </w:r>
    </w:p>
    <w:p w:rsidR="00343A18" w:rsidRPr="009E5125" w:rsidRDefault="00343A18" w:rsidP="009E5125">
      <w:pPr>
        <w:jc w:val="center"/>
        <w:rPr>
          <w:rFonts w:cs="Arial"/>
          <w:b/>
          <w:sz w:val="24"/>
          <w:szCs w:val="24"/>
        </w:rPr>
      </w:pPr>
      <w:r w:rsidRPr="009E5125">
        <w:rPr>
          <w:rFonts w:cs="Arial"/>
          <w:b/>
          <w:sz w:val="24"/>
          <w:szCs w:val="24"/>
        </w:rPr>
        <w:t>ПОТВРДА О РЕФЕРЕНТНИМ НАБАВКАМА</w:t>
      </w:r>
    </w:p>
    <w:p w:rsidR="0042687E" w:rsidRPr="009E5125" w:rsidRDefault="0042687E" w:rsidP="009E5125">
      <w:pPr>
        <w:jc w:val="center"/>
        <w:rPr>
          <w:rFonts w:cs="Arial"/>
          <w:sz w:val="24"/>
          <w:szCs w:val="24"/>
          <w:lang w:val="sr-Cyrl-RS"/>
        </w:rPr>
      </w:pPr>
    </w:p>
    <w:p w:rsidR="00343A18" w:rsidRPr="009E5125" w:rsidRDefault="00343A18" w:rsidP="009E5125">
      <w:pPr>
        <w:tabs>
          <w:tab w:val="left" w:pos="0"/>
          <w:tab w:val="left" w:pos="330"/>
          <w:tab w:val="left" w:pos="540"/>
        </w:tabs>
        <w:spacing w:before="0"/>
        <w:jc w:val="left"/>
        <w:rPr>
          <w:rFonts w:eastAsia="Calibri" w:cs="Arial"/>
          <w:sz w:val="24"/>
          <w:szCs w:val="24"/>
        </w:rPr>
      </w:pPr>
      <w:r w:rsidRPr="009E5125">
        <w:rPr>
          <w:rFonts w:eastAsia="Calibri" w:cs="Arial"/>
          <w:sz w:val="24"/>
          <w:szCs w:val="24"/>
          <w:lang w:val="ru-RU"/>
        </w:rPr>
        <w:t>Наручилац</w:t>
      </w:r>
      <w:r w:rsidR="000C67B2" w:rsidRPr="009E5125">
        <w:rPr>
          <w:rFonts w:eastAsia="Calibri" w:cs="Arial"/>
          <w:sz w:val="24"/>
          <w:szCs w:val="24"/>
          <w:lang w:val="ru-RU"/>
        </w:rPr>
        <w:t xml:space="preserve"> односно </w:t>
      </w:r>
      <w:r w:rsidR="00FD6BCE" w:rsidRPr="009E5125">
        <w:rPr>
          <w:rFonts w:eastAsia="Calibri" w:cs="Arial"/>
          <w:sz w:val="24"/>
          <w:szCs w:val="24"/>
          <w:lang w:val="ru-RU"/>
        </w:rPr>
        <w:t>корисник</w:t>
      </w:r>
      <w:r w:rsidRPr="009E5125">
        <w:rPr>
          <w:rFonts w:eastAsia="Calibri" w:cs="Arial"/>
          <w:sz w:val="24"/>
          <w:szCs w:val="24"/>
          <w:lang w:val="ru-RU"/>
        </w:rPr>
        <w:t xml:space="preserve"> предметних </w:t>
      </w:r>
      <w:r w:rsidR="00FD6BCE" w:rsidRPr="009E5125">
        <w:rPr>
          <w:rFonts w:eastAsia="Calibri" w:cs="Arial"/>
          <w:sz w:val="24"/>
          <w:szCs w:val="24"/>
          <w:lang w:val="ru-RU"/>
        </w:rPr>
        <w:t>услуга</w:t>
      </w:r>
      <w:r w:rsidRPr="009E5125">
        <w:rPr>
          <w:rFonts w:eastAsia="Calibri" w:cs="Arial"/>
          <w:sz w:val="24"/>
          <w:szCs w:val="24"/>
          <w:lang w:val="ru-RU"/>
        </w:rPr>
        <w:t xml:space="preserve">: </w:t>
      </w:r>
    </w:p>
    <w:p w:rsidR="00343A18" w:rsidRPr="009E5125" w:rsidRDefault="00343A18" w:rsidP="009E5125">
      <w:pPr>
        <w:tabs>
          <w:tab w:val="left" w:pos="0"/>
          <w:tab w:val="left" w:pos="330"/>
          <w:tab w:val="left" w:pos="540"/>
        </w:tabs>
        <w:spacing w:before="0"/>
        <w:ind w:left="6"/>
        <w:rPr>
          <w:rFonts w:eastAsia="Calibri" w:cs="Arial"/>
          <w:sz w:val="24"/>
          <w:szCs w:val="24"/>
        </w:rPr>
      </w:pPr>
      <w:r w:rsidRPr="009E5125">
        <w:rPr>
          <w:rFonts w:eastAsia="Calibri" w:cs="Arial"/>
          <w:sz w:val="24"/>
          <w:szCs w:val="24"/>
        </w:rPr>
        <w:t xml:space="preserve">                                                  _________________________________________</w:t>
      </w:r>
      <w:r w:rsidR="000F683D" w:rsidRPr="009E5125">
        <w:rPr>
          <w:rFonts w:eastAsia="Calibri" w:cs="Arial"/>
          <w:sz w:val="24"/>
          <w:szCs w:val="24"/>
        </w:rPr>
        <w:t>_________________________</w:t>
      </w:r>
    </w:p>
    <w:p w:rsidR="00343A18" w:rsidRPr="009E5125" w:rsidRDefault="00343A18" w:rsidP="009E5125">
      <w:pPr>
        <w:tabs>
          <w:tab w:val="left" w:pos="0"/>
          <w:tab w:val="left" w:pos="330"/>
          <w:tab w:val="left" w:pos="540"/>
        </w:tabs>
        <w:spacing w:before="0"/>
        <w:ind w:left="6"/>
        <w:jc w:val="center"/>
        <w:rPr>
          <w:rFonts w:eastAsia="Calibri" w:cs="Arial"/>
          <w:sz w:val="24"/>
          <w:szCs w:val="24"/>
        </w:rPr>
      </w:pPr>
      <w:r w:rsidRPr="009E5125">
        <w:rPr>
          <w:rFonts w:cs="Arial"/>
          <w:bCs/>
          <w:kern w:val="28"/>
          <w:sz w:val="24"/>
          <w:szCs w:val="24"/>
        </w:rPr>
        <w:t>(назив и седиште наручиоца)</w:t>
      </w:r>
    </w:p>
    <w:p w:rsidR="00343A18" w:rsidRPr="009E5125" w:rsidRDefault="00343A18" w:rsidP="009E5125">
      <w:pPr>
        <w:jc w:val="left"/>
        <w:rPr>
          <w:rFonts w:cs="Arial"/>
          <w:sz w:val="24"/>
          <w:szCs w:val="24"/>
        </w:rPr>
      </w:pPr>
      <w:r w:rsidRPr="009E5125">
        <w:rPr>
          <w:rFonts w:cs="Arial"/>
          <w:sz w:val="24"/>
          <w:szCs w:val="24"/>
        </w:rPr>
        <w:t>Лице за контакт:      _________________________________________</w:t>
      </w:r>
      <w:r w:rsidR="000F683D" w:rsidRPr="009E5125">
        <w:rPr>
          <w:rFonts w:cs="Arial"/>
          <w:sz w:val="24"/>
          <w:szCs w:val="24"/>
        </w:rPr>
        <w:t>__________________________</w:t>
      </w:r>
    </w:p>
    <w:p w:rsidR="00343A18" w:rsidRPr="009E5125" w:rsidRDefault="00343A18" w:rsidP="009E5125">
      <w:pPr>
        <w:jc w:val="center"/>
        <w:rPr>
          <w:rFonts w:cs="Arial"/>
          <w:sz w:val="24"/>
          <w:szCs w:val="24"/>
        </w:rPr>
      </w:pPr>
      <w:r w:rsidRPr="009E5125">
        <w:rPr>
          <w:rFonts w:cs="Arial"/>
          <w:sz w:val="24"/>
          <w:szCs w:val="24"/>
        </w:rPr>
        <w:t>(име, презиме,  контакт телефон)</w:t>
      </w:r>
    </w:p>
    <w:p w:rsidR="00343A18" w:rsidRPr="009E5125" w:rsidRDefault="00343A18" w:rsidP="009E5125">
      <w:pPr>
        <w:jc w:val="left"/>
        <w:rPr>
          <w:rFonts w:cs="Arial"/>
          <w:sz w:val="24"/>
          <w:szCs w:val="24"/>
        </w:rPr>
      </w:pPr>
      <w:r w:rsidRPr="009E5125">
        <w:rPr>
          <w:rFonts w:cs="Arial"/>
          <w:sz w:val="24"/>
          <w:szCs w:val="24"/>
        </w:rPr>
        <w:t>Овим путем потврђујем да је _________________________________________</w:t>
      </w:r>
      <w:r w:rsidR="000F683D" w:rsidRPr="009E5125">
        <w:rPr>
          <w:rFonts w:cs="Arial"/>
          <w:sz w:val="24"/>
          <w:szCs w:val="24"/>
        </w:rPr>
        <w:t>_________________________</w:t>
      </w:r>
    </w:p>
    <w:p w:rsidR="00343A18" w:rsidRPr="009E5125" w:rsidRDefault="00343A18" w:rsidP="009E5125">
      <w:pPr>
        <w:jc w:val="center"/>
        <w:rPr>
          <w:rFonts w:cs="Arial"/>
          <w:sz w:val="24"/>
          <w:szCs w:val="24"/>
        </w:rPr>
      </w:pPr>
      <w:r w:rsidRPr="009E5125">
        <w:rPr>
          <w:rFonts w:cs="Arial"/>
          <w:sz w:val="24"/>
          <w:szCs w:val="24"/>
        </w:rPr>
        <w:t>(навести назив седиште  понуђача)</w:t>
      </w:r>
    </w:p>
    <w:p w:rsidR="00343A18" w:rsidRPr="009E5125" w:rsidRDefault="00343A18" w:rsidP="009E5125">
      <w:pPr>
        <w:rPr>
          <w:rFonts w:cs="Arial"/>
          <w:sz w:val="24"/>
          <w:szCs w:val="24"/>
        </w:rPr>
      </w:pPr>
      <w:r w:rsidRPr="009E5125">
        <w:rPr>
          <w:rFonts w:cs="Arial"/>
          <w:sz w:val="24"/>
          <w:szCs w:val="24"/>
        </w:rPr>
        <w:t xml:space="preserve">за наше потребе извршио: </w:t>
      </w:r>
    </w:p>
    <w:p w:rsidR="00343A18" w:rsidRPr="009E5125" w:rsidRDefault="00343A18" w:rsidP="009E5125">
      <w:pPr>
        <w:rPr>
          <w:rFonts w:cs="Arial"/>
          <w:sz w:val="24"/>
          <w:szCs w:val="24"/>
        </w:rPr>
      </w:pPr>
      <w:r w:rsidRPr="009E5125">
        <w:rPr>
          <w:rFonts w:cs="Arial"/>
          <w:sz w:val="24"/>
          <w:szCs w:val="24"/>
        </w:rPr>
        <w:t>_________________________________________</w:t>
      </w:r>
      <w:r w:rsidR="000F683D" w:rsidRPr="009E5125">
        <w:rPr>
          <w:rFonts w:cs="Arial"/>
          <w:sz w:val="24"/>
          <w:szCs w:val="24"/>
        </w:rPr>
        <w:t>_________________________</w:t>
      </w:r>
    </w:p>
    <w:p w:rsidR="00343A18" w:rsidRPr="009E5125" w:rsidRDefault="00343A18" w:rsidP="009E5125">
      <w:pPr>
        <w:rPr>
          <w:rFonts w:cs="Arial"/>
          <w:sz w:val="24"/>
          <w:szCs w:val="24"/>
        </w:rPr>
      </w:pPr>
      <w:r w:rsidRPr="009E5125">
        <w:rPr>
          <w:rFonts w:cs="Arial"/>
          <w:sz w:val="24"/>
          <w:szCs w:val="24"/>
        </w:rPr>
        <w:t xml:space="preserve">                                                  (навести) </w:t>
      </w:r>
    </w:p>
    <w:p w:rsidR="00343A18" w:rsidRPr="009E5125" w:rsidRDefault="00343A18" w:rsidP="009E5125">
      <w:pPr>
        <w:rPr>
          <w:rFonts w:cs="Arial"/>
          <w:sz w:val="24"/>
          <w:szCs w:val="24"/>
          <w:lang w:val="sr-Cyrl-RS"/>
        </w:rPr>
      </w:pPr>
      <w:r w:rsidRPr="009E5125">
        <w:rPr>
          <w:rFonts w:cs="Arial"/>
          <w:sz w:val="24"/>
          <w:szCs w:val="24"/>
        </w:rPr>
        <w:t xml:space="preserve">у уговореном року, обиму и квалитету и да </w:t>
      </w:r>
      <w:r w:rsidR="004C0776" w:rsidRPr="009E5125">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D12C88" w:rsidRPr="009E5125"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9E5125" w:rsidRDefault="00214034" w:rsidP="00214034">
            <w:pPr>
              <w:jc w:val="center"/>
              <w:rPr>
                <w:rFonts w:eastAsia="Calibri" w:cs="Arial"/>
                <w:sz w:val="24"/>
                <w:szCs w:val="24"/>
              </w:rPr>
            </w:pPr>
            <w:r>
              <w:rPr>
                <w:rFonts w:eastAsia="Calibri" w:cs="Arial"/>
                <w:sz w:val="24"/>
                <w:szCs w:val="24"/>
                <w:lang w:val="sr-Cyrl-RS"/>
              </w:rPr>
              <w:t>Број и д</w:t>
            </w:r>
            <w:r w:rsidR="00343A18" w:rsidRPr="009E5125">
              <w:rPr>
                <w:rFonts w:eastAsia="Calibri" w:cs="Arial"/>
                <w:sz w:val="24"/>
                <w:szCs w:val="24"/>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9E5125" w:rsidRDefault="00343A18" w:rsidP="009E5125">
            <w:pPr>
              <w:jc w:val="center"/>
              <w:rPr>
                <w:rFonts w:eastAsia="Calibri" w:cs="Arial"/>
                <w:sz w:val="24"/>
                <w:szCs w:val="24"/>
              </w:rPr>
            </w:pPr>
            <w:r w:rsidRPr="009E5125">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9E5125" w:rsidRDefault="00343A18" w:rsidP="009E5125">
            <w:pPr>
              <w:jc w:val="center"/>
              <w:rPr>
                <w:rFonts w:eastAsia="Calibri" w:cs="Arial"/>
                <w:sz w:val="24"/>
                <w:szCs w:val="24"/>
              </w:rPr>
            </w:pPr>
            <w:r w:rsidRPr="009E5125">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9E5125" w:rsidRDefault="00343A18" w:rsidP="009E5125">
            <w:pPr>
              <w:jc w:val="center"/>
              <w:rPr>
                <w:rFonts w:eastAsia="Calibri" w:cs="Arial"/>
                <w:sz w:val="24"/>
                <w:szCs w:val="24"/>
              </w:rPr>
            </w:pPr>
            <w:r w:rsidRPr="009E5125">
              <w:rPr>
                <w:rFonts w:eastAsia="Calibri" w:cs="Arial"/>
                <w:sz w:val="24"/>
                <w:szCs w:val="24"/>
              </w:rPr>
              <w:t xml:space="preserve">Вредност </w:t>
            </w:r>
            <w:r w:rsidR="00FD6BCE" w:rsidRPr="009E5125">
              <w:rPr>
                <w:rFonts w:eastAsia="Calibri" w:cs="Arial"/>
                <w:sz w:val="24"/>
                <w:szCs w:val="24"/>
                <w:lang w:val="sr-Cyrl-RS"/>
              </w:rPr>
              <w:t>извршених услуга</w:t>
            </w:r>
            <w:r w:rsidRPr="009E5125">
              <w:rPr>
                <w:rFonts w:eastAsia="Calibri" w:cs="Arial"/>
                <w:sz w:val="24"/>
                <w:szCs w:val="24"/>
              </w:rPr>
              <w:t xml:space="preserve"> без ПДВ</w:t>
            </w:r>
          </w:p>
          <w:p w:rsidR="00657291" w:rsidRPr="009E5125" w:rsidRDefault="00657291" w:rsidP="009E5125">
            <w:pPr>
              <w:jc w:val="center"/>
              <w:rPr>
                <w:rFonts w:eastAsia="Calibri" w:cs="Arial"/>
                <w:sz w:val="24"/>
                <w:szCs w:val="24"/>
                <w:lang w:val="sr-Cyrl-RS"/>
              </w:rPr>
            </w:pPr>
            <w:r w:rsidRPr="009E5125">
              <w:rPr>
                <w:rFonts w:eastAsia="Calibri" w:cs="Arial"/>
                <w:sz w:val="24"/>
                <w:szCs w:val="24"/>
                <w:lang w:val="sr-Cyrl-RS"/>
              </w:rPr>
              <w:t>Дин/</w:t>
            </w:r>
            <w:r w:rsidR="000C67B2" w:rsidRPr="009E5125">
              <w:rPr>
                <w:rFonts w:eastAsia="Calibri" w:cs="Arial"/>
                <w:sz w:val="24"/>
                <w:szCs w:val="24"/>
              </w:rPr>
              <w:t>EUR</w:t>
            </w:r>
          </w:p>
        </w:tc>
      </w:tr>
      <w:tr w:rsidR="00D12C88" w:rsidRPr="009E5125"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9E5125" w:rsidRDefault="00343A18" w:rsidP="009E5125">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9E5125" w:rsidRDefault="00343A18" w:rsidP="009E5125">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9E5125" w:rsidRDefault="00343A18" w:rsidP="009E5125">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9E5125" w:rsidRDefault="00343A18" w:rsidP="009E5125">
            <w:pPr>
              <w:rPr>
                <w:rFonts w:eastAsia="Calibri" w:cs="Arial"/>
                <w:sz w:val="24"/>
                <w:szCs w:val="24"/>
              </w:rPr>
            </w:pPr>
          </w:p>
        </w:tc>
      </w:tr>
      <w:tr w:rsidR="00D12C88" w:rsidRPr="009E5125"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9E5125" w:rsidRDefault="00343A18" w:rsidP="009E5125">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9E5125" w:rsidRDefault="00343A18" w:rsidP="009E5125">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9E5125" w:rsidRDefault="00343A18" w:rsidP="009E5125">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9E5125" w:rsidRDefault="00343A18" w:rsidP="009E5125">
            <w:pPr>
              <w:rPr>
                <w:rFonts w:eastAsia="Calibri" w:cs="Arial"/>
                <w:sz w:val="24"/>
                <w:szCs w:val="24"/>
              </w:rPr>
            </w:pPr>
          </w:p>
        </w:tc>
      </w:tr>
      <w:tr w:rsidR="00D12C88" w:rsidRPr="009E5125"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9E5125" w:rsidRDefault="00343A18" w:rsidP="009E5125">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9E5125" w:rsidRDefault="00343A18" w:rsidP="009E5125">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9E5125" w:rsidRDefault="00343A18" w:rsidP="009E5125">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9E5125" w:rsidRDefault="00343A18" w:rsidP="009E5125">
            <w:pPr>
              <w:rPr>
                <w:rFonts w:eastAsia="Calibri" w:cs="Arial"/>
                <w:sz w:val="24"/>
                <w:szCs w:val="24"/>
              </w:rPr>
            </w:pPr>
          </w:p>
        </w:tc>
      </w:tr>
      <w:tr w:rsidR="00D12C88" w:rsidRPr="009E5125"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9E5125" w:rsidRDefault="00343A18" w:rsidP="009E5125">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9E5125" w:rsidRDefault="00343A18" w:rsidP="009E5125">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9E5125" w:rsidRDefault="00343A18" w:rsidP="009E5125">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9E5125" w:rsidRDefault="00343A18" w:rsidP="009E5125">
            <w:pPr>
              <w:rPr>
                <w:rFonts w:eastAsia="Calibri" w:cs="Arial"/>
                <w:sz w:val="24"/>
                <w:szCs w:val="24"/>
              </w:rPr>
            </w:pPr>
          </w:p>
        </w:tc>
      </w:tr>
    </w:tbl>
    <w:p w:rsidR="00343A18" w:rsidRPr="009E5125" w:rsidRDefault="00343A18" w:rsidP="009E5125">
      <w:pPr>
        <w:rPr>
          <w:rFonts w:eastAsia="TimesNewRomanPS-BoldMT" w:cs="Arial"/>
          <w:b/>
          <w:bCs/>
          <w:i/>
          <w:iCs/>
          <w:sz w:val="24"/>
          <w:szCs w:val="24"/>
        </w:rPr>
      </w:pPr>
      <w:r w:rsidRPr="009E5125">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9E5125" w:rsidTr="00BC01DC">
        <w:trPr>
          <w:jc w:val="center"/>
        </w:trPr>
        <w:tc>
          <w:tcPr>
            <w:tcW w:w="3882" w:type="dxa"/>
          </w:tcPr>
          <w:p w:rsidR="00343A18" w:rsidRPr="009E5125" w:rsidRDefault="00343A18" w:rsidP="009E5125">
            <w:pPr>
              <w:spacing w:before="0"/>
              <w:jc w:val="center"/>
              <w:rPr>
                <w:rFonts w:cs="Arial"/>
                <w:sz w:val="24"/>
                <w:szCs w:val="24"/>
              </w:rPr>
            </w:pPr>
            <w:r w:rsidRPr="009E5125">
              <w:rPr>
                <w:rFonts w:cs="Arial"/>
                <w:sz w:val="24"/>
                <w:szCs w:val="24"/>
              </w:rPr>
              <w:t>Датум:</w:t>
            </w:r>
          </w:p>
        </w:tc>
        <w:tc>
          <w:tcPr>
            <w:tcW w:w="2127" w:type="dxa"/>
          </w:tcPr>
          <w:p w:rsidR="00343A18" w:rsidRPr="009E5125" w:rsidRDefault="00343A18" w:rsidP="009E5125">
            <w:pPr>
              <w:spacing w:before="0"/>
              <w:jc w:val="center"/>
              <w:rPr>
                <w:rFonts w:cs="Arial"/>
                <w:sz w:val="24"/>
                <w:szCs w:val="24"/>
                <w:lang w:val="ru-RU"/>
              </w:rPr>
            </w:pPr>
          </w:p>
        </w:tc>
        <w:tc>
          <w:tcPr>
            <w:tcW w:w="4022" w:type="dxa"/>
          </w:tcPr>
          <w:p w:rsidR="00343A18" w:rsidRPr="009E5125" w:rsidRDefault="00343A18" w:rsidP="009E5125">
            <w:pPr>
              <w:spacing w:before="0"/>
              <w:jc w:val="center"/>
              <w:rPr>
                <w:rFonts w:cs="Arial"/>
                <w:sz w:val="24"/>
                <w:szCs w:val="24"/>
                <w:lang w:val="ru-RU"/>
              </w:rPr>
            </w:pPr>
            <w:r w:rsidRPr="009E5125">
              <w:rPr>
                <w:rFonts w:cs="Arial"/>
                <w:sz w:val="24"/>
                <w:szCs w:val="24"/>
                <w:lang w:val="sr-Cyrl-CS"/>
              </w:rPr>
              <w:t>Наручилац</w:t>
            </w:r>
            <w:r w:rsidR="000C67B2" w:rsidRPr="009E5125">
              <w:rPr>
                <w:rFonts w:cs="Arial"/>
                <w:sz w:val="24"/>
                <w:szCs w:val="24"/>
                <w:lang w:val="sr-Cyrl-CS"/>
              </w:rPr>
              <w:t>/</w:t>
            </w:r>
            <w:r w:rsidR="00FD6BCE" w:rsidRPr="009E5125">
              <w:rPr>
                <w:rFonts w:cs="Arial"/>
                <w:sz w:val="24"/>
                <w:szCs w:val="24"/>
                <w:lang w:val="sr-Cyrl-CS"/>
              </w:rPr>
              <w:t>корисник услуга</w:t>
            </w:r>
            <w:r w:rsidRPr="009E5125">
              <w:rPr>
                <w:rFonts w:cs="Arial"/>
                <w:sz w:val="24"/>
                <w:szCs w:val="24"/>
                <w:lang w:val="sr-Cyrl-CS"/>
              </w:rPr>
              <w:t>:</w:t>
            </w:r>
          </w:p>
        </w:tc>
      </w:tr>
      <w:tr w:rsidR="00343A18" w:rsidRPr="009E5125" w:rsidTr="00BC01DC">
        <w:trPr>
          <w:jc w:val="center"/>
        </w:trPr>
        <w:tc>
          <w:tcPr>
            <w:tcW w:w="3882" w:type="dxa"/>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rPr>
            </w:pPr>
            <w:r w:rsidRPr="009E5125">
              <w:rPr>
                <w:rFonts w:cs="Arial"/>
                <w:sz w:val="24"/>
                <w:szCs w:val="24"/>
              </w:rPr>
              <w:t>М.П.</w:t>
            </w:r>
          </w:p>
        </w:tc>
        <w:tc>
          <w:tcPr>
            <w:tcW w:w="4022" w:type="dxa"/>
          </w:tcPr>
          <w:p w:rsidR="00343A18" w:rsidRPr="009E5125" w:rsidRDefault="00343A18" w:rsidP="009E5125">
            <w:pPr>
              <w:spacing w:before="0"/>
              <w:jc w:val="center"/>
              <w:rPr>
                <w:rFonts w:cs="Arial"/>
                <w:sz w:val="24"/>
                <w:szCs w:val="24"/>
                <w:lang w:val="ru-RU"/>
              </w:rPr>
            </w:pPr>
          </w:p>
        </w:tc>
      </w:tr>
      <w:tr w:rsidR="00343A18" w:rsidRPr="009E5125" w:rsidTr="00BC01DC">
        <w:trPr>
          <w:jc w:val="center"/>
        </w:trPr>
        <w:tc>
          <w:tcPr>
            <w:tcW w:w="3882" w:type="dxa"/>
            <w:tcBorders>
              <w:bottom w:val="single" w:sz="4" w:space="0" w:color="auto"/>
            </w:tcBorders>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lang w:val="ru-RU"/>
              </w:rPr>
            </w:pPr>
          </w:p>
        </w:tc>
        <w:tc>
          <w:tcPr>
            <w:tcW w:w="4022" w:type="dxa"/>
            <w:tcBorders>
              <w:bottom w:val="single" w:sz="4" w:space="0" w:color="auto"/>
            </w:tcBorders>
          </w:tcPr>
          <w:p w:rsidR="00343A18" w:rsidRPr="009E5125" w:rsidRDefault="00343A18" w:rsidP="009E5125">
            <w:pPr>
              <w:spacing w:before="0"/>
              <w:jc w:val="center"/>
              <w:rPr>
                <w:rFonts w:cs="Arial"/>
                <w:sz w:val="24"/>
                <w:szCs w:val="24"/>
                <w:lang w:val="ru-RU"/>
              </w:rPr>
            </w:pPr>
          </w:p>
        </w:tc>
      </w:tr>
      <w:tr w:rsidR="00343A18" w:rsidRPr="009E5125" w:rsidTr="00BC01DC">
        <w:trPr>
          <w:trHeight w:val="389"/>
          <w:jc w:val="center"/>
        </w:trPr>
        <w:tc>
          <w:tcPr>
            <w:tcW w:w="3882" w:type="dxa"/>
            <w:tcBorders>
              <w:top w:val="single" w:sz="4" w:space="0" w:color="auto"/>
            </w:tcBorders>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lang w:val="ru-RU"/>
              </w:rPr>
            </w:pPr>
          </w:p>
        </w:tc>
        <w:tc>
          <w:tcPr>
            <w:tcW w:w="4022" w:type="dxa"/>
            <w:tcBorders>
              <w:top w:val="single" w:sz="4" w:space="0" w:color="auto"/>
            </w:tcBorders>
          </w:tcPr>
          <w:p w:rsidR="00343A18" w:rsidRPr="009E5125" w:rsidRDefault="00343A18" w:rsidP="009E5125">
            <w:pPr>
              <w:spacing w:before="0"/>
              <w:jc w:val="center"/>
              <w:rPr>
                <w:rFonts w:cs="Arial"/>
                <w:sz w:val="24"/>
                <w:szCs w:val="24"/>
                <w:lang w:val="ru-RU"/>
              </w:rPr>
            </w:pPr>
          </w:p>
        </w:tc>
      </w:tr>
    </w:tbl>
    <w:p w:rsidR="00343A18" w:rsidRPr="009E5125" w:rsidRDefault="00343A18" w:rsidP="009E5125">
      <w:pPr>
        <w:tabs>
          <w:tab w:val="left" w:pos="4999"/>
        </w:tabs>
        <w:spacing w:before="0"/>
        <w:rPr>
          <w:rFonts w:eastAsia="TimesNewRomanPS-BoldMT" w:cs="Arial"/>
          <w:b/>
          <w:bCs/>
          <w:i/>
          <w:iCs/>
          <w:sz w:val="24"/>
          <w:szCs w:val="24"/>
        </w:rPr>
      </w:pPr>
    </w:p>
    <w:p w:rsidR="00343A18" w:rsidRPr="009E5125" w:rsidRDefault="00343A18" w:rsidP="009E5125">
      <w:pPr>
        <w:rPr>
          <w:rFonts w:cs="Arial"/>
          <w:b/>
          <w:i/>
          <w:sz w:val="20"/>
          <w:szCs w:val="20"/>
        </w:rPr>
      </w:pPr>
      <w:r w:rsidRPr="009E5125">
        <w:rPr>
          <w:rFonts w:cs="Arial"/>
          <w:b/>
          <w:i/>
          <w:sz w:val="20"/>
          <w:szCs w:val="20"/>
        </w:rPr>
        <w:t>НАПОМЕНА:</w:t>
      </w:r>
    </w:p>
    <w:p w:rsidR="00343A18" w:rsidRPr="009E5125" w:rsidRDefault="00343A18" w:rsidP="009E5125">
      <w:pPr>
        <w:rPr>
          <w:rFonts w:cs="Arial"/>
          <w:i/>
          <w:sz w:val="20"/>
          <w:szCs w:val="20"/>
        </w:rPr>
      </w:pPr>
      <w:r w:rsidRPr="009E5125">
        <w:rPr>
          <w:rFonts w:cs="Arial"/>
          <w:i/>
          <w:sz w:val="20"/>
          <w:szCs w:val="20"/>
        </w:rPr>
        <w:t>Приликом подношења понуде овај образац копирати у потребном броју примерака.</w:t>
      </w:r>
    </w:p>
    <w:p w:rsidR="00657291" w:rsidRPr="009E5125" w:rsidRDefault="00657291" w:rsidP="009E5125">
      <w:pPr>
        <w:spacing w:before="0"/>
        <w:rPr>
          <w:rFonts w:cs="Arial"/>
          <w:i/>
          <w:sz w:val="20"/>
          <w:szCs w:val="20"/>
        </w:rPr>
      </w:pPr>
      <w:r w:rsidRPr="009E5125">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Pr="009E5125" w:rsidRDefault="00657291" w:rsidP="009E5125">
      <w:pPr>
        <w:rPr>
          <w:rFonts w:cs="Arial"/>
          <w:sz w:val="24"/>
          <w:szCs w:val="24"/>
          <w:lang w:val="sr-Cyrl-CS"/>
        </w:rPr>
      </w:pPr>
    </w:p>
    <w:p w:rsidR="00343A18" w:rsidRPr="009E5125" w:rsidRDefault="00343A18" w:rsidP="009E5125">
      <w:pPr>
        <w:rPr>
          <w:rFonts w:cs="Arial"/>
          <w:color w:val="00B0F0"/>
          <w:sz w:val="24"/>
          <w:szCs w:val="24"/>
        </w:rPr>
      </w:pPr>
      <w:r w:rsidRPr="009E5125">
        <w:rPr>
          <w:rFonts w:cs="Arial"/>
          <w:color w:val="00B0F0"/>
          <w:sz w:val="24"/>
          <w:szCs w:val="24"/>
        </w:rPr>
        <w:t>.</w:t>
      </w:r>
    </w:p>
    <w:p w:rsidR="0042687E" w:rsidRPr="009E5125" w:rsidRDefault="0042687E" w:rsidP="009E5125">
      <w:pPr>
        <w:rPr>
          <w:rFonts w:cs="Arial"/>
          <w:sz w:val="24"/>
          <w:szCs w:val="24"/>
        </w:rPr>
      </w:pPr>
    </w:p>
    <w:p w:rsidR="00343A18" w:rsidRPr="009E5125" w:rsidRDefault="00343A18" w:rsidP="009E5125">
      <w:pPr>
        <w:pStyle w:val="KDObrazac"/>
        <w:rPr>
          <w:sz w:val="24"/>
          <w:szCs w:val="24"/>
          <w:lang w:val="sr-Cyrl-RS"/>
        </w:rPr>
      </w:pPr>
      <w:bookmarkStart w:id="260" w:name="_Toc442559942"/>
      <w:r w:rsidRPr="009E5125">
        <w:rPr>
          <w:sz w:val="24"/>
          <w:szCs w:val="24"/>
        </w:rPr>
        <w:lastRenderedPageBreak/>
        <w:t xml:space="preserve">ОБРАЗАЦ </w:t>
      </w:r>
      <w:bookmarkEnd w:id="260"/>
      <w:r w:rsidR="00D12C88" w:rsidRPr="009E5125">
        <w:rPr>
          <w:sz w:val="24"/>
          <w:szCs w:val="24"/>
          <w:lang w:val="sr-Cyrl-RS"/>
        </w:rPr>
        <w:t>7.</w:t>
      </w:r>
    </w:p>
    <w:p w:rsidR="00343A18" w:rsidRPr="009E5125" w:rsidRDefault="00343A18" w:rsidP="009E5125">
      <w:pPr>
        <w:rPr>
          <w:rFonts w:cs="Arial"/>
          <w:sz w:val="24"/>
          <w:szCs w:val="24"/>
        </w:rPr>
      </w:pPr>
    </w:p>
    <w:p w:rsidR="00343A18" w:rsidRPr="009E5125" w:rsidRDefault="00343A18" w:rsidP="009E5125">
      <w:pPr>
        <w:jc w:val="center"/>
        <w:rPr>
          <w:rFonts w:cs="Arial"/>
          <w:sz w:val="24"/>
          <w:szCs w:val="24"/>
        </w:rPr>
      </w:pPr>
      <w:r w:rsidRPr="009E5125">
        <w:rPr>
          <w:rFonts w:cs="Arial"/>
          <w:b/>
          <w:sz w:val="24"/>
          <w:szCs w:val="24"/>
        </w:rPr>
        <w:t>ИЗЈАВА ПОНУЂАЧА – КАДРОВСКИ КАПАЦИТЕТ</w:t>
      </w:r>
    </w:p>
    <w:p w:rsidR="00343A18" w:rsidRPr="009E5125" w:rsidRDefault="00343A18" w:rsidP="009E5125">
      <w:pPr>
        <w:rPr>
          <w:rFonts w:cs="Arial"/>
          <w:sz w:val="24"/>
          <w:szCs w:val="24"/>
        </w:rPr>
      </w:pPr>
    </w:p>
    <w:p w:rsidR="00343A18" w:rsidRPr="009E5125" w:rsidRDefault="00343A18" w:rsidP="009E5125">
      <w:pPr>
        <w:rPr>
          <w:rFonts w:cs="Arial"/>
          <w:noProof/>
          <w:sz w:val="24"/>
          <w:szCs w:val="24"/>
          <w:lang w:val="sr-Latn-CS"/>
        </w:rPr>
      </w:pPr>
    </w:p>
    <w:p w:rsidR="00343A18" w:rsidRPr="009E5125" w:rsidRDefault="00343A18" w:rsidP="009E5125">
      <w:pPr>
        <w:rPr>
          <w:rFonts w:cs="Arial"/>
          <w:sz w:val="24"/>
          <w:szCs w:val="24"/>
        </w:rPr>
      </w:pPr>
      <w:r w:rsidRPr="009E5125">
        <w:rPr>
          <w:rFonts w:cs="Arial"/>
          <w:sz w:val="24"/>
          <w:szCs w:val="24"/>
        </w:rPr>
        <w:t xml:space="preserve">На основу члана 77. став 4. Закона о јавним набавкама („Службени гланик РС“, бр.124/12, 14/15 и 68/15) </w:t>
      </w:r>
      <w:r w:rsidRPr="009E5125">
        <w:rPr>
          <w:rFonts w:cs="Arial"/>
          <w:noProof/>
          <w:sz w:val="24"/>
          <w:szCs w:val="24"/>
          <w:lang w:val="sr-Cyrl-CS"/>
        </w:rPr>
        <w:t xml:space="preserve">Понуђач </w:t>
      </w:r>
      <w:r w:rsidRPr="009E5125">
        <w:rPr>
          <w:rFonts w:cs="Arial"/>
          <w:noProof/>
          <w:sz w:val="24"/>
          <w:szCs w:val="24"/>
          <w:lang w:val="sr-Latn-CS"/>
        </w:rPr>
        <w:t xml:space="preserve">даје </w:t>
      </w:r>
      <w:r w:rsidRPr="009E5125">
        <w:rPr>
          <w:rFonts w:cs="Arial"/>
          <w:sz w:val="24"/>
          <w:szCs w:val="24"/>
        </w:rPr>
        <w:t xml:space="preserve">следећу </w:t>
      </w:r>
    </w:p>
    <w:p w:rsidR="00343A18" w:rsidRPr="009E5125" w:rsidRDefault="00343A18" w:rsidP="009E5125">
      <w:pPr>
        <w:rPr>
          <w:rFonts w:cs="Arial"/>
          <w:sz w:val="24"/>
          <w:szCs w:val="24"/>
        </w:rPr>
      </w:pPr>
    </w:p>
    <w:p w:rsidR="00343A18" w:rsidRPr="009E5125" w:rsidRDefault="00343A18" w:rsidP="009E5125">
      <w:pPr>
        <w:jc w:val="center"/>
        <w:rPr>
          <w:rFonts w:cs="Arial"/>
          <w:sz w:val="24"/>
          <w:szCs w:val="24"/>
        </w:rPr>
      </w:pPr>
      <w:r w:rsidRPr="009E5125">
        <w:rPr>
          <w:rFonts w:cs="Arial"/>
          <w:sz w:val="24"/>
          <w:szCs w:val="24"/>
        </w:rPr>
        <w:t xml:space="preserve">ИЗЈАВУ О КАДРОВСКОМ КАПАЦИТЕТУ </w:t>
      </w:r>
    </w:p>
    <w:p w:rsidR="00343A18" w:rsidRPr="009E5125" w:rsidRDefault="00343A18" w:rsidP="009E5125">
      <w:pPr>
        <w:rPr>
          <w:rFonts w:cs="Arial"/>
          <w:sz w:val="24"/>
          <w:szCs w:val="24"/>
        </w:rPr>
      </w:pPr>
    </w:p>
    <w:p w:rsidR="00343A18" w:rsidRPr="009E5125" w:rsidRDefault="00343A18" w:rsidP="009E5125">
      <w:pPr>
        <w:rPr>
          <w:rFonts w:cs="Arial"/>
          <w:noProof/>
          <w:sz w:val="24"/>
          <w:szCs w:val="24"/>
        </w:rPr>
      </w:pPr>
      <w:r w:rsidRPr="009E5125">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9E5125">
        <w:rPr>
          <w:rFonts w:cs="Arial"/>
          <w:noProof/>
          <w:sz w:val="24"/>
          <w:szCs w:val="24"/>
          <w:lang w:val="sr-Cyrl-CS"/>
        </w:rPr>
        <w:t xml:space="preserve"> ЈН</w:t>
      </w:r>
      <w:r w:rsidR="00D12C88" w:rsidRPr="009E5125">
        <w:rPr>
          <w:rFonts w:cs="Arial"/>
          <w:noProof/>
          <w:sz w:val="24"/>
          <w:szCs w:val="24"/>
          <w:lang w:val="sr-Cyrl-CS"/>
        </w:rPr>
        <w:t xml:space="preserve">/3100/0736/2017 - </w:t>
      </w:r>
      <w:r w:rsidR="00D12C88" w:rsidRPr="009E5125">
        <w:rPr>
          <w:szCs w:val="24"/>
          <w:lang w:val="sr-Cyrl-RS"/>
        </w:rPr>
        <w:t>Капитални ремонт турбогенератора Б2 у ТЕ Костолац Б,</w:t>
      </w:r>
      <w:r w:rsidRPr="009E5125">
        <w:rPr>
          <w:rFonts w:cs="Arial"/>
          <w:noProof/>
          <w:sz w:val="24"/>
          <w:szCs w:val="24"/>
        </w:rPr>
        <w:t xml:space="preserve"> односно да смо у могућности да ангажујемо </w:t>
      </w:r>
      <w:r w:rsidRPr="009E5125">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9E5125">
        <w:rPr>
          <w:rFonts w:cs="Arial"/>
          <w:noProof/>
          <w:sz w:val="24"/>
          <w:szCs w:val="24"/>
        </w:rPr>
        <w:t xml:space="preserve"> која ће бити ангажована ради извршења уговора:</w:t>
      </w:r>
    </w:p>
    <w:p w:rsidR="00343A18" w:rsidRPr="009E5125" w:rsidRDefault="00343A18" w:rsidP="009E5125">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D12C88" w:rsidRPr="009E5125" w:rsidTr="00BC01DC">
        <w:tc>
          <w:tcPr>
            <w:tcW w:w="491" w:type="pct"/>
            <w:shd w:val="clear" w:color="auto" w:fill="auto"/>
          </w:tcPr>
          <w:p w:rsidR="00343A18" w:rsidRPr="009E5125" w:rsidRDefault="00343A18" w:rsidP="009E5125">
            <w:pPr>
              <w:tabs>
                <w:tab w:val="left" w:pos="8098"/>
              </w:tabs>
              <w:spacing w:before="0"/>
              <w:outlineLvl w:val="0"/>
              <w:rPr>
                <w:rFonts w:cs="Arial"/>
                <w:bCs/>
                <w:kern w:val="28"/>
                <w:sz w:val="24"/>
                <w:szCs w:val="24"/>
              </w:rPr>
            </w:pPr>
          </w:p>
        </w:tc>
        <w:tc>
          <w:tcPr>
            <w:tcW w:w="1904" w:type="pct"/>
            <w:shd w:val="clear" w:color="auto" w:fill="auto"/>
            <w:vAlign w:val="center"/>
          </w:tcPr>
          <w:p w:rsidR="00343A18" w:rsidRPr="009E5125" w:rsidRDefault="00343A18" w:rsidP="009E5125">
            <w:pPr>
              <w:spacing w:before="0"/>
              <w:jc w:val="center"/>
              <w:rPr>
                <w:rFonts w:eastAsia="Calibri" w:cs="Arial"/>
                <w:b/>
                <w:sz w:val="24"/>
                <w:szCs w:val="24"/>
              </w:rPr>
            </w:pPr>
          </w:p>
          <w:p w:rsidR="00343A18" w:rsidRPr="009E5125" w:rsidRDefault="00343A18" w:rsidP="009E5125">
            <w:pPr>
              <w:spacing w:before="0"/>
              <w:jc w:val="center"/>
              <w:rPr>
                <w:rFonts w:eastAsia="Calibri" w:cs="Arial"/>
                <w:b/>
                <w:sz w:val="24"/>
                <w:szCs w:val="24"/>
              </w:rPr>
            </w:pPr>
            <w:r w:rsidRPr="009E5125">
              <w:rPr>
                <w:rFonts w:eastAsia="Calibri" w:cs="Arial"/>
                <w:b/>
                <w:sz w:val="24"/>
                <w:szCs w:val="24"/>
              </w:rPr>
              <w:t>Захтевани кадровски капацитет</w:t>
            </w:r>
          </w:p>
          <w:p w:rsidR="00343A18" w:rsidRPr="009E5125" w:rsidRDefault="00343A18" w:rsidP="009E5125">
            <w:pPr>
              <w:spacing w:before="0"/>
              <w:rPr>
                <w:rFonts w:eastAsia="Calibri" w:cs="Arial"/>
                <w:b/>
                <w:sz w:val="24"/>
                <w:szCs w:val="24"/>
              </w:rPr>
            </w:pPr>
          </w:p>
        </w:tc>
        <w:tc>
          <w:tcPr>
            <w:tcW w:w="1125" w:type="pct"/>
            <w:shd w:val="clear" w:color="auto" w:fill="auto"/>
            <w:vAlign w:val="center"/>
          </w:tcPr>
          <w:p w:rsidR="00343A18" w:rsidRPr="009E5125" w:rsidRDefault="00343A18" w:rsidP="009E5125">
            <w:pPr>
              <w:spacing w:before="0"/>
              <w:jc w:val="center"/>
              <w:rPr>
                <w:rFonts w:eastAsia="Calibri" w:cs="Arial"/>
                <w:b/>
                <w:sz w:val="24"/>
                <w:szCs w:val="24"/>
              </w:rPr>
            </w:pPr>
            <w:r w:rsidRPr="009E5125">
              <w:rPr>
                <w:rFonts w:eastAsia="Calibri" w:cs="Arial"/>
                <w:b/>
                <w:sz w:val="24"/>
                <w:szCs w:val="24"/>
              </w:rPr>
              <w:t>Име и презиме запосленог</w:t>
            </w:r>
          </w:p>
        </w:tc>
        <w:tc>
          <w:tcPr>
            <w:tcW w:w="1480" w:type="pct"/>
            <w:shd w:val="clear" w:color="auto" w:fill="auto"/>
            <w:vAlign w:val="center"/>
          </w:tcPr>
          <w:p w:rsidR="00343A18" w:rsidRPr="009E5125" w:rsidRDefault="00343A18" w:rsidP="009E5125">
            <w:pPr>
              <w:spacing w:before="0"/>
              <w:jc w:val="center"/>
              <w:rPr>
                <w:rFonts w:eastAsia="Calibri" w:cs="Arial"/>
                <w:b/>
                <w:sz w:val="24"/>
                <w:szCs w:val="24"/>
              </w:rPr>
            </w:pPr>
            <w:r w:rsidRPr="009E5125">
              <w:rPr>
                <w:rFonts w:eastAsia="Calibri" w:cs="Arial"/>
                <w:b/>
                <w:sz w:val="24"/>
                <w:szCs w:val="24"/>
              </w:rPr>
              <w:t>Врста и степен стручне спреме</w:t>
            </w:r>
          </w:p>
        </w:tc>
      </w:tr>
      <w:tr w:rsidR="00D12C88" w:rsidRPr="009E5125" w:rsidTr="00BC01DC">
        <w:trPr>
          <w:trHeight w:val="192"/>
        </w:trPr>
        <w:tc>
          <w:tcPr>
            <w:tcW w:w="491" w:type="pct"/>
            <w:shd w:val="clear" w:color="auto" w:fill="auto"/>
          </w:tcPr>
          <w:p w:rsidR="00343A18" w:rsidRPr="009E5125" w:rsidRDefault="00343A18" w:rsidP="009E5125">
            <w:pPr>
              <w:numPr>
                <w:ilvl w:val="0"/>
                <w:numId w:val="14"/>
              </w:numPr>
              <w:tabs>
                <w:tab w:val="left" w:pos="8098"/>
              </w:tabs>
              <w:spacing w:before="0"/>
              <w:jc w:val="left"/>
              <w:outlineLvl w:val="0"/>
              <w:rPr>
                <w:rFonts w:cs="Arial"/>
                <w:bCs/>
                <w:kern w:val="28"/>
                <w:sz w:val="24"/>
                <w:szCs w:val="24"/>
              </w:rPr>
            </w:pPr>
            <w:bookmarkStart w:id="261" w:name="_Toc442559943"/>
            <w:bookmarkEnd w:id="261"/>
          </w:p>
        </w:tc>
        <w:tc>
          <w:tcPr>
            <w:tcW w:w="1904" w:type="pct"/>
            <w:shd w:val="clear" w:color="auto" w:fill="auto"/>
          </w:tcPr>
          <w:p w:rsidR="00343A18" w:rsidRPr="009E5125" w:rsidRDefault="00343A18" w:rsidP="009E5125">
            <w:pPr>
              <w:spacing w:before="0"/>
              <w:rPr>
                <w:rFonts w:cs="Arial"/>
                <w:sz w:val="24"/>
                <w:szCs w:val="24"/>
              </w:rPr>
            </w:pPr>
          </w:p>
        </w:tc>
        <w:tc>
          <w:tcPr>
            <w:tcW w:w="1125" w:type="pct"/>
            <w:shd w:val="clear" w:color="auto" w:fill="auto"/>
          </w:tcPr>
          <w:p w:rsidR="00343A18" w:rsidRPr="009E5125" w:rsidRDefault="00343A18" w:rsidP="009E5125">
            <w:pPr>
              <w:tabs>
                <w:tab w:val="left" w:pos="8098"/>
              </w:tabs>
              <w:spacing w:before="0"/>
              <w:outlineLvl w:val="0"/>
              <w:rPr>
                <w:rFonts w:cs="Arial"/>
                <w:bCs/>
                <w:kern w:val="28"/>
                <w:sz w:val="24"/>
                <w:szCs w:val="24"/>
              </w:rPr>
            </w:pPr>
          </w:p>
        </w:tc>
        <w:tc>
          <w:tcPr>
            <w:tcW w:w="1480" w:type="pct"/>
            <w:shd w:val="clear" w:color="auto" w:fill="auto"/>
          </w:tcPr>
          <w:p w:rsidR="00343A18" w:rsidRPr="009E5125" w:rsidRDefault="00343A18" w:rsidP="009E5125">
            <w:pPr>
              <w:tabs>
                <w:tab w:val="left" w:pos="8098"/>
              </w:tabs>
              <w:spacing w:before="0"/>
              <w:outlineLvl w:val="0"/>
              <w:rPr>
                <w:rFonts w:cs="Arial"/>
                <w:bCs/>
                <w:kern w:val="28"/>
                <w:sz w:val="24"/>
                <w:szCs w:val="24"/>
              </w:rPr>
            </w:pPr>
          </w:p>
        </w:tc>
      </w:tr>
      <w:tr w:rsidR="00D12C88" w:rsidRPr="009E5125" w:rsidTr="00BC01DC">
        <w:trPr>
          <w:trHeight w:val="192"/>
        </w:trPr>
        <w:tc>
          <w:tcPr>
            <w:tcW w:w="491" w:type="pct"/>
            <w:shd w:val="clear" w:color="auto" w:fill="auto"/>
          </w:tcPr>
          <w:p w:rsidR="00343A18" w:rsidRPr="009E5125" w:rsidRDefault="00343A18" w:rsidP="009E5125">
            <w:pPr>
              <w:numPr>
                <w:ilvl w:val="0"/>
                <w:numId w:val="14"/>
              </w:numPr>
              <w:tabs>
                <w:tab w:val="left" w:pos="8098"/>
              </w:tabs>
              <w:spacing w:before="0"/>
              <w:jc w:val="left"/>
              <w:outlineLvl w:val="0"/>
              <w:rPr>
                <w:rFonts w:cs="Arial"/>
                <w:bCs/>
                <w:kern w:val="28"/>
                <w:sz w:val="24"/>
                <w:szCs w:val="24"/>
              </w:rPr>
            </w:pPr>
            <w:bookmarkStart w:id="262" w:name="_Toc442559944"/>
            <w:bookmarkEnd w:id="262"/>
          </w:p>
        </w:tc>
        <w:tc>
          <w:tcPr>
            <w:tcW w:w="1904" w:type="pct"/>
            <w:shd w:val="clear" w:color="auto" w:fill="auto"/>
          </w:tcPr>
          <w:p w:rsidR="00343A18" w:rsidRPr="009E5125" w:rsidRDefault="00343A18" w:rsidP="009E5125">
            <w:pPr>
              <w:spacing w:before="0"/>
              <w:rPr>
                <w:rFonts w:eastAsia="MS Mincho" w:cs="Arial"/>
                <w:b/>
                <w:bCs/>
                <w:sz w:val="24"/>
                <w:szCs w:val="24"/>
              </w:rPr>
            </w:pPr>
          </w:p>
        </w:tc>
        <w:tc>
          <w:tcPr>
            <w:tcW w:w="1125" w:type="pct"/>
            <w:shd w:val="clear" w:color="auto" w:fill="auto"/>
          </w:tcPr>
          <w:p w:rsidR="00343A18" w:rsidRPr="009E5125" w:rsidRDefault="00343A18" w:rsidP="009E5125">
            <w:pPr>
              <w:tabs>
                <w:tab w:val="left" w:pos="8098"/>
              </w:tabs>
              <w:spacing w:before="0"/>
              <w:outlineLvl w:val="0"/>
              <w:rPr>
                <w:rFonts w:cs="Arial"/>
                <w:bCs/>
                <w:kern w:val="28"/>
                <w:sz w:val="24"/>
                <w:szCs w:val="24"/>
              </w:rPr>
            </w:pPr>
          </w:p>
        </w:tc>
        <w:tc>
          <w:tcPr>
            <w:tcW w:w="1480" w:type="pct"/>
            <w:shd w:val="clear" w:color="auto" w:fill="auto"/>
          </w:tcPr>
          <w:p w:rsidR="00343A18" w:rsidRPr="009E5125" w:rsidRDefault="00343A18" w:rsidP="009E5125">
            <w:pPr>
              <w:tabs>
                <w:tab w:val="left" w:pos="8098"/>
              </w:tabs>
              <w:spacing w:before="0"/>
              <w:outlineLvl w:val="0"/>
              <w:rPr>
                <w:rFonts w:cs="Arial"/>
                <w:bCs/>
                <w:kern w:val="28"/>
                <w:sz w:val="24"/>
                <w:szCs w:val="24"/>
              </w:rPr>
            </w:pPr>
          </w:p>
        </w:tc>
      </w:tr>
      <w:tr w:rsidR="00D12C88" w:rsidRPr="009E5125" w:rsidTr="00BC01DC">
        <w:trPr>
          <w:trHeight w:val="192"/>
        </w:trPr>
        <w:tc>
          <w:tcPr>
            <w:tcW w:w="491" w:type="pct"/>
            <w:shd w:val="clear" w:color="auto" w:fill="auto"/>
          </w:tcPr>
          <w:p w:rsidR="00343A18" w:rsidRPr="009E5125" w:rsidRDefault="00343A18" w:rsidP="009E5125">
            <w:pPr>
              <w:numPr>
                <w:ilvl w:val="0"/>
                <w:numId w:val="14"/>
              </w:numPr>
              <w:tabs>
                <w:tab w:val="left" w:pos="8098"/>
              </w:tabs>
              <w:spacing w:before="0"/>
              <w:jc w:val="left"/>
              <w:outlineLvl w:val="0"/>
              <w:rPr>
                <w:rFonts w:cs="Arial"/>
                <w:bCs/>
                <w:kern w:val="28"/>
                <w:sz w:val="24"/>
                <w:szCs w:val="24"/>
              </w:rPr>
            </w:pPr>
            <w:bookmarkStart w:id="263" w:name="_Toc442559945"/>
            <w:bookmarkEnd w:id="263"/>
          </w:p>
        </w:tc>
        <w:tc>
          <w:tcPr>
            <w:tcW w:w="1904" w:type="pct"/>
            <w:shd w:val="clear" w:color="auto" w:fill="auto"/>
          </w:tcPr>
          <w:p w:rsidR="00343A18" w:rsidRPr="009E5125" w:rsidRDefault="00343A18" w:rsidP="009E5125">
            <w:pPr>
              <w:spacing w:before="0"/>
              <w:rPr>
                <w:rFonts w:eastAsia="MS Mincho" w:cs="Arial"/>
                <w:b/>
                <w:bCs/>
                <w:sz w:val="24"/>
                <w:szCs w:val="24"/>
              </w:rPr>
            </w:pPr>
          </w:p>
        </w:tc>
        <w:tc>
          <w:tcPr>
            <w:tcW w:w="1125" w:type="pct"/>
            <w:shd w:val="clear" w:color="auto" w:fill="auto"/>
          </w:tcPr>
          <w:p w:rsidR="00343A18" w:rsidRPr="009E5125" w:rsidRDefault="00343A18" w:rsidP="009E5125">
            <w:pPr>
              <w:tabs>
                <w:tab w:val="left" w:pos="8098"/>
              </w:tabs>
              <w:spacing w:before="0"/>
              <w:outlineLvl w:val="0"/>
              <w:rPr>
                <w:rFonts w:cs="Arial"/>
                <w:bCs/>
                <w:kern w:val="28"/>
                <w:sz w:val="24"/>
                <w:szCs w:val="24"/>
              </w:rPr>
            </w:pPr>
          </w:p>
        </w:tc>
        <w:tc>
          <w:tcPr>
            <w:tcW w:w="1480" w:type="pct"/>
            <w:shd w:val="clear" w:color="auto" w:fill="auto"/>
          </w:tcPr>
          <w:p w:rsidR="00343A18" w:rsidRPr="009E5125" w:rsidRDefault="00343A18" w:rsidP="009E5125">
            <w:pPr>
              <w:tabs>
                <w:tab w:val="left" w:pos="8098"/>
              </w:tabs>
              <w:spacing w:before="0"/>
              <w:outlineLvl w:val="0"/>
              <w:rPr>
                <w:rFonts w:cs="Arial"/>
                <w:bCs/>
                <w:kern w:val="28"/>
                <w:sz w:val="24"/>
                <w:szCs w:val="24"/>
              </w:rPr>
            </w:pPr>
          </w:p>
        </w:tc>
      </w:tr>
      <w:tr w:rsidR="00D12C88" w:rsidRPr="009E5125" w:rsidTr="00BC01DC">
        <w:trPr>
          <w:trHeight w:val="192"/>
        </w:trPr>
        <w:tc>
          <w:tcPr>
            <w:tcW w:w="491" w:type="pct"/>
            <w:shd w:val="clear" w:color="auto" w:fill="auto"/>
          </w:tcPr>
          <w:p w:rsidR="00D12C88" w:rsidRPr="009E5125" w:rsidRDefault="00D12C88" w:rsidP="009E5125">
            <w:pPr>
              <w:numPr>
                <w:ilvl w:val="0"/>
                <w:numId w:val="14"/>
              </w:numPr>
              <w:tabs>
                <w:tab w:val="left" w:pos="8098"/>
              </w:tabs>
              <w:spacing w:before="0"/>
              <w:jc w:val="left"/>
              <w:outlineLvl w:val="0"/>
              <w:rPr>
                <w:rFonts w:cs="Arial"/>
                <w:bCs/>
                <w:kern w:val="28"/>
                <w:sz w:val="24"/>
                <w:szCs w:val="24"/>
              </w:rPr>
            </w:pPr>
          </w:p>
        </w:tc>
        <w:tc>
          <w:tcPr>
            <w:tcW w:w="1904" w:type="pct"/>
            <w:shd w:val="clear" w:color="auto" w:fill="auto"/>
          </w:tcPr>
          <w:p w:rsidR="00D12C88" w:rsidRPr="009E5125" w:rsidRDefault="00D12C88" w:rsidP="009E5125">
            <w:pPr>
              <w:spacing w:before="0"/>
              <w:rPr>
                <w:rFonts w:eastAsia="MS Mincho" w:cs="Arial"/>
                <w:b/>
                <w:bCs/>
                <w:sz w:val="24"/>
                <w:szCs w:val="24"/>
              </w:rPr>
            </w:pPr>
          </w:p>
        </w:tc>
        <w:tc>
          <w:tcPr>
            <w:tcW w:w="1125" w:type="pct"/>
            <w:shd w:val="clear" w:color="auto" w:fill="auto"/>
          </w:tcPr>
          <w:p w:rsidR="00D12C88" w:rsidRPr="009E5125" w:rsidRDefault="00D12C88" w:rsidP="009E5125">
            <w:pPr>
              <w:tabs>
                <w:tab w:val="left" w:pos="8098"/>
              </w:tabs>
              <w:spacing w:before="0"/>
              <w:outlineLvl w:val="0"/>
              <w:rPr>
                <w:rFonts w:cs="Arial"/>
                <w:bCs/>
                <w:kern w:val="28"/>
                <w:sz w:val="24"/>
                <w:szCs w:val="24"/>
              </w:rPr>
            </w:pPr>
          </w:p>
        </w:tc>
        <w:tc>
          <w:tcPr>
            <w:tcW w:w="1480" w:type="pct"/>
            <w:shd w:val="clear" w:color="auto" w:fill="auto"/>
          </w:tcPr>
          <w:p w:rsidR="00D12C88" w:rsidRPr="009E5125" w:rsidRDefault="00D12C88" w:rsidP="009E5125">
            <w:pPr>
              <w:tabs>
                <w:tab w:val="left" w:pos="8098"/>
              </w:tabs>
              <w:spacing w:before="0"/>
              <w:outlineLvl w:val="0"/>
              <w:rPr>
                <w:rFonts w:cs="Arial"/>
                <w:bCs/>
                <w:kern w:val="28"/>
                <w:sz w:val="24"/>
                <w:szCs w:val="24"/>
              </w:rPr>
            </w:pPr>
          </w:p>
        </w:tc>
      </w:tr>
      <w:tr w:rsidR="00D12C88" w:rsidRPr="009E5125" w:rsidTr="00BC01DC">
        <w:trPr>
          <w:trHeight w:val="192"/>
        </w:trPr>
        <w:tc>
          <w:tcPr>
            <w:tcW w:w="491" w:type="pct"/>
            <w:shd w:val="clear" w:color="auto" w:fill="auto"/>
          </w:tcPr>
          <w:p w:rsidR="00D12C88" w:rsidRPr="009E5125" w:rsidRDefault="00D12C88" w:rsidP="009E5125">
            <w:pPr>
              <w:numPr>
                <w:ilvl w:val="0"/>
                <w:numId w:val="14"/>
              </w:numPr>
              <w:tabs>
                <w:tab w:val="left" w:pos="8098"/>
              </w:tabs>
              <w:spacing w:before="0"/>
              <w:jc w:val="left"/>
              <w:outlineLvl w:val="0"/>
              <w:rPr>
                <w:rFonts w:cs="Arial"/>
                <w:bCs/>
                <w:kern w:val="28"/>
                <w:sz w:val="24"/>
                <w:szCs w:val="24"/>
              </w:rPr>
            </w:pPr>
          </w:p>
        </w:tc>
        <w:tc>
          <w:tcPr>
            <w:tcW w:w="1904" w:type="pct"/>
            <w:shd w:val="clear" w:color="auto" w:fill="auto"/>
          </w:tcPr>
          <w:p w:rsidR="00D12C88" w:rsidRPr="009E5125" w:rsidRDefault="00D12C88" w:rsidP="009E5125">
            <w:pPr>
              <w:spacing w:before="0"/>
              <w:rPr>
                <w:rFonts w:eastAsia="MS Mincho" w:cs="Arial"/>
                <w:b/>
                <w:bCs/>
                <w:sz w:val="24"/>
                <w:szCs w:val="24"/>
              </w:rPr>
            </w:pPr>
          </w:p>
        </w:tc>
        <w:tc>
          <w:tcPr>
            <w:tcW w:w="1125" w:type="pct"/>
            <w:shd w:val="clear" w:color="auto" w:fill="auto"/>
          </w:tcPr>
          <w:p w:rsidR="00D12C88" w:rsidRPr="009E5125" w:rsidRDefault="00D12C88" w:rsidP="009E5125">
            <w:pPr>
              <w:tabs>
                <w:tab w:val="left" w:pos="8098"/>
              </w:tabs>
              <w:spacing w:before="0"/>
              <w:outlineLvl w:val="0"/>
              <w:rPr>
                <w:rFonts w:cs="Arial"/>
                <w:bCs/>
                <w:kern w:val="28"/>
                <w:sz w:val="24"/>
                <w:szCs w:val="24"/>
              </w:rPr>
            </w:pPr>
          </w:p>
        </w:tc>
        <w:tc>
          <w:tcPr>
            <w:tcW w:w="1480" w:type="pct"/>
            <w:shd w:val="clear" w:color="auto" w:fill="auto"/>
          </w:tcPr>
          <w:p w:rsidR="00D12C88" w:rsidRPr="009E5125" w:rsidRDefault="00D12C88" w:rsidP="009E5125">
            <w:pPr>
              <w:tabs>
                <w:tab w:val="left" w:pos="8098"/>
              </w:tabs>
              <w:spacing w:before="0"/>
              <w:outlineLvl w:val="0"/>
              <w:rPr>
                <w:rFonts w:cs="Arial"/>
                <w:bCs/>
                <w:kern w:val="28"/>
                <w:sz w:val="24"/>
                <w:szCs w:val="24"/>
              </w:rPr>
            </w:pPr>
          </w:p>
        </w:tc>
      </w:tr>
    </w:tbl>
    <w:p w:rsidR="00343A18" w:rsidRPr="009E5125" w:rsidRDefault="00343A18" w:rsidP="009E5125">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E5125" w:rsidTr="00BC01DC">
        <w:trPr>
          <w:jc w:val="center"/>
        </w:trPr>
        <w:tc>
          <w:tcPr>
            <w:tcW w:w="3882" w:type="dxa"/>
          </w:tcPr>
          <w:p w:rsidR="00343A18" w:rsidRPr="009E5125" w:rsidRDefault="00343A18" w:rsidP="009E5125">
            <w:pPr>
              <w:spacing w:before="0"/>
              <w:jc w:val="center"/>
              <w:rPr>
                <w:rFonts w:cs="Arial"/>
                <w:sz w:val="24"/>
                <w:szCs w:val="24"/>
              </w:rPr>
            </w:pPr>
            <w:r w:rsidRPr="009E5125">
              <w:rPr>
                <w:rFonts w:cs="Arial"/>
                <w:sz w:val="24"/>
                <w:szCs w:val="24"/>
              </w:rPr>
              <w:t>Датум:</w:t>
            </w:r>
          </w:p>
        </w:tc>
        <w:tc>
          <w:tcPr>
            <w:tcW w:w="2127" w:type="dxa"/>
          </w:tcPr>
          <w:p w:rsidR="00343A18" w:rsidRPr="009E5125" w:rsidRDefault="00343A18" w:rsidP="009E5125">
            <w:pPr>
              <w:spacing w:before="0"/>
              <w:jc w:val="center"/>
              <w:rPr>
                <w:rFonts w:cs="Arial"/>
                <w:sz w:val="24"/>
                <w:szCs w:val="24"/>
                <w:lang w:val="ru-RU"/>
              </w:rPr>
            </w:pPr>
          </w:p>
        </w:tc>
        <w:tc>
          <w:tcPr>
            <w:tcW w:w="4022" w:type="dxa"/>
          </w:tcPr>
          <w:p w:rsidR="00343A18" w:rsidRPr="009E5125" w:rsidRDefault="00343A18" w:rsidP="009E5125">
            <w:pPr>
              <w:spacing w:before="0"/>
              <w:jc w:val="center"/>
              <w:rPr>
                <w:rFonts w:cs="Arial"/>
                <w:sz w:val="24"/>
                <w:szCs w:val="24"/>
                <w:lang w:val="ru-RU"/>
              </w:rPr>
            </w:pPr>
            <w:r w:rsidRPr="009E5125">
              <w:rPr>
                <w:rFonts w:cs="Arial"/>
                <w:sz w:val="24"/>
                <w:szCs w:val="24"/>
                <w:lang w:val="sr-Cyrl-CS"/>
              </w:rPr>
              <w:t>П</w:t>
            </w:r>
            <w:r w:rsidRPr="009E5125">
              <w:rPr>
                <w:rFonts w:cs="Arial"/>
                <w:sz w:val="24"/>
                <w:szCs w:val="24"/>
              </w:rPr>
              <w:t>онуђач</w:t>
            </w:r>
            <w:r w:rsidRPr="009E5125">
              <w:rPr>
                <w:rFonts w:cs="Arial"/>
                <w:sz w:val="24"/>
                <w:szCs w:val="24"/>
                <w:lang w:val="ru-RU"/>
              </w:rPr>
              <w:t>:</w:t>
            </w:r>
          </w:p>
        </w:tc>
      </w:tr>
      <w:tr w:rsidR="00343A18" w:rsidRPr="009E5125" w:rsidTr="00BC01DC">
        <w:trPr>
          <w:jc w:val="center"/>
        </w:trPr>
        <w:tc>
          <w:tcPr>
            <w:tcW w:w="3882" w:type="dxa"/>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rPr>
            </w:pPr>
            <w:r w:rsidRPr="009E5125">
              <w:rPr>
                <w:rFonts w:cs="Arial"/>
                <w:sz w:val="24"/>
                <w:szCs w:val="24"/>
              </w:rPr>
              <w:t>М.П.</w:t>
            </w:r>
          </w:p>
        </w:tc>
        <w:tc>
          <w:tcPr>
            <w:tcW w:w="4022" w:type="dxa"/>
          </w:tcPr>
          <w:p w:rsidR="00343A18" w:rsidRPr="009E5125" w:rsidRDefault="00343A18" w:rsidP="009E5125">
            <w:pPr>
              <w:spacing w:before="0"/>
              <w:jc w:val="center"/>
              <w:rPr>
                <w:rFonts w:cs="Arial"/>
                <w:sz w:val="24"/>
                <w:szCs w:val="24"/>
                <w:lang w:val="ru-RU"/>
              </w:rPr>
            </w:pPr>
          </w:p>
        </w:tc>
      </w:tr>
      <w:tr w:rsidR="00343A18" w:rsidRPr="009E5125" w:rsidTr="00BC01DC">
        <w:trPr>
          <w:jc w:val="center"/>
        </w:trPr>
        <w:tc>
          <w:tcPr>
            <w:tcW w:w="3882" w:type="dxa"/>
            <w:tcBorders>
              <w:bottom w:val="single" w:sz="4" w:space="0" w:color="auto"/>
            </w:tcBorders>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lang w:val="ru-RU"/>
              </w:rPr>
            </w:pPr>
          </w:p>
        </w:tc>
        <w:tc>
          <w:tcPr>
            <w:tcW w:w="4022" w:type="dxa"/>
            <w:tcBorders>
              <w:bottom w:val="single" w:sz="4" w:space="0" w:color="auto"/>
            </w:tcBorders>
          </w:tcPr>
          <w:p w:rsidR="00343A18" w:rsidRPr="009E5125" w:rsidRDefault="00343A18" w:rsidP="009E5125">
            <w:pPr>
              <w:spacing w:before="0"/>
              <w:jc w:val="center"/>
              <w:rPr>
                <w:rFonts w:cs="Arial"/>
                <w:sz w:val="24"/>
                <w:szCs w:val="24"/>
                <w:lang w:val="ru-RU"/>
              </w:rPr>
            </w:pPr>
          </w:p>
        </w:tc>
      </w:tr>
      <w:tr w:rsidR="00343A18" w:rsidRPr="009E5125" w:rsidTr="00BC01DC">
        <w:trPr>
          <w:trHeight w:val="389"/>
          <w:jc w:val="center"/>
        </w:trPr>
        <w:tc>
          <w:tcPr>
            <w:tcW w:w="3882" w:type="dxa"/>
            <w:tcBorders>
              <w:top w:val="single" w:sz="4" w:space="0" w:color="auto"/>
            </w:tcBorders>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lang w:val="ru-RU"/>
              </w:rPr>
            </w:pPr>
          </w:p>
        </w:tc>
        <w:tc>
          <w:tcPr>
            <w:tcW w:w="4022" w:type="dxa"/>
            <w:tcBorders>
              <w:top w:val="single" w:sz="4" w:space="0" w:color="auto"/>
            </w:tcBorders>
          </w:tcPr>
          <w:p w:rsidR="00343A18" w:rsidRPr="009E5125" w:rsidRDefault="00343A18" w:rsidP="009E5125">
            <w:pPr>
              <w:spacing w:before="0"/>
              <w:jc w:val="center"/>
              <w:rPr>
                <w:rFonts w:cs="Arial"/>
                <w:sz w:val="24"/>
                <w:szCs w:val="24"/>
                <w:lang w:val="ru-RU"/>
              </w:rPr>
            </w:pPr>
          </w:p>
        </w:tc>
      </w:tr>
    </w:tbl>
    <w:p w:rsidR="00343A18" w:rsidRPr="009E5125" w:rsidRDefault="00343A18" w:rsidP="009E5125">
      <w:pPr>
        <w:spacing w:before="0"/>
        <w:rPr>
          <w:rFonts w:cs="Arial"/>
          <w:b/>
          <w:i/>
          <w:sz w:val="20"/>
          <w:szCs w:val="20"/>
          <w:lang w:val="sr-Cyrl-CS"/>
        </w:rPr>
      </w:pPr>
      <w:r w:rsidRPr="009E5125">
        <w:rPr>
          <w:rFonts w:cs="Arial"/>
          <w:b/>
          <w:i/>
          <w:sz w:val="20"/>
          <w:szCs w:val="20"/>
          <w:lang w:val="sr-Cyrl-CS"/>
        </w:rPr>
        <w:t>Напомена:</w:t>
      </w:r>
    </w:p>
    <w:p w:rsidR="00343A18" w:rsidRPr="009E5125" w:rsidRDefault="00343A18" w:rsidP="009E5125">
      <w:pPr>
        <w:pStyle w:val="KDKomentar"/>
        <w:spacing w:before="0"/>
        <w:rPr>
          <w:rFonts w:cs="Arial"/>
          <w:i w:val="0"/>
          <w:color w:val="auto"/>
          <w:lang w:val="sr-Cyrl-CS"/>
        </w:rPr>
      </w:pPr>
      <w:r w:rsidRPr="009E5125">
        <w:rPr>
          <w:rFonts w:eastAsia="TimesNewRomanPS-BoldMT" w:cs="Arial"/>
          <w:color w:val="auto"/>
        </w:rPr>
        <w:t xml:space="preserve">-Уколико </w:t>
      </w:r>
      <w:r w:rsidRPr="009E5125">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E5125">
        <w:rPr>
          <w:rFonts w:cs="Arial"/>
          <w:color w:val="auto"/>
          <w:lang w:val="sr-Cyrl-CS"/>
        </w:rPr>
        <w:t xml:space="preserve">Изјава </w:t>
      </w:r>
      <w:r w:rsidRPr="009E5125">
        <w:rPr>
          <w:rFonts w:cs="Arial"/>
          <w:color w:val="auto"/>
        </w:rPr>
        <w:t>мора бити попуњена, потписана од стране овлашћеног лица</w:t>
      </w:r>
      <w:r w:rsidRPr="009E5125">
        <w:rPr>
          <w:rFonts w:cs="Arial"/>
          <w:color w:val="auto"/>
          <w:lang w:val="sr-Cyrl-CS"/>
        </w:rPr>
        <w:t xml:space="preserve"> за заступање</w:t>
      </w:r>
      <w:r w:rsidRPr="009E5125">
        <w:rPr>
          <w:rFonts w:cs="Arial"/>
          <w:color w:val="auto"/>
        </w:rPr>
        <w:t xml:space="preserve"> понуђача из групе понуђача и оверена печатом.</w:t>
      </w:r>
    </w:p>
    <w:p w:rsidR="00343A18" w:rsidRPr="009E5125" w:rsidRDefault="00343A18" w:rsidP="009E5125">
      <w:pPr>
        <w:rPr>
          <w:rFonts w:cs="Arial"/>
          <w:i/>
          <w:sz w:val="20"/>
          <w:szCs w:val="20"/>
        </w:rPr>
      </w:pPr>
      <w:r w:rsidRPr="009E5125">
        <w:rPr>
          <w:rFonts w:cs="Arial"/>
          <w:i/>
          <w:sz w:val="20"/>
          <w:szCs w:val="20"/>
        </w:rPr>
        <w:t>Приликом подношења понуде овај образац копирати у потребном броју примерака.</w:t>
      </w:r>
    </w:p>
    <w:p w:rsidR="00343A18" w:rsidRPr="009E5125" w:rsidRDefault="00343A18" w:rsidP="009E5125">
      <w:pPr>
        <w:rPr>
          <w:rFonts w:cs="Arial"/>
          <w:sz w:val="24"/>
          <w:szCs w:val="24"/>
        </w:rPr>
      </w:pPr>
    </w:p>
    <w:p w:rsidR="00343A18" w:rsidRPr="009E5125" w:rsidRDefault="00343A18" w:rsidP="009E5125"/>
    <w:p w:rsidR="00343A18" w:rsidRPr="009E5125" w:rsidRDefault="00343A18" w:rsidP="009E5125"/>
    <w:p w:rsidR="00343A18" w:rsidRPr="009E5125" w:rsidRDefault="00343A18" w:rsidP="009E5125"/>
    <w:p w:rsidR="00343A18" w:rsidRPr="009E5125" w:rsidRDefault="00343A18" w:rsidP="009E5125"/>
    <w:p w:rsidR="00DD4AD7" w:rsidRPr="009E5125" w:rsidRDefault="00DD4AD7" w:rsidP="009E5125">
      <w:pPr>
        <w:spacing w:before="0"/>
        <w:jc w:val="left"/>
        <w:rPr>
          <w:rFonts w:cs="Arial"/>
          <w:b/>
          <w:sz w:val="24"/>
          <w:szCs w:val="24"/>
        </w:rPr>
      </w:pPr>
      <w:bookmarkStart w:id="264" w:name="_Toc442559946"/>
      <w:r w:rsidRPr="009E5125">
        <w:rPr>
          <w:sz w:val="24"/>
          <w:szCs w:val="24"/>
        </w:rPr>
        <w:br w:type="page"/>
      </w:r>
    </w:p>
    <w:p w:rsidR="00343A18" w:rsidRPr="009E5125" w:rsidRDefault="00343A18" w:rsidP="009E5125">
      <w:pPr>
        <w:pStyle w:val="KDObrazac"/>
        <w:rPr>
          <w:sz w:val="24"/>
          <w:szCs w:val="24"/>
          <w:lang w:val="sr-Cyrl-RS"/>
        </w:rPr>
      </w:pPr>
      <w:r w:rsidRPr="009E5125">
        <w:rPr>
          <w:sz w:val="24"/>
          <w:szCs w:val="24"/>
        </w:rPr>
        <w:lastRenderedPageBreak/>
        <w:t xml:space="preserve">ОБРАЗАЦ </w:t>
      </w:r>
      <w:bookmarkEnd w:id="264"/>
      <w:r w:rsidR="00D12C88" w:rsidRPr="009E5125">
        <w:rPr>
          <w:sz w:val="24"/>
          <w:szCs w:val="24"/>
          <w:lang w:val="sr-Cyrl-RS"/>
        </w:rPr>
        <w:t>8.</w:t>
      </w:r>
    </w:p>
    <w:p w:rsidR="00343A18" w:rsidRPr="009E5125" w:rsidRDefault="00343A18" w:rsidP="009E5125">
      <w:pPr>
        <w:jc w:val="center"/>
        <w:rPr>
          <w:rFonts w:cs="Arial"/>
          <w:b/>
          <w:bCs/>
          <w:iCs/>
          <w:sz w:val="24"/>
          <w:szCs w:val="24"/>
        </w:rPr>
      </w:pPr>
    </w:p>
    <w:p w:rsidR="0042687E" w:rsidRPr="009E5125" w:rsidRDefault="0042687E" w:rsidP="009E5125">
      <w:pPr>
        <w:jc w:val="center"/>
        <w:rPr>
          <w:rFonts w:cs="Arial"/>
          <w:b/>
          <w:bCs/>
          <w:iCs/>
          <w:sz w:val="24"/>
          <w:szCs w:val="24"/>
        </w:rPr>
      </w:pPr>
    </w:p>
    <w:p w:rsidR="00343A18" w:rsidRPr="009E5125" w:rsidRDefault="00343A18" w:rsidP="009E5125">
      <w:pPr>
        <w:jc w:val="center"/>
        <w:rPr>
          <w:rFonts w:cs="Arial"/>
          <w:sz w:val="24"/>
          <w:szCs w:val="24"/>
        </w:rPr>
      </w:pPr>
      <w:r w:rsidRPr="009E5125">
        <w:rPr>
          <w:rFonts w:cs="Arial"/>
          <w:b/>
          <w:sz w:val="24"/>
          <w:szCs w:val="24"/>
        </w:rPr>
        <w:t>ИЗЈАВА ПОНУЂАЧА – ТЕХНИЧКИ  КАПАЦИТЕТ</w:t>
      </w:r>
    </w:p>
    <w:p w:rsidR="00343A18" w:rsidRPr="009E5125" w:rsidRDefault="00343A18" w:rsidP="009E5125">
      <w:pPr>
        <w:rPr>
          <w:rFonts w:cs="Arial"/>
          <w:sz w:val="24"/>
          <w:szCs w:val="24"/>
        </w:rPr>
      </w:pPr>
    </w:p>
    <w:p w:rsidR="00343A18" w:rsidRPr="009E5125" w:rsidRDefault="00343A18" w:rsidP="009E5125">
      <w:pPr>
        <w:rPr>
          <w:rFonts w:cs="Arial"/>
          <w:noProof/>
          <w:sz w:val="24"/>
          <w:szCs w:val="24"/>
          <w:lang w:val="sr-Latn-CS"/>
        </w:rPr>
      </w:pPr>
    </w:p>
    <w:p w:rsidR="00343A18" w:rsidRPr="009E5125" w:rsidRDefault="00343A18" w:rsidP="009E5125">
      <w:pPr>
        <w:rPr>
          <w:rFonts w:cs="Arial"/>
          <w:sz w:val="24"/>
          <w:szCs w:val="24"/>
        </w:rPr>
      </w:pPr>
      <w:r w:rsidRPr="009E5125">
        <w:rPr>
          <w:rFonts w:cs="Arial"/>
          <w:sz w:val="24"/>
          <w:szCs w:val="24"/>
        </w:rPr>
        <w:t xml:space="preserve">На основу члана 77. став 4. Закона о јавним набавкама („Службени гланик РС“, бр.124/12, 14/15 и 68/15) </w:t>
      </w:r>
      <w:r w:rsidRPr="009E5125">
        <w:rPr>
          <w:rFonts w:cs="Arial"/>
          <w:noProof/>
          <w:sz w:val="24"/>
          <w:szCs w:val="24"/>
          <w:lang w:val="sr-Cyrl-CS"/>
        </w:rPr>
        <w:t xml:space="preserve">Понуђач </w:t>
      </w:r>
      <w:r w:rsidRPr="009E5125">
        <w:rPr>
          <w:rFonts w:cs="Arial"/>
          <w:noProof/>
          <w:sz w:val="24"/>
          <w:szCs w:val="24"/>
          <w:lang w:val="sr-Latn-CS"/>
        </w:rPr>
        <w:t xml:space="preserve">даје </w:t>
      </w:r>
      <w:r w:rsidRPr="009E5125">
        <w:rPr>
          <w:rFonts w:cs="Arial"/>
          <w:sz w:val="24"/>
          <w:szCs w:val="24"/>
        </w:rPr>
        <w:t xml:space="preserve">следећу </w:t>
      </w:r>
    </w:p>
    <w:p w:rsidR="00343A18" w:rsidRPr="009E5125" w:rsidRDefault="00343A18" w:rsidP="009E5125">
      <w:pPr>
        <w:rPr>
          <w:rFonts w:cs="Arial"/>
          <w:sz w:val="24"/>
          <w:szCs w:val="24"/>
        </w:rPr>
      </w:pPr>
    </w:p>
    <w:p w:rsidR="00343A18" w:rsidRPr="009E5125" w:rsidRDefault="00343A18" w:rsidP="009E5125">
      <w:pPr>
        <w:jc w:val="center"/>
        <w:rPr>
          <w:rFonts w:cs="Arial"/>
          <w:b/>
          <w:sz w:val="24"/>
          <w:szCs w:val="24"/>
        </w:rPr>
      </w:pPr>
      <w:r w:rsidRPr="009E5125">
        <w:rPr>
          <w:rFonts w:cs="Arial"/>
          <w:b/>
          <w:sz w:val="24"/>
          <w:szCs w:val="24"/>
        </w:rPr>
        <w:t>ИЗЈАВУ О ТЕХНИЧКОМ КАПАЦИТЕТУ ПОНУЂАЧА</w:t>
      </w:r>
    </w:p>
    <w:p w:rsidR="00343A18" w:rsidRPr="009E5125" w:rsidRDefault="00343A18" w:rsidP="009E5125">
      <w:pPr>
        <w:rPr>
          <w:rFonts w:cs="Arial"/>
          <w:sz w:val="24"/>
          <w:szCs w:val="24"/>
        </w:rPr>
      </w:pPr>
    </w:p>
    <w:p w:rsidR="00343A18" w:rsidRPr="009E5125" w:rsidRDefault="00343A18" w:rsidP="009E5125">
      <w:pPr>
        <w:rPr>
          <w:rFonts w:cs="Arial"/>
          <w:sz w:val="24"/>
          <w:szCs w:val="24"/>
        </w:rPr>
      </w:pPr>
      <w:r w:rsidRPr="009E5125">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9E5125">
        <w:rPr>
          <w:rFonts w:cs="Arial"/>
          <w:sz w:val="24"/>
          <w:szCs w:val="24"/>
          <w:lang w:val="sr-Cyrl-CS"/>
        </w:rPr>
        <w:t xml:space="preserve"> ЈН</w:t>
      </w:r>
      <w:r w:rsidR="00D12C88" w:rsidRPr="009E5125">
        <w:rPr>
          <w:rFonts w:cs="Arial"/>
          <w:sz w:val="24"/>
          <w:szCs w:val="24"/>
          <w:lang w:val="sr-Cyrl-CS"/>
        </w:rPr>
        <w:t xml:space="preserve">/3100/0736/2017 - </w:t>
      </w:r>
      <w:r w:rsidR="00D12C88" w:rsidRPr="009E5125">
        <w:rPr>
          <w:szCs w:val="24"/>
          <w:lang w:val="sr-Cyrl-RS"/>
        </w:rPr>
        <w:t>Капитални ремонт турбогенератора Б2 у ТЕ Костолац Б</w:t>
      </w:r>
      <w:r w:rsidRPr="009E5125">
        <w:rPr>
          <w:rFonts w:cs="Arial"/>
          <w:sz w:val="24"/>
          <w:szCs w:val="24"/>
        </w:rPr>
        <w:t xml:space="preserve">, односно да имамо на располагању:                                                                                                                                                              </w:t>
      </w:r>
    </w:p>
    <w:p w:rsidR="00343A18" w:rsidRPr="009E5125" w:rsidRDefault="00343A18" w:rsidP="009E5125">
      <w:pPr>
        <w:spacing w:before="0"/>
        <w:rPr>
          <w:rFonts w:cs="Arial"/>
          <w:sz w:val="24"/>
          <w:szCs w:val="24"/>
          <w:lang w:val="sr-Cyrl-CS"/>
        </w:rPr>
      </w:pPr>
    </w:p>
    <w:p w:rsidR="00343A18" w:rsidRPr="009E5125" w:rsidRDefault="00343A18" w:rsidP="009E5125">
      <w:pPr>
        <w:pStyle w:val="BodyText"/>
        <w:numPr>
          <w:ilvl w:val="0"/>
          <w:numId w:val="21"/>
        </w:numPr>
        <w:spacing w:before="0"/>
        <w:rPr>
          <w:rFonts w:cs="Arial"/>
          <w:szCs w:val="24"/>
          <w:lang w:eastAsia="zh-CN"/>
        </w:rPr>
      </w:pPr>
      <w:r w:rsidRPr="009E5125">
        <w:rPr>
          <w:rFonts w:cs="Arial"/>
          <w:szCs w:val="24"/>
          <w:lang w:eastAsia="zh-CN"/>
        </w:rPr>
        <w:t>________________________________________________</w:t>
      </w:r>
    </w:p>
    <w:p w:rsidR="00343A18" w:rsidRPr="009E5125" w:rsidRDefault="00343A18" w:rsidP="009E5125">
      <w:pPr>
        <w:pStyle w:val="BodyText"/>
        <w:numPr>
          <w:ilvl w:val="0"/>
          <w:numId w:val="21"/>
        </w:numPr>
        <w:spacing w:before="0"/>
        <w:rPr>
          <w:rFonts w:cs="Arial"/>
          <w:szCs w:val="24"/>
          <w:lang w:eastAsia="zh-CN"/>
        </w:rPr>
      </w:pPr>
      <w:r w:rsidRPr="009E5125">
        <w:rPr>
          <w:rFonts w:cs="Arial"/>
          <w:szCs w:val="24"/>
          <w:lang w:eastAsia="zh-CN"/>
        </w:rPr>
        <w:t>________________________________________________</w:t>
      </w:r>
    </w:p>
    <w:p w:rsidR="00343A18" w:rsidRPr="009E5125" w:rsidRDefault="00343A18" w:rsidP="009E5125">
      <w:pPr>
        <w:pStyle w:val="BodyText"/>
        <w:spacing w:before="0"/>
        <w:rPr>
          <w:rFonts w:cs="Arial"/>
          <w:szCs w:val="24"/>
          <w:lang w:eastAsia="zh-CN"/>
        </w:rPr>
      </w:pPr>
    </w:p>
    <w:p w:rsidR="00343A18" w:rsidRPr="009E5125" w:rsidRDefault="00343A18" w:rsidP="009E5125">
      <w:pPr>
        <w:pStyle w:val="BodyText"/>
        <w:spacing w:before="0"/>
        <w:rPr>
          <w:rFonts w:cs="Arial"/>
          <w:szCs w:val="24"/>
          <w:lang w:eastAsia="zh-CN"/>
        </w:rPr>
      </w:pPr>
    </w:p>
    <w:p w:rsidR="00343A18" w:rsidRPr="009E5125" w:rsidRDefault="00343A18" w:rsidP="009E5125">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E5125" w:rsidTr="00BC01DC">
        <w:trPr>
          <w:jc w:val="center"/>
        </w:trPr>
        <w:tc>
          <w:tcPr>
            <w:tcW w:w="3882" w:type="dxa"/>
          </w:tcPr>
          <w:p w:rsidR="00343A18" w:rsidRPr="009E5125" w:rsidRDefault="00343A18" w:rsidP="009E5125">
            <w:pPr>
              <w:spacing w:before="0"/>
              <w:jc w:val="center"/>
              <w:rPr>
                <w:rFonts w:cs="Arial"/>
                <w:sz w:val="24"/>
                <w:szCs w:val="24"/>
              </w:rPr>
            </w:pPr>
            <w:r w:rsidRPr="009E5125">
              <w:rPr>
                <w:rFonts w:cs="Arial"/>
                <w:sz w:val="24"/>
                <w:szCs w:val="24"/>
              </w:rPr>
              <w:t>Датум:</w:t>
            </w:r>
          </w:p>
        </w:tc>
        <w:tc>
          <w:tcPr>
            <w:tcW w:w="2127" w:type="dxa"/>
          </w:tcPr>
          <w:p w:rsidR="00343A18" w:rsidRPr="009E5125" w:rsidRDefault="00343A18" w:rsidP="009E5125">
            <w:pPr>
              <w:spacing w:before="0"/>
              <w:jc w:val="center"/>
              <w:rPr>
                <w:rFonts w:cs="Arial"/>
                <w:sz w:val="24"/>
                <w:szCs w:val="24"/>
                <w:lang w:val="ru-RU"/>
              </w:rPr>
            </w:pPr>
          </w:p>
        </w:tc>
        <w:tc>
          <w:tcPr>
            <w:tcW w:w="4022" w:type="dxa"/>
          </w:tcPr>
          <w:p w:rsidR="00343A18" w:rsidRPr="009E5125" w:rsidRDefault="00343A18" w:rsidP="009E5125">
            <w:pPr>
              <w:spacing w:before="0"/>
              <w:jc w:val="center"/>
              <w:rPr>
                <w:rFonts w:cs="Arial"/>
                <w:sz w:val="24"/>
                <w:szCs w:val="24"/>
                <w:lang w:val="ru-RU"/>
              </w:rPr>
            </w:pPr>
            <w:r w:rsidRPr="009E5125">
              <w:rPr>
                <w:rFonts w:cs="Arial"/>
                <w:sz w:val="24"/>
                <w:szCs w:val="24"/>
                <w:lang w:val="sr-Cyrl-CS"/>
              </w:rPr>
              <w:t>П</w:t>
            </w:r>
            <w:r w:rsidRPr="009E5125">
              <w:rPr>
                <w:rFonts w:cs="Arial"/>
                <w:sz w:val="24"/>
                <w:szCs w:val="24"/>
              </w:rPr>
              <w:t>онуђач</w:t>
            </w:r>
            <w:r w:rsidRPr="009E5125">
              <w:rPr>
                <w:rFonts w:cs="Arial"/>
                <w:sz w:val="24"/>
                <w:szCs w:val="24"/>
                <w:lang w:val="ru-RU"/>
              </w:rPr>
              <w:t>:</w:t>
            </w:r>
          </w:p>
        </w:tc>
      </w:tr>
      <w:tr w:rsidR="00343A18" w:rsidRPr="009E5125" w:rsidTr="00BC01DC">
        <w:trPr>
          <w:jc w:val="center"/>
        </w:trPr>
        <w:tc>
          <w:tcPr>
            <w:tcW w:w="3882" w:type="dxa"/>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rPr>
            </w:pPr>
            <w:r w:rsidRPr="009E5125">
              <w:rPr>
                <w:rFonts w:cs="Arial"/>
                <w:sz w:val="24"/>
                <w:szCs w:val="24"/>
              </w:rPr>
              <w:t>М.П.</w:t>
            </w:r>
          </w:p>
        </w:tc>
        <w:tc>
          <w:tcPr>
            <w:tcW w:w="4022" w:type="dxa"/>
          </w:tcPr>
          <w:p w:rsidR="00343A18" w:rsidRPr="009E5125" w:rsidRDefault="00343A18" w:rsidP="009E5125">
            <w:pPr>
              <w:spacing w:before="0"/>
              <w:jc w:val="center"/>
              <w:rPr>
                <w:rFonts w:cs="Arial"/>
                <w:sz w:val="24"/>
                <w:szCs w:val="24"/>
                <w:lang w:val="ru-RU"/>
              </w:rPr>
            </w:pPr>
          </w:p>
        </w:tc>
      </w:tr>
      <w:tr w:rsidR="00343A18" w:rsidRPr="009E5125" w:rsidTr="00BC01DC">
        <w:trPr>
          <w:jc w:val="center"/>
        </w:trPr>
        <w:tc>
          <w:tcPr>
            <w:tcW w:w="3882" w:type="dxa"/>
            <w:tcBorders>
              <w:bottom w:val="single" w:sz="4" w:space="0" w:color="auto"/>
            </w:tcBorders>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lang w:val="ru-RU"/>
              </w:rPr>
            </w:pPr>
          </w:p>
        </w:tc>
        <w:tc>
          <w:tcPr>
            <w:tcW w:w="4022" w:type="dxa"/>
            <w:tcBorders>
              <w:bottom w:val="single" w:sz="4" w:space="0" w:color="auto"/>
            </w:tcBorders>
          </w:tcPr>
          <w:p w:rsidR="00343A18" w:rsidRPr="009E5125" w:rsidRDefault="00343A18" w:rsidP="009E5125">
            <w:pPr>
              <w:spacing w:before="0"/>
              <w:jc w:val="center"/>
              <w:rPr>
                <w:rFonts w:cs="Arial"/>
                <w:sz w:val="24"/>
                <w:szCs w:val="24"/>
                <w:lang w:val="ru-RU"/>
              </w:rPr>
            </w:pPr>
          </w:p>
        </w:tc>
      </w:tr>
      <w:tr w:rsidR="00343A18" w:rsidRPr="009E5125" w:rsidTr="00BC01DC">
        <w:trPr>
          <w:trHeight w:val="389"/>
          <w:jc w:val="center"/>
        </w:trPr>
        <w:tc>
          <w:tcPr>
            <w:tcW w:w="3882" w:type="dxa"/>
            <w:tcBorders>
              <w:top w:val="single" w:sz="4" w:space="0" w:color="auto"/>
            </w:tcBorders>
          </w:tcPr>
          <w:p w:rsidR="00343A18" w:rsidRPr="009E5125" w:rsidRDefault="00343A18" w:rsidP="009E5125">
            <w:pPr>
              <w:spacing w:before="0"/>
              <w:jc w:val="center"/>
              <w:rPr>
                <w:rFonts w:cs="Arial"/>
                <w:sz w:val="24"/>
                <w:szCs w:val="24"/>
              </w:rPr>
            </w:pPr>
          </w:p>
        </w:tc>
        <w:tc>
          <w:tcPr>
            <w:tcW w:w="2127" w:type="dxa"/>
          </w:tcPr>
          <w:p w:rsidR="00343A18" w:rsidRPr="009E5125" w:rsidRDefault="00343A18" w:rsidP="009E5125">
            <w:pPr>
              <w:spacing w:before="0"/>
              <w:jc w:val="center"/>
              <w:rPr>
                <w:rFonts w:cs="Arial"/>
                <w:sz w:val="24"/>
                <w:szCs w:val="24"/>
                <w:lang w:val="ru-RU"/>
              </w:rPr>
            </w:pPr>
          </w:p>
        </w:tc>
        <w:tc>
          <w:tcPr>
            <w:tcW w:w="4022" w:type="dxa"/>
            <w:tcBorders>
              <w:top w:val="single" w:sz="4" w:space="0" w:color="auto"/>
            </w:tcBorders>
          </w:tcPr>
          <w:p w:rsidR="00343A18" w:rsidRPr="009E5125" w:rsidRDefault="00343A18" w:rsidP="009E5125">
            <w:pPr>
              <w:spacing w:before="0"/>
              <w:jc w:val="center"/>
              <w:rPr>
                <w:rFonts w:cs="Arial"/>
                <w:sz w:val="24"/>
                <w:szCs w:val="24"/>
                <w:lang w:val="ru-RU"/>
              </w:rPr>
            </w:pPr>
          </w:p>
        </w:tc>
      </w:tr>
    </w:tbl>
    <w:p w:rsidR="00343A18" w:rsidRPr="009E5125" w:rsidRDefault="00343A18" w:rsidP="009E5125">
      <w:pPr>
        <w:tabs>
          <w:tab w:val="left" w:pos="0"/>
          <w:tab w:val="left" w:pos="122"/>
        </w:tabs>
        <w:spacing w:before="0"/>
        <w:contextualSpacing/>
        <w:rPr>
          <w:rFonts w:cs="Arial"/>
          <w:sz w:val="24"/>
          <w:szCs w:val="24"/>
          <w:lang w:val="ru-RU"/>
        </w:rPr>
      </w:pPr>
    </w:p>
    <w:p w:rsidR="00343A18" w:rsidRPr="009E5125" w:rsidRDefault="00343A18" w:rsidP="009E5125">
      <w:pPr>
        <w:spacing w:before="0"/>
        <w:rPr>
          <w:rFonts w:cs="Arial"/>
          <w:b/>
          <w:i/>
          <w:sz w:val="20"/>
          <w:szCs w:val="20"/>
          <w:lang w:val="sr-Cyrl-CS"/>
        </w:rPr>
      </w:pPr>
      <w:r w:rsidRPr="009E5125">
        <w:rPr>
          <w:rFonts w:cs="Arial"/>
          <w:b/>
          <w:i/>
          <w:sz w:val="20"/>
          <w:szCs w:val="20"/>
          <w:lang w:val="sr-Cyrl-CS"/>
        </w:rPr>
        <w:t>Напомена:</w:t>
      </w:r>
    </w:p>
    <w:p w:rsidR="00343A18" w:rsidRPr="009E5125" w:rsidRDefault="00343A18" w:rsidP="009E5125">
      <w:pPr>
        <w:pStyle w:val="KDKomentar"/>
        <w:spacing w:before="0"/>
        <w:rPr>
          <w:rFonts w:cs="Arial"/>
          <w:i w:val="0"/>
          <w:color w:val="auto"/>
          <w:lang w:val="sr-Cyrl-CS"/>
        </w:rPr>
      </w:pPr>
      <w:r w:rsidRPr="009E5125">
        <w:rPr>
          <w:rFonts w:eastAsia="TimesNewRomanPS-BoldMT" w:cs="Arial"/>
          <w:color w:val="auto"/>
        </w:rPr>
        <w:t xml:space="preserve">-Уколико </w:t>
      </w:r>
      <w:r w:rsidRPr="009E5125">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E5125">
        <w:rPr>
          <w:rFonts w:cs="Arial"/>
          <w:color w:val="auto"/>
          <w:lang w:val="sr-Cyrl-CS"/>
        </w:rPr>
        <w:t xml:space="preserve">Изјава </w:t>
      </w:r>
      <w:r w:rsidRPr="009E5125">
        <w:rPr>
          <w:rFonts w:cs="Arial"/>
          <w:color w:val="auto"/>
        </w:rPr>
        <w:t>мора бити попуњена, потписана од стране овлашћеног лица</w:t>
      </w:r>
      <w:r w:rsidRPr="009E5125">
        <w:rPr>
          <w:rFonts w:cs="Arial"/>
          <w:color w:val="auto"/>
          <w:lang w:val="sr-Cyrl-CS"/>
        </w:rPr>
        <w:t xml:space="preserve"> за заступање</w:t>
      </w:r>
      <w:r w:rsidRPr="009E5125">
        <w:rPr>
          <w:rFonts w:cs="Arial"/>
          <w:color w:val="auto"/>
        </w:rPr>
        <w:t xml:space="preserve"> понуђача из групе понуђача и оверена печатом.</w:t>
      </w:r>
    </w:p>
    <w:p w:rsidR="00343A18" w:rsidRPr="009E5125" w:rsidRDefault="00343A18" w:rsidP="009E5125">
      <w:pPr>
        <w:rPr>
          <w:rFonts w:cs="Arial"/>
          <w:sz w:val="20"/>
          <w:szCs w:val="20"/>
        </w:rPr>
      </w:pPr>
    </w:p>
    <w:p w:rsidR="007E7BB8" w:rsidRPr="009E5125" w:rsidRDefault="00343A18" w:rsidP="009E5125">
      <w:pPr>
        <w:pStyle w:val="KDObrazac"/>
        <w:rPr>
          <w:sz w:val="24"/>
          <w:szCs w:val="24"/>
          <w:lang w:val="sr-Cyrl-RS"/>
        </w:rPr>
      </w:pPr>
      <w:r w:rsidRPr="009E5125">
        <w:rPr>
          <w:color w:val="00B0F0"/>
          <w:sz w:val="24"/>
          <w:szCs w:val="24"/>
        </w:rPr>
        <w:br w:type="page"/>
      </w:r>
    </w:p>
    <w:p w:rsidR="00DD4AD7" w:rsidRPr="009E5125" w:rsidRDefault="00DD4AD7" w:rsidP="009E5125">
      <w:pPr>
        <w:pStyle w:val="KDObrazac"/>
        <w:rPr>
          <w:sz w:val="24"/>
          <w:szCs w:val="24"/>
          <w:lang w:val="sr-Cyrl-RS"/>
        </w:rPr>
      </w:pPr>
      <w:r w:rsidRPr="009E5125">
        <w:rPr>
          <w:sz w:val="24"/>
          <w:szCs w:val="24"/>
        </w:rPr>
        <w:lastRenderedPageBreak/>
        <w:t xml:space="preserve">ОБРАЗАЦ </w:t>
      </w:r>
      <w:r w:rsidRPr="009E5125">
        <w:rPr>
          <w:sz w:val="24"/>
          <w:szCs w:val="24"/>
          <w:lang w:val="sr-Latn-RS"/>
        </w:rPr>
        <w:t>9</w:t>
      </w:r>
      <w:r w:rsidRPr="009E5125">
        <w:rPr>
          <w:sz w:val="24"/>
          <w:szCs w:val="24"/>
          <w:lang w:val="sr-Cyrl-RS"/>
        </w:rPr>
        <w:t>.</w:t>
      </w:r>
    </w:p>
    <w:p w:rsidR="007E7BB8" w:rsidRPr="009E5125" w:rsidRDefault="007E7BB8" w:rsidP="009E5125">
      <w:pPr>
        <w:spacing w:before="0"/>
        <w:rPr>
          <w:rFonts w:cs="Arial"/>
          <w:sz w:val="24"/>
          <w:szCs w:val="24"/>
          <w:lang w:val="sr-Cyrl-CS"/>
        </w:rPr>
      </w:pPr>
    </w:p>
    <w:p w:rsidR="007E7BB8" w:rsidRPr="009E5125" w:rsidRDefault="007E7BB8" w:rsidP="009E5125">
      <w:pPr>
        <w:spacing w:before="0"/>
        <w:jc w:val="center"/>
        <w:rPr>
          <w:rFonts w:cs="Arial"/>
          <w:b/>
          <w:sz w:val="24"/>
          <w:szCs w:val="24"/>
        </w:rPr>
      </w:pPr>
      <w:r w:rsidRPr="009E5125">
        <w:rPr>
          <w:rFonts w:cs="Arial"/>
          <w:b/>
          <w:sz w:val="24"/>
          <w:szCs w:val="24"/>
        </w:rPr>
        <w:t>ОБРАЗАЦ ТРОШКОВА ПРИПРЕМЕ ПОНУДЕ</w:t>
      </w:r>
    </w:p>
    <w:p w:rsidR="007E7BB8" w:rsidRPr="009E5125" w:rsidRDefault="007E7BB8" w:rsidP="009E5125">
      <w:pPr>
        <w:spacing w:after="120"/>
        <w:jc w:val="center"/>
        <w:rPr>
          <w:rFonts w:cs="Arial"/>
          <w:sz w:val="24"/>
          <w:szCs w:val="24"/>
        </w:rPr>
      </w:pPr>
      <w:r w:rsidRPr="009E5125">
        <w:rPr>
          <w:rFonts w:cs="Arial"/>
          <w:sz w:val="24"/>
          <w:szCs w:val="24"/>
        </w:rPr>
        <w:t xml:space="preserve">за јавну набавку </w:t>
      </w:r>
      <w:r w:rsidR="00FD6BCE" w:rsidRPr="009E5125">
        <w:rPr>
          <w:rFonts w:cs="Arial"/>
          <w:sz w:val="24"/>
          <w:szCs w:val="24"/>
          <w:lang w:val="sr-Cyrl-RS"/>
        </w:rPr>
        <w:t>услуга</w:t>
      </w:r>
      <w:r w:rsidRPr="009E5125">
        <w:rPr>
          <w:rFonts w:cs="Arial"/>
          <w:sz w:val="24"/>
          <w:szCs w:val="24"/>
        </w:rPr>
        <w:t>:</w:t>
      </w:r>
      <w:r w:rsidR="007C3228" w:rsidRPr="009E5125">
        <w:rPr>
          <w:rFonts w:cs="Arial"/>
          <w:sz w:val="24"/>
          <w:szCs w:val="24"/>
          <w:lang w:val="sr-Cyrl-RS"/>
        </w:rPr>
        <w:t xml:space="preserve"> </w:t>
      </w:r>
      <w:r w:rsidR="007C3228" w:rsidRPr="009E5125">
        <w:rPr>
          <w:szCs w:val="24"/>
          <w:lang w:val="sr-Cyrl-RS"/>
        </w:rPr>
        <w:t xml:space="preserve">Капитални ремонт турбогенератора Б2 у ТЕ Костолац </w:t>
      </w:r>
    </w:p>
    <w:p w:rsidR="007E7BB8" w:rsidRPr="009E5125" w:rsidRDefault="006825F2" w:rsidP="009E5125">
      <w:pPr>
        <w:spacing w:after="120"/>
        <w:jc w:val="center"/>
        <w:rPr>
          <w:rFonts w:cs="Arial"/>
          <w:sz w:val="24"/>
          <w:szCs w:val="24"/>
          <w:lang w:val="sr-Cyrl-RS"/>
        </w:rPr>
      </w:pPr>
      <w:r w:rsidRPr="009E5125">
        <w:rPr>
          <w:rFonts w:cs="Arial"/>
          <w:sz w:val="24"/>
          <w:szCs w:val="24"/>
        </w:rPr>
        <w:t>ЈН</w:t>
      </w:r>
      <w:r w:rsidR="007E7BB8" w:rsidRPr="009E5125">
        <w:rPr>
          <w:rFonts w:cs="Arial"/>
          <w:sz w:val="24"/>
          <w:szCs w:val="24"/>
        </w:rPr>
        <w:t xml:space="preserve"> бр. </w:t>
      </w:r>
      <w:r w:rsidR="007C3228" w:rsidRPr="009E5125">
        <w:rPr>
          <w:rFonts w:cs="Arial"/>
          <w:sz w:val="24"/>
          <w:szCs w:val="24"/>
          <w:lang w:val="sr-Cyrl-RS"/>
        </w:rPr>
        <w:t>ЈН/3100/0736/2017</w:t>
      </w:r>
    </w:p>
    <w:p w:rsidR="007E7BB8" w:rsidRPr="009E5125" w:rsidRDefault="007E7BB8" w:rsidP="009E5125">
      <w:pPr>
        <w:tabs>
          <w:tab w:val="left" w:pos="0"/>
        </w:tabs>
        <w:rPr>
          <w:rFonts w:cs="Arial"/>
          <w:sz w:val="24"/>
          <w:szCs w:val="24"/>
          <w:lang w:val="ru-RU"/>
        </w:rPr>
      </w:pPr>
      <w:r w:rsidRPr="009E5125">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9E5125" w:rsidRDefault="007E7BB8" w:rsidP="009E5125">
      <w:pPr>
        <w:tabs>
          <w:tab w:val="left" w:pos="0"/>
        </w:tabs>
        <w:jc w:val="center"/>
        <w:rPr>
          <w:rFonts w:cs="Arial"/>
          <w:sz w:val="24"/>
          <w:szCs w:val="24"/>
          <w:lang w:val="ru-RU"/>
        </w:rPr>
      </w:pPr>
      <w:r w:rsidRPr="009E5125">
        <w:rPr>
          <w:rFonts w:cs="Arial"/>
          <w:sz w:val="24"/>
          <w:szCs w:val="24"/>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233860" w:rsidRPr="009E5125" w:rsidTr="00233860">
        <w:trPr>
          <w:trHeight w:val="749"/>
          <w:tblCellSpacing w:w="20" w:type="dxa"/>
        </w:trPr>
        <w:tc>
          <w:tcPr>
            <w:tcW w:w="2740" w:type="pct"/>
            <w:shd w:val="clear" w:color="auto" w:fill="auto"/>
            <w:vAlign w:val="center"/>
          </w:tcPr>
          <w:p w:rsidR="00233860" w:rsidRPr="009E5125" w:rsidRDefault="00233860" w:rsidP="009E5125">
            <w:pPr>
              <w:jc w:val="center"/>
              <w:rPr>
                <w:rFonts w:cs="Arial"/>
                <w:sz w:val="24"/>
                <w:szCs w:val="24"/>
              </w:rPr>
            </w:pPr>
            <w:r w:rsidRPr="009E5125">
              <w:rPr>
                <w:rFonts w:cs="Arial"/>
                <w:sz w:val="24"/>
                <w:szCs w:val="24"/>
              </w:rPr>
              <w:t>трошкови прибављања средстава обезбеђења</w:t>
            </w:r>
          </w:p>
        </w:tc>
        <w:tc>
          <w:tcPr>
            <w:tcW w:w="2193" w:type="pct"/>
            <w:shd w:val="clear" w:color="auto" w:fill="auto"/>
          </w:tcPr>
          <w:p w:rsidR="00BC4CB2" w:rsidRPr="009E5125" w:rsidRDefault="00BC4CB2" w:rsidP="009E5125"/>
          <w:p w:rsidR="00233860" w:rsidRPr="009E5125" w:rsidRDefault="00233860" w:rsidP="009E5125">
            <w:pPr>
              <w:rPr>
                <w:rFonts w:cs="Arial"/>
                <w:sz w:val="24"/>
                <w:szCs w:val="24"/>
              </w:rPr>
            </w:pPr>
            <w:r w:rsidRPr="009E5125">
              <w:t xml:space="preserve">__________ динара </w:t>
            </w:r>
            <w:r w:rsidRPr="009E5125">
              <w:rPr>
                <w:lang w:val="sr-Cyrl-RS"/>
              </w:rPr>
              <w:t>/ЕУР</w:t>
            </w:r>
          </w:p>
        </w:tc>
      </w:tr>
      <w:tr w:rsidR="00233860" w:rsidRPr="009E5125" w:rsidTr="00233860">
        <w:trPr>
          <w:trHeight w:val="307"/>
          <w:tblCellSpacing w:w="20" w:type="dxa"/>
        </w:trPr>
        <w:tc>
          <w:tcPr>
            <w:tcW w:w="2740" w:type="pct"/>
            <w:shd w:val="clear" w:color="auto" w:fill="auto"/>
            <w:vAlign w:val="center"/>
          </w:tcPr>
          <w:p w:rsidR="00233860" w:rsidRPr="009E5125" w:rsidRDefault="00233860" w:rsidP="009E5125">
            <w:pPr>
              <w:jc w:val="center"/>
              <w:rPr>
                <w:rFonts w:cs="Arial"/>
                <w:sz w:val="24"/>
                <w:szCs w:val="24"/>
              </w:rPr>
            </w:pPr>
            <w:r w:rsidRPr="009E5125">
              <w:rPr>
                <w:rFonts w:cs="Arial"/>
                <w:sz w:val="24"/>
                <w:szCs w:val="24"/>
              </w:rPr>
              <w:t>Укупни трошкови без ПДВ</w:t>
            </w:r>
          </w:p>
        </w:tc>
        <w:tc>
          <w:tcPr>
            <w:tcW w:w="2193" w:type="pct"/>
            <w:shd w:val="clear" w:color="auto" w:fill="auto"/>
          </w:tcPr>
          <w:p w:rsidR="00233860" w:rsidRPr="009E5125" w:rsidRDefault="00233860" w:rsidP="009E5125">
            <w:pPr>
              <w:rPr>
                <w:rFonts w:cs="Arial"/>
                <w:sz w:val="24"/>
                <w:szCs w:val="24"/>
              </w:rPr>
            </w:pPr>
            <w:r w:rsidRPr="009E5125">
              <w:t>__________ динара</w:t>
            </w:r>
            <w:r w:rsidRPr="009E5125">
              <w:rPr>
                <w:lang w:val="sr-Cyrl-RS"/>
              </w:rPr>
              <w:t>/ЕУР</w:t>
            </w:r>
          </w:p>
        </w:tc>
      </w:tr>
      <w:tr w:rsidR="007E7BB8" w:rsidRPr="009E5125" w:rsidTr="00233860">
        <w:trPr>
          <w:trHeight w:val="433"/>
          <w:tblCellSpacing w:w="20" w:type="dxa"/>
        </w:trPr>
        <w:tc>
          <w:tcPr>
            <w:tcW w:w="2740" w:type="pct"/>
            <w:shd w:val="clear" w:color="auto" w:fill="auto"/>
            <w:vAlign w:val="center"/>
          </w:tcPr>
          <w:p w:rsidR="007E7BB8" w:rsidRPr="009E5125" w:rsidRDefault="007E7BB8" w:rsidP="009E5125">
            <w:pPr>
              <w:autoSpaceDE w:val="0"/>
              <w:autoSpaceDN w:val="0"/>
              <w:adjustRightInd w:val="0"/>
              <w:jc w:val="center"/>
              <w:rPr>
                <w:rFonts w:cs="Arial"/>
                <w:sz w:val="24"/>
                <w:szCs w:val="24"/>
              </w:rPr>
            </w:pPr>
            <w:r w:rsidRPr="009E5125">
              <w:rPr>
                <w:rFonts w:cs="Arial"/>
                <w:sz w:val="24"/>
                <w:szCs w:val="24"/>
              </w:rPr>
              <w:t>ПДВ</w:t>
            </w:r>
          </w:p>
        </w:tc>
        <w:tc>
          <w:tcPr>
            <w:tcW w:w="2193" w:type="pct"/>
            <w:shd w:val="clear" w:color="auto" w:fill="auto"/>
          </w:tcPr>
          <w:p w:rsidR="007E7BB8" w:rsidRPr="009E5125" w:rsidRDefault="007E7BB8" w:rsidP="009E5125">
            <w:pPr>
              <w:rPr>
                <w:rFonts w:cs="Arial"/>
                <w:sz w:val="24"/>
                <w:szCs w:val="24"/>
              </w:rPr>
            </w:pPr>
          </w:p>
          <w:p w:rsidR="007E7BB8" w:rsidRPr="009E5125" w:rsidRDefault="007E7BB8" w:rsidP="009E5125">
            <w:pPr>
              <w:rPr>
                <w:rFonts w:cs="Arial"/>
                <w:sz w:val="24"/>
                <w:szCs w:val="24"/>
              </w:rPr>
            </w:pPr>
            <w:r w:rsidRPr="009E5125">
              <w:rPr>
                <w:rFonts w:cs="Arial"/>
                <w:sz w:val="24"/>
                <w:szCs w:val="24"/>
              </w:rPr>
              <w:t>__________ динара</w:t>
            </w:r>
          </w:p>
        </w:tc>
      </w:tr>
      <w:tr w:rsidR="007E7BB8" w:rsidRPr="009E5125" w:rsidTr="00233860">
        <w:trPr>
          <w:trHeight w:val="190"/>
          <w:tblCellSpacing w:w="20" w:type="dxa"/>
        </w:trPr>
        <w:tc>
          <w:tcPr>
            <w:tcW w:w="2740" w:type="pct"/>
            <w:shd w:val="clear" w:color="auto" w:fill="auto"/>
          </w:tcPr>
          <w:p w:rsidR="007E7BB8" w:rsidRPr="009E5125" w:rsidRDefault="007E7BB8" w:rsidP="009E5125">
            <w:pPr>
              <w:jc w:val="center"/>
              <w:rPr>
                <w:rFonts w:cs="Arial"/>
                <w:sz w:val="24"/>
                <w:szCs w:val="24"/>
              </w:rPr>
            </w:pPr>
          </w:p>
          <w:p w:rsidR="007E7BB8" w:rsidRPr="009E5125" w:rsidRDefault="007E7BB8" w:rsidP="009E5125">
            <w:pPr>
              <w:jc w:val="center"/>
              <w:rPr>
                <w:rFonts w:cs="Arial"/>
                <w:sz w:val="24"/>
                <w:szCs w:val="24"/>
              </w:rPr>
            </w:pPr>
            <w:r w:rsidRPr="009E5125">
              <w:rPr>
                <w:rFonts w:cs="Arial"/>
                <w:sz w:val="24"/>
                <w:szCs w:val="24"/>
              </w:rPr>
              <w:t>Укупни  трошкови са ПДВ</w:t>
            </w:r>
          </w:p>
        </w:tc>
        <w:tc>
          <w:tcPr>
            <w:tcW w:w="2193" w:type="pct"/>
            <w:shd w:val="clear" w:color="auto" w:fill="auto"/>
          </w:tcPr>
          <w:p w:rsidR="007E7BB8" w:rsidRPr="009E5125" w:rsidRDefault="007E7BB8" w:rsidP="009E5125">
            <w:pPr>
              <w:rPr>
                <w:rFonts w:cs="Arial"/>
                <w:sz w:val="24"/>
                <w:szCs w:val="24"/>
              </w:rPr>
            </w:pPr>
          </w:p>
          <w:p w:rsidR="007E7BB8" w:rsidRPr="009E5125" w:rsidRDefault="007E7BB8" w:rsidP="009E5125">
            <w:pPr>
              <w:rPr>
                <w:rFonts w:cs="Arial"/>
                <w:sz w:val="24"/>
                <w:szCs w:val="24"/>
              </w:rPr>
            </w:pPr>
            <w:r w:rsidRPr="009E5125">
              <w:rPr>
                <w:rFonts w:cs="Arial"/>
                <w:sz w:val="24"/>
                <w:szCs w:val="24"/>
              </w:rPr>
              <w:t>__________ динара</w:t>
            </w:r>
          </w:p>
        </w:tc>
      </w:tr>
    </w:tbl>
    <w:p w:rsidR="007E7BB8" w:rsidRPr="009E5125" w:rsidRDefault="007E7BB8" w:rsidP="009E5125">
      <w:pPr>
        <w:tabs>
          <w:tab w:val="left" w:pos="0"/>
        </w:tabs>
        <w:rPr>
          <w:rFonts w:cs="Arial"/>
          <w:sz w:val="24"/>
          <w:szCs w:val="24"/>
          <w:lang w:val="ru-RU"/>
        </w:rPr>
      </w:pPr>
      <w:r w:rsidRPr="009E5125">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9E5125" w:rsidRDefault="007E7BB8" w:rsidP="009E5125">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9E5125" w:rsidTr="00BE2EA9">
        <w:trPr>
          <w:jc w:val="center"/>
        </w:trPr>
        <w:tc>
          <w:tcPr>
            <w:tcW w:w="3882" w:type="dxa"/>
          </w:tcPr>
          <w:p w:rsidR="007E7BB8" w:rsidRPr="009E5125" w:rsidRDefault="007E7BB8" w:rsidP="009E5125">
            <w:pPr>
              <w:spacing w:before="0"/>
              <w:jc w:val="center"/>
              <w:rPr>
                <w:rFonts w:cs="Arial"/>
                <w:sz w:val="24"/>
                <w:szCs w:val="24"/>
              </w:rPr>
            </w:pPr>
            <w:r w:rsidRPr="009E5125">
              <w:rPr>
                <w:rFonts w:cs="Arial"/>
                <w:sz w:val="24"/>
                <w:szCs w:val="24"/>
              </w:rPr>
              <w:t>Датум:</w:t>
            </w:r>
          </w:p>
        </w:tc>
        <w:tc>
          <w:tcPr>
            <w:tcW w:w="2127" w:type="dxa"/>
          </w:tcPr>
          <w:p w:rsidR="007E7BB8" w:rsidRPr="009E5125" w:rsidRDefault="007E7BB8" w:rsidP="009E5125">
            <w:pPr>
              <w:spacing w:before="0"/>
              <w:jc w:val="center"/>
              <w:rPr>
                <w:rFonts w:cs="Arial"/>
                <w:sz w:val="24"/>
                <w:szCs w:val="24"/>
                <w:lang w:val="ru-RU"/>
              </w:rPr>
            </w:pPr>
          </w:p>
        </w:tc>
        <w:tc>
          <w:tcPr>
            <w:tcW w:w="4022" w:type="dxa"/>
          </w:tcPr>
          <w:p w:rsidR="007E7BB8" w:rsidRPr="009E5125" w:rsidRDefault="007E7BB8" w:rsidP="009E5125">
            <w:pPr>
              <w:spacing w:before="0"/>
              <w:jc w:val="center"/>
              <w:rPr>
                <w:rFonts w:cs="Arial"/>
                <w:sz w:val="24"/>
                <w:szCs w:val="24"/>
                <w:lang w:val="sr-Cyrl-CS"/>
              </w:rPr>
            </w:pPr>
            <w:r w:rsidRPr="009E5125">
              <w:rPr>
                <w:rFonts w:cs="Arial"/>
                <w:sz w:val="24"/>
                <w:szCs w:val="24"/>
                <w:lang w:val="sr-Cyrl-CS"/>
              </w:rPr>
              <w:t>П</w:t>
            </w:r>
            <w:r w:rsidRPr="009E5125">
              <w:rPr>
                <w:rFonts w:cs="Arial"/>
                <w:sz w:val="24"/>
                <w:szCs w:val="24"/>
              </w:rPr>
              <w:t>онуђач</w:t>
            </w:r>
          </w:p>
        </w:tc>
      </w:tr>
      <w:tr w:rsidR="007E7BB8" w:rsidRPr="009E5125" w:rsidTr="00BE2EA9">
        <w:trPr>
          <w:jc w:val="center"/>
        </w:trPr>
        <w:tc>
          <w:tcPr>
            <w:tcW w:w="3882" w:type="dxa"/>
          </w:tcPr>
          <w:p w:rsidR="007E7BB8" w:rsidRPr="009E5125" w:rsidRDefault="007E7BB8" w:rsidP="009E5125">
            <w:pPr>
              <w:spacing w:before="0"/>
              <w:jc w:val="center"/>
              <w:rPr>
                <w:rFonts w:cs="Arial"/>
                <w:sz w:val="24"/>
                <w:szCs w:val="24"/>
              </w:rPr>
            </w:pPr>
          </w:p>
        </w:tc>
        <w:tc>
          <w:tcPr>
            <w:tcW w:w="2127" w:type="dxa"/>
          </w:tcPr>
          <w:p w:rsidR="007E7BB8" w:rsidRPr="009E5125" w:rsidRDefault="007E7BB8" w:rsidP="009E5125">
            <w:pPr>
              <w:spacing w:before="0"/>
              <w:jc w:val="center"/>
              <w:rPr>
                <w:rFonts w:cs="Arial"/>
                <w:sz w:val="24"/>
                <w:szCs w:val="24"/>
              </w:rPr>
            </w:pPr>
            <w:r w:rsidRPr="009E5125">
              <w:rPr>
                <w:rFonts w:cs="Arial"/>
                <w:sz w:val="24"/>
                <w:szCs w:val="24"/>
              </w:rPr>
              <w:t>М.П.</w:t>
            </w:r>
          </w:p>
        </w:tc>
        <w:tc>
          <w:tcPr>
            <w:tcW w:w="4022" w:type="dxa"/>
          </w:tcPr>
          <w:p w:rsidR="007E7BB8" w:rsidRPr="009E5125" w:rsidRDefault="007E7BB8" w:rsidP="009E5125">
            <w:pPr>
              <w:spacing w:before="0"/>
              <w:jc w:val="center"/>
              <w:rPr>
                <w:rFonts w:cs="Arial"/>
                <w:sz w:val="24"/>
                <w:szCs w:val="24"/>
                <w:lang w:val="ru-RU"/>
              </w:rPr>
            </w:pPr>
          </w:p>
        </w:tc>
      </w:tr>
      <w:tr w:rsidR="007E7BB8" w:rsidRPr="009E5125" w:rsidTr="00BE2EA9">
        <w:trPr>
          <w:jc w:val="center"/>
        </w:trPr>
        <w:tc>
          <w:tcPr>
            <w:tcW w:w="3882" w:type="dxa"/>
            <w:tcBorders>
              <w:bottom w:val="single" w:sz="4" w:space="0" w:color="auto"/>
            </w:tcBorders>
          </w:tcPr>
          <w:p w:rsidR="007E7BB8" w:rsidRPr="009E5125" w:rsidRDefault="007E7BB8" w:rsidP="009E5125">
            <w:pPr>
              <w:spacing w:before="0"/>
              <w:jc w:val="center"/>
              <w:rPr>
                <w:rFonts w:cs="Arial"/>
                <w:sz w:val="24"/>
                <w:szCs w:val="24"/>
              </w:rPr>
            </w:pPr>
          </w:p>
        </w:tc>
        <w:tc>
          <w:tcPr>
            <w:tcW w:w="2127" w:type="dxa"/>
          </w:tcPr>
          <w:p w:rsidR="007E7BB8" w:rsidRPr="009E5125" w:rsidRDefault="007E7BB8" w:rsidP="009E5125">
            <w:pPr>
              <w:spacing w:before="0"/>
              <w:jc w:val="center"/>
              <w:rPr>
                <w:rFonts w:cs="Arial"/>
                <w:sz w:val="24"/>
                <w:szCs w:val="24"/>
                <w:lang w:val="ru-RU"/>
              </w:rPr>
            </w:pPr>
          </w:p>
        </w:tc>
        <w:tc>
          <w:tcPr>
            <w:tcW w:w="4022" w:type="dxa"/>
            <w:tcBorders>
              <w:bottom w:val="single" w:sz="4" w:space="0" w:color="auto"/>
            </w:tcBorders>
          </w:tcPr>
          <w:p w:rsidR="007E7BB8" w:rsidRPr="009E5125" w:rsidRDefault="007E7BB8" w:rsidP="009E5125">
            <w:pPr>
              <w:spacing w:before="0"/>
              <w:jc w:val="center"/>
              <w:rPr>
                <w:rFonts w:cs="Arial"/>
                <w:sz w:val="24"/>
                <w:szCs w:val="24"/>
                <w:lang w:val="ru-RU"/>
              </w:rPr>
            </w:pPr>
          </w:p>
        </w:tc>
      </w:tr>
      <w:tr w:rsidR="007E7BB8" w:rsidRPr="009E5125" w:rsidTr="00BE2EA9">
        <w:trPr>
          <w:trHeight w:val="389"/>
          <w:jc w:val="center"/>
        </w:trPr>
        <w:tc>
          <w:tcPr>
            <w:tcW w:w="3882" w:type="dxa"/>
            <w:tcBorders>
              <w:top w:val="single" w:sz="4" w:space="0" w:color="auto"/>
            </w:tcBorders>
          </w:tcPr>
          <w:p w:rsidR="007E7BB8" w:rsidRPr="009E5125" w:rsidRDefault="007E7BB8" w:rsidP="009E5125">
            <w:pPr>
              <w:spacing w:before="0"/>
              <w:jc w:val="center"/>
              <w:rPr>
                <w:rFonts w:cs="Arial"/>
                <w:sz w:val="24"/>
                <w:szCs w:val="24"/>
              </w:rPr>
            </w:pPr>
          </w:p>
        </w:tc>
        <w:tc>
          <w:tcPr>
            <w:tcW w:w="2127" w:type="dxa"/>
          </w:tcPr>
          <w:p w:rsidR="007E7BB8" w:rsidRPr="009E5125" w:rsidRDefault="007E7BB8" w:rsidP="009E5125">
            <w:pPr>
              <w:spacing w:before="0"/>
              <w:jc w:val="center"/>
              <w:rPr>
                <w:rFonts w:cs="Arial"/>
                <w:sz w:val="24"/>
                <w:szCs w:val="24"/>
                <w:lang w:val="ru-RU"/>
              </w:rPr>
            </w:pPr>
          </w:p>
        </w:tc>
        <w:tc>
          <w:tcPr>
            <w:tcW w:w="4022" w:type="dxa"/>
            <w:tcBorders>
              <w:top w:val="single" w:sz="4" w:space="0" w:color="auto"/>
            </w:tcBorders>
          </w:tcPr>
          <w:p w:rsidR="007E7BB8" w:rsidRPr="009E5125" w:rsidRDefault="007E7BB8" w:rsidP="009E5125">
            <w:pPr>
              <w:spacing w:before="0"/>
              <w:jc w:val="center"/>
              <w:rPr>
                <w:rFonts w:cs="Arial"/>
                <w:sz w:val="24"/>
                <w:szCs w:val="24"/>
                <w:lang w:val="ru-RU"/>
              </w:rPr>
            </w:pPr>
          </w:p>
        </w:tc>
      </w:tr>
    </w:tbl>
    <w:p w:rsidR="007E7BB8" w:rsidRPr="009E5125" w:rsidRDefault="007E7BB8" w:rsidP="009E5125">
      <w:pPr>
        <w:tabs>
          <w:tab w:val="left" w:pos="0"/>
        </w:tabs>
        <w:spacing w:before="0"/>
        <w:rPr>
          <w:rFonts w:cs="Arial"/>
          <w:b/>
          <w:i/>
          <w:sz w:val="24"/>
          <w:szCs w:val="24"/>
          <w:lang w:val="ru-RU"/>
        </w:rPr>
      </w:pPr>
      <w:r w:rsidRPr="009E5125">
        <w:rPr>
          <w:rFonts w:cs="Arial"/>
          <w:b/>
          <w:i/>
          <w:sz w:val="24"/>
          <w:szCs w:val="24"/>
          <w:lang w:val="ru-RU"/>
        </w:rPr>
        <w:t>Напомена:</w:t>
      </w:r>
    </w:p>
    <w:p w:rsidR="007E7BB8" w:rsidRPr="009E5125" w:rsidRDefault="007E7BB8" w:rsidP="009E5125">
      <w:pPr>
        <w:spacing w:before="0"/>
        <w:rPr>
          <w:rFonts w:cs="Arial"/>
          <w:i/>
          <w:sz w:val="20"/>
          <w:szCs w:val="20"/>
          <w:lang w:val="ru-RU"/>
        </w:rPr>
      </w:pPr>
      <w:r w:rsidRPr="009E5125">
        <w:rPr>
          <w:rFonts w:cs="Arial"/>
          <w:i/>
          <w:sz w:val="24"/>
          <w:szCs w:val="24"/>
          <w:lang w:val="ru-RU"/>
        </w:rPr>
        <w:t>-</w:t>
      </w:r>
      <w:r w:rsidRPr="009E5125">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9E5125" w:rsidRDefault="007E7BB8" w:rsidP="009E5125">
      <w:pPr>
        <w:tabs>
          <w:tab w:val="left" w:pos="0"/>
        </w:tabs>
        <w:spacing w:before="0"/>
        <w:rPr>
          <w:rFonts w:cs="Arial"/>
          <w:i/>
          <w:sz w:val="20"/>
          <w:szCs w:val="20"/>
          <w:lang w:val="ru-RU"/>
        </w:rPr>
      </w:pPr>
      <w:r w:rsidRPr="009E5125">
        <w:rPr>
          <w:rFonts w:cs="Arial"/>
          <w:i/>
          <w:sz w:val="20"/>
          <w:szCs w:val="20"/>
        </w:rPr>
        <w:t>-</w:t>
      </w:r>
      <w:r w:rsidRPr="009E5125">
        <w:rPr>
          <w:rFonts w:cs="Arial"/>
          <w:i/>
          <w:sz w:val="20"/>
          <w:szCs w:val="20"/>
          <w:lang w:val="sr-Latn-CS"/>
        </w:rPr>
        <w:t>остале трошкове припреме и подношења понуде</w:t>
      </w:r>
      <w:r w:rsidRPr="009E5125">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9E5125" w:rsidRDefault="007E7BB8" w:rsidP="009E5125">
      <w:pPr>
        <w:spacing w:before="0"/>
        <w:rPr>
          <w:rFonts w:cs="Arial"/>
          <w:i/>
          <w:sz w:val="20"/>
          <w:szCs w:val="20"/>
          <w:lang w:val="ru-RU"/>
        </w:rPr>
      </w:pPr>
      <w:r w:rsidRPr="009E5125">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9E5125" w:rsidRDefault="007E7BB8" w:rsidP="009E5125">
      <w:pPr>
        <w:pStyle w:val="KDKomentar"/>
        <w:spacing w:before="0"/>
        <w:rPr>
          <w:rFonts w:eastAsia="TimesNewRomanPS-BoldMT" w:cs="Arial"/>
          <w:color w:val="auto"/>
        </w:rPr>
      </w:pPr>
      <w:r w:rsidRPr="009E5125">
        <w:rPr>
          <w:rFonts w:eastAsia="TimesNewRomanPS-BoldMT" w:cs="Arial"/>
          <w:color w:val="auto"/>
        </w:rPr>
        <w:t xml:space="preserve">-Уколико </w:t>
      </w:r>
      <w:r w:rsidRPr="009E5125">
        <w:rPr>
          <w:rFonts w:eastAsia="TimesNewRomanPS-BoldMT" w:cs="Arial"/>
          <w:color w:val="auto"/>
          <w:lang w:val="sr-Cyrl-CS"/>
        </w:rPr>
        <w:t>група понуђача подноси заједничку понуду овај образац потписује и оверава Носилац посла</w:t>
      </w:r>
      <w:r w:rsidRPr="009E5125">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9E5125" w:rsidRDefault="007E7BB8" w:rsidP="009E5125">
      <w:pPr>
        <w:pStyle w:val="KDObrazac"/>
        <w:spacing w:before="0"/>
        <w:rPr>
          <w:sz w:val="24"/>
          <w:szCs w:val="24"/>
          <w:lang w:val="sr-Cyrl-RS"/>
        </w:rPr>
      </w:pPr>
      <w:r w:rsidRPr="009E5125">
        <w:rPr>
          <w:sz w:val="20"/>
          <w:szCs w:val="20"/>
          <w:lang w:val="sr-Latn-CS"/>
        </w:rPr>
        <w:br w:type="page"/>
      </w:r>
      <w:r w:rsidR="00925E05" w:rsidRPr="009E5125">
        <w:rPr>
          <w:sz w:val="24"/>
          <w:szCs w:val="24"/>
          <w:lang w:val="sr-Cyrl-RS"/>
        </w:rPr>
        <w:lastRenderedPageBreak/>
        <w:t xml:space="preserve">ПРИЛОГ </w:t>
      </w:r>
      <w:r w:rsidR="00925E05" w:rsidRPr="009E5125">
        <w:rPr>
          <w:sz w:val="24"/>
          <w:szCs w:val="24"/>
        </w:rPr>
        <w:t xml:space="preserve"> </w:t>
      </w:r>
      <w:r w:rsidR="007C3228" w:rsidRPr="009E5125">
        <w:rPr>
          <w:sz w:val="24"/>
          <w:szCs w:val="24"/>
          <w:lang w:val="sr-Cyrl-RS"/>
        </w:rPr>
        <w:t>1.</w:t>
      </w:r>
    </w:p>
    <w:p w:rsidR="00932668" w:rsidRPr="009E5125" w:rsidRDefault="00932668" w:rsidP="009E5125">
      <w:pPr>
        <w:pStyle w:val="NoSpacing"/>
        <w:suppressAutoHyphens w:val="0"/>
        <w:spacing w:before="0"/>
        <w:jc w:val="center"/>
        <w:rPr>
          <w:rFonts w:cs="Arial"/>
          <w:szCs w:val="24"/>
          <w:lang w:val="sr-Latn-CS"/>
        </w:rPr>
      </w:pPr>
    </w:p>
    <w:p w:rsidR="00932668" w:rsidRPr="009E5125" w:rsidRDefault="00932668" w:rsidP="009E5125">
      <w:pPr>
        <w:pStyle w:val="NoSpacing"/>
        <w:suppressAutoHyphens w:val="0"/>
        <w:spacing w:before="0"/>
        <w:jc w:val="center"/>
        <w:rPr>
          <w:rFonts w:cs="Arial"/>
          <w:szCs w:val="24"/>
          <w:lang w:val="sr-Latn-CS"/>
        </w:rPr>
      </w:pPr>
    </w:p>
    <w:p w:rsidR="00932668" w:rsidRPr="009E5125" w:rsidRDefault="00932668" w:rsidP="009E5125">
      <w:pPr>
        <w:pStyle w:val="NoSpacing"/>
        <w:suppressAutoHyphens w:val="0"/>
        <w:spacing w:before="0"/>
        <w:jc w:val="center"/>
        <w:rPr>
          <w:rFonts w:cs="Arial"/>
          <w:b/>
          <w:szCs w:val="24"/>
        </w:rPr>
      </w:pPr>
      <w:r w:rsidRPr="009E5125">
        <w:rPr>
          <w:rFonts w:cs="Arial"/>
          <w:b/>
          <w:szCs w:val="24"/>
        </w:rPr>
        <w:t>СПОРАЗУМ  УЧЕСНИКА ЗАЈЕДНИЧКЕ ПОНУДЕ</w:t>
      </w:r>
    </w:p>
    <w:p w:rsidR="00932668" w:rsidRPr="009E5125" w:rsidRDefault="00932668" w:rsidP="009E5125">
      <w:pPr>
        <w:pStyle w:val="NoSpacing"/>
        <w:suppressAutoHyphens w:val="0"/>
        <w:spacing w:before="0"/>
        <w:jc w:val="center"/>
        <w:rPr>
          <w:rFonts w:cs="Arial"/>
          <w:b/>
          <w:szCs w:val="24"/>
        </w:rPr>
      </w:pPr>
    </w:p>
    <w:p w:rsidR="00932668" w:rsidRPr="009E5125" w:rsidRDefault="00932668" w:rsidP="009E5125">
      <w:pPr>
        <w:pStyle w:val="NoSpacing"/>
        <w:rPr>
          <w:rFonts w:cs="Arial"/>
          <w:i/>
          <w:szCs w:val="24"/>
        </w:rPr>
      </w:pPr>
      <w:r w:rsidRPr="009E5125">
        <w:rPr>
          <w:rFonts w:cs="Arial"/>
          <w:i/>
          <w:szCs w:val="24"/>
        </w:rPr>
        <w:t xml:space="preserve">На основу члана 81. Закона о јавним набавкама </w:t>
      </w:r>
      <w:r w:rsidRPr="009E5125">
        <w:rPr>
          <w:rFonts w:eastAsia="TimesNewRomanPSMT" w:cs="Arial"/>
          <w:i/>
          <w:szCs w:val="24"/>
          <w:lang w:val="ru-RU" w:eastAsia="en-US"/>
        </w:rPr>
        <w:t xml:space="preserve">(„Сл. </w:t>
      </w:r>
      <w:r w:rsidRPr="009E5125">
        <w:rPr>
          <w:rFonts w:eastAsia="TimesNewRomanPSMT" w:cs="Arial"/>
          <w:i/>
          <w:szCs w:val="24"/>
          <w:lang w:val="sr-Cyrl-RS" w:eastAsia="en-US"/>
        </w:rPr>
        <w:t>г</w:t>
      </w:r>
      <w:r w:rsidRPr="009E5125">
        <w:rPr>
          <w:rFonts w:eastAsia="TimesNewRomanPSMT" w:cs="Arial"/>
          <w:i/>
          <w:szCs w:val="24"/>
          <w:lang w:val="ru-RU" w:eastAsia="en-US"/>
        </w:rPr>
        <w:t>ласник РС” бр. 1</w:t>
      </w:r>
      <w:r w:rsidRPr="009E5125">
        <w:rPr>
          <w:rFonts w:eastAsia="TimesNewRomanPSMT" w:cs="Arial"/>
          <w:i/>
          <w:szCs w:val="24"/>
          <w:lang w:val="sr-Cyrl-RS" w:eastAsia="en-US"/>
        </w:rPr>
        <w:t>24</w:t>
      </w:r>
      <w:r w:rsidRPr="009E5125">
        <w:rPr>
          <w:rFonts w:eastAsia="TimesNewRomanPSMT" w:cs="Arial"/>
          <w:i/>
          <w:szCs w:val="24"/>
          <w:lang w:val="ru-RU" w:eastAsia="en-US"/>
        </w:rPr>
        <w:t>/20</w:t>
      </w:r>
      <w:r w:rsidRPr="009E5125">
        <w:rPr>
          <w:rFonts w:eastAsia="TimesNewRomanPSMT" w:cs="Arial"/>
          <w:i/>
          <w:szCs w:val="24"/>
          <w:lang w:val="sr-Cyrl-RS" w:eastAsia="en-US"/>
        </w:rPr>
        <w:t>12</w:t>
      </w:r>
      <w:r w:rsidRPr="009E5125">
        <w:rPr>
          <w:rFonts w:eastAsia="TimesNewRomanPSMT" w:cs="Arial"/>
          <w:i/>
          <w:szCs w:val="24"/>
          <w:lang w:val="ru-RU" w:eastAsia="en-US"/>
        </w:rPr>
        <w:t>, 14/15, 68/15</w:t>
      </w:r>
      <w:r w:rsidRPr="009E5125">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9E5125" w:rsidTr="000D7343">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9E5125" w:rsidRDefault="00932668" w:rsidP="009E5125">
            <w:pPr>
              <w:pStyle w:val="NoSpacing"/>
              <w:jc w:val="center"/>
              <w:rPr>
                <w:rFonts w:cs="Arial"/>
                <w:szCs w:val="24"/>
              </w:rPr>
            </w:pPr>
            <w:r w:rsidRPr="009E5125">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9E5125" w:rsidRDefault="00932668" w:rsidP="009E5125">
            <w:pPr>
              <w:pStyle w:val="NoSpacing"/>
              <w:jc w:val="center"/>
              <w:rPr>
                <w:rFonts w:cs="Arial"/>
                <w:szCs w:val="24"/>
              </w:rPr>
            </w:pPr>
            <w:r w:rsidRPr="009E5125">
              <w:rPr>
                <w:rFonts w:cs="Arial"/>
                <w:szCs w:val="24"/>
              </w:rPr>
              <w:t>НАЗИВ И СЕДИШТЕ ЧЛАНА ГРУПЕ ПОНУЂАЧА</w:t>
            </w:r>
          </w:p>
        </w:tc>
      </w:tr>
      <w:tr w:rsidR="00932668" w:rsidRPr="009E5125"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9E5125" w:rsidRDefault="00932668" w:rsidP="009E5125">
            <w:pPr>
              <w:pStyle w:val="NoSpacing"/>
              <w:rPr>
                <w:rFonts w:cs="Arial"/>
                <w:i/>
                <w:szCs w:val="24"/>
              </w:rPr>
            </w:pPr>
            <w:r w:rsidRPr="009E5125">
              <w:rPr>
                <w:rFonts w:cs="Arial"/>
                <w:i/>
                <w:szCs w:val="24"/>
              </w:rPr>
              <w:t>1. Члан</w:t>
            </w:r>
            <w:r w:rsidRPr="009E5125">
              <w:rPr>
                <w:rFonts w:cs="Arial"/>
                <w:i/>
                <w:szCs w:val="24"/>
                <w:lang w:val="sr-Cyrl-RS"/>
              </w:rPr>
              <w:t>у</w:t>
            </w:r>
            <w:r w:rsidRPr="009E5125">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9E5125" w:rsidRDefault="00932668" w:rsidP="009E5125">
            <w:pPr>
              <w:pStyle w:val="NoSpacing"/>
              <w:rPr>
                <w:rFonts w:cs="Arial"/>
                <w:szCs w:val="24"/>
              </w:rPr>
            </w:pPr>
          </w:p>
        </w:tc>
      </w:tr>
      <w:tr w:rsidR="00932668" w:rsidRPr="009E5125"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9E5125" w:rsidRDefault="00932668" w:rsidP="009E5125">
            <w:pPr>
              <w:pStyle w:val="NoSpacing"/>
              <w:rPr>
                <w:rFonts w:cs="Arial"/>
                <w:i/>
                <w:szCs w:val="24"/>
              </w:rPr>
            </w:pPr>
            <w:r w:rsidRPr="009E5125">
              <w:rPr>
                <w:rFonts w:cs="Arial"/>
                <w:i/>
                <w:szCs w:val="24"/>
                <w:lang w:val="sr-Cyrl-RS"/>
              </w:rPr>
              <w:t>2.</w:t>
            </w:r>
            <w:r w:rsidRPr="009E5125">
              <w:rPr>
                <w:rFonts w:cs="Arial"/>
                <w:i/>
                <w:szCs w:val="24"/>
              </w:rPr>
              <w:t xml:space="preserve"> O</w:t>
            </w:r>
            <w:r w:rsidRPr="009E5125">
              <w:rPr>
                <w:rFonts w:cs="Arial"/>
                <w:i/>
                <w:szCs w:val="24"/>
                <w:lang w:val="sr-Cyrl-RS"/>
              </w:rPr>
              <w:t>пис послова</w:t>
            </w:r>
            <w:r w:rsidRPr="009E5125">
              <w:rPr>
                <w:rFonts w:cs="Arial"/>
                <w:i/>
                <w:szCs w:val="24"/>
              </w:rPr>
              <w:t xml:space="preserve"> сваког од понуђача из групе понуђача </w:t>
            </w:r>
            <w:r w:rsidRPr="009E5125">
              <w:rPr>
                <w:rFonts w:cs="Arial"/>
                <w:i/>
                <w:szCs w:val="24"/>
                <w:lang w:val="sr-Cyrl-RS"/>
              </w:rPr>
              <w:t>у</w:t>
            </w:r>
            <w:r w:rsidRPr="009E5125">
              <w:rPr>
                <w:rFonts w:cs="Arial"/>
                <w:i/>
                <w:szCs w:val="24"/>
              </w:rPr>
              <w:t xml:space="preserve"> извршењ</w:t>
            </w:r>
            <w:r w:rsidRPr="009E5125">
              <w:rPr>
                <w:rFonts w:cs="Arial"/>
                <w:i/>
                <w:szCs w:val="24"/>
                <w:lang w:val="sr-Cyrl-RS"/>
              </w:rPr>
              <w:t>у</w:t>
            </w:r>
            <w:r w:rsidRPr="009E5125">
              <w:rPr>
                <w:rFonts w:cs="Arial"/>
                <w:i/>
                <w:szCs w:val="24"/>
              </w:rPr>
              <w:t xml:space="preserve"> уговора:</w:t>
            </w:r>
          </w:p>
          <w:p w:rsidR="00932668" w:rsidRPr="009E5125" w:rsidRDefault="00932668" w:rsidP="009E5125">
            <w:pPr>
              <w:pStyle w:val="NoSpacing"/>
              <w:rPr>
                <w:rFonts w:cs="Arial"/>
                <w:i/>
                <w:szCs w:val="24"/>
                <w:lang w:val="sr-Cyrl-RS"/>
              </w:rPr>
            </w:pPr>
          </w:p>
          <w:p w:rsidR="00932668" w:rsidRPr="009E5125" w:rsidRDefault="00932668" w:rsidP="009E5125">
            <w:pPr>
              <w:pStyle w:val="NoSpacing"/>
              <w:rPr>
                <w:rFonts w:cs="Arial"/>
                <w:i/>
                <w:szCs w:val="24"/>
                <w:lang w:val="sr-Cyrl-RS"/>
              </w:rPr>
            </w:pPr>
          </w:p>
          <w:p w:rsidR="00932668" w:rsidRPr="009E5125" w:rsidRDefault="00932668" w:rsidP="009E5125">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9E5125" w:rsidRDefault="00932668" w:rsidP="009E5125">
            <w:pPr>
              <w:pStyle w:val="NoSpacing"/>
              <w:rPr>
                <w:rFonts w:cs="Arial"/>
                <w:szCs w:val="24"/>
              </w:rPr>
            </w:pPr>
          </w:p>
        </w:tc>
      </w:tr>
      <w:tr w:rsidR="00932668" w:rsidRPr="009E5125"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9E5125" w:rsidRDefault="00932668" w:rsidP="009E5125">
            <w:pPr>
              <w:pStyle w:val="NoSpacing"/>
              <w:rPr>
                <w:rFonts w:cs="Arial"/>
                <w:i/>
                <w:szCs w:val="24"/>
                <w:lang w:val="sr-Cyrl-RS"/>
              </w:rPr>
            </w:pPr>
            <w:r w:rsidRPr="009E5125">
              <w:rPr>
                <w:rFonts w:cs="Arial"/>
                <w:i/>
                <w:szCs w:val="24"/>
                <w:lang w:val="sr-Cyrl-RS"/>
              </w:rPr>
              <w:t>3.Друго:</w:t>
            </w:r>
          </w:p>
          <w:p w:rsidR="00932668" w:rsidRPr="009E5125" w:rsidRDefault="00932668" w:rsidP="009E5125">
            <w:pPr>
              <w:pStyle w:val="NoSpacing"/>
              <w:rPr>
                <w:rFonts w:cs="Arial"/>
                <w:i/>
                <w:szCs w:val="24"/>
                <w:lang w:val="sr-Cyrl-RS"/>
              </w:rPr>
            </w:pPr>
          </w:p>
          <w:p w:rsidR="00932668" w:rsidRPr="009E5125" w:rsidRDefault="00932668" w:rsidP="009E5125">
            <w:pPr>
              <w:pStyle w:val="NoSpacing"/>
              <w:rPr>
                <w:rFonts w:cs="Arial"/>
                <w:i/>
                <w:szCs w:val="24"/>
                <w:lang w:val="sr-Cyrl-RS"/>
              </w:rPr>
            </w:pPr>
          </w:p>
          <w:p w:rsidR="00932668" w:rsidRPr="009E5125" w:rsidRDefault="00932668" w:rsidP="009E5125">
            <w:pPr>
              <w:pStyle w:val="NoSpacing"/>
              <w:rPr>
                <w:rFonts w:cs="Arial"/>
                <w:i/>
                <w:szCs w:val="24"/>
                <w:lang w:val="sr-Cyrl-RS"/>
              </w:rPr>
            </w:pPr>
          </w:p>
          <w:p w:rsidR="00932668" w:rsidRPr="009E5125" w:rsidRDefault="00932668" w:rsidP="009E5125">
            <w:pPr>
              <w:pStyle w:val="NoSpacing"/>
              <w:rPr>
                <w:rFonts w:cs="Arial"/>
                <w:i/>
                <w:szCs w:val="24"/>
                <w:lang w:val="sr-Cyrl-RS"/>
              </w:rPr>
            </w:pPr>
          </w:p>
          <w:p w:rsidR="00932668" w:rsidRPr="009E5125" w:rsidRDefault="00932668" w:rsidP="009E5125">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9E5125" w:rsidRDefault="00932668" w:rsidP="009E5125">
            <w:pPr>
              <w:pStyle w:val="NoSpacing"/>
              <w:rPr>
                <w:rFonts w:cs="Arial"/>
                <w:szCs w:val="24"/>
              </w:rPr>
            </w:pPr>
          </w:p>
        </w:tc>
      </w:tr>
    </w:tbl>
    <w:p w:rsidR="00932668" w:rsidRPr="009E5125" w:rsidRDefault="00932668" w:rsidP="009E5125">
      <w:pPr>
        <w:tabs>
          <w:tab w:val="num" w:pos="360"/>
        </w:tabs>
        <w:rPr>
          <w:rFonts w:cs="Arial"/>
          <w:i/>
          <w:spacing w:val="2"/>
          <w:sz w:val="24"/>
          <w:szCs w:val="24"/>
          <w:lang w:val="sr-Cyrl-RS"/>
        </w:rPr>
      </w:pPr>
    </w:p>
    <w:p w:rsidR="00932668" w:rsidRPr="009E5125" w:rsidRDefault="00932668" w:rsidP="009E5125">
      <w:pPr>
        <w:pStyle w:val="NoSpacing"/>
        <w:framePr w:hSpace="180" w:wrap="around" w:vAnchor="text" w:hAnchor="margin" w:y="194"/>
        <w:rPr>
          <w:rFonts w:cs="Arial"/>
          <w:i/>
          <w:szCs w:val="24"/>
        </w:rPr>
      </w:pPr>
      <w:r w:rsidRPr="009E5125">
        <w:rPr>
          <w:rFonts w:cs="Arial"/>
          <w:i/>
          <w:szCs w:val="24"/>
        </w:rPr>
        <w:t>Потпис одговорног лица члана групе понуђача:</w:t>
      </w:r>
    </w:p>
    <w:p w:rsidR="00932668" w:rsidRPr="009E5125" w:rsidRDefault="00932668" w:rsidP="009E5125">
      <w:pPr>
        <w:pStyle w:val="NoSpacing"/>
        <w:framePr w:hSpace="180" w:wrap="around" w:vAnchor="text" w:hAnchor="margin" w:y="194"/>
        <w:rPr>
          <w:rFonts w:cs="Arial"/>
          <w:i/>
          <w:szCs w:val="24"/>
        </w:rPr>
      </w:pPr>
      <w:r w:rsidRPr="009E5125">
        <w:rPr>
          <w:rFonts w:cs="Arial"/>
          <w:i/>
          <w:szCs w:val="24"/>
        </w:rPr>
        <w:t>______________________</w:t>
      </w:r>
    </w:p>
    <w:p w:rsidR="00932668" w:rsidRPr="009E5125" w:rsidRDefault="00932668" w:rsidP="009E5125">
      <w:pPr>
        <w:tabs>
          <w:tab w:val="num" w:pos="360"/>
        </w:tabs>
        <w:rPr>
          <w:rFonts w:cs="Arial"/>
          <w:i/>
          <w:sz w:val="24"/>
          <w:szCs w:val="24"/>
          <w:lang w:val="sr-Cyrl-CS"/>
        </w:rPr>
      </w:pPr>
      <w:r w:rsidRPr="009E5125">
        <w:rPr>
          <w:rFonts w:cs="Arial"/>
          <w:i/>
          <w:sz w:val="24"/>
          <w:szCs w:val="24"/>
          <w:lang w:val="sr-Cyrl-CS"/>
        </w:rPr>
        <w:t xml:space="preserve">                                       м.п.</w:t>
      </w:r>
    </w:p>
    <w:p w:rsidR="00932668" w:rsidRPr="009E5125" w:rsidRDefault="00932668" w:rsidP="009E5125">
      <w:pPr>
        <w:pStyle w:val="NoSpacing"/>
        <w:framePr w:hSpace="180" w:wrap="around" w:vAnchor="text" w:hAnchor="margin" w:y="194"/>
        <w:rPr>
          <w:rFonts w:cs="Arial"/>
          <w:i/>
          <w:szCs w:val="24"/>
        </w:rPr>
      </w:pPr>
      <w:r w:rsidRPr="009E5125">
        <w:rPr>
          <w:rFonts w:cs="Arial"/>
          <w:i/>
          <w:szCs w:val="24"/>
        </w:rPr>
        <w:t>Потпис одговорног лица члана групе понуђача:</w:t>
      </w:r>
    </w:p>
    <w:p w:rsidR="00932668" w:rsidRPr="009E5125" w:rsidRDefault="00932668" w:rsidP="009E5125">
      <w:pPr>
        <w:pStyle w:val="NoSpacing"/>
        <w:framePr w:hSpace="180" w:wrap="around" w:vAnchor="text" w:hAnchor="margin" w:y="194"/>
        <w:rPr>
          <w:rFonts w:cs="Arial"/>
          <w:i/>
          <w:szCs w:val="24"/>
        </w:rPr>
      </w:pPr>
      <w:r w:rsidRPr="009E5125">
        <w:rPr>
          <w:rFonts w:cs="Arial"/>
          <w:i/>
          <w:szCs w:val="24"/>
        </w:rPr>
        <w:t>______________________</w:t>
      </w:r>
    </w:p>
    <w:p w:rsidR="00932668" w:rsidRPr="009E5125" w:rsidRDefault="00932668" w:rsidP="009E5125">
      <w:pPr>
        <w:tabs>
          <w:tab w:val="num" w:pos="360"/>
        </w:tabs>
        <w:rPr>
          <w:rFonts w:cs="Arial"/>
          <w:i/>
          <w:sz w:val="24"/>
          <w:szCs w:val="24"/>
          <w:lang w:val="sr-Cyrl-CS"/>
        </w:rPr>
      </w:pPr>
      <w:r w:rsidRPr="009E5125">
        <w:rPr>
          <w:rFonts w:cs="Arial"/>
          <w:i/>
          <w:sz w:val="24"/>
          <w:szCs w:val="24"/>
          <w:lang w:val="sr-Cyrl-CS"/>
        </w:rPr>
        <w:t xml:space="preserve">                                       м.п.</w:t>
      </w:r>
    </w:p>
    <w:p w:rsidR="00932668" w:rsidRPr="009E5125" w:rsidRDefault="00932668" w:rsidP="009E5125">
      <w:pPr>
        <w:spacing w:after="120"/>
        <w:rPr>
          <w:rFonts w:cs="Arial"/>
          <w:spacing w:val="4"/>
          <w:sz w:val="24"/>
          <w:szCs w:val="24"/>
          <w:lang w:val="sr-Cyrl-RS"/>
        </w:rPr>
      </w:pPr>
      <w:r w:rsidRPr="009E5125">
        <w:rPr>
          <w:rFonts w:cs="Arial"/>
          <w:sz w:val="24"/>
          <w:szCs w:val="24"/>
          <w:lang w:val="sr-Cyrl-CS"/>
        </w:rPr>
        <w:t xml:space="preserve">        </w:t>
      </w:r>
      <w:r w:rsidRPr="009E5125">
        <w:rPr>
          <w:rFonts w:cs="Arial"/>
          <w:spacing w:val="4"/>
          <w:sz w:val="24"/>
          <w:szCs w:val="24"/>
          <w:lang w:val="sr-Cyrl-CS"/>
        </w:rPr>
        <w:t xml:space="preserve">Датум:                                                                                                  </w:t>
      </w:r>
      <w:r w:rsidRPr="009E5125">
        <w:rPr>
          <w:rFonts w:cs="Arial"/>
          <w:spacing w:val="2"/>
          <w:sz w:val="24"/>
          <w:szCs w:val="24"/>
          <w:lang w:val="sr-Latn-CS"/>
        </w:rPr>
        <w:t xml:space="preserve">    </w:t>
      </w:r>
    </w:p>
    <w:p w:rsidR="00932668" w:rsidRPr="009E5125" w:rsidRDefault="00932668" w:rsidP="009E5125">
      <w:pPr>
        <w:tabs>
          <w:tab w:val="num" w:pos="360"/>
        </w:tabs>
        <w:rPr>
          <w:rFonts w:cs="Arial"/>
          <w:spacing w:val="2"/>
          <w:sz w:val="24"/>
          <w:szCs w:val="24"/>
          <w:lang w:val="sr-Cyrl-RS"/>
        </w:rPr>
      </w:pPr>
      <w:r w:rsidRPr="009E5125">
        <w:rPr>
          <w:rFonts w:cs="Arial"/>
          <w:spacing w:val="2"/>
          <w:sz w:val="24"/>
          <w:szCs w:val="24"/>
          <w:lang w:val="sr-Cyrl-CS"/>
        </w:rPr>
        <w:t xml:space="preserve">___________                                     </w:t>
      </w:r>
      <w:r w:rsidRPr="009E5125">
        <w:rPr>
          <w:rFonts w:cs="Arial"/>
          <w:spacing w:val="2"/>
          <w:sz w:val="24"/>
          <w:szCs w:val="24"/>
          <w:lang w:val="sr-Latn-CS"/>
        </w:rPr>
        <w:t xml:space="preserve">                  </w:t>
      </w:r>
    </w:p>
    <w:p w:rsidR="00932668" w:rsidRPr="009E5125" w:rsidRDefault="00932668" w:rsidP="009E5125"/>
    <w:p w:rsidR="00343A18" w:rsidRPr="009E5125" w:rsidRDefault="00343A18" w:rsidP="009E5125">
      <w:pPr>
        <w:pStyle w:val="KDPodnaslov1"/>
        <w:spacing w:before="0"/>
        <w:ind w:left="360"/>
        <w:rPr>
          <w:rFonts w:cs="Arial"/>
          <w:sz w:val="24"/>
          <w:szCs w:val="24"/>
        </w:rPr>
      </w:pPr>
      <w:r w:rsidRPr="009E5125">
        <w:rPr>
          <w:rFonts w:eastAsia="Arial Unicode MS" w:cs="Arial"/>
          <w:sz w:val="24"/>
          <w:szCs w:val="24"/>
        </w:rPr>
        <w:br w:type="page"/>
      </w:r>
      <w:bookmarkStart w:id="265" w:name="_Toc442559948"/>
      <w:r w:rsidR="00B44559" w:rsidRPr="009E5125">
        <w:rPr>
          <w:rFonts w:eastAsia="Arial Unicode MS" w:cs="Arial"/>
          <w:sz w:val="24"/>
          <w:szCs w:val="24"/>
        </w:rPr>
        <w:lastRenderedPageBreak/>
        <w:t xml:space="preserve">7. </w:t>
      </w:r>
      <w:r w:rsidRPr="009E5125">
        <w:rPr>
          <w:rFonts w:cs="Arial"/>
          <w:sz w:val="24"/>
          <w:szCs w:val="24"/>
        </w:rPr>
        <w:t>МОДЕЛ УГОВОРА</w:t>
      </w:r>
      <w:bookmarkEnd w:id="265"/>
    </w:p>
    <w:p w:rsidR="00343A18" w:rsidRPr="009E5125" w:rsidRDefault="00343A18" w:rsidP="009E5125">
      <w:pPr>
        <w:rPr>
          <w:rFonts w:eastAsia="Arial Unicode MS"/>
        </w:rPr>
      </w:pPr>
    </w:p>
    <w:p w:rsidR="00343A18" w:rsidRPr="009E5125" w:rsidRDefault="00343A18" w:rsidP="009E5125">
      <w:pPr>
        <w:pStyle w:val="KDParagraf"/>
        <w:spacing w:before="0"/>
        <w:rPr>
          <w:rFonts w:cs="Arial"/>
          <w:sz w:val="24"/>
          <w:szCs w:val="24"/>
        </w:rPr>
      </w:pPr>
    </w:p>
    <w:p w:rsidR="00343A18" w:rsidRPr="009E5125" w:rsidRDefault="00343A18" w:rsidP="009E5125">
      <w:pPr>
        <w:pStyle w:val="KDParagraf"/>
        <w:spacing w:before="0"/>
        <w:rPr>
          <w:rFonts w:cs="Arial"/>
          <w:i/>
          <w:sz w:val="24"/>
          <w:szCs w:val="24"/>
        </w:rPr>
      </w:pPr>
      <w:r w:rsidRPr="009E5125">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9E5125" w:rsidRDefault="00343A18" w:rsidP="009E5125">
      <w:pPr>
        <w:pStyle w:val="KDParagraf"/>
        <w:spacing w:before="0"/>
        <w:rPr>
          <w:rFonts w:cs="Arial"/>
          <w:i/>
          <w:sz w:val="24"/>
          <w:szCs w:val="24"/>
        </w:rPr>
      </w:pPr>
    </w:p>
    <w:p w:rsidR="00343A18" w:rsidRPr="009E5125" w:rsidRDefault="00343A18" w:rsidP="009E5125">
      <w:pPr>
        <w:pStyle w:val="KDParagraf"/>
        <w:spacing w:before="0"/>
        <w:rPr>
          <w:rFonts w:cs="Arial"/>
          <w:color w:val="000000"/>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Уговорне стране:</w:t>
      </w:r>
    </w:p>
    <w:p w:rsidR="00EE793E" w:rsidRPr="009E5125" w:rsidRDefault="00EE793E" w:rsidP="009E5125">
      <w:pPr>
        <w:pStyle w:val="KDParagraf"/>
        <w:spacing w:before="0"/>
        <w:rPr>
          <w:rFonts w:cs="Arial"/>
          <w:b/>
          <w:sz w:val="24"/>
          <w:szCs w:val="24"/>
        </w:rPr>
      </w:pPr>
    </w:p>
    <w:p w:rsidR="00EE793E" w:rsidRPr="009E5125" w:rsidRDefault="00EE793E" w:rsidP="009E5125">
      <w:pPr>
        <w:pStyle w:val="KDParagraf"/>
        <w:spacing w:before="0"/>
        <w:rPr>
          <w:rFonts w:cs="Arial"/>
          <w:b/>
          <w:sz w:val="24"/>
          <w:szCs w:val="24"/>
        </w:rPr>
      </w:pPr>
    </w:p>
    <w:p w:rsidR="00EE793E" w:rsidRPr="009E5125" w:rsidRDefault="00EE793E" w:rsidP="009E5125">
      <w:pPr>
        <w:pStyle w:val="KDParagraf"/>
        <w:spacing w:before="0"/>
        <w:rPr>
          <w:rFonts w:cs="Arial"/>
          <w:sz w:val="24"/>
          <w:szCs w:val="24"/>
        </w:rPr>
      </w:pPr>
      <w:r w:rsidRPr="009E5125">
        <w:rPr>
          <w:rFonts w:cs="Arial"/>
          <w:b/>
          <w:sz w:val="24"/>
          <w:szCs w:val="24"/>
        </w:rPr>
        <w:t>КОРИСНИК УСЛУГЕ</w:t>
      </w:r>
      <w:r w:rsidRPr="009E5125">
        <w:rPr>
          <w:rFonts w:cs="Arial"/>
          <w:sz w:val="24"/>
          <w:szCs w:val="24"/>
        </w:rPr>
        <w:t xml:space="preserve">: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9E5125">
        <w:rPr>
          <w:rFonts w:cs="Arial"/>
          <w:sz w:val="24"/>
          <w:szCs w:val="24"/>
          <w:lang w:val="sr-Cyrl-RS"/>
        </w:rPr>
        <w:t>,</w:t>
      </w:r>
      <w:r w:rsidR="001463A3" w:rsidRPr="009E5125">
        <w:rPr>
          <w:rFonts w:cs="Arial"/>
          <w:sz w:val="24"/>
          <w:szCs w:val="24"/>
          <w:lang w:val="sr-Cyrl-RS"/>
        </w:rPr>
        <w:t xml:space="preserve"> Милорад Грчић</w:t>
      </w:r>
      <w:r w:rsidR="001463A3" w:rsidRPr="009E5125">
        <w:rPr>
          <w:rFonts w:cs="Arial"/>
          <w:sz w:val="24"/>
          <w:szCs w:val="24"/>
        </w:rPr>
        <w:t xml:space="preserve">, </w:t>
      </w:r>
      <w:r w:rsidR="000C52FC" w:rsidRPr="009E5125">
        <w:rPr>
          <w:rFonts w:cs="Arial"/>
          <w:sz w:val="24"/>
          <w:szCs w:val="24"/>
          <w:lang w:val="sr-Cyrl-RS"/>
        </w:rPr>
        <w:t>в.д. директора</w:t>
      </w:r>
      <w:r w:rsidRPr="009E5125">
        <w:rPr>
          <w:rFonts w:cs="Arial"/>
          <w:sz w:val="24"/>
          <w:szCs w:val="24"/>
        </w:rPr>
        <w:t xml:space="preserve"> </w:t>
      </w:r>
      <w:r w:rsidR="00AB3196" w:rsidRPr="009E5125">
        <w:rPr>
          <w:rFonts w:cs="Arial"/>
          <w:sz w:val="24"/>
          <w:szCs w:val="24"/>
          <w:lang w:val="sr-Cyrl-RS"/>
        </w:rPr>
        <w:t>___________</w:t>
      </w:r>
      <w:r w:rsidRPr="009E5125">
        <w:rPr>
          <w:rFonts w:cs="Arial"/>
          <w:sz w:val="24"/>
          <w:szCs w:val="24"/>
        </w:rPr>
        <w:t xml:space="preserve">(у даљем тексту: Корисник услуге)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и</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b/>
          <w:sz w:val="24"/>
          <w:szCs w:val="24"/>
        </w:rPr>
        <w:t>ПРУЖАЛАЦ УСЛУГЕ</w:t>
      </w:r>
      <w:r w:rsidRPr="009E5125">
        <w:rPr>
          <w:rFonts w:cs="Arial"/>
          <w:sz w:val="24"/>
          <w:szCs w:val="24"/>
        </w:rPr>
        <w:t xml:space="preserve">: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(у даљем тексту заједно: Уговорне стране)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ab/>
      </w:r>
    </w:p>
    <w:p w:rsidR="00343A18" w:rsidRPr="009E5125" w:rsidRDefault="00EE793E" w:rsidP="009E5125">
      <w:pPr>
        <w:pStyle w:val="KDParagraf"/>
        <w:spacing w:before="0"/>
        <w:rPr>
          <w:rFonts w:cs="Arial"/>
          <w:sz w:val="24"/>
          <w:szCs w:val="24"/>
        </w:rPr>
      </w:pPr>
      <w:r w:rsidRPr="009E5125">
        <w:rPr>
          <w:rFonts w:cs="Arial"/>
          <w:sz w:val="24"/>
          <w:szCs w:val="24"/>
        </w:rPr>
        <w:t>закључиле су у Београду,</w:t>
      </w:r>
    </w:p>
    <w:p w:rsidR="00EE793E" w:rsidRPr="009E5125" w:rsidRDefault="00EE793E" w:rsidP="009E5125">
      <w:pPr>
        <w:pStyle w:val="KDParagraf"/>
        <w:spacing w:before="0"/>
        <w:rPr>
          <w:rFonts w:cs="Arial"/>
          <w:b/>
          <w:sz w:val="24"/>
          <w:szCs w:val="24"/>
        </w:rPr>
      </w:pP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lang w:val="sr-Cyrl-RS"/>
        </w:rPr>
        <w:t xml:space="preserve">                                      </w:t>
      </w:r>
      <w:r w:rsidRPr="009E5125">
        <w:rPr>
          <w:rFonts w:cs="Arial"/>
          <w:b/>
          <w:sz w:val="24"/>
          <w:szCs w:val="24"/>
        </w:rPr>
        <w:t>УГОВОР</w:t>
      </w:r>
      <w:r w:rsidRPr="009E5125">
        <w:rPr>
          <w:rFonts w:cs="Arial"/>
          <w:b/>
          <w:sz w:val="24"/>
          <w:szCs w:val="24"/>
          <w:lang w:val="sr-Cyrl-RS"/>
        </w:rPr>
        <w:t xml:space="preserve"> </w:t>
      </w:r>
      <w:r w:rsidRPr="009E5125">
        <w:rPr>
          <w:rFonts w:cs="Arial"/>
          <w:b/>
          <w:sz w:val="24"/>
          <w:szCs w:val="24"/>
        </w:rPr>
        <w:t xml:space="preserve">О ПРУЖАЊУ УСЛУГЕ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УВОДНЕ ОДРЕДБЕ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Имајући у виду:  </w:t>
      </w: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да је Наручилац – огранак  _________(у даљем тексту: Корисник услуге) спровео, ________</w:t>
      </w:r>
      <w:r w:rsidR="007C3228" w:rsidRPr="009E5125">
        <w:rPr>
          <w:rFonts w:cs="Arial"/>
          <w:sz w:val="24"/>
          <w:szCs w:val="24"/>
          <w:lang w:val="sr-Cyrl-RS"/>
        </w:rPr>
        <w:t>преговарачки поступак са објављивањем позива за подношење пондуа</w:t>
      </w:r>
      <w:r w:rsidRPr="009E5125">
        <w:rPr>
          <w:rFonts w:cs="Arial"/>
          <w:sz w:val="24"/>
          <w:szCs w:val="24"/>
        </w:rPr>
        <w:t xml:space="preserve">, сагласно члану </w:t>
      </w:r>
      <w:r w:rsidR="007C3228" w:rsidRPr="009E5125">
        <w:rPr>
          <w:rFonts w:cs="Arial"/>
          <w:sz w:val="24"/>
          <w:szCs w:val="24"/>
          <w:lang w:val="sr-Cyrl-RS"/>
        </w:rPr>
        <w:t>123</w:t>
      </w:r>
      <w:r w:rsidR="00FD5422" w:rsidRPr="009E5125">
        <w:rPr>
          <w:rFonts w:cs="Arial"/>
          <w:sz w:val="24"/>
          <w:szCs w:val="24"/>
          <w:lang w:val="sr-Cyrl-RS"/>
        </w:rPr>
        <w:t>.</w:t>
      </w:r>
      <w:r w:rsidR="00873133" w:rsidRPr="009E5125">
        <w:rPr>
          <w:rFonts w:cs="Arial"/>
          <w:sz w:val="24"/>
          <w:szCs w:val="24"/>
          <w:lang w:val="sr-Cyrl-RS"/>
        </w:rPr>
        <w:t xml:space="preserve"> </w:t>
      </w:r>
      <w:r w:rsidRPr="009E5125">
        <w:rPr>
          <w:rFonts w:cs="Arial"/>
          <w:sz w:val="24"/>
          <w:szCs w:val="24"/>
        </w:rPr>
        <w:t xml:space="preserve">Закона о јавним набавкама  („Службени гласник РС“ број 124/2012, 14/2015 </w:t>
      </w:r>
      <w:r w:rsidR="007C3228" w:rsidRPr="009E5125">
        <w:rPr>
          <w:rFonts w:cs="Arial"/>
          <w:sz w:val="24"/>
          <w:szCs w:val="24"/>
          <w:lang w:val="sr-Cyrl-RS"/>
        </w:rPr>
        <w:t>и</w:t>
      </w:r>
      <w:r w:rsidRPr="009E5125">
        <w:rPr>
          <w:rFonts w:cs="Arial"/>
          <w:sz w:val="24"/>
          <w:szCs w:val="24"/>
        </w:rPr>
        <w:t xml:space="preserve"> 68/2015), (у даљем тексту: Закон) за јавну набавку услуге_____________(назив услуге)(у даљем тексту: Услуга), ______(број јавне набавке)</w:t>
      </w:r>
    </w:p>
    <w:p w:rsidR="00EE793E" w:rsidRPr="009E5125" w:rsidRDefault="00EE793E" w:rsidP="009E5125">
      <w:pPr>
        <w:pStyle w:val="KDParagraf"/>
        <w:spacing w:before="0"/>
        <w:rPr>
          <w:rFonts w:cs="Arial"/>
          <w:sz w:val="24"/>
          <w:szCs w:val="24"/>
        </w:rPr>
      </w:pPr>
      <w:r w:rsidRPr="009E5125">
        <w:rPr>
          <w:rFonts w:cs="Arial"/>
          <w:sz w:val="24"/>
          <w:szCs w:val="24"/>
        </w:rPr>
        <w:lastRenderedPageBreak/>
        <w:t>•</w:t>
      </w:r>
      <w:r w:rsidRPr="009E5125">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да Понуда Понуђача (у даљем тексту: Пружалац услуге) у _________</w:t>
      </w:r>
      <w:r w:rsidR="007C3228" w:rsidRPr="009E5125">
        <w:rPr>
          <w:rFonts w:cs="Arial"/>
          <w:sz w:val="24"/>
          <w:szCs w:val="24"/>
          <w:lang w:val="sr-Cyrl-RS"/>
        </w:rPr>
        <w:t>преговарачком поступку са објављивањем позива за подношење пондуа</w:t>
      </w:r>
      <w:r w:rsidRPr="009E5125">
        <w:rPr>
          <w:rFonts w:cs="Arial"/>
          <w:sz w:val="24"/>
          <w:szCs w:val="24"/>
        </w:rPr>
        <w:t xml:space="preserve"> за </w:t>
      </w:r>
      <w:r w:rsidR="00FD5422" w:rsidRPr="009E5125">
        <w:rPr>
          <w:rFonts w:cs="Arial"/>
          <w:sz w:val="24"/>
          <w:szCs w:val="24"/>
          <w:lang w:val="sr-Cyrl-RS"/>
        </w:rPr>
        <w:t>ЈН</w:t>
      </w:r>
      <w:r w:rsidRPr="009E5125">
        <w:rPr>
          <w:rFonts w:cs="Arial"/>
          <w:sz w:val="24"/>
          <w:szCs w:val="24"/>
        </w:rPr>
        <w:t xml:space="preserve"> број </w:t>
      </w:r>
      <w:r w:rsidR="007C3228" w:rsidRPr="009E5125">
        <w:rPr>
          <w:rFonts w:cs="Arial"/>
          <w:sz w:val="24"/>
          <w:szCs w:val="24"/>
          <w:lang w:val="sr-Cyrl-RS"/>
        </w:rPr>
        <w:t>ЈН/3100/0736/2017</w:t>
      </w:r>
      <w:r w:rsidRPr="009E5125">
        <w:rPr>
          <w:rFonts w:cs="Arial"/>
          <w:sz w:val="24"/>
          <w:szCs w:val="24"/>
        </w:rPr>
        <w:t>, која је заведена код Корисника услуге под ЈП ЕПС  бројем ______</w:t>
      </w:r>
      <w:r w:rsidR="00FD5422" w:rsidRPr="009E5125">
        <w:rPr>
          <w:rFonts w:cs="Arial"/>
          <w:sz w:val="24"/>
          <w:szCs w:val="24"/>
        </w:rPr>
        <w:t xml:space="preserve"> од _____.201</w:t>
      </w:r>
      <w:r w:rsidR="00923881" w:rsidRPr="009E5125">
        <w:rPr>
          <w:rFonts w:cs="Arial"/>
          <w:sz w:val="24"/>
          <w:szCs w:val="24"/>
        </w:rPr>
        <w:t>8</w:t>
      </w:r>
      <w:r w:rsidRPr="009E5125">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број_____________(број јавне нававке).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ПРЕДМЕТ УГОВОРА</w:t>
      </w:r>
    </w:p>
    <w:p w:rsidR="000A57D7" w:rsidRPr="009E5125" w:rsidRDefault="000A57D7" w:rsidP="009E5125">
      <w:pPr>
        <w:pStyle w:val="KDParagraf"/>
        <w:spacing w:before="0"/>
        <w:rPr>
          <w:rFonts w:cs="Arial"/>
          <w:b/>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1</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„_________“ (у даљем тексту: Услуга) која се састоји од:</w:t>
      </w: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 xml:space="preserve">________(активности које предметна услуга обухвата)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ЦЕНА</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2</w:t>
      </w:r>
      <w:r w:rsidRPr="009E5125">
        <w:rPr>
          <w:rFonts w:cs="Arial"/>
          <w:sz w:val="24"/>
          <w:szCs w:val="24"/>
        </w:rPr>
        <w:t>.</w:t>
      </w:r>
    </w:p>
    <w:p w:rsidR="00233860" w:rsidRPr="009E5125" w:rsidRDefault="00233860" w:rsidP="009E5125">
      <w:pPr>
        <w:rPr>
          <w:color w:val="FF0000"/>
          <w:lang w:val="ru-RU"/>
        </w:rPr>
      </w:pPr>
      <w:r w:rsidRPr="009E5125">
        <w:rPr>
          <w:color w:val="FF0000"/>
          <w:lang w:val="ru-RU"/>
        </w:rPr>
        <w:t xml:space="preserve">Цена Услуге из члана 1. овог Уговора износи __________________  </w:t>
      </w:r>
      <w:r w:rsidRPr="009E5125">
        <w:rPr>
          <w:color w:val="FF0000"/>
        </w:rPr>
        <w:t>RSD</w:t>
      </w:r>
      <w:r w:rsidRPr="009E5125">
        <w:rPr>
          <w:rFonts w:cs="Arial"/>
          <w:color w:val="FF0000"/>
          <w:lang w:val="sr-Cyrl-CS"/>
        </w:rPr>
        <w:t>/ЕУР</w:t>
      </w:r>
      <w:r w:rsidRPr="009E5125">
        <w:rPr>
          <w:color w:val="FF0000"/>
          <w:lang w:val="ru-RU"/>
        </w:rPr>
        <w:t>, без пореза на додату вредност.</w:t>
      </w:r>
    </w:p>
    <w:p w:rsidR="00233860" w:rsidRPr="009E5125" w:rsidRDefault="00BC4CB2" w:rsidP="009E5125">
      <w:pPr>
        <w:tabs>
          <w:tab w:val="left" w:pos="2295"/>
        </w:tabs>
        <w:rPr>
          <w:rFonts w:cs="Arial"/>
          <w:b/>
          <w:color w:val="FF0000"/>
          <w:lang w:val="sr-Cyrl-CS"/>
        </w:rPr>
      </w:pPr>
      <w:r w:rsidRPr="009E5125">
        <w:rPr>
          <w:rFonts w:cs="Arial"/>
          <w:b/>
          <w:color w:val="FF0000"/>
          <w:lang w:val="sr-Cyrl-CS"/>
        </w:rPr>
        <w:t>(</w:t>
      </w:r>
      <w:r w:rsidR="00233860" w:rsidRPr="009E5125">
        <w:rPr>
          <w:rFonts w:cs="Arial"/>
          <w:b/>
          <w:color w:val="FF0000"/>
          <w:lang w:val="sr-Cyrl-CS"/>
        </w:rPr>
        <w:t>уписати износ укуно понуђене цене из понуде</w:t>
      </w:r>
      <w:r w:rsidRPr="009E5125">
        <w:rPr>
          <w:rFonts w:cs="Arial"/>
          <w:b/>
          <w:color w:val="FF0000"/>
          <w:lang w:val="sr-Cyrl-CS"/>
        </w:rPr>
        <w:t xml:space="preserve"> у валути која је дата у понуди</w:t>
      </w:r>
      <w:r w:rsidR="00233860" w:rsidRPr="009E5125">
        <w:rPr>
          <w:rFonts w:cs="Arial"/>
          <w:b/>
          <w:color w:val="FF0000"/>
          <w:lang w:val="sr-Cyrl-CS"/>
        </w:rPr>
        <w:t>)</w:t>
      </w:r>
    </w:p>
    <w:p w:rsidR="00233860" w:rsidRPr="009E5125" w:rsidRDefault="00233860" w:rsidP="009E5125">
      <w:pPr>
        <w:rPr>
          <w:color w:val="FF0000"/>
          <w:lang w:val="ru-RU"/>
        </w:rPr>
      </w:pPr>
      <w:r w:rsidRPr="009E5125">
        <w:rPr>
          <w:color w:val="FF0000"/>
          <w:lang w:val="ru-RU"/>
        </w:rPr>
        <w:t>На  цену Услуге из става 1. овог члана обрачунава се припадајући порез на додату вредност у складу са прописима Републике Србије.</w:t>
      </w:r>
    </w:p>
    <w:p w:rsidR="00233860" w:rsidRPr="009E5125" w:rsidRDefault="00233860" w:rsidP="009E5125">
      <w:pPr>
        <w:rPr>
          <w:color w:val="FF0000"/>
          <w:lang w:val="ru-RU"/>
        </w:rPr>
      </w:pPr>
      <w:r w:rsidRPr="009E5125">
        <w:rPr>
          <w:color w:val="FF0000"/>
          <w:lang w:val="ru-RU"/>
        </w:rPr>
        <w:t xml:space="preserve">У цену су урачунати сви трошкови везани за реализацију Услуге. </w:t>
      </w:r>
    </w:p>
    <w:p w:rsidR="00233860" w:rsidRPr="009E5125" w:rsidRDefault="00233860" w:rsidP="009E5125">
      <w:pPr>
        <w:pStyle w:val="KDParagraf"/>
        <w:spacing w:before="0"/>
        <w:rPr>
          <w:color w:val="FF0000"/>
          <w:lang w:val="ru-RU"/>
        </w:rPr>
      </w:pPr>
    </w:p>
    <w:p w:rsidR="00233860" w:rsidRPr="009E5125" w:rsidRDefault="00233860" w:rsidP="009E5125">
      <w:pPr>
        <w:pStyle w:val="KDParagraf"/>
        <w:spacing w:before="0"/>
        <w:rPr>
          <w:rFonts w:cs="Arial"/>
          <w:color w:val="FF0000"/>
          <w:lang w:val="ru-RU"/>
        </w:rPr>
      </w:pPr>
      <w:r w:rsidRPr="009E5125">
        <w:rPr>
          <w:rFonts w:cs="Arial"/>
          <w:color w:val="FF0000"/>
          <w:lang w:val="ru-RU"/>
        </w:rPr>
        <w:t xml:space="preserve">Цена је фиксна односно не може се мењати за све време извршења Услуге. </w:t>
      </w:r>
    </w:p>
    <w:p w:rsidR="00233860" w:rsidRPr="009E5125" w:rsidRDefault="00233860" w:rsidP="009E5125">
      <w:pPr>
        <w:rPr>
          <w:rFonts w:cs="Arial"/>
          <w:color w:val="FF0000"/>
          <w:lang w:val="sr-Cyrl-CS"/>
        </w:rPr>
      </w:pPr>
      <w:r w:rsidRPr="009E5125">
        <w:rPr>
          <w:rFonts w:cs="Arial"/>
          <w:color w:val="FF0000"/>
          <w:lang w:val="sr-Cyrl-CS"/>
        </w:rPr>
        <w:t xml:space="preserve">Вредност исказана у динарима је утврђена на бази средњег курса еура Народне банке Србије који на дан отварања понуда (______) износи 1€=____ динара - </w:t>
      </w:r>
      <w:r w:rsidRPr="009E5125">
        <w:rPr>
          <w:rFonts w:cs="Arial"/>
          <w:i/>
          <w:color w:val="FF0000"/>
          <w:lang w:val="sr-Cyrl-CS"/>
        </w:rPr>
        <w:t>попуњава наручилац</w:t>
      </w:r>
      <w:r w:rsidRPr="009E5125">
        <w:rPr>
          <w:rFonts w:cs="Arial"/>
          <w:color w:val="FF0000"/>
          <w:lang w:val="sr-Cyrl-CS"/>
        </w:rPr>
        <w:t>.</w:t>
      </w:r>
    </w:p>
    <w:p w:rsidR="00441E81" w:rsidRPr="009E5125" w:rsidRDefault="00441E81" w:rsidP="009E5125">
      <w:pPr>
        <w:pStyle w:val="KDParagraf"/>
        <w:spacing w:before="0"/>
        <w:rPr>
          <w:rFonts w:cs="Arial"/>
          <w:sz w:val="24"/>
          <w:szCs w:val="24"/>
          <w:lang w:val="sr-Cyrl-RS"/>
        </w:rPr>
      </w:pPr>
    </w:p>
    <w:p w:rsidR="00EE793E" w:rsidRPr="009E5125" w:rsidRDefault="00EE793E" w:rsidP="009E5125">
      <w:pPr>
        <w:pStyle w:val="KDParagraf"/>
        <w:spacing w:before="0"/>
        <w:rPr>
          <w:rFonts w:cs="Arial"/>
          <w:b/>
          <w:sz w:val="24"/>
          <w:szCs w:val="24"/>
        </w:rPr>
      </w:pPr>
      <w:r w:rsidRPr="009E5125">
        <w:rPr>
          <w:rFonts w:cs="Arial"/>
          <w:b/>
          <w:sz w:val="24"/>
          <w:szCs w:val="24"/>
        </w:rPr>
        <w:t>НАЧИН ПЛАЋАЊА</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3</w:t>
      </w:r>
      <w:r w:rsidRPr="009E5125">
        <w:rPr>
          <w:rFonts w:cs="Arial"/>
          <w:sz w:val="24"/>
          <w:szCs w:val="24"/>
        </w:rPr>
        <w:t>.</w:t>
      </w:r>
    </w:p>
    <w:p w:rsidR="005D5944" w:rsidRPr="009E5125" w:rsidRDefault="005D5944" w:rsidP="009E5125">
      <w:pPr>
        <w:spacing w:before="0"/>
        <w:rPr>
          <w:rFonts w:cs="Arial"/>
          <w:lang w:val="ru-RU"/>
        </w:rPr>
      </w:pPr>
      <w:r w:rsidRPr="009E5125">
        <w:rPr>
          <w:rFonts w:cs="Arial"/>
          <w:lang w:val="ru-RU"/>
        </w:rPr>
        <w:t>Корисник услуга се обавезује да Пружаоцу услуга плати извршену Услугу динарском дознаком , на следећи начин:</w:t>
      </w:r>
    </w:p>
    <w:p w:rsidR="005D5944" w:rsidRPr="009E5125" w:rsidRDefault="005D5944" w:rsidP="009E5125">
      <w:pPr>
        <w:spacing w:before="0"/>
        <w:rPr>
          <w:rFonts w:cs="Arial"/>
          <w:lang w:val="sr-Cyrl-CS"/>
        </w:rPr>
      </w:pPr>
      <w:r w:rsidRPr="009E5125">
        <w:rPr>
          <w:rFonts w:cs="Arial"/>
          <w:lang w:val="ru-RU"/>
        </w:rPr>
        <w:t xml:space="preserve"> у року до 45 (словима: четрдесет пет) дана од дана пријема исправног рачуна издатог на основу прихваћеног и одобреног месечног извештаја </w:t>
      </w:r>
    </w:p>
    <w:p w:rsidR="005D5944" w:rsidRPr="009E5125" w:rsidRDefault="005D5944" w:rsidP="009E5125">
      <w:pPr>
        <w:spacing w:before="0"/>
        <w:rPr>
          <w:rFonts w:cs="Arial"/>
          <w:lang w:val="ru-RU"/>
        </w:rPr>
      </w:pPr>
    </w:p>
    <w:p w:rsidR="005D5944" w:rsidRPr="009E5125" w:rsidRDefault="005D5944" w:rsidP="009E5125">
      <w:pPr>
        <w:pStyle w:val="KDParagraf"/>
        <w:spacing w:before="0"/>
        <w:rPr>
          <w:rFonts w:cs="Arial"/>
          <w:lang w:val="ru-RU"/>
        </w:rPr>
      </w:pPr>
      <w:r w:rsidRPr="009E5125">
        <w:rPr>
          <w:rFonts w:cs="Arial"/>
          <w:lang w:val="ru-RU"/>
        </w:rPr>
        <w:t>Плаћање укупно уговорене цене извршиће се у динарима (УКОЛИКО ЈЕ ПОНУДА ИСКАЗАНА У ДИНАРИМА ОДНОСНО ДИНАРСКОЈ ПРОТИВВРЕДНОСТИ УГОВОРЕНЕ СТРАНЕ ВАЛУТЕ ПО СРЕДЊЕМ КУРСУ НБС КОЈИ ВАЖИ НА ДАН ПЛАЋАЊА УСЛУГЕ УКОЛИКО ЈЕ ПОНУДА ИСКАЗАНА У СТРАНОЈ ВАЛУТИ А ПРУЖАЛАЦ УСЛУГЕ ЈЕ ДОМАЋЕ ПРАВНО ЛИЦЕ) на рачун Пружаоца услуга бр.____________________ који се води код _________ банке, након извршене услуге,  у року до 45 дана а након пријема исправног рачуна и   успешно извршеног квалитативног</w:t>
      </w:r>
      <w:r w:rsidRPr="009E5125">
        <w:rPr>
          <w:rFonts w:cs="Arial"/>
          <w:lang w:val="sr-Cyrl-BA"/>
        </w:rPr>
        <w:t>/</w:t>
      </w:r>
      <w:r w:rsidRPr="009E5125">
        <w:rPr>
          <w:rFonts w:cs="Arial"/>
          <w:lang w:val="ru-RU"/>
        </w:rPr>
        <w:t xml:space="preserve"> квантитативног пријема услуга уговора</w:t>
      </w:r>
      <w:r w:rsidRPr="009E5125">
        <w:rPr>
          <w:rFonts w:cs="Arial"/>
          <w:lang w:val="sr-Latn-CS"/>
        </w:rPr>
        <w:t>.</w:t>
      </w:r>
      <w:r w:rsidRPr="009E5125" w:rsidDel="00A250CB">
        <w:rPr>
          <w:rFonts w:cs="Arial"/>
          <w:lang w:val="ru-RU"/>
        </w:rPr>
        <w:t xml:space="preserve"> </w:t>
      </w:r>
    </w:p>
    <w:p w:rsidR="005D5944" w:rsidRPr="009E5125" w:rsidRDefault="005D5944" w:rsidP="009E5125">
      <w:pPr>
        <w:pStyle w:val="KDParagraf"/>
        <w:spacing w:before="0"/>
        <w:rPr>
          <w:rFonts w:cs="Arial"/>
          <w:lang w:val="sr-Cyrl-CS"/>
        </w:rPr>
      </w:pPr>
      <w:r w:rsidRPr="009E5125">
        <w:rPr>
          <w:rFonts w:cs="Arial"/>
          <w:lang w:val="sr-Cyrl-CS"/>
        </w:rPr>
        <w:t>Плаћање се врши на основу следеће документације:</w:t>
      </w:r>
    </w:p>
    <w:p w:rsidR="005D5944" w:rsidRPr="009E5125" w:rsidRDefault="005D5944" w:rsidP="009E5125">
      <w:pPr>
        <w:numPr>
          <w:ilvl w:val="0"/>
          <w:numId w:val="52"/>
        </w:numPr>
        <w:spacing w:before="0"/>
        <w:rPr>
          <w:rFonts w:cs="Arial"/>
          <w:lang w:val="sr-Cyrl-CS"/>
        </w:rPr>
      </w:pPr>
      <w:r w:rsidRPr="009E5125">
        <w:rPr>
          <w:rFonts w:cs="Arial"/>
          <w:lang w:val="sr-Cyrl-CS"/>
        </w:rPr>
        <w:lastRenderedPageBreak/>
        <w:t>-исправног   издате на износ извршених услуга</w:t>
      </w:r>
    </w:p>
    <w:p w:rsidR="005D5944" w:rsidRPr="009E5125" w:rsidRDefault="005D5944" w:rsidP="009E5125">
      <w:pPr>
        <w:numPr>
          <w:ilvl w:val="0"/>
          <w:numId w:val="52"/>
        </w:numPr>
        <w:spacing w:before="0"/>
        <w:rPr>
          <w:rFonts w:cs="Arial"/>
          <w:lang w:val="ru-RU"/>
        </w:rPr>
      </w:pPr>
      <w:r w:rsidRPr="009E5125">
        <w:rPr>
          <w:rFonts w:cs="Arial"/>
          <w:lang w:val="sr-Cyrl-CS"/>
        </w:rPr>
        <w:t xml:space="preserve">записника о квалитативном и квантитативном пријему услуге потписаном од стране Пружаоца услуга  и Корисника услуга. </w:t>
      </w:r>
    </w:p>
    <w:p w:rsidR="005D5944" w:rsidRPr="009E5125" w:rsidRDefault="005D5944" w:rsidP="009E5125">
      <w:pPr>
        <w:spacing w:before="0"/>
        <w:ind w:left="720"/>
        <w:rPr>
          <w:rFonts w:cs="Arial"/>
          <w:lang w:val="ru-RU"/>
        </w:rPr>
      </w:pPr>
    </w:p>
    <w:p w:rsidR="005D5944" w:rsidRPr="009E5125" w:rsidRDefault="005D5944" w:rsidP="009E5125">
      <w:pPr>
        <w:spacing w:before="0"/>
        <w:rPr>
          <w:rFonts w:cs="Arial"/>
          <w:lang w:val="sr-Latn-CS"/>
        </w:rPr>
      </w:pPr>
      <w:r w:rsidRPr="009E5125">
        <w:rPr>
          <w:rFonts w:cs="Arial"/>
          <w:lang w:val="sr-Cyrl-CS"/>
        </w:rPr>
        <w:t xml:space="preserve">УКОЛИКО ЈЕ ПОНУДА СТРАНОГ ПРАВНОГ ЛИЦА ПЛАЋАЊЕ СЕ ВРШИ У  ЕУРИМА У РОКУ ДО 45 ДАНА ОД ДОСТАВЉАЊА ЗАПИСНИКА  О КВАНТИТАТИВНОМ И КВАЛИТАТИВНОМ ПРИЈЕМУ УСЛУГА. </w:t>
      </w:r>
    </w:p>
    <w:p w:rsidR="005D5944" w:rsidRPr="009E5125" w:rsidRDefault="005D5944" w:rsidP="009E5125">
      <w:pPr>
        <w:spacing w:before="0"/>
        <w:rPr>
          <w:rFonts w:cs="Arial"/>
          <w:lang w:val="ru-RU"/>
        </w:rPr>
      </w:pPr>
      <w:r w:rsidRPr="009E5125">
        <w:rPr>
          <w:rFonts w:cs="Arial"/>
          <w:lang w:val="sr-Cyrl-CS"/>
        </w:rPr>
        <w:t>НА РАЧУН БАНКЕ ПРОДАВЦА_________________________</w:t>
      </w:r>
      <w:r w:rsidRPr="009E5125">
        <w:rPr>
          <w:rFonts w:cs="Arial"/>
        </w:rPr>
        <w:t>SWIFT</w:t>
      </w:r>
      <w:r w:rsidRPr="009E5125">
        <w:rPr>
          <w:rFonts w:cs="Arial"/>
          <w:lang w:val="ru-RU"/>
        </w:rPr>
        <w:t>________</w:t>
      </w:r>
    </w:p>
    <w:p w:rsidR="005D5944" w:rsidRPr="009E5125" w:rsidRDefault="005D5944" w:rsidP="009E5125">
      <w:pPr>
        <w:rPr>
          <w:rFonts w:eastAsia="Calibri" w:cs="Arial"/>
          <w:lang w:val="sr-Latn-RS"/>
        </w:rPr>
      </w:pPr>
      <w:r w:rsidRPr="009E5125">
        <w:rPr>
          <w:rFonts w:eastAsia="Calibri" w:cs="Arial"/>
          <w:lang w:val="ru-RU"/>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rsidR="005D5944" w:rsidRPr="009E5125" w:rsidRDefault="005D5944" w:rsidP="009E5125">
      <w:pPr>
        <w:rPr>
          <w:rFonts w:eastAsia="Calibri" w:cs="Arial"/>
          <w:lang w:val="sr-Latn-RS"/>
        </w:rPr>
      </w:pPr>
      <w:r w:rsidRPr="009E5125">
        <w:rPr>
          <w:rFonts w:eastAsia="Calibri" w:cs="Arial"/>
          <w:lang w:val="sr-Latn-RS"/>
        </w:rPr>
        <w:t>Рачун мора бити достављен на адресу Корисника: Јавно предузеће „Електропривреда Србије“ Београд, огранак ТЕ-КО Костолац, улица Николе Тесле број 5-7, 12208 Костолац, ПИБ: 103920327,  са обавезним прилозима - Записник о квалитативном пријему, са читко написаним именом и презименом и потписом овлашћеног лица Корисника услуга.</w:t>
      </w:r>
    </w:p>
    <w:p w:rsidR="005D5944" w:rsidRPr="009E5125" w:rsidRDefault="005D5944" w:rsidP="009E5125">
      <w:pPr>
        <w:rPr>
          <w:rFonts w:eastAsia="Calibri" w:cs="Arial"/>
          <w:lang w:val="sr-Latn-RS"/>
        </w:rPr>
      </w:pPr>
    </w:p>
    <w:p w:rsidR="005D5944" w:rsidRPr="009E5125" w:rsidRDefault="005D5944" w:rsidP="009E5125">
      <w:pPr>
        <w:rPr>
          <w:rFonts w:eastAsia="Calibri" w:cs="Arial"/>
          <w:lang w:val="ru-RU"/>
        </w:rPr>
      </w:pPr>
      <w:r w:rsidRPr="009E5125">
        <w:rPr>
          <w:rFonts w:eastAsia="Calibri" w:cs="Arial"/>
          <w:lang w:val="ru-RU"/>
        </w:rPr>
        <w:t xml:space="preserve"> 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5D5944" w:rsidRPr="009E5125" w:rsidRDefault="005D5944" w:rsidP="009E5125">
      <w:pPr>
        <w:rPr>
          <w:rFonts w:eastAsia="Calibri" w:cs="Arial"/>
          <w:lang w:val="ru-RU"/>
        </w:rPr>
      </w:pPr>
    </w:p>
    <w:p w:rsidR="005D5944" w:rsidRPr="009E5125" w:rsidRDefault="005D5944" w:rsidP="009E5125">
      <w:pPr>
        <w:pStyle w:val="KDParagraf"/>
        <w:spacing w:before="0"/>
        <w:rPr>
          <w:rFonts w:eastAsia="Calibri" w:cs="Arial"/>
          <w:lang w:val="ru-RU"/>
        </w:rPr>
      </w:pPr>
    </w:p>
    <w:p w:rsidR="005D5944" w:rsidRPr="009E5125" w:rsidRDefault="005D5944" w:rsidP="009E5125">
      <w:pPr>
        <w:pStyle w:val="KDParagraf"/>
        <w:spacing w:before="0"/>
        <w:rPr>
          <w:rFonts w:cs="Arial"/>
          <w:b/>
          <w:lang w:val="ru-RU"/>
        </w:rPr>
      </w:pPr>
      <w:r w:rsidRPr="009E5125">
        <w:rPr>
          <w:rFonts w:cs="Arial"/>
          <w:b/>
          <w:lang w:val="ru-RU"/>
        </w:rPr>
        <w:t>Напомена у вези са услугама уколико их обавља страно лице:</w:t>
      </w:r>
    </w:p>
    <w:p w:rsidR="005D5944" w:rsidRPr="009E5125" w:rsidRDefault="005D5944" w:rsidP="009E5125">
      <w:pPr>
        <w:pStyle w:val="KDParagraf"/>
        <w:spacing w:before="0"/>
        <w:rPr>
          <w:rFonts w:cs="Arial"/>
          <w:b/>
          <w:lang w:val="ru-RU"/>
        </w:rPr>
      </w:pPr>
    </w:p>
    <w:p w:rsidR="005D5944" w:rsidRPr="009E5125" w:rsidRDefault="005D5944" w:rsidP="009E5125">
      <w:pPr>
        <w:pStyle w:val="KDParagraf"/>
        <w:spacing w:before="0"/>
        <w:rPr>
          <w:rFonts w:cs="Arial"/>
          <w:lang w:val="ru-RU"/>
        </w:rPr>
      </w:pPr>
      <w:r w:rsidRPr="009E5125">
        <w:rPr>
          <w:rFonts w:cs="Arial"/>
          <w:lang w:val="ru-RU"/>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5D5944" w:rsidRPr="009E5125" w:rsidRDefault="005D5944" w:rsidP="009E5125">
      <w:pPr>
        <w:pStyle w:val="KDParagraf"/>
        <w:spacing w:before="0"/>
        <w:rPr>
          <w:rFonts w:cs="Arial"/>
          <w:lang w:val="ru-RU"/>
        </w:rPr>
      </w:pPr>
    </w:p>
    <w:p w:rsidR="005D5944" w:rsidRPr="009E5125" w:rsidRDefault="005D5944" w:rsidP="009E5125">
      <w:pPr>
        <w:pStyle w:val="KDParagraf"/>
        <w:spacing w:before="0"/>
        <w:rPr>
          <w:rFonts w:cs="Arial"/>
          <w:lang w:val="ru-RU"/>
        </w:rPr>
      </w:pPr>
      <w:r w:rsidRPr="009E5125">
        <w:rPr>
          <w:rFonts w:cs="Arial"/>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5D5944" w:rsidRPr="009E5125" w:rsidRDefault="005D5944" w:rsidP="009E5125">
      <w:pPr>
        <w:pStyle w:val="KDParagraf"/>
        <w:spacing w:before="0"/>
        <w:rPr>
          <w:rFonts w:cs="Arial"/>
          <w:lang w:val="ru-RU"/>
        </w:rPr>
      </w:pPr>
    </w:p>
    <w:p w:rsidR="005D5944" w:rsidRPr="009E5125" w:rsidRDefault="005D5944" w:rsidP="009E5125">
      <w:pPr>
        <w:pStyle w:val="KDParagraf"/>
        <w:spacing w:before="0"/>
        <w:rPr>
          <w:rFonts w:cs="Arial"/>
          <w:lang w:val="ru-RU"/>
        </w:rPr>
      </w:pPr>
      <w:r w:rsidRPr="009E5125">
        <w:rPr>
          <w:rFonts w:cs="Arial"/>
          <w:lang w:val="ru-RU"/>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 (навести тачан назив уговора).</w:t>
      </w:r>
    </w:p>
    <w:p w:rsidR="005D5944" w:rsidRPr="009E5125" w:rsidRDefault="005D5944" w:rsidP="009E5125">
      <w:pPr>
        <w:pStyle w:val="KDParagraf"/>
        <w:spacing w:before="0"/>
        <w:rPr>
          <w:rFonts w:cs="Arial"/>
          <w:lang w:val="ru-RU"/>
        </w:rPr>
      </w:pPr>
      <w:r w:rsidRPr="009E5125">
        <w:rPr>
          <w:rFonts w:cs="Arial"/>
          <w:lang w:val="ru-RU"/>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5D5944" w:rsidRPr="009E5125" w:rsidRDefault="005D5944" w:rsidP="009E5125">
      <w:pPr>
        <w:pStyle w:val="KDParagraf"/>
        <w:spacing w:before="0"/>
        <w:rPr>
          <w:rFonts w:cs="Arial"/>
          <w:lang w:val="ru-RU"/>
        </w:rPr>
      </w:pPr>
      <w:r w:rsidRPr="009E5125">
        <w:rPr>
          <w:rFonts w:cs="Arial"/>
          <w:lang w:val="ru-RU"/>
        </w:rPr>
        <w:lastRenderedPageBreak/>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5D5944" w:rsidRPr="009E5125" w:rsidRDefault="005D5944" w:rsidP="009E5125">
      <w:pPr>
        <w:pStyle w:val="KDParagraf"/>
        <w:spacing w:before="0"/>
        <w:rPr>
          <w:rFonts w:cs="Arial"/>
          <w:lang w:val="ru-RU"/>
        </w:rPr>
      </w:pPr>
      <w:r w:rsidRPr="009E5125">
        <w:rPr>
          <w:rFonts w:cs="Arial"/>
          <w:lang w:val="ru-RU"/>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5D5944" w:rsidRPr="009E5125" w:rsidRDefault="005D5944" w:rsidP="009E5125">
      <w:pPr>
        <w:pStyle w:val="KDParagraf"/>
        <w:spacing w:before="0"/>
        <w:rPr>
          <w:rFonts w:cs="Arial"/>
          <w:lang w:val="ru-RU"/>
        </w:rPr>
      </w:pPr>
    </w:p>
    <w:p w:rsidR="005D5944" w:rsidRPr="009E5125" w:rsidRDefault="005D5944" w:rsidP="009E5125">
      <w:pPr>
        <w:pStyle w:val="KDParagraf"/>
        <w:spacing w:before="0"/>
        <w:rPr>
          <w:rFonts w:cs="Arial"/>
          <w:lang w:val="ru-RU"/>
        </w:rPr>
      </w:pPr>
      <w:r w:rsidRPr="009E5125">
        <w:rPr>
          <w:rFonts w:cs="Arial"/>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r w:rsidRPr="009E5125">
        <w:rPr>
          <w:rFonts w:cs="Arial"/>
          <w:lang w:val="sr-Cyrl-RS"/>
        </w:rPr>
        <w:t xml:space="preserve"> </w:t>
      </w:r>
      <w:r w:rsidRPr="009E5125">
        <w:rPr>
          <w:rFonts w:cs="Arial"/>
          <w:lang w:val="ru-RU"/>
        </w:rPr>
        <w:t>Уговорне стране су сагласне да Корисник услуге обрачуна, одбије и  плати  порез по одбитку у складу са  пореским прописима Републике Србије.“</w:t>
      </w:r>
    </w:p>
    <w:p w:rsidR="005D5944" w:rsidRPr="009E5125" w:rsidRDefault="005D5944" w:rsidP="009E5125">
      <w:pPr>
        <w:pStyle w:val="KDParagraf"/>
        <w:spacing w:before="0"/>
        <w:rPr>
          <w:rFonts w:cs="Arial"/>
          <w:lang w:val="ru-RU"/>
        </w:rPr>
      </w:pPr>
    </w:p>
    <w:p w:rsidR="005D5944" w:rsidRPr="009E5125" w:rsidRDefault="005D5944" w:rsidP="009E5125">
      <w:pPr>
        <w:pStyle w:val="KDParagraf"/>
        <w:spacing w:before="0"/>
        <w:rPr>
          <w:rFonts w:cs="Arial"/>
          <w:lang w:val="ru-RU"/>
        </w:rPr>
      </w:pPr>
      <w:r w:rsidRPr="009E5125">
        <w:rPr>
          <w:rFonts w:cs="Arial"/>
          <w:lang w:val="ru-RU"/>
        </w:rPr>
        <w:t>(Напомена: коначан текст овог члана ће се усагласити након доделе уговора уколико се уговор закључује са страним лицем)</w:t>
      </w:r>
    </w:p>
    <w:p w:rsidR="00DC4C36" w:rsidRPr="009E5125" w:rsidRDefault="00DC4C36" w:rsidP="009E5125">
      <w:pPr>
        <w:pStyle w:val="KDParagraf"/>
        <w:spacing w:before="0"/>
        <w:ind w:left="165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ИЗВЕШТАЈИ И КОРЕСПОНДЕНЦИЈА</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w:t>
      </w:r>
      <w:r w:rsidRPr="009E5125">
        <w:rPr>
          <w:rFonts w:cs="Arial"/>
          <w:sz w:val="24"/>
          <w:szCs w:val="24"/>
        </w:rPr>
        <w:t xml:space="preserve"> </w:t>
      </w:r>
      <w:r w:rsidRPr="009E5125">
        <w:rPr>
          <w:rFonts w:cs="Arial"/>
          <w:b/>
          <w:sz w:val="24"/>
          <w:szCs w:val="24"/>
        </w:rPr>
        <w:t>4</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услуге се обавезује да Кориснику услуге у току реализације овог Уговора, достави следеће:</w:t>
      </w:r>
    </w:p>
    <w:p w:rsidR="00FD5422" w:rsidRPr="009E5125" w:rsidRDefault="00FD5422"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 xml:space="preserve">месечни извештај и месечну рачун </w:t>
      </w: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 xml:space="preserve">коначни извештај и њему припадајући рачун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5</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lastRenderedPageBreak/>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_____ (словима:____) дана.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005D0470" w:rsidRPr="009E5125">
        <w:rPr>
          <w:rFonts w:cs="Arial"/>
          <w:sz w:val="24"/>
          <w:szCs w:val="24"/>
          <w:lang w:val="sr-Cyrl-RS"/>
        </w:rPr>
        <w:t>до</w:t>
      </w:r>
      <w:r w:rsidRPr="009E5125">
        <w:rPr>
          <w:rFonts w:cs="Arial"/>
          <w:sz w:val="24"/>
          <w:szCs w:val="24"/>
        </w:rPr>
        <w:t xml:space="preserve">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6</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Адресе Уговорних страна за пријем писмена и поште, су следеће: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Корисник услуге:</w:t>
      </w:r>
      <w:r w:rsidRPr="009E5125">
        <w:rPr>
          <w:rFonts w:cs="Arial"/>
          <w:sz w:val="24"/>
          <w:szCs w:val="24"/>
        </w:rPr>
        <w:tab/>
        <w:t>Јавно предузеће „Електропривреда Србије“ Београд, Улица царице Милице 2</w:t>
      </w:r>
      <w:r w:rsidRPr="009E5125">
        <w:rPr>
          <w:rFonts w:cs="Arial"/>
          <w:sz w:val="24"/>
          <w:szCs w:val="24"/>
          <w:lang w:val="sr-Cyrl-RS"/>
        </w:rPr>
        <w:t xml:space="preserve">, </w:t>
      </w:r>
      <w:r w:rsidRPr="009E5125">
        <w:rPr>
          <w:rFonts w:cs="Arial"/>
          <w:sz w:val="24"/>
          <w:szCs w:val="24"/>
        </w:rPr>
        <w:t>11000 Београд</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Односно</w:t>
      </w:r>
      <w:r w:rsidRPr="009E5125">
        <w:rPr>
          <w:rFonts w:cs="Arial"/>
          <w:sz w:val="24"/>
          <w:szCs w:val="24"/>
          <w:lang w:val="sr-Cyrl-RS"/>
        </w:rPr>
        <w:t xml:space="preserve"> </w:t>
      </w:r>
      <w:r w:rsidRPr="009E5125">
        <w:rPr>
          <w:rFonts w:cs="Arial"/>
          <w:sz w:val="24"/>
          <w:szCs w:val="24"/>
        </w:rPr>
        <w:t>адреса огранка: ______________________________________________________</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ab/>
      </w:r>
      <w:r w:rsidRPr="009E5125">
        <w:rPr>
          <w:rFonts w:cs="Arial"/>
          <w:sz w:val="24"/>
          <w:szCs w:val="24"/>
        </w:rPr>
        <w:tab/>
      </w:r>
      <w:r w:rsidRPr="009E5125">
        <w:rPr>
          <w:rFonts w:cs="Arial"/>
          <w:sz w:val="24"/>
          <w:szCs w:val="24"/>
        </w:rPr>
        <w:tab/>
      </w: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услуге:</w:t>
      </w:r>
      <w:r w:rsidRPr="009E5125">
        <w:rPr>
          <w:rFonts w:cs="Arial"/>
          <w:sz w:val="24"/>
          <w:szCs w:val="24"/>
        </w:rPr>
        <w:tab/>
        <w:t>__________________________________________</w:t>
      </w:r>
    </w:p>
    <w:p w:rsidR="00EE793E" w:rsidRPr="009E5125" w:rsidRDefault="00EE793E" w:rsidP="009E5125">
      <w:pPr>
        <w:pStyle w:val="KDParagraf"/>
        <w:spacing w:before="0"/>
        <w:rPr>
          <w:rFonts w:cs="Arial"/>
          <w:sz w:val="24"/>
          <w:szCs w:val="24"/>
        </w:rPr>
      </w:pPr>
      <w:r w:rsidRPr="009E5125">
        <w:rPr>
          <w:rFonts w:cs="Arial"/>
          <w:sz w:val="24"/>
          <w:szCs w:val="24"/>
        </w:rPr>
        <w:tab/>
      </w:r>
      <w:r w:rsidRPr="009E5125">
        <w:rPr>
          <w:rFonts w:cs="Arial"/>
          <w:sz w:val="24"/>
          <w:szCs w:val="24"/>
        </w:rPr>
        <w:tab/>
      </w:r>
      <w:r w:rsidRPr="009E5125">
        <w:rPr>
          <w:rFonts w:cs="Arial"/>
          <w:sz w:val="24"/>
          <w:szCs w:val="24"/>
        </w:rPr>
        <w:tab/>
      </w:r>
      <w:r w:rsidRPr="009E5125">
        <w:rPr>
          <w:rFonts w:cs="Arial"/>
          <w:sz w:val="24"/>
          <w:szCs w:val="24"/>
        </w:rPr>
        <w:tab/>
        <w:t>__________________________________________</w:t>
      </w:r>
    </w:p>
    <w:p w:rsidR="00EE793E" w:rsidRPr="009E5125" w:rsidRDefault="00EE793E" w:rsidP="009E5125">
      <w:pPr>
        <w:pStyle w:val="KDParagraf"/>
        <w:spacing w:before="0"/>
        <w:rPr>
          <w:rFonts w:cs="Arial"/>
          <w:sz w:val="24"/>
          <w:szCs w:val="24"/>
        </w:rPr>
      </w:pPr>
      <w:r w:rsidRPr="009E5125">
        <w:rPr>
          <w:rFonts w:cs="Arial"/>
          <w:sz w:val="24"/>
          <w:szCs w:val="24"/>
        </w:rPr>
        <w:tab/>
      </w:r>
      <w:r w:rsidRPr="009E5125">
        <w:rPr>
          <w:rFonts w:cs="Arial"/>
          <w:sz w:val="24"/>
          <w:szCs w:val="24"/>
        </w:rPr>
        <w:tab/>
      </w:r>
      <w:r w:rsidRPr="009E5125">
        <w:rPr>
          <w:rFonts w:cs="Arial"/>
          <w:sz w:val="24"/>
          <w:szCs w:val="24"/>
        </w:rPr>
        <w:tab/>
      </w:r>
      <w:r w:rsidRPr="009E5125">
        <w:rPr>
          <w:rFonts w:cs="Arial"/>
          <w:sz w:val="24"/>
          <w:szCs w:val="24"/>
        </w:rPr>
        <w:tab/>
        <w:t>__________________________________________</w:t>
      </w:r>
    </w:p>
    <w:p w:rsidR="00EE793E" w:rsidRPr="009E5125" w:rsidRDefault="00EE793E" w:rsidP="009E5125">
      <w:pPr>
        <w:pStyle w:val="KDParagraf"/>
        <w:spacing w:before="0"/>
        <w:rPr>
          <w:rFonts w:cs="Arial"/>
          <w:sz w:val="24"/>
          <w:szCs w:val="24"/>
        </w:rPr>
      </w:pPr>
      <w:r w:rsidRPr="009E5125">
        <w:rPr>
          <w:rFonts w:cs="Arial"/>
          <w:sz w:val="24"/>
          <w:szCs w:val="24"/>
        </w:rPr>
        <w:tab/>
      </w:r>
      <w:r w:rsidRPr="009E5125">
        <w:rPr>
          <w:rFonts w:cs="Arial"/>
          <w:sz w:val="24"/>
          <w:szCs w:val="24"/>
        </w:rPr>
        <w:tab/>
      </w:r>
      <w:r w:rsidRPr="009E5125">
        <w:rPr>
          <w:rFonts w:cs="Arial"/>
          <w:sz w:val="24"/>
          <w:szCs w:val="24"/>
        </w:rPr>
        <w:tab/>
      </w:r>
      <w:r w:rsidRPr="009E5125">
        <w:rPr>
          <w:rFonts w:cs="Arial"/>
          <w:sz w:val="24"/>
          <w:szCs w:val="24"/>
        </w:rPr>
        <w:tab/>
        <w:t xml:space="preserve">__________________________________________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Подизвођач: </w:t>
      </w:r>
      <w:r w:rsidRPr="009E5125">
        <w:rPr>
          <w:rFonts w:cs="Arial"/>
          <w:sz w:val="24"/>
          <w:szCs w:val="24"/>
        </w:rPr>
        <w:tab/>
      </w:r>
      <w:r w:rsidRPr="009E5125">
        <w:rPr>
          <w:rFonts w:cs="Arial"/>
          <w:sz w:val="24"/>
          <w:szCs w:val="24"/>
        </w:rPr>
        <w:tab/>
        <w:t xml:space="preserve">_________________________________________ </w:t>
      </w:r>
    </w:p>
    <w:p w:rsidR="00EE793E" w:rsidRPr="009E5125" w:rsidRDefault="00EE793E" w:rsidP="009E5125">
      <w:pPr>
        <w:pStyle w:val="KDParagraf"/>
        <w:spacing w:before="0"/>
        <w:rPr>
          <w:rFonts w:cs="Arial"/>
          <w:sz w:val="24"/>
          <w:szCs w:val="24"/>
        </w:rPr>
      </w:pPr>
      <w:r w:rsidRPr="009E5125">
        <w:rPr>
          <w:rFonts w:cs="Arial"/>
          <w:sz w:val="24"/>
          <w:szCs w:val="24"/>
        </w:rPr>
        <w:tab/>
      </w:r>
      <w:r w:rsidRPr="009E5125">
        <w:rPr>
          <w:rFonts w:cs="Arial"/>
          <w:sz w:val="24"/>
          <w:szCs w:val="24"/>
        </w:rPr>
        <w:tab/>
      </w:r>
      <w:r w:rsidRPr="009E5125">
        <w:rPr>
          <w:rFonts w:cs="Arial"/>
          <w:sz w:val="24"/>
          <w:szCs w:val="24"/>
        </w:rPr>
        <w:tab/>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 xml:space="preserve">ОБАВЕЗЕ КОРИСНИКА УСЛУГЕ </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7</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lastRenderedPageBreak/>
        <w:t xml:space="preserve">Корисник услуге се обавезује да Пружаоцу услуге изврши исплату цене Услуге из члана 2. у складу са извршеним активностима из Прилога 4 и 5   овог Уговора, на начин и у роковима утврђеним чланом 3. овог Уговора.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Све исплате по основу овог Уговора биће извршене на рачун Пружаоца услуге: </w:t>
      </w:r>
      <w:r w:rsidRPr="009E5125">
        <w:rPr>
          <w:rFonts w:cs="Arial"/>
          <w:sz w:val="24"/>
          <w:szCs w:val="24"/>
        </w:rPr>
        <w:tab/>
      </w:r>
    </w:p>
    <w:p w:rsidR="00EE793E" w:rsidRPr="009E5125" w:rsidRDefault="00EE793E" w:rsidP="009E5125">
      <w:pPr>
        <w:pStyle w:val="KDParagraf"/>
        <w:spacing w:before="0"/>
        <w:rPr>
          <w:rFonts w:cs="Arial"/>
          <w:sz w:val="24"/>
          <w:szCs w:val="24"/>
        </w:rPr>
      </w:pPr>
      <w:r w:rsidRPr="009E5125">
        <w:rPr>
          <w:rFonts w:cs="Arial"/>
          <w:sz w:val="24"/>
          <w:szCs w:val="24"/>
        </w:rPr>
        <w:t xml:space="preserve">бр рачуна: _____________________________ код банке:____________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8</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9</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ОБАВЕЗЕ ПРУЖАОЦА УСЛУГЕ</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10</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услуге је дужан да у року од _____ (словима: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услуге је дужан да прибави потребне сагласности и потврде за ослобађање од плаћања такси и пореза за део услуга које су утврђене у Прилогу ___. овог Уговора, а у складу са прописима Републике Србије.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w:t>
      </w:r>
      <w:r w:rsidRPr="009E5125">
        <w:rPr>
          <w:rFonts w:cs="Arial"/>
          <w:sz w:val="24"/>
          <w:szCs w:val="24"/>
        </w:rPr>
        <w:lastRenderedPageBreak/>
        <w:t>органима Корисника услуге, као и о другим питањима која захтевају усклађеност решења.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надлежних институција о резултатима анализа и припремљеним актима везаним за реализацију предмета овог Уговора.</w:t>
      </w:r>
    </w:p>
    <w:p w:rsidR="004C4039" w:rsidRPr="009E5125" w:rsidRDefault="004C4039" w:rsidP="009E5125">
      <w:pPr>
        <w:pStyle w:val="KDParagraf"/>
        <w:spacing w:before="0"/>
        <w:rPr>
          <w:rFonts w:cs="Arial"/>
          <w:b/>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12</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9E5125" w:rsidRDefault="00EE793E" w:rsidP="009E5125">
      <w:pPr>
        <w:pStyle w:val="KDParagraf"/>
        <w:spacing w:before="0"/>
        <w:rPr>
          <w:rFonts w:cs="Arial"/>
          <w:sz w:val="24"/>
          <w:szCs w:val="24"/>
        </w:rPr>
      </w:pPr>
      <w:r w:rsidRPr="009E5125">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РОК  И ДИНАМКА ПРУЖАЊА УСЛУГЕ</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13</w:t>
      </w:r>
      <w:r w:rsidRPr="009E5125">
        <w:rPr>
          <w:rFonts w:cs="Arial"/>
          <w:sz w:val="24"/>
          <w:szCs w:val="24"/>
        </w:rPr>
        <w:t>.</w:t>
      </w:r>
    </w:p>
    <w:p w:rsidR="00EE793E" w:rsidRPr="009E5125" w:rsidRDefault="00EE793E" w:rsidP="009E5125">
      <w:pPr>
        <w:pStyle w:val="KDParagraf"/>
        <w:spacing w:before="0"/>
        <w:rPr>
          <w:rFonts w:cs="Arial"/>
        </w:rPr>
      </w:pPr>
      <w:r w:rsidRPr="009E5125">
        <w:rPr>
          <w:rFonts w:cs="Arial"/>
        </w:rPr>
        <w:t>Рок за извршење Услуге из члана 1. овог Уговора износи ___ (словима:___) почев од дан</w:t>
      </w:r>
      <w:r w:rsidR="005D0470" w:rsidRPr="009E5125">
        <w:rPr>
          <w:rFonts w:cs="Arial"/>
        </w:rPr>
        <w:t>а ступања на снагу овог Уговора</w:t>
      </w:r>
      <w:r w:rsidR="0082322D" w:rsidRPr="009E5125">
        <w:rPr>
          <w:rFonts w:cs="Arial"/>
        </w:rPr>
        <w:t>.</w:t>
      </w:r>
      <w:r w:rsidRPr="009E5125">
        <w:rPr>
          <w:rFonts w:cs="Arial"/>
        </w:rPr>
        <w:t xml:space="preserve">  </w:t>
      </w:r>
    </w:p>
    <w:p w:rsidR="008837C9" w:rsidRPr="009E5125" w:rsidRDefault="008837C9" w:rsidP="009E5125">
      <w:pPr>
        <w:pStyle w:val="KDParagraf"/>
        <w:spacing w:before="0"/>
        <w:rPr>
          <w:rFonts w:cs="Arial"/>
        </w:rPr>
      </w:pPr>
    </w:p>
    <w:p w:rsidR="004C4039" w:rsidRPr="009E5125" w:rsidRDefault="004C4039" w:rsidP="009E5125">
      <w:pPr>
        <w:spacing w:before="0"/>
        <w:jc w:val="left"/>
        <w:rPr>
          <w:rFonts w:cs="Arial"/>
          <w:lang w:val="sr-Cyrl-CS" w:eastAsia="sr-Latn-CS"/>
        </w:rPr>
      </w:pPr>
      <w:r w:rsidRPr="009E5125">
        <w:rPr>
          <w:rFonts w:cs="Arial"/>
          <w:lang w:val="sr-Cyrl-BA" w:eastAsia="sr-Latn-CS"/>
        </w:rPr>
        <w:t>Предвиђени ремонтни послови извршиће се у ТЕ Костолац Б и у фабрици Понуђача, у складу са спецификацијом.</w:t>
      </w:r>
    </w:p>
    <w:p w:rsidR="00EE793E" w:rsidRPr="009E5125" w:rsidRDefault="00EE793E" w:rsidP="009E5125">
      <w:pPr>
        <w:pStyle w:val="KDParagraf"/>
        <w:spacing w:before="0"/>
        <w:rPr>
          <w:rFonts w:cs="Arial"/>
        </w:rPr>
      </w:pPr>
    </w:p>
    <w:p w:rsidR="00EE793E" w:rsidRPr="009E5125" w:rsidRDefault="00EE793E" w:rsidP="009E5125">
      <w:pPr>
        <w:pStyle w:val="KDParagraf"/>
        <w:spacing w:before="0"/>
        <w:rPr>
          <w:rFonts w:cs="Arial"/>
        </w:rPr>
      </w:pPr>
      <w:r w:rsidRPr="009E5125">
        <w:rPr>
          <w:rFonts w:cs="Arial"/>
        </w:rPr>
        <w:t>Динамика и рокови реализације активности утврђених за поједине фазе предвиђени су Термин планом као Прилогом 5  овог Уговора.</w:t>
      </w:r>
    </w:p>
    <w:p w:rsidR="0007363D" w:rsidRPr="009E5125" w:rsidRDefault="0007363D" w:rsidP="009E5125">
      <w:pPr>
        <w:pStyle w:val="KDParagraf"/>
        <w:spacing w:before="0"/>
        <w:rPr>
          <w:rFonts w:cs="Arial"/>
        </w:rPr>
      </w:pPr>
    </w:p>
    <w:p w:rsidR="0007363D" w:rsidRPr="009E5125" w:rsidRDefault="0007363D" w:rsidP="009E5125">
      <w:pPr>
        <w:pStyle w:val="CommentText"/>
        <w:rPr>
          <w:sz w:val="22"/>
          <w:szCs w:val="22"/>
          <w:lang w:val="sr-Cyrl-RS"/>
        </w:rPr>
      </w:pPr>
      <w:r w:rsidRPr="009E5125">
        <w:rPr>
          <w:sz w:val="22"/>
          <w:szCs w:val="22"/>
          <w:lang w:val="sr-Cyrl-RS"/>
        </w:rPr>
        <w:t>Прелазак својине и ризика на испорученим добрима која се испоручују по овом Уговору, са пружаоца услуге на Корисника услуге, прелази на дан испоруке. Као датум испоруке сматра се да је Пружалац  услуге је дужан да уз сваку испоруку достави, у оригиналу, следећу документацију:</w:t>
      </w:r>
    </w:p>
    <w:p w:rsidR="0007363D" w:rsidRPr="009E5125" w:rsidRDefault="0007363D" w:rsidP="009E5125">
      <w:pPr>
        <w:pStyle w:val="CommentText"/>
        <w:rPr>
          <w:sz w:val="22"/>
          <w:szCs w:val="22"/>
          <w:lang w:val="sr-Cyrl-RS"/>
        </w:rPr>
      </w:pPr>
      <w:r w:rsidRPr="009E5125">
        <w:rPr>
          <w:sz w:val="22"/>
          <w:szCs w:val="22"/>
          <w:lang w:val="sr-Cyrl-RS"/>
        </w:rPr>
        <w:t>-</w:t>
      </w:r>
      <w:r w:rsidRPr="009E5125">
        <w:rPr>
          <w:sz w:val="22"/>
          <w:szCs w:val="22"/>
          <w:lang w:val="sr-Cyrl-RS"/>
        </w:rPr>
        <w:tab/>
        <w:t>Рачун на пуну вредност испоруке, на којој мора да буде назначено “Рачун за царињење” – 3 оригинала;</w:t>
      </w:r>
    </w:p>
    <w:p w:rsidR="0007363D" w:rsidRPr="009E5125" w:rsidRDefault="0007363D" w:rsidP="009E5125">
      <w:pPr>
        <w:pStyle w:val="CommentText"/>
        <w:rPr>
          <w:sz w:val="22"/>
          <w:szCs w:val="22"/>
          <w:lang w:val="sr-Cyrl-RS"/>
        </w:rPr>
      </w:pPr>
      <w:r w:rsidRPr="009E5125">
        <w:rPr>
          <w:sz w:val="22"/>
          <w:szCs w:val="22"/>
          <w:lang w:val="sr-Cyrl-RS"/>
        </w:rPr>
        <w:t>-</w:t>
      </w:r>
      <w:r w:rsidRPr="009E5125">
        <w:rPr>
          <w:sz w:val="22"/>
          <w:szCs w:val="22"/>
          <w:lang w:val="sr-Cyrl-RS"/>
        </w:rPr>
        <w:tab/>
        <w:t>Транспортни документ (за превоз камионом – ЦМР, за превоз железницом – ЦИМ,отпремницу и сл.);</w:t>
      </w:r>
    </w:p>
    <w:p w:rsidR="0007363D" w:rsidRPr="009E5125" w:rsidRDefault="0007363D" w:rsidP="009E5125">
      <w:pPr>
        <w:pStyle w:val="CommentText"/>
        <w:rPr>
          <w:sz w:val="22"/>
          <w:szCs w:val="22"/>
          <w:lang w:val="sr-Cyrl-RS"/>
        </w:rPr>
      </w:pPr>
      <w:r w:rsidRPr="009E5125">
        <w:rPr>
          <w:sz w:val="22"/>
          <w:szCs w:val="22"/>
          <w:lang w:val="sr-Cyrl-RS"/>
        </w:rPr>
        <w:t>-</w:t>
      </w:r>
      <w:r w:rsidRPr="009E5125">
        <w:rPr>
          <w:sz w:val="22"/>
          <w:szCs w:val="22"/>
          <w:lang w:val="sr-Cyrl-RS"/>
        </w:rPr>
        <w:tab/>
        <w:t>Уверење о пореклу Робе (ЕУР 1) – 1 оригинал;</w:t>
      </w:r>
    </w:p>
    <w:p w:rsidR="0007363D" w:rsidRPr="009E5125" w:rsidRDefault="0007363D" w:rsidP="009E5125">
      <w:pPr>
        <w:pStyle w:val="CommentText"/>
        <w:rPr>
          <w:sz w:val="22"/>
          <w:szCs w:val="22"/>
          <w:lang w:val="sr-Cyrl-RS"/>
        </w:rPr>
      </w:pPr>
      <w:r w:rsidRPr="009E5125">
        <w:rPr>
          <w:sz w:val="22"/>
          <w:szCs w:val="22"/>
          <w:lang w:val="sr-Cyrl-RS"/>
        </w:rPr>
        <w:t>-</w:t>
      </w:r>
      <w:r w:rsidRPr="009E5125">
        <w:rPr>
          <w:sz w:val="22"/>
          <w:szCs w:val="22"/>
          <w:lang w:val="sr-Cyrl-RS"/>
        </w:rPr>
        <w:tab/>
        <w:t>Копију товарног листа – 1 копија;</w:t>
      </w:r>
    </w:p>
    <w:p w:rsidR="0007363D" w:rsidRPr="009E5125" w:rsidRDefault="0007363D" w:rsidP="009E5125">
      <w:pPr>
        <w:pStyle w:val="CommentText"/>
        <w:rPr>
          <w:sz w:val="22"/>
          <w:szCs w:val="22"/>
          <w:lang w:val="sr-Cyrl-RS"/>
        </w:rPr>
      </w:pPr>
      <w:r w:rsidRPr="009E5125">
        <w:rPr>
          <w:sz w:val="22"/>
          <w:szCs w:val="22"/>
          <w:lang w:val="sr-Cyrl-RS"/>
        </w:rPr>
        <w:t>-</w:t>
      </w:r>
      <w:r w:rsidRPr="009E5125">
        <w:rPr>
          <w:sz w:val="22"/>
          <w:szCs w:val="22"/>
          <w:lang w:val="sr-Cyrl-RS"/>
        </w:rPr>
        <w:tab/>
        <w:t xml:space="preserve">Листе паковања, - 2 оригинала;   </w:t>
      </w:r>
    </w:p>
    <w:p w:rsidR="0007363D" w:rsidRPr="009E5125" w:rsidRDefault="0007363D" w:rsidP="009E5125">
      <w:pPr>
        <w:pStyle w:val="CommentText"/>
        <w:rPr>
          <w:sz w:val="22"/>
          <w:szCs w:val="22"/>
          <w:lang w:val="sr-Cyrl-RS"/>
        </w:rPr>
      </w:pPr>
      <w:r w:rsidRPr="009E5125">
        <w:rPr>
          <w:sz w:val="22"/>
          <w:szCs w:val="22"/>
          <w:lang w:val="sr-Cyrl-RS"/>
        </w:rPr>
        <w:t>-</w:t>
      </w:r>
      <w:r w:rsidRPr="009E5125">
        <w:rPr>
          <w:sz w:val="22"/>
          <w:szCs w:val="22"/>
          <w:lang w:val="sr-Cyrl-RS"/>
        </w:rPr>
        <w:tab/>
        <w:t xml:space="preserve"> атесте и сертификате произвођач</w:t>
      </w:r>
    </w:p>
    <w:p w:rsidR="0007363D" w:rsidRPr="009E5125" w:rsidRDefault="0007363D" w:rsidP="009E5125">
      <w:pPr>
        <w:pStyle w:val="CommentText"/>
        <w:rPr>
          <w:sz w:val="22"/>
          <w:szCs w:val="22"/>
          <w:lang w:val="sr-Cyrl-RS"/>
        </w:rPr>
      </w:pPr>
      <w:r w:rsidRPr="009E5125">
        <w:rPr>
          <w:sz w:val="22"/>
          <w:szCs w:val="22"/>
          <w:lang w:val="sr-Cyrl-RS"/>
        </w:rPr>
        <w:t xml:space="preserve">Копије горе наведених докумената Пружалац  услуге треба да достави Кориснику услуге најмање 24 (двадесет четири) сата пре приспећа опреме у одредишно место. </w:t>
      </w:r>
    </w:p>
    <w:p w:rsidR="0007363D" w:rsidRPr="009E5125" w:rsidRDefault="0007363D" w:rsidP="009E5125">
      <w:pPr>
        <w:pStyle w:val="CommentText"/>
        <w:rPr>
          <w:sz w:val="22"/>
          <w:szCs w:val="22"/>
          <w:lang w:val="sr-Cyrl-RS"/>
        </w:rPr>
      </w:pPr>
      <w:r w:rsidRPr="009E5125">
        <w:rPr>
          <w:sz w:val="22"/>
          <w:szCs w:val="22"/>
          <w:lang w:val="sr-Cyrl-RS"/>
        </w:rPr>
        <w:t>Пружалац услуге  ће за све испоруке добара, као и за ону робу која се директно шаље Кориснику услуге прибавити о свом трошку сертификат о пореклу EUR 1.</w:t>
      </w:r>
    </w:p>
    <w:p w:rsidR="0007363D" w:rsidRPr="009E5125" w:rsidRDefault="0007363D" w:rsidP="009E5125">
      <w:pPr>
        <w:pStyle w:val="CommentText"/>
        <w:rPr>
          <w:sz w:val="22"/>
          <w:szCs w:val="22"/>
          <w:lang w:val="sr-Cyrl-RS"/>
        </w:rPr>
      </w:pPr>
      <w:r w:rsidRPr="009E5125">
        <w:rPr>
          <w:sz w:val="22"/>
          <w:szCs w:val="22"/>
          <w:lang w:val="sr-Cyrl-RS"/>
        </w:rPr>
        <w:t>Уколико Пружалац услуге  не прибави горе наведени сертификат EUR 1, дужан је  да сноси све зависне трошкове који би услед тога могли настати.</w:t>
      </w:r>
    </w:p>
    <w:p w:rsidR="0007363D" w:rsidRPr="009E5125" w:rsidRDefault="0007363D" w:rsidP="009E5125">
      <w:pPr>
        <w:pStyle w:val="KDParagraf"/>
        <w:spacing w:before="0"/>
        <w:rPr>
          <w:rFonts w:cs="Arial"/>
        </w:rPr>
      </w:pPr>
    </w:p>
    <w:p w:rsidR="0007363D" w:rsidRPr="009E5125" w:rsidRDefault="0007363D" w:rsidP="009E5125">
      <w:pPr>
        <w:pStyle w:val="KDParagraf"/>
        <w:spacing w:before="0"/>
        <w:rPr>
          <w:rFonts w:cs="Arial"/>
        </w:rPr>
      </w:pPr>
    </w:p>
    <w:p w:rsidR="0007363D" w:rsidRPr="009E5125" w:rsidRDefault="0007363D" w:rsidP="009E5125">
      <w:pPr>
        <w:pStyle w:val="KDParagraf"/>
        <w:spacing w:before="0"/>
        <w:rPr>
          <w:rFonts w:cs="Arial"/>
        </w:rPr>
      </w:pPr>
    </w:p>
    <w:p w:rsidR="0007363D" w:rsidRPr="009E5125" w:rsidRDefault="0007363D" w:rsidP="009E5125">
      <w:pPr>
        <w:pStyle w:val="KDParagraf"/>
        <w:spacing w:before="0"/>
        <w:rPr>
          <w:rFonts w:cs="Arial"/>
        </w:rPr>
      </w:pPr>
    </w:p>
    <w:p w:rsidR="0007363D" w:rsidRPr="009E5125" w:rsidRDefault="0007363D" w:rsidP="009E5125">
      <w:pPr>
        <w:pStyle w:val="KDParagraf"/>
        <w:spacing w:before="0"/>
        <w:rPr>
          <w:rFonts w:cs="Arial"/>
        </w:rPr>
      </w:pP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 xml:space="preserve">СРЕДСТВА ФИНАНСИЈСКОГ ОБЕЗБЕЂЕЊА </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14</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 xml:space="preserve">Пружалац услуге је обавезан да у тренутку потписивања Уговора, а најкасније у року од </w:t>
      </w:r>
      <w:r w:rsidR="005D0470" w:rsidRPr="009E5125">
        <w:rPr>
          <w:rFonts w:cs="Arial"/>
          <w:sz w:val="24"/>
          <w:szCs w:val="24"/>
          <w:lang w:val="sr-Cyrl-RS"/>
        </w:rPr>
        <w:t>10</w:t>
      </w:r>
      <w:r w:rsidRPr="009E5125">
        <w:rPr>
          <w:rFonts w:cs="Arial"/>
          <w:sz w:val="24"/>
          <w:szCs w:val="24"/>
        </w:rPr>
        <w:t xml:space="preserve"> (словима:</w:t>
      </w:r>
      <w:r w:rsidR="005D0470" w:rsidRPr="009E5125">
        <w:rPr>
          <w:rFonts w:cs="Arial"/>
          <w:sz w:val="24"/>
          <w:szCs w:val="24"/>
          <w:lang w:val="sr-Cyrl-RS"/>
        </w:rPr>
        <w:t>десет</w:t>
      </w:r>
      <w:r w:rsidRPr="009E5125">
        <w:rPr>
          <w:rFonts w:cs="Arial"/>
          <w:sz w:val="24"/>
          <w:szCs w:val="24"/>
        </w:rPr>
        <w:t xml:space="preserve">) дана од дана </w:t>
      </w:r>
      <w:r w:rsidR="005D0470" w:rsidRPr="009E5125">
        <w:rPr>
          <w:rFonts w:cs="Arial"/>
          <w:sz w:val="24"/>
          <w:szCs w:val="24"/>
          <w:lang w:val="sr-Cyrl-RS"/>
        </w:rPr>
        <w:t xml:space="preserve">обостраног </w:t>
      </w:r>
      <w:r w:rsidRPr="009E5125">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2C49AE" w:rsidRPr="009E5125">
        <w:rPr>
          <w:rFonts w:cs="Arial"/>
          <w:sz w:val="24"/>
          <w:szCs w:val="24"/>
          <w:lang w:val="sr-Cyrl-RS"/>
        </w:rPr>
        <w:t>30</w:t>
      </w:r>
      <w:r w:rsidR="008210B5" w:rsidRPr="009E5125">
        <w:rPr>
          <w:rFonts w:cs="Arial"/>
          <w:sz w:val="24"/>
          <w:szCs w:val="24"/>
          <w:lang w:val="sr-Cyrl-RS"/>
        </w:rPr>
        <w:t xml:space="preserve"> </w:t>
      </w:r>
      <w:r w:rsidR="002C49AE" w:rsidRPr="009E5125">
        <w:rPr>
          <w:rFonts w:cs="Arial"/>
          <w:sz w:val="24"/>
          <w:szCs w:val="24"/>
        </w:rPr>
        <w:t>(словима:тридесет</w:t>
      </w:r>
      <w:r w:rsidR="002C49AE" w:rsidRPr="009E5125">
        <w:rPr>
          <w:rFonts w:cs="Arial"/>
          <w:sz w:val="24"/>
          <w:szCs w:val="24"/>
          <w:lang w:val="sr-Cyrl-RS"/>
        </w:rPr>
        <w:t>)</w:t>
      </w:r>
      <w:r w:rsidR="002C49AE" w:rsidRPr="009E5125">
        <w:rPr>
          <w:rFonts w:cs="Arial"/>
          <w:sz w:val="24"/>
          <w:szCs w:val="24"/>
        </w:rPr>
        <w:t xml:space="preserve"> </w:t>
      </w:r>
      <w:r w:rsidRPr="009E5125">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9E5125" w:rsidRDefault="00EE793E" w:rsidP="009E5125">
      <w:pPr>
        <w:pStyle w:val="KDParagraf"/>
        <w:spacing w:before="0"/>
        <w:rPr>
          <w:rFonts w:cs="Arial"/>
          <w:sz w:val="24"/>
          <w:szCs w:val="24"/>
        </w:rPr>
      </w:pPr>
      <w:r w:rsidRPr="009E5125">
        <w:rPr>
          <w:rFonts w:cs="Arial"/>
          <w:sz w:val="24"/>
          <w:szCs w:val="24"/>
        </w:rPr>
        <w:t xml:space="preserve"> </w:t>
      </w:r>
    </w:p>
    <w:p w:rsidR="00EE793E" w:rsidRPr="009E5125" w:rsidRDefault="00EE793E" w:rsidP="009E5125">
      <w:pPr>
        <w:pStyle w:val="KDParagraf"/>
        <w:spacing w:before="0"/>
        <w:rPr>
          <w:rFonts w:cs="Arial"/>
          <w:sz w:val="24"/>
          <w:szCs w:val="24"/>
        </w:rPr>
      </w:pPr>
      <w:r w:rsidRPr="009E5125">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ИЗВРШИОЦИ</w:t>
      </w:r>
      <w:r w:rsidRPr="009E5125">
        <w:rPr>
          <w:rFonts w:cs="Arial"/>
          <w:b/>
          <w:sz w:val="24"/>
          <w:szCs w:val="24"/>
        </w:rPr>
        <w:tab/>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15</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Извршиоци су ангажована лица од стране Пружаоца услуге.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услуге доставља Кориснику услуге: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16</w:t>
      </w:r>
      <w:r w:rsidRPr="009E5125">
        <w:rPr>
          <w:rFonts w:cs="Arial"/>
          <w:sz w:val="24"/>
          <w:szCs w:val="24"/>
        </w:rPr>
        <w:t>.</w:t>
      </w:r>
    </w:p>
    <w:p w:rsidR="001463A3" w:rsidRPr="009E5125" w:rsidRDefault="00EE793E" w:rsidP="009E5125">
      <w:pPr>
        <w:pStyle w:val="KDParagraf"/>
        <w:spacing w:before="0"/>
        <w:rPr>
          <w:rFonts w:cs="Arial"/>
          <w:sz w:val="24"/>
          <w:szCs w:val="24"/>
        </w:rPr>
      </w:pPr>
      <w:r w:rsidRPr="009E5125">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rsidR="00EE793E" w:rsidRPr="009E5125" w:rsidRDefault="00EE793E" w:rsidP="009E5125">
      <w:pPr>
        <w:pStyle w:val="KDParagraf"/>
        <w:spacing w:before="0"/>
        <w:rPr>
          <w:rFonts w:cs="Arial"/>
          <w:sz w:val="24"/>
          <w:szCs w:val="24"/>
        </w:rPr>
      </w:pPr>
      <w:r w:rsidRPr="009E5125">
        <w:rPr>
          <w:rFonts w:cs="Arial"/>
          <w:sz w:val="24"/>
          <w:szCs w:val="24"/>
        </w:rPr>
        <w:lastRenderedPageBreak/>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17</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услуге је дужан да поседује полису осигурања од одговорности из делатности з</w:t>
      </w:r>
      <w:r w:rsidR="008210B5" w:rsidRPr="009E5125">
        <w:rPr>
          <w:rFonts w:cs="Arial"/>
          <w:sz w:val="24"/>
          <w:szCs w:val="24"/>
        </w:rPr>
        <w:t>а штете причињене трећим лицима</w:t>
      </w:r>
      <w:r w:rsidRPr="009E5125">
        <w:rPr>
          <w:rFonts w:cs="Arial"/>
          <w:sz w:val="24"/>
          <w:szCs w:val="24"/>
        </w:rPr>
        <w:t xml:space="preserve">.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услуга се обавезује да пре почетка пружања Услуга које су предмет овог Уговора, о свом трошку, прибави следећа осигурања:</w:t>
      </w: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Осигурање од одговорности према трећим лицима  (Third party liability);</w:t>
      </w: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Осигурање професионалне одговорности (Professional liability insurance);</w:t>
      </w: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 xml:space="preserve">Осигурање од одговорности према запосленима (Workers compesation insurance).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Осигурања из става 1. овог члана, трајаће до завршетка пружања и/или извршења Услуга које су предмет овог Уговора.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 xml:space="preserve">ИНТЕЛЕКТУАЛНА СВОЈИНА </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18</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EE793E" w:rsidRPr="009E5125" w:rsidRDefault="00EE793E" w:rsidP="009E5125">
      <w:pPr>
        <w:pStyle w:val="KDParagraf"/>
        <w:spacing w:before="0"/>
        <w:rPr>
          <w:rFonts w:cs="Arial"/>
          <w:sz w:val="24"/>
          <w:szCs w:val="24"/>
        </w:rPr>
      </w:pPr>
      <w:r w:rsidRPr="009E5125">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5D0470" w:rsidRPr="009E5125" w:rsidRDefault="005D0470"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20</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Овај Уговор се закључује за период од _________ (словима:___), односно до обостраног испуњења уговорених обавеза и/или до исцрпљења уговореног износа из члана 2. овог Уговора.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21</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 xml:space="preserve">Овај Уговор и његови Прилози  од 1 до </w:t>
      </w:r>
      <w:r w:rsidRPr="009E5125">
        <w:rPr>
          <w:rFonts w:cs="Arial"/>
          <w:color w:val="00B0F0"/>
          <w:sz w:val="24"/>
          <w:szCs w:val="24"/>
        </w:rPr>
        <w:t xml:space="preserve">8 (9)  </w:t>
      </w:r>
      <w:r w:rsidRPr="009E5125">
        <w:rPr>
          <w:rFonts w:cs="Arial"/>
          <w:sz w:val="24"/>
          <w:szCs w:val="24"/>
        </w:rPr>
        <w:t>из члана 3</w:t>
      </w:r>
      <w:r w:rsidR="00257B44" w:rsidRPr="009E5125">
        <w:rPr>
          <w:rFonts w:cs="Arial"/>
          <w:sz w:val="24"/>
          <w:szCs w:val="24"/>
          <w:lang w:val="sr-Cyrl-RS"/>
        </w:rPr>
        <w:t>6</w:t>
      </w:r>
      <w:r w:rsidRPr="009E5125">
        <w:rPr>
          <w:rFonts w:cs="Arial"/>
          <w:sz w:val="24"/>
          <w:szCs w:val="24"/>
        </w:rPr>
        <w:t xml:space="preserve">. овог Уговора, сачињени су на српском језику.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На овај Уговор примењују се </w:t>
      </w:r>
      <w:r w:rsidR="004B2F1C" w:rsidRPr="009E5125">
        <w:rPr>
          <w:rFonts w:cs="Arial"/>
          <w:sz w:val="24"/>
          <w:szCs w:val="24"/>
          <w:lang w:val="sr-Cyrl-RS"/>
        </w:rPr>
        <w:t>важећи прописи</w:t>
      </w:r>
      <w:r w:rsidRPr="009E5125">
        <w:rPr>
          <w:rFonts w:cs="Arial"/>
          <w:sz w:val="24"/>
          <w:szCs w:val="24"/>
        </w:rPr>
        <w:t xml:space="preserve"> Републике Србије.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ОВЛАШЋЕНИ ПРЕДСТАВНИЦИ ЗА ПРАЋЕЊЕ УГОВОРА</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22</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 xml:space="preserve">Овлашћени представници за праћење реализације Услуге из члана 1. овог Уговора су: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ab/>
        <w:t xml:space="preserve">- за Корисника услуге: </w:t>
      </w:r>
      <w:r w:rsidRPr="009E5125">
        <w:rPr>
          <w:rFonts w:cs="Arial"/>
          <w:sz w:val="24"/>
          <w:szCs w:val="24"/>
        </w:rPr>
        <w:tab/>
        <w:t>________________________________</w:t>
      </w:r>
    </w:p>
    <w:p w:rsidR="00EE793E" w:rsidRPr="009E5125" w:rsidRDefault="00EE793E" w:rsidP="009E5125">
      <w:pPr>
        <w:pStyle w:val="KDParagraf"/>
        <w:spacing w:before="0"/>
        <w:rPr>
          <w:rFonts w:cs="Arial"/>
          <w:sz w:val="24"/>
          <w:szCs w:val="24"/>
        </w:rPr>
      </w:pPr>
      <w:r w:rsidRPr="009E5125">
        <w:rPr>
          <w:rFonts w:cs="Arial"/>
          <w:sz w:val="24"/>
          <w:szCs w:val="24"/>
        </w:rPr>
        <w:tab/>
        <w:t xml:space="preserve">- за Пружаоца услуге: </w:t>
      </w:r>
      <w:r w:rsidRPr="009E5125">
        <w:rPr>
          <w:rFonts w:cs="Arial"/>
          <w:sz w:val="24"/>
          <w:szCs w:val="24"/>
        </w:rPr>
        <w:tab/>
        <w:t>________________________________</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Овлашћења и дужности овлашћених представника  за праћење реализације овог Уговора су да:</w:t>
      </w: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примају месечне извештаје и изјашњавају се поводом истих ( сагласност односно примедбе на извештај );</w:t>
      </w: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 xml:space="preserve">исти доставе другој Уговорној страни и да прате поступање по примедбама; </w:t>
      </w:r>
    </w:p>
    <w:p w:rsidR="00EE793E" w:rsidRPr="009E5125" w:rsidRDefault="00EE793E" w:rsidP="009E5125">
      <w:pPr>
        <w:pStyle w:val="KDParagraf"/>
        <w:spacing w:before="0"/>
        <w:rPr>
          <w:rFonts w:cs="Arial"/>
          <w:sz w:val="24"/>
          <w:szCs w:val="24"/>
        </w:rPr>
      </w:pPr>
      <w:r w:rsidRPr="009E5125">
        <w:rPr>
          <w:rFonts w:cs="Arial"/>
          <w:sz w:val="24"/>
          <w:szCs w:val="24"/>
        </w:rPr>
        <w:t>-        Д</w:t>
      </w:r>
      <w:r w:rsidR="00FD5422" w:rsidRPr="009E5125">
        <w:rPr>
          <w:rFonts w:cs="Arial"/>
          <w:sz w:val="24"/>
          <w:szCs w:val="24"/>
          <w:lang w:val="sr-Cyrl-RS"/>
        </w:rPr>
        <w:t xml:space="preserve">а </w:t>
      </w:r>
      <w:r w:rsidRPr="009E5125">
        <w:rPr>
          <w:rFonts w:cs="Arial"/>
          <w:sz w:val="24"/>
          <w:szCs w:val="24"/>
        </w:rPr>
        <w:t>сачине, потпишу и верификују Записник о квалитативном пријему услуга (без примедби);</w:t>
      </w: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благовремено приме Коначан извештај  о извршеној услузи и изјасне се поводом истог у писменој форми;</w:t>
      </w:r>
    </w:p>
    <w:p w:rsidR="00EE793E" w:rsidRPr="009E5125" w:rsidRDefault="00EE793E" w:rsidP="009E5125">
      <w:pPr>
        <w:pStyle w:val="KDParagraf"/>
        <w:spacing w:before="0"/>
        <w:rPr>
          <w:rFonts w:cs="Arial"/>
          <w:sz w:val="24"/>
          <w:szCs w:val="24"/>
        </w:rPr>
      </w:pPr>
      <w:r w:rsidRPr="009E5125">
        <w:rPr>
          <w:rFonts w:cs="Arial"/>
          <w:sz w:val="24"/>
          <w:szCs w:val="24"/>
        </w:rPr>
        <w:t>-</w:t>
      </w:r>
      <w:r w:rsidRPr="009E5125">
        <w:rPr>
          <w:rFonts w:cs="Arial"/>
          <w:sz w:val="24"/>
          <w:szCs w:val="24"/>
        </w:rPr>
        <w:tab/>
        <w:t>извршавају и друге дужности везане за реализацију предмета овог Уговора, по потреби.</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 xml:space="preserve">КВАЛИТАТИВНИ И КВАНТИТАТИВНИ ПРИЈЕМ </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23</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lastRenderedPageBreak/>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у_________________________.</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__ (словима:____) дана.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___ (словима: ___дана) од момента пријема рекламације о свом трошку.</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color w:val="00B0F0"/>
          <w:sz w:val="24"/>
          <w:szCs w:val="24"/>
        </w:rPr>
      </w:pPr>
      <w:r w:rsidRPr="009E5125">
        <w:rPr>
          <w:rFonts w:cs="Arial"/>
          <w:b/>
          <w:color w:val="00B0F0"/>
          <w:sz w:val="24"/>
          <w:szCs w:val="24"/>
        </w:rPr>
        <w:t xml:space="preserve">ГАРАНТНИ РОК </w:t>
      </w:r>
    </w:p>
    <w:p w:rsidR="00EE793E" w:rsidRPr="009E5125" w:rsidRDefault="00EE793E" w:rsidP="009E5125">
      <w:pPr>
        <w:pStyle w:val="KDParagraf"/>
        <w:spacing w:before="0"/>
        <w:jc w:val="center"/>
        <w:rPr>
          <w:rFonts w:cs="Arial"/>
          <w:color w:val="00B0F0"/>
          <w:sz w:val="24"/>
          <w:szCs w:val="24"/>
        </w:rPr>
      </w:pPr>
      <w:r w:rsidRPr="009E5125">
        <w:rPr>
          <w:rFonts w:cs="Arial"/>
          <w:b/>
          <w:color w:val="00B0F0"/>
          <w:sz w:val="24"/>
          <w:szCs w:val="24"/>
        </w:rPr>
        <w:t>Члан 24</w:t>
      </w:r>
      <w:r w:rsidRPr="009E5125">
        <w:rPr>
          <w:rFonts w:cs="Arial"/>
          <w:color w:val="00B0F0"/>
          <w:sz w:val="24"/>
          <w:szCs w:val="24"/>
        </w:rPr>
        <w:t>.</w:t>
      </w:r>
    </w:p>
    <w:p w:rsidR="00BB0E5E" w:rsidRPr="009E5125" w:rsidRDefault="00EE793E" w:rsidP="009E5125">
      <w:pPr>
        <w:pStyle w:val="KDParagraf"/>
        <w:spacing w:before="0"/>
        <w:rPr>
          <w:rFonts w:cs="Arial"/>
          <w:color w:val="00B0F0"/>
          <w:sz w:val="24"/>
          <w:szCs w:val="24"/>
          <w:lang w:val="sr-Cyrl-RS"/>
        </w:rPr>
      </w:pPr>
      <w:r w:rsidRPr="009E5125">
        <w:rPr>
          <w:rFonts w:cs="Arial"/>
          <w:color w:val="00B0F0"/>
          <w:sz w:val="24"/>
          <w:szCs w:val="24"/>
        </w:rPr>
        <w:t>Гарантни рок</w:t>
      </w:r>
      <w:r w:rsidR="00BB0E5E" w:rsidRPr="009E5125">
        <w:rPr>
          <w:rFonts w:cs="Arial"/>
          <w:color w:val="00B0F0"/>
          <w:sz w:val="24"/>
          <w:szCs w:val="24"/>
          <w:lang w:val="sr-Cyrl-RS"/>
        </w:rPr>
        <w:t xml:space="preserve"> </w:t>
      </w:r>
      <w:r w:rsidR="00BB0E5E" w:rsidRPr="009E5125">
        <w:rPr>
          <w:rFonts w:eastAsia="MS Mincho" w:cs="Arial"/>
          <w:lang w:val="sr-Latn-CS" w:eastAsia="ar-SA"/>
        </w:rPr>
        <w:t xml:space="preserve">за квалитет опреме и </w:t>
      </w:r>
      <w:r w:rsidR="00BB0E5E" w:rsidRPr="009E5125">
        <w:rPr>
          <w:rFonts w:eastAsia="MS Mincho" w:cs="Arial"/>
          <w:lang w:val="sr-Cyrl-RS" w:eastAsia="ar-SA"/>
        </w:rPr>
        <w:t>извршене услуге</w:t>
      </w:r>
      <w:r w:rsidR="00BB0E5E" w:rsidRPr="009E5125">
        <w:rPr>
          <w:rFonts w:cs="Arial"/>
          <w:color w:val="00B0F0"/>
          <w:sz w:val="24"/>
          <w:szCs w:val="24"/>
        </w:rPr>
        <w:t xml:space="preserve"> </w:t>
      </w:r>
      <w:r w:rsidR="00BB0E5E" w:rsidRPr="009E5125">
        <w:rPr>
          <w:rFonts w:cs="Arial"/>
          <w:color w:val="00B0F0"/>
          <w:sz w:val="24"/>
          <w:szCs w:val="24"/>
          <w:lang w:val="sr-Cyrl-RS"/>
        </w:rPr>
        <w:t>износи</w:t>
      </w:r>
      <w:r w:rsidRPr="009E5125">
        <w:rPr>
          <w:rFonts w:cs="Arial"/>
          <w:color w:val="00B0F0"/>
          <w:sz w:val="24"/>
          <w:szCs w:val="24"/>
        </w:rPr>
        <w:t xml:space="preserve"> ___ (словима:____) месеца, од </w:t>
      </w:r>
      <w:r w:rsidR="00BB0E5E" w:rsidRPr="009E5125">
        <w:rPr>
          <w:rFonts w:cs="Arial"/>
          <w:color w:val="00B0F0"/>
          <w:sz w:val="24"/>
          <w:szCs w:val="24"/>
          <w:lang w:val="sr-Cyrl-RS"/>
        </w:rPr>
        <w:t>датума пуштања блока у рад.</w:t>
      </w:r>
    </w:p>
    <w:p w:rsidR="00BB0E5E" w:rsidRPr="009E5125" w:rsidRDefault="00BB0E5E" w:rsidP="009E5125">
      <w:pPr>
        <w:pStyle w:val="KDParagraf"/>
        <w:spacing w:before="0"/>
        <w:rPr>
          <w:rFonts w:cs="Arial"/>
          <w:color w:val="00B0F0"/>
          <w:sz w:val="24"/>
          <w:szCs w:val="24"/>
          <w:lang w:val="sr-Cyrl-RS"/>
        </w:rPr>
      </w:pPr>
    </w:p>
    <w:p w:rsidR="00BB0E5E" w:rsidRPr="009E5125" w:rsidRDefault="00BB0E5E" w:rsidP="009E5125">
      <w:pPr>
        <w:suppressAutoHyphens/>
        <w:spacing w:before="0"/>
        <w:rPr>
          <w:rFonts w:eastAsia="MS Mincho" w:cs="Arial"/>
          <w:lang w:val="sr-Latn-CS" w:eastAsia="ar-SA"/>
        </w:rPr>
      </w:pPr>
      <w:r w:rsidRPr="009E5125">
        <w:rPr>
          <w:rFonts w:cs="Arial"/>
          <w:color w:val="00B0F0"/>
          <w:sz w:val="24"/>
          <w:szCs w:val="24"/>
          <w:lang w:val="sr-Cyrl-RS"/>
        </w:rPr>
        <w:t xml:space="preserve">Гаранција за </w:t>
      </w:r>
      <w:r w:rsidRPr="009E5125">
        <w:rPr>
          <w:rFonts w:eastAsia="MS Mincho" w:cs="Arial"/>
          <w:lang w:val="sr-Latn-CS" w:eastAsia="ar-SA"/>
        </w:rPr>
        <w:t>за стручну фабричку израду и употребу материјала одговарајућег квалитета у складу са т</w:t>
      </w:r>
      <w:r w:rsidR="00C31A89" w:rsidRPr="009E5125">
        <w:rPr>
          <w:rFonts w:eastAsia="MS Mincho" w:cs="Arial"/>
          <w:lang w:val="sr-Latn-CS" w:eastAsia="ar-SA"/>
        </w:rPr>
        <w:t xml:space="preserve">ехничким условима и стандардима </w:t>
      </w:r>
      <w:r w:rsidR="00C31A89" w:rsidRPr="009E5125">
        <w:rPr>
          <w:rFonts w:cs="Arial"/>
          <w:color w:val="00B0F0"/>
          <w:sz w:val="24"/>
          <w:szCs w:val="24"/>
          <w:lang w:val="sr-Cyrl-RS"/>
        </w:rPr>
        <w:t>износи</w:t>
      </w:r>
      <w:r w:rsidR="00C31A89" w:rsidRPr="009E5125">
        <w:rPr>
          <w:rFonts w:cs="Arial"/>
          <w:color w:val="00B0F0"/>
          <w:sz w:val="24"/>
          <w:szCs w:val="24"/>
        </w:rPr>
        <w:t xml:space="preserve"> ___ (словима:____)</w:t>
      </w:r>
    </w:p>
    <w:p w:rsidR="00BB0E5E" w:rsidRPr="009E5125" w:rsidRDefault="00BB0E5E" w:rsidP="009E5125">
      <w:pPr>
        <w:pStyle w:val="KDParagraf"/>
        <w:spacing w:before="0"/>
        <w:rPr>
          <w:rFonts w:cs="Arial"/>
          <w:color w:val="00B0F0"/>
          <w:sz w:val="24"/>
          <w:szCs w:val="24"/>
          <w:lang w:val="sr-Cyrl-RS"/>
        </w:rPr>
      </w:pPr>
    </w:p>
    <w:p w:rsidR="00C31A89" w:rsidRPr="009E5125" w:rsidRDefault="00C31A89" w:rsidP="009E5125">
      <w:pPr>
        <w:pStyle w:val="KDParagraf"/>
        <w:spacing w:before="0"/>
        <w:rPr>
          <w:rFonts w:cs="Arial"/>
          <w:color w:val="00B0F0"/>
          <w:sz w:val="24"/>
          <w:szCs w:val="24"/>
          <w:lang w:val="sr-Cyrl-RS"/>
        </w:rPr>
      </w:pPr>
      <w:r w:rsidRPr="009E5125">
        <w:rPr>
          <w:rFonts w:eastAsia="MS Mincho" w:cs="Arial"/>
          <w:lang w:val="sr-Latn-CS" w:eastAsia="ar-SA"/>
        </w:rPr>
        <w:t xml:space="preserve">Понуђач даје гаранције на ниво вибрација турбоагрегата након завршеног у периоду од </w:t>
      </w:r>
      <w:r w:rsidRPr="009E5125">
        <w:rPr>
          <w:rFonts w:eastAsia="MS Mincho" w:cs="Arial"/>
          <w:lang w:val="sr-Cyrl-RS" w:eastAsia="ar-SA"/>
        </w:rPr>
        <w:t>____</w:t>
      </w:r>
      <w:r w:rsidRPr="009E5125">
        <w:rPr>
          <w:rFonts w:eastAsia="MS Mincho" w:cs="Arial"/>
          <w:lang w:val="sr-Latn-CS" w:eastAsia="ar-SA"/>
        </w:rPr>
        <w:t xml:space="preserve"> месеци од датума пуштања блока у рад</w:t>
      </w:r>
    </w:p>
    <w:p w:rsidR="00C31A89" w:rsidRPr="009E5125" w:rsidRDefault="00C31A89" w:rsidP="009E5125">
      <w:pPr>
        <w:pStyle w:val="KDParagraf"/>
        <w:spacing w:before="0"/>
        <w:rPr>
          <w:rFonts w:cs="Arial"/>
          <w:b/>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ВИША СИЛА</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25</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w:t>
      </w:r>
      <w:r w:rsidRPr="009E5125">
        <w:rPr>
          <w:rFonts w:cs="Arial"/>
          <w:sz w:val="24"/>
          <w:szCs w:val="24"/>
        </w:rPr>
        <w:lastRenderedPageBreak/>
        <w:t xml:space="preserve">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У случају из претходног става овог члана Уговора Корисник услуге ће поступати у складу са чланом 115. Закона.</w:t>
      </w:r>
    </w:p>
    <w:p w:rsidR="00CC47D7" w:rsidRPr="009E5125" w:rsidRDefault="00CC47D7" w:rsidP="009E5125">
      <w:pPr>
        <w:pStyle w:val="KDParagraf"/>
        <w:spacing w:before="0"/>
        <w:rPr>
          <w:rFonts w:cs="Arial"/>
          <w:b/>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НАКНАДА ШТЕТЕ</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26</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УГОВОРНА КАЗНА</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27</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РАСКИД УГОВОРА</w:t>
      </w:r>
    </w:p>
    <w:p w:rsidR="00EE793E" w:rsidRPr="009E5125" w:rsidRDefault="00EE793E" w:rsidP="009E5125">
      <w:pPr>
        <w:pStyle w:val="KDParagraf"/>
        <w:spacing w:before="0"/>
        <w:jc w:val="center"/>
        <w:rPr>
          <w:rFonts w:cs="Arial"/>
          <w:sz w:val="24"/>
          <w:szCs w:val="24"/>
        </w:rPr>
      </w:pPr>
      <w:r w:rsidRPr="009E5125">
        <w:rPr>
          <w:rFonts w:cs="Arial"/>
          <w:b/>
          <w:sz w:val="24"/>
          <w:szCs w:val="24"/>
        </w:rPr>
        <w:t>Члан 28</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r w:rsidRPr="009E5125">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b/>
          <w:sz w:val="24"/>
          <w:szCs w:val="24"/>
        </w:rPr>
      </w:pPr>
      <w:r w:rsidRPr="009E5125">
        <w:rPr>
          <w:rFonts w:cs="Arial"/>
          <w:b/>
          <w:sz w:val="24"/>
          <w:szCs w:val="24"/>
        </w:rPr>
        <w:t>ЗАВРШНЕ ОДРЕДБЕ</w:t>
      </w:r>
    </w:p>
    <w:p w:rsidR="00DB5B63" w:rsidRPr="009E5125" w:rsidRDefault="00DB5B63" w:rsidP="009E5125">
      <w:pPr>
        <w:pStyle w:val="KDParagraf"/>
        <w:spacing w:before="0"/>
        <w:jc w:val="center"/>
        <w:rPr>
          <w:rFonts w:cs="Arial"/>
          <w:sz w:val="24"/>
          <w:szCs w:val="24"/>
        </w:rPr>
      </w:pPr>
      <w:r w:rsidRPr="009E5125">
        <w:rPr>
          <w:rFonts w:cs="Arial"/>
          <w:b/>
          <w:sz w:val="24"/>
          <w:szCs w:val="24"/>
        </w:rPr>
        <w:t xml:space="preserve">Члан </w:t>
      </w:r>
      <w:r w:rsidR="00923881" w:rsidRPr="009E5125">
        <w:rPr>
          <w:rFonts w:cs="Arial"/>
          <w:b/>
          <w:sz w:val="24"/>
          <w:szCs w:val="24"/>
        </w:rPr>
        <w:t>29</w:t>
      </w:r>
      <w:r w:rsidRPr="009E5125">
        <w:rPr>
          <w:rFonts w:cs="Arial"/>
          <w:sz w:val="24"/>
          <w:szCs w:val="24"/>
        </w:rPr>
        <w:t>.</w:t>
      </w:r>
    </w:p>
    <w:p w:rsidR="00DB5B63" w:rsidRPr="009E5125" w:rsidRDefault="00DB5B63" w:rsidP="009E5125">
      <w:pPr>
        <w:pStyle w:val="KDParagraf"/>
        <w:spacing w:before="0"/>
        <w:rPr>
          <w:rFonts w:cs="Arial"/>
          <w:sz w:val="24"/>
          <w:szCs w:val="24"/>
        </w:rPr>
      </w:pPr>
      <w:r w:rsidRPr="009E5125">
        <w:rPr>
          <w:rFonts w:cs="Arial"/>
          <w:sz w:val="24"/>
          <w:szCs w:val="24"/>
        </w:rPr>
        <w:t>Овај Уговор сматра се закљученим када га потпишу овлашћени представници Уговорних страна.</w:t>
      </w:r>
    </w:p>
    <w:p w:rsidR="00DB5B63" w:rsidRPr="009E5125" w:rsidRDefault="00DB5B63" w:rsidP="009E5125">
      <w:pPr>
        <w:pStyle w:val="KDParagraf"/>
        <w:spacing w:before="0"/>
        <w:rPr>
          <w:rFonts w:cs="Arial"/>
          <w:sz w:val="24"/>
          <w:szCs w:val="24"/>
        </w:rPr>
      </w:pPr>
    </w:p>
    <w:p w:rsidR="00DB5B63" w:rsidRPr="009E5125" w:rsidRDefault="00DB5B63" w:rsidP="009E5125">
      <w:pPr>
        <w:pStyle w:val="KDParagraf"/>
        <w:spacing w:before="0"/>
        <w:rPr>
          <w:rFonts w:cs="Arial"/>
          <w:sz w:val="24"/>
          <w:szCs w:val="24"/>
        </w:rPr>
      </w:pPr>
      <w:r w:rsidRPr="009E5125">
        <w:rPr>
          <w:rFonts w:cs="Arial"/>
          <w:sz w:val="24"/>
          <w:szCs w:val="24"/>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rsidR="00DB5B63" w:rsidRPr="009E5125" w:rsidRDefault="00DB5B63" w:rsidP="009E5125">
      <w:pPr>
        <w:pStyle w:val="KDParagraf"/>
        <w:spacing w:before="0"/>
        <w:jc w:val="center"/>
        <w:rPr>
          <w:rFonts w:cs="Arial"/>
          <w:b/>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 xml:space="preserve">Члан </w:t>
      </w:r>
      <w:r w:rsidR="00257B44" w:rsidRPr="009E5125">
        <w:rPr>
          <w:rFonts w:cs="Arial"/>
          <w:b/>
          <w:sz w:val="24"/>
          <w:szCs w:val="24"/>
          <w:lang w:val="sr-Cyrl-RS"/>
        </w:rPr>
        <w:t>30</w:t>
      </w:r>
      <w:r w:rsidRPr="009E5125">
        <w:rPr>
          <w:rFonts w:cs="Arial"/>
          <w:sz w:val="24"/>
          <w:szCs w:val="24"/>
        </w:rPr>
        <w:t>.</w:t>
      </w:r>
    </w:p>
    <w:p w:rsidR="00257B44" w:rsidRPr="009E5125" w:rsidRDefault="00257B44" w:rsidP="009E5125">
      <w:pPr>
        <w:pStyle w:val="KDParagraf"/>
        <w:spacing w:before="0"/>
        <w:rPr>
          <w:rFonts w:cs="Arial"/>
          <w:sz w:val="24"/>
          <w:szCs w:val="24"/>
        </w:rPr>
      </w:pPr>
      <w:r w:rsidRPr="009E5125">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w:t>
      </w:r>
      <w:r w:rsidRPr="009E5125">
        <w:rPr>
          <w:rFonts w:cs="Arial"/>
          <w:sz w:val="24"/>
          <w:szCs w:val="24"/>
        </w:rPr>
        <w:lastRenderedPageBreak/>
        <w:t xml:space="preserve">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257B44" w:rsidRPr="009E5125" w:rsidRDefault="00257B44" w:rsidP="009E5125">
      <w:pPr>
        <w:pStyle w:val="KDParagraf"/>
        <w:spacing w:before="0"/>
        <w:rPr>
          <w:rFonts w:cs="Arial"/>
          <w:sz w:val="24"/>
          <w:szCs w:val="24"/>
        </w:rPr>
      </w:pPr>
    </w:p>
    <w:p w:rsidR="00257B44" w:rsidRPr="009E5125" w:rsidRDefault="00257B44" w:rsidP="009E5125">
      <w:pPr>
        <w:pStyle w:val="KDParagraf"/>
        <w:spacing w:before="0"/>
        <w:jc w:val="center"/>
        <w:rPr>
          <w:rFonts w:cs="Arial"/>
          <w:sz w:val="24"/>
          <w:szCs w:val="24"/>
        </w:rPr>
      </w:pPr>
      <w:r w:rsidRPr="009E5125">
        <w:rPr>
          <w:rFonts w:cs="Arial"/>
          <w:b/>
          <w:sz w:val="24"/>
          <w:szCs w:val="24"/>
        </w:rPr>
        <w:t xml:space="preserve">Члан </w:t>
      </w:r>
      <w:r w:rsidRPr="009E5125">
        <w:rPr>
          <w:rFonts w:cs="Arial"/>
          <w:b/>
          <w:sz w:val="24"/>
          <w:szCs w:val="24"/>
          <w:lang w:val="sr-Cyrl-RS"/>
        </w:rPr>
        <w:t>31</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Ни</w:t>
      </w:r>
      <w:r w:rsidR="004B2F1C" w:rsidRPr="009E5125">
        <w:rPr>
          <w:rFonts w:cs="Arial"/>
          <w:sz w:val="24"/>
          <w:szCs w:val="24"/>
          <w:lang w:val="sr-Cyrl-RS"/>
        </w:rPr>
        <w:t xml:space="preserve"> </w:t>
      </w:r>
      <w:r w:rsidRPr="009E5125">
        <w:rPr>
          <w:rFonts w:cs="Arial"/>
          <w:sz w:val="24"/>
          <w:szCs w:val="24"/>
        </w:rPr>
        <w:t>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3</w:t>
      </w:r>
      <w:r w:rsidR="00257B44" w:rsidRPr="009E5125">
        <w:rPr>
          <w:rFonts w:cs="Arial"/>
          <w:b/>
          <w:sz w:val="24"/>
          <w:szCs w:val="24"/>
          <w:lang w:val="sr-Cyrl-RS"/>
        </w:rPr>
        <w:t>2</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3</w:t>
      </w:r>
      <w:r w:rsidR="00257B44" w:rsidRPr="009E5125">
        <w:rPr>
          <w:rFonts w:cs="Arial"/>
          <w:b/>
          <w:sz w:val="24"/>
          <w:szCs w:val="24"/>
          <w:lang w:val="sr-Cyrl-RS"/>
        </w:rPr>
        <w:t>3</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3</w:t>
      </w:r>
      <w:r w:rsidR="00257B44" w:rsidRPr="009E5125">
        <w:rPr>
          <w:rFonts w:cs="Arial"/>
          <w:b/>
          <w:sz w:val="24"/>
          <w:szCs w:val="24"/>
          <w:lang w:val="sr-Cyrl-RS"/>
        </w:rPr>
        <w:t>4</w:t>
      </w:r>
      <w:r w:rsidRPr="009E5125">
        <w:rPr>
          <w:rFonts w:cs="Arial"/>
          <w:sz w:val="24"/>
          <w:szCs w:val="24"/>
        </w:rPr>
        <w:t>.</w:t>
      </w:r>
    </w:p>
    <w:p w:rsidR="00EE793E" w:rsidRPr="009E5125" w:rsidRDefault="003B3F65" w:rsidP="009E5125">
      <w:pPr>
        <w:pStyle w:val="KDParagraf"/>
        <w:spacing w:before="0"/>
        <w:rPr>
          <w:rFonts w:cs="Arial"/>
          <w:sz w:val="24"/>
          <w:szCs w:val="24"/>
        </w:rPr>
      </w:pPr>
      <w:r w:rsidRPr="009E5125">
        <w:rPr>
          <w:rFonts w:cs="Arial"/>
          <w:sz w:val="24"/>
          <w:szCs w:val="24"/>
          <w:lang w:val="sr-Cyrl-RS"/>
        </w:rPr>
        <w:t>Сва спорна питања</w:t>
      </w:r>
      <w:r w:rsidR="00EE793E" w:rsidRPr="009E5125">
        <w:rPr>
          <w:rFonts w:cs="Arial"/>
          <w:sz w:val="24"/>
          <w:szCs w:val="24"/>
        </w:rPr>
        <w:t xml:space="preserve">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w:t>
      </w:r>
      <w:r w:rsidR="00C31A89" w:rsidRPr="009E5125">
        <w:rPr>
          <w:rFonts w:cs="Arial"/>
          <w:sz w:val="24"/>
          <w:szCs w:val="24"/>
        </w:rPr>
        <w:t>адлежног суда у Београду/</w:t>
      </w:r>
      <w:r w:rsidR="00EE793E" w:rsidRPr="009E5125">
        <w:rPr>
          <w:rFonts w:cs="Arial"/>
          <w:sz w:val="24"/>
          <w:szCs w:val="24"/>
        </w:rPr>
        <w:t>Спољнотрговинске арбитраже при Привредној комори Србије, уз примену њеног Правилника.  У случају спора примењује се материјално и процесно право Републике Србије, а поступак се води на српском језику.</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3</w:t>
      </w:r>
      <w:r w:rsidR="00257B44" w:rsidRPr="009E5125">
        <w:rPr>
          <w:rFonts w:cs="Arial"/>
          <w:b/>
          <w:sz w:val="24"/>
          <w:szCs w:val="24"/>
          <w:lang w:val="sr-Cyrl-RS"/>
        </w:rPr>
        <w:t>5</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3</w:t>
      </w:r>
      <w:r w:rsidR="00257B44" w:rsidRPr="009E5125">
        <w:rPr>
          <w:rFonts w:cs="Arial"/>
          <w:b/>
          <w:sz w:val="24"/>
          <w:szCs w:val="24"/>
          <w:lang w:val="sr-Cyrl-RS"/>
        </w:rPr>
        <w:t>6</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Саставни део овог Уговора чине:</w:t>
      </w:r>
    </w:p>
    <w:p w:rsidR="00EE793E" w:rsidRPr="009E5125" w:rsidRDefault="00EE793E" w:rsidP="009E5125">
      <w:pPr>
        <w:pStyle w:val="KDParagraf"/>
        <w:spacing w:before="0"/>
        <w:rPr>
          <w:rFonts w:cs="Arial"/>
          <w:sz w:val="24"/>
          <w:szCs w:val="24"/>
        </w:rPr>
      </w:pPr>
    </w:p>
    <w:p w:rsidR="00EE793E" w:rsidRPr="009E5125" w:rsidRDefault="00D06CFD" w:rsidP="009E5125">
      <w:pPr>
        <w:pStyle w:val="KDParagraf"/>
        <w:spacing w:before="0"/>
        <w:rPr>
          <w:rFonts w:cs="Arial"/>
          <w:sz w:val="24"/>
          <w:szCs w:val="24"/>
        </w:rPr>
      </w:pPr>
      <w:r w:rsidRPr="009E5125">
        <w:rPr>
          <w:rFonts w:cs="Arial"/>
          <w:sz w:val="24"/>
          <w:szCs w:val="24"/>
        </w:rPr>
        <w:t>Прилог број 1</w:t>
      </w:r>
      <w:r w:rsidRPr="009E5125">
        <w:rPr>
          <w:rFonts w:cs="Arial"/>
          <w:sz w:val="24"/>
          <w:szCs w:val="24"/>
        </w:rPr>
        <w:tab/>
      </w:r>
      <w:r w:rsidR="00EE793E" w:rsidRPr="009E5125">
        <w:rPr>
          <w:rFonts w:cs="Arial"/>
          <w:sz w:val="24"/>
          <w:szCs w:val="24"/>
        </w:rPr>
        <w:t>Конкурсна документација;</w:t>
      </w:r>
    </w:p>
    <w:p w:rsidR="00EE793E" w:rsidRPr="009E5125" w:rsidRDefault="00EE793E" w:rsidP="009E5125">
      <w:pPr>
        <w:pStyle w:val="KDParagraf"/>
        <w:spacing w:before="0"/>
        <w:rPr>
          <w:rFonts w:cs="Arial"/>
          <w:sz w:val="24"/>
          <w:szCs w:val="24"/>
        </w:rPr>
      </w:pPr>
      <w:r w:rsidRPr="009E5125">
        <w:rPr>
          <w:rFonts w:cs="Arial"/>
          <w:sz w:val="24"/>
          <w:szCs w:val="24"/>
        </w:rPr>
        <w:t>Прилог број 2</w:t>
      </w:r>
      <w:r w:rsidRPr="009E5125">
        <w:rPr>
          <w:rFonts w:cs="Arial"/>
          <w:sz w:val="24"/>
          <w:szCs w:val="24"/>
        </w:rPr>
        <w:tab/>
        <w:t>Понуда;</w:t>
      </w:r>
      <w:r w:rsidRPr="009E5125">
        <w:rPr>
          <w:rFonts w:cs="Arial"/>
          <w:sz w:val="24"/>
          <w:szCs w:val="24"/>
        </w:rPr>
        <w:tab/>
      </w:r>
    </w:p>
    <w:p w:rsidR="00EE793E" w:rsidRPr="009E5125" w:rsidRDefault="00EE793E" w:rsidP="009E5125">
      <w:pPr>
        <w:pStyle w:val="KDParagraf"/>
        <w:spacing w:before="0"/>
        <w:rPr>
          <w:rFonts w:cs="Arial"/>
          <w:sz w:val="24"/>
          <w:szCs w:val="24"/>
        </w:rPr>
      </w:pPr>
      <w:r w:rsidRPr="009E5125">
        <w:rPr>
          <w:rFonts w:cs="Arial"/>
          <w:sz w:val="24"/>
          <w:szCs w:val="24"/>
        </w:rPr>
        <w:t>Прилог број 3</w:t>
      </w:r>
      <w:r w:rsidRPr="009E5125">
        <w:rPr>
          <w:rFonts w:cs="Arial"/>
          <w:sz w:val="24"/>
          <w:szCs w:val="24"/>
        </w:rPr>
        <w:tab/>
        <w:t>Опис и врста услуге ;</w:t>
      </w:r>
    </w:p>
    <w:p w:rsidR="00EE793E" w:rsidRPr="009E5125" w:rsidRDefault="00EE793E" w:rsidP="009E5125">
      <w:pPr>
        <w:pStyle w:val="KDParagraf"/>
        <w:spacing w:before="0"/>
        <w:rPr>
          <w:rFonts w:cs="Arial"/>
          <w:sz w:val="24"/>
          <w:szCs w:val="24"/>
        </w:rPr>
      </w:pPr>
      <w:r w:rsidRPr="009E5125">
        <w:rPr>
          <w:rFonts w:cs="Arial"/>
          <w:sz w:val="24"/>
          <w:szCs w:val="24"/>
        </w:rPr>
        <w:t>Прилог број 4</w:t>
      </w:r>
      <w:r w:rsidRPr="009E5125">
        <w:rPr>
          <w:rFonts w:cs="Arial"/>
          <w:sz w:val="24"/>
          <w:szCs w:val="24"/>
        </w:rPr>
        <w:tab/>
        <w:t>Структура цене из Понуде;</w:t>
      </w:r>
    </w:p>
    <w:p w:rsidR="00EE793E" w:rsidRPr="009E5125" w:rsidRDefault="00EE793E" w:rsidP="009E5125">
      <w:pPr>
        <w:pStyle w:val="KDParagraf"/>
        <w:spacing w:before="0"/>
        <w:rPr>
          <w:rFonts w:cs="Arial"/>
          <w:sz w:val="24"/>
          <w:szCs w:val="24"/>
        </w:rPr>
      </w:pPr>
      <w:r w:rsidRPr="009E5125">
        <w:rPr>
          <w:rFonts w:cs="Arial"/>
          <w:sz w:val="24"/>
          <w:szCs w:val="24"/>
        </w:rPr>
        <w:t>Прилог број 5</w:t>
      </w:r>
      <w:r w:rsidRPr="009E5125">
        <w:rPr>
          <w:rFonts w:cs="Arial"/>
          <w:sz w:val="24"/>
          <w:szCs w:val="24"/>
        </w:rPr>
        <w:tab/>
        <w:t xml:space="preserve">Термин план; </w:t>
      </w:r>
    </w:p>
    <w:p w:rsidR="00EE793E" w:rsidRPr="009E5125" w:rsidRDefault="00D06CFD" w:rsidP="009E5125">
      <w:pPr>
        <w:pStyle w:val="KDParagraf"/>
        <w:spacing w:before="0"/>
        <w:rPr>
          <w:rFonts w:cs="Arial"/>
          <w:sz w:val="24"/>
          <w:szCs w:val="24"/>
        </w:rPr>
      </w:pPr>
      <w:r w:rsidRPr="009E5125">
        <w:rPr>
          <w:rFonts w:cs="Arial"/>
          <w:sz w:val="24"/>
          <w:szCs w:val="24"/>
        </w:rPr>
        <w:t xml:space="preserve">Прилог број 6          </w:t>
      </w:r>
      <w:r w:rsidR="00EE793E" w:rsidRPr="009E5125">
        <w:rPr>
          <w:rFonts w:cs="Arial"/>
          <w:sz w:val="24"/>
          <w:szCs w:val="24"/>
        </w:rPr>
        <w:t>Списак извршилаца и Резервни списак извршилаца;</w:t>
      </w:r>
    </w:p>
    <w:p w:rsidR="00EE793E" w:rsidRPr="009E5125" w:rsidRDefault="00EE793E" w:rsidP="009E5125">
      <w:pPr>
        <w:pStyle w:val="KDParagraf"/>
        <w:spacing w:before="0"/>
        <w:rPr>
          <w:rFonts w:cs="Arial"/>
          <w:sz w:val="24"/>
          <w:szCs w:val="24"/>
        </w:rPr>
      </w:pPr>
      <w:r w:rsidRPr="009E5125">
        <w:rPr>
          <w:rFonts w:cs="Arial"/>
          <w:sz w:val="24"/>
          <w:szCs w:val="24"/>
        </w:rPr>
        <w:t>Прилог број 7</w:t>
      </w:r>
      <w:r w:rsidRPr="009E5125">
        <w:rPr>
          <w:rFonts w:cs="Arial"/>
          <w:sz w:val="24"/>
          <w:szCs w:val="24"/>
        </w:rPr>
        <w:tab/>
        <w:t>Уговор о чувању пословне тајне и поверљивих информација;</w:t>
      </w:r>
    </w:p>
    <w:p w:rsidR="00EE793E" w:rsidRPr="009E5125" w:rsidRDefault="00EE793E" w:rsidP="009E5125">
      <w:pPr>
        <w:pStyle w:val="KDParagraf"/>
        <w:spacing w:before="0"/>
        <w:rPr>
          <w:rFonts w:cs="Arial"/>
          <w:sz w:val="24"/>
          <w:szCs w:val="24"/>
        </w:rPr>
      </w:pPr>
      <w:r w:rsidRPr="009E5125">
        <w:rPr>
          <w:rFonts w:cs="Arial"/>
          <w:sz w:val="24"/>
          <w:szCs w:val="24"/>
        </w:rPr>
        <w:t>Прилог број 8</w:t>
      </w:r>
      <w:r w:rsidRPr="009E5125">
        <w:rPr>
          <w:rFonts w:cs="Arial"/>
          <w:sz w:val="24"/>
          <w:szCs w:val="24"/>
        </w:rPr>
        <w:tab/>
        <w:t xml:space="preserve">Безбедност и здравље на раду; </w:t>
      </w:r>
    </w:p>
    <w:p w:rsidR="00D06CFD" w:rsidRPr="009E5125" w:rsidRDefault="00D06CFD" w:rsidP="009E5125">
      <w:pPr>
        <w:pStyle w:val="KDParagraf"/>
        <w:spacing w:before="0"/>
        <w:rPr>
          <w:rFonts w:cs="Arial"/>
          <w:color w:val="00B0F0"/>
          <w:sz w:val="24"/>
          <w:szCs w:val="24"/>
        </w:rPr>
      </w:pPr>
      <w:r w:rsidRPr="009E5125">
        <w:rPr>
          <w:rFonts w:cs="Arial"/>
          <w:sz w:val="24"/>
          <w:szCs w:val="24"/>
        </w:rPr>
        <w:t xml:space="preserve">Прилог број 9         </w:t>
      </w:r>
      <w:r w:rsidR="00EE793E" w:rsidRPr="009E5125">
        <w:rPr>
          <w:rFonts w:cs="Arial"/>
          <w:color w:val="00B0F0"/>
          <w:sz w:val="24"/>
          <w:szCs w:val="24"/>
        </w:rPr>
        <w:t>Споразум о заједничком извршењу услуге</w:t>
      </w:r>
    </w:p>
    <w:p w:rsidR="00BC2559" w:rsidRPr="009E5125" w:rsidRDefault="00BC2559" w:rsidP="009E5125">
      <w:pPr>
        <w:pStyle w:val="KDParagraf"/>
        <w:spacing w:before="0"/>
        <w:rPr>
          <w:rFonts w:cs="Arial"/>
          <w:sz w:val="24"/>
          <w:szCs w:val="24"/>
        </w:rPr>
      </w:pPr>
    </w:p>
    <w:p w:rsidR="00EE793E" w:rsidRPr="009E5125" w:rsidRDefault="00EE793E" w:rsidP="009E5125">
      <w:pPr>
        <w:pStyle w:val="KDParagraf"/>
        <w:spacing w:before="0"/>
        <w:jc w:val="center"/>
        <w:rPr>
          <w:rFonts w:cs="Arial"/>
          <w:sz w:val="24"/>
          <w:szCs w:val="24"/>
        </w:rPr>
      </w:pPr>
      <w:r w:rsidRPr="009E5125">
        <w:rPr>
          <w:rFonts w:cs="Arial"/>
          <w:b/>
          <w:sz w:val="24"/>
          <w:szCs w:val="24"/>
        </w:rPr>
        <w:t>Члан 3</w:t>
      </w:r>
      <w:r w:rsidR="00257B44" w:rsidRPr="009E5125">
        <w:rPr>
          <w:rFonts w:cs="Arial"/>
          <w:b/>
          <w:sz w:val="24"/>
          <w:szCs w:val="24"/>
          <w:lang w:val="sr-Cyrl-RS"/>
        </w:rPr>
        <w:t>7</w:t>
      </w:r>
      <w:r w:rsidRPr="009E5125">
        <w:rPr>
          <w:rFonts w:cs="Arial"/>
          <w:sz w:val="24"/>
          <w:szCs w:val="24"/>
        </w:rPr>
        <w:t>.</w:t>
      </w:r>
    </w:p>
    <w:p w:rsidR="00EE793E" w:rsidRPr="009E5125" w:rsidRDefault="00EE793E" w:rsidP="009E5125">
      <w:pPr>
        <w:pStyle w:val="KDParagraf"/>
        <w:spacing w:before="0"/>
        <w:rPr>
          <w:rFonts w:cs="Arial"/>
          <w:sz w:val="24"/>
          <w:szCs w:val="24"/>
        </w:rPr>
      </w:pPr>
      <w:r w:rsidRPr="009E5125">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8837C9" w:rsidRPr="009E5125" w:rsidRDefault="008837C9" w:rsidP="009E5125">
      <w:pPr>
        <w:rPr>
          <w:rFonts w:cs="Arial"/>
          <w:b/>
          <w:lang w:val="sr-Cyrl-RS"/>
        </w:rPr>
      </w:pPr>
      <w:r w:rsidRPr="009E5125">
        <w:rPr>
          <w:lang w:val="ru-RU"/>
        </w:rPr>
        <w:lastRenderedPageBreak/>
        <w:t xml:space="preserve">Овај Уговор се закључује у  6 (словима: шест) примерака од којих </w:t>
      </w:r>
      <w:r w:rsidR="00C31A89" w:rsidRPr="009E5125">
        <w:rPr>
          <w:lang w:val="ru-RU"/>
        </w:rPr>
        <w:t>3</w:t>
      </w:r>
      <w:r w:rsidRPr="009E5125">
        <w:rPr>
          <w:lang w:val="ru-RU"/>
        </w:rPr>
        <w:t xml:space="preserve"> (</w:t>
      </w:r>
      <w:r w:rsidR="00C31A89" w:rsidRPr="009E5125">
        <w:rPr>
          <w:lang w:val="ru-RU"/>
        </w:rPr>
        <w:t>словима: три</w:t>
      </w:r>
      <w:r w:rsidRPr="009E5125">
        <w:rPr>
          <w:lang w:val="ru-RU"/>
        </w:rPr>
        <w:t>) примерака задржава Пружалац услуге,</w:t>
      </w:r>
      <w:r w:rsidR="00C31A89" w:rsidRPr="009E5125">
        <w:rPr>
          <w:lang w:val="ru-RU"/>
        </w:rPr>
        <w:t xml:space="preserve"> </w:t>
      </w:r>
      <w:r w:rsidRPr="009E5125">
        <w:rPr>
          <w:lang w:val="ru-RU"/>
        </w:rPr>
        <w:t xml:space="preserve">а </w:t>
      </w:r>
      <w:r w:rsidR="00C31A89" w:rsidRPr="009E5125">
        <w:rPr>
          <w:lang w:val="ru-RU"/>
        </w:rPr>
        <w:t>3</w:t>
      </w:r>
      <w:r w:rsidRPr="009E5125">
        <w:rPr>
          <w:lang w:val="ru-RU"/>
        </w:rPr>
        <w:t xml:space="preserve"> (</w:t>
      </w:r>
      <w:r w:rsidR="00C31A89" w:rsidRPr="009E5125">
        <w:rPr>
          <w:lang w:val="ru-RU"/>
        </w:rPr>
        <w:t>словима: три</w:t>
      </w:r>
      <w:r w:rsidRPr="009E5125">
        <w:rPr>
          <w:lang w:val="ru-RU"/>
        </w:rPr>
        <w:t>) Корисник услуге</w:t>
      </w:r>
      <w:r w:rsidR="00331475" w:rsidRPr="009E5125">
        <w:rPr>
          <w:lang w:val="ru-RU"/>
        </w:rPr>
        <w:t>.</w:t>
      </w:r>
    </w:p>
    <w:p w:rsidR="00CC5210" w:rsidRPr="009E5125" w:rsidRDefault="00CC5210" w:rsidP="009E5125">
      <w:pPr>
        <w:pStyle w:val="KDParagraf"/>
        <w:spacing w:before="0"/>
        <w:rPr>
          <w:rFonts w:cs="Arial"/>
          <w:sz w:val="24"/>
          <w:szCs w:val="24"/>
        </w:rPr>
      </w:pPr>
    </w:p>
    <w:p w:rsidR="00CC5210" w:rsidRPr="009E5125" w:rsidRDefault="00CC5210" w:rsidP="009E5125">
      <w:pPr>
        <w:pStyle w:val="KDParagraf"/>
        <w:spacing w:before="0"/>
        <w:rPr>
          <w:rFonts w:cs="Arial"/>
          <w:sz w:val="24"/>
          <w:szCs w:val="24"/>
        </w:rPr>
      </w:pPr>
    </w:p>
    <w:p w:rsidR="00906791" w:rsidRPr="009E5125" w:rsidRDefault="00906791" w:rsidP="009E5125">
      <w:pPr>
        <w:pStyle w:val="KDParagraf"/>
        <w:spacing w:before="0"/>
        <w:rPr>
          <w:rFonts w:cs="Arial"/>
          <w:sz w:val="24"/>
          <w:szCs w:val="24"/>
        </w:rPr>
      </w:pPr>
    </w:p>
    <w:p w:rsidR="001463A3" w:rsidRPr="009E5125" w:rsidRDefault="00906791" w:rsidP="009E5125">
      <w:pPr>
        <w:pStyle w:val="KDParagraf"/>
        <w:tabs>
          <w:tab w:val="left" w:pos="6360"/>
        </w:tabs>
        <w:spacing w:before="0"/>
        <w:rPr>
          <w:rFonts w:cs="Arial"/>
          <w:sz w:val="24"/>
          <w:szCs w:val="24"/>
          <w:lang w:val="sr-Cyrl-RS"/>
        </w:rPr>
      </w:pPr>
      <w:r w:rsidRPr="009E5125">
        <w:rPr>
          <w:rFonts w:cs="Arial"/>
          <w:b/>
          <w:sz w:val="24"/>
          <w:szCs w:val="24"/>
          <w:lang w:val="sr-Cyrl-RS"/>
        </w:rPr>
        <w:t xml:space="preserve">         </w:t>
      </w:r>
      <w:r w:rsidRPr="009E5125">
        <w:rPr>
          <w:rFonts w:cs="Arial"/>
          <w:sz w:val="24"/>
          <w:szCs w:val="24"/>
          <w:lang w:val="sr-Cyrl-RS"/>
        </w:rPr>
        <w:t xml:space="preserve">КОРИСНИК УСЛУГЕ </w:t>
      </w:r>
    </w:p>
    <w:p w:rsidR="001463A3" w:rsidRPr="009E5125" w:rsidRDefault="001463A3" w:rsidP="009E5125">
      <w:pPr>
        <w:pStyle w:val="KDParagraf"/>
        <w:tabs>
          <w:tab w:val="left" w:pos="6360"/>
        </w:tabs>
        <w:spacing w:before="0"/>
        <w:rPr>
          <w:rFonts w:cs="Arial"/>
          <w:sz w:val="24"/>
          <w:szCs w:val="24"/>
          <w:lang w:val="sr-Cyrl-RS"/>
        </w:rPr>
      </w:pPr>
      <w:r w:rsidRPr="009E5125">
        <w:rPr>
          <w:rFonts w:cs="Arial"/>
          <w:sz w:val="24"/>
          <w:szCs w:val="24"/>
          <w:lang w:val="sr-Cyrl-RS"/>
        </w:rPr>
        <w:t xml:space="preserve">          Јавно предузеће </w:t>
      </w:r>
    </w:p>
    <w:p w:rsidR="00EE793E" w:rsidRPr="009E5125" w:rsidRDefault="001463A3" w:rsidP="009E5125">
      <w:pPr>
        <w:pStyle w:val="KDParagraf"/>
        <w:tabs>
          <w:tab w:val="left" w:pos="6360"/>
        </w:tabs>
        <w:spacing w:before="0"/>
        <w:rPr>
          <w:rFonts w:cs="Arial"/>
          <w:sz w:val="24"/>
          <w:szCs w:val="24"/>
          <w:lang w:val="sr-Cyrl-RS"/>
        </w:rPr>
      </w:pPr>
      <w:r w:rsidRPr="009E5125">
        <w:rPr>
          <w:rFonts w:cs="Arial"/>
          <w:sz w:val="24"/>
          <w:szCs w:val="24"/>
          <w:lang w:val="sr-Cyrl-RS"/>
        </w:rPr>
        <w:t>Електропривреда Србије Београд</w:t>
      </w:r>
      <w:r w:rsidR="00906791" w:rsidRPr="009E5125">
        <w:rPr>
          <w:rFonts w:cs="Arial"/>
          <w:sz w:val="24"/>
          <w:szCs w:val="24"/>
          <w:lang w:val="sr-Cyrl-RS"/>
        </w:rPr>
        <w:t xml:space="preserve">           </w:t>
      </w:r>
      <w:r w:rsidRPr="009E5125">
        <w:rPr>
          <w:rFonts w:cs="Arial"/>
          <w:sz w:val="24"/>
          <w:szCs w:val="24"/>
          <w:lang w:val="sr-Cyrl-RS"/>
        </w:rPr>
        <w:t xml:space="preserve">                </w:t>
      </w:r>
      <w:r w:rsidR="00CC47D7" w:rsidRPr="009E5125">
        <w:rPr>
          <w:rFonts w:cs="Arial"/>
          <w:sz w:val="24"/>
          <w:szCs w:val="24"/>
          <w:lang w:val="sr-Cyrl-RS"/>
        </w:rPr>
        <w:t xml:space="preserve">     </w:t>
      </w:r>
      <w:r w:rsidR="00906791" w:rsidRPr="009E5125">
        <w:rPr>
          <w:rFonts w:cs="Arial"/>
          <w:sz w:val="24"/>
          <w:szCs w:val="24"/>
          <w:lang w:val="sr-Cyrl-RS"/>
        </w:rPr>
        <w:t xml:space="preserve">ПРУЖАЛАЦ </w:t>
      </w:r>
      <w:r w:rsidRPr="009E5125">
        <w:rPr>
          <w:rFonts w:cs="Arial"/>
          <w:sz w:val="24"/>
          <w:szCs w:val="24"/>
          <w:lang w:val="sr-Cyrl-RS"/>
        </w:rPr>
        <w:t xml:space="preserve"> УСЛУГЕ</w:t>
      </w:r>
    </w:p>
    <w:p w:rsidR="00EE793E" w:rsidRPr="009E5125" w:rsidRDefault="00906791" w:rsidP="009E5125">
      <w:pPr>
        <w:pStyle w:val="KDParagraf"/>
        <w:spacing w:before="0"/>
        <w:rPr>
          <w:rFonts w:cs="Arial"/>
          <w:sz w:val="24"/>
          <w:szCs w:val="24"/>
          <w:lang w:val="sr-Cyrl-RS"/>
        </w:rPr>
      </w:pPr>
      <w:r w:rsidRPr="009E5125">
        <w:rPr>
          <w:rFonts w:cs="Arial"/>
          <w:sz w:val="24"/>
          <w:szCs w:val="24"/>
          <w:lang w:val="sr-Cyrl-RS"/>
        </w:rPr>
        <w:t xml:space="preserve">  </w:t>
      </w:r>
      <w:r w:rsidR="00CC5210" w:rsidRPr="009E5125">
        <w:rPr>
          <w:rFonts w:cs="Arial"/>
          <w:sz w:val="24"/>
          <w:szCs w:val="24"/>
          <w:lang w:val="sr-Cyrl-RS"/>
        </w:rPr>
        <w:t xml:space="preserve">          </w:t>
      </w:r>
      <w:r w:rsidR="00CC47D7" w:rsidRPr="009E5125">
        <w:rPr>
          <w:rFonts w:cs="Arial"/>
          <w:sz w:val="24"/>
          <w:szCs w:val="24"/>
          <w:lang w:val="sr-Cyrl-RS"/>
        </w:rPr>
        <w:tab/>
      </w:r>
      <w:r w:rsidR="00CC47D7" w:rsidRPr="009E5125">
        <w:rPr>
          <w:rFonts w:cs="Arial"/>
          <w:sz w:val="24"/>
          <w:szCs w:val="24"/>
          <w:lang w:val="sr-Cyrl-RS"/>
        </w:rPr>
        <w:tab/>
      </w:r>
      <w:r w:rsidR="00CC47D7" w:rsidRPr="009E5125">
        <w:rPr>
          <w:rFonts w:cs="Arial"/>
          <w:sz w:val="24"/>
          <w:szCs w:val="24"/>
          <w:lang w:val="sr-Cyrl-RS"/>
        </w:rPr>
        <w:tab/>
      </w:r>
      <w:r w:rsidR="001463A3" w:rsidRPr="009E5125">
        <w:rPr>
          <w:rFonts w:cs="Arial"/>
          <w:sz w:val="24"/>
          <w:szCs w:val="24"/>
          <w:lang w:val="sr-Cyrl-RS"/>
        </w:rPr>
        <w:t xml:space="preserve">                              </w:t>
      </w:r>
      <w:r w:rsidR="00CC5210" w:rsidRPr="009E5125">
        <w:rPr>
          <w:rFonts w:cs="Arial"/>
          <w:sz w:val="24"/>
          <w:szCs w:val="24"/>
          <w:lang w:val="sr-Cyrl-RS"/>
        </w:rPr>
        <w:t xml:space="preserve">                          </w:t>
      </w:r>
      <w:r w:rsidR="00CC5210" w:rsidRPr="009E5125">
        <w:rPr>
          <w:rFonts w:cs="Arial"/>
          <w:sz w:val="24"/>
          <w:szCs w:val="24"/>
        </w:rPr>
        <w:t xml:space="preserve">  </w:t>
      </w:r>
      <w:r w:rsidR="00CC5210" w:rsidRPr="009E5125">
        <w:rPr>
          <w:rFonts w:cs="Arial"/>
          <w:sz w:val="24"/>
          <w:szCs w:val="24"/>
          <w:lang w:val="sr-Cyrl-RS"/>
        </w:rPr>
        <w:t xml:space="preserve"> </w:t>
      </w:r>
      <w:r w:rsidRPr="009E5125">
        <w:rPr>
          <w:rFonts w:cs="Arial"/>
          <w:sz w:val="24"/>
          <w:szCs w:val="24"/>
          <w:lang w:val="sr-Cyrl-RS"/>
        </w:rPr>
        <w:t>Назив</w:t>
      </w:r>
    </w:p>
    <w:p w:rsidR="00C64A78" w:rsidRPr="009E5125" w:rsidRDefault="00C64A78" w:rsidP="009E5125">
      <w:pPr>
        <w:pStyle w:val="KDParagraf"/>
        <w:spacing w:before="0"/>
        <w:rPr>
          <w:rFonts w:cs="Arial"/>
          <w:sz w:val="24"/>
          <w:szCs w:val="24"/>
        </w:rPr>
      </w:pPr>
    </w:p>
    <w:p w:rsidR="00CC5210" w:rsidRPr="009E5125" w:rsidRDefault="00906791" w:rsidP="009E5125">
      <w:pPr>
        <w:pStyle w:val="KDParagraf"/>
        <w:tabs>
          <w:tab w:val="left" w:pos="6000"/>
        </w:tabs>
        <w:spacing w:before="0"/>
        <w:rPr>
          <w:rFonts w:cs="Arial"/>
          <w:sz w:val="24"/>
          <w:szCs w:val="24"/>
          <w:lang w:val="sr-Cyrl-RS"/>
        </w:rPr>
      </w:pPr>
      <w:r w:rsidRPr="009E5125">
        <w:rPr>
          <w:rFonts w:cs="Arial"/>
          <w:sz w:val="24"/>
          <w:szCs w:val="24"/>
          <w:lang w:val="sr-Cyrl-RS"/>
        </w:rPr>
        <w:t xml:space="preserve">     </w:t>
      </w:r>
      <w:r w:rsidRPr="009E5125">
        <w:rPr>
          <w:rFonts w:cs="Arial"/>
          <w:sz w:val="24"/>
          <w:szCs w:val="24"/>
        </w:rPr>
        <w:t>_</w:t>
      </w:r>
      <w:r w:rsidR="00CC5210" w:rsidRPr="009E5125">
        <w:rPr>
          <w:rFonts w:cs="Arial"/>
          <w:sz w:val="24"/>
          <w:szCs w:val="24"/>
        </w:rPr>
        <w:t xml:space="preserve">___________________                                         </w:t>
      </w:r>
      <w:r w:rsidR="00CC5210" w:rsidRPr="009E5125">
        <w:rPr>
          <w:rFonts w:cs="Arial"/>
          <w:sz w:val="24"/>
          <w:szCs w:val="24"/>
          <w:lang w:val="sr-Cyrl-RS"/>
        </w:rPr>
        <w:t>_____________________</w:t>
      </w:r>
    </w:p>
    <w:p w:rsidR="00EE793E" w:rsidRPr="009E5125" w:rsidRDefault="00EE793E" w:rsidP="009E5125">
      <w:pPr>
        <w:pStyle w:val="KDParagraf"/>
        <w:spacing w:before="0"/>
        <w:rPr>
          <w:rFonts w:cs="Arial"/>
          <w:sz w:val="24"/>
          <w:szCs w:val="24"/>
        </w:rPr>
      </w:pPr>
      <w:r w:rsidRPr="009E5125">
        <w:rPr>
          <w:rFonts w:cs="Arial"/>
          <w:sz w:val="24"/>
          <w:szCs w:val="24"/>
        </w:rPr>
        <w:tab/>
      </w:r>
      <w:r w:rsidR="00CC47D7" w:rsidRPr="009E5125">
        <w:rPr>
          <w:rFonts w:cs="Arial"/>
          <w:sz w:val="24"/>
          <w:szCs w:val="24"/>
          <w:lang w:val="sr-Cyrl-RS"/>
        </w:rPr>
        <w:t xml:space="preserve">   Милорад Грчић</w:t>
      </w:r>
      <w:r w:rsidR="00906791" w:rsidRPr="009E5125">
        <w:rPr>
          <w:rFonts w:cs="Arial"/>
          <w:sz w:val="24"/>
          <w:szCs w:val="24"/>
          <w:lang w:val="sr-Cyrl-RS"/>
        </w:rPr>
        <w:t xml:space="preserve">                    </w:t>
      </w:r>
      <w:r w:rsidR="00CC5210" w:rsidRPr="009E5125">
        <w:rPr>
          <w:rFonts w:cs="Arial"/>
          <w:sz w:val="24"/>
          <w:szCs w:val="24"/>
          <w:lang w:val="sr-Cyrl-RS"/>
        </w:rPr>
        <w:t xml:space="preserve">                                                </w:t>
      </w:r>
      <w:r w:rsidR="00906791" w:rsidRPr="009E5125">
        <w:rPr>
          <w:rFonts w:cs="Arial"/>
          <w:sz w:val="24"/>
          <w:szCs w:val="24"/>
          <w:lang w:val="sr-Cyrl-RS"/>
        </w:rPr>
        <w:t xml:space="preserve"> </w:t>
      </w:r>
    </w:p>
    <w:p w:rsidR="00CC5210" w:rsidRPr="009E5125" w:rsidRDefault="00CC47D7" w:rsidP="009E5125">
      <w:pPr>
        <w:pStyle w:val="KDParagraf"/>
        <w:tabs>
          <w:tab w:val="left" w:pos="6315"/>
        </w:tabs>
        <w:spacing w:before="0"/>
        <w:rPr>
          <w:rFonts w:cs="Arial"/>
          <w:sz w:val="24"/>
          <w:szCs w:val="24"/>
          <w:lang w:val="sr-Cyrl-RS"/>
        </w:rPr>
      </w:pPr>
      <w:r w:rsidRPr="009E5125">
        <w:rPr>
          <w:rFonts w:cs="Arial"/>
          <w:sz w:val="24"/>
          <w:szCs w:val="24"/>
          <w:lang w:val="sr-Cyrl-RS"/>
        </w:rPr>
        <w:t xml:space="preserve">       в</w:t>
      </w:r>
      <w:r w:rsidR="00CC5210" w:rsidRPr="009E5125">
        <w:rPr>
          <w:rFonts w:cs="Arial"/>
          <w:sz w:val="24"/>
          <w:szCs w:val="24"/>
          <w:lang w:val="sr-Cyrl-RS"/>
        </w:rPr>
        <w:t>.д.директора ЈП ЕПС</w:t>
      </w:r>
      <w:r w:rsidR="00CC5210" w:rsidRPr="009E5125">
        <w:rPr>
          <w:rFonts w:cs="Arial"/>
          <w:sz w:val="24"/>
          <w:szCs w:val="24"/>
          <w:lang w:val="sr-Cyrl-RS"/>
        </w:rPr>
        <w:tab/>
        <w:t>Име и презиме</w:t>
      </w:r>
    </w:p>
    <w:p w:rsidR="00EE793E" w:rsidRPr="009E5125" w:rsidRDefault="00906791" w:rsidP="009E5125">
      <w:pPr>
        <w:pStyle w:val="KDParagraf"/>
        <w:spacing w:before="0"/>
        <w:rPr>
          <w:rFonts w:cs="Arial"/>
          <w:sz w:val="24"/>
          <w:szCs w:val="24"/>
          <w:lang w:val="sr-Cyrl-RS"/>
        </w:rPr>
      </w:pPr>
      <w:r w:rsidRPr="009E5125">
        <w:rPr>
          <w:rFonts w:cs="Arial"/>
          <w:sz w:val="24"/>
          <w:szCs w:val="24"/>
          <w:lang w:val="sr-Cyrl-RS"/>
        </w:rPr>
        <w:t xml:space="preserve">     </w:t>
      </w:r>
      <w:r w:rsidR="000C52FC" w:rsidRPr="009E5125">
        <w:rPr>
          <w:rFonts w:cs="Arial"/>
          <w:sz w:val="24"/>
          <w:szCs w:val="24"/>
          <w:lang w:val="sr-Cyrl-RS"/>
        </w:rPr>
        <w:t xml:space="preserve">        </w:t>
      </w:r>
      <w:r w:rsidR="00C64A78" w:rsidRPr="009E5125">
        <w:rPr>
          <w:rFonts w:cs="Arial"/>
          <w:sz w:val="24"/>
          <w:szCs w:val="24"/>
          <w:lang w:val="sr-Cyrl-RS"/>
        </w:rPr>
        <w:t xml:space="preserve"> </w:t>
      </w:r>
      <w:r w:rsidR="00EE793E" w:rsidRPr="009E5125">
        <w:rPr>
          <w:rFonts w:cs="Arial"/>
          <w:sz w:val="24"/>
          <w:szCs w:val="24"/>
        </w:rPr>
        <w:tab/>
      </w:r>
      <w:r w:rsidR="00EE793E" w:rsidRPr="009E5125">
        <w:rPr>
          <w:rFonts w:cs="Arial"/>
          <w:sz w:val="24"/>
          <w:szCs w:val="24"/>
        </w:rPr>
        <w:tab/>
      </w:r>
      <w:r w:rsidR="00A96BCA" w:rsidRPr="009E5125">
        <w:rPr>
          <w:rFonts w:cs="Arial"/>
          <w:sz w:val="24"/>
          <w:szCs w:val="24"/>
          <w:lang w:val="sr-Cyrl-RS"/>
        </w:rPr>
        <w:t xml:space="preserve">                                 </w:t>
      </w:r>
      <w:r w:rsidR="000C52FC" w:rsidRPr="009E5125">
        <w:rPr>
          <w:rFonts w:cs="Arial"/>
          <w:sz w:val="24"/>
          <w:szCs w:val="24"/>
          <w:lang w:val="sr-Cyrl-RS"/>
        </w:rPr>
        <w:t xml:space="preserve">          </w:t>
      </w:r>
      <w:r w:rsidR="00CC5210" w:rsidRPr="009E5125">
        <w:rPr>
          <w:rFonts w:cs="Arial"/>
          <w:sz w:val="24"/>
          <w:szCs w:val="24"/>
        </w:rPr>
        <w:t xml:space="preserve">                </w:t>
      </w:r>
      <w:r w:rsidR="000C52FC" w:rsidRPr="009E5125">
        <w:rPr>
          <w:rFonts w:cs="Arial"/>
          <w:sz w:val="24"/>
          <w:szCs w:val="24"/>
          <w:lang w:val="sr-Cyrl-RS"/>
        </w:rPr>
        <w:t xml:space="preserve"> </w:t>
      </w:r>
      <w:r w:rsidR="00CC5210" w:rsidRPr="009E5125">
        <w:rPr>
          <w:rFonts w:cs="Arial"/>
          <w:sz w:val="24"/>
          <w:szCs w:val="24"/>
        </w:rPr>
        <w:t xml:space="preserve"> </w:t>
      </w:r>
      <w:r w:rsidR="00CC5210" w:rsidRPr="009E5125">
        <w:rPr>
          <w:rFonts w:cs="Arial"/>
          <w:sz w:val="24"/>
          <w:szCs w:val="24"/>
          <w:lang w:val="sr-Cyrl-RS"/>
        </w:rPr>
        <w:t xml:space="preserve">     </w:t>
      </w:r>
      <w:r w:rsidR="00CC5210" w:rsidRPr="009E5125">
        <w:rPr>
          <w:rFonts w:cs="Arial"/>
          <w:sz w:val="24"/>
          <w:szCs w:val="24"/>
        </w:rPr>
        <w:t xml:space="preserve"> </w:t>
      </w:r>
      <w:r w:rsidR="00CC5210" w:rsidRPr="009E5125">
        <w:rPr>
          <w:rFonts w:cs="Arial"/>
          <w:sz w:val="24"/>
          <w:szCs w:val="24"/>
          <w:lang w:val="sr-Cyrl-RS"/>
        </w:rPr>
        <w:t>Функција</w:t>
      </w:r>
    </w:p>
    <w:p w:rsidR="00EE793E" w:rsidRPr="009E5125" w:rsidRDefault="00EE793E" w:rsidP="009E5125">
      <w:pPr>
        <w:pStyle w:val="KDParagraf"/>
        <w:spacing w:before="0"/>
        <w:rPr>
          <w:rFonts w:cs="Arial"/>
          <w:sz w:val="24"/>
          <w:szCs w:val="24"/>
        </w:rPr>
      </w:pPr>
    </w:p>
    <w:p w:rsidR="00EE793E" w:rsidRPr="009E5125" w:rsidRDefault="00EE793E" w:rsidP="009E5125">
      <w:pPr>
        <w:pStyle w:val="KDParagraf"/>
        <w:spacing w:before="0"/>
        <w:rPr>
          <w:rFonts w:cs="Arial"/>
          <w:sz w:val="24"/>
          <w:szCs w:val="24"/>
        </w:rPr>
      </w:pPr>
    </w:p>
    <w:p w:rsidR="007C3228" w:rsidRPr="009E5125" w:rsidRDefault="007C3228" w:rsidP="009E5125">
      <w:pPr>
        <w:spacing w:before="0"/>
        <w:jc w:val="left"/>
        <w:rPr>
          <w:rFonts w:cs="Arial"/>
          <w:sz w:val="24"/>
          <w:szCs w:val="24"/>
        </w:rPr>
      </w:pPr>
      <w:r w:rsidRPr="009E5125">
        <w:rPr>
          <w:rFonts w:cs="Arial"/>
          <w:sz w:val="24"/>
          <w:szCs w:val="24"/>
        </w:rPr>
        <w:br w:type="page"/>
      </w:r>
    </w:p>
    <w:p w:rsidR="003A49ED" w:rsidRPr="009E5125" w:rsidRDefault="003A49ED" w:rsidP="009E5125">
      <w:pPr>
        <w:pStyle w:val="KDParagraf"/>
        <w:spacing w:before="0"/>
        <w:jc w:val="center"/>
        <w:rPr>
          <w:rFonts w:cs="Arial"/>
          <w:sz w:val="24"/>
          <w:szCs w:val="24"/>
        </w:rPr>
      </w:pPr>
      <w:r w:rsidRPr="009E5125">
        <w:rPr>
          <w:rFonts w:cs="Arial"/>
          <w:sz w:val="24"/>
          <w:szCs w:val="24"/>
        </w:rPr>
        <w:lastRenderedPageBreak/>
        <w:t>МОДЕЛ УГОВОРА</w:t>
      </w:r>
    </w:p>
    <w:p w:rsidR="003A49ED" w:rsidRPr="009E5125" w:rsidRDefault="003A49ED" w:rsidP="009E5125">
      <w:pPr>
        <w:pStyle w:val="KDParagraf"/>
        <w:spacing w:before="0"/>
        <w:jc w:val="center"/>
        <w:rPr>
          <w:rFonts w:cs="Arial"/>
          <w:sz w:val="24"/>
          <w:szCs w:val="24"/>
        </w:rPr>
      </w:pPr>
      <w:r w:rsidRPr="009E5125">
        <w:rPr>
          <w:rFonts w:cs="Arial"/>
          <w:sz w:val="24"/>
          <w:szCs w:val="24"/>
        </w:rPr>
        <w:t>о чувању пословне тајне и поверљивих информација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Закључен између</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CC47D7" w:rsidRPr="009E5125">
        <w:rPr>
          <w:rFonts w:cs="Arial"/>
          <w:sz w:val="24"/>
          <w:szCs w:val="24"/>
          <w:lang w:val="sr-Cyrl-RS"/>
        </w:rPr>
        <w:t xml:space="preserve">в.д. </w:t>
      </w:r>
      <w:r w:rsidRPr="009E5125">
        <w:rPr>
          <w:rFonts w:cs="Arial"/>
          <w:sz w:val="24"/>
          <w:szCs w:val="24"/>
        </w:rPr>
        <w:t>директор</w:t>
      </w:r>
      <w:r w:rsidR="00CC47D7" w:rsidRPr="009E5125">
        <w:rPr>
          <w:rFonts w:cs="Arial"/>
          <w:sz w:val="24"/>
          <w:szCs w:val="24"/>
          <w:lang w:val="sr-Cyrl-RS"/>
        </w:rPr>
        <w:t>а Милорад Грчић</w:t>
      </w:r>
      <w:r w:rsidRPr="009E5125">
        <w:rPr>
          <w:rFonts w:cs="Arial"/>
          <w:sz w:val="24"/>
          <w:szCs w:val="24"/>
        </w:rPr>
        <w:t xml:space="preserve"> (у даљем тексту: </w:t>
      </w:r>
      <w:r w:rsidRPr="009E5125">
        <w:rPr>
          <w:rFonts w:cs="Arial"/>
          <w:sz w:val="24"/>
          <w:szCs w:val="24"/>
          <w:lang w:val="sr-Cyrl-RS"/>
        </w:rPr>
        <w:t>Корисник услуге</w:t>
      </w:r>
      <w:r w:rsidRPr="009E5125">
        <w:rPr>
          <w:rFonts w:cs="Arial"/>
          <w:sz w:val="24"/>
          <w:szCs w:val="24"/>
        </w:rPr>
        <w:t xml:space="preserve">),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и</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9E5125">
        <w:rPr>
          <w:rFonts w:cs="Arial"/>
          <w:sz w:val="24"/>
          <w:szCs w:val="24"/>
          <w:lang w:val="sr-Cyrl-RS"/>
        </w:rPr>
        <w:t>Пружалац услуге</w:t>
      </w:r>
      <w:r w:rsidRPr="009E5125">
        <w:rPr>
          <w:rFonts w:cs="Arial"/>
          <w:sz w:val="24"/>
          <w:szCs w:val="24"/>
        </w:rPr>
        <w:t xml:space="preserve">),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чланови групе /подизвођачи _________________________________________________</w:t>
      </w:r>
    </w:p>
    <w:p w:rsidR="003A49ED" w:rsidRPr="009E5125" w:rsidRDefault="003A49ED" w:rsidP="009E5125">
      <w:pPr>
        <w:pStyle w:val="KDParagraf"/>
        <w:spacing w:before="0"/>
        <w:rPr>
          <w:rFonts w:cs="Arial"/>
          <w:sz w:val="24"/>
          <w:szCs w:val="24"/>
        </w:rPr>
      </w:pPr>
      <w:r w:rsidRPr="009E5125">
        <w:rPr>
          <w:rFonts w:cs="Arial"/>
          <w:sz w:val="24"/>
          <w:szCs w:val="24"/>
        </w:rPr>
        <w:t xml:space="preserve">_________________________________________________________________________,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заједнички назив Стране.</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1.</w:t>
      </w:r>
    </w:p>
    <w:p w:rsidR="003A49ED" w:rsidRPr="009E5125" w:rsidRDefault="003A49ED" w:rsidP="009E5125">
      <w:pPr>
        <w:pStyle w:val="KDParagraf"/>
        <w:spacing w:before="0"/>
        <w:rPr>
          <w:rFonts w:cs="Arial"/>
          <w:sz w:val="24"/>
          <w:szCs w:val="24"/>
        </w:rPr>
      </w:pPr>
      <w:r w:rsidRPr="009E5125">
        <w:rPr>
          <w:rFonts w:cs="Arial"/>
          <w:sz w:val="24"/>
          <w:szCs w:val="24"/>
        </w:rPr>
        <w:t xml:space="preserve">Стране су се договориле да у вези са набавком </w:t>
      </w:r>
      <w:r w:rsidRPr="009E5125">
        <w:rPr>
          <w:rFonts w:cs="Arial"/>
          <w:sz w:val="24"/>
          <w:szCs w:val="24"/>
          <w:lang w:val="sr-Cyrl-RS"/>
        </w:rPr>
        <w:t>услуга</w:t>
      </w:r>
      <w:r w:rsidRPr="009E5125">
        <w:rPr>
          <w:rFonts w:cs="Arial"/>
          <w:sz w:val="24"/>
          <w:szCs w:val="24"/>
        </w:rPr>
        <w:t xml:space="preserve">„_______________________“, Јавна набавка број ЈН__________ (у даљем тексту: </w:t>
      </w:r>
      <w:r w:rsidRPr="009E5125">
        <w:rPr>
          <w:rFonts w:cs="Arial"/>
          <w:sz w:val="24"/>
          <w:szCs w:val="24"/>
          <w:lang w:val="sr-Cyrl-RS"/>
        </w:rPr>
        <w:t>Услуге</w:t>
      </w:r>
      <w:r w:rsidRPr="009E5125">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Овај Уговор представља прилог основном Уговору број _____ од ____. године.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2.</w:t>
      </w:r>
    </w:p>
    <w:p w:rsidR="003A49ED" w:rsidRPr="009E5125" w:rsidRDefault="003A49ED" w:rsidP="009E5125">
      <w:pPr>
        <w:pStyle w:val="KDParagraf"/>
        <w:spacing w:before="0"/>
        <w:rPr>
          <w:rFonts w:cs="Arial"/>
          <w:sz w:val="24"/>
          <w:szCs w:val="24"/>
        </w:rPr>
      </w:pPr>
      <w:r w:rsidRPr="009E5125">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Држалац пословне тајне – лице које на основу закона контролише коришћење пословне тајне;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9E5125" w:rsidRDefault="003A49ED" w:rsidP="009E5125">
      <w:pPr>
        <w:pStyle w:val="KDParagraf"/>
        <w:spacing w:before="0"/>
        <w:rPr>
          <w:rFonts w:cs="Arial"/>
          <w:sz w:val="24"/>
          <w:szCs w:val="24"/>
        </w:rPr>
      </w:pPr>
      <w:r w:rsidRPr="009E5125">
        <w:rPr>
          <w:rFonts w:cs="Arial"/>
          <w:sz w:val="24"/>
          <w:szCs w:val="24"/>
        </w:rPr>
        <w:tab/>
      </w:r>
    </w:p>
    <w:p w:rsidR="003A49ED" w:rsidRPr="009E5125" w:rsidRDefault="003A49ED" w:rsidP="009E5125">
      <w:pPr>
        <w:pStyle w:val="KDParagraf"/>
        <w:spacing w:before="0"/>
        <w:rPr>
          <w:rFonts w:cs="Arial"/>
          <w:sz w:val="24"/>
          <w:szCs w:val="24"/>
        </w:rPr>
      </w:pPr>
      <w:r w:rsidRPr="009E5125">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sz w:val="24"/>
          <w:szCs w:val="24"/>
        </w:rPr>
      </w:pPr>
      <w:r w:rsidRPr="009E5125">
        <w:rPr>
          <w:rFonts w:cs="Arial"/>
          <w:b/>
          <w:sz w:val="24"/>
          <w:szCs w:val="24"/>
        </w:rPr>
        <w:t>Члан 3</w:t>
      </w:r>
      <w:r w:rsidRPr="009E5125">
        <w:rPr>
          <w:rFonts w:cs="Arial"/>
          <w:sz w:val="24"/>
          <w:szCs w:val="24"/>
        </w:rPr>
        <w:t>.</w:t>
      </w:r>
    </w:p>
    <w:p w:rsidR="003A49ED" w:rsidRPr="009E5125" w:rsidRDefault="003A49ED" w:rsidP="009E5125">
      <w:pPr>
        <w:pStyle w:val="KDParagraf"/>
        <w:spacing w:before="0"/>
        <w:rPr>
          <w:rFonts w:cs="Arial"/>
          <w:sz w:val="24"/>
          <w:szCs w:val="24"/>
        </w:rPr>
      </w:pPr>
      <w:r w:rsidRPr="009E5125">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9E5125">
        <w:rPr>
          <w:rFonts w:cs="Arial"/>
          <w:sz w:val="24"/>
          <w:szCs w:val="24"/>
          <w:lang w:val="sr-Cyrl-RS"/>
        </w:rPr>
        <w:t xml:space="preserve">Корисника </w:t>
      </w:r>
      <w:r w:rsidRPr="009E5125">
        <w:rPr>
          <w:rFonts w:cs="Arial"/>
          <w:sz w:val="24"/>
          <w:szCs w:val="24"/>
        </w:rPr>
        <w:t xml:space="preserve">и </w:t>
      </w:r>
      <w:r w:rsidRPr="009E5125">
        <w:rPr>
          <w:rFonts w:cs="Arial"/>
          <w:sz w:val="24"/>
          <w:szCs w:val="24"/>
          <w:lang w:val="sr-Cyrl-RS"/>
        </w:rPr>
        <w:t>Пружаоца услуга</w:t>
      </w:r>
      <w:r w:rsidRPr="009E5125">
        <w:rPr>
          <w:rFonts w:cs="Arial"/>
          <w:sz w:val="24"/>
          <w:szCs w:val="24"/>
        </w:rPr>
        <w:t>.</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Осим ако изричито није другачије уређено, </w:t>
      </w:r>
    </w:p>
    <w:p w:rsidR="003A49ED" w:rsidRPr="009E5125" w:rsidRDefault="003A49ED" w:rsidP="009E5125">
      <w:pPr>
        <w:pStyle w:val="KDParagraf"/>
        <w:spacing w:before="0"/>
        <w:rPr>
          <w:rFonts w:cs="Arial"/>
          <w:sz w:val="24"/>
          <w:szCs w:val="24"/>
        </w:rPr>
      </w:pPr>
      <w:r w:rsidRPr="009E5125">
        <w:rPr>
          <w:rFonts w:cs="Arial"/>
          <w:sz w:val="24"/>
          <w:szCs w:val="24"/>
        </w:rPr>
        <w:t>•</w:t>
      </w:r>
      <w:r w:rsidRPr="009E5125">
        <w:rPr>
          <w:rFonts w:cs="Arial"/>
          <w:sz w:val="24"/>
          <w:szCs w:val="24"/>
        </w:rPr>
        <w:tab/>
        <w:t xml:space="preserve">ниједна страна неће користити пословну тајну или поверљиве информације друге стране, </w:t>
      </w:r>
    </w:p>
    <w:p w:rsidR="003A49ED" w:rsidRPr="009E5125" w:rsidRDefault="003A49ED" w:rsidP="009E5125">
      <w:pPr>
        <w:pStyle w:val="KDParagraf"/>
        <w:spacing w:before="0"/>
        <w:rPr>
          <w:rFonts w:cs="Arial"/>
          <w:sz w:val="24"/>
          <w:szCs w:val="24"/>
        </w:rPr>
      </w:pPr>
      <w:r w:rsidRPr="009E5125">
        <w:rPr>
          <w:rFonts w:cs="Arial"/>
          <w:sz w:val="24"/>
          <w:szCs w:val="24"/>
        </w:rPr>
        <w:t>•</w:t>
      </w:r>
      <w:r w:rsidRPr="009E5125">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w:t>
      </w:r>
      <w:r w:rsidRPr="009E5125">
        <w:rPr>
          <w:rFonts w:cs="Arial"/>
          <w:sz w:val="24"/>
          <w:szCs w:val="24"/>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9E5125" w:rsidRDefault="003A49ED" w:rsidP="009E5125">
      <w:pPr>
        <w:pStyle w:val="KDParagraf"/>
        <w:spacing w:before="0"/>
        <w:rPr>
          <w:rFonts w:cs="Arial"/>
          <w:sz w:val="24"/>
          <w:szCs w:val="24"/>
        </w:rPr>
      </w:pPr>
      <w:r w:rsidRPr="009E5125">
        <w:rPr>
          <w:rFonts w:cs="Arial"/>
          <w:sz w:val="24"/>
          <w:szCs w:val="24"/>
        </w:rPr>
        <w:t>•</w:t>
      </w:r>
      <w:r w:rsidRPr="009E5125">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4.</w:t>
      </w:r>
    </w:p>
    <w:p w:rsidR="003A49ED" w:rsidRPr="009E5125" w:rsidRDefault="003A49ED" w:rsidP="009E5125">
      <w:pPr>
        <w:pStyle w:val="KDParagraf"/>
        <w:spacing w:before="0"/>
        <w:rPr>
          <w:rFonts w:cs="Arial"/>
          <w:sz w:val="24"/>
          <w:szCs w:val="24"/>
        </w:rPr>
      </w:pPr>
      <w:r w:rsidRPr="009E5125">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Обавеза из претходног става не постоји у случајевима: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9E5125" w:rsidRDefault="003A49ED" w:rsidP="009E5125">
      <w:pPr>
        <w:pStyle w:val="KDParagraf"/>
        <w:spacing w:before="0"/>
        <w:rPr>
          <w:rFonts w:cs="Arial"/>
          <w:sz w:val="24"/>
          <w:szCs w:val="24"/>
        </w:rPr>
      </w:pPr>
      <w:r w:rsidRPr="009E5125">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9E5125" w:rsidRDefault="003A49ED" w:rsidP="009E5125">
      <w:pPr>
        <w:pStyle w:val="KDParagraf"/>
        <w:spacing w:before="0"/>
        <w:rPr>
          <w:rFonts w:cs="Arial"/>
          <w:sz w:val="24"/>
          <w:szCs w:val="24"/>
        </w:rPr>
      </w:pPr>
      <w:r w:rsidRPr="009E5125">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9E5125" w:rsidRDefault="003A49ED" w:rsidP="009E5125">
      <w:pPr>
        <w:pStyle w:val="KDParagraf"/>
        <w:spacing w:before="0"/>
        <w:rPr>
          <w:rFonts w:cs="Arial"/>
          <w:sz w:val="24"/>
          <w:szCs w:val="24"/>
        </w:rPr>
      </w:pPr>
      <w:r w:rsidRPr="009E5125">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9E5125" w:rsidRDefault="003A49ED" w:rsidP="009E5125">
      <w:pPr>
        <w:pStyle w:val="KDParagraf"/>
        <w:spacing w:before="0"/>
        <w:rPr>
          <w:rFonts w:cs="Arial"/>
          <w:sz w:val="24"/>
          <w:szCs w:val="24"/>
        </w:rPr>
      </w:pPr>
      <w:r w:rsidRPr="009E5125">
        <w:rPr>
          <w:rFonts w:cs="Arial"/>
          <w:sz w:val="24"/>
          <w:szCs w:val="24"/>
        </w:rPr>
        <w:t>•</w:t>
      </w:r>
      <w:r w:rsidRPr="009E5125">
        <w:rPr>
          <w:rFonts w:cs="Arial"/>
          <w:sz w:val="24"/>
          <w:szCs w:val="24"/>
        </w:rPr>
        <w:tab/>
        <w:t xml:space="preserve">то било познато Примаоцу у време одавања, </w:t>
      </w:r>
    </w:p>
    <w:p w:rsidR="003A49ED" w:rsidRPr="009E5125" w:rsidRDefault="003A49ED" w:rsidP="009E5125">
      <w:pPr>
        <w:pStyle w:val="KDParagraf"/>
        <w:spacing w:before="0"/>
        <w:rPr>
          <w:rFonts w:cs="Arial"/>
          <w:sz w:val="24"/>
          <w:szCs w:val="24"/>
        </w:rPr>
      </w:pPr>
      <w:r w:rsidRPr="009E5125">
        <w:rPr>
          <w:rFonts w:cs="Arial"/>
          <w:sz w:val="24"/>
          <w:szCs w:val="24"/>
        </w:rPr>
        <w:t>•</w:t>
      </w:r>
      <w:r w:rsidRPr="009E5125">
        <w:rPr>
          <w:rFonts w:cs="Arial"/>
          <w:sz w:val="24"/>
          <w:szCs w:val="24"/>
        </w:rPr>
        <w:tab/>
        <w:t xml:space="preserve">дошло до јавности, али не кривицом Примаоца, </w:t>
      </w:r>
    </w:p>
    <w:p w:rsidR="003A49ED" w:rsidRPr="009E5125" w:rsidRDefault="003A49ED" w:rsidP="009E5125">
      <w:pPr>
        <w:pStyle w:val="KDParagraf"/>
        <w:spacing w:before="0"/>
        <w:rPr>
          <w:rFonts w:cs="Arial"/>
          <w:sz w:val="24"/>
          <w:szCs w:val="24"/>
        </w:rPr>
      </w:pPr>
      <w:r w:rsidRPr="009E5125">
        <w:rPr>
          <w:rFonts w:cs="Arial"/>
          <w:sz w:val="24"/>
          <w:szCs w:val="24"/>
        </w:rPr>
        <w:t>•</w:t>
      </w:r>
      <w:r w:rsidRPr="009E5125">
        <w:rPr>
          <w:rFonts w:cs="Arial"/>
          <w:sz w:val="24"/>
          <w:szCs w:val="24"/>
        </w:rPr>
        <w:tab/>
        <w:t xml:space="preserve">то примљено правним путем без ограничења употребе од треће стране која је овлашћена да ода, </w:t>
      </w:r>
    </w:p>
    <w:p w:rsidR="003A49ED" w:rsidRPr="009E5125" w:rsidRDefault="003A49ED" w:rsidP="009E5125">
      <w:pPr>
        <w:pStyle w:val="KDParagraf"/>
        <w:spacing w:before="0"/>
        <w:rPr>
          <w:rFonts w:cs="Arial"/>
          <w:sz w:val="24"/>
          <w:szCs w:val="24"/>
        </w:rPr>
      </w:pPr>
      <w:r w:rsidRPr="009E5125">
        <w:rPr>
          <w:rFonts w:cs="Arial"/>
          <w:sz w:val="24"/>
          <w:szCs w:val="24"/>
        </w:rPr>
        <w:t>•</w:t>
      </w:r>
      <w:r w:rsidRPr="009E5125">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9E5125" w:rsidRDefault="003A49ED" w:rsidP="009E5125">
      <w:pPr>
        <w:pStyle w:val="KDParagraf"/>
        <w:spacing w:before="0"/>
        <w:rPr>
          <w:rFonts w:cs="Arial"/>
          <w:sz w:val="24"/>
          <w:szCs w:val="24"/>
        </w:rPr>
      </w:pPr>
      <w:r w:rsidRPr="009E5125">
        <w:rPr>
          <w:rFonts w:cs="Arial"/>
          <w:sz w:val="24"/>
          <w:szCs w:val="24"/>
        </w:rPr>
        <w:t>•</w:t>
      </w:r>
      <w:r w:rsidRPr="009E5125">
        <w:rPr>
          <w:rFonts w:cs="Arial"/>
          <w:sz w:val="24"/>
          <w:szCs w:val="24"/>
        </w:rPr>
        <w:tab/>
        <w:t>је писмено одобрено да се објави од стране Даваоца.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5.</w:t>
      </w:r>
    </w:p>
    <w:p w:rsidR="003A49ED" w:rsidRPr="009E5125" w:rsidRDefault="003A49ED" w:rsidP="009E5125">
      <w:pPr>
        <w:pStyle w:val="KDParagraf"/>
        <w:spacing w:before="0"/>
        <w:rPr>
          <w:rFonts w:cs="Arial"/>
          <w:sz w:val="24"/>
          <w:szCs w:val="24"/>
        </w:rPr>
      </w:pPr>
      <w:r w:rsidRPr="009E5125">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lastRenderedPageBreak/>
        <w:t>Члан 6.</w:t>
      </w:r>
    </w:p>
    <w:p w:rsidR="003A49ED" w:rsidRPr="009E5125" w:rsidRDefault="003A49ED" w:rsidP="009E5125">
      <w:pPr>
        <w:pStyle w:val="KDParagraf"/>
        <w:spacing w:before="0"/>
        <w:rPr>
          <w:rFonts w:cs="Arial"/>
          <w:sz w:val="24"/>
          <w:szCs w:val="24"/>
        </w:rPr>
      </w:pPr>
      <w:r w:rsidRPr="009E5125">
        <w:rPr>
          <w:rFonts w:cs="Arial"/>
          <w:sz w:val="24"/>
          <w:szCs w:val="24"/>
        </w:rPr>
        <w:t>Свака од Страна је обавезна да одреди:</w:t>
      </w:r>
    </w:p>
    <w:p w:rsidR="003A49ED" w:rsidRPr="009E5125" w:rsidRDefault="003A49ED" w:rsidP="009E5125">
      <w:pPr>
        <w:pStyle w:val="KDParagraf"/>
        <w:spacing w:before="0"/>
        <w:rPr>
          <w:rFonts w:cs="Arial"/>
          <w:sz w:val="24"/>
          <w:szCs w:val="24"/>
        </w:rPr>
      </w:pPr>
      <w:r w:rsidRPr="009E5125">
        <w:rPr>
          <w:rFonts w:cs="Arial"/>
          <w:sz w:val="24"/>
          <w:szCs w:val="24"/>
        </w:rPr>
        <w:t>•</w:t>
      </w:r>
      <w:r w:rsidRPr="009E5125">
        <w:rPr>
          <w:rFonts w:cs="Arial"/>
          <w:sz w:val="24"/>
          <w:szCs w:val="24"/>
        </w:rPr>
        <w:tab/>
        <w:t>име и презиме лица задужених за размену пословне тајне (у даљем тексту: Задужено лице),</w:t>
      </w:r>
    </w:p>
    <w:p w:rsidR="003A49ED" w:rsidRPr="009E5125" w:rsidRDefault="003A49ED" w:rsidP="009E5125">
      <w:pPr>
        <w:pStyle w:val="KDParagraf"/>
        <w:spacing w:before="0"/>
        <w:rPr>
          <w:rFonts w:cs="Arial"/>
          <w:sz w:val="24"/>
          <w:szCs w:val="24"/>
        </w:rPr>
      </w:pPr>
      <w:r w:rsidRPr="009E5125">
        <w:rPr>
          <w:rFonts w:cs="Arial"/>
          <w:sz w:val="24"/>
          <w:szCs w:val="24"/>
        </w:rPr>
        <w:t>•</w:t>
      </w:r>
      <w:r w:rsidRPr="009E5125">
        <w:rPr>
          <w:rFonts w:cs="Arial"/>
          <w:sz w:val="24"/>
          <w:szCs w:val="24"/>
        </w:rPr>
        <w:tab/>
        <w:t>поштанску адресу за размену докумената у папирном облику, кад се подаци размењују у папирном облику</w:t>
      </w:r>
    </w:p>
    <w:p w:rsidR="003A49ED" w:rsidRPr="009E5125" w:rsidRDefault="003A49ED" w:rsidP="009E5125">
      <w:pPr>
        <w:pStyle w:val="KDParagraf"/>
        <w:spacing w:before="0"/>
        <w:rPr>
          <w:rFonts w:cs="Arial"/>
          <w:sz w:val="24"/>
          <w:szCs w:val="24"/>
        </w:rPr>
      </w:pPr>
      <w:r w:rsidRPr="009E5125">
        <w:rPr>
          <w:rFonts w:cs="Arial"/>
          <w:sz w:val="24"/>
          <w:szCs w:val="24"/>
        </w:rPr>
        <w:t>•</w:t>
      </w:r>
      <w:r w:rsidRPr="009E5125">
        <w:rPr>
          <w:rFonts w:cs="Arial"/>
          <w:sz w:val="24"/>
          <w:szCs w:val="24"/>
        </w:rPr>
        <w:tab/>
        <w:t>е-маил адресу за размену електронских докумената, кад се подаци достављају коришћењем интернет-а</w:t>
      </w:r>
    </w:p>
    <w:p w:rsidR="003A49ED" w:rsidRPr="009E5125" w:rsidRDefault="003A49ED" w:rsidP="009E5125">
      <w:pPr>
        <w:pStyle w:val="KDParagraf"/>
        <w:spacing w:before="0"/>
        <w:rPr>
          <w:rFonts w:cs="Arial"/>
          <w:sz w:val="24"/>
          <w:szCs w:val="24"/>
        </w:rPr>
      </w:pPr>
      <w:r w:rsidRPr="009E5125">
        <w:rPr>
          <w:rFonts w:cs="Arial"/>
          <w:sz w:val="24"/>
          <w:szCs w:val="24"/>
        </w:rPr>
        <w:t>•</w:t>
      </w:r>
      <w:r w:rsidRPr="009E5125">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9E5125" w:rsidRDefault="000A57D7"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7.</w:t>
      </w:r>
    </w:p>
    <w:p w:rsidR="003A49ED" w:rsidRPr="009E5125" w:rsidRDefault="003A49ED" w:rsidP="009E5125">
      <w:pPr>
        <w:pStyle w:val="KDParagraf"/>
        <w:spacing w:before="0"/>
        <w:rPr>
          <w:rFonts w:cs="Arial"/>
          <w:sz w:val="24"/>
          <w:szCs w:val="24"/>
        </w:rPr>
      </w:pPr>
      <w:r w:rsidRPr="009E5125">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9E5125" w:rsidRDefault="000A57D7"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8.</w:t>
      </w:r>
    </w:p>
    <w:p w:rsidR="003A49ED" w:rsidRPr="009E5125" w:rsidRDefault="003A49ED" w:rsidP="009E5125">
      <w:pPr>
        <w:pStyle w:val="KDParagraf"/>
        <w:spacing w:before="0"/>
        <w:rPr>
          <w:rFonts w:cs="Arial"/>
          <w:sz w:val="24"/>
          <w:szCs w:val="24"/>
        </w:rPr>
      </w:pPr>
      <w:r w:rsidRPr="009E5125">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sz w:val="24"/>
          <w:szCs w:val="24"/>
        </w:rPr>
      </w:pPr>
      <w:r w:rsidRPr="009E5125">
        <w:rPr>
          <w:rFonts w:cs="Arial"/>
          <w:sz w:val="24"/>
          <w:szCs w:val="24"/>
        </w:rPr>
        <w:t>За К</w:t>
      </w:r>
      <w:r w:rsidRPr="009E5125">
        <w:rPr>
          <w:rFonts w:cs="Arial"/>
          <w:sz w:val="24"/>
          <w:szCs w:val="24"/>
          <w:lang w:val="sr-Cyrl-RS"/>
        </w:rPr>
        <w:t>орисника услуга</w:t>
      </w:r>
      <w:r w:rsidRPr="009E5125">
        <w:rPr>
          <w:rFonts w:cs="Arial"/>
          <w:sz w:val="24"/>
          <w:szCs w:val="24"/>
        </w:rPr>
        <w:t>:</w:t>
      </w:r>
    </w:p>
    <w:p w:rsidR="003A49ED" w:rsidRPr="009E5125" w:rsidRDefault="003A49ED" w:rsidP="009E5125">
      <w:pPr>
        <w:pStyle w:val="KDParagraf"/>
        <w:spacing w:before="0"/>
        <w:jc w:val="center"/>
        <w:rPr>
          <w:rFonts w:cs="Arial"/>
          <w:sz w:val="24"/>
          <w:szCs w:val="24"/>
        </w:rPr>
      </w:pPr>
    </w:p>
    <w:p w:rsidR="003A49ED" w:rsidRPr="009E5125" w:rsidRDefault="003A49ED" w:rsidP="009E5125">
      <w:pPr>
        <w:pStyle w:val="KDParagraf"/>
        <w:spacing w:before="0"/>
        <w:jc w:val="center"/>
        <w:rPr>
          <w:rFonts w:cs="Arial"/>
          <w:sz w:val="24"/>
          <w:szCs w:val="24"/>
        </w:rPr>
      </w:pPr>
      <w:r w:rsidRPr="009E5125">
        <w:rPr>
          <w:rFonts w:cs="Arial"/>
          <w:sz w:val="24"/>
          <w:szCs w:val="24"/>
        </w:rPr>
        <w:lastRenderedPageBreak/>
        <w:t>Пословна тајна</w:t>
      </w:r>
    </w:p>
    <w:p w:rsidR="003A49ED" w:rsidRPr="009E5125" w:rsidRDefault="003A49ED" w:rsidP="009E5125">
      <w:pPr>
        <w:pStyle w:val="KDParagraf"/>
        <w:spacing w:before="0"/>
        <w:jc w:val="center"/>
        <w:rPr>
          <w:rFonts w:cs="Arial"/>
          <w:sz w:val="24"/>
          <w:szCs w:val="24"/>
        </w:rPr>
      </w:pPr>
      <w:r w:rsidRPr="009E5125">
        <w:rPr>
          <w:rFonts w:cs="Arial"/>
          <w:sz w:val="24"/>
          <w:szCs w:val="24"/>
        </w:rPr>
        <w:t>Јавно предузеће „Електропривреда Србије“</w:t>
      </w:r>
    </w:p>
    <w:p w:rsidR="003A49ED" w:rsidRPr="009E5125" w:rsidRDefault="003A49ED" w:rsidP="009E5125">
      <w:pPr>
        <w:pStyle w:val="KDParagraf"/>
        <w:spacing w:before="0"/>
        <w:jc w:val="center"/>
        <w:rPr>
          <w:rFonts w:cs="Arial"/>
          <w:sz w:val="24"/>
          <w:szCs w:val="24"/>
        </w:rPr>
      </w:pPr>
      <w:r w:rsidRPr="009E5125">
        <w:rPr>
          <w:rFonts w:cs="Arial"/>
          <w:sz w:val="24"/>
          <w:szCs w:val="24"/>
        </w:rPr>
        <w:t>Улица царице Милице бр. 2. Београд</w:t>
      </w:r>
    </w:p>
    <w:p w:rsidR="003A49ED" w:rsidRPr="009E5125" w:rsidRDefault="003A49ED" w:rsidP="009E5125">
      <w:pPr>
        <w:pStyle w:val="KDParagraf"/>
        <w:spacing w:before="0"/>
        <w:jc w:val="center"/>
        <w:rPr>
          <w:rFonts w:cs="Arial"/>
          <w:sz w:val="24"/>
          <w:szCs w:val="24"/>
        </w:rPr>
      </w:pPr>
      <w:r w:rsidRPr="009E5125">
        <w:rPr>
          <w:rFonts w:cs="Arial"/>
          <w:sz w:val="24"/>
          <w:szCs w:val="24"/>
        </w:rPr>
        <w:t>или:</w:t>
      </w:r>
    </w:p>
    <w:p w:rsidR="003A49ED" w:rsidRPr="009E5125" w:rsidRDefault="003A49ED" w:rsidP="009E5125">
      <w:pPr>
        <w:pStyle w:val="KDParagraf"/>
        <w:spacing w:before="0"/>
        <w:jc w:val="center"/>
        <w:rPr>
          <w:rFonts w:cs="Arial"/>
          <w:sz w:val="24"/>
          <w:szCs w:val="24"/>
        </w:rPr>
      </w:pPr>
    </w:p>
    <w:p w:rsidR="003A49ED" w:rsidRPr="009E5125" w:rsidRDefault="003A49ED" w:rsidP="009E5125">
      <w:pPr>
        <w:pStyle w:val="KDParagraf"/>
        <w:spacing w:before="0"/>
        <w:jc w:val="center"/>
        <w:rPr>
          <w:rFonts w:cs="Arial"/>
          <w:sz w:val="24"/>
          <w:szCs w:val="24"/>
        </w:rPr>
      </w:pPr>
      <w:r w:rsidRPr="009E5125">
        <w:rPr>
          <w:rFonts w:cs="Arial"/>
          <w:sz w:val="24"/>
          <w:szCs w:val="24"/>
        </w:rPr>
        <w:t>Поверљиво</w:t>
      </w:r>
    </w:p>
    <w:p w:rsidR="003A49ED" w:rsidRPr="009E5125" w:rsidRDefault="003A49ED" w:rsidP="009E5125">
      <w:pPr>
        <w:pStyle w:val="KDParagraf"/>
        <w:spacing w:before="0"/>
        <w:jc w:val="center"/>
        <w:rPr>
          <w:rFonts w:cs="Arial"/>
          <w:sz w:val="24"/>
          <w:szCs w:val="24"/>
        </w:rPr>
      </w:pPr>
      <w:r w:rsidRPr="009E5125">
        <w:rPr>
          <w:rFonts w:cs="Arial"/>
          <w:sz w:val="24"/>
          <w:szCs w:val="24"/>
        </w:rPr>
        <w:t>Јавно предузеће „Електропривреда Србије“</w:t>
      </w:r>
    </w:p>
    <w:p w:rsidR="003A49ED" w:rsidRPr="009E5125" w:rsidRDefault="003A49ED" w:rsidP="009E5125">
      <w:pPr>
        <w:pStyle w:val="KDParagraf"/>
        <w:spacing w:before="0"/>
        <w:jc w:val="center"/>
        <w:rPr>
          <w:rFonts w:cs="Arial"/>
          <w:sz w:val="24"/>
          <w:szCs w:val="24"/>
        </w:rPr>
      </w:pPr>
      <w:r w:rsidRPr="009E5125">
        <w:rPr>
          <w:rFonts w:cs="Arial"/>
          <w:sz w:val="24"/>
          <w:szCs w:val="24"/>
        </w:rPr>
        <w:t>Улица царице Милице бр. 2. Београд</w:t>
      </w:r>
    </w:p>
    <w:p w:rsidR="003A49ED" w:rsidRPr="009E5125" w:rsidRDefault="003A49ED" w:rsidP="009E5125">
      <w:pPr>
        <w:pStyle w:val="KDParagraf"/>
        <w:spacing w:before="0"/>
        <w:jc w:val="center"/>
        <w:rPr>
          <w:rFonts w:cs="Arial"/>
          <w:sz w:val="24"/>
          <w:szCs w:val="24"/>
        </w:rPr>
      </w:pPr>
    </w:p>
    <w:p w:rsidR="003A49ED" w:rsidRPr="009E5125" w:rsidRDefault="003A49ED" w:rsidP="009E5125">
      <w:pPr>
        <w:pStyle w:val="KDParagraf"/>
        <w:spacing w:before="0"/>
        <w:jc w:val="center"/>
        <w:rPr>
          <w:rFonts w:cs="Arial"/>
          <w:sz w:val="24"/>
          <w:szCs w:val="24"/>
        </w:rPr>
      </w:pPr>
      <w:r w:rsidRPr="009E5125">
        <w:rPr>
          <w:rFonts w:cs="Arial"/>
          <w:sz w:val="24"/>
          <w:szCs w:val="24"/>
        </w:rPr>
        <w:t>За Пр</w:t>
      </w:r>
      <w:r w:rsidRPr="009E5125">
        <w:rPr>
          <w:rFonts w:cs="Arial"/>
          <w:sz w:val="24"/>
          <w:szCs w:val="24"/>
          <w:lang w:val="sr-Cyrl-RS"/>
        </w:rPr>
        <w:t>ужаоца услуга</w:t>
      </w:r>
      <w:r w:rsidRPr="009E5125">
        <w:rPr>
          <w:rFonts w:cs="Arial"/>
          <w:sz w:val="24"/>
          <w:szCs w:val="24"/>
        </w:rPr>
        <w:t>:</w:t>
      </w:r>
    </w:p>
    <w:p w:rsidR="003A49ED" w:rsidRPr="009E5125" w:rsidRDefault="003A49ED" w:rsidP="009E5125">
      <w:pPr>
        <w:pStyle w:val="KDParagraf"/>
        <w:spacing w:before="0"/>
        <w:jc w:val="center"/>
        <w:rPr>
          <w:rFonts w:cs="Arial"/>
          <w:sz w:val="24"/>
          <w:szCs w:val="24"/>
        </w:rPr>
      </w:pPr>
    </w:p>
    <w:p w:rsidR="003A49ED" w:rsidRPr="009E5125" w:rsidRDefault="003A49ED" w:rsidP="009E5125">
      <w:pPr>
        <w:pStyle w:val="KDParagraf"/>
        <w:spacing w:before="0"/>
        <w:jc w:val="center"/>
        <w:rPr>
          <w:rFonts w:cs="Arial"/>
          <w:sz w:val="24"/>
          <w:szCs w:val="24"/>
        </w:rPr>
      </w:pPr>
      <w:r w:rsidRPr="009E5125">
        <w:rPr>
          <w:rFonts w:cs="Arial"/>
          <w:sz w:val="24"/>
          <w:szCs w:val="24"/>
        </w:rPr>
        <w:t>Пословна тајна</w:t>
      </w:r>
    </w:p>
    <w:p w:rsidR="003A49ED" w:rsidRPr="009E5125" w:rsidRDefault="003A49ED" w:rsidP="009E5125">
      <w:pPr>
        <w:pStyle w:val="KDParagraf"/>
        <w:spacing w:before="0"/>
        <w:jc w:val="center"/>
        <w:rPr>
          <w:rFonts w:cs="Arial"/>
          <w:sz w:val="24"/>
          <w:szCs w:val="24"/>
        </w:rPr>
      </w:pPr>
      <w:r w:rsidRPr="009E5125">
        <w:rPr>
          <w:rFonts w:cs="Arial"/>
          <w:sz w:val="24"/>
          <w:szCs w:val="24"/>
        </w:rPr>
        <w:t>___________</w:t>
      </w:r>
    </w:p>
    <w:p w:rsidR="003A49ED" w:rsidRPr="009E5125" w:rsidRDefault="003A49ED" w:rsidP="009E5125">
      <w:pPr>
        <w:pStyle w:val="KDParagraf"/>
        <w:spacing w:before="0"/>
        <w:jc w:val="center"/>
        <w:rPr>
          <w:rFonts w:cs="Arial"/>
          <w:sz w:val="24"/>
          <w:szCs w:val="24"/>
        </w:rPr>
      </w:pPr>
      <w:r w:rsidRPr="009E5125">
        <w:rPr>
          <w:rFonts w:cs="Arial"/>
          <w:sz w:val="24"/>
          <w:szCs w:val="24"/>
        </w:rPr>
        <w:t>_______________</w:t>
      </w:r>
    </w:p>
    <w:p w:rsidR="003A49ED" w:rsidRPr="009E5125" w:rsidRDefault="003A49ED" w:rsidP="009E5125">
      <w:pPr>
        <w:pStyle w:val="KDParagraf"/>
        <w:spacing w:before="0"/>
        <w:jc w:val="center"/>
        <w:rPr>
          <w:rFonts w:cs="Arial"/>
          <w:sz w:val="24"/>
          <w:szCs w:val="24"/>
        </w:rPr>
      </w:pPr>
      <w:r w:rsidRPr="009E5125">
        <w:rPr>
          <w:rFonts w:cs="Arial"/>
          <w:sz w:val="24"/>
          <w:szCs w:val="24"/>
        </w:rPr>
        <w:t>или:</w:t>
      </w:r>
    </w:p>
    <w:p w:rsidR="003A49ED" w:rsidRPr="009E5125" w:rsidRDefault="003A49ED" w:rsidP="009E5125">
      <w:pPr>
        <w:pStyle w:val="KDParagraf"/>
        <w:spacing w:before="0"/>
        <w:jc w:val="center"/>
        <w:rPr>
          <w:rFonts w:cs="Arial"/>
          <w:sz w:val="24"/>
          <w:szCs w:val="24"/>
        </w:rPr>
      </w:pPr>
      <w:r w:rsidRPr="009E5125">
        <w:rPr>
          <w:rFonts w:cs="Arial"/>
          <w:sz w:val="24"/>
          <w:szCs w:val="24"/>
        </w:rPr>
        <w:t>Поверљиво</w:t>
      </w:r>
    </w:p>
    <w:p w:rsidR="003A49ED" w:rsidRPr="009E5125" w:rsidRDefault="003A49ED" w:rsidP="009E5125">
      <w:pPr>
        <w:pStyle w:val="KDParagraf"/>
        <w:spacing w:before="0"/>
        <w:jc w:val="center"/>
        <w:rPr>
          <w:rFonts w:cs="Arial"/>
          <w:sz w:val="24"/>
          <w:szCs w:val="24"/>
        </w:rPr>
      </w:pPr>
      <w:r w:rsidRPr="009E5125">
        <w:rPr>
          <w:rFonts w:cs="Arial"/>
          <w:sz w:val="24"/>
          <w:szCs w:val="24"/>
        </w:rPr>
        <w:t>_______________</w:t>
      </w:r>
    </w:p>
    <w:p w:rsidR="003A49ED" w:rsidRPr="009E5125" w:rsidRDefault="003A49ED" w:rsidP="009E5125">
      <w:pPr>
        <w:pStyle w:val="KDParagraf"/>
        <w:spacing w:before="0"/>
        <w:jc w:val="center"/>
        <w:rPr>
          <w:rFonts w:cs="Arial"/>
          <w:sz w:val="24"/>
          <w:szCs w:val="24"/>
        </w:rPr>
      </w:pPr>
      <w:r w:rsidRPr="009E5125">
        <w:rPr>
          <w:rFonts w:cs="Arial"/>
          <w:sz w:val="24"/>
          <w:szCs w:val="24"/>
        </w:rPr>
        <w:t>__________________</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9.</w:t>
      </w:r>
    </w:p>
    <w:p w:rsidR="003A49ED" w:rsidRPr="009E5125" w:rsidRDefault="003A49ED" w:rsidP="009E5125">
      <w:pPr>
        <w:pStyle w:val="KDParagraf"/>
        <w:spacing w:before="0"/>
        <w:rPr>
          <w:rFonts w:cs="Arial"/>
          <w:sz w:val="24"/>
          <w:szCs w:val="24"/>
        </w:rPr>
      </w:pPr>
      <w:r w:rsidRPr="009E5125">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10.</w:t>
      </w:r>
    </w:p>
    <w:p w:rsidR="003A49ED" w:rsidRPr="009E5125" w:rsidRDefault="003A49ED" w:rsidP="009E5125">
      <w:pPr>
        <w:pStyle w:val="KDParagraf"/>
        <w:spacing w:before="0"/>
        <w:rPr>
          <w:rFonts w:cs="Arial"/>
          <w:sz w:val="24"/>
          <w:szCs w:val="24"/>
        </w:rPr>
      </w:pPr>
      <w:r w:rsidRPr="009E5125">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9E5125" w:rsidRDefault="000A57D7"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11.</w:t>
      </w:r>
    </w:p>
    <w:p w:rsidR="003A49ED" w:rsidRPr="009E5125" w:rsidRDefault="003A49ED" w:rsidP="009E5125">
      <w:pPr>
        <w:pStyle w:val="KDParagraf"/>
        <w:spacing w:before="0"/>
        <w:rPr>
          <w:rFonts w:cs="Arial"/>
          <w:sz w:val="24"/>
          <w:szCs w:val="24"/>
        </w:rPr>
      </w:pPr>
      <w:r w:rsidRPr="009E5125">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w:t>
      </w:r>
      <w:r w:rsidRPr="009E5125">
        <w:rPr>
          <w:rFonts w:cs="Arial"/>
          <w:sz w:val="24"/>
          <w:szCs w:val="24"/>
        </w:rPr>
        <w:lastRenderedPageBreak/>
        <w:t xml:space="preserve">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12.</w:t>
      </w:r>
    </w:p>
    <w:p w:rsidR="003A49ED" w:rsidRPr="009E5125" w:rsidRDefault="003A49ED" w:rsidP="009E5125">
      <w:pPr>
        <w:pStyle w:val="KDParagraf"/>
        <w:spacing w:before="0"/>
        <w:rPr>
          <w:rFonts w:cs="Arial"/>
          <w:sz w:val="24"/>
          <w:szCs w:val="24"/>
        </w:rPr>
      </w:pPr>
      <w:r w:rsidRPr="009E5125">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13.</w:t>
      </w:r>
    </w:p>
    <w:p w:rsidR="003A49ED" w:rsidRPr="009E5125" w:rsidRDefault="003A49ED" w:rsidP="009E5125">
      <w:pPr>
        <w:pStyle w:val="KDParagraf"/>
        <w:spacing w:before="0"/>
        <w:rPr>
          <w:rFonts w:cs="Arial"/>
          <w:sz w:val="24"/>
          <w:szCs w:val="24"/>
        </w:rPr>
      </w:pPr>
      <w:r w:rsidRPr="009E5125">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14.</w:t>
      </w:r>
    </w:p>
    <w:p w:rsidR="003A49ED" w:rsidRPr="009E5125" w:rsidRDefault="003A49ED" w:rsidP="009E5125">
      <w:pPr>
        <w:pStyle w:val="KDParagraf"/>
        <w:spacing w:before="0"/>
        <w:rPr>
          <w:rFonts w:cs="Arial"/>
          <w:sz w:val="24"/>
          <w:szCs w:val="24"/>
        </w:rPr>
      </w:pPr>
      <w:r w:rsidRPr="009E5125">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15.</w:t>
      </w:r>
    </w:p>
    <w:p w:rsidR="003A49ED" w:rsidRPr="009E5125" w:rsidRDefault="003A49ED" w:rsidP="009E5125">
      <w:pPr>
        <w:pStyle w:val="KDParagraf"/>
        <w:spacing w:before="0"/>
        <w:rPr>
          <w:rFonts w:cs="Arial"/>
          <w:sz w:val="24"/>
          <w:szCs w:val="24"/>
        </w:rPr>
      </w:pPr>
      <w:r w:rsidRPr="009E5125">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16.</w:t>
      </w:r>
    </w:p>
    <w:p w:rsidR="003A49ED" w:rsidRPr="009E5125" w:rsidRDefault="003A49ED" w:rsidP="009E5125">
      <w:pPr>
        <w:pStyle w:val="KDParagraf"/>
        <w:spacing w:before="0"/>
        <w:rPr>
          <w:rFonts w:cs="Arial"/>
          <w:sz w:val="24"/>
          <w:szCs w:val="24"/>
        </w:rPr>
      </w:pPr>
      <w:r w:rsidRPr="009E5125">
        <w:rPr>
          <w:rFonts w:cs="Arial"/>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A49ED" w:rsidRPr="009E5125" w:rsidRDefault="003A49ED" w:rsidP="009E5125">
      <w:pPr>
        <w:pStyle w:val="KDParagraf"/>
        <w:spacing w:before="0"/>
        <w:rPr>
          <w:rFonts w:cs="Arial"/>
          <w:sz w:val="24"/>
          <w:szCs w:val="24"/>
        </w:rPr>
      </w:pPr>
      <w:r w:rsidRPr="009E5125">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jc w:val="center"/>
        <w:rPr>
          <w:rFonts w:cs="Arial"/>
          <w:b/>
          <w:sz w:val="24"/>
          <w:szCs w:val="24"/>
        </w:rPr>
      </w:pPr>
      <w:r w:rsidRPr="009E5125">
        <w:rPr>
          <w:rFonts w:cs="Arial"/>
          <w:b/>
          <w:sz w:val="24"/>
          <w:szCs w:val="24"/>
        </w:rPr>
        <w:t>Члан 17.</w:t>
      </w:r>
    </w:p>
    <w:p w:rsidR="003A49ED" w:rsidRPr="009E5125" w:rsidRDefault="003A49ED" w:rsidP="009E5125">
      <w:pPr>
        <w:pStyle w:val="KDParagraf"/>
        <w:spacing w:before="0"/>
        <w:rPr>
          <w:rFonts w:cs="Arial"/>
          <w:sz w:val="24"/>
          <w:szCs w:val="24"/>
        </w:rPr>
      </w:pPr>
      <w:r w:rsidRPr="009E5125">
        <w:rPr>
          <w:rFonts w:cs="Arial"/>
          <w:sz w:val="24"/>
          <w:szCs w:val="24"/>
        </w:rPr>
        <w:t>Овај Уговор је потписан у 6 (</w:t>
      </w:r>
      <w:r w:rsidR="007C3228" w:rsidRPr="009E5125">
        <w:rPr>
          <w:rFonts w:cs="Arial"/>
          <w:sz w:val="24"/>
          <w:szCs w:val="24"/>
          <w:lang w:val="sr-Cyrl-RS"/>
        </w:rPr>
        <w:t xml:space="preserve">словима: </w:t>
      </w:r>
      <w:r w:rsidRPr="009E5125">
        <w:rPr>
          <w:rFonts w:cs="Arial"/>
          <w:sz w:val="24"/>
          <w:szCs w:val="24"/>
        </w:rPr>
        <w:t xml:space="preserve">шест) истоветних примерака од којих </w:t>
      </w:r>
      <w:r w:rsidR="007C3228" w:rsidRPr="009E5125">
        <w:rPr>
          <w:rFonts w:cs="Arial"/>
          <w:sz w:val="24"/>
          <w:szCs w:val="24"/>
          <w:lang w:val="sr-Cyrl-RS"/>
        </w:rPr>
        <w:t>3</w:t>
      </w:r>
      <w:r w:rsidRPr="009E5125">
        <w:rPr>
          <w:rFonts w:cs="Arial"/>
          <w:sz w:val="24"/>
          <w:szCs w:val="24"/>
        </w:rPr>
        <w:t xml:space="preserve"> (</w:t>
      </w:r>
      <w:r w:rsidR="007C3228" w:rsidRPr="009E5125">
        <w:rPr>
          <w:rFonts w:cs="Arial"/>
          <w:sz w:val="24"/>
          <w:szCs w:val="24"/>
          <w:lang w:val="sr-Cyrl-RS"/>
        </w:rPr>
        <w:t>словима</w:t>
      </w:r>
      <w:r w:rsidR="007C3228" w:rsidRPr="009E5125">
        <w:rPr>
          <w:rFonts w:cs="Arial"/>
          <w:sz w:val="24"/>
          <w:szCs w:val="24"/>
        </w:rPr>
        <w:t xml:space="preserve">: три) примерка за Продавца а 3 </w:t>
      </w:r>
      <w:r w:rsidRPr="009E5125">
        <w:rPr>
          <w:rFonts w:cs="Arial"/>
          <w:sz w:val="24"/>
          <w:szCs w:val="24"/>
        </w:rPr>
        <w:t>(</w:t>
      </w:r>
      <w:r w:rsidR="007C3228" w:rsidRPr="009E5125">
        <w:rPr>
          <w:rFonts w:cs="Arial"/>
          <w:sz w:val="24"/>
          <w:szCs w:val="24"/>
          <w:lang w:val="sr-Cyrl-RS"/>
        </w:rPr>
        <w:t>словима: три</w:t>
      </w:r>
      <w:r w:rsidRPr="009E5125">
        <w:rPr>
          <w:rFonts w:cs="Arial"/>
          <w:sz w:val="24"/>
          <w:szCs w:val="24"/>
        </w:rPr>
        <w:t>) примерка за Купца.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9E5125" w:rsidRDefault="00BC2559"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lang w:val="sr-Cyrl-RS"/>
        </w:rPr>
      </w:pPr>
      <w:r w:rsidRPr="009E5125">
        <w:rPr>
          <w:rFonts w:cs="Arial"/>
          <w:sz w:val="24"/>
          <w:szCs w:val="24"/>
        </w:rPr>
        <w:t xml:space="preserve">   К</w:t>
      </w:r>
      <w:r w:rsidRPr="009E5125">
        <w:rPr>
          <w:rFonts w:cs="Arial"/>
          <w:sz w:val="24"/>
          <w:szCs w:val="24"/>
          <w:lang w:val="sr-Cyrl-RS"/>
        </w:rPr>
        <w:t>ОРИСНИК УСЛУГА</w:t>
      </w:r>
      <w:r w:rsidRPr="009E5125">
        <w:rPr>
          <w:rFonts w:cs="Arial"/>
          <w:sz w:val="24"/>
          <w:szCs w:val="24"/>
        </w:rPr>
        <w:t xml:space="preserve">                                                </w:t>
      </w:r>
      <w:r w:rsidRPr="009E5125">
        <w:rPr>
          <w:rFonts w:cs="Arial"/>
          <w:sz w:val="24"/>
          <w:szCs w:val="24"/>
          <w:lang w:val="sr-Cyrl-RS"/>
        </w:rPr>
        <w:t>ПРУЖАЛАЦ УСЛУГА</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ЈП„Електропривреда Србије“</w:t>
      </w:r>
      <w:r w:rsidR="007C3228" w:rsidRPr="009E5125">
        <w:rPr>
          <w:rFonts w:cs="Arial"/>
          <w:sz w:val="24"/>
          <w:szCs w:val="24"/>
        </w:rPr>
        <w:tab/>
      </w:r>
      <w:r w:rsidRPr="009E5125">
        <w:rPr>
          <w:rFonts w:cs="Arial"/>
          <w:sz w:val="24"/>
          <w:szCs w:val="24"/>
        </w:rPr>
        <w:t xml:space="preserve">                                              Назив</w:t>
      </w: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____________________                                            ____________________ </w:t>
      </w:r>
    </w:p>
    <w:p w:rsidR="003A49ED" w:rsidRPr="009E5125" w:rsidRDefault="003A49ED" w:rsidP="009E5125">
      <w:pPr>
        <w:pStyle w:val="KDParagraf"/>
        <w:spacing w:before="0"/>
        <w:rPr>
          <w:rFonts w:cs="Arial"/>
          <w:sz w:val="24"/>
          <w:szCs w:val="24"/>
        </w:rPr>
      </w:pPr>
      <w:r w:rsidRPr="009E5125">
        <w:rPr>
          <w:rFonts w:cs="Arial"/>
          <w:sz w:val="24"/>
          <w:szCs w:val="24"/>
        </w:rPr>
        <w:t xml:space="preserve">     Име и презиме                                                  име и презиме овлашћеног лица</w:t>
      </w:r>
    </w:p>
    <w:p w:rsidR="00A676E8" w:rsidRPr="009E5125" w:rsidRDefault="00A676E8"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r w:rsidRPr="009E5125">
        <w:rPr>
          <w:rFonts w:cs="Arial"/>
          <w:sz w:val="24"/>
          <w:szCs w:val="24"/>
        </w:rPr>
        <w:t xml:space="preserve">         директор                                                                       функција     </w:t>
      </w:r>
    </w:p>
    <w:p w:rsidR="003A49ED" w:rsidRPr="009E5125" w:rsidRDefault="003A49ED" w:rsidP="009E5125">
      <w:pPr>
        <w:pStyle w:val="KDParagraf"/>
        <w:spacing w:before="0"/>
        <w:rPr>
          <w:rFonts w:cs="Arial"/>
          <w:sz w:val="24"/>
          <w:szCs w:val="24"/>
        </w:rPr>
      </w:pPr>
    </w:p>
    <w:p w:rsidR="00A676E8" w:rsidRPr="009E5125" w:rsidRDefault="00A676E8" w:rsidP="009E5125">
      <w:pPr>
        <w:pStyle w:val="KDParagraf"/>
        <w:spacing w:before="0"/>
        <w:rPr>
          <w:rFonts w:cs="Arial"/>
          <w:sz w:val="24"/>
          <w:szCs w:val="24"/>
        </w:rPr>
      </w:pPr>
    </w:p>
    <w:p w:rsidR="003A49ED" w:rsidRPr="009E5125" w:rsidRDefault="003A49ED" w:rsidP="009E5125">
      <w:pPr>
        <w:pStyle w:val="KDParagraf"/>
        <w:spacing w:before="0"/>
        <w:rPr>
          <w:rFonts w:cs="Arial"/>
          <w:sz w:val="24"/>
          <w:szCs w:val="24"/>
        </w:rPr>
      </w:pPr>
    </w:p>
    <w:p w:rsidR="007C3228" w:rsidRPr="009E5125" w:rsidRDefault="007C3228" w:rsidP="009E5125">
      <w:pPr>
        <w:spacing w:before="0"/>
        <w:jc w:val="left"/>
        <w:rPr>
          <w:rFonts w:cs="Arial"/>
          <w:sz w:val="24"/>
          <w:szCs w:val="24"/>
        </w:rPr>
      </w:pPr>
      <w:r w:rsidRPr="009E5125">
        <w:rPr>
          <w:rFonts w:cs="Arial"/>
          <w:sz w:val="24"/>
          <w:szCs w:val="24"/>
        </w:rPr>
        <w:br w:type="page"/>
      </w:r>
    </w:p>
    <w:p w:rsidR="00A676E8" w:rsidRPr="009E5125" w:rsidRDefault="00A676E8" w:rsidP="009E5125">
      <w:pPr>
        <w:pStyle w:val="KDParagraf"/>
        <w:spacing w:before="0"/>
        <w:rPr>
          <w:rFonts w:cs="Arial"/>
          <w:sz w:val="24"/>
          <w:szCs w:val="24"/>
        </w:rPr>
      </w:pPr>
      <w:r w:rsidRPr="009E5125">
        <w:rPr>
          <w:rFonts w:cs="Arial"/>
          <w:sz w:val="24"/>
          <w:szCs w:val="24"/>
        </w:rPr>
        <w:lastRenderedPageBreak/>
        <w:t>Прилог о безбедности и здрављу на раду</w:t>
      </w:r>
    </w:p>
    <w:p w:rsidR="00BC2559" w:rsidRPr="009E5125" w:rsidRDefault="00BC2559" w:rsidP="009E5125">
      <w:pPr>
        <w:pStyle w:val="KDParagraf"/>
        <w:spacing w:before="0"/>
        <w:rPr>
          <w:rFonts w:cs="Arial"/>
          <w:sz w:val="24"/>
          <w:szCs w:val="24"/>
        </w:rPr>
      </w:pPr>
    </w:p>
    <w:p w:rsidR="00A676E8" w:rsidRPr="009E5125" w:rsidRDefault="00A676E8" w:rsidP="009E5125">
      <w:pPr>
        <w:pStyle w:val="KDParagraf"/>
        <w:spacing w:before="0"/>
        <w:rPr>
          <w:rFonts w:cs="Arial"/>
          <w:sz w:val="24"/>
          <w:szCs w:val="24"/>
        </w:rPr>
      </w:pPr>
    </w:p>
    <w:p w:rsidR="00A676E8" w:rsidRPr="009E5125" w:rsidRDefault="00A676E8" w:rsidP="009E5125">
      <w:pPr>
        <w:pStyle w:val="KDParagraf"/>
        <w:spacing w:before="0"/>
        <w:rPr>
          <w:rFonts w:cs="Arial"/>
          <w:sz w:val="24"/>
          <w:szCs w:val="24"/>
        </w:rPr>
      </w:pPr>
      <w:r w:rsidRPr="009E5125">
        <w:rPr>
          <w:rFonts w:cs="Arial"/>
          <w:sz w:val="24"/>
          <w:szCs w:val="24"/>
        </w:rPr>
        <w:t>1.Јавно предузеће „Електропривреда Србије“  Београд, Улица царице Милице бр. 2, Матични број 20053658, ПИБ 103920327, Текући рачун 160-700-13 Banca Intesа ад Београд, к</w:t>
      </w:r>
      <w:r w:rsidR="001F3B48" w:rsidRPr="009E5125">
        <w:rPr>
          <w:rFonts w:cs="Arial"/>
          <w:sz w:val="24"/>
          <w:szCs w:val="24"/>
        </w:rPr>
        <w:t>оје заступа законски заступник Милорад Грчић</w:t>
      </w:r>
      <w:r w:rsidRPr="009E5125">
        <w:rPr>
          <w:rFonts w:cs="Arial"/>
          <w:sz w:val="24"/>
          <w:szCs w:val="24"/>
        </w:rPr>
        <w:t>,</w:t>
      </w:r>
      <w:r w:rsidR="001F3B48" w:rsidRPr="009E5125">
        <w:rPr>
          <w:rFonts w:cs="Arial"/>
          <w:sz w:val="24"/>
          <w:szCs w:val="24"/>
          <w:lang w:val="sr-Cyrl-RS"/>
        </w:rPr>
        <w:t xml:space="preserve"> в.д.</w:t>
      </w:r>
      <w:r w:rsidRPr="009E5125">
        <w:rPr>
          <w:rFonts w:cs="Arial"/>
          <w:sz w:val="24"/>
          <w:szCs w:val="24"/>
        </w:rPr>
        <w:t xml:space="preserve"> директор</w:t>
      </w:r>
      <w:r w:rsidR="001F3B48" w:rsidRPr="009E5125">
        <w:rPr>
          <w:rFonts w:cs="Arial"/>
          <w:sz w:val="24"/>
          <w:szCs w:val="24"/>
          <w:lang w:val="sr-Cyrl-RS"/>
        </w:rPr>
        <w:t>а</w:t>
      </w:r>
      <w:r w:rsidRPr="009E5125">
        <w:rPr>
          <w:rFonts w:cs="Arial"/>
          <w:sz w:val="24"/>
          <w:szCs w:val="24"/>
        </w:rPr>
        <w:t xml:space="preserve"> (у даљем тексту: Наручилац)</w:t>
      </w:r>
    </w:p>
    <w:p w:rsidR="00A676E8" w:rsidRPr="009E5125" w:rsidRDefault="00A676E8" w:rsidP="009E5125">
      <w:pPr>
        <w:pStyle w:val="KDParagraf"/>
        <w:spacing w:before="0"/>
        <w:rPr>
          <w:rFonts w:cs="Arial"/>
          <w:sz w:val="24"/>
          <w:szCs w:val="24"/>
        </w:rPr>
      </w:pPr>
    </w:p>
    <w:p w:rsidR="00A676E8" w:rsidRPr="009E5125" w:rsidRDefault="00A676E8" w:rsidP="009E5125">
      <w:pPr>
        <w:pStyle w:val="KDParagraf"/>
        <w:spacing w:before="0"/>
        <w:rPr>
          <w:rFonts w:cs="Arial"/>
          <w:sz w:val="24"/>
          <w:szCs w:val="24"/>
        </w:rPr>
      </w:pPr>
      <w:r w:rsidRPr="009E5125">
        <w:rPr>
          <w:rFonts w:cs="Arial"/>
          <w:sz w:val="24"/>
          <w:szCs w:val="24"/>
        </w:rPr>
        <w:t>и</w:t>
      </w:r>
    </w:p>
    <w:p w:rsidR="00A676E8" w:rsidRPr="009E5125" w:rsidRDefault="00A676E8" w:rsidP="009E5125">
      <w:pPr>
        <w:pStyle w:val="KDParagraf"/>
        <w:spacing w:before="0"/>
        <w:rPr>
          <w:rFonts w:cs="Arial"/>
          <w:sz w:val="24"/>
          <w:szCs w:val="24"/>
        </w:rPr>
      </w:pPr>
    </w:p>
    <w:p w:rsidR="00A676E8" w:rsidRPr="009E5125" w:rsidRDefault="00A676E8" w:rsidP="009E5125">
      <w:pPr>
        <w:pStyle w:val="KDParagraf"/>
        <w:spacing w:before="0"/>
        <w:rPr>
          <w:rFonts w:cs="Arial"/>
          <w:sz w:val="24"/>
          <w:szCs w:val="24"/>
        </w:rPr>
      </w:pPr>
      <w:r w:rsidRPr="009E5125">
        <w:rPr>
          <w:rFonts w:cs="Arial"/>
          <w:sz w:val="24"/>
          <w:szCs w:val="24"/>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rsidR="00A676E8" w:rsidRPr="009E5125" w:rsidRDefault="00A676E8" w:rsidP="009E5125">
      <w:pPr>
        <w:pStyle w:val="KDParagraf"/>
        <w:spacing w:before="0"/>
        <w:rPr>
          <w:rFonts w:cs="Arial"/>
          <w:sz w:val="24"/>
          <w:szCs w:val="24"/>
        </w:rPr>
      </w:pPr>
    </w:p>
    <w:p w:rsidR="00A676E8" w:rsidRPr="009E5125" w:rsidRDefault="00A676E8" w:rsidP="009E5125">
      <w:pPr>
        <w:pStyle w:val="KDParagraf"/>
        <w:spacing w:before="0"/>
        <w:rPr>
          <w:rFonts w:cs="Arial"/>
          <w:sz w:val="24"/>
          <w:szCs w:val="24"/>
        </w:rPr>
      </w:pPr>
      <w:r w:rsidRPr="009E5125">
        <w:rPr>
          <w:rFonts w:cs="Arial"/>
          <w:sz w:val="24"/>
          <w:szCs w:val="24"/>
        </w:rPr>
        <w:t>док су чланови групе/подизвођачи:</w:t>
      </w:r>
    </w:p>
    <w:p w:rsidR="00A676E8" w:rsidRPr="009E5125" w:rsidRDefault="00A676E8" w:rsidP="009E5125">
      <w:pPr>
        <w:pStyle w:val="KDParagraf"/>
        <w:spacing w:before="0"/>
        <w:rPr>
          <w:rFonts w:cs="Arial"/>
          <w:sz w:val="24"/>
          <w:szCs w:val="24"/>
        </w:rPr>
      </w:pPr>
    </w:p>
    <w:p w:rsidR="00A676E8" w:rsidRPr="009E5125" w:rsidRDefault="00A676E8" w:rsidP="009E5125">
      <w:pPr>
        <w:pStyle w:val="KDParagraf"/>
        <w:spacing w:before="0"/>
        <w:rPr>
          <w:rFonts w:cs="Arial"/>
          <w:sz w:val="24"/>
          <w:szCs w:val="24"/>
        </w:rPr>
      </w:pPr>
      <w:r w:rsidRPr="009E5125">
        <w:rPr>
          <w:rFonts w:cs="Arial"/>
          <w:sz w:val="24"/>
          <w:szCs w:val="24"/>
        </w:rPr>
        <w:t>_________________ из _________, Ул. _______ бр.__ Матични број _________, ПИБ _______, Текући рачун _____ Банка___________ кога заступа __________.</w:t>
      </w:r>
    </w:p>
    <w:p w:rsidR="00A676E8" w:rsidRPr="009E5125" w:rsidRDefault="00A676E8" w:rsidP="009E5125">
      <w:pPr>
        <w:pStyle w:val="KDParagraf"/>
        <w:spacing w:before="0"/>
        <w:rPr>
          <w:rFonts w:cs="Arial"/>
          <w:sz w:val="24"/>
          <w:szCs w:val="24"/>
        </w:rPr>
      </w:pPr>
      <w:r w:rsidRPr="009E5125">
        <w:rPr>
          <w:rFonts w:cs="Arial"/>
          <w:sz w:val="24"/>
          <w:szCs w:val="24"/>
        </w:rPr>
        <w:t>_________________ из _________, Ул. _______ бр.__ Матични број _________, ПИБ _______, Текући рачун _____ Банка _________,  кога заступа __________.</w:t>
      </w:r>
    </w:p>
    <w:p w:rsidR="00A676E8" w:rsidRPr="009E5125" w:rsidRDefault="00A676E8" w:rsidP="009E5125">
      <w:pPr>
        <w:pStyle w:val="KDParagraf"/>
        <w:spacing w:before="0"/>
        <w:rPr>
          <w:rFonts w:cs="Arial"/>
          <w:sz w:val="24"/>
          <w:szCs w:val="24"/>
        </w:rPr>
      </w:pPr>
    </w:p>
    <w:p w:rsidR="00A676E8" w:rsidRPr="009E5125" w:rsidRDefault="00A676E8" w:rsidP="009E5125">
      <w:pPr>
        <w:pStyle w:val="KDParagraf"/>
        <w:spacing w:before="0"/>
        <w:rPr>
          <w:rFonts w:cs="Arial"/>
          <w:sz w:val="24"/>
          <w:szCs w:val="24"/>
        </w:rPr>
      </w:pPr>
      <w:r w:rsidRPr="009E5125">
        <w:rPr>
          <w:rFonts w:cs="Arial"/>
          <w:sz w:val="24"/>
          <w:szCs w:val="24"/>
        </w:rPr>
        <w:t>(у даљем тексту заједно: Уговорне стране)</w:t>
      </w:r>
    </w:p>
    <w:p w:rsidR="00A676E8" w:rsidRPr="009E5125" w:rsidRDefault="00A676E8" w:rsidP="009E5125">
      <w:pPr>
        <w:pStyle w:val="KDParagraf"/>
        <w:spacing w:before="0"/>
        <w:rPr>
          <w:rFonts w:cs="Arial"/>
          <w:sz w:val="24"/>
          <w:szCs w:val="24"/>
        </w:rPr>
      </w:pPr>
    </w:p>
    <w:p w:rsidR="00B42749" w:rsidRPr="009E5125" w:rsidRDefault="00A676E8" w:rsidP="009E5125">
      <w:pPr>
        <w:spacing w:before="0"/>
        <w:rPr>
          <w:rFonts w:cs="Arial"/>
          <w:lang w:val="sr-Cyrl-RS"/>
        </w:rPr>
      </w:pPr>
      <w:r w:rsidRPr="009E5125">
        <w:rPr>
          <w:rFonts w:cs="Arial"/>
          <w:sz w:val="24"/>
          <w:szCs w:val="24"/>
        </w:rPr>
        <w:tab/>
      </w:r>
      <w:r w:rsidR="00B42749" w:rsidRPr="009E5125">
        <w:rPr>
          <w:rFonts w:cs="Arial"/>
          <w:lang w:val="sr-Cyrl-RS"/>
        </w:rPr>
        <w:t>За потребе овог Прилога о БЗР заједно названи: Стране.</w:t>
      </w:r>
    </w:p>
    <w:p w:rsidR="00B42749" w:rsidRPr="009E5125" w:rsidRDefault="00B42749" w:rsidP="009E5125">
      <w:pPr>
        <w:spacing w:before="0"/>
        <w:rPr>
          <w:rFonts w:cs="Arial"/>
        </w:rPr>
      </w:pPr>
    </w:p>
    <w:p w:rsidR="00B42749" w:rsidRPr="009E5125" w:rsidRDefault="00B42749" w:rsidP="009E5125">
      <w:pPr>
        <w:spacing w:before="0"/>
        <w:rPr>
          <w:rFonts w:cs="Arial"/>
          <w:lang w:val="sr-Cyrl-RS"/>
        </w:rPr>
      </w:pPr>
      <w:r w:rsidRPr="009E5125">
        <w:rPr>
          <w:rFonts w:cs="Arial"/>
          <w:lang w:val="sr-Cyrl-RS"/>
        </w:rPr>
        <w:t>Уводне одредбе:</w:t>
      </w:r>
    </w:p>
    <w:p w:rsidR="00B42749" w:rsidRPr="009E5125" w:rsidRDefault="00B42749" w:rsidP="009E5125">
      <w:pPr>
        <w:spacing w:before="0"/>
        <w:rPr>
          <w:rFonts w:cs="Arial"/>
        </w:rPr>
      </w:pPr>
      <w:r w:rsidRPr="009E5125">
        <w:rPr>
          <w:rFonts w:cs="Arial"/>
          <w:lang w:val="sr-Cyrl-RS"/>
        </w:rPr>
        <w:t>Стране</w:t>
      </w:r>
      <w:r w:rsidRPr="009E5125">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9E5125">
        <w:rPr>
          <w:rFonts w:cs="Arial"/>
          <w:lang w:val="sr-Cyrl-RS"/>
        </w:rPr>
        <w:t>услуге</w:t>
      </w:r>
      <w:r w:rsidRPr="009E5125">
        <w:rPr>
          <w:rFonts w:cs="Arial"/>
        </w:rPr>
        <w:t xml:space="preserve"> кој</w:t>
      </w:r>
      <w:r w:rsidRPr="009E5125">
        <w:rPr>
          <w:rFonts w:cs="Arial"/>
          <w:lang w:val="sr-Cyrl-RS"/>
        </w:rPr>
        <w:t>е</w:t>
      </w:r>
      <w:r w:rsidRPr="009E5125">
        <w:rPr>
          <w:rFonts w:cs="Arial"/>
        </w:rPr>
        <w:t xml:space="preserve"> су предмет Уговора.</w:t>
      </w:r>
    </w:p>
    <w:p w:rsidR="00B42749" w:rsidRPr="009E5125" w:rsidRDefault="00B42749" w:rsidP="009E5125">
      <w:pPr>
        <w:spacing w:before="0"/>
        <w:rPr>
          <w:rFonts w:cs="Arial"/>
        </w:rPr>
      </w:pPr>
    </w:p>
    <w:p w:rsidR="00B42749" w:rsidRPr="009E5125" w:rsidRDefault="00B42749" w:rsidP="009E5125">
      <w:pPr>
        <w:spacing w:before="0"/>
        <w:rPr>
          <w:rFonts w:cs="Arial"/>
        </w:rPr>
      </w:pPr>
      <w:r w:rsidRPr="009E5125">
        <w:rPr>
          <w:rFonts w:cs="Arial"/>
          <w:lang w:val="sr-Cyrl-RS"/>
        </w:rPr>
        <w:t>Стране су сагласене</w:t>
      </w:r>
      <w:r w:rsidRPr="009E5125">
        <w:rPr>
          <w:rFonts w:cs="Arial"/>
        </w:rPr>
        <w:t>:</w:t>
      </w:r>
    </w:p>
    <w:p w:rsidR="00B42749" w:rsidRPr="009E5125" w:rsidRDefault="00B42749" w:rsidP="009E5125">
      <w:pPr>
        <w:spacing w:before="0"/>
        <w:ind w:hanging="180"/>
        <w:rPr>
          <w:rFonts w:cs="Arial"/>
        </w:rPr>
      </w:pPr>
      <w:r w:rsidRPr="009E5125">
        <w:rPr>
          <w:rFonts w:cs="Arial"/>
        </w:rPr>
        <w:t xml:space="preserve">I Да је Пословна политика </w:t>
      </w:r>
      <w:r w:rsidRPr="009E5125">
        <w:rPr>
          <w:rFonts w:cs="Arial"/>
          <w:lang w:val="sr-Cyrl-RS"/>
        </w:rPr>
        <w:t>Корисника услуге</w:t>
      </w:r>
      <w:r w:rsidRPr="009E5125">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9E5125">
        <w:rPr>
          <w:rFonts w:cs="Arial"/>
          <w:lang w:val="sr-Cyrl-RS"/>
        </w:rPr>
        <w:t>Корисника услуге</w:t>
      </w:r>
      <w:r w:rsidRPr="009E5125">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9E5125">
        <w:rPr>
          <w:rFonts w:cs="Arial"/>
          <w:lang w:val="sr-Cyrl-RS"/>
        </w:rPr>
        <w:t xml:space="preserve"> („Службени гласник РС“</w:t>
      </w:r>
      <w:r w:rsidRPr="009E5125">
        <w:rPr>
          <w:rFonts w:cs="Arial"/>
        </w:rPr>
        <w:t>,</w:t>
      </w:r>
      <w:r w:rsidRPr="009E5125">
        <w:rPr>
          <w:rFonts w:cs="Arial"/>
          <w:lang w:val="sr-Cyrl-RS"/>
        </w:rPr>
        <w:t xml:space="preserve"> бр. 101/2005 и 91/2015), (даље: Закон) као </w:t>
      </w:r>
      <w:r w:rsidRPr="009E5125">
        <w:rPr>
          <w:rFonts w:cs="Arial"/>
        </w:rPr>
        <w:t xml:space="preserve"> и других прописа</w:t>
      </w:r>
      <w:r w:rsidRPr="009E5125">
        <w:rPr>
          <w:rFonts w:cs="Arial"/>
          <w:lang w:val="sr-Cyrl-RS"/>
        </w:rPr>
        <w:t xml:space="preserve"> Републике Србије</w:t>
      </w:r>
      <w:r w:rsidRPr="009E5125">
        <w:rPr>
          <w:rFonts w:cs="Arial"/>
        </w:rPr>
        <w:t xml:space="preserve"> и посебних аката </w:t>
      </w:r>
      <w:r w:rsidRPr="009E5125">
        <w:rPr>
          <w:rFonts w:cs="Arial"/>
          <w:lang w:val="sr-Cyrl-RS"/>
        </w:rPr>
        <w:t>Корисника услуге</w:t>
      </w:r>
      <w:r w:rsidRPr="009E5125">
        <w:rPr>
          <w:rFonts w:cs="Arial"/>
        </w:rPr>
        <w:t>, која регулишу ову материју.</w:t>
      </w:r>
    </w:p>
    <w:p w:rsidR="00B42749" w:rsidRPr="009E5125" w:rsidRDefault="00B42749" w:rsidP="009E5125">
      <w:pPr>
        <w:spacing w:before="0"/>
        <w:ind w:hanging="284"/>
        <w:rPr>
          <w:rFonts w:cs="Arial"/>
        </w:rPr>
      </w:pPr>
    </w:p>
    <w:p w:rsidR="00B42749" w:rsidRPr="009E5125" w:rsidRDefault="00B42749" w:rsidP="009E5125">
      <w:pPr>
        <w:spacing w:before="0"/>
        <w:ind w:left="-284"/>
        <w:rPr>
          <w:rFonts w:cs="Arial"/>
        </w:rPr>
      </w:pPr>
      <w:r w:rsidRPr="009E5125">
        <w:rPr>
          <w:rFonts w:cs="Arial"/>
        </w:rPr>
        <w:t xml:space="preserve">II   Да </w:t>
      </w:r>
      <w:r w:rsidRPr="009E5125">
        <w:rPr>
          <w:rFonts w:cs="Arial"/>
          <w:lang w:val="sr-Cyrl-RS"/>
        </w:rPr>
        <w:t>Корисник услуге</w:t>
      </w:r>
      <w:r w:rsidRPr="009E5125">
        <w:rPr>
          <w:rFonts w:cs="Arial"/>
        </w:rPr>
        <w:t xml:space="preserve"> захтева од Пружаоца услуге да се приликом пружања услуга     </w:t>
      </w:r>
    </w:p>
    <w:p w:rsidR="00B42749" w:rsidRPr="009E5125" w:rsidRDefault="00B42749" w:rsidP="009E5125">
      <w:pPr>
        <w:spacing w:before="0"/>
        <w:rPr>
          <w:rFonts w:cs="Arial"/>
        </w:rPr>
      </w:pPr>
      <w:r w:rsidRPr="009E5125">
        <w:rPr>
          <w:rFonts w:cs="Arial"/>
        </w:rPr>
        <w:t xml:space="preserve">које су предмет овог Уговора, доследно придржава Пословне политике </w:t>
      </w:r>
      <w:r w:rsidRPr="009E5125">
        <w:rPr>
          <w:rFonts w:cs="Arial"/>
          <w:lang w:val="sr-Cyrl-RS"/>
        </w:rPr>
        <w:t>Корисника услуге</w:t>
      </w:r>
      <w:r w:rsidRPr="009E5125">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9E5125">
        <w:rPr>
          <w:rFonts w:cs="Arial"/>
          <w:lang w:val="sr-Cyrl-RS"/>
        </w:rPr>
        <w:t>Корисника услуге</w:t>
      </w:r>
      <w:r w:rsidRPr="009E5125">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9E5125">
        <w:rPr>
          <w:rFonts w:cs="Arial"/>
          <w:lang w:val="sr-Cyrl-RS"/>
        </w:rPr>
        <w:t xml:space="preserve">, као </w:t>
      </w:r>
      <w:r w:rsidRPr="009E5125">
        <w:rPr>
          <w:rFonts w:cs="Arial"/>
        </w:rPr>
        <w:t xml:space="preserve"> и других прописа</w:t>
      </w:r>
      <w:r w:rsidRPr="009E5125">
        <w:rPr>
          <w:rFonts w:cs="Arial"/>
          <w:lang w:val="sr-Cyrl-RS"/>
        </w:rPr>
        <w:t xml:space="preserve"> Републике Србије</w:t>
      </w:r>
      <w:r w:rsidRPr="009E5125">
        <w:rPr>
          <w:rFonts w:cs="Arial"/>
        </w:rPr>
        <w:t xml:space="preserve"> и посебних аката </w:t>
      </w:r>
      <w:r w:rsidRPr="009E5125">
        <w:rPr>
          <w:rFonts w:cs="Arial"/>
          <w:lang w:val="sr-Cyrl-RS"/>
        </w:rPr>
        <w:t>Корисника услуге</w:t>
      </w:r>
      <w:r w:rsidRPr="009E5125">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B42749" w:rsidRPr="009E5125" w:rsidRDefault="00B42749" w:rsidP="009E5125">
      <w:pPr>
        <w:spacing w:before="0"/>
        <w:rPr>
          <w:rFonts w:cs="Arial"/>
        </w:rPr>
      </w:pPr>
    </w:p>
    <w:p w:rsidR="00B42749" w:rsidRPr="009E5125" w:rsidRDefault="00B42749" w:rsidP="009E5125">
      <w:pPr>
        <w:spacing w:before="0"/>
        <w:ind w:left="-284"/>
        <w:rPr>
          <w:rFonts w:cs="Arial"/>
        </w:rPr>
      </w:pPr>
      <w:r w:rsidRPr="009E5125">
        <w:rPr>
          <w:rFonts w:cs="Arial"/>
        </w:rPr>
        <w:t xml:space="preserve">III  Да Пружалац услуге </w:t>
      </w:r>
      <w:r w:rsidRPr="009E5125">
        <w:rPr>
          <w:rFonts w:cs="Arial"/>
          <w:lang w:val="sr-Cyrl-RS"/>
        </w:rPr>
        <w:t xml:space="preserve">прихвата </w:t>
      </w:r>
      <w:r w:rsidRPr="009E5125">
        <w:rPr>
          <w:rFonts w:cs="Arial"/>
        </w:rPr>
        <w:t xml:space="preserve">захтеве </w:t>
      </w:r>
      <w:r w:rsidRPr="009E5125">
        <w:rPr>
          <w:rFonts w:cs="Arial"/>
          <w:lang w:val="sr-Cyrl-RS"/>
        </w:rPr>
        <w:t>Корисника услуге</w:t>
      </w:r>
      <w:r w:rsidRPr="009E5125">
        <w:rPr>
          <w:rFonts w:cs="Arial"/>
        </w:rPr>
        <w:t xml:space="preserve"> из тачке 2. Става  </w:t>
      </w:r>
    </w:p>
    <w:p w:rsidR="00B42749" w:rsidRPr="009E5125" w:rsidRDefault="00B42749" w:rsidP="009E5125">
      <w:pPr>
        <w:spacing w:before="0"/>
        <w:rPr>
          <w:rFonts w:cs="Arial"/>
          <w:lang w:val="sr-Latn-RS"/>
        </w:rPr>
      </w:pPr>
      <w:r w:rsidRPr="009E5125">
        <w:rPr>
          <w:rFonts w:cs="Arial"/>
        </w:rPr>
        <w:t xml:space="preserve"> </w:t>
      </w:r>
      <w:r w:rsidRPr="009E5125">
        <w:rPr>
          <w:rFonts w:cs="Arial"/>
          <w:lang w:val="sr-Cyrl-RS"/>
        </w:rPr>
        <w:t>другогУводних одредби</w:t>
      </w:r>
    </w:p>
    <w:p w:rsidR="00B42749" w:rsidRPr="009E5125" w:rsidRDefault="00B42749" w:rsidP="009E5125">
      <w:pPr>
        <w:spacing w:before="0"/>
        <w:rPr>
          <w:rFonts w:cs="Arial"/>
        </w:rPr>
      </w:pPr>
    </w:p>
    <w:p w:rsidR="00B42749" w:rsidRPr="009E5125" w:rsidRDefault="00B42749" w:rsidP="009E5125">
      <w:pPr>
        <w:pStyle w:val="ListParagraph"/>
        <w:numPr>
          <w:ilvl w:val="0"/>
          <w:numId w:val="56"/>
        </w:numPr>
        <w:spacing w:before="0" w:after="0" w:line="240" w:lineRule="auto"/>
        <w:ind w:left="0" w:hanging="284"/>
        <w:rPr>
          <w:rFonts w:ascii="Arial" w:hAnsi="Arial" w:cs="Arial"/>
        </w:rPr>
      </w:pPr>
      <w:r w:rsidRPr="009E5125">
        <w:rPr>
          <w:rFonts w:ascii="Arial" w:hAnsi="Arial" w:cs="Arial"/>
        </w:rPr>
        <w:lastRenderedPageBreak/>
        <w:t xml:space="preserve">Предмет овог Прилога o БЗР је дефинисање права </w:t>
      </w:r>
      <w:r w:rsidRPr="009E5125">
        <w:rPr>
          <w:rFonts w:ascii="Arial" w:hAnsi="Arial" w:cs="Arial"/>
          <w:lang w:val="sr-Cyrl-RS"/>
        </w:rPr>
        <w:t>Корисника услуге</w:t>
      </w:r>
      <w:r w:rsidRPr="009E5125">
        <w:rPr>
          <w:rFonts w:ascii="Arial" w:hAnsi="Arial"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B42749" w:rsidRPr="009E5125" w:rsidRDefault="00B42749" w:rsidP="009E5125">
      <w:pPr>
        <w:pStyle w:val="ListParagraph"/>
        <w:spacing w:before="0" w:after="0" w:line="240" w:lineRule="auto"/>
        <w:ind w:left="0"/>
        <w:rPr>
          <w:rFonts w:ascii="Arial" w:hAnsi="Arial" w:cs="Arial"/>
        </w:rPr>
      </w:pPr>
    </w:p>
    <w:p w:rsidR="00B42749" w:rsidRPr="009E5125" w:rsidRDefault="00B42749" w:rsidP="009E5125">
      <w:pPr>
        <w:pStyle w:val="ListParagraph"/>
        <w:numPr>
          <w:ilvl w:val="0"/>
          <w:numId w:val="56"/>
        </w:numPr>
        <w:spacing w:before="0" w:after="0" w:line="240" w:lineRule="auto"/>
        <w:ind w:left="0" w:hanging="284"/>
        <w:rPr>
          <w:rFonts w:ascii="Arial" w:hAnsi="Arial" w:cs="Arial"/>
        </w:rPr>
      </w:pPr>
      <w:r w:rsidRPr="009E5125">
        <w:rPr>
          <w:rFonts w:ascii="Arial" w:hAnsi="Arial"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9E5125">
        <w:rPr>
          <w:rFonts w:ascii="Arial" w:hAnsi="Arial" w:cs="Arial"/>
          <w:lang w:val="sr-Cyrl-RS"/>
        </w:rPr>
        <w:t>уговорних обавеза</w:t>
      </w:r>
      <w:r w:rsidRPr="009E5125">
        <w:rPr>
          <w:rFonts w:ascii="Arial" w:hAnsi="Arial"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E5125">
        <w:rPr>
          <w:rFonts w:ascii="Arial" w:hAnsi="Arial" w:cs="Arial"/>
          <w:lang w:val="sr-Cyrl-RS"/>
        </w:rPr>
        <w:t xml:space="preserve"> који регулишу ову материју и </w:t>
      </w:r>
      <w:r w:rsidRPr="009E5125">
        <w:rPr>
          <w:rFonts w:ascii="Arial" w:hAnsi="Arial" w:cs="Arial"/>
        </w:rPr>
        <w:t xml:space="preserve"> и интерним актима </w:t>
      </w:r>
      <w:r w:rsidRPr="009E5125">
        <w:rPr>
          <w:rFonts w:ascii="Arial" w:hAnsi="Arial" w:cs="Arial"/>
          <w:lang w:val="sr-Cyrl-RS"/>
        </w:rPr>
        <w:t>Корисника услуге</w:t>
      </w:r>
      <w:r w:rsidRPr="009E5125">
        <w:rPr>
          <w:rFonts w:ascii="Arial" w:hAnsi="Arial" w:cs="Arial"/>
        </w:rPr>
        <w:t>.</w:t>
      </w:r>
    </w:p>
    <w:p w:rsidR="00B42749" w:rsidRPr="009E5125" w:rsidRDefault="00B42749" w:rsidP="009E5125">
      <w:pPr>
        <w:spacing w:before="0"/>
        <w:rPr>
          <w:rFonts w:cs="Arial"/>
        </w:rPr>
      </w:pPr>
    </w:p>
    <w:p w:rsidR="00B42749" w:rsidRPr="009E5125" w:rsidRDefault="00B42749" w:rsidP="009E5125">
      <w:pPr>
        <w:pStyle w:val="ListParagraph"/>
        <w:numPr>
          <w:ilvl w:val="0"/>
          <w:numId w:val="56"/>
        </w:numPr>
        <w:spacing w:before="0" w:after="0" w:line="240" w:lineRule="auto"/>
        <w:ind w:left="0" w:hanging="284"/>
        <w:rPr>
          <w:rFonts w:ascii="Arial" w:hAnsi="Arial" w:cs="Arial"/>
        </w:rPr>
      </w:pPr>
      <w:r w:rsidRPr="009E5125">
        <w:rPr>
          <w:rFonts w:ascii="Arial" w:hAnsi="Arial"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9E5125">
        <w:rPr>
          <w:rFonts w:ascii="Arial" w:hAnsi="Arial" w:cs="Arial"/>
          <w:lang w:val="sr-Cyrl-RS"/>
        </w:rPr>
        <w:t>пружање услуга</w:t>
      </w:r>
      <w:r w:rsidRPr="009E5125">
        <w:rPr>
          <w:rFonts w:ascii="Arial" w:hAnsi="Arial" w:cs="Arial"/>
        </w:rPr>
        <w:t xml:space="preserve"> кој</w:t>
      </w:r>
      <w:r w:rsidRPr="009E5125">
        <w:rPr>
          <w:rFonts w:ascii="Arial" w:hAnsi="Arial" w:cs="Arial"/>
          <w:lang w:val="sr-Cyrl-RS"/>
        </w:rPr>
        <w:t>е</w:t>
      </w:r>
      <w:r w:rsidRPr="009E5125">
        <w:rPr>
          <w:rFonts w:ascii="Arial" w:hAnsi="Arial" w:cs="Arial"/>
        </w:rPr>
        <w:t xml:space="preserve"> су предмет Уговора, суседних објеката, пролазника или учесника у саобраћају.</w:t>
      </w:r>
    </w:p>
    <w:p w:rsidR="00B42749" w:rsidRPr="009E5125" w:rsidRDefault="00B42749" w:rsidP="009E5125">
      <w:pPr>
        <w:spacing w:before="0"/>
        <w:rPr>
          <w:rFonts w:cs="Arial"/>
        </w:rPr>
      </w:pPr>
    </w:p>
    <w:p w:rsidR="00B42749" w:rsidRPr="009E5125" w:rsidRDefault="00B42749" w:rsidP="009E5125">
      <w:pPr>
        <w:pStyle w:val="ListParagraph"/>
        <w:numPr>
          <w:ilvl w:val="0"/>
          <w:numId w:val="56"/>
        </w:numPr>
        <w:spacing w:before="0" w:after="0" w:line="240" w:lineRule="auto"/>
        <w:ind w:left="0" w:hanging="284"/>
        <w:rPr>
          <w:rFonts w:ascii="Arial" w:hAnsi="Arial" w:cs="Arial"/>
        </w:rPr>
      </w:pPr>
      <w:r w:rsidRPr="009E5125">
        <w:rPr>
          <w:rFonts w:ascii="Arial" w:hAnsi="Arial"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B42749" w:rsidRPr="009E5125" w:rsidRDefault="00B42749" w:rsidP="009E5125">
      <w:pPr>
        <w:pStyle w:val="ListParagraph"/>
        <w:spacing w:before="0" w:after="0"/>
        <w:rPr>
          <w:rFonts w:ascii="Arial" w:hAnsi="Arial" w:cs="Arial"/>
        </w:rPr>
      </w:pPr>
    </w:p>
    <w:p w:rsidR="00B42749" w:rsidRPr="009E5125" w:rsidRDefault="00B42749" w:rsidP="009E5125">
      <w:pPr>
        <w:pStyle w:val="ListParagraph"/>
        <w:numPr>
          <w:ilvl w:val="0"/>
          <w:numId w:val="56"/>
        </w:numPr>
        <w:spacing w:before="0" w:after="0" w:line="240" w:lineRule="auto"/>
        <w:ind w:left="0" w:hanging="284"/>
        <w:rPr>
          <w:rFonts w:ascii="Arial" w:hAnsi="Arial" w:cs="Arial"/>
        </w:rPr>
      </w:pPr>
      <w:r w:rsidRPr="009E5125">
        <w:rPr>
          <w:rFonts w:ascii="Arial" w:hAnsi="Arial"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9E5125">
        <w:rPr>
          <w:rFonts w:ascii="Arial" w:hAnsi="Arial" w:cs="Arial"/>
          <w:lang w:val="sr-Cyrl-RS"/>
        </w:rPr>
        <w:t>уговорних обавеза, као и приликом отјклањања недостатака у гарантном року,</w:t>
      </w:r>
      <w:r w:rsidRPr="009E5125">
        <w:rPr>
          <w:rFonts w:ascii="Arial" w:hAnsi="Arial" w:cs="Arial"/>
        </w:rPr>
        <w:t xml:space="preserve"> придржавају свих правила, интерних стандарда, процедура, упутстава и инструкција о БЗР које важе код </w:t>
      </w:r>
      <w:r w:rsidRPr="009E5125">
        <w:rPr>
          <w:rFonts w:ascii="Arial" w:hAnsi="Arial" w:cs="Arial"/>
          <w:lang w:val="sr-Cyrl-RS"/>
        </w:rPr>
        <w:t>Корисника услуге</w:t>
      </w:r>
      <w:r w:rsidRPr="009E5125">
        <w:rPr>
          <w:rFonts w:ascii="Arial" w:hAnsi="Arial" w:cs="Arial"/>
        </w:rPr>
        <w:t>, а посебно су дужни да се придржавају следећих правила:</w:t>
      </w:r>
    </w:p>
    <w:p w:rsidR="00B42749" w:rsidRPr="009E5125" w:rsidRDefault="00B42749" w:rsidP="009E5125">
      <w:pPr>
        <w:spacing w:before="0"/>
        <w:rPr>
          <w:rFonts w:cs="Arial"/>
        </w:rPr>
      </w:pPr>
      <w:r w:rsidRPr="009E5125">
        <w:rPr>
          <w:rFonts w:cs="Arial"/>
          <w:lang w:val="sr-Cyrl-RS"/>
        </w:rPr>
        <w:t>5.</w:t>
      </w:r>
      <w:r w:rsidRPr="009E5125">
        <w:rPr>
          <w:rFonts w:cs="Arial"/>
        </w:rPr>
        <w:t>1. забрањено је избегавање примене и/или ометање спровођења мера БЗР;</w:t>
      </w:r>
    </w:p>
    <w:p w:rsidR="00B42749" w:rsidRPr="009E5125" w:rsidRDefault="00B42749" w:rsidP="009E5125">
      <w:pPr>
        <w:spacing w:before="0"/>
        <w:rPr>
          <w:rFonts w:cs="Arial"/>
        </w:rPr>
      </w:pPr>
      <w:r w:rsidRPr="009E5125">
        <w:rPr>
          <w:rFonts w:cs="Arial"/>
          <w:lang w:val="sr-Cyrl-RS"/>
        </w:rPr>
        <w:t>5.</w:t>
      </w:r>
      <w:r w:rsidRPr="009E5125">
        <w:rPr>
          <w:rFonts w:cs="Arial"/>
        </w:rPr>
        <w:t>2. обавезно је поштовање правила коришћења средстава и опреме за личну заштиту на раду;</w:t>
      </w:r>
    </w:p>
    <w:p w:rsidR="00B42749" w:rsidRPr="009E5125" w:rsidRDefault="00B42749" w:rsidP="009E5125">
      <w:pPr>
        <w:spacing w:before="0"/>
        <w:rPr>
          <w:rFonts w:cs="Arial"/>
        </w:rPr>
      </w:pPr>
      <w:r w:rsidRPr="009E5125">
        <w:rPr>
          <w:rFonts w:cs="Arial"/>
          <w:lang w:val="sr-Cyrl-RS"/>
        </w:rPr>
        <w:t>5.</w:t>
      </w:r>
      <w:r w:rsidRPr="009E5125">
        <w:rPr>
          <w:rFonts w:cs="Arial"/>
        </w:rPr>
        <w:t xml:space="preserve">3. процедуре </w:t>
      </w:r>
      <w:r w:rsidRPr="009E5125">
        <w:rPr>
          <w:rFonts w:cs="Arial"/>
          <w:lang w:val="sr-Cyrl-RS"/>
        </w:rPr>
        <w:t>Корисника услуге</w:t>
      </w:r>
      <w:r w:rsidRPr="009E5125">
        <w:rPr>
          <w:rFonts w:cs="Arial"/>
        </w:rPr>
        <w:t xml:space="preserve"> за спровођење система контроле приступа и дозвола за рад увек морају да буду испоштоване;</w:t>
      </w:r>
    </w:p>
    <w:p w:rsidR="00B42749" w:rsidRPr="009E5125" w:rsidRDefault="00B42749" w:rsidP="009E5125">
      <w:pPr>
        <w:spacing w:before="0"/>
        <w:rPr>
          <w:rFonts w:cs="Arial"/>
        </w:rPr>
      </w:pPr>
      <w:r w:rsidRPr="009E5125">
        <w:rPr>
          <w:rFonts w:cs="Arial"/>
          <w:lang w:val="sr-Cyrl-RS"/>
        </w:rPr>
        <w:t>5.</w:t>
      </w:r>
      <w:r w:rsidRPr="009E5125">
        <w:rPr>
          <w:rFonts w:cs="Arial"/>
        </w:rPr>
        <w:t>4. процедуре за изолацију и закључавање извора енергије и радних флуида увек морају да буду испоштоване;</w:t>
      </w:r>
    </w:p>
    <w:p w:rsidR="00B42749" w:rsidRPr="009E5125" w:rsidRDefault="00B42749" w:rsidP="009E5125">
      <w:pPr>
        <w:spacing w:before="0"/>
        <w:rPr>
          <w:rFonts w:cs="Arial"/>
        </w:rPr>
      </w:pPr>
      <w:r w:rsidRPr="009E5125">
        <w:rPr>
          <w:rFonts w:cs="Arial"/>
          <w:lang w:val="sr-Cyrl-RS"/>
        </w:rPr>
        <w:t>5.</w:t>
      </w:r>
      <w:r w:rsidRPr="009E5125">
        <w:rPr>
          <w:rFonts w:cs="Arial"/>
        </w:rPr>
        <w:t xml:space="preserve">5. најстроже је забрањен улазак, боравак или рад, на територији и у просторијама </w:t>
      </w:r>
      <w:r w:rsidRPr="009E5125">
        <w:rPr>
          <w:rFonts w:cs="Arial"/>
          <w:lang w:val="sr-Cyrl-RS"/>
        </w:rPr>
        <w:t>Корисника услуге</w:t>
      </w:r>
      <w:r w:rsidRPr="009E5125">
        <w:rPr>
          <w:rFonts w:cs="Arial"/>
        </w:rPr>
        <w:t>, под утицајем алкохола или других психоактивних супстанци;</w:t>
      </w:r>
    </w:p>
    <w:p w:rsidR="00B42749" w:rsidRPr="009E5125" w:rsidRDefault="00B42749" w:rsidP="009E5125">
      <w:pPr>
        <w:spacing w:before="0"/>
        <w:rPr>
          <w:rFonts w:cs="Arial"/>
        </w:rPr>
      </w:pPr>
      <w:r w:rsidRPr="009E5125">
        <w:rPr>
          <w:rFonts w:cs="Arial"/>
          <w:lang w:val="sr-Cyrl-RS"/>
        </w:rPr>
        <w:t>5.</w:t>
      </w:r>
      <w:r w:rsidRPr="009E5125">
        <w:rPr>
          <w:rFonts w:cs="Arial"/>
        </w:rPr>
        <w:t xml:space="preserve">6. забрањено је уношење оружја унутар локација </w:t>
      </w:r>
      <w:r w:rsidRPr="009E5125">
        <w:rPr>
          <w:rFonts w:cs="Arial"/>
          <w:lang w:val="sr-Cyrl-RS"/>
        </w:rPr>
        <w:t>Корисника услуге</w:t>
      </w:r>
      <w:r w:rsidRPr="009E5125">
        <w:rPr>
          <w:rFonts w:cs="Arial"/>
        </w:rPr>
        <w:t>, као и неовлашћено фотографисање;</w:t>
      </w:r>
    </w:p>
    <w:p w:rsidR="00B42749" w:rsidRPr="009E5125" w:rsidRDefault="00B42749" w:rsidP="009E5125">
      <w:pPr>
        <w:spacing w:before="0"/>
        <w:rPr>
          <w:rFonts w:cs="Arial"/>
          <w:lang w:val="sr-Cyrl-RS"/>
        </w:rPr>
      </w:pPr>
      <w:r w:rsidRPr="009E5125">
        <w:rPr>
          <w:rFonts w:cs="Arial"/>
          <w:lang w:val="sr-Cyrl-RS"/>
        </w:rPr>
        <w:t>5.</w:t>
      </w:r>
      <w:r w:rsidRPr="009E5125">
        <w:rPr>
          <w:rFonts w:cs="Arial"/>
        </w:rPr>
        <w:t>7. обавезно је придржавање правила и сигнализације безбедности у саобраћају.</w:t>
      </w:r>
    </w:p>
    <w:p w:rsidR="00B42749" w:rsidRPr="009E5125" w:rsidRDefault="00B42749" w:rsidP="009E5125">
      <w:pPr>
        <w:spacing w:before="0"/>
        <w:ind w:left="360"/>
        <w:rPr>
          <w:rFonts w:cs="Arial"/>
          <w:lang w:val="sr-Cyrl-RS"/>
        </w:rPr>
      </w:pPr>
    </w:p>
    <w:p w:rsidR="00B42749" w:rsidRPr="009E5125" w:rsidRDefault="00B42749" w:rsidP="009E5125">
      <w:pPr>
        <w:pStyle w:val="ListParagraph"/>
        <w:numPr>
          <w:ilvl w:val="0"/>
          <w:numId w:val="56"/>
        </w:numPr>
        <w:spacing w:before="0" w:after="0" w:line="240" w:lineRule="auto"/>
        <w:ind w:left="0" w:hanging="284"/>
        <w:rPr>
          <w:rFonts w:ascii="Arial" w:hAnsi="Arial" w:cs="Arial"/>
          <w:lang w:val="sr-Cyrl-RS"/>
        </w:rPr>
      </w:pPr>
      <w:r w:rsidRPr="009E5125">
        <w:rPr>
          <w:rFonts w:ascii="Arial" w:hAnsi="Arial"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9E5125">
        <w:rPr>
          <w:rFonts w:ascii="Arial" w:hAnsi="Arial" w:cs="Arial"/>
          <w:lang w:val="sr-Cyrl-RS"/>
        </w:rPr>
        <w:t xml:space="preserve"> </w:t>
      </w:r>
      <w:r w:rsidRPr="009E5125">
        <w:rPr>
          <w:rFonts w:ascii="Arial" w:hAnsi="Arial" w:cs="Arial"/>
        </w:rPr>
        <w:t xml:space="preserve">У случају непоштовања правила БЗР, </w:t>
      </w:r>
      <w:r w:rsidRPr="009E5125">
        <w:rPr>
          <w:rFonts w:ascii="Arial" w:hAnsi="Arial" w:cs="Arial"/>
          <w:lang w:val="sr-Cyrl-RS"/>
        </w:rPr>
        <w:t>Корисник услуге</w:t>
      </w:r>
      <w:r w:rsidRPr="009E5125">
        <w:rPr>
          <w:rFonts w:ascii="Arial" w:hAnsi="Arial"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B42749" w:rsidRPr="009E5125" w:rsidRDefault="00B42749" w:rsidP="009E5125">
      <w:pPr>
        <w:pStyle w:val="ListParagraph"/>
        <w:spacing w:before="0" w:after="0" w:line="240" w:lineRule="auto"/>
        <w:ind w:left="0"/>
        <w:rPr>
          <w:rFonts w:ascii="Arial" w:hAnsi="Arial" w:cs="Arial"/>
          <w:lang w:val="sr-Cyrl-RS"/>
        </w:rPr>
      </w:pPr>
    </w:p>
    <w:p w:rsidR="00B42749" w:rsidRPr="009E5125" w:rsidRDefault="00B42749" w:rsidP="009E5125">
      <w:pPr>
        <w:pStyle w:val="ListParagraph"/>
        <w:numPr>
          <w:ilvl w:val="0"/>
          <w:numId w:val="56"/>
        </w:numPr>
        <w:spacing w:before="0" w:after="0" w:line="240" w:lineRule="auto"/>
        <w:ind w:left="0" w:hanging="284"/>
        <w:rPr>
          <w:rFonts w:ascii="Arial" w:hAnsi="Arial" w:cs="Arial"/>
        </w:rPr>
      </w:pPr>
      <w:r w:rsidRPr="009E5125">
        <w:rPr>
          <w:rFonts w:ascii="Arial" w:hAnsi="Arial"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9E5125">
        <w:rPr>
          <w:rFonts w:ascii="Arial" w:hAnsi="Arial" w:cs="Arial"/>
          <w:lang w:val="sr-Cyrl-RS"/>
        </w:rPr>
        <w:t xml:space="preserve">Законом, као и  </w:t>
      </w:r>
      <w:r w:rsidRPr="009E5125">
        <w:rPr>
          <w:rFonts w:ascii="Arial" w:hAnsi="Arial" w:cs="Arial"/>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9E5125">
        <w:rPr>
          <w:rFonts w:ascii="Arial" w:hAnsi="Arial" w:cs="Arial"/>
          <w:lang w:val="sr-Cyrl-RS"/>
        </w:rPr>
        <w:t xml:space="preserve">у Републици Србији, који регулишу ову материју и   </w:t>
      </w:r>
      <w:r w:rsidRPr="009E5125">
        <w:rPr>
          <w:rFonts w:ascii="Arial" w:hAnsi="Arial" w:cs="Arial"/>
        </w:rPr>
        <w:t xml:space="preserve">интерним </w:t>
      </w:r>
      <w:r w:rsidRPr="009E5125">
        <w:rPr>
          <w:rFonts w:ascii="Arial" w:hAnsi="Arial" w:cs="Arial"/>
          <w:lang w:val="sr-Cyrl-RS"/>
        </w:rPr>
        <w:t>актима</w:t>
      </w:r>
      <w:r w:rsidRPr="009E5125">
        <w:rPr>
          <w:rFonts w:ascii="Arial" w:hAnsi="Arial" w:cs="Arial"/>
        </w:rPr>
        <w:t xml:space="preserve"> </w:t>
      </w:r>
      <w:r w:rsidRPr="009E5125">
        <w:rPr>
          <w:rFonts w:ascii="Arial" w:hAnsi="Arial" w:cs="Arial"/>
          <w:lang w:val="sr-Cyrl-RS"/>
        </w:rPr>
        <w:t>Корисника услуге.</w:t>
      </w:r>
    </w:p>
    <w:p w:rsidR="00B42749" w:rsidRPr="009E5125" w:rsidRDefault="00B42749" w:rsidP="009E5125">
      <w:pPr>
        <w:spacing w:before="0"/>
        <w:rPr>
          <w:rFonts w:cs="Arial"/>
        </w:rPr>
      </w:pPr>
    </w:p>
    <w:p w:rsidR="00B42749" w:rsidRPr="009E5125" w:rsidRDefault="00B42749" w:rsidP="009E5125">
      <w:pPr>
        <w:pStyle w:val="ListParagraph"/>
        <w:numPr>
          <w:ilvl w:val="0"/>
          <w:numId w:val="56"/>
        </w:numPr>
        <w:spacing w:before="0" w:after="0" w:line="240" w:lineRule="auto"/>
        <w:ind w:left="0" w:hanging="284"/>
        <w:rPr>
          <w:rFonts w:ascii="Arial" w:hAnsi="Arial" w:cs="Arial"/>
        </w:rPr>
      </w:pPr>
      <w:r w:rsidRPr="009E5125">
        <w:rPr>
          <w:rFonts w:ascii="Arial" w:hAnsi="Arial" w:cs="Arial"/>
        </w:rPr>
        <w:lastRenderedPageBreak/>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9E5125">
        <w:rPr>
          <w:rFonts w:ascii="Arial" w:hAnsi="Arial" w:cs="Arial"/>
          <w:lang w:val="sr-Cyrl-RS"/>
        </w:rPr>
        <w:t>Корисника услуге</w:t>
      </w:r>
      <w:r w:rsidRPr="009E5125">
        <w:rPr>
          <w:rFonts w:ascii="Arial" w:hAnsi="Arial" w:cs="Arial"/>
        </w:rPr>
        <w:t>.</w:t>
      </w:r>
    </w:p>
    <w:p w:rsidR="00B42749" w:rsidRPr="009E5125" w:rsidRDefault="00B42749" w:rsidP="009E5125">
      <w:pPr>
        <w:spacing w:before="0"/>
        <w:rPr>
          <w:rFonts w:cs="Arial"/>
        </w:rPr>
      </w:pPr>
      <w:r w:rsidRPr="009E5125">
        <w:rPr>
          <w:rFonts w:cs="Arial"/>
        </w:rPr>
        <w:t xml:space="preserve">Уколико </w:t>
      </w:r>
      <w:r w:rsidRPr="009E5125">
        <w:rPr>
          <w:rFonts w:cs="Arial"/>
          <w:lang w:val="sr-Cyrl-RS"/>
        </w:rPr>
        <w:t>Корисник услуге</w:t>
      </w:r>
      <w:r w:rsidRPr="009E5125">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9E5125">
        <w:rPr>
          <w:rFonts w:cs="Arial"/>
          <w:lang w:val="sr-Cyrl-RS"/>
        </w:rPr>
        <w:t xml:space="preserve"> средстава за рад</w:t>
      </w:r>
      <w:r w:rsidRPr="009E5125">
        <w:rPr>
          <w:rFonts w:cs="Arial"/>
        </w:rPr>
        <w:t xml:space="preserve"> на локацију </w:t>
      </w:r>
      <w:r w:rsidRPr="009E5125">
        <w:rPr>
          <w:rFonts w:cs="Arial"/>
          <w:lang w:val="sr-Cyrl-RS"/>
        </w:rPr>
        <w:t>Корисника услуге</w:t>
      </w:r>
      <w:r w:rsidRPr="009E5125">
        <w:rPr>
          <w:rFonts w:cs="Arial"/>
        </w:rPr>
        <w:t xml:space="preserve"> неће бити дозвољено.</w:t>
      </w:r>
    </w:p>
    <w:p w:rsidR="00B42749" w:rsidRPr="009E5125" w:rsidRDefault="00B42749" w:rsidP="009E5125">
      <w:pPr>
        <w:spacing w:before="0"/>
        <w:rPr>
          <w:rFonts w:cs="Arial"/>
        </w:rPr>
      </w:pPr>
    </w:p>
    <w:p w:rsidR="00B42749" w:rsidRPr="009E5125" w:rsidRDefault="00B42749" w:rsidP="009E5125">
      <w:pPr>
        <w:pStyle w:val="ListParagraph"/>
        <w:numPr>
          <w:ilvl w:val="0"/>
          <w:numId w:val="56"/>
        </w:numPr>
        <w:spacing w:before="0" w:after="0" w:line="240" w:lineRule="auto"/>
        <w:ind w:left="0" w:hanging="357"/>
        <w:rPr>
          <w:rFonts w:ascii="Arial" w:hAnsi="Arial" w:cs="Arial"/>
          <w:lang w:val="sr-Cyrl-RS"/>
        </w:rPr>
      </w:pPr>
      <w:r w:rsidRPr="009E5125">
        <w:rPr>
          <w:rFonts w:ascii="Arial" w:hAnsi="Arial" w:cs="Arial"/>
        </w:rPr>
        <w:t xml:space="preserve">Пружалац услуге је дужан да </w:t>
      </w:r>
      <w:r w:rsidRPr="009E5125">
        <w:rPr>
          <w:rFonts w:ascii="Arial" w:hAnsi="Arial" w:cs="Arial"/>
          <w:lang w:val="sr-Cyrl-RS"/>
        </w:rPr>
        <w:t>Кориснику услуге</w:t>
      </w:r>
      <w:r w:rsidRPr="009E5125">
        <w:rPr>
          <w:rFonts w:ascii="Arial" w:hAnsi="Arial" w:cs="Arial"/>
        </w:rPr>
        <w:t xml:space="preserve"> најкасније </w:t>
      </w:r>
      <w:r w:rsidRPr="009E5125">
        <w:rPr>
          <w:rFonts w:ascii="Arial" w:hAnsi="Arial" w:cs="Arial"/>
          <w:lang w:val="sr-Cyrl-RS"/>
        </w:rPr>
        <w:t xml:space="preserve">3 (словима: </w:t>
      </w:r>
      <w:r w:rsidRPr="009E5125">
        <w:rPr>
          <w:rFonts w:ascii="Arial" w:hAnsi="Arial" w:cs="Arial"/>
        </w:rPr>
        <w:t>три</w:t>
      </w:r>
      <w:r w:rsidRPr="009E5125">
        <w:rPr>
          <w:rFonts w:ascii="Arial" w:hAnsi="Arial" w:cs="Arial"/>
          <w:lang w:val="sr-Cyrl-RS"/>
        </w:rPr>
        <w:t>)</w:t>
      </w:r>
      <w:r w:rsidRPr="009E5125">
        <w:rPr>
          <w:rFonts w:ascii="Arial" w:hAnsi="Arial" w:cs="Arial"/>
        </w:rPr>
        <w:t xml:space="preserve"> дана пре датума почетка </w:t>
      </w:r>
      <w:r w:rsidRPr="009E5125">
        <w:rPr>
          <w:rFonts w:ascii="Arial" w:hAnsi="Arial" w:cs="Arial"/>
          <w:lang w:val="sr-Cyrl-RS"/>
        </w:rPr>
        <w:t>пружања услуге</w:t>
      </w:r>
      <w:r w:rsidRPr="009E5125">
        <w:rPr>
          <w:rFonts w:ascii="Arial" w:hAnsi="Arial" w:cs="Arial"/>
        </w:rPr>
        <w:t xml:space="preserve"> достави</w:t>
      </w:r>
      <w:r w:rsidRPr="009E5125">
        <w:rPr>
          <w:rFonts w:ascii="Arial" w:hAnsi="Arial" w:cs="Arial"/>
          <w:lang w:val="sr-Cyrl-RS"/>
        </w:rPr>
        <w:t>:</w:t>
      </w:r>
    </w:p>
    <w:p w:rsidR="00B42749" w:rsidRPr="009E5125" w:rsidRDefault="00B42749" w:rsidP="009E5125">
      <w:pPr>
        <w:spacing w:before="0"/>
        <w:rPr>
          <w:rFonts w:cs="Arial"/>
        </w:rPr>
      </w:pPr>
      <w:r w:rsidRPr="009E5125">
        <w:rPr>
          <w:rFonts w:cs="Arial"/>
          <w:lang w:val="sr-Cyrl-RS"/>
        </w:rPr>
        <w:t>9.</w:t>
      </w:r>
      <w:r w:rsidRPr="009E5125">
        <w:rPr>
          <w:rFonts w:cs="Arial"/>
        </w:rPr>
        <w:t>1. списак лица са њиховим својеручно потписаним изјавама</w:t>
      </w:r>
      <w:r w:rsidRPr="009E5125">
        <w:rPr>
          <w:rFonts w:cs="Arial"/>
          <w:lang w:val="sr-Cyrl-RS"/>
        </w:rPr>
        <w:t xml:space="preserve"> на околност да су </w:t>
      </w:r>
      <w:r w:rsidRPr="009E5125">
        <w:rPr>
          <w:rFonts w:cs="Arial"/>
        </w:rPr>
        <w:t xml:space="preserve"> упознати са обавезама у складу са тачком 4. овог Прилога о БЗР,</w:t>
      </w:r>
    </w:p>
    <w:p w:rsidR="00B42749" w:rsidRPr="009E5125" w:rsidRDefault="00B42749" w:rsidP="009E5125">
      <w:pPr>
        <w:spacing w:before="0"/>
        <w:rPr>
          <w:rFonts w:cs="Arial"/>
        </w:rPr>
      </w:pPr>
      <w:r w:rsidRPr="009E5125">
        <w:rPr>
          <w:rFonts w:cs="Arial"/>
          <w:lang w:val="sr-Cyrl-RS"/>
        </w:rPr>
        <w:t>9.</w:t>
      </w:r>
      <w:r w:rsidRPr="009E5125">
        <w:rPr>
          <w:rFonts w:cs="Arial"/>
        </w:rPr>
        <w:t xml:space="preserve">2. списак средстава за рад која ће бити ангажована за </w:t>
      </w:r>
      <w:r w:rsidRPr="009E5125">
        <w:rPr>
          <w:rFonts w:cs="Arial"/>
          <w:lang w:val="sr-Cyrl-RS"/>
        </w:rPr>
        <w:t>пружање услуге,</w:t>
      </w:r>
      <w:r w:rsidRPr="009E5125">
        <w:rPr>
          <w:rFonts w:cs="Arial"/>
        </w:rPr>
        <w:t xml:space="preserve"> и</w:t>
      </w:r>
    </w:p>
    <w:p w:rsidR="00B42749" w:rsidRPr="009E5125" w:rsidRDefault="00B42749" w:rsidP="009E5125">
      <w:pPr>
        <w:spacing w:before="0"/>
        <w:rPr>
          <w:rFonts w:cs="Arial"/>
        </w:rPr>
      </w:pPr>
      <w:r w:rsidRPr="009E5125">
        <w:rPr>
          <w:rFonts w:cs="Arial"/>
          <w:lang w:val="sr-Cyrl-RS"/>
        </w:rPr>
        <w:t>9.</w:t>
      </w:r>
      <w:r w:rsidRPr="009E5125">
        <w:rPr>
          <w:rFonts w:cs="Arial"/>
        </w:rPr>
        <w:t xml:space="preserve">3. податке о лицу за </w:t>
      </w:r>
      <w:r w:rsidRPr="009E5125">
        <w:rPr>
          <w:rFonts w:cs="Arial"/>
          <w:lang w:val="sr-Cyrl-RS"/>
        </w:rPr>
        <w:t>БЗР</w:t>
      </w:r>
      <w:r w:rsidRPr="009E5125">
        <w:rPr>
          <w:rFonts w:cs="Arial"/>
        </w:rPr>
        <w:t xml:space="preserve"> код Пружа</w:t>
      </w:r>
      <w:r w:rsidRPr="009E5125">
        <w:rPr>
          <w:rFonts w:cs="Arial"/>
          <w:lang w:val="sr-Cyrl-RS"/>
        </w:rPr>
        <w:t>оца</w:t>
      </w:r>
      <w:r w:rsidRPr="009E5125">
        <w:rPr>
          <w:rFonts w:cs="Arial"/>
        </w:rPr>
        <w:t xml:space="preserve"> услуге. </w:t>
      </w:r>
    </w:p>
    <w:p w:rsidR="00B42749" w:rsidRPr="009E5125" w:rsidRDefault="00B42749" w:rsidP="009E5125">
      <w:pPr>
        <w:spacing w:before="0"/>
        <w:rPr>
          <w:rFonts w:cs="Arial"/>
        </w:rPr>
      </w:pPr>
      <w:r w:rsidRPr="009E5125">
        <w:rPr>
          <w:rFonts w:cs="Arial"/>
        </w:rPr>
        <w:t xml:space="preserve">Уз списак лица из става </w:t>
      </w:r>
      <w:r w:rsidRPr="009E5125">
        <w:rPr>
          <w:rFonts w:cs="Arial"/>
          <w:lang w:val="sr-Cyrl-RS"/>
        </w:rPr>
        <w:t>9.1</w:t>
      </w:r>
      <w:r w:rsidRPr="009E5125">
        <w:rPr>
          <w:rFonts w:cs="Arial"/>
        </w:rPr>
        <w:t>. ове тачке, Пружалац услуге је дужан да достави доказе о:</w:t>
      </w:r>
    </w:p>
    <w:p w:rsidR="00B42749" w:rsidRPr="009E5125" w:rsidRDefault="00B42749" w:rsidP="009E5125">
      <w:pPr>
        <w:spacing w:before="0"/>
        <w:rPr>
          <w:rFonts w:cs="Arial"/>
        </w:rPr>
      </w:pPr>
      <w:r w:rsidRPr="009E5125">
        <w:rPr>
          <w:rFonts w:cs="Arial"/>
        </w:rPr>
        <w:tab/>
      </w:r>
      <w:r w:rsidRPr="009E5125">
        <w:rPr>
          <w:rFonts w:cs="Arial"/>
          <w:lang w:val="sr-Cyrl-RS"/>
        </w:rPr>
        <w:t>9.1.</w:t>
      </w:r>
      <w:r w:rsidRPr="009E5125">
        <w:rPr>
          <w:rFonts w:cs="Arial"/>
        </w:rPr>
        <w:t>1. извршеном оспособљавању запослених за безбедан и здрав рад,</w:t>
      </w:r>
    </w:p>
    <w:p w:rsidR="00B42749" w:rsidRPr="009E5125" w:rsidRDefault="00B42749" w:rsidP="009E5125">
      <w:pPr>
        <w:spacing w:before="0"/>
        <w:rPr>
          <w:rFonts w:cs="Arial"/>
        </w:rPr>
      </w:pPr>
      <w:r w:rsidRPr="009E5125">
        <w:rPr>
          <w:rFonts w:cs="Arial"/>
        </w:rPr>
        <w:tab/>
      </w:r>
      <w:r w:rsidRPr="009E5125">
        <w:rPr>
          <w:rFonts w:cs="Arial"/>
          <w:lang w:val="sr-Cyrl-RS"/>
        </w:rPr>
        <w:t>9.1.</w:t>
      </w:r>
      <w:r w:rsidRPr="009E5125">
        <w:rPr>
          <w:rFonts w:cs="Arial"/>
        </w:rPr>
        <w:t>2. извршеним лекарским прегледима запослених,</w:t>
      </w:r>
    </w:p>
    <w:p w:rsidR="00B42749" w:rsidRPr="009E5125" w:rsidRDefault="00B42749" w:rsidP="009E5125">
      <w:pPr>
        <w:spacing w:before="0"/>
        <w:rPr>
          <w:rFonts w:cs="Arial"/>
        </w:rPr>
      </w:pPr>
      <w:r w:rsidRPr="009E5125">
        <w:rPr>
          <w:rFonts w:cs="Arial"/>
        </w:rPr>
        <w:tab/>
      </w:r>
      <w:r w:rsidRPr="009E5125">
        <w:rPr>
          <w:rFonts w:cs="Arial"/>
          <w:lang w:val="sr-Cyrl-RS"/>
        </w:rPr>
        <w:t>9.1.</w:t>
      </w:r>
      <w:r w:rsidRPr="009E5125">
        <w:rPr>
          <w:rFonts w:cs="Arial"/>
        </w:rPr>
        <w:t>3. извршеним прегледима и испитивањима опреме за рад и</w:t>
      </w:r>
    </w:p>
    <w:p w:rsidR="00B42749" w:rsidRPr="009E5125" w:rsidRDefault="00B42749" w:rsidP="009E5125">
      <w:pPr>
        <w:spacing w:before="0"/>
        <w:rPr>
          <w:rFonts w:cs="Arial"/>
        </w:rPr>
      </w:pPr>
      <w:r w:rsidRPr="009E5125">
        <w:rPr>
          <w:rFonts w:cs="Arial"/>
        </w:rPr>
        <w:tab/>
      </w:r>
      <w:r w:rsidRPr="009E5125">
        <w:rPr>
          <w:rFonts w:cs="Arial"/>
          <w:lang w:val="sr-Cyrl-RS"/>
        </w:rPr>
        <w:t>9.1.</w:t>
      </w:r>
      <w:r w:rsidRPr="009E5125">
        <w:rPr>
          <w:rFonts w:cs="Arial"/>
        </w:rPr>
        <w:t>4. коришћењу средстава и опреме за личну заштиту на раду.</w:t>
      </w:r>
    </w:p>
    <w:p w:rsidR="00B42749" w:rsidRPr="009E5125" w:rsidRDefault="00B42749" w:rsidP="009E5125">
      <w:pPr>
        <w:spacing w:before="0"/>
        <w:rPr>
          <w:rFonts w:cs="Arial"/>
          <w:lang w:val="sr-Cyrl-RS"/>
        </w:rPr>
      </w:pPr>
    </w:p>
    <w:p w:rsidR="00B42749" w:rsidRPr="009E5125" w:rsidRDefault="00B42749" w:rsidP="009E5125">
      <w:pPr>
        <w:pStyle w:val="ListParagraph"/>
        <w:numPr>
          <w:ilvl w:val="0"/>
          <w:numId w:val="56"/>
        </w:numPr>
        <w:spacing w:before="0" w:after="0" w:line="240" w:lineRule="auto"/>
        <w:ind w:left="0" w:hanging="426"/>
        <w:rPr>
          <w:rFonts w:ascii="Arial" w:hAnsi="Arial" w:cs="Arial"/>
        </w:rPr>
      </w:pPr>
      <w:r w:rsidRPr="009E5125">
        <w:rPr>
          <w:rFonts w:ascii="Arial" w:hAnsi="Arial" w:cs="Arial"/>
          <w:lang w:val="sr-Cyrl-RS"/>
        </w:rPr>
        <w:t>Корисника услуге</w:t>
      </w:r>
      <w:r w:rsidRPr="009E5125">
        <w:rPr>
          <w:rFonts w:ascii="Arial" w:hAnsi="Arial" w:cs="Arial"/>
        </w:rPr>
        <w:t xml:space="preserve"> има право да врши контролу примене превентивних мера за безбедан и здрав рад приликом пружања услуга које су предмет Уговора.</w:t>
      </w:r>
    </w:p>
    <w:p w:rsidR="00B42749" w:rsidRPr="009E5125" w:rsidRDefault="00B42749" w:rsidP="009E5125">
      <w:pPr>
        <w:spacing w:before="0"/>
        <w:rPr>
          <w:rFonts w:cs="Arial"/>
        </w:rPr>
      </w:pPr>
      <w:r w:rsidRPr="009E5125">
        <w:rPr>
          <w:rFonts w:cs="Arial"/>
        </w:rPr>
        <w:t xml:space="preserve">Пружалац услуге је дужан да лицу одређеном од стране Корисника услуге омогући </w:t>
      </w:r>
      <w:r w:rsidRPr="009E5125">
        <w:rPr>
          <w:rFonts w:cs="Arial"/>
          <w:lang w:val="sr-Cyrl-RS"/>
        </w:rPr>
        <w:t xml:space="preserve">перманентну могућност за </w:t>
      </w:r>
      <w:r w:rsidRPr="009E5125">
        <w:rPr>
          <w:rFonts w:cs="Arial"/>
        </w:rPr>
        <w:t>спровођење контроле примене превентивних мера за безбедан и здрав рад.</w:t>
      </w:r>
    </w:p>
    <w:p w:rsidR="00B42749" w:rsidRPr="009E5125" w:rsidRDefault="00B42749" w:rsidP="009E5125">
      <w:pPr>
        <w:spacing w:before="0"/>
        <w:rPr>
          <w:rFonts w:cs="Arial"/>
        </w:rPr>
      </w:pPr>
      <w:r w:rsidRPr="009E5125">
        <w:rPr>
          <w:rFonts w:cs="Arial"/>
          <w:lang w:val="sr-Cyrl-RS"/>
        </w:rPr>
        <w:t>Корисник услуге</w:t>
      </w:r>
      <w:r w:rsidRPr="009E5125">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9E5125">
        <w:rPr>
          <w:rFonts w:cs="Arial"/>
          <w:lang w:val="sr-Cyrl-RS"/>
        </w:rPr>
        <w:t xml:space="preserve"> услуге, као</w:t>
      </w:r>
      <w:r w:rsidRPr="009E5125">
        <w:rPr>
          <w:rFonts w:cs="Arial"/>
        </w:rPr>
        <w:t xml:space="preserve"> и надлежну инспекцијску службу.</w:t>
      </w:r>
      <w:r w:rsidRPr="009E5125">
        <w:rPr>
          <w:rFonts w:cs="Arial"/>
        </w:rPr>
        <w:tab/>
      </w:r>
    </w:p>
    <w:p w:rsidR="00B42749" w:rsidRPr="009E5125" w:rsidRDefault="00B42749" w:rsidP="009E5125">
      <w:pPr>
        <w:spacing w:before="0"/>
        <w:rPr>
          <w:rFonts w:cs="Arial"/>
        </w:rPr>
      </w:pPr>
      <w:r w:rsidRPr="009E5125">
        <w:rPr>
          <w:rFonts w:cs="Arial"/>
        </w:rPr>
        <w:t xml:space="preserve">Пружалац услуге се обавезује да поступи по налогу </w:t>
      </w:r>
      <w:r w:rsidRPr="009E5125">
        <w:rPr>
          <w:rFonts w:cs="Arial"/>
          <w:lang w:val="sr-Cyrl-RS"/>
        </w:rPr>
        <w:t>Корисника услуге</w:t>
      </w:r>
      <w:r w:rsidRPr="009E5125">
        <w:rPr>
          <w:rFonts w:cs="Arial"/>
        </w:rPr>
        <w:t xml:space="preserve"> из става 3. ове тачке.</w:t>
      </w:r>
    </w:p>
    <w:p w:rsidR="00B42749" w:rsidRPr="009E5125" w:rsidRDefault="00B42749" w:rsidP="009E5125">
      <w:pPr>
        <w:spacing w:before="0"/>
        <w:rPr>
          <w:rFonts w:cs="Arial"/>
        </w:rPr>
      </w:pPr>
    </w:p>
    <w:p w:rsidR="00B42749" w:rsidRPr="009E5125" w:rsidRDefault="00B42749" w:rsidP="009E5125">
      <w:pPr>
        <w:pStyle w:val="ListParagraph"/>
        <w:numPr>
          <w:ilvl w:val="0"/>
          <w:numId w:val="56"/>
        </w:numPr>
        <w:spacing w:before="0" w:after="0" w:line="240" w:lineRule="auto"/>
        <w:ind w:left="0" w:hanging="426"/>
        <w:rPr>
          <w:rFonts w:ascii="Arial" w:hAnsi="Arial" w:cs="Arial"/>
        </w:rPr>
      </w:pPr>
      <w:r w:rsidRPr="009E5125">
        <w:rPr>
          <w:rFonts w:ascii="Arial" w:hAnsi="Arial" w:cs="Arial"/>
        </w:rPr>
        <w:t>Стране су дужне да у случају да у току реализације Уговора дeлe рaдни прoстoр, сaрaђуjу у примeни прoписaних мeрa зa бeзбeднoст и здрaвљe зaпoслeних.</w:t>
      </w:r>
    </w:p>
    <w:p w:rsidR="00B42749" w:rsidRPr="009E5125" w:rsidRDefault="00B42749" w:rsidP="009E5125">
      <w:pPr>
        <w:spacing w:before="0"/>
        <w:rPr>
          <w:rFonts w:cs="Arial"/>
        </w:rPr>
      </w:pPr>
      <w:r w:rsidRPr="009E5125">
        <w:rPr>
          <w:rFonts w:cs="Arial"/>
        </w:rPr>
        <w:t>Стране су дужне да, у случају из стaвa 1. Тачке</w:t>
      </w:r>
      <w:r w:rsidRPr="009E5125">
        <w:rPr>
          <w:rFonts w:cs="Arial"/>
          <w:lang w:val="sr-Cyrl-RS"/>
        </w:rPr>
        <w:t xml:space="preserve"> 11 овог Прилога о БЗР</w:t>
      </w:r>
      <w:r w:rsidRPr="009E5125">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9E5125">
        <w:rPr>
          <w:rFonts w:cs="Arial"/>
          <w:lang w:val="sr-Cyrl-RS"/>
        </w:rPr>
        <w:t xml:space="preserve">промптно </w:t>
      </w:r>
      <w:r w:rsidRPr="009E5125">
        <w:rPr>
          <w:rFonts w:cs="Arial"/>
        </w:rPr>
        <w:t>oбaвeштaвajу jeдна другу и свoje зaпoслeнe и/или прeдстaвникe зaпoслeних o тим ризицимa и мeрaмa зa њихoвo oтклaњaњe.</w:t>
      </w:r>
    </w:p>
    <w:p w:rsidR="00B42749" w:rsidRPr="009E5125" w:rsidRDefault="00B42749" w:rsidP="009E5125">
      <w:pPr>
        <w:spacing w:before="0"/>
        <w:rPr>
          <w:rFonts w:cs="Arial"/>
        </w:rPr>
      </w:pPr>
      <w:r w:rsidRPr="009E5125">
        <w:rPr>
          <w:rFonts w:cs="Arial"/>
        </w:rPr>
        <w:t>Нaчин oствaривaњa сaрaдњe из ст. 1. и 2. oве тачке утврђуjе се спoрaзумoм.</w:t>
      </w:r>
    </w:p>
    <w:p w:rsidR="00B42749" w:rsidRPr="009E5125" w:rsidRDefault="00B42749" w:rsidP="009E5125">
      <w:pPr>
        <w:spacing w:before="0"/>
        <w:rPr>
          <w:rFonts w:cs="Arial"/>
          <w:lang w:val="sr-Cyrl-RS"/>
        </w:rPr>
      </w:pPr>
      <w:r w:rsidRPr="009E5125">
        <w:rPr>
          <w:rFonts w:cs="Arial"/>
        </w:rPr>
        <w:t>Спoрaзумoм</w:t>
      </w:r>
      <w:r w:rsidRPr="009E5125">
        <w:rPr>
          <w:rFonts w:cs="Arial"/>
          <w:lang w:val="sr-Cyrl-RS"/>
        </w:rPr>
        <w:t xml:space="preserve"> у писменој форми</w:t>
      </w:r>
      <w:r w:rsidRPr="009E5125">
        <w:rPr>
          <w:rFonts w:cs="Arial"/>
        </w:rPr>
        <w:t xml:space="preserve"> из стaвa 3. oве тачке, из реда запослених код </w:t>
      </w:r>
      <w:r w:rsidRPr="009E5125">
        <w:rPr>
          <w:rFonts w:cs="Arial"/>
          <w:lang w:val="sr-Cyrl-RS"/>
        </w:rPr>
        <w:t>Корисника услуге</w:t>
      </w:r>
      <w:r w:rsidRPr="009E5125">
        <w:rPr>
          <w:rFonts w:cs="Arial"/>
        </w:rPr>
        <w:t xml:space="preserve"> oдрeђуje сe лицe зa кooрдинaциjу спрoвoђeњa зajeдничких мeрa кojимa сe oбeзбeђуje бeзбeднoст и здрaвљe свих зaпoслeн</w:t>
      </w:r>
      <w:r w:rsidRPr="009E5125">
        <w:rPr>
          <w:rFonts w:cs="Arial"/>
          <w:lang w:val="sr-Cyrl-RS"/>
        </w:rPr>
        <w:t>их.</w:t>
      </w:r>
    </w:p>
    <w:p w:rsidR="00B42749" w:rsidRPr="009E5125" w:rsidRDefault="00B42749" w:rsidP="009E5125">
      <w:pPr>
        <w:spacing w:before="0"/>
        <w:rPr>
          <w:rFonts w:cs="Arial"/>
          <w:lang w:val="sr-Cyrl-RS"/>
        </w:rPr>
      </w:pPr>
    </w:p>
    <w:p w:rsidR="00B42749" w:rsidRPr="009E5125" w:rsidRDefault="00B42749" w:rsidP="009E5125">
      <w:pPr>
        <w:pStyle w:val="ListParagraph"/>
        <w:numPr>
          <w:ilvl w:val="0"/>
          <w:numId w:val="56"/>
        </w:numPr>
        <w:spacing w:before="0" w:after="0" w:line="240" w:lineRule="auto"/>
        <w:ind w:left="0" w:hanging="426"/>
        <w:rPr>
          <w:rFonts w:ascii="Arial" w:hAnsi="Arial" w:cs="Arial"/>
        </w:rPr>
      </w:pPr>
      <w:r w:rsidRPr="009E5125">
        <w:rPr>
          <w:rFonts w:ascii="Arial" w:hAnsi="Arial" w:cs="Arial"/>
        </w:rPr>
        <w:t xml:space="preserve">Пружалац услуге је дужан да благовремено извештава </w:t>
      </w:r>
      <w:r w:rsidRPr="009E5125">
        <w:rPr>
          <w:rFonts w:ascii="Arial" w:hAnsi="Arial" w:cs="Arial"/>
          <w:lang w:val="sr-Cyrl-RS"/>
        </w:rPr>
        <w:t>Корисника услуге</w:t>
      </w:r>
      <w:r w:rsidRPr="009E5125">
        <w:rPr>
          <w:rFonts w:ascii="Arial" w:hAnsi="Arial" w:cs="Arial"/>
        </w:rPr>
        <w:t xml:space="preserve"> о свим догађајима из области БЗР који су настали приликом пружања услуг</w:t>
      </w:r>
      <w:r w:rsidRPr="009E5125">
        <w:rPr>
          <w:rFonts w:ascii="Arial" w:hAnsi="Arial" w:cs="Arial"/>
          <w:lang w:val="sr-Cyrl-RS"/>
        </w:rPr>
        <w:t>е</w:t>
      </w:r>
      <w:r w:rsidRPr="009E5125">
        <w:rPr>
          <w:rFonts w:ascii="Arial" w:hAnsi="Arial" w:cs="Arial"/>
        </w:rPr>
        <w:t xml:space="preserve"> кој</w:t>
      </w:r>
      <w:r w:rsidRPr="009E5125">
        <w:rPr>
          <w:rFonts w:ascii="Arial" w:hAnsi="Arial" w:cs="Arial"/>
          <w:lang w:val="sr-Cyrl-RS"/>
        </w:rPr>
        <w:t>а</w:t>
      </w:r>
      <w:r w:rsidRPr="009E5125">
        <w:rPr>
          <w:rFonts w:ascii="Arial" w:hAnsi="Arial" w:cs="Arial"/>
        </w:rPr>
        <w:t xml:space="preserve"> </w:t>
      </w:r>
      <w:r w:rsidRPr="009E5125">
        <w:rPr>
          <w:rFonts w:ascii="Arial" w:hAnsi="Arial" w:cs="Arial"/>
          <w:lang w:val="sr-Cyrl-RS"/>
        </w:rPr>
        <w:t>је</w:t>
      </w:r>
      <w:r w:rsidRPr="009E5125">
        <w:rPr>
          <w:rFonts w:ascii="Arial" w:hAnsi="Arial" w:cs="Arial"/>
        </w:rPr>
        <w:t xml:space="preserve"> предмет Уговора, а нарочито о свим</w:t>
      </w:r>
      <w:r w:rsidRPr="009E5125">
        <w:rPr>
          <w:rFonts w:ascii="Arial" w:hAnsi="Arial" w:cs="Arial"/>
          <w:lang w:val="sr-Cyrl-RS"/>
        </w:rPr>
        <w:t xml:space="preserve"> опасностима, опасним појавама и ризицима.</w:t>
      </w:r>
      <w:r w:rsidRPr="009E5125">
        <w:rPr>
          <w:rFonts w:ascii="Arial" w:hAnsi="Arial" w:cs="Arial"/>
        </w:rPr>
        <w:t xml:space="preserve"> </w:t>
      </w:r>
    </w:p>
    <w:p w:rsidR="00B42749" w:rsidRPr="009E5125" w:rsidRDefault="00B42749" w:rsidP="009E5125">
      <w:pPr>
        <w:pStyle w:val="ListParagraph"/>
        <w:spacing w:before="0" w:after="0" w:line="240" w:lineRule="auto"/>
        <w:ind w:left="0"/>
        <w:rPr>
          <w:rFonts w:ascii="Arial" w:hAnsi="Arial" w:cs="Arial"/>
        </w:rPr>
      </w:pPr>
    </w:p>
    <w:p w:rsidR="00B42749" w:rsidRPr="009E5125" w:rsidRDefault="00B42749" w:rsidP="009E5125">
      <w:pPr>
        <w:pStyle w:val="ListParagraph"/>
        <w:numPr>
          <w:ilvl w:val="0"/>
          <w:numId w:val="56"/>
        </w:numPr>
        <w:spacing w:before="0" w:after="0" w:line="240" w:lineRule="auto"/>
        <w:ind w:left="0" w:hanging="426"/>
        <w:rPr>
          <w:rFonts w:ascii="Arial" w:hAnsi="Arial" w:cs="Arial"/>
        </w:rPr>
      </w:pPr>
      <w:r w:rsidRPr="009E5125">
        <w:rPr>
          <w:rFonts w:ascii="Arial" w:hAnsi="Arial" w:cs="Arial"/>
        </w:rPr>
        <w:t xml:space="preserve">Пружалац услуге је дужан да </w:t>
      </w:r>
      <w:r w:rsidRPr="009E5125">
        <w:rPr>
          <w:rFonts w:ascii="Arial" w:hAnsi="Arial" w:cs="Arial"/>
          <w:lang w:val="sr-Cyrl-RS"/>
        </w:rPr>
        <w:t>Корисника услуге</w:t>
      </w:r>
      <w:r w:rsidRPr="009E5125">
        <w:rPr>
          <w:rFonts w:ascii="Arial" w:hAnsi="Arial" w:cs="Arial"/>
        </w:rPr>
        <w:t xml:space="preserve"> достави копију Извештаја о повреди на раду који је издао за сваког свог запосленог </w:t>
      </w:r>
      <w:r w:rsidRPr="009E5125">
        <w:rPr>
          <w:rFonts w:ascii="Arial" w:hAnsi="Arial" w:cs="Arial"/>
          <w:lang w:val="sr-Cyrl-RS"/>
        </w:rPr>
        <w:t xml:space="preserve">и других лица које ангажује приликом пружања услуге која је предмет Уговора </w:t>
      </w:r>
      <w:r w:rsidRPr="009E5125">
        <w:rPr>
          <w:rFonts w:ascii="Arial" w:hAnsi="Arial" w:cs="Arial"/>
        </w:rPr>
        <w:t>и то у року од 24</w:t>
      </w:r>
      <w:r w:rsidRPr="009E5125">
        <w:rPr>
          <w:rFonts w:ascii="Arial" w:hAnsi="Arial" w:cs="Arial"/>
          <w:lang w:val="sr-Cyrl-RS"/>
        </w:rPr>
        <w:t xml:space="preserve"> (словима: дведесетчетири)</w:t>
      </w:r>
      <w:r w:rsidRPr="009E5125">
        <w:rPr>
          <w:rFonts w:ascii="Arial" w:hAnsi="Arial" w:cs="Arial"/>
        </w:rPr>
        <w:t xml:space="preserve"> часа од сачињавања Извештаја о повреди на раду.</w:t>
      </w:r>
    </w:p>
    <w:p w:rsidR="00B42749" w:rsidRPr="009E5125" w:rsidRDefault="00B42749" w:rsidP="009E5125">
      <w:pPr>
        <w:spacing w:before="0"/>
        <w:rPr>
          <w:rFonts w:cs="Arial"/>
        </w:rPr>
      </w:pPr>
    </w:p>
    <w:p w:rsidR="00B42749" w:rsidRPr="009E5125" w:rsidRDefault="00B42749" w:rsidP="009E5125">
      <w:pPr>
        <w:pStyle w:val="ListParagraph"/>
        <w:numPr>
          <w:ilvl w:val="0"/>
          <w:numId w:val="56"/>
        </w:numPr>
        <w:spacing w:before="0" w:after="0" w:line="240" w:lineRule="auto"/>
        <w:ind w:left="0" w:hanging="426"/>
        <w:rPr>
          <w:rFonts w:ascii="Arial" w:hAnsi="Arial" w:cs="Arial"/>
        </w:rPr>
      </w:pPr>
      <w:r w:rsidRPr="009E5125">
        <w:rPr>
          <w:rFonts w:ascii="Arial" w:hAnsi="Arial" w:cs="Arial"/>
        </w:rPr>
        <w:lastRenderedPageBreak/>
        <w:t>Овај Прилог</w:t>
      </w:r>
      <w:r w:rsidRPr="009E5125">
        <w:rPr>
          <w:rFonts w:ascii="Arial" w:hAnsi="Arial" w:cs="Arial"/>
          <w:lang w:val="sr-Cyrl-RS"/>
        </w:rPr>
        <w:t xml:space="preserve"> о БЗР</w:t>
      </w:r>
      <w:r w:rsidRPr="009E5125">
        <w:rPr>
          <w:rFonts w:ascii="Arial" w:hAnsi="Arial" w:cs="Arial"/>
        </w:rPr>
        <w:t xml:space="preserve"> је сачињен у 6 (</w:t>
      </w:r>
      <w:r w:rsidRPr="009E5125">
        <w:rPr>
          <w:rFonts w:ascii="Arial" w:hAnsi="Arial" w:cs="Arial"/>
          <w:lang w:val="sr-Cyrl-RS"/>
        </w:rPr>
        <w:t xml:space="preserve">словима: </w:t>
      </w:r>
      <w:r w:rsidRPr="009E5125">
        <w:rPr>
          <w:rFonts w:ascii="Arial" w:hAnsi="Arial" w:cs="Arial"/>
        </w:rPr>
        <w:t xml:space="preserve">шест) истоветних примерака, од којих </w:t>
      </w:r>
      <w:r w:rsidRPr="009E5125">
        <w:rPr>
          <w:rFonts w:ascii="Arial" w:hAnsi="Arial" w:cs="Arial"/>
          <w:lang w:val="sr-Cyrl-RS"/>
        </w:rPr>
        <w:t xml:space="preserve">свака Страна задржава </w:t>
      </w:r>
      <w:r w:rsidRPr="009E5125">
        <w:rPr>
          <w:rFonts w:ascii="Arial" w:hAnsi="Arial" w:cs="Arial"/>
        </w:rPr>
        <w:t xml:space="preserve">по </w:t>
      </w:r>
      <w:r w:rsidRPr="009E5125">
        <w:rPr>
          <w:rFonts w:ascii="Arial" w:hAnsi="Arial" w:cs="Arial"/>
          <w:lang w:val="sr-Cyrl-RS"/>
        </w:rPr>
        <w:t xml:space="preserve">3 (словима: </w:t>
      </w:r>
      <w:r w:rsidRPr="009E5125">
        <w:rPr>
          <w:rFonts w:ascii="Arial" w:hAnsi="Arial" w:cs="Arial"/>
        </w:rPr>
        <w:t>три</w:t>
      </w:r>
      <w:r w:rsidRPr="009E5125">
        <w:rPr>
          <w:rFonts w:ascii="Arial" w:hAnsi="Arial" w:cs="Arial"/>
          <w:lang w:val="sr-Cyrl-RS"/>
        </w:rPr>
        <w:t>)</w:t>
      </w:r>
      <w:r w:rsidRPr="009E5125">
        <w:rPr>
          <w:rFonts w:ascii="Arial" w:hAnsi="Arial" w:cs="Arial"/>
        </w:rPr>
        <w:t xml:space="preserve"> примерка.</w:t>
      </w:r>
    </w:p>
    <w:p w:rsidR="00B42749" w:rsidRPr="00450051" w:rsidRDefault="00B42749" w:rsidP="009E5125">
      <w:pPr>
        <w:pStyle w:val="ListParagraph"/>
        <w:spacing w:before="0" w:after="0" w:line="240" w:lineRule="auto"/>
        <w:ind w:left="0"/>
        <w:rPr>
          <w:rFonts w:ascii="Arial" w:hAnsi="Arial" w:cs="Arial"/>
        </w:rPr>
      </w:pPr>
    </w:p>
    <w:p w:rsidR="00B42749" w:rsidRPr="00450051" w:rsidRDefault="00B42749" w:rsidP="009E5125">
      <w:pPr>
        <w:spacing w:before="0"/>
        <w:rPr>
          <w:rFonts w:cs="Arial"/>
        </w:rPr>
      </w:pPr>
    </w:p>
    <w:p w:rsidR="00B42749" w:rsidRPr="00450051" w:rsidRDefault="00B42749" w:rsidP="009E5125">
      <w:pPr>
        <w:spacing w:before="0"/>
        <w:rPr>
          <w:rFonts w:cs="Arial"/>
        </w:rPr>
      </w:pPr>
    </w:p>
    <w:p w:rsidR="00B42749" w:rsidRPr="00450051" w:rsidRDefault="00B42749" w:rsidP="009E5125">
      <w:pPr>
        <w:spacing w:before="0"/>
        <w:rPr>
          <w:rFonts w:cs="Arial"/>
        </w:rPr>
      </w:pPr>
    </w:p>
    <w:p w:rsidR="00A676E8" w:rsidRPr="001F3B48" w:rsidRDefault="00A676E8" w:rsidP="009E5125">
      <w:pPr>
        <w:pStyle w:val="KDParagraf"/>
        <w:spacing w:before="0"/>
        <w:rPr>
          <w:rFonts w:cs="Arial"/>
          <w:sz w:val="24"/>
          <w:szCs w:val="24"/>
        </w:rPr>
      </w:pPr>
    </w:p>
    <w:p w:rsidR="00A676E8" w:rsidRPr="001F3B48" w:rsidRDefault="00A676E8" w:rsidP="009E5125">
      <w:pPr>
        <w:pStyle w:val="KDParagraf"/>
        <w:spacing w:before="0"/>
        <w:rPr>
          <w:rFonts w:cs="Arial"/>
          <w:sz w:val="24"/>
          <w:szCs w:val="24"/>
        </w:rPr>
      </w:pPr>
    </w:p>
    <w:p w:rsidR="00A676E8" w:rsidRPr="001F3B48" w:rsidRDefault="00A676E8" w:rsidP="009E5125">
      <w:pPr>
        <w:pStyle w:val="KDParagraf"/>
        <w:spacing w:before="0"/>
        <w:rPr>
          <w:rFonts w:cs="Arial"/>
          <w:sz w:val="24"/>
          <w:szCs w:val="24"/>
        </w:rPr>
      </w:pPr>
    </w:p>
    <w:p w:rsidR="00A676E8" w:rsidRPr="001F3B48" w:rsidRDefault="00A676E8" w:rsidP="009E5125">
      <w:pPr>
        <w:pStyle w:val="KDParagraf"/>
        <w:spacing w:before="0"/>
        <w:rPr>
          <w:rFonts w:cs="Arial"/>
          <w:sz w:val="24"/>
          <w:szCs w:val="24"/>
        </w:rPr>
      </w:pPr>
      <w:r w:rsidRPr="001F3B48">
        <w:rPr>
          <w:rFonts w:cs="Arial"/>
          <w:sz w:val="24"/>
          <w:szCs w:val="24"/>
        </w:rPr>
        <w:t xml:space="preserve">     </w:t>
      </w:r>
    </w:p>
    <w:p w:rsidR="00A676E8" w:rsidRPr="001F3B48" w:rsidRDefault="00A676E8" w:rsidP="009E5125">
      <w:pPr>
        <w:pStyle w:val="KDParagraf"/>
        <w:spacing w:before="0"/>
        <w:rPr>
          <w:rFonts w:cs="Arial"/>
          <w:sz w:val="24"/>
          <w:szCs w:val="24"/>
        </w:rPr>
      </w:pPr>
    </w:p>
    <w:p w:rsidR="00A676E8" w:rsidRPr="001F3B48" w:rsidRDefault="00A676E8" w:rsidP="009E5125">
      <w:pPr>
        <w:pStyle w:val="KDParagraf"/>
        <w:spacing w:before="0"/>
        <w:rPr>
          <w:rFonts w:cs="Arial"/>
          <w:sz w:val="24"/>
          <w:szCs w:val="24"/>
        </w:rPr>
      </w:pPr>
    </w:p>
    <w:p w:rsidR="00A676E8" w:rsidRPr="001F3B48" w:rsidRDefault="00A676E8" w:rsidP="009E5125">
      <w:pPr>
        <w:pStyle w:val="KDParagraf"/>
        <w:spacing w:before="0"/>
        <w:rPr>
          <w:rFonts w:cs="Arial"/>
          <w:sz w:val="24"/>
          <w:szCs w:val="24"/>
        </w:rPr>
      </w:pPr>
    </w:p>
    <w:p w:rsidR="00EE793E" w:rsidRPr="00EC5BB4" w:rsidRDefault="00EE793E" w:rsidP="009E5125">
      <w:pPr>
        <w:pStyle w:val="KDParagraf"/>
        <w:spacing w:before="0"/>
        <w:rPr>
          <w:rFonts w:cs="Arial"/>
          <w:sz w:val="24"/>
          <w:szCs w:val="24"/>
        </w:rPr>
      </w:pPr>
    </w:p>
    <w:sectPr w:rsidR="00EE793E" w:rsidRPr="00EC5BB4" w:rsidSect="00D12C88">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A92" w:rsidRDefault="004B3A92">
      <w:r>
        <w:separator/>
      </w:r>
    </w:p>
    <w:p w:rsidR="004B3A92" w:rsidRDefault="004B3A92"/>
  </w:endnote>
  <w:endnote w:type="continuationSeparator" w:id="0">
    <w:p w:rsidR="004B3A92" w:rsidRDefault="004B3A92">
      <w:r>
        <w:continuationSeparator/>
      </w:r>
    </w:p>
    <w:p w:rsidR="004B3A92" w:rsidRDefault="004B3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xt">
    <w:altName w:val="Courier New"/>
    <w:charset w:val="EE"/>
    <w:family w:val="auto"/>
    <w:pitch w:val="variable"/>
    <w:sig w:usb0="A0002AA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9C" w:rsidRDefault="00F1789C" w:rsidP="007B5A43">
    <w:pPr>
      <w:pStyle w:val="Footer"/>
      <w:jc w:val="right"/>
      <w:rPr>
        <w:rStyle w:val="PageNumber"/>
        <w:rFonts w:ascii="Times New Roman" w:hAnsi="Times New Roman"/>
      </w:rPr>
    </w:pPr>
  </w:p>
  <w:p w:rsidR="00F1789C" w:rsidRDefault="00F1789C" w:rsidP="007B5A43">
    <w:pPr>
      <w:pStyle w:val="Footer"/>
      <w:jc w:val="right"/>
      <w:rPr>
        <w:rStyle w:val="PageNumber"/>
        <w:rFonts w:ascii="Times New Roman" w:hAnsi="Times New Roman"/>
      </w:rPr>
    </w:pPr>
  </w:p>
  <w:p w:rsidR="00F1789C" w:rsidRPr="00F14D78" w:rsidRDefault="00F1789C" w:rsidP="007B5A43">
    <w:pPr>
      <w:pStyle w:val="Footer"/>
      <w:jc w:val="right"/>
      <w:rPr>
        <w:rFonts w:ascii="Times New Roman" w:hAnsi="Times New Roman"/>
      </w:rPr>
    </w:pPr>
    <w:r w:rsidRPr="00F14D78">
      <w:rPr>
        <w:rStyle w:val="PageNumber"/>
        <w:rFonts w:ascii="Times New Roman" w:hAnsi="Times New Roman"/>
      </w:rPr>
      <w:t>-</w:t>
    </w:r>
    <w:r w:rsidRPr="00F14D78">
      <w:rPr>
        <w:rStyle w:val="PageNumber"/>
        <w:rFonts w:ascii="Times New Roman" w:hAnsi="Times New Roman"/>
      </w:rPr>
      <w:fldChar w:fldCharType="begin"/>
    </w:r>
    <w:r w:rsidRPr="00F14D78">
      <w:rPr>
        <w:rStyle w:val="PageNumber"/>
        <w:rFonts w:ascii="Times New Roman" w:hAnsi="Times New Roman"/>
      </w:rPr>
      <w:instrText xml:space="preserve"> PAGE </w:instrText>
    </w:r>
    <w:r w:rsidRPr="00F14D78">
      <w:rPr>
        <w:rStyle w:val="PageNumber"/>
        <w:rFonts w:ascii="Times New Roman" w:hAnsi="Times New Roman"/>
      </w:rPr>
      <w:fldChar w:fldCharType="separate"/>
    </w:r>
    <w:r w:rsidR="00FE5310">
      <w:rPr>
        <w:rStyle w:val="PageNumber"/>
        <w:rFonts w:ascii="Times New Roman" w:hAnsi="Times New Roman"/>
        <w:noProof/>
      </w:rPr>
      <w:t>5</w:t>
    </w:r>
    <w:r w:rsidRPr="00F14D78">
      <w:rPr>
        <w:rStyle w:val="PageNumber"/>
        <w:rFonts w:ascii="Times New Roman" w:hAnsi="Times New Roman"/>
      </w:rPr>
      <w:fldChar w:fldCharType="end"/>
    </w:r>
    <w:r w:rsidRPr="00F14D78">
      <w:rPr>
        <w:rStyle w:val="PageNumber"/>
        <w:rFonts w:ascii="Times New Roman" w:hAnsi="Times New Roman"/>
      </w:rPr>
      <w:t>/</w:t>
    </w:r>
    <w:r w:rsidRPr="00F14D78">
      <w:rPr>
        <w:rStyle w:val="PageNumber"/>
        <w:rFonts w:ascii="Times New Roman" w:hAnsi="Times New Roman"/>
      </w:rPr>
      <w:fldChar w:fldCharType="begin"/>
    </w:r>
    <w:r w:rsidRPr="00F14D78">
      <w:rPr>
        <w:rStyle w:val="PageNumber"/>
        <w:rFonts w:ascii="Times New Roman" w:hAnsi="Times New Roman"/>
      </w:rPr>
      <w:instrText xml:space="preserve"> NUMPAGES </w:instrText>
    </w:r>
    <w:r w:rsidRPr="00F14D78">
      <w:rPr>
        <w:rStyle w:val="PageNumber"/>
        <w:rFonts w:ascii="Times New Roman" w:hAnsi="Times New Roman"/>
      </w:rPr>
      <w:fldChar w:fldCharType="separate"/>
    </w:r>
    <w:r w:rsidR="00FE5310">
      <w:rPr>
        <w:rStyle w:val="PageNumber"/>
        <w:rFonts w:ascii="Times New Roman" w:hAnsi="Times New Roman"/>
        <w:noProof/>
      </w:rPr>
      <w:t>146</w:t>
    </w:r>
    <w:r w:rsidRPr="00F14D78">
      <w:rPr>
        <w:rStyle w:val="PageNumber"/>
        <w:rFonts w:ascii="Times New Roman" w:hAnsi="Times New Roman"/>
      </w:rPr>
      <w:fldChar w:fldCharType="end"/>
    </w:r>
    <w:r w:rsidRPr="00F14D78">
      <w:rPr>
        <w:rStyle w:val="PageNumber"/>
        <w:rFonts w:ascii="Times New Roman" w:hAnsi="Times New Roman"/>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9C" w:rsidRDefault="00F1789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89C" w:rsidRDefault="00F1789C" w:rsidP="00841BE7">
    <w:pPr>
      <w:pStyle w:val="Footer"/>
      <w:ind w:right="360"/>
    </w:pPr>
  </w:p>
  <w:p w:rsidR="00F1789C" w:rsidRDefault="00F1789C" w:rsidP="00F7304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9C" w:rsidRPr="00EC5BB4" w:rsidRDefault="00F1789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E5310">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E5310">
      <w:rPr>
        <w:rStyle w:val="PageNumber"/>
        <w:rFonts w:cs="Arial"/>
        <w:b/>
        <w:noProof/>
        <w:szCs w:val="24"/>
      </w:rPr>
      <w:t>146</w:t>
    </w:r>
    <w:r w:rsidRPr="00EC5BB4">
      <w:rPr>
        <w:rStyle w:val="PageNumber"/>
        <w:rFonts w:cs="Arial"/>
        <w:b/>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9C" w:rsidRPr="00EC5BB4" w:rsidRDefault="00F1789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E5310">
      <w:rPr>
        <w:rStyle w:val="PageNumber"/>
        <w:rFonts w:cs="Arial"/>
        <w:b/>
        <w:noProof/>
        <w:szCs w:val="24"/>
      </w:rPr>
      <w:t>10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E5310">
      <w:rPr>
        <w:rStyle w:val="PageNumber"/>
        <w:rFonts w:cs="Arial"/>
        <w:b/>
        <w:noProof/>
        <w:szCs w:val="24"/>
      </w:rPr>
      <w:t>146</w:t>
    </w:r>
    <w:r w:rsidRPr="00EC5BB4">
      <w:rPr>
        <w:rStyle w:val="PageNumber"/>
        <w:rFonts w:cs="Arial"/>
        <w:b/>
        <w:szCs w:val="24"/>
      </w:rPr>
      <w:fldChar w:fldCharType="end"/>
    </w:r>
  </w:p>
  <w:p w:rsidR="00F1789C" w:rsidRDefault="00F178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A92" w:rsidRDefault="004B3A92">
      <w:r>
        <w:separator/>
      </w:r>
    </w:p>
    <w:p w:rsidR="004B3A92" w:rsidRDefault="004B3A92"/>
  </w:footnote>
  <w:footnote w:type="continuationSeparator" w:id="0">
    <w:p w:rsidR="004B3A92" w:rsidRDefault="004B3A92">
      <w:r>
        <w:continuationSeparator/>
      </w:r>
    </w:p>
    <w:p w:rsidR="004B3A92" w:rsidRDefault="004B3A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125" w:rsidRDefault="009E5125" w:rsidP="009E5125">
    <w:pPr>
      <w:pStyle w:val="Header"/>
      <w:spacing w:before="0"/>
      <w:rPr>
        <w:szCs w:val="24"/>
      </w:rPr>
    </w:pPr>
    <w:r w:rsidRPr="00113B84">
      <w:rPr>
        <w:szCs w:val="24"/>
      </w:rPr>
      <w:t>Ј</w:t>
    </w:r>
    <w:r>
      <w:rPr>
        <w:szCs w:val="24"/>
        <w:lang w:val="sr-Cyrl-RS"/>
      </w:rPr>
      <w:t>авно предузеће</w:t>
    </w:r>
    <w:r w:rsidRPr="00113B84">
      <w:rPr>
        <w:szCs w:val="24"/>
      </w:rPr>
      <w:t xml:space="preserve"> „Електропривреда Србије“ Београд  </w:t>
    </w:r>
    <w:r>
      <w:rPr>
        <w:szCs w:val="24"/>
      </w:rPr>
      <w:t xml:space="preserve">        </w:t>
    </w:r>
  </w:p>
  <w:p w:rsidR="00F1789C" w:rsidRPr="009E5125" w:rsidRDefault="009E5125" w:rsidP="009E5125">
    <w:pPr>
      <w:pStyle w:val="Header"/>
      <w:spacing w:before="0"/>
      <w:jc w:val="right"/>
    </w:pPr>
    <w:r>
      <w:rPr>
        <w:szCs w:val="24"/>
      </w:rPr>
      <w:t xml:space="preserve">Конкурсна документација </w:t>
    </w:r>
    <w:r w:rsidRPr="00276FB9">
      <w:rPr>
        <w:szCs w:val="24"/>
      </w:rPr>
      <w:t xml:space="preserve">ЈН/3100/0736/2017 – </w:t>
    </w:r>
    <w:r w:rsidRPr="00276FB9">
      <w:rPr>
        <w:szCs w:val="24"/>
        <w:lang w:val="sr-Cyrl-RS"/>
      </w:rPr>
      <w:t>Капитални ремонт турбогенератора Б2 у ТЕ Костолац 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9C" w:rsidRDefault="00F1789C" w:rsidP="00276FB9">
    <w:pPr>
      <w:pStyle w:val="Header"/>
      <w:spacing w:before="0"/>
      <w:rPr>
        <w:szCs w:val="24"/>
      </w:rPr>
    </w:pPr>
  </w:p>
  <w:p w:rsidR="00F1789C" w:rsidRDefault="00F1789C" w:rsidP="00276FB9">
    <w:pPr>
      <w:pStyle w:val="Header"/>
      <w:spacing w:before="0"/>
      <w:rPr>
        <w:szCs w:val="24"/>
      </w:rPr>
    </w:pPr>
    <w:r w:rsidRPr="00113B84">
      <w:rPr>
        <w:szCs w:val="24"/>
      </w:rPr>
      <w:t>Ј</w:t>
    </w:r>
    <w:r>
      <w:rPr>
        <w:szCs w:val="24"/>
        <w:lang w:val="sr-Cyrl-RS"/>
      </w:rPr>
      <w:t>авно предузеће</w:t>
    </w:r>
    <w:r w:rsidRPr="00113B84">
      <w:rPr>
        <w:szCs w:val="24"/>
      </w:rPr>
      <w:t xml:space="preserve"> „Електропривреда Србије“ Београд  </w:t>
    </w:r>
    <w:r>
      <w:rPr>
        <w:szCs w:val="24"/>
      </w:rPr>
      <w:t xml:space="preserve">        </w:t>
    </w:r>
  </w:p>
  <w:p w:rsidR="00F1789C" w:rsidRPr="00276FB9" w:rsidRDefault="00F1789C" w:rsidP="00276FB9">
    <w:pPr>
      <w:pStyle w:val="Header"/>
      <w:spacing w:before="0"/>
      <w:jc w:val="right"/>
    </w:pPr>
    <w:r>
      <w:rPr>
        <w:szCs w:val="24"/>
      </w:rPr>
      <w:t xml:space="preserve">Конкурсна документација </w:t>
    </w:r>
    <w:r w:rsidRPr="00276FB9">
      <w:rPr>
        <w:szCs w:val="24"/>
      </w:rPr>
      <w:t xml:space="preserve">ЈН/3100/0736/2017 – </w:t>
    </w:r>
    <w:r w:rsidRPr="00276FB9">
      <w:rPr>
        <w:szCs w:val="24"/>
        <w:lang w:val="sr-Cyrl-RS"/>
      </w:rPr>
      <w:t>Капитални ремонт турбогенератора Б2 у ТЕ Костолац Б</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9C" w:rsidRDefault="00F1789C" w:rsidP="004276AD">
    <w:pPr>
      <w:pStyle w:val="Header"/>
    </w:pPr>
  </w:p>
  <w:p w:rsidR="00F1789C" w:rsidRDefault="00F1789C" w:rsidP="00276FB9">
    <w:pPr>
      <w:pStyle w:val="Header"/>
      <w:spacing w:before="0"/>
      <w:rPr>
        <w:szCs w:val="24"/>
      </w:rPr>
    </w:pPr>
    <w:r w:rsidRPr="00113B84">
      <w:rPr>
        <w:szCs w:val="24"/>
      </w:rPr>
      <w:t>Ј</w:t>
    </w:r>
    <w:r>
      <w:rPr>
        <w:szCs w:val="24"/>
        <w:lang w:val="sr-Cyrl-RS"/>
      </w:rPr>
      <w:t>авно предузеће</w:t>
    </w:r>
    <w:r w:rsidRPr="00113B84">
      <w:rPr>
        <w:szCs w:val="24"/>
      </w:rPr>
      <w:t xml:space="preserve"> „Електропривреда Србије“ Београд  </w:t>
    </w:r>
    <w:r>
      <w:rPr>
        <w:szCs w:val="24"/>
      </w:rPr>
      <w:t xml:space="preserve">        </w:t>
    </w:r>
  </w:p>
  <w:p w:rsidR="00F1789C" w:rsidRPr="00210557" w:rsidRDefault="00F1789C" w:rsidP="00276FB9">
    <w:pPr>
      <w:pStyle w:val="Header"/>
      <w:spacing w:before="0"/>
      <w:jc w:val="right"/>
    </w:pPr>
    <w:r>
      <w:rPr>
        <w:szCs w:val="24"/>
      </w:rPr>
      <w:t xml:space="preserve">Конкурсна документација </w:t>
    </w:r>
    <w:r w:rsidRPr="00276FB9">
      <w:rPr>
        <w:szCs w:val="24"/>
      </w:rPr>
      <w:t xml:space="preserve">ЈН/3100/0736/2017 – </w:t>
    </w:r>
    <w:r w:rsidRPr="00276FB9">
      <w:rPr>
        <w:szCs w:val="24"/>
        <w:lang w:val="sr-Cyrl-RS"/>
      </w:rPr>
      <w:t>Капитални ремонт турбогенератора Б2 у ТЕ Костолац 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CC6D13"/>
    <w:multiLevelType w:val="multilevel"/>
    <w:tmpl w:val="1B7E33AE"/>
    <w:lvl w:ilvl="0">
      <w:start w:val="6"/>
      <w:numFmt w:val="decimal"/>
      <w:lvlText w:val="%1"/>
      <w:lvlJc w:val="left"/>
      <w:pPr>
        <w:ind w:left="360" w:hanging="360"/>
      </w:pPr>
      <w:rPr>
        <w:rFonts w:hint="default"/>
      </w:rPr>
    </w:lvl>
    <w:lvl w:ilvl="1">
      <w:start w:val="18"/>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0" w15:restartNumberingAfterBreak="0">
    <w:nsid w:val="05F53C84"/>
    <w:multiLevelType w:val="hybridMultilevel"/>
    <w:tmpl w:val="2F96F334"/>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062E4A5C"/>
    <w:multiLevelType w:val="hybridMultilevel"/>
    <w:tmpl w:val="06D8F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9D2630"/>
    <w:multiLevelType w:val="hybridMultilevel"/>
    <w:tmpl w:val="92D46338"/>
    <w:lvl w:ilvl="0" w:tplc="2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CD4479D"/>
    <w:multiLevelType w:val="hybridMultilevel"/>
    <w:tmpl w:val="BA72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9C6B5E"/>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646533"/>
    <w:multiLevelType w:val="hybridMultilevel"/>
    <w:tmpl w:val="320E9E0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A526604"/>
    <w:multiLevelType w:val="hybridMultilevel"/>
    <w:tmpl w:val="E6C24D42"/>
    <w:lvl w:ilvl="0" w:tplc="2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ABA1390"/>
    <w:multiLevelType w:val="hybridMultilevel"/>
    <w:tmpl w:val="8B607804"/>
    <w:lvl w:ilvl="0" w:tplc="F8BAA67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1AFC61D3"/>
    <w:multiLevelType w:val="hybridMultilevel"/>
    <w:tmpl w:val="6D12C2F8"/>
    <w:lvl w:ilvl="0" w:tplc="2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BE7295A"/>
    <w:multiLevelType w:val="hybridMultilevel"/>
    <w:tmpl w:val="4120E3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15:restartNumberingAfterBreak="0">
    <w:nsid w:val="1C6E7080"/>
    <w:multiLevelType w:val="hybridMultilevel"/>
    <w:tmpl w:val="3E06F5A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15:restartNumberingAfterBreak="0">
    <w:nsid w:val="1C940C69"/>
    <w:multiLevelType w:val="multilevel"/>
    <w:tmpl w:val="A746AC82"/>
    <w:lvl w:ilvl="0">
      <w:start w:val="1"/>
      <w:numFmt w:val="bullet"/>
      <w:lvlText w:val=""/>
      <w:lvlJc w:val="left"/>
      <w:pPr>
        <w:ind w:left="1440" w:hanging="360"/>
      </w:pPr>
      <w:rPr>
        <w:rFonts w:ascii="Symbol" w:hAnsi="Symbol"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25E45A23"/>
    <w:multiLevelType w:val="hybridMultilevel"/>
    <w:tmpl w:val="5F2E00F4"/>
    <w:lvl w:ilvl="0" w:tplc="E6783A26">
      <w:start w:val="1"/>
      <w:numFmt w:val="bullet"/>
      <w:lvlText w:val="-"/>
      <w:lvlJc w:val="left"/>
      <w:pPr>
        <w:tabs>
          <w:tab w:val="num" w:pos="0"/>
        </w:tabs>
        <w:ind w:left="0" w:hanging="360"/>
      </w:pPr>
      <w:rPr>
        <w:rFonts w:ascii="Txt" w:hAnsi="Txt"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8" w15:restartNumberingAfterBreak="0">
    <w:nsid w:val="263D22B7"/>
    <w:multiLevelType w:val="hybridMultilevel"/>
    <w:tmpl w:val="243A0A5A"/>
    <w:lvl w:ilvl="0" w:tplc="2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7535D97"/>
    <w:multiLevelType w:val="hybridMultilevel"/>
    <w:tmpl w:val="635EA27E"/>
    <w:lvl w:ilvl="0" w:tplc="662C03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C3E022B"/>
    <w:multiLevelType w:val="hybridMultilevel"/>
    <w:tmpl w:val="D6FADE1A"/>
    <w:lvl w:ilvl="0" w:tplc="241A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2DBF408A"/>
    <w:multiLevelType w:val="multilevel"/>
    <w:tmpl w:val="CA302E5E"/>
    <w:lvl w:ilvl="0">
      <w:start w:val="1"/>
      <w:numFmt w:val="bullet"/>
      <w:lvlText w:val=""/>
      <w:lvlJc w:val="left"/>
      <w:pPr>
        <w:ind w:left="720" w:hanging="360"/>
      </w:pPr>
      <w:rPr>
        <w:rFonts w:ascii="Wingdings" w:hAnsi="Wingding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2EF36949"/>
    <w:multiLevelType w:val="hybridMultilevel"/>
    <w:tmpl w:val="B858A30A"/>
    <w:lvl w:ilvl="0" w:tplc="C136DAE6">
      <w:start w:val="1"/>
      <w:numFmt w:val="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06D7EAD"/>
    <w:multiLevelType w:val="hybridMultilevel"/>
    <w:tmpl w:val="1FF2F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20516FA"/>
    <w:multiLevelType w:val="hybridMultilevel"/>
    <w:tmpl w:val="637273C8"/>
    <w:lvl w:ilvl="0" w:tplc="7DEEBAE2">
      <w:start w:val="20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7" w15:restartNumberingAfterBreak="0">
    <w:nsid w:val="35786930"/>
    <w:multiLevelType w:val="hybridMultilevel"/>
    <w:tmpl w:val="4266D116"/>
    <w:lvl w:ilvl="0" w:tplc="2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7893AB9"/>
    <w:multiLevelType w:val="hybridMultilevel"/>
    <w:tmpl w:val="0108EF96"/>
    <w:lvl w:ilvl="0" w:tplc="26780F88">
      <w:start w:val="1"/>
      <w:numFmt w:val="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82B11A6"/>
    <w:multiLevelType w:val="hybridMultilevel"/>
    <w:tmpl w:val="6ABC47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8555AE0"/>
    <w:multiLevelType w:val="multilevel"/>
    <w:tmpl w:val="3B22E7FE"/>
    <w:lvl w:ilvl="0">
      <w:start w:val="1"/>
      <w:numFmt w:val="bullet"/>
      <w:lvlText w:val=""/>
      <w:lvlJc w:val="left"/>
      <w:pPr>
        <w:ind w:left="1440" w:hanging="360"/>
      </w:pPr>
      <w:rPr>
        <w:rFonts w:ascii="Wingdings" w:hAnsi="Wingding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15:restartNumberingAfterBreak="0">
    <w:nsid w:val="3B3F2BF2"/>
    <w:multiLevelType w:val="hybridMultilevel"/>
    <w:tmpl w:val="1EA895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15:restartNumberingAfterBreak="0">
    <w:nsid w:val="3BF72CD3"/>
    <w:multiLevelType w:val="hybridMultilevel"/>
    <w:tmpl w:val="971ECB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1B63059"/>
    <w:multiLevelType w:val="hybridMultilevel"/>
    <w:tmpl w:val="92A2D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4830CF8"/>
    <w:multiLevelType w:val="hybridMultilevel"/>
    <w:tmpl w:val="593CB3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F74014"/>
    <w:multiLevelType w:val="hybridMultilevel"/>
    <w:tmpl w:val="F4FCEBDE"/>
    <w:lvl w:ilvl="0" w:tplc="2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93C58BA"/>
    <w:multiLevelType w:val="hybridMultilevel"/>
    <w:tmpl w:val="2416C7B4"/>
    <w:lvl w:ilvl="0" w:tplc="241A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96310E6"/>
    <w:multiLevelType w:val="hybridMultilevel"/>
    <w:tmpl w:val="D96A399C"/>
    <w:lvl w:ilvl="0" w:tplc="04090005">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3" w15:restartNumberingAfterBreak="0">
    <w:nsid w:val="523A4230"/>
    <w:multiLevelType w:val="hybridMultilevel"/>
    <w:tmpl w:val="E4FA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D0C5F3D"/>
    <w:multiLevelType w:val="hybridMultilevel"/>
    <w:tmpl w:val="DC8449A0"/>
    <w:lvl w:ilvl="0" w:tplc="EF8C9004">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F6C793B"/>
    <w:multiLevelType w:val="hybridMultilevel"/>
    <w:tmpl w:val="2B14EA1E"/>
    <w:lvl w:ilvl="0" w:tplc="0CE0676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A6169E3"/>
    <w:multiLevelType w:val="hybridMultilevel"/>
    <w:tmpl w:val="61C4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B224DB0"/>
    <w:multiLevelType w:val="hybridMultilevel"/>
    <w:tmpl w:val="40985568"/>
    <w:lvl w:ilvl="0" w:tplc="7DEEBAE2">
      <w:start w:val="20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BF8680F"/>
    <w:multiLevelType w:val="hybridMultilevel"/>
    <w:tmpl w:val="994ED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9" w15:restartNumberingAfterBreak="0">
    <w:nsid w:val="7A072ECD"/>
    <w:multiLevelType w:val="hybridMultilevel"/>
    <w:tmpl w:val="3210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7CE82F0B"/>
    <w:multiLevelType w:val="hybridMultilevel"/>
    <w:tmpl w:val="EC2E3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E8638A6"/>
    <w:multiLevelType w:val="multilevel"/>
    <w:tmpl w:val="356E3986"/>
    <w:lvl w:ilvl="0">
      <w:start w:val="1"/>
      <w:numFmt w:val="decimal"/>
      <w:pStyle w:val="Naslov1"/>
      <w:lvlText w:val="%1."/>
      <w:lvlJc w:val="left"/>
      <w:pPr>
        <w:tabs>
          <w:tab w:val="num" w:pos="851"/>
        </w:tabs>
        <w:ind w:left="0" w:firstLine="0"/>
      </w:pPr>
      <w:rPr>
        <w:b/>
      </w:rPr>
    </w:lvl>
    <w:lvl w:ilvl="1">
      <w:start w:val="1"/>
      <w:numFmt w:val="decimal"/>
      <w:pStyle w:val="Naslov11"/>
      <w:lvlText w:val="%1.%2."/>
      <w:lvlJc w:val="left"/>
      <w:pPr>
        <w:tabs>
          <w:tab w:val="num" w:pos="993"/>
        </w:tabs>
        <w:ind w:left="993"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lvl>
    <w:lvl w:ilvl="3">
      <w:start w:val="1"/>
      <w:numFmt w:val="decimal"/>
      <w:lvlText w:val="%1.%2.%3.%4."/>
      <w:lvlJc w:val="left"/>
      <w:pPr>
        <w:tabs>
          <w:tab w:val="num" w:pos="851"/>
        </w:tabs>
        <w:ind w:left="1701" w:hanging="850"/>
      </w:pPr>
    </w:lvl>
    <w:lvl w:ilvl="4">
      <w:start w:val="1"/>
      <w:numFmt w:val="decimal"/>
      <w:lvlText w:val="%1.%2.%3.%4.%5."/>
      <w:lvlJc w:val="left"/>
      <w:pPr>
        <w:tabs>
          <w:tab w:val="num" w:pos="567"/>
        </w:tabs>
        <w:ind w:left="0" w:firstLine="0"/>
      </w:pPr>
    </w:lvl>
    <w:lvl w:ilvl="5">
      <w:start w:val="1"/>
      <w:numFmt w:val="decimal"/>
      <w:lvlText w:val="%1.%2.%3.%4.%5.%6."/>
      <w:lvlJc w:val="left"/>
      <w:pPr>
        <w:tabs>
          <w:tab w:val="num" w:pos="567"/>
        </w:tabs>
        <w:ind w:left="0" w:firstLine="1800"/>
      </w:pPr>
    </w:lvl>
    <w:lvl w:ilvl="6">
      <w:start w:val="1"/>
      <w:numFmt w:val="decimal"/>
      <w:lvlText w:val="%1.%2.%3.%4.%5.%6.%7."/>
      <w:lvlJc w:val="left"/>
      <w:pPr>
        <w:tabs>
          <w:tab w:val="num" w:pos="3600"/>
        </w:tabs>
        <w:ind w:left="0" w:firstLine="2160"/>
      </w:pPr>
    </w:lvl>
    <w:lvl w:ilvl="7">
      <w:start w:val="1"/>
      <w:numFmt w:val="decimal"/>
      <w:lvlText w:val="%1.%2.%3.%4.%5.%6.%7.%8."/>
      <w:lvlJc w:val="left"/>
      <w:pPr>
        <w:tabs>
          <w:tab w:val="num" w:pos="4320"/>
        </w:tabs>
        <w:ind w:left="0" w:firstLine="2520"/>
      </w:pPr>
    </w:lvl>
    <w:lvl w:ilvl="8">
      <w:start w:val="1"/>
      <w:numFmt w:val="decimal"/>
      <w:lvlText w:val="%1.%2.%3.%4.%5.%6.%7.%8.%9."/>
      <w:lvlJc w:val="left"/>
      <w:pPr>
        <w:tabs>
          <w:tab w:val="num" w:pos="4680"/>
        </w:tabs>
        <w:ind w:left="0" w:firstLine="2880"/>
      </w:pPr>
    </w:lvl>
  </w:abstractNum>
  <w:num w:numId="1">
    <w:abstractNumId w:val="115"/>
  </w:num>
  <w:num w:numId="2">
    <w:abstractNumId w:val="74"/>
  </w:num>
  <w:num w:numId="3">
    <w:abstractNumId w:val="107"/>
  </w:num>
  <w:num w:numId="4">
    <w:abstractNumId w:val="61"/>
  </w:num>
  <w:num w:numId="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num>
  <w:num w:numId="7">
    <w:abstractNumId w:val="120"/>
  </w:num>
  <w:num w:numId="8">
    <w:abstractNumId w:val="94"/>
  </w:num>
  <w:num w:numId="9">
    <w:abstractNumId w:val="76"/>
  </w:num>
  <w:num w:numId="10">
    <w:abstractNumId w:val="65"/>
  </w:num>
  <w:num w:numId="11">
    <w:abstractNumId w:val="62"/>
  </w:num>
  <w:num w:numId="12">
    <w:abstractNumId w:val="98"/>
  </w:num>
  <w:num w:numId="13">
    <w:abstractNumId w:val="81"/>
  </w:num>
  <w:num w:numId="14">
    <w:abstractNumId w:val="82"/>
  </w:num>
  <w:num w:numId="15">
    <w:abstractNumId w:val="73"/>
  </w:num>
  <w:num w:numId="16">
    <w:abstractNumId w:val="108"/>
  </w:num>
  <w:num w:numId="17">
    <w:abstractNumId w:val="114"/>
  </w:num>
  <w:num w:numId="18">
    <w:abstractNumId w:val="108"/>
  </w:num>
  <w:num w:numId="19">
    <w:abstractNumId w:val="52"/>
  </w:num>
  <w:num w:numId="20">
    <w:abstractNumId w:val="97"/>
  </w:num>
  <w:num w:numId="21">
    <w:abstractNumId w:val="63"/>
  </w:num>
  <w:num w:numId="22">
    <w:abstractNumId w:val="75"/>
  </w:num>
  <w:num w:numId="23">
    <w:abstractNumId w:val="110"/>
  </w:num>
  <w:num w:numId="2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6"/>
  </w:num>
  <w:num w:numId="26">
    <w:abstractNumId w:val="93"/>
  </w:num>
  <w:num w:numId="27">
    <w:abstractNumId w:val="68"/>
  </w:num>
  <w:num w:numId="28">
    <w:abstractNumId w:val="77"/>
  </w:num>
  <w:num w:numId="29">
    <w:abstractNumId w:val="103"/>
  </w:num>
  <w:num w:numId="30">
    <w:abstractNumId w:val="101"/>
  </w:num>
  <w:num w:numId="31">
    <w:abstractNumId w:val="87"/>
  </w:num>
  <w:num w:numId="32">
    <w:abstractNumId w:val="67"/>
  </w:num>
  <w:num w:numId="33">
    <w:abstractNumId w:val="53"/>
  </w:num>
  <w:num w:numId="34">
    <w:abstractNumId w:val="99"/>
  </w:num>
  <w:num w:numId="35">
    <w:abstractNumId w:val="78"/>
  </w:num>
  <w:num w:numId="36">
    <w:abstractNumId w:val="69"/>
  </w:num>
  <w:num w:numId="37">
    <w:abstractNumId w:val="88"/>
  </w:num>
  <w:num w:numId="38">
    <w:abstractNumId w:val="83"/>
  </w:num>
  <w:num w:numId="39">
    <w:abstractNumId w:val="50"/>
  </w:num>
  <w:num w:numId="40">
    <w:abstractNumId w:val="111"/>
  </w:num>
  <w:num w:numId="41">
    <w:abstractNumId w:val="85"/>
  </w:num>
  <w:num w:numId="42">
    <w:abstractNumId w:val="80"/>
  </w:num>
  <w:num w:numId="43">
    <w:abstractNumId w:val="72"/>
  </w:num>
  <w:num w:numId="44">
    <w:abstractNumId w:val="100"/>
  </w:num>
  <w:num w:numId="45">
    <w:abstractNumId w:val="91"/>
  </w:num>
  <w:num w:numId="46">
    <w:abstractNumId w:val="70"/>
  </w:num>
  <w:num w:numId="47">
    <w:abstractNumId w:val="71"/>
  </w:num>
  <w:num w:numId="48">
    <w:abstractNumId w:val="59"/>
  </w:num>
  <w:num w:numId="49">
    <w:abstractNumId w:val="92"/>
  </w:num>
  <w:num w:numId="50">
    <w:abstractNumId w:val="54"/>
  </w:num>
  <w:num w:numId="51">
    <w:abstractNumId w:val="79"/>
  </w:num>
  <w:num w:numId="52">
    <w:abstractNumId w:val="119"/>
  </w:num>
  <w:num w:numId="53">
    <w:abstractNumId w:val="95"/>
  </w:num>
  <w:num w:numId="54">
    <w:abstractNumId w:val="56"/>
  </w:num>
  <w:num w:numId="55">
    <w:abstractNumId w:val="49"/>
  </w:num>
  <w:num w:numId="56">
    <w:abstractNumId w:val="113"/>
  </w:num>
  <w:num w:numId="57">
    <w:abstractNumId w:val="90"/>
  </w:num>
  <w:num w:numId="58">
    <w:abstractNumId w:val="112"/>
  </w:num>
  <w:num w:numId="59">
    <w:abstractNumId w:val="51"/>
  </w:num>
  <w:num w:numId="60">
    <w:abstractNumId w:val="84"/>
  </w:num>
  <w:num w:numId="61">
    <w:abstractNumId w:val="121"/>
  </w:num>
  <w:num w:numId="62">
    <w:abstractNumId w:val="9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2A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7C8"/>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04"/>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5C"/>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63D"/>
    <w:rsid w:val="0007384A"/>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E94"/>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343"/>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AFC"/>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D13"/>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17A"/>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68AF"/>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BE4"/>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193E"/>
    <w:rsid w:val="001F282D"/>
    <w:rsid w:val="001F2AC6"/>
    <w:rsid w:val="001F2BE5"/>
    <w:rsid w:val="001F2E75"/>
    <w:rsid w:val="001F31C3"/>
    <w:rsid w:val="001F322B"/>
    <w:rsid w:val="001F3B48"/>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F8C"/>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34"/>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60"/>
    <w:rsid w:val="00224C2B"/>
    <w:rsid w:val="00224CF4"/>
    <w:rsid w:val="00224D9E"/>
    <w:rsid w:val="002251A4"/>
    <w:rsid w:val="00225879"/>
    <w:rsid w:val="002260F7"/>
    <w:rsid w:val="00226574"/>
    <w:rsid w:val="0022742B"/>
    <w:rsid w:val="002275E8"/>
    <w:rsid w:val="00227901"/>
    <w:rsid w:val="00227CD0"/>
    <w:rsid w:val="0023000F"/>
    <w:rsid w:val="002301CE"/>
    <w:rsid w:val="00230DAD"/>
    <w:rsid w:val="00230DC9"/>
    <w:rsid w:val="00232552"/>
    <w:rsid w:val="00232912"/>
    <w:rsid w:val="00232AB4"/>
    <w:rsid w:val="00232BD9"/>
    <w:rsid w:val="00233121"/>
    <w:rsid w:val="00233412"/>
    <w:rsid w:val="00233860"/>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44"/>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5CA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6FB9"/>
    <w:rsid w:val="0027708B"/>
    <w:rsid w:val="00277117"/>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BCD"/>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C01"/>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2C68"/>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475"/>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BC8"/>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28"/>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3F65"/>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11"/>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2F1C"/>
    <w:rsid w:val="004B347E"/>
    <w:rsid w:val="004B3A92"/>
    <w:rsid w:val="004B3A94"/>
    <w:rsid w:val="004B4696"/>
    <w:rsid w:val="004B4A56"/>
    <w:rsid w:val="004B4FC8"/>
    <w:rsid w:val="004B5294"/>
    <w:rsid w:val="004B535C"/>
    <w:rsid w:val="004B54EA"/>
    <w:rsid w:val="004B5A0E"/>
    <w:rsid w:val="004B5A54"/>
    <w:rsid w:val="004B5C5A"/>
    <w:rsid w:val="004B5D05"/>
    <w:rsid w:val="004B5DC3"/>
    <w:rsid w:val="004B5E47"/>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A51"/>
    <w:rsid w:val="004C1F97"/>
    <w:rsid w:val="004C29D8"/>
    <w:rsid w:val="004C2BB8"/>
    <w:rsid w:val="004C2C09"/>
    <w:rsid w:val="004C2E90"/>
    <w:rsid w:val="004C3717"/>
    <w:rsid w:val="004C3B38"/>
    <w:rsid w:val="004C4039"/>
    <w:rsid w:val="004C40FA"/>
    <w:rsid w:val="004C45AC"/>
    <w:rsid w:val="004C4877"/>
    <w:rsid w:val="004C4B2E"/>
    <w:rsid w:val="004C4B92"/>
    <w:rsid w:val="004C4E61"/>
    <w:rsid w:val="004C57A6"/>
    <w:rsid w:val="004C5903"/>
    <w:rsid w:val="004C5DFB"/>
    <w:rsid w:val="004C612A"/>
    <w:rsid w:val="004C6778"/>
    <w:rsid w:val="004C6AD7"/>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F64"/>
    <w:rsid w:val="004D5405"/>
    <w:rsid w:val="004D5546"/>
    <w:rsid w:val="004D55E9"/>
    <w:rsid w:val="004D5A94"/>
    <w:rsid w:val="004D5D2B"/>
    <w:rsid w:val="004D5D45"/>
    <w:rsid w:val="004D5D4B"/>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5F5"/>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5E4"/>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BAE"/>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2E1"/>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729"/>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A5C"/>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47"/>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944"/>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A43"/>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228"/>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5F"/>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56A"/>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0B5"/>
    <w:rsid w:val="00821916"/>
    <w:rsid w:val="00821A0C"/>
    <w:rsid w:val="0082218F"/>
    <w:rsid w:val="00822656"/>
    <w:rsid w:val="00822B25"/>
    <w:rsid w:val="00822F0D"/>
    <w:rsid w:val="00823171"/>
    <w:rsid w:val="0082322D"/>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7A"/>
    <w:rsid w:val="008568C8"/>
    <w:rsid w:val="00856933"/>
    <w:rsid w:val="00856D51"/>
    <w:rsid w:val="008576CB"/>
    <w:rsid w:val="00857BCE"/>
    <w:rsid w:val="00857FB0"/>
    <w:rsid w:val="00860691"/>
    <w:rsid w:val="00860E44"/>
    <w:rsid w:val="008610E8"/>
    <w:rsid w:val="00861417"/>
    <w:rsid w:val="00861714"/>
    <w:rsid w:val="008619C1"/>
    <w:rsid w:val="00861AFB"/>
    <w:rsid w:val="00862379"/>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7C9"/>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033"/>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17A"/>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ECC"/>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680"/>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881"/>
    <w:rsid w:val="00923B13"/>
    <w:rsid w:val="00923C4E"/>
    <w:rsid w:val="00924420"/>
    <w:rsid w:val="009244A0"/>
    <w:rsid w:val="009244BF"/>
    <w:rsid w:val="00924829"/>
    <w:rsid w:val="00924A75"/>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2A3"/>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623"/>
    <w:rsid w:val="0096666D"/>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7A"/>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088"/>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D10"/>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125"/>
    <w:rsid w:val="009E52BA"/>
    <w:rsid w:val="009E52C7"/>
    <w:rsid w:val="009E5DA0"/>
    <w:rsid w:val="009E5EAE"/>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D96"/>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EF9"/>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BD0"/>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4D1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203"/>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5A7"/>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061"/>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A14"/>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49"/>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792"/>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E5E"/>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CB2"/>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33"/>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42E"/>
    <w:rsid w:val="00C305FF"/>
    <w:rsid w:val="00C30CCE"/>
    <w:rsid w:val="00C30EC8"/>
    <w:rsid w:val="00C30F47"/>
    <w:rsid w:val="00C31199"/>
    <w:rsid w:val="00C3192F"/>
    <w:rsid w:val="00C31A89"/>
    <w:rsid w:val="00C31EBC"/>
    <w:rsid w:val="00C31FFE"/>
    <w:rsid w:val="00C32087"/>
    <w:rsid w:val="00C32538"/>
    <w:rsid w:val="00C32BE1"/>
    <w:rsid w:val="00C32C0E"/>
    <w:rsid w:val="00C331D2"/>
    <w:rsid w:val="00C33326"/>
    <w:rsid w:val="00C3360F"/>
    <w:rsid w:val="00C339A0"/>
    <w:rsid w:val="00C3465A"/>
    <w:rsid w:val="00C34907"/>
    <w:rsid w:val="00C34AA5"/>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5EA9"/>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7D7"/>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36F"/>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586"/>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57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2C88"/>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DA5"/>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B6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4AD7"/>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0A1"/>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893"/>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74F"/>
    <w:rsid w:val="00EA59F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89C"/>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A8C"/>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247"/>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50D"/>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310"/>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AC4DA"/>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1">
    <w:name w:val="Heading #1_"/>
    <w:link w:val="Heading110"/>
    <w:rsid w:val="007B5A43"/>
    <w:rPr>
      <w:b/>
      <w:bCs/>
      <w:spacing w:val="10"/>
      <w:sz w:val="28"/>
      <w:szCs w:val="28"/>
      <w:shd w:val="clear" w:color="auto" w:fill="FFFFFF"/>
    </w:rPr>
  </w:style>
  <w:style w:type="character" w:customStyle="1" w:styleId="Bodytext0">
    <w:name w:val="Body text_"/>
    <w:link w:val="Bodytext1"/>
    <w:rsid w:val="007B5A43"/>
    <w:rPr>
      <w:b/>
      <w:bCs/>
      <w:sz w:val="21"/>
      <w:szCs w:val="21"/>
      <w:shd w:val="clear" w:color="auto" w:fill="FFFFFF"/>
    </w:rPr>
  </w:style>
  <w:style w:type="paragraph" w:customStyle="1" w:styleId="Heading110">
    <w:name w:val="Heading #11"/>
    <w:basedOn w:val="Normal"/>
    <w:link w:val="Heading11"/>
    <w:rsid w:val="007B5A43"/>
    <w:pPr>
      <w:shd w:val="clear" w:color="auto" w:fill="FFFFFF"/>
      <w:spacing w:before="0" w:after="60" w:line="240" w:lineRule="atLeast"/>
      <w:jc w:val="left"/>
      <w:outlineLvl w:val="0"/>
    </w:pPr>
    <w:rPr>
      <w:b/>
      <w:bCs/>
      <w:spacing w:val="10"/>
      <w:sz w:val="28"/>
      <w:szCs w:val="28"/>
      <w:lang w:val="sr-Latn-CS" w:eastAsia="sr-Latn-CS"/>
    </w:rPr>
  </w:style>
  <w:style w:type="paragraph" w:customStyle="1" w:styleId="Bodytext1">
    <w:name w:val="Body text1"/>
    <w:basedOn w:val="Normal"/>
    <w:link w:val="Bodytext0"/>
    <w:rsid w:val="007B5A43"/>
    <w:pPr>
      <w:shd w:val="clear" w:color="auto" w:fill="FFFFFF"/>
      <w:spacing w:before="0" w:line="240" w:lineRule="atLeast"/>
      <w:jc w:val="left"/>
    </w:pPr>
    <w:rPr>
      <w:b/>
      <w:bCs/>
      <w:sz w:val="21"/>
      <w:szCs w:val="21"/>
      <w:lang w:val="sr-Latn-CS" w:eastAsia="sr-Latn-CS"/>
    </w:rPr>
  </w:style>
  <w:style w:type="paragraph" w:customStyle="1" w:styleId="Naslov1">
    <w:name w:val="Naslov1"/>
    <w:basedOn w:val="Header"/>
    <w:rsid w:val="007B5A43"/>
    <w:pPr>
      <w:numPr>
        <w:numId w:val="24"/>
      </w:numPr>
      <w:tabs>
        <w:tab w:val="clear" w:pos="4320"/>
        <w:tab w:val="clear" w:pos="8640"/>
      </w:tabs>
    </w:pPr>
    <w:rPr>
      <w:b/>
      <w:noProof/>
      <w:sz w:val="22"/>
      <w:szCs w:val="22"/>
      <w:lang w:val="sr-Cyrl-CS" w:eastAsia="x-none"/>
    </w:rPr>
  </w:style>
  <w:style w:type="paragraph" w:customStyle="1" w:styleId="Naslov11">
    <w:name w:val="Naslov 1.1"/>
    <w:basedOn w:val="Header"/>
    <w:rsid w:val="007B5A43"/>
    <w:pPr>
      <w:numPr>
        <w:ilvl w:val="1"/>
        <w:numId w:val="24"/>
      </w:numPr>
      <w:tabs>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7B5A43"/>
    <w:pPr>
      <w:numPr>
        <w:ilvl w:val="2"/>
        <w:numId w:val="24"/>
      </w:numPr>
      <w:tabs>
        <w:tab w:val="left" w:pos="734"/>
      </w:tabs>
      <w:autoSpaceDE w:val="0"/>
      <w:spacing w:before="0" w:line="470" w:lineRule="exact"/>
      <w:jc w:val="left"/>
    </w:pPr>
    <w:rPr>
      <w:lang w:val="sr-Cyrl-CS" w:eastAsia="ar-SA"/>
    </w:rPr>
  </w:style>
  <w:style w:type="numbering" w:customStyle="1" w:styleId="NoList3">
    <w:name w:val="No List3"/>
    <w:next w:val="NoList"/>
    <w:uiPriority w:val="99"/>
    <w:semiHidden/>
    <w:rsid w:val="00A515A7"/>
  </w:style>
  <w:style w:type="table" w:customStyle="1" w:styleId="TableGrid10">
    <w:name w:val="Table Grid10"/>
    <w:basedOn w:val="TableNormal"/>
    <w:next w:val="TableGrid"/>
    <w:uiPriority w:val="59"/>
    <w:rsid w:val="00A515A7"/>
    <w:rPr>
      <w:rFonts w:ascii="Times New Roman" w:hAnsi="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515A7"/>
    <w:rPr>
      <w:rFonts w:eastAsia="Calibri" w:cs="Arial"/>
      <w:sz w:val="22"/>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A515A7"/>
  </w:style>
  <w:style w:type="table" w:customStyle="1" w:styleId="TableGrid21">
    <w:name w:val="Table Grid21"/>
    <w:basedOn w:val="TableNormal"/>
    <w:next w:val="TableGrid"/>
    <w:uiPriority w:val="59"/>
    <w:rsid w:val="00A515A7"/>
    <w:rPr>
      <w:rFonts w:ascii="Calibri" w:eastAsia="Calibri" w:hAnsi="Calibri"/>
      <w:lang w:val="sr-Latn-RS" w:eastAsia="sr-Latn-R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A515A7"/>
  </w:style>
  <w:style w:type="table" w:customStyle="1" w:styleId="TableGrid31">
    <w:name w:val="Table Grid31"/>
    <w:basedOn w:val="TableNormal"/>
    <w:next w:val="TableGrid"/>
    <w:uiPriority w:val="59"/>
    <w:rsid w:val="00A515A7"/>
    <w:rPr>
      <w:rFonts w:ascii="Calibri" w:eastAsia="Calibri" w:hAnsi="Calibri"/>
      <w:lang w:val="sr-Latn-RS" w:eastAsia="sr-Latn-R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poreskauprava"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2.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mfin.gov.rs/&#1079;&#1072;&#1082;&#1086;&#1085;&#1080;" TargetMode="External"/><Relationship Id="rId179" Type="http://schemas.openxmlformats.org/officeDocument/2006/relationships/header" Target="head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57146-193F-448A-BF5F-932A4F08EBBD}"/>
</file>

<file path=customXml/itemProps10.xml><?xml version="1.0" encoding="utf-8"?>
<ds:datastoreItem xmlns:ds="http://schemas.openxmlformats.org/officeDocument/2006/customXml" ds:itemID="{2795B7E6-9D96-4ECF-AB45-767E3AB854EA}"/>
</file>

<file path=customXml/itemProps100.xml><?xml version="1.0" encoding="utf-8"?>
<ds:datastoreItem xmlns:ds="http://schemas.openxmlformats.org/officeDocument/2006/customXml" ds:itemID="{43BEEF29-F6A9-460B-91A7-DAC8A3661B4D}"/>
</file>

<file path=customXml/itemProps101.xml><?xml version="1.0" encoding="utf-8"?>
<ds:datastoreItem xmlns:ds="http://schemas.openxmlformats.org/officeDocument/2006/customXml" ds:itemID="{E58C3A8C-6C80-436E-B5DD-89D596B01A99}"/>
</file>

<file path=customXml/itemProps102.xml><?xml version="1.0" encoding="utf-8"?>
<ds:datastoreItem xmlns:ds="http://schemas.openxmlformats.org/officeDocument/2006/customXml" ds:itemID="{95EF75E1-F58B-4A68-B211-4592FF70341C}"/>
</file>

<file path=customXml/itemProps103.xml><?xml version="1.0" encoding="utf-8"?>
<ds:datastoreItem xmlns:ds="http://schemas.openxmlformats.org/officeDocument/2006/customXml" ds:itemID="{21D000E1-0DDF-413E-9C1D-287D8CC9B2E2}"/>
</file>

<file path=customXml/itemProps104.xml><?xml version="1.0" encoding="utf-8"?>
<ds:datastoreItem xmlns:ds="http://schemas.openxmlformats.org/officeDocument/2006/customXml" ds:itemID="{1D1EFD29-6CF4-4D4B-A2E2-84F435EC24BC}"/>
</file>

<file path=customXml/itemProps105.xml><?xml version="1.0" encoding="utf-8"?>
<ds:datastoreItem xmlns:ds="http://schemas.openxmlformats.org/officeDocument/2006/customXml" ds:itemID="{E9C2BEF4-C84D-4A59-9A2E-779B34607A0B}"/>
</file>

<file path=customXml/itemProps106.xml><?xml version="1.0" encoding="utf-8"?>
<ds:datastoreItem xmlns:ds="http://schemas.openxmlformats.org/officeDocument/2006/customXml" ds:itemID="{BD57B3EA-3A8D-4ECC-B48B-D3C6CA99D5CE}"/>
</file>

<file path=customXml/itemProps107.xml><?xml version="1.0" encoding="utf-8"?>
<ds:datastoreItem xmlns:ds="http://schemas.openxmlformats.org/officeDocument/2006/customXml" ds:itemID="{926D68C2-D214-4675-BADB-FF78E6032ADE}"/>
</file>

<file path=customXml/itemProps108.xml><?xml version="1.0" encoding="utf-8"?>
<ds:datastoreItem xmlns:ds="http://schemas.openxmlformats.org/officeDocument/2006/customXml" ds:itemID="{26D73795-4E8A-4466-859C-8F7AF5C4052C}"/>
</file>

<file path=customXml/itemProps109.xml><?xml version="1.0" encoding="utf-8"?>
<ds:datastoreItem xmlns:ds="http://schemas.openxmlformats.org/officeDocument/2006/customXml" ds:itemID="{23C6A7DA-C3C7-477F-AEE2-F5D71D484BF7}"/>
</file>

<file path=customXml/itemProps11.xml><?xml version="1.0" encoding="utf-8"?>
<ds:datastoreItem xmlns:ds="http://schemas.openxmlformats.org/officeDocument/2006/customXml" ds:itemID="{F0FF7B01-F7F6-4616-AC70-0C3452C722F0}"/>
</file>

<file path=customXml/itemProps110.xml><?xml version="1.0" encoding="utf-8"?>
<ds:datastoreItem xmlns:ds="http://schemas.openxmlformats.org/officeDocument/2006/customXml" ds:itemID="{87419365-7343-47FB-B175-16443183E197}"/>
</file>

<file path=customXml/itemProps111.xml><?xml version="1.0" encoding="utf-8"?>
<ds:datastoreItem xmlns:ds="http://schemas.openxmlformats.org/officeDocument/2006/customXml" ds:itemID="{05EDB8E4-FA33-4CE4-BA87-32105DC7FE3D}"/>
</file>

<file path=customXml/itemProps112.xml><?xml version="1.0" encoding="utf-8"?>
<ds:datastoreItem xmlns:ds="http://schemas.openxmlformats.org/officeDocument/2006/customXml" ds:itemID="{6A024001-01D2-4EBA-BE80-FB99C4F40EF6}"/>
</file>

<file path=customXml/itemProps113.xml><?xml version="1.0" encoding="utf-8"?>
<ds:datastoreItem xmlns:ds="http://schemas.openxmlformats.org/officeDocument/2006/customXml" ds:itemID="{BA7DB60E-211D-4AA2-8A79-BB9ECCECE60D}"/>
</file>

<file path=customXml/itemProps114.xml><?xml version="1.0" encoding="utf-8"?>
<ds:datastoreItem xmlns:ds="http://schemas.openxmlformats.org/officeDocument/2006/customXml" ds:itemID="{E0E87B8D-CE84-42ED-B603-C7C214A2EF7D}"/>
</file>

<file path=customXml/itemProps115.xml><?xml version="1.0" encoding="utf-8"?>
<ds:datastoreItem xmlns:ds="http://schemas.openxmlformats.org/officeDocument/2006/customXml" ds:itemID="{984F8D3C-44E6-4E07-AD7E-39A1785DBBFE}"/>
</file>

<file path=customXml/itemProps116.xml><?xml version="1.0" encoding="utf-8"?>
<ds:datastoreItem xmlns:ds="http://schemas.openxmlformats.org/officeDocument/2006/customXml" ds:itemID="{919F5840-0CF2-47BF-B250-ED85FC173807}"/>
</file>

<file path=customXml/itemProps117.xml><?xml version="1.0" encoding="utf-8"?>
<ds:datastoreItem xmlns:ds="http://schemas.openxmlformats.org/officeDocument/2006/customXml" ds:itemID="{3A9583FB-2292-46A6-B529-A249BBEB078C}"/>
</file>

<file path=customXml/itemProps118.xml><?xml version="1.0" encoding="utf-8"?>
<ds:datastoreItem xmlns:ds="http://schemas.openxmlformats.org/officeDocument/2006/customXml" ds:itemID="{3DF27D6C-77E1-412E-B13D-80A8FC562C1C}"/>
</file>

<file path=customXml/itemProps119.xml><?xml version="1.0" encoding="utf-8"?>
<ds:datastoreItem xmlns:ds="http://schemas.openxmlformats.org/officeDocument/2006/customXml" ds:itemID="{90584784-F324-4232-83FC-4C04B44D96F1}"/>
</file>

<file path=customXml/itemProps12.xml><?xml version="1.0" encoding="utf-8"?>
<ds:datastoreItem xmlns:ds="http://schemas.openxmlformats.org/officeDocument/2006/customXml" ds:itemID="{C8A173AA-3DBC-4BD3-B253-12C57AB3190F}"/>
</file>

<file path=customXml/itemProps120.xml><?xml version="1.0" encoding="utf-8"?>
<ds:datastoreItem xmlns:ds="http://schemas.openxmlformats.org/officeDocument/2006/customXml" ds:itemID="{1AC9E788-9009-422B-AA1B-F8FA1311F606}"/>
</file>

<file path=customXml/itemProps121.xml><?xml version="1.0" encoding="utf-8"?>
<ds:datastoreItem xmlns:ds="http://schemas.openxmlformats.org/officeDocument/2006/customXml" ds:itemID="{53B85C8A-4D31-4A8A-8785-0F3E67534800}"/>
</file>

<file path=customXml/itemProps122.xml><?xml version="1.0" encoding="utf-8"?>
<ds:datastoreItem xmlns:ds="http://schemas.openxmlformats.org/officeDocument/2006/customXml" ds:itemID="{4DB12EE0-3C22-44C4-81C7-68912B3467A7}"/>
</file>

<file path=customXml/itemProps123.xml><?xml version="1.0" encoding="utf-8"?>
<ds:datastoreItem xmlns:ds="http://schemas.openxmlformats.org/officeDocument/2006/customXml" ds:itemID="{60552C35-930A-44A0-8283-6C446CDBD4BC}"/>
</file>

<file path=customXml/itemProps124.xml><?xml version="1.0" encoding="utf-8"?>
<ds:datastoreItem xmlns:ds="http://schemas.openxmlformats.org/officeDocument/2006/customXml" ds:itemID="{70E482E1-D917-48B3-A83E-ACF7CE35275A}"/>
</file>

<file path=customXml/itemProps125.xml><?xml version="1.0" encoding="utf-8"?>
<ds:datastoreItem xmlns:ds="http://schemas.openxmlformats.org/officeDocument/2006/customXml" ds:itemID="{F916395C-B60A-4685-972E-7A294D741FC6}"/>
</file>

<file path=customXml/itemProps126.xml><?xml version="1.0" encoding="utf-8"?>
<ds:datastoreItem xmlns:ds="http://schemas.openxmlformats.org/officeDocument/2006/customXml" ds:itemID="{8E063768-38CB-437F-BDEE-DCD232AA0B59}"/>
</file>

<file path=customXml/itemProps127.xml><?xml version="1.0" encoding="utf-8"?>
<ds:datastoreItem xmlns:ds="http://schemas.openxmlformats.org/officeDocument/2006/customXml" ds:itemID="{22B27736-D81F-4E61-AB07-DF5675906827}"/>
</file>

<file path=customXml/itemProps128.xml><?xml version="1.0" encoding="utf-8"?>
<ds:datastoreItem xmlns:ds="http://schemas.openxmlformats.org/officeDocument/2006/customXml" ds:itemID="{8072F296-1D37-4A28-AED1-9EA0DE6A90BA}"/>
</file>

<file path=customXml/itemProps129.xml><?xml version="1.0" encoding="utf-8"?>
<ds:datastoreItem xmlns:ds="http://schemas.openxmlformats.org/officeDocument/2006/customXml" ds:itemID="{3D4778CF-6ECA-4F66-89EE-C4F9C8C95DDF}"/>
</file>

<file path=customXml/itemProps13.xml><?xml version="1.0" encoding="utf-8"?>
<ds:datastoreItem xmlns:ds="http://schemas.openxmlformats.org/officeDocument/2006/customXml" ds:itemID="{CB4B2E84-6EA1-4D3F-A66B-6EC35D42F5F7}"/>
</file>

<file path=customXml/itemProps130.xml><?xml version="1.0" encoding="utf-8"?>
<ds:datastoreItem xmlns:ds="http://schemas.openxmlformats.org/officeDocument/2006/customXml" ds:itemID="{7BF8ED2A-6AD7-4040-999C-36668DD1A28D}"/>
</file>

<file path=customXml/itemProps131.xml><?xml version="1.0" encoding="utf-8"?>
<ds:datastoreItem xmlns:ds="http://schemas.openxmlformats.org/officeDocument/2006/customXml" ds:itemID="{2A958C2A-850F-4CF4-9C95-56A53A7B4442}"/>
</file>

<file path=customXml/itemProps132.xml><?xml version="1.0" encoding="utf-8"?>
<ds:datastoreItem xmlns:ds="http://schemas.openxmlformats.org/officeDocument/2006/customXml" ds:itemID="{8512D1C5-5DCC-4060-8A33-CA43C2EA2BDF}"/>
</file>

<file path=customXml/itemProps133.xml><?xml version="1.0" encoding="utf-8"?>
<ds:datastoreItem xmlns:ds="http://schemas.openxmlformats.org/officeDocument/2006/customXml" ds:itemID="{8EF28683-A68B-496D-8C1F-8AA389D1E005}"/>
</file>

<file path=customXml/itemProps134.xml><?xml version="1.0" encoding="utf-8"?>
<ds:datastoreItem xmlns:ds="http://schemas.openxmlformats.org/officeDocument/2006/customXml" ds:itemID="{DC24D3A9-3D61-4676-BA7F-CA9D91943090}"/>
</file>

<file path=customXml/itemProps135.xml><?xml version="1.0" encoding="utf-8"?>
<ds:datastoreItem xmlns:ds="http://schemas.openxmlformats.org/officeDocument/2006/customXml" ds:itemID="{15E5FA43-B8F3-4022-9680-F10BBC03B849}"/>
</file>

<file path=customXml/itemProps136.xml><?xml version="1.0" encoding="utf-8"?>
<ds:datastoreItem xmlns:ds="http://schemas.openxmlformats.org/officeDocument/2006/customXml" ds:itemID="{56D0ABD1-7B0B-4685-A0B0-9CD6E29A6DCE}"/>
</file>

<file path=customXml/itemProps137.xml><?xml version="1.0" encoding="utf-8"?>
<ds:datastoreItem xmlns:ds="http://schemas.openxmlformats.org/officeDocument/2006/customXml" ds:itemID="{8CE056E7-09F9-4B12-8BC9-CB41F1CCE682}"/>
</file>

<file path=customXml/itemProps138.xml><?xml version="1.0" encoding="utf-8"?>
<ds:datastoreItem xmlns:ds="http://schemas.openxmlformats.org/officeDocument/2006/customXml" ds:itemID="{ABE46B6A-C5C6-42FC-BBED-59CBA69D3267}"/>
</file>

<file path=customXml/itemProps139.xml><?xml version="1.0" encoding="utf-8"?>
<ds:datastoreItem xmlns:ds="http://schemas.openxmlformats.org/officeDocument/2006/customXml" ds:itemID="{EC92FED1-F9F6-41F9-8B78-09D993FB9BAC}"/>
</file>

<file path=customXml/itemProps14.xml><?xml version="1.0" encoding="utf-8"?>
<ds:datastoreItem xmlns:ds="http://schemas.openxmlformats.org/officeDocument/2006/customXml" ds:itemID="{AA5FFE36-9451-46FD-AAEF-60C41545955B}"/>
</file>

<file path=customXml/itemProps140.xml><?xml version="1.0" encoding="utf-8"?>
<ds:datastoreItem xmlns:ds="http://schemas.openxmlformats.org/officeDocument/2006/customXml" ds:itemID="{FA768EAC-A73D-44F7-B73F-6EE2BC2E0E17}"/>
</file>

<file path=customXml/itemProps141.xml><?xml version="1.0" encoding="utf-8"?>
<ds:datastoreItem xmlns:ds="http://schemas.openxmlformats.org/officeDocument/2006/customXml" ds:itemID="{F7A91F68-FDA2-44A0-B067-58B1E0FDA98C}"/>
</file>

<file path=customXml/itemProps142.xml><?xml version="1.0" encoding="utf-8"?>
<ds:datastoreItem xmlns:ds="http://schemas.openxmlformats.org/officeDocument/2006/customXml" ds:itemID="{55DA15D8-9A7B-4164-8AF9-8DDAF7979897}"/>
</file>

<file path=customXml/itemProps143.xml><?xml version="1.0" encoding="utf-8"?>
<ds:datastoreItem xmlns:ds="http://schemas.openxmlformats.org/officeDocument/2006/customXml" ds:itemID="{1CEE0481-2CFD-4CE1-B085-F4569AA107CF}"/>
</file>

<file path=customXml/itemProps144.xml><?xml version="1.0" encoding="utf-8"?>
<ds:datastoreItem xmlns:ds="http://schemas.openxmlformats.org/officeDocument/2006/customXml" ds:itemID="{606C1C13-E14B-49E9-8CB1-17D5EAA01A5C}"/>
</file>

<file path=customXml/itemProps145.xml><?xml version="1.0" encoding="utf-8"?>
<ds:datastoreItem xmlns:ds="http://schemas.openxmlformats.org/officeDocument/2006/customXml" ds:itemID="{DC324DBB-CBFE-43A8-A4E7-E3909C6D77F6}"/>
</file>

<file path=customXml/itemProps146.xml><?xml version="1.0" encoding="utf-8"?>
<ds:datastoreItem xmlns:ds="http://schemas.openxmlformats.org/officeDocument/2006/customXml" ds:itemID="{62419A94-6D26-4558-925F-F76403905EB7}"/>
</file>

<file path=customXml/itemProps147.xml><?xml version="1.0" encoding="utf-8"?>
<ds:datastoreItem xmlns:ds="http://schemas.openxmlformats.org/officeDocument/2006/customXml" ds:itemID="{212CB881-E5D1-48C8-BC7B-60E61049EBB3}"/>
</file>

<file path=customXml/itemProps148.xml><?xml version="1.0" encoding="utf-8"?>
<ds:datastoreItem xmlns:ds="http://schemas.openxmlformats.org/officeDocument/2006/customXml" ds:itemID="{1DAC0284-754D-46F4-9063-37E04C50F405}"/>
</file>

<file path=customXml/itemProps149.xml><?xml version="1.0" encoding="utf-8"?>
<ds:datastoreItem xmlns:ds="http://schemas.openxmlformats.org/officeDocument/2006/customXml" ds:itemID="{E66A6611-D090-4075-A1C8-2AAE0782483F}"/>
</file>

<file path=customXml/itemProps15.xml><?xml version="1.0" encoding="utf-8"?>
<ds:datastoreItem xmlns:ds="http://schemas.openxmlformats.org/officeDocument/2006/customXml" ds:itemID="{FEE7A5A6-D225-4D98-9CF5-7BAC7D49D0A2}"/>
</file>

<file path=customXml/itemProps150.xml><?xml version="1.0" encoding="utf-8"?>
<ds:datastoreItem xmlns:ds="http://schemas.openxmlformats.org/officeDocument/2006/customXml" ds:itemID="{E94E00E9-7284-4B42-9C4C-0AEC9D225CD6}"/>
</file>

<file path=customXml/itemProps151.xml><?xml version="1.0" encoding="utf-8"?>
<ds:datastoreItem xmlns:ds="http://schemas.openxmlformats.org/officeDocument/2006/customXml" ds:itemID="{34324C03-CAA5-4B80-94CE-520E05C5CA42}"/>
</file>

<file path=customXml/itemProps152.xml><?xml version="1.0" encoding="utf-8"?>
<ds:datastoreItem xmlns:ds="http://schemas.openxmlformats.org/officeDocument/2006/customXml" ds:itemID="{5941CB58-18B3-4617-8A01-FD21C2B815B1}"/>
</file>

<file path=customXml/itemProps153.xml><?xml version="1.0" encoding="utf-8"?>
<ds:datastoreItem xmlns:ds="http://schemas.openxmlformats.org/officeDocument/2006/customXml" ds:itemID="{EE46783B-D29F-4BE5-AE6E-1351F8F28E24}"/>
</file>

<file path=customXml/itemProps154.xml><?xml version="1.0" encoding="utf-8"?>
<ds:datastoreItem xmlns:ds="http://schemas.openxmlformats.org/officeDocument/2006/customXml" ds:itemID="{6B02C069-1014-4078-AF8B-91B93676AA16}"/>
</file>

<file path=customXml/itemProps155.xml><?xml version="1.0" encoding="utf-8"?>
<ds:datastoreItem xmlns:ds="http://schemas.openxmlformats.org/officeDocument/2006/customXml" ds:itemID="{AAC82C92-F822-4D12-88DC-25809937F4C4}"/>
</file>

<file path=customXml/itemProps156.xml><?xml version="1.0" encoding="utf-8"?>
<ds:datastoreItem xmlns:ds="http://schemas.openxmlformats.org/officeDocument/2006/customXml" ds:itemID="{102B306B-9998-4785-B933-1C1BFCE64E4F}"/>
</file>

<file path=customXml/itemProps157.xml><?xml version="1.0" encoding="utf-8"?>
<ds:datastoreItem xmlns:ds="http://schemas.openxmlformats.org/officeDocument/2006/customXml" ds:itemID="{54CEB5F5-559A-478E-A039-69B90130ABBA}"/>
</file>

<file path=customXml/itemProps158.xml><?xml version="1.0" encoding="utf-8"?>
<ds:datastoreItem xmlns:ds="http://schemas.openxmlformats.org/officeDocument/2006/customXml" ds:itemID="{A9BF21C2-CE05-4B83-BD00-F49B59E164D8}"/>
</file>

<file path=customXml/itemProps159.xml><?xml version="1.0" encoding="utf-8"?>
<ds:datastoreItem xmlns:ds="http://schemas.openxmlformats.org/officeDocument/2006/customXml" ds:itemID="{56A6F510-B325-4280-9718-E587B875996B}"/>
</file>

<file path=customXml/itemProps16.xml><?xml version="1.0" encoding="utf-8"?>
<ds:datastoreItem xmlns:ds="http://schemas.openxmlformats.org/officeDocument/2006/customXml" ds:itemID="{F85AE7D8-13E5-42D9-B2BA-3685860C6888}"/>
</file>

<file path=customXml/itemProps160.xml><?xml version="1.0" encoding="utf-8"?>
<ds:datastoreItem xmlns:ds="http://schemas.openxmlformats.org/officeDocument/2006/customXml" ds:itemID="{812366AE-2DEB-4B41-97A8-C2EEF01B49A1}"/>
</file>

<file path=customXml/itemProps17.xml><?xml version="1.0" encoding="utf-8"?>
<ds:datastoreItem xmlns:ds="http://schemas.openxmlformats.org/officeDocument/2006/customXml" ds:itemID="{8AB78699-CB87-4268-B6ED-375EB6908778}"/>
</file>

<file path=customXml/itemProps18.xml><?xml version="1.0" encoding="utf-8"?>
<ds:datastoreItem xmlns:ds="http://schemas.openxmlformats.org/officeDocument/2006/customXml" ds:itemID="{9111D910-6CD6-426D-A0A1-57D0C24F3F31}"/>
</file>

<file path=customXml/itemProps19.xml><?xml version="1.0" encoding="utf-8"?>
<ds:datastoreItem xmlns:ds="http://schemas.openxmlformats.org/officeDocument/2006/customXml" ds:itemID="{E353054A-73F2-4EC8-AD93-276A5E07F5DE}"/>
</file>

<file path=customXml/itemProps2.xml><?xml version="1.0" encoding="utf-8"?>
<ds:datastoreItem xmlns:ds="http://schemas.openxmlformats.org/officeDocument/2006/customXml" ds:itemID="{8EDB1720-FCAC-4C6C-9C88-8EC4C7BB203B}"/>
</file>

<file path=customXml/itemProps20.xml><?xml version="1.0" encoding="utf-8"?>
<ds:datastoreItem xmlns:ds="http://schemas.openxmlformats.org/officeDocument/2006/customXml" ds:itemID="{E5321E21-3770-4830-B727-9C624E1596AD}"/>
</file>

<file path=customXml/itemProps21.xml><?xml version="1.0" encoding="utf-8"?>
<ds:datastoreItem xmlns:ds="http://schemas.openxmlformats.org/officeDocument/2006/customXml" ds:itemID="{5848B7AE-8E57-472C-A518-C4374AA8269C}"/>
</file>

<file path=customXml/itemProps22.xml><?xml version="1.0" encoding="utf-8"?>
<ds:datastoreItem xmlns:ds="http://schemas.openxmlformats.org/officeDocument/2006/customXml" ds:itemID="{B9C6E5A2-E6CA-44E9-A923-6BB174D3E26E}"/>
</file>

<file path=customXml/itemProps23.xml><?xml version="1.0" encoding="utf-8"?>
<ds:datastoreItem xmlns:ds="http://schemas.openxmlformats.org/officeDocument/2006/customXml" ds:itemID="{DF513ABD-50E0-4A09-8467-98F00E49F13C}"/>
</file>

<file path=customXml/itemProps24.xml><?xml version="1.0" encoding="utf-8"?>
<ds:datastoreItem xmlns:ds="http://schemas.openxmlformats.org/officeDocument/2006/customXml" ds:itemID="{82FFEC7F-CBD7-407D-B9D3-B0EAF115A101}"/>
</file>

<file path=customXml/itemProps25.xml><?xml version="1.0" encoding="utf-8"?>
<ds:datastoreItem xmlns:ds="http://schemas.openxmlformats.org/officeDocument/2006/customXml" ds:itemID="{B59CA5B0-55AA-4C17-ABE1-9EF446A37E10}"/>
</file>

<file path=customXml/itemProps26.xml><?xml version="1.0" encoding="utf-8"?>
<ds:datastoreItem xmlns:ds="http://schemas.openxmlformats.org/officeDocument/2006/customXml" ds:itemID="{ACAA65F6-6DE9-45D5-BE6B-1578D41B7C25}"/>
</file>

<file path=customXml/itemProps27.xml><?xml version="1.0" encoding="utf-8"?>
<ds:datastoreItem xmlns:ds="http://schemas.openxmlformats.org/officeDocument/2006/customXml" ds:itemID="{3F3C7E03-18E9-407F-A50B-5FF2DFC6B543}"/>
</file>

<file path=customXml/itemProps28.xml><?xml version="1.0" encoding="utf-8"?>
<ds:datastoreItem xmlns:ds="http://schemas.openxmlformats.org/officeDocument/2006/customXml" ds:itemID="{B83E4A52-566B-4616-B4CE-CC0BC11E94C8}"/>
</file>

<file path=customXml/itemProps29.xml><?xml version="1.0" encoding="utf-8"?>
<ds:datastoreItem xmlns:ds="http://schemas.openxmlformats.org/officeDocument/2006/customXml" ds:itemID="{8CA28038-4718-416B-9659-9BECC9970FF5}"/>
</file>

<file path=customXml/itemProps3.xml><?xml version="1.0" encoding="utf-8"?>
<ds:datastoreItem xmlns:ds="http://schemas.openxmlformats.org/officeDocument/2006/customXml" ds:itemID="{A8BAC51E-2947-480F-B176-C3CF324C5456}"/>
</file>

<file path=customXml/itemProps30.xml><?xml version="1.0" encoding="utf-8"?>
<ds:datastoreItem xmlns:ds="http://schemas.openxmlformats.org/officeDocument/2006/customXml" ds:itemID="{7528D95C-3B92-4803-985A-E2EFEDFF8544}"/>
</file>

<file path=customXml/itemProps31.xml><?xml version="1.0" encoding="utf-8"?>
<ds:datastoreItem xmlns:ds="http://schemas.openxmlformats.org/officeDocument/2006/customXml" ds:itemID="{B819571C-F264-4223-99C6-B68B0F540F7E}"/>
</file>

<file path=customXml/itemProps32.xml><?xml version="1.0" encoding="utf-8"?>
<ds:datastoreItem xmlns:ds="http://schemas.openxmlformats.org/officeDocument/2006/customXml" ds:itemID="{B01868FD-8430-4BDF-A0EF-AB55B7B5CBDB}"/>
</file>

<file path=customXml/itemProps33.xml><?xml version="1.0" encoding="utf-8"?>
<ds:datastoreItem xmlns:ds="http://schemas.openxmlformats.org/officeDocument/2006/customXml" ds:itemID="{C67E54A9-6CF3-4270-8F88-D0038447703E}"/>
</file>

<file path=customXml/itemProps34.xml><?xml version="1.0" encoding="utf-8"?>
<ds:datastoreItem xmlns:ds="http://schemas.openxmlformats.org/officeDocument/2006/customXml" ds:itemID="{CDFDAC02-A5E3-4562-BDEC-8BBDBC75F569}"/>
</file>

<file path=customXml/itemProps35.xml><?xml version="1.0" encoding="utf-8"?>
<ds:datastoreItem xmlns:ds="http://schemas.openxmlformats.org/officeDocument/2006/customXml" ds:itemID="{26C1F32C-DCED-483A-AFEC-A56812F2818D}"/>
</file>

<file path=customXml/itemProps36.xml><?xml version="1.0" encoding="utf-8"?>
<ds:datastoreItem xmlns:ds="http://schemas.openxmlformats.org/officeDocument/2006/customXml" ds:itemID="{EDEDC192-6963-4785-8F2B-921252B66BEA}"/>
</file>

<file path=customXml/itemProps37.xml><?xml version="1.0" encoding="utf-8"?>
<ds:datastoreItem xmlns:ds="http://schemas.openxmlformats.org/officeDocument/2006/customXml" ds:itemID="{29BAB00E-C308-449F-ABE7-9CA2138CF744}"/>
</file>

<file path=customXml/itemProps38.xml><?xml version="1.0" encoding="utf-8"?>
<ds:datastoreItem xmlns:ds="http://schemas.openxmlformats.org/officeDocument/2006/customXml" ds:itemID="{6687204F-6B77-4FF9-AED0-1FBB00CCBFB5}"/>
</file>

<file path=customXml/itemProps39.xml><?xml version="1.0" encoding="utf-8"?>
<ds:datastoreItem xmlns:ds="http://schemas.openxmlformats.org/officeDocument/2006/customXml" ds:itemID="{F7583742-4F27-477E-B41B-8E894E0BBDF1}"/>
</file>

<file path=customXml/itemProps4.xml><?xml version="1.0" encoding="utf-8"?>
<ds:datastoreItem xmlns:ds="http://schemas.openxmlformats.org/officeDocument/2006/customXml" ds:itemID="{ED9DD252-ED53-4E36-A84A-8613517DDF8E}"/>
</file>

<file path=customXml/itemProps40.xml><?xml version="1.0" encoding="utf-8"?>
<ds:datastoreItem xmlns:ds="http://schemas.openxmlformats.org/officeDocument/2006/customXml" ds:itemID="{4BCA0BEA-44B2-4C37-A86D-73AF706E5E3B}"/>
</file>

<file path=customXml/itemProps41.xml><?xml version="1.0" encoding="utf-8"?>
<ds:datastoreItem xmlns:ds="http://schemas.openxmlformats.org/officeDocument/2006/customXml" ds:itemID="{4C9C1D31-0DEE-420A-A4D3-0B2CDAA7E984}"/>
</file>

<file path=customXml/itemProps42.xml><?xml version="1.0" encoding="utf-8"?>
<ds:datastoreItem xmlns:ds="http://schemas.openxmlformats.org/officeDocument/2006/customXml" ds:itemID="{44632627-F30A-42E4-B873-0327A11D3889}"/>
</file>

<file path=customXml/itemProps43.xml><?xml version="1.0" encoding="utf-8"?>
<ds:datastoreItem xmlns:ds="http://schemas.openxmlformats.org/officeDocument/2006/customXml" ds:itemID="{D7C9FDA0-CD3A-4B30-82A7-788F59581399}"/>
</file>

<file path=customXml/itemProps44.xml><?xml version="1.0" encoding="utf-8"?>
<ds:datastoreItem xmlns:ds="http://schemas.openxmlformats.org/officeDocument/2006/customXml" ds:itemID="{D6DB2F97-0592-4289-B985-D38D919A1873}"/>
</file>

<file path=customXml/itemProps45.xml><?xml version="1.0" encoding="utf-8"?>
<ds:datastoreItem xmlns:ds="http://schemas.openxmlformats.org/officeDocument/2006/customXml" ds:itemID="{FF484731-7D0A-44CE-B00E-3D39DB459FFB}"/>
</file>

<file path=customXml/itemProps46.xml><?xml version="1.0" encoding="utf-8"?>
<ds:datastoreItem xmlns:ds="http://schemas.openxmlformats.org/officeDocument/2006/customXml" ds:itemID="{68C1E573-68CA-4DE5-9AC7-8D2A381E7E07}"/>
</file>

<file path=customXml/itemProps47.xml><?xml version="1.0" encoding="utf-8"?>
<ds:datastoreItem xmlns:ds="http://schemas.openxmlformats.org/officeDocument/2006/customXml" ds:itemID="{31860E5E-E424-4580-9C80-F1EE2A8D8021}"/>
</file>

<file path=customXml/itemProps48.xml><?xml version="1.0" encoding="utf-8"?>
<ds:datastoreItem xmlns:ds="http://schemas.openxmlformats.org/officeDocument/2006/customXml" ds:itemID="{0471DDD4-C2D4-4962-B45A-240BE5228B06}"/>
</file>

<file path=customXml/itemProps49.xml><?xml version="1.0" encoding="utf-8"?>
<ds:datastoreItem xmlns:ds="http://schemas.openxmlformats.org/officeDocument/2006/customXml" ds:itemID="{8F7AF562-71CB-4CE0-9637-4F9A60CC8D14}"/>
</file>

<file path=customXml/itemProps5.xml><?xml version="1.0" encoding="utf-8"?>
<ds:datastoreItem xmlns:ds="http://schemas.openxmlformats.org/officeDocument/2006/customXml" ds:itemID="{66EF9FDC-281D-463C-8F65-E6994CC0F862}"/>
</file>

<file path=customXml/itemProps50.xml><?xml version="1.0" encoding="utf-8"?>
<ds:datastoreItem xmlns:ds="http://schemas.openxmlformats.org/officeDocument/2006/customXml" ds:itemID="{8AAFCB01-A061-4CCB-B5C1-7C06B1E68A40}"/>
</file>

<file path=customXml/itemProps51.xml><?xml version="1.0" encoding="utf-8"?>
<ds:datastoreItem xmlns:ds="http://schemas.openxmlformats.org/officeDocument/2006/customXml" ds:itemID="{79A3C019-B7F0-41BC-987E-F4BF76A5FC2F}"/>
</file>

<file path=customXml/itemProps52.xml><?xml version="1.0" encoding="utf-8"?>
<ds:datastoreItem xmlns:ds="http://schemas.openxmlformats.org/officeDocument/2006/customXml" ds:itemID="{2703AA2B-DDEE-4F85-BA2D-1914AAD4433D}"/>
</file>

<file path=customXml/itemProps53.xml><?xml version="1.0" encoding="utf-8"?>
<ds:datastoreItem xmlns:ds="http://schemas.openxmlformats.org/officeDocument/2006/customXml" ds:itemID="{01ACAB7B-86E9-49C1-8C21-E33082A0A641}"/>
</file>

<file path=customXml/itemProps54.xml><?xml version="1.0" encoding="utf-8"?>
<ds:datastoreItem xmlns:ds="http://schemas.openxmlformats.org/officeDocument/2006/customXml" ds:itemID="{E3B774A1-F471-421B-8E1A-4C5AC7611F9B}"/>
</file>

<file path=customXml/itemProps55.xml><?xml version="1.0" encoding="utf-8"?>
<ds:datastoreItem xmlns:ds="http://schemas.openxmlformats.org/officeDocument/2006/customXml" ds:itemID="{61070E7B-3A0C-4B77-BED2-E16E146634C3}"/>
</file>

<file path=customXml/itemProps56.xml><?xml version="1.0" encoding="utf-8"?>
<ds:datastoreItem xmlns:ds="http://schemas.openxmlformats.org/officeDocument/2006/customXml" ds:itemID="{B681E8CA-D3E3-4D3D-8376-585ED4608B23}"/>
</file>

<file path=customXml/itemProps57.xml><?xml version="1.0" encoding="utf-8"?>
<ds:datastoreItem xmlns:ds="http://schemas.openxmlformats.org/officeDocument/2006/customXml" ds:itemID="{40CA7367-625F-4123-A33A-6D5159152CAB}"/>
</file>

<file path=customXml/itemProps58.xml><?xml version="1.0" encoding="utf-8"?>
<ds:datastoreItem xmlns:ds="http://schemas.openxmlformats.org/officeDocument/2006/customXml" ds:itemID="{FDD3A1BB-7240-4E72-B9F6-CFD2BF6F44AF}"/>
</file>

<file path=customXml/itemProps59.xml><?xml version="1.0" encoding="utf-8"?>
<ds:datastoreItem xmlns:ds="http://schemas.openxmlformats.org/officeDocument/2006/customXml" ds:itemID="{559F4CC9-D574-4406-B062-AE911CD315FA}"/>
</file>

<file path=customXml/itemProps6.xml><?xml version="1.0" encoding="utf-8"?>
<ds:datastoreItem xmlns:ds="http://schemas.openxmlformats.org/officeDocument/2006/customXml" ds:itemID="{B87013A4-1ECB-402B-AD18-594ECECE584C}"/>
</file>

<file path=customXml/itemProps60.xml><?xml version="1.0" encoding="utf-8"?>
<ds:datastoreItem xmlns:ds="http://schemas.openxmlformats.org/officeDocument/2006/customXml" ds:itemID="{447690EF-F0EB-41F5-90BE-ACCE3B5454F7}"/>
</file>

<file path=customXml/itemProps61.xml><?xml version="1.0" encoding="utf-8"?>
<ds:datastoreItem xmlns:ds="http://schemas.openxmlformats.org/officeDocument/2006/customXml" ds:itemID="{72C9C878-11AE-4516-83FD-223A9586F821}"/>
</file>

<file path=customXml/itemProps62.xml><?xml version="1.0" encoding="utf-8"?>
<ds:datastoreItem xmlns:ds="http://schemas.openxmlformats.org/officeDocument/2006/customXml" ds:itemID="{D7AAF327-91F8-4FF6-9C9C-5F05EEF8AA11}"/>
</file>

<file path=customXml/itemProps63.xml><?xml version="1.0" encoding="utf-8"?>
<ds:datastoreItem xmlns:ds="http://schemas.openxmlformats.org/officeDocument/2006/customXml" ds:itemID="{665192C1-BA7E-4202-8ADB-42FB58AB88E5}"/>
</file>

<file path=customXml/itemProps64.xml><?xml version="1.0" encoding="utf-8"?>
<ds:datastoreItem xmlns:ds="http://schemas.openxmlformats.org/officeDocument/2006/customXml" ds:itemID="{A0DC2EDF-4234-484C-89B9-FE8F76E666AC}"/>
</file>

<file path=customXml/itemProps65.xml><?xml version="1.0" encoding="utf-8"?>
<ds:datastoreItem xmlns:ds="http://schemas.openxmlformats.org/officeDocument/2006/customXml" ds:itemID="{912ED659-93B1-4FF7-9734-1B587DC35C67}"/>
</file>

<file path=customXml/itemProps66.xml><?xml version="1.0" encoding="utf-8"?>
<ds:datastoreItem xmlns:ds="http://schemas.openxmlformats.org/officeDocument/2006/customXml" ds:itemID="{5E811935-48F7-4C1C-A025-DC95468ABE6C}"/>
</file>

<file path=customXml/itemProps67.xml><?xml version="1.0" encoding="utf-8"?>
<ds:datastoreItem xmlns:ds="http://schemas.openxmlformats.org/officeDocument/2006/customXml" ds:itemID="{723E359A-20BB-49AF-AB0A-A2F26E229FA4}"/>
</file>

<file path=customXml/itemProps68.xml><?xml version="1.0" encoding="utf-8"?>
<ds:datastoreItem xmlns:ds="http://schemas.openxmlformats.org/officeDocument/2006/customXml" ds:itemID="{497BB48A-52A5-4636-8538-86B702765619}"/>
</file>

<file path=customXml/itemProps69.xml><?xml version="1.0" encoding="utf-8"?>
<ds:datastoreItem xmlns:ds="http://schemas.openxmlformats.org/officeDocument/2006/customXml" ds:itemID="{E606E66C-DA0D-42D1-AD84-930B71208E02}"/>
</file>

<file path=customXml/itemProps7.xml><?xml version="1.0" encoding="utf-8"?>
<ds:datastoreItem xmlns:ds="http://schemas.openxmlformats.org/officeDocument/2006/customXml" ds:itemID="{4A2C77CC-B6D5-4644-A398-89A27E0286CC}"/>
</file>

<file path=customXml/itemProps70.xml><?xml version="1.0" encoding="utf-8"?>
<ds:datastoreItem xmlns:ds="http://schemas.openxmlformats.org/officeDocument/2006/customXml" ds:itemID="{2DD10BFA-B8F7-41F1-B9EA-6361B506C886}"/>
</file>

<file path=customXml/itemProps71.xml><?xml version="1.0" encoding="utf-8"?>
<ds:datastoreItem xmlns:ds="http://schemas.openxmlformats.org/officeDocument/2006/customXml" ds:itemID="{3D7F29DE-5996-4B75-9AA1-177A6612AF22}"/>
</file>

<file path=customXml/itemProps72.xml><?xml version="1.0" encoding="utf-8"?>
<ds:datastoreItem xmlns:ds="http://schemas.openxmlformats.org/officeDocument/2006/customXml" ds:itemID="{000F9FD3-7E2E-4698-8E50-C4676C297D6C}"/>
</file>

<file path=customXml/itemProps73.xml><?xml version="1.0" encoding="utf-8"?>
<ds:datastoreItem xmlns:ds="http://schemas.openxmlformats.org/officeDocument/2006/customXml" ds:itemID="{EB59F835-9EA0-4690-965B-EF24DF753FE1}"/>
</file>

<file path=customXml/itemProps74.xml><?xml version="1.0" encoding="utf-8"?>
<ds:datastoreItem xmlns:ds="http://schemas.openxmlformats.org/officeDocument/2006/customXml" ds:itemID="{8274CD31-0C9B-45EA-AFE8-F67EAE177D29}"/>
</file>

<file path=customXml/itemProps75.xml><?xml version="1.0" encoding="utf-8"?>
<ds:datastoreItem xmlns:ds="http://schemas.openxmlformats.org/officeDocument/2006/customXml" ds:itemID="{0CE6CF90-8F9D-479A-A3DC-D4D1AAB388BB}"/>
</file>

<file path=customXml/itemProps76.xml><?xml version="1.0" encoding="utf-8"?>
<ds:datastoreItem xmlns:ds="http://schemas.openxmlformats.org/officeDocument/2006/customXml" ds:itemID="{E19EF639-DECA-44C0-B64B-8F18DFF2B5A8}"/>
</file>

<file path=customXml/itemProps77.xml><?xml version="1.0" encoding="utf-8"?>
<ds:datastoreItem xmlns:ds="http://schemas.openxmlformats.org/officeDocument/2006/customXml" ds:itemID="{77E4F65F-BEAA-47B6-88BF-496D9E9EC27E}"/>
</file>

<file path=customXml/itemProps78.xml><?xml version="1.0" encoding="utf-8"?>
<ds:datastoreItem xmlns:ds="http://schemas.openxmlformats.org/officeDocument/2006/customXml" ds:itemID="{43680809-9543-4B91-91CB-A91CFF36CCB2}"/>
</file>

<file path=customXml/itemProps79.xml><?xml version="1.0" encoding="utf-8"?>
<ds:datastoreItem xmlns:ds="http://schemas.openxmlformats.org/officeDocument/2006/customXml" ds:itemID="{152B3F0C-F243-4DEB-9D8B-9CB3A58F9088}"/>
</file>

<file path=customXml/itemProps8.xml><?xml version="1.0" encoding="utf-8"?>
<ds:datastoreItem xmlns:ds="http://schemas.openxmlformats.org/officeDocument/2006/customXml" ds:itemID="{DAAC0AA0-FA33-47CD-9C94-599E02605B3C}"/>
</file>

<file path=customXml/itemProps80.xml><?xml version="1.0" encoding="utf-8"?>
<ds:datastoreItem xmlns:ds="http://schemas.openxmlformats.org/officeDocument/2006/customXml" ds:itemID="{330D0F3E-2702-4B76-8A97-35A0DB358131}"/>
</file>

<file path=customXml/itemProps81.xml><?xml version="1.0" encoding="utf-8"?>
<ds:datastoreItem xmlns:ds="http://schemas.openxmlformats.org/officeDocument/2006/customXml" ds:itemID="{5DE26F8A-192B-424B-AA58-BA23D81C040E}"/>
</file>

<file path=customXml/itemProps82.xml><?xml version="1.0" encoding="utf-8"?>
<ds:datastoreItem xmlns:ds="http://schemas.openxmlformats.org/officeDocument/2006/customXml" ds:itemID="{E96F84CD-8B21-462B-B06F-421045242322}"/>
</file>

<file path=customXml/itemProps83.xml><?xml version="1.0" encoding="utf-8"?>
<ds:datastoreItem xmlns:ds="http://schemas.openxmlformats.org/officeDocument/2006/customXml" ds:itemID="{9DC78889-389C-4492-AE47-5F71D34B6457}"/>
</file>

<file path=customXml/itemProps84.xml><?xml version="1.0" encoding="utf-8"?>
<ds:datastoreItem xmlns:ds="http://schemas.openxmlformats.org/officeDocument/2006/customXml" ds:itemID="{FF82C62C-5CC2-4B9F-BA97-10CA8DF4DA1C}"/>
</file>

<file path=customXml/itemProps85.xml><?xml version="1.0" encoding="utf-8"?>
<ds:datastoreItem xmlns:ds="http://schemas.openxmlformats.org/officeDocument/2006/customXml" ds:itemID="{AF1505C7-B14C-4865-BCC2-9AF26B7CC6AA}"/>
</file>

<file path=customXml/itemProps86.xml><?xml version="1.0" encoding="utf-8"?>
<ds:datastoreItem xmlns:ds="http://schemas.openxmlformats.org/officeDocument/2006/customXml" ds:itemID="{04CBF497-6E62-4687-A24D-8113FC5A6F7D}"/>
</file>

<file path=customXml/itemProps87.xml><?xml version="1.0" encoding="utf-8"?>
<ds:datastoreItem xmlns:ds="http://schemas.openxmlformats.org/officeDocument/2006/customXml" ds:itemID="{5EC5EEC3-9724-43DD-B8D2-3C076F1DA0F5}"/>
</file>

<file path=customXml/itemProps88.xml><?xml version="1.0" encoding="utf-8"?>
<ds:datastoreItem xmlns:ds="http://schemas.openxmlformats.org/officeDocument/2006/customXml" ds:itemID="{5BAF23D3-3D69-4931-A031-4FA09B515AE7}"/>
</file>

<file path=customXml/itemProps89.xml><?xml version="1.0" encoding="utf-8"?>
<ds:datastoreItem xmlns:ds="http://schemas.openxmlformats.org/officeDocument/2006/customXml" ds:itemID="{45C79472-4822-4F63-8F16-820702523CCA}"/>
</file>

<file path=customXml/itemProps9.xml><?xml version="1.0" encoding="utf-8"?>
<ds:datastoreItem xmlns:ds="http://schemas.openxmlformats.org/officeDocument/2006/customXml" ds:itemID="{13414EAB-93F3-42ED-9FD6-20D12036468D}"/>
</file>

<file path=customXml/itemProps90.xml><?xml version="1.0" encoding="utf-8"?>
<ds:datastoreItem xmlns:ds="http://schemas.openxmlformats.org/officeDocument/2006/customXml" ds:itemID="{BAB10E46-D547-4804-AFBB-A496D608275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904C53CC-2FDB-4688-AEBB-BDCD038EBC2A}"/>
</file>

<file path=customXml/itemProps93.xml><?xml version="1.0" encoding="utf-8"?>
<ds:datastoreItem xmlns:ds="http://schemas.openxmlformats.org/officeDocument/2006/customXml" ds:itemID="{3E998C12-B0B4-4EB3-8B15-D0A4A7657127}"/>
</file>

<file path=customXml/itemProps94.xml><?xml version="1.0" encoding="utf-8"?>
<ds:datastoreItem xmlns:ds="http://schemas.openxmlformats.org/officeDocument/2006/customXml" ds:itemID="{65BA454F-22FC-4EB0-BE8E-4658869550B0}"/>
</file>

<file path=customXml/itemProps95.xml><?xml version="1.0" encoding="utf-8"?>
<ds:datastoreItem xmlns:ds="http://schemas.openxmlformats.org/officeDocument/2006/customXml" ds:itemID="{370D18A8-3146-4761-AEBB-E1ADECCC40C6}"/>
</file>

<file path=customXml/itemProps96.xml><?xml version="1.0" encoding="utf-8"?>
<ds:datastoreItem xmlns:ds="http://schemas.openxmlformats.org/officeDocument/2006/customXml" ds:itemID="{4FAB67C1-3F5B-4C61-AD0D-23299E4079B4}"/>
</file>

<file path=customXml/itemProps97.xml><?xml version="1.0" encoding="utf-8"?>
<ds:datastoreItem xmlns:ds="http://schemas.openxmlformats.org/officeDocument/2006/customXml" ds:itemID="{498346F2-CB09-45CC-825A-BE57AC1690F8}"/>
</file>

<file path=customXml/itemProps98.xml><?xml version="1.0" encoding="utf-8"?>
<ds:datastoreItem xmlns:ds="http://schemas.openxmlformats.org/officeDocument/2006/customXml" ds:itemID="{59230638-0AA9-4582-9287-54FC98EB8ED3}"/>
</file>

<file path=customXml/itemProps99.xml><?xml version="1.0" encoding="utf-8"?>
<ds:datastoreItem xmlns:ds="http://schemas.openxmlformats.org/officeDocument/2006/customXml" ds:itemID="{B5D9328D-46C4-435F-9990-2A7DB8AA4E3F}"/>
</file>

<file path=docProps/app.xml><?xml version="1.0" encoding="utf-8"?>
<Properties xmlns="http://schemas.openxmlformats.org/officeDocument/2006/extended-properties" xmlns:vt="http://schemas.openxmlformats.org/officeDocument/2006/docPropsVTypes">
  <Template>Normal</Template>
  <TotalTime>1</TotalTime>
  <Pages>146</Pages>
  <Words>35062</Words>
  <Characters>199858</Characters>
  <Application>Microsoft Office Word</Application>
  <DocSecurity>0</DocSecurity>
  <Lines>1665</Lines>
  <Paragraphs>468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234452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cp:lastModifiedBy>Sanja Alikalfić</cp:lastModifiedBy>
  <cp:revision>4</cp:revision>
  <cp:lastPrinted>2018-04-12T09:33:00Z</cp:lastPrinted>
  <dcterms:created xsi:type="dcterms:W3CDTF">2018-04-12T09:34:00Z</dcterms:created>
  <dcterms:modified xsi:type="dcterms:W3CDTF">2018-04-12T11:23:00Z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