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04703" w14:textId="245AD505" w:rsidR="00FE2451" w:rsidRPr="007B31DF" w:rsidRDefault="00FE2451" w:rsidP="00FE2451">
      <w:pPr>
        <w:rPr>
          <w:rFonts w:eastAsia="Arial Unicode MS" w:cs="Arial"/>
          <w:color w:val="000000"/>
          <w:sz w:val="22"/>
          <w:szCs w:val="22"/>
          <w:lang w:eastAsia="ar-SA"/>
        </w:rPr>
      </w:pPr>
      <w:bookmarkStart w:id="0" w:name="_Toc441215596"/>
      <w:bookmarkStart w:id="1" w:name="_Toc441651535"/>
      <w:bookmarkStart w:id="2" w:name="_Toc442559872"/>
      <w:r w:rsidRPr="007B31DF">
        <w:rPr>
          <w:rFonts w:eastAsia="Arial Unicode MS" w:cs="Arial"/>
          <w:color w:val="000000"/>
          <w:sz w:val="24"/>
          <w:szCs w:val="24"/>
          <w:lang w:val="sr-Cyrl-RS" w:eastAsia="ar-SA"/>
        </w:rPr>
        <w:t xml:space="preserve">                                                                                                               </w:t>
      </w:r>
      <w:proofErr w:type="gramStart"/>
      <w:r w:rsidRPr="007B31DF">
        <w:rPr>
          <w:rFonts w:eastAsia="Arial Unicode MS" w:cs="Arial"/>
          <w:color w:val="000000"/>
          <w:sz w:val="22"/>
          <w:szCs w:val="22"/>
          <w:lang w:eastAsia="ar-SA"/>
        </w:rPr>
        <w:t>а/а</w:t>
      </w:r>
      <w:proofErr w:type="gramEnd"/>
    </w:p>
    <w:p w14:paraId="75A11D52" w14:textId="77777777" w:rsidR="00FE2451" w:rsidRPr="007B31DF" w:rsidRDefault="00FE2451" w:rsidP="00FE2451">
      <w:pPr>
        <w:jc w:val="right"/>
        <w:rPr>
          <w:rFonts w:eastAsia="Arial Unicode MS" w:cs="Arial"/>
          <w:color w:val="000000"/>
          <w:sz w:val="22"/>
          <w:szCs w:val="22"/>
          <w:lang w:eastAsia="ar-SA"/>
        </w:rPr>
      </w:pPr>
      <w:r w:rsidRPr="007B31DF">
        <w:rPr>
          <w:rFonts w:eastAsia="Arial Unicode MS" w:cs="Arial"/>
          <w:color w:val="000000"/>
          <w:sz w:val="22"/>
          <w:szCs w:val="22"/>
          <w:lang w:eastAsia="ar-SA"/>
        </w:rPr>
        <w:t>Класификациони број</w:t>
      </w:r>
      <w:proofErr w:type="gramStart"/>
      <w:r w:rsidRPr="007B31DF">
        <w:rPr>
          <w:rFonts w:eastAsia="Arial Unicode MS" w:cs="Arial"/>
          <w:color w:val="000000"/>
          <w:sz w:val="22"/>
          <w:szCs w:val="22"/>
          <w:lang w:eastAsia="ar-SA"/>
        </w:rPr>
        <w:t>:110601</w:t>
      </w:r>
      <w:proofErr w:type="gramEnd"/>
    </w:p>
    <w:p w14:paraId="6F8D8BCE" w14:textId="0C9D9927" w:rsidR="00FE2451" w:rsidRPr="007B31DF" w:rsidRDefault="00FE2451" w:rsidP="00FE2451">
      <w:pPr>
        <w:jc w:val="center"/>
        <w:rPr>
          <w:rFonts w:eastAsia="Arial Unicode MS" w:cs="Arial"/>
          <w:color w:val="000000"/>
          <w:sz w:val="22"/>
          <w:szCs w:val="22"/>
          <w:lang w:eastAsia="ar-SA"/>
        </w:rPr>
      </w:pPr>
      <w:r w:rsidRPr="007B31DF">
        <w:rPr>
          <w:rFonts w:eastAsia="Arial Unicode MS" w:cs="Arial"/>
          <w:color w:val="000000"/>
          <w:sz w:val="22"/>
          <w:szCs w:val="22"/>
          <w:lang w:val="sr-Cyrl-RS" w:eastAsia="ar-SA"/>
        </w:rPr>
        <w:t xml:space="preserve">                                                                                                   </w:t>
      </w:r>
      <w:r w:rsidRPr="007B31DF">
        <w:rPr>
          <w:rFonts w:eastAsia="Arial Unicode MS" w:cs="Arial"/>
          <w:color w:val="000000"/>
          <w:sz w:val="22"/>
          <w:szCs w:val="22"/>
          <w:lang w:eastAsia="ar-SA"/>
        </w:rPr>
        <w:t>10 година</w:t>
      </w:r>
    </w:p>
    <w:p w14:paraId="243960F6" w14:textId="77777777" w:rsidR="00FE2451" w:rsidRPr="007B31DF" w:rsidRDefault="00FE2451">
      <w:pPr>
        <w:jc w:val="center"/>
        <w:rPr>
          <w:rFonts w:eastAsia="Arial Unicode MS" w:cs="Arial"/>
          <w:b/>
          <w:color w:val="000000"/>
          <w:sz w:val="24"/>
          <w:szCs w:val="24"/>
          <w:lang w:eastAsia="ar-SA"/>
        </w:rPr>
      </w:pPr>
    </w:p>
    <w:p w14:paraId="48499269" w14:textId="77777777" w:rsidR="00FE2451" w:rsidRPr="007B31DF" w:rsidRDefault="00FE2451">
      <w:pPr>
        <w:jc w:val="center"/>
        <w:rPr>
          <w:rFonts w:eastAsia="Arial Unicode MS" w:cs="Arial"/>
          <w:b/>
          <w:color w:val="000000"/>
          <w:sz w:val="24"/>
          <w:szCs w:val="24"/>
          <w:lang w:eastAsia="ar-SA"/>
        </w:rPr>
      </w:pPr>
    </w:p>
    <w:p w14:paraId="4982A634" w14:textId="77777777" w:rsidR="00FE2451" w:rsidRPr="007B31DF" w:rsidRDefault="00FE2451">
      <w:pPr>
        <w:jc w:val="center"/>
        <w:rPr>
          <w:rFonts w:eastAsia="Arial Unicode MS" w:cs="Arial"/>
          <w:b/>
          <w:color w:val="000000"/>
          <w:sz w:val="24"/>
          <w:szCs w:val="24"/>
          <w:lang w:eastAsia="ar-SA"/>
        </w:rPr>
      </w:pPr>
    </w:p>
    <w:p w14:paraId="52607343" w14:textId="77777777" w:rsidR="001B4091" w:rsidRPr="007B31DF" w:rsidRDefault="00DC07AC">
      <w:pPr>
        <w:jc w:val="center"/>
        <w:rPr>
          <w:rFonts w:cs="Arial"/>
        </w:rPr>
      </w:pPr>
      <w:r w:rsidRPr="007B31DF">
        <w:rPr>
          <w:rFonts w:eastAsia="Arial Unicode MS" w:cs="Arial"/>
          <w:b/>
          <w:color w:val="000000"/>
          <w:sz w:val="24"/>
          <w:szCs w:val="24"/>
          <w:lang w:eastAsia="ar-SA"/>
        </w:rPr>
        <w:t>ЈАВНО ПРЕДУЗЕЋЕ «ЕЛЕКТРОПРИВРЕДА СРБИЈЕ» БЕОГРАД</w:t>
      </w:r>
    </w:p>
    <w:p w14:paraId="5932A1AA" w14:textId="77777777" w:rsidR="001B4091" w:rsidRPr="007B31DF" w:rsidRDefault="00DC07AC">
      <w:pPr>
        <w:jc w:val="center"/>
        <w:rPr>
          <w:rFonts w:cs="Arial"/>
          <w:b/>
          <w:sz w:val="24"/>
          <w:szCs w:val="24"/>
        </w:rPr>
      </w:pPr>
      <w:r w:rsidRPr="007B31DF">
        <w:rPr>
          <w:rFonts w:cs="Arial"/>
          <w:b/>
          <w:sz w:val="24"/>
          <w:szCs w:val="24"/>
        </w:rPr>
        <w:t>ОГРАНАК РБ КОЛУБАРА</w:t>
      </w:r>
    </w:p>
    <w:p w14:paraId="0670D146" w14:textId="77777777" w:rsidR="001B4091" w:rsidRPr="007B31DF" w:rsidRDefault="00DC07AC">
      <w:pPr>
        <w:jc w:val="center"/>
        <w:rPr>
          <w:rFonts w:cs="Arial"/>
          <w:b/>
          <w:color w:val="FF0000"/>
          <w:sz w:val="24"/>
          <w:szCs w:val="24"/>
        </w:rPr>
      </w:pPr>
      <w:r w:rsidRPr="007B31DF">
        <w:rPr>
          <w:rFonts w:cs="Arial"/>
          <w:b/>
          <w:color w:val="FF0000"/>
          <w:sz w:val="24"/>
          <w:szCs w:val="24"/>
        </w:rPr>
        <w:t xml:space="preserve"> </w:t>
      </w:r>
    </w:p>
    <w:p w14:paraId="31192E17" w14:textId="77777777" w:rsidR="001B4091" w:rsidRPr="007B31DF" w:rsidRDefault="001B4091">
      <w:pPr>
        <w:jc w:val="center"/>
        <w:rPr>
          <w:rFonts w:cs="Arial"/>
          <w:sz w:val="24"/>
          <w:szCs w:val="24"/>
        </w:rPr>
      </w:pPr>
    </w:p>
    <w:p w14:paraId="2E0A0305" w14:textId="77777777" w:rsidR="001B4091" w:rsidRPr="007B31DF" w:rsidRDefault="001B4091">
      <w:pPr>
        <w:jc w:val="center"/>
        <w:rPr>
          <w:rFonts w:cs="Arial"/>
          <w:sz w:val="24"/>
          <w:szCs w:val="24"/>
        </w:rPr>
      </w:pPr>
    </w:p>
    <w:p w14:paraId="5122A86A" w14:textId="77777777" w:rsidR="001B4091" w:rsidRPr="007B31DF" w:rsidRDefault="00DC07AC">
      <w:pPr>
        <w:jc w:val="center"/>
        <w:rPr>
          <w:rFonts w:cs="Arial"/>
        </w:rPr>
      </w:pPr>
      <w:r w:rsidRPr="007B31DF">
        <w:rPr>
          <w:rFonts w:cs="Arial"/>
          <w:noProof/>
          <w:sz w:val="24"/>
          <w:szCs w:val="24"/>
        </w:rPr>
        <w:drawing>
          <wp:inline distT="0" distB="0" distL="0" distR="0" wp14:anchorId="387C0E46" wp14:editId="0A3C60C2">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39A3BCEE" w14:textId="77777777" w:rsidR="001B4091" w:rsidRPr="007B31DF" w:rsidRDefault="001B4091">
      <w:pPr>
        <w:jc w:val="center"/>
        <w:rPr>
          <w:rFonts w:cs="Arial"/>
          <w:sz w:val="24"/>
          <w:szCs w:val="24"/>
        </w:rPr>
      </w:pPr>
    </w:p>
    <w:p w14:paraId="5993C8CE" w14:textId="77777777" w:rsidR="001B4091" w:rsidRPr="007B31DF" w:rsidRDefault="00DC07AC">
      <w:pPr>
        <w:pStyle w:val="Standard"/>
        <w:jc w:val="center"/>
        <w:rPr>
          <w:rFonts w:ascii="Arial" w:hAnsi="Arial" w:cs="Arial"/>
        </w:rPr>
      </w:pPr>
      <w:r w:rsidRPr="007B31DF">
        <w:rPr>
          <w:rFonts w:ascii="Arial" w:hAnsi="Arial" w:cs="Arial"/>
          <w:b/>
        </w:rPr>
        <w:t>КОНКУРСНА ДОКУМЕНТАЦИЈА</w:t>
      </w:r>
      <w:bookmarkEnd w:id="0"/>
      <w:bookmarkEnd w:id="1"/>
      <w:bookmarkEnd w:id="2"/>
    </w:p>
    <w:p w14:paraId="158B7894" w14:textId="10A1DB86" w:rsidR="001B4091" w:rsidRPr="007B31DF" w:rsidRDefault="00DC07AC">
      <w:pPr>
        <w:pStyle w:val="Standard"/>
        <w:jc w:val="center"/>
        <w:rPr>
          <w:rFonts w:ascii="Arial" w:hAnsi="Arial" w:cs="Arial"/>
        </w:rPr>
      </w:pPr>
      <w:proofErr w:type="gramStart"/>
      <w:r w:rsidRPr="007B31DF">
        <w:rPr>
          <w:rFonts w:ascii="Arial" w:hAnsi="Arial" w:cs="Arial"/>
        </w:rPr>
        <w:t>у</w:t>
      </w:r>
      <w:proofErr w:type="gramEnd"/>
      <w:r w:rsidRPr="007B31DF">
        <w:rPr>
          <w:rFonts w:ascii="Arial" w:hAnsi="Arial" w:cs="Arial"/>
        </w:rPr>
        <w:t xml:space="preserve"> отвореном поступку</w:t>
      </w:r>
    </w:p>
    <w:p w14:paraId="229D9544" w14:textId="37240EE9" w:rsidR="001B4091" w:rsidRPr="007B31DF" w:rsidRDefault="00DC07AC">
      <w:pPr>
        <w:pStyle w:val="Standard"/>
        <w:jc w:val="center"/>
        <w:rPr>
          <w:rFonts w:ascii="Arial" w:hAnsi="Arial" w:cs="Arial"/>
          <w:lang w:val="sr-Cyrl-RS"/>
        </w:rPr>
      </w:pPr>
      <w:bookmarkStart w:id="3" w:name="_Toc441215597"/>
      <w:bookmarkStart w:id="4" w:name="_Toc441651536"/>
      <w:bookmarkStart w:id="5" w:name="_Toc442559873"/>
      <w:proofErr w:type="gramStart"/>
      <w:r w:rsidRPr="007B31DF">
        <w:rPr>
          <w:rFonts w:ascii="Arial" w:hAnsi="Arial" w:cs="Arial"/>
        </w:rPr>
        <w:t>за</w:t>
      </w:r>
      <w:proofErr w:type="gramEnd"/>
      <w:r w:rsidRPr="007B31DF">
        <w:rPr>
          <w:rFonts w:ascii="Arial" w:hAnsi="Arial" w:cs="Arial"/>
        </w:rPr>
        <w:t xml:space="preserve"> јавну набавку услуга бр</w:t>
      </w:r>
      <w:bookmarkEnd w:id="3"/>
      <w:bookmarkEnd w:id="4"/>
      <w:bookmarkEnd w:id="5"/>
      <w:r w:rsidR="0014399F" w:rsidRPr="007B31DF">
        <w:rPr>
          <w:rFonts w:ascii="Arial" w:hAnsi="Arial" w:cs="Arial"/>
          <w:lang w:val="sr-Cyrl-RS"/>
        </w:rPr>
        <w:t xml:space="preserve">ој </w:t>
      </w:r>
      <w:r w:rsidR="00E50CEC">
        <w:rPr>
          <w:rFonts w:ascii="Arial" w:hAnsi="Arial" w:cs="Arial"/>
          <w:color w:val="auto"/>
          <w:lang w:val="sr-Cyrl-RS"/>
        </w:rPr>
        <w:t>417/2018 (ЈН/4000/0001/2018)</w:t>
      </w:r>
    </w:p>
    <w:p w14:paraId="127420D5" w14:textId="77777777" w:rsidR="001B4091" w:rsidRPr="007B31DF" w:rsidRDefault="001B4091" w:rsidP="00C275CD">
      <w:pPr>
        <w:pStyle w:val="Standard"/>
        <w:rPr>
          <w:rFonts w:ascii="Arial" w:hAnsi="Arial" w:cs="Arial"/>
          <w:lang w:val="sr-Cyrl-RS"/>
        </w:rPr>
      </w:pPr>
    </w:p>
    <w:p w14:paraId="28B35B48" w14:textId="635A9668" w:rsidR="001127DC" w:rsidRPr="001127DC" w:rsidRDefault="00E50CEC" w:rsidP="001127DC">
      <w:pPr>
        <w:pStyle w:val="Title"/>
        <w:spacing w:before="0"/>
        <w:rPr>
          <w:rFonts w:ascii="Arial" w:hAnsi="Arial" w:cs="Arial"/>
          <w:sz w:val="28"/>
          <w:szCs w:val="28"/>
          <w:lang w:val="sr-Latn-RS"/>
        </w:rPr>
      </w:pPr>
      <w:r>
        <w:rPr>
          <w:rFonts w:ascii="Arial" w:hAnsi="Arial" w:cs="Arial"/>
          <w:sz w:val="28"/>
          <w:szCs w:val="28"/>
          <w:lang w:val="sr-Latn-RS"/>
        </w:rPr>
        <w:t xml:space="preserve">Штампање часописа Огранка Колубара </w:t>
      </w:r>
    </w:p>
    <w:p w14:paraId="79B87A69" w14:textId="248BB593" w:rsidR="00C275CD" w:rsidRDefault="00C275CD" w:rsidP="00C275CD">
      <w:pPr>
        <w:pStyle w:val="Subtitle"/>
        <w:rPr>
          <w:rFonts w:ascii="Arial" w:hAnsi="Arial" w:cs="Arial"/>
          <w:lang w:val="sr-Cyrl-RS"/>
        </w:rPr>
      </w:pPr>
    </w:p>
    <w:p w14:paraId="1EC17F07" w14:textId="77777777" w:rsidR="00E50CEC" w:rsidRPr="00E50CEC" w:rsidRDefault="00E50CEC" w:rsidP="00E50CEC">
      <w:pPr>
        <w:pStyle w:val="Textbody"/>
        <w:rPr>
          <w:lang w:val="sr-Cyrl-RS"/>
        </w:rPr>
      </w:pPr>
    </w:p>
    <w:p w14:paraId="1EA87663" w14:textId="77777777" w:rsidR="001B4091" w:rsidRPr="007B31DF" w:rsidRDefault="001B4091">
      <w:pPr>
        <w:pStyle w:val="Title"/>
        <w:spacing w:before="0"/>
        <w:rPr>
          <w:rFonts w:ascii="Arial" w:hAnsi="Arial" w:cs="Arial"/>
          <w:b w:val="0"/>
          <w:color w:val="FF0000"/>
          <w:szCs w:val="24"/>
        </w:rPr>
      </w:pPr>
    </w:p>
    <w:p w14:paraId="3FD26A70" w14:textId="77777777" w:rsidR="001B4091" w:rsidRPr="007B31DF" w:rsidRDefault="001B4091">
      <w:pPr>
        <w:pStyle w:val="Textbody"/>
        <w:spacing w:before="0"/>
        <w:jc w:val="center"/>
        <w:rPr>
          <w:rFonts w:ascii="Arial" w:hAnsi="Arial" w:cs="Arial"/>
          <w:szCs w:val="24"/>
          <w:lang w:val="ru-RU"/>
        </w:rPr>
      </w:pPr>
    </w:p>
    <w:p w14:paraId="082910EC" w14:textId="04F87CFF" w:rsidR="001B4091" w:rsidRPr="007B31DF" w:rsidRDefault="00DC07AC" w:rsidP="00CF2D0F">
      <w:pPr>
        <w:pStyle w:val="Standard"/>
        <w:spacing w:before="0"/>
        <w:rPr>
          <w:rFonts w:ascii="Arial" w:hAnsi="Arial" w:cs="Arial"/>
        </w:rPr>
      </w:pPr>
      <w:r w:rsidRPr="007B31DF">
        <w:rPr>
          <w:rFonts w:ascii="Arial" w:eastAsia="Arial Unicode MS" w:hAnsi="Arial" w:cs="Arial"/>
          <w:lang w:val="ru-RU"/>
        </w:rPr>
        <w:t xml:space="preserve">(заведено у ЈП ЕПС број </w:t>
      </w:r>
      <w:r w:rsidR="00E50CEC">
        <w:rPr>
          <w:rFonts w:ascii="Arial" w:eastAsia="Arial Unicode MS" w:hAnsi="Arial" w:cs="Arial"/>
          <w:lang w:val="sr-Latn-RS"/>
        </w:rPr>
        <w:t>12.01.</w:t>
      </w:r>
      <w:r w:rsidR="00775AEC">
        <w:rPr>
          <w:rFonts w:ascii="Arial" w:eastAsia="Arial Unicode MS" w:hAnsi="Arial" w:cs="Arial"/>
          <w:lang w:val="sr-Cyrl-RS"/>
        </w:rPr>
        <w:t>410018/7</w:t>
      </w:r>
      <w:bookmarkStart w:id="6" w:name="_GoBack"/>
      <w:bookmarkEnd w:id="6"/>
      <w:r w:rsidR="00CF2D0F">
        <w:rPr>
          <w:rFonts w:ascii="Arial" w:eastAsia="Arial Unicode MS" w:hAnsi="Arial" w:cs="Arial"/>
          <w:lang w:val="sr-Cyrl-RS"/>
        </w:rPr>
        <w:t>-18</w:t>
      </w:r>
      <w:r w:rsidR="00CF2D0F">
        <w:rPr>
          <w:rFonts w:ascii="Arial" w:eastAsia="Arial Unicode MS" w:hAnsi="Arial" w:cs="Arial"/>
          <w:lang w:val="sr-Latn-RS"/>
        </w:rPr>
        <w:t xml:space="preserve"> </w:t>
      </w:r>
      <w:r w:rsidR="00E50CEC">
        <w:rPr>
          <w:rFonts w:ascii="Arial" w:eastAsia="Arial Unicode MS" w:hAnsi="Arial" w:cs="Arial"/>
          <w:lang w:val="sr-Latn-RS"/>
        </w:rPr>
        <w:t xml:space="preserve"> </w:t>
      </w:r>
      <w:r w:rsidRPr="007B31DF">
        <w:rPr>
          <w:rFonts w:ascii="Arial" w:eastAsia="Arial Unicode MS" w:hAnsi="Arial" w:cs="Arial"/>
          <w:lang w:val="ru-RU"/>
        </w:rPr>
        <w:t>од</w:t>
      </w:r>
      <w:r w:rsidR="005C2AD6" w:rsidRPr="007B31DF">
        <w:rPr>
          <w:rFonts w:ascii="Arial" w:eastAsia="Arial Unicode MS" w:hAnsi="Arial" w:cs="Arial"/>
          <w:lang w:val="ru-RU"/>
        </w:rPr>
        <w:t xml:space="preserve"> </w:t>
      </w:r>
      <w:r w:rsidR="006103E0">
        <w:rPr>
          <w:rFonts w:ascii="Arial" w:eastAsia="Arial Unicode MS" w:hAnsi="Arial" w:cs="Arial"/>
          <w:lang w:val="sr-Cyrl-RS"/>
        </w:rPr>
        <w:t>20</w:t>
      </w:r>
      <w:r w:rsidR="00976B4E">
        <w:rPr>
          <w:rFonts w:ascii="Arial" w:eastAsia="Arial Unicode MS" w:hAnsi="Arial" w:cs="Arial"/>
          <w:lang w:val="sr-Cyrl-RS"/>
        </w:rPr>
        <w:t>.09</w:t>
      </w:r>
      <w:r w:rsidR="00657B26">
        <w:rPr>
          <w:rFonts w:ascii="Arial" w:eastAsia="Arial Unicode MS" w:hAnsi="Arial" w:cs="Arial"/>
        </w:rPr>
        <w:t>.2018</w:t>
      </w:r>
      <w:r w:rsidR="003C35E9">
        <w:rPr>
          <w:rFonts w:ascii="Arial" w:eastAsia="Arial Unicode MS" w:hAnsi="Arial" w:cs="Arial"/>
        </w:rPr>
        <w:t>.</w:t>
      </w:r>
      <w:r w:rsidRPr="007B31DF">
        <w:rPr>
          <w:rFonts w:ascii="Arial" w:eastAsia="Arial Unicode MS" w:hAnsi="Arial" w:cs="Arial"/>
          <w:lang w:val="ru-RU"/>
        </w:rPr>
        <w:t>године)</w:t>
      </w:r>
    </w:p>
    <w:p w14:paraId="2A7ADFB7" w14:textId="77777777" w:rsidR="001B4091" w:rsidRPr="007B31DF" w:rsidRDefault="001B4091">
      <w:pPr>
        <w:pStyle w:val="Standard"/>
        <w:spacing w:before="0"/>
        <w:jc w:val="center"/>
        <w:rPr>
          <w:rFonts w:ascii="Arial" w:eastAsia="Arial Unicode MS" w:hAnsi="Arial" w:cs="Arial"/>
          <w:lang w:val="ru-RU"/>
        </w:rPr>
      </w:pPr>
    </w:p>
    <w:p w14:paraId="0C721268" w14:textId="77777777" w:rsidR="001B4091" w:rsidRPr="007B31DF" w:rsidRDefault="001B4091" w:rsidP="002228FB">
      <w:pPr>
        <w:pStyle w:val="Textbody"/>
        <w:spacing w:before="0"/>
        <w:rPr>
          <w:rFonts w:ascii="Arial" w:hAnsi="Arial" w:cs="Arial"/>
          <w:szCs w:val="24"/>
          <w:lang w:val="ru-RU"/>
        </w:rPr>
      </w:pPr>
    </w:p>
    <w:p w14:paraId="1E7EF9FE" w14:textId="77777777" w:rsidR="00947B3E" w:rsidRDefault="00947B3E">
      <w:pPr>
        <w:pStyle w:val="Standard"/>
        <w:spacing w:before="0"/>
        <w:jc w:val="center"/>
        <w:rPr>
          <w:rFonts w:ascii="Arial" w:hAnsi="Arial" w:cs="Arial"/>
          <w:lang w:val="ru-RU"/>
        </w:rPr>
      </w:pPr>
    </w:p>
    <w:p w14:paraId="02FCD3CD" w14:textId="77777777" w:rsidR="00947B3E" w:rsidRDefault="00947B3E">
      <w:pPr>
        <w:pStyle w:val="Standard"/>
        <w:spacing w:before="0"/>
        <w:jc w:val="center"/>
        <w:rPr>
          <w:rFonts w:ascii="Arial" w:hAnsi="Arial" w:cs="Arial"/>
          <w:lang w:val="ru-RU"/>
        </w:rPr>
      </w:pPr>
    </w:p>
    <w:p w14:paraId="11895BCA" w14:textId="77777777" w:rsidR="00947B3E" w:rsidRDefault="00947B3E">
      <w:pPr>
        <w:pStyle w:val="Standard"/>
        <w:spacing w:before="0"/>
        <w:jc w:val="center"/>
        <w:rPr>
          <w:rFonts w:ascii="Arial" w:hAnsi="Arial" w:cs="Arial"/>
          <w:lang w:val="ru-RU"/>
        </w:rPr>
      </w:pPr>
    </w:p>
    <w:p w14:paraId="3171527F" w14:textId="77777777" w:rsidR="00947B3E" w:rsidRDefault="00947B3E">
      <w:pPr>
        <w:pStyle w:val="Standard"/>
        <w:spacing w:before="0"/>
        <w:jc w:val="center"/>
        <w:rPr>
          <w:rFonts w:ascii="Arial" w:hAnsi="Arial" w:cs="Arial"/>
          <w:lang w:val="ru-RU"/>
        </w:rPr>
      </w:pPr>
    </w:p>
    <w:p w14:paraId="79DB28F7" w14:textId="77777777" w:rsidR="00947B3E" w:rsidRDefault="00947B3E">
      <w:pPr>
        <w:pStyle w:val="Standard"/>
        <w:spacing w:before="0"/>
        <w:jc w:val="center"/>
        <w:rPr>
          <w:rFonts w:ascii="Arial" w:hAnsi="Arial" w:cs="Arial"/>
          <w:lang w:val="ru-RU"/>
        </w:rPr>
      </w:pPr>
    </w:p>
    <w:p w14:paraId="07759598" w14:textId="77777777" w:rsidR="00947B3E" w:rsidRDefault="00947B3E">
      <w:pPr>
        <w:pStyle w:val="Standard"/>
        <w:spacing w:before="0"/>
        <w:jc w:val="center"/>
        <w:rPr>
          <w:rFonts w:ascii="Arial" w:hAnsi="Arial" w:cs="Arial"/>
          <w:lang w:val="ru-RU"/>
        </w:rPr>
      </w:pPr>
    </w:p>
    <w:p w14:paraId="029465AD" w14:textId="77777777" w:rsidR="00947B3E" w:rsidRDefault="00947B3E">
      <w:pPr>
        <w:pStyle w:val="Standard"/>
        <w:spacing w:before="0"/>
        <w:jc w:val="center"/>
        <w:rPr>
          <w:rFonts w:ascii="Arial" w:hAnsi="Arial" w:cs="Arial"/>
          <w:lang w:val="ru-RU"/>
        </w:rPr>
      </w:pPr>
    </w:p>
    <w:p w14:paraId="4D4B4B2A" w14:textId="77777777" w:rsidR="00947B3E" w:rsidRDefault="00947B3E">
      <w:pPr>
        <w:pStyle w:val="Standard"/>
        <w:spacing w:before="0"/>
        <w:jc w:val="center"/>
        <w:rPr>
          <w:rFonts w:ascii="Arial" w:hAnsi="Arial" w:cs="Arial"/>
          <w:lang w:val="ru-RU"/>
        </w:rPr>
      </w:pPr>
    </w:p>
    <w:p w14:paraId="3A1E1F06" w14:textId="77777777" w:rsidR="00947B3E" w:rsidRDefault="00947B3E">
      <w:pPr>
        <w:pStyle w:val="Standard"/>
        <w:spacing w:before="0"/>
        <w:jc w:val="center"/>
        <w:rPr>
          <w:rFonts w:ascii="Arial" w:hAnsi="Arial" w:cs="Arial"/>
          <w:lang w:val="ru-RU"/>
        </w:rPr>
      </w:pPr>
    </w:p>
    <w:p w14:paraId="0F38E1DF" w14:textId="04C92E3E" w:rsidR="001B4091" w:rsidRPr="007B31DF" w:rsidRDefault="00CF2D0F">
      <w:pPr>
        <w:pStyle w:val="Standard"/>
        <w:spacing w:before="0"/>
        <w:jc w:val="center"/>
        <w:rPr>
          <w:rFonts w:ascii="Arial" w:hAnsi="Arial" w:cs="Arial"/>
        </w:rPr>
      </w:pPr>
      <w:r>
        <w:rPr>
          <w:rFonts w:ascii="Arial" w:hAnsi="Arial" w:cs="Arial"/>
          <w:lang w:val="ru-RU"/>
        </w:rPr>
        <w:t>Београд</w:t>
      </w:r>
      <w:r w:rsidR="00C275CD" w:rsidRPr="007B31DF">
        <w:rPr>
          <w:rFonts w:ascii="Arial" w:hAnsi="Arial" w:cs="Arial"/>
          <w:lang w:val="ru-RU"/>
        </w:rPr>
        <w:t xml:space="preserve">, </w:t>
      </w:r>
      <w:r w:rsidR="001127DC">
        <w:rPr>
          <w:rFonts w:ascii="Arial" w:hAnsi="Arial" w:cs="Arial"/>
          <w:lang w:val="sr-Cyrl-RS"/>
        </w:rPr>
        <w:t>септембар</w:t>
      </w:r>
      <w:r w:rsidR="002E71BD" w:rsidRPr="007B31DF">
        <w:rPr>
          <w:rFonts w:ascii="Arial" w:hAnsi="Arial" w:cs="Arial"/>
          <w:lang w:val="ru-RU"/>
        </w:rPr>
        <w:t xml:space="preserve"> </w:t>
      </w:r>
      <w:r w:rsidR="00DC07AC" w:rsidRPr="007B31DF">
        <w:rPr>
          <w:rFonts w:ascii="Arial" w:hAnsi="Arial" w:cs="Arial"/>
          <w:lang w:val="ru-RU"/>
        </w:rPr>
        <w:t>201</w:t>
      </w:r>
      <w:r w:rsidR="00E50CEC">
        <w:rPr>
          <w:rFonts w:ascii="Arial" w:hAnsi="Arial" w:cs="Arial"/>
          <w:lang w:val="ru-RU"/>
        </w:rPr>
        <w:t>8</w:t>
      </w:r>
      <w:r w:rsidR="00DC07AC" w:rsidRPr="007B31DF">
        <w:rPr>
          <w:rFonts w:ascii="Arial" w:hAnsi="Arial" w:cs="Arial"/>
          <w:lang w:val="ru-RU"/>
        </w:rPr>
        <w:t xml:space="preserve">. </w:t>
      </w:r>
      <w:proofErr w:type="gramStart"/>
      <w:r w:rsidR="00FE2451" w:rsidRPr="007B31DF">
        <w:rPr>
          <w:rFonts w:ascii="Arial" w:hAnsi="Arial" w:cs="Arial"/>
        </w:rPr>
        <w:t>г</w:t>
      </w:r>
      <w:r w:rsidR="00DC07AC" w:rsidRPr="007B31DF">
        <w:rPr>
          <w:rFonts w:ascii="Arial" w:hAnsi="Arial" w:cs="Arial"/>
          <w:lang w:val="ru-RU"/>
        </w:rPr>
        <w:t>одине</w:t>
      </w:r>
      <w:proofErr w:type="gramEnd"/>
      <w:r w:rsidR="00FE2451" w:rsidRPr="007B31DF">
        <w:rPr>
          <w:rFonts w:ascii="Arial" w:hAnsi="Arial" w:cs="Arial"/>
          <w:lang w:val="ru-RU"/>
        </w:rPr>
        <w:t xml:space="preserve">  </w:t>
      </w:r>
    </w:p>
    <w:p w14:paraId="143DE36F" w14:textId="2EE83D19" w:rsidR="001B4091" w:rsidRPr="007B31DF" w:rsidRDefault="00DC07AC">
      <w:pPr>
        <w:pStyle w:val="Standard"/>
        <w:pageBreakBefore/>
        <w:spacing w:before="0"/>
        <w:rPr>
          <w:rFonts w:ascii="Arial" w:hAnsi="Arial" w:cs="Arial"/>
        </w:rPr>
      </w:pPr>
      <w:r w:rsidRPr="007B31DF">
        <w:rPr>
          <w:rFonts w:ascii="Arial" w:eastAsia="TimesNewRomanPSMT" w:hAnsi="Arial" w:cs="Arial"/>
          <w:lang w:val="ru-RU"/>
        </w:rPr>
        <w:lastRenderedPageBreak/>
        <w:t>На основу члана 32</w:t>
      </w:r>
      <w:r w:rsidR="008657AF" w:rsidRPr="007B31DF">
        <w:rPr>
          <w:rFonts w:ascii="Arial" w:eastAsia="TimesNewRomanPSMT" w:hAnsi="Arial" w:cs="Arial"/>
          <w:lang w:val="ru-RU"/>
        </w:rPr>
        <w:t>.</w:t>
      </w:r>
      <w:r w:rsidRPr="007B31DF">
        <w:rPr>
          <w:rFonts w:ascii="Arial" w:eastAsia="TimesNewRomanPSMT" w:hAnsi="Arial" w:cs="Arial"/>
          <w:lang w:val="ru-RU"/>
        </w:rPr>
        <w:t xml:space="preserve"> и 61. Закона о јавним набавкама („Сл. </w:t>
      </w:r>
      <w:r w:rsidR="008657AF" w:rsidRPr="007B31DF">
        <w:rPr>
          <w:rFonts w:ascii="Arial" w:eastAsia="TimesNewRomanPSMT" w:hAnsi="Arial" w:cs="Arial"/>
          <w:lang w:val="ru-RU"/>
        </w:rPr>
        <w:t>Г</w:t>
      </w:r>
      <w:r w:rsidRPr="007B31DF">
        <w:rPr>
          <w:rFonts w:ascii="Arial" w:eastAsia="TimesNewRomanPSMT" w:hAnsi="Arial" w:cs="Arial"/>
          <w:lang w:val="ru-RU"/>
        </w:rPr>
        <w:t>ласник РС” бр</w:t>
      </w:r>
      <w:r w:rsidR="006D70DE" w:rsidRPr="007B31DF">
        <w:rPr>
          <w:rFonts w:ascii="Arial" w:eastAsia="TimesNewRomanPSMT" w:hAnsi="Arial" w:cs="Arial"/>
          <w:lang w:val="ru-RU"/>
        </w:rPr>
        <w:t>ој</w:t>
      </w:r>
      <w:r w:rsidRPr="007B31DF">
        <w:rPr>
          <w:rFonts w:ascii="Arial" w:eastAsia="TimesNewRomanPSMT" w:hAnsi="Arial" w:cs="Arial"/>
          <w:lang w:val="ru-RU"/>
        </w:rPr>
        <w:t xml:space="preserve"> 124/12, 14/15 и 68/15, у даљем тексту </w:t>
      </w:r>
      <w:r w:rsidRPr="007B31DF">
        <w:rPr>
          <w:rFonts w:ascii="Arial" w:eastAsia="Calibri" w:hAnsi="Arial" w:cs="Arial"/>
          <w:bCs/>
        </w:rPr>
        <w:t>Закон</w:t>
      </w:r>
      <w:r w:rsidRPr="007B31DF">
        <w:rPr>
          <w:rFonts w:ascii="Arial" w:eastAsia="TimesNewRomanPSMT" w:hAnsi="Arial" w:cs="Arial"/>
          <w:lang w:val="ru-RU"/>
        </w:rPr>
        <w:t>),</w:t>
      </w:r>
      <w:r w:rsidR="006D70DE" w:rsidRPr="007B31DF">
        <w:rPr>
          <w:rFonts w:ascii="Arial" w:eastAsia="TimesNewRomanPSMT" w:hAnsi="Arial" w:cs="Arial"/>
          <w:lang w:val="ru-RU"/>
        </w:rPr>
        <w:t xml:space="preserve"> </w:t>
      </w:r>
      <w:r w:rsidRPr="007B31DF">
        <w:rPr>
          <w:rFonts w:ascii="Arial" w:eastAsia="TimesNewRomanPSMT" w:hAnsi="Arial" w:cs="Arial"/>
          <w:color w:val="auto"/>
          <w:lang w:val="ru-RU"/>
        </w:rPr>
        <w:t xml:space="preserve">члана </w:t>
      </w:r>
      <w:r w:rsidRPr="007B31DF">
        <w:rPr>
          <w:rFonts w:ascii="Arial" w:eastAsia="TimesNewRomanPSMT" w:hAnsi="Arial" w:cs="Arial"/>
          <w:color w:val="auto"/>
        </w:rPr>
        <w:t>2</w:t>
      </w:r>
      <w:r w:rsidRPr="007B31DF">
        <w:rPr>
          <w:rFonts w:ascii="Arial" w:eastAsia="TimesNewRomanPSMT" w:hAnsi="Arial" w:cs="Arial"/>
          <w:color w:val="auto"/>
          <w:lang w:val="ru-RU"/>
        </w:rPr>
        <w:t xml:space="preserve">. </w:t>
      </w:r>
      <w:r w:rsidRPr="007B31DF">
        <w:rPr>
          <w:rFonts w:ascii="Arial" w:eastAsia="TimesNewRomanPSMT" w:hAnsi="Arial"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w:t>
      </w:r>
      <w:r w:rsidR="006D70DE" w:rsidRPr="007B31DF">
        <w:rPr>
          <w:rFonts w:ascii="Arial" w:eastAsia="TimesNewRomanPSMT" w:hAnsi="Arial" w:cs="Arial"/>
          <w:lang w:val="ru-RU"/>
        </w:rPr>
        <w:t>Г</w:t>
      </w:r>
      <w:r w:rsidRPr="007B31DF">
        <w:rPr>
          <w:rFonts w:ascii="Arial" w:eastAsia="TimesNewRomanPSMT" w:hAnsi="Arial" w:cs="Arial"/>
          <w:lang w:val="ru-RU"/>
        </w:rPr>
        <w:t>ласник РС” бр</w:t>
      </w:r>
      <w:r w:rsidR="006D70DE" w:rsidRPr="007B31DF">
        <w:rPr>
          <w:rFonts w:ascii="Arial" w:eastAsia="TimesNewRomanPSMT" w:hAnsi="Arial" w:cs="Arial"/>
          <w:lang w:val="ru-RU"/>
        </w:rPr>
        <w:t>ој</w:t>
      </w:r>
      <w:r w:rsidRPr="007B31DF">
        <w:rPr>
          <w:rFonts w:ascii="Arial" w:eastAsia="TimesNewRomanPSMT" w:hAnsi="Arial" w:cs="Arial"/>
          <w:lang w:val="ru-RU"/>
        </w:rPr>
        <w:t xml:space="preserve"> </w:t>
      </w:r>
      <w:r w:rsidRPr="007B31DF">
        <w:rPr>
          <w:rFonts w:ascii="Arial" w:eastAsia="TimesNewRomanPSMT" w:hAnsi="Arial" w:cs="Arial"/>
        </w:rPr>
        <w:t>86/15</w:t>
      </w:r>
      <w:r w:rsidRPr="007B31DF">
        <w:rPr>
          <w:rFonts w:ascii="Arial" w:eastAsia="TimesNewRomanPSMT" w:hAnsi="Arial" w:cs="Arial"/>
          <w:lang w:val="ru-RU"/>
        </w:rPr>
        <w:t xml:space="preserve">), </w:t>
      </w:r>
      <w:r w:rsidRPr="007B31DF">
        <w:rPr>
          <w:rFonts w:ascii="Arial" w:eastAsia="Arial Unicode MS" w:hAnsi="Arial" w:cs="Arial"/>
          <w:lang w:val="ru-RU"/>
        </w:rPr>
        <w:t>Одлуке о покретању поступка</w:t>
      </w:r>
      <w:r w:rsidR="00C718EB" w:rsidRPr="007B31DF">
        <w:rPr>
          <w:rFonts w:ascii="Arial" w:eastAsia="Arial Unicode MS" w:hAnsi="Arial" w:cs="Arial"/>
          <w:lang w:val="ru-RU"/>
        </w:rPr>
        <w:t xml:space="preserve"> јавне набавке број </w:t>
      </w:r>
      <w:r w:rsidR="00A06EA0">
        <w:rPr>
          <w:rFonts w:ascii="Arial" w:eastAsia="Arial Unicode MS" w:hAnsi="Arial" w:cs="Arial"/>
          <w:lang w:val="sr-Cyrl-RS"/>
        </w:rPr>
        <w:t xml:space="preserve">12.01.410018/1-18 </w:t>
      </w:r>
      <w:r w:rsidRPr="007B31DF">
        <w:rPr>
          <w:rFonts w:ascii="Arial" w:eastAsia="Arial Unicode MS" w:hAnsi="Arial" w:cs="Arial"/>
        </w:rPr>
        <w:t>o</w:t>
      </w:r>
      <w:r w:rsidR="00C718EB" w:rsidRPr="007B31DF">
        <w:rPr>
          <w:rFonts w:ascii="Arial" w:eastAsia="Arial Unicode MS" w:hAnsi="Arial" w:cs="Arial"/>
          <w:lang w:val="ru-RU"/>
        </w:rPr>
        <w:t xml:space="preserve">д </w:t>
      </w:r>
      <w:r w:rsidR="00A06EA0">
        <w:rPr>
          <w:rFonts w:ascii="Arial" w:eastAsia="Arial Unicode MS" w:hAnsi="Arial" w:cs="Arial"/>
          <w:lang w:val="sr-Cyrl-RS"/>
        </w:rPr>
        <w:t>21.08</w:t>
      </w:r>
      <w:r w:rsidRPr="007B31DF">
        <w:rPr>
          <w:rFonts w:ascii="Arial" w:eastAsia="Arial Unicode MS" w:hAnsi="Arial" w:cs="Arial"/>
          <w:lang w:val="ru-RU"/>
        </w:rPr>
        <w:t>.201</w:t>
      </w:r>
      <w:r w:rsidR="004107F8" w:rsidRPr="007B31DF">
        <w:rPr>
          <w:rFonts w:ascii="Arial" w:eastAsia="Arial Unicode MS" w:hAnsi="Arial" w:cs="Arial"/>
          <w:lang w:val="ru-RU"/>
        </w:rPr>
        <w:t>7</w:t>
      </w:r>
      <w:r w:rsidRPr="007B31DF">
        <w:rPr>
          <w:rFonts w:ascii="Arial" w:eastAsia="Arial Unicode MS" w:hAnsi="Arial" w:cs="Arial"/>
          <w:lang w:val="ru-RU"/>
        </w:rPr>
        <w:t>. године и Решења о образовању</w:t>
      </w:r>
      <w:r w:rsidR="008C0BE3" w:rsidRPr="007B31DF">
        <w:rPr>
          <w:rFonts w:ascii="Arial" w:eastAsia="Arial Unicode MS" w:hAnsi="Arial" w:cs="Arial"/>
          <w:lang w:val="ru-RU"/>
        </w:rPr>
        <w:t xml:space="preserve"> комисије за јавну набавку број</w:t>
      </w:r>
      <w:r w:rsidR="006D70DE" w:rsidRPr="007B31DF">
        <w:rPr>
          <w:rFonts w:ascii="Arial" w:eastAsia="Arial Unicode MS" w:hAnsi="Arial" w:cs="Arial"/>
          <w:lang w:val="ru-RU"/>
        </w:rPr>
        <w:t xml:space="preserve">  </w:t>
      </w:r>
      <w:r w:rsidR="00A06EA0">
        <w:rPr>
          <w:rFonts w:ascii="Arial" w:eastAsia="Arial Unicode MS" w:hAnsi="Arial" w:cs="Arial"/>
          <w:lang w:val="sr-Cyrl-RS"/>
        </w:rPr>
        <w:t xml:space="preserve">12.01.410018/2-18 </w:t>
      </w:r>
      <w:r w:rsidR="00A06EA0">
        <w:rPr>
          <w:rFonts w:ascii="Arial" w:eastAsia="Arial Unicode MS" w:hAnsi="Arial" w:cs="Arial"/>
          <w:lang w:val="sr-Latn-RS"/>
        </w:rPr>
        <w:t>oд 21.08</w:t>
      </w:r>
      <w:r w:rsidR="001127DC" w:rsidRPr="001127DC">
        <w:rPr>
          <w:rFonts w:ascii="Arial" w:eastAsia="Arial Unicode MS" w:hAnsi="Arial" w:cs="Arial"/>
          <w:lang w:val="sr-Latn-RS"/>
        </w:rPr>
        <w:t>.2017.</w:t>
      </w:r>
      <w:r w:rsidR="00A06EA0">
        <w:rPr>
          <w:rFonts w:ascii="Arial" w:eastAsia="Arial Unicode MS" w:hAnsi="Arial" w:cs="Arial"/>
          <w:lang w:val="sr-Cyrl-RS"/>
        </w:rPr>
        <w:t xml:space="preserve"> </w:t>
      </w:r>
      <w:r w:rsidRPr="007B31DF">
        <w:rPr>
          <w:rFonts w:ascii="Arial" w:eastAsia="Arial Unicode MS" w:hAnsi="Arial" w:cs="Arial"/>
          <w:lang w:val="ru-RU"/>
        </w:rPr>
        <w:t>године припремљена је:</w:t>
      </w:r>
      <w:r w:rsidR="00A2254C" w:rsidRPr="007B31DF">
        <w:rPr>
          <w:rFonts w:ascii="Arial" w:eastAsia="Arial Unicode MS" w:hAnsi="Arial" w:cs="Arial"/>
          <w:lang w:val="ru-RU"/>
        </w:rPr>
        <w:t xml:space="preserve"> </w:t>
      </w:r>
    </w:p>
    <w:p w14:paraId="254ACE60" w14:textId="77777777" w:rsidR="001B4091" w:rsidRPr="007B31DF" w:rsidRDefault="001B4091">
      <w:pPr>
        <w:pStyle w:val="Textbody"/>
        <w:spacing w:before="0"/>
        <w:rPr>
          <w:rFonts w:ascii="Arial" w:hAnsi="Arial" w:cs="Arial"/>
          <w:b/>
          <w:spacing w:val="80"/>
          <w:szCs w:val="24"/>
          <w:lang w:val="ru-RU"/>
        </w:rPr>
      </w:pPr>
    </w:p>
    <w:p w14:paraId="41DC036E" w14:textId="77777777" w:rsidR="001B4091" w:rsidRPr="007B31DF" w:rsidRDefault="001B4091">
      <w:pPr>
        <w:pStyle w:val="Textbody"/>
        <w:spacing w:before="0"/>
        <w:rPr>
          <w:rFonts w:ascii="Arial" w:hAnsi="Arial" w:cs="Arial"/>
          <w:b/>
          <w:spacing w:val="80"/>
          <w:szCs w:val="24"/>
          <w:lang w:val="ru-RU"/>
        </w:rPr>
      </w:pPr>
    </w:p>
    <w:p w14:paraId="307C6289" w14:textId="77777777" w:rsidR="001B4091" w:rsidRPr="007B31DF" w:rsidRDefault="00DC07AC">
      <w:pPr>
        <w:pStyle w:val="Standard"/>
        <w:jc w:val="center"/>
        <w:rPr>
          <w:rFonts w:ascii="Arial" w:hAnsi="Arial" w:cs="Arial"/>
        </w:rPr>
      </w:pPr>
      <w:bookmarkStart w:id="7" w:name="_Toc441215598"/>
      <w:bookmarkStart w:id="8" w:name="_Toc441651537"/>
      <w:bookmarkStart w:id="9" w:name="_Toc442559874"/>
      <w:r w:rsidRPr="007B31DF">
        <w:rPr>
          <w:rFonts w:ascii="Arial" w:hAnsi="Arial" w:cs="Arial"/>
          <w:b/>
        </w:rPr>
        <w:t>КОНКУРСНА ДОКУМЕНТАЦИЈА</w:t>
      </w:r>
      <w:bookmarkEnd w:id="7"/>
      <w:bookmarkEnd w:id="8"/>
      <w:bookmarkEnd w:id="9"/>
    </w:p>
    <w:p w14:paraId="2EDCF7DD" w14:textId="202D4FC9" w:rsidR="001B4091" w:rsidRPr="007B31DF" w:rsidRDefault="00DC07AC">
      <w:pPr>
        <w:pStyle w:val="Standard"/>
        <w:jc w:val="center"/>
        <w:rPr>
          <w:rFonts w:ascii="Arial" w:hAnsi="Arial" w:cs="Arial"/>
        </w:rPr>
      </w:pPr>
      <w:proofErr w:type="gramStart"/>
      <w:r w:rsidRPr="007B31DF">
        <w:rPr>
          <w:rFonts w:ascii="Arial" w:hAnsi="Arial" w:cs="Arial"/>
        </w:rPr>
        <w:t>у</w:t>
      </w:r>
      <w:proofErr w:type="gramEnd"/>
      <w:r w:rsidRPr="007B31DF">
        <w:rPr>
          <w:rFonts w:ascii="Arial" w:hAnsi="Arial" w:cs="Arial"/>
        </w:rPr>
        <w:t xml:space="preserve"> отвореном поступку</w:t>
      </w:r>
    </w:p>
    <w:p w14:paraId="4F4EA66F" w14:textId="77777777" w:rsidR="00947B3E" w:rsidRDefault="00DC07AC" w:rsidP="00C275CD">
      <w:pPr>
        <w:pStyle w:val="Standard"/>
        <w:jc w:val="center"/>
        <w:rPr>
          <w:rFonts w:ascii="Arial" w:hAnsi="Arial" w:cs="Arial"/>
          <w:b/>
        </w:rPr>
      </w:pPr>
      <w:bookmarkStart w:id="10" w:name="_Toc441215599"/>
      <w:bookmarkStart w:id="11" w:name="_Toc441651538"/>
      <w:bookmarkStart w:id="12" w:name="_Toc442559875"/>
      <w:proofErr w:type="gramStart"/>
      <w:r w:rsidRPr="007B31DF">
        <w:rPr>
          <w:rFonts w:ascii="Arial" w:hAnsi="Arial" w:cs="Arial"/>
          <w:b/>
        </w:rPr>
        <w:t>за</w:t>
      </w:r>
      <w:proofErr w:type="gramEnd"/>
      <w:r w:rsidRPr="007B31DF">
        <w:rPr>
          <w:rFonts w:ascii="Arial" w:hAnsi="Arial" w:cs="Arial"/>
          <w:b/>
        </w:rPr>
        <w:t xml:space="preserve"> јавну набавку услуга </w:t>
      </w:r>
    </w:p>
    <w:p w14:paraId="2D0E0C37" w14:textId="76CDC2FD" w:rsidR="00947B3E" w:rsidRPr="00947B3E" w:rsidRDefault="00947B3E" w:rsidP="00947B3E">
      <w:pPr>
        <w:pStyle w:val="Standard"/>
        <w:rPr>
          <w:rFonts w:cs="Arial"/>
          <w:b/>
          <w:bCs/>
          <w:lang w:val="sr-Latn-RS"/>
        </w:rPr>
      </w:pPr>
      <w:r>
        <w:rPr>
          <w:rFonts w:cs="Arial"/>
          <w:b/>
          <w:bCs/>
          <w:lang w:val="sr-Cyrl-RS"/>
        </w:rPr>
        <w:t xml:space="preserve">                              </w:t>
      </w:r>
      <w:r w:rsidRPr="00947B3E">
        <w:rPr>
          <w:rFonts w:cs="Arial"/>
          <w:b/>
          <w:bCs/>
          <w:lang w:val="sr-Latn-RS"/>
        </w:rPr>
        <w:t xml:space="preserve">Штампање часописа Огранка Колубара </w:t>
      </w:r>
    </w:p>
    <w:p w14:paraId="6E1DA7CF" w14:textId="5467CC1B" w:rsidR="001B4091" w:rsidRPr="007B31DF" w:rsidRDefault="00DC07AC" w:rsidP="00C275CD">
      <w:pPr>
        <w:pStyle w:val="Standard"/>
        <w:jc w:val="center"/>
        <w:rPr>
          <w:rFonts w:ascii="Arial" w:hAnsi="Arial" w:cs="Arial"/>
          <w:i/>
          <w:color w:val="00B0F0"/>
        </w:rPr>
      </w:pPr>
      <w:proofErr w:type="gramStart"/>
      <w:r w:rsidRPr="007B31DF">
        <w:rPr>
          <w:rFonts w:ascii="Arial" w:hAnsi="Arial" w:cs="Arial"/>
          <w:b/>
        </w:rPr>
        <w:t>бр</w:t>
      </w:r>
      <w:bookmarkEnd w:id="10"/>
      <w:bookmarkEnd w:id="11"/>
      <w:bookmarkEnd w:id="12"/>
      <w:r w:rsidR="00A2254C" w:rsidRPr="007B31DF">
        <w:rPr>
          <w:rFonts w:ascii="Arial" w:hAnsi="Arial" w:cs="Arial"/>
          <w:b/>
          <w:lang w:val="sr-Cyrl-RS"/>
        </w:rPr>
        <w:t>ој</w:t>
      </w:r>
      <w:proofErr w:type="gramEnd"/>
      <w:r w:rsidR="00C275CD" w:rsidRPr="007B31DF">
        <w:rPr>
          <w:rFonts w:ascii="Arial" w:eastAsia="Arial Unicode MS" w:hAnsi="Arial" w:cs="Arial"/>
          <w:color w:val="auto"/>
          <w:kern w:val="3"/>
          <w:sz w:val="20"/>
          <w:szCs w:val="20"/>
          <w:lang w:val="sr-Cyrl-RS"/>
        </w:rPr>
        <w:t xml:space="preserve"> </w:t>
      </w:r>
      <w:r w:rsidR="00E50CEC">
        <w:rPr>
          <w:rFonts w:ascii="Arial" w:hAnsi="Arial" w:cs="Arial"/>
          <w:b/>
          <w:lang w:val="sr-Cyrl-RS"/>
        </w:rPr>
        <w:t>417/2018 (ЈН/4000/0001/2018)</w:t>
      </w:r>
    </w:p>
    <w:p w14:paraId="02BB97D4" w14:textId="77777777" w:rsidR="001B4091" w:rsidRPr="007B31DF" w:rsidRDefault="001B4091">
      <w:pPr>
        <w:pStyle w:val="Textbody"/>
        <w:spacing w:before="0"/>
        <w:rPr>
          <w:rFonts w:ascii="Arial" w:hAnsi="Arial" w:cs="Arial"/>
          <w:i/>
          <w:color w:val="00B0F0"/>
          <w:szCs w:val="24"/>
          <w:lang w:val="sr-Cyrl-RS"/>
        </w:rPr>
      </w:pPr>
    </w:p>
    <w:p w14:paraId="71BC5B95" w14:textId="77777777" w:rsidR="001B4091" w:rsidRPr="007B31DF" w:rsidRDefault="00DC07AC">
      <w:pPr>
        <w:pStyle w:val="Title"/>
        <w:rPr>
          <w:rFonts w:ascii="Arial" w:hAnsi="Arial" w:cs="Arial"/>
        </w:rPr>
      </w:pPr>
      <w:r w:rsidRPr="007B31DF">
        <w:rPr>
          <w:rFonts w:ascii="Arial" w:hAnsi="Arial" w:cs="Arial"/>
          <w:szCs w:val="24"/>
          <w:lang w:val="de-DE"/>
        </w:rPr>
        <w:t>Садр</w:t>
      </w:r>
      <w:r w:rsidRPr="007B31DF">
        <w:rPr>
          <w:rFonts w:ascii="Arial" w:hAnsi="Arial" w:cs="Arial"/>
          <w:szCs w:val="24"/>
          <w:lang w:val="ru-RU"/>
        </w:rPr>
        <w:t>ж</w:t>
      </w:r>
      <w:r w:rsidRPr="007B31DF">
        <w:rPr>
          <w:rFonts w:ascii="Arial" w:hAnsi="Arial" w:cs="Arial"/>
          <w:szCs w:val="24"/>
          <w:lang w:val="de-DE"/>
        </w:rPr>
        <w:t>ај</w:t>
      </w:r>
      <w:r w:rsidRPr="007B31DF">
        <w:rPr>
          <w:rFonts w:ascii="Arial" w:hAnsi="Arial" w:cs="Arial"/>
          <w:szCs w:val="24"/>
          <w:lang w:val="ru-RU"/>
        </w:rPr>
        <w:t xml:space="preserve"> к</w:t>
      </w:r>
      <w:r w:rsidRPr="007B31DF">
        <w:rPr>
          <w:rFonts w:ascii="Arial" w:hAnsi="Arial" w:cs="Arial"/>
          <w:szCs w:val="24"/>
          <w:lang w:val="de-DE"/>
        </w:rPr>
        <w:t>онкурсне</w:t>
      </w:r>
      <w:r w:rsidRPr="007B31DF">
        <w:rPr>
          <w:rFonts w:ascii="Arial" w:hAnsi="Arial" w:cs="Arial"/>
          <w:szCs w:val="24"/>
          <w:lang w:val="ru-RU"/>
        </w:rPr>
        <w:t xml:space="preserve"> </w:t>
      </w:r>
      <w:r w:rsidRPr="007B31DF">
        <w:rPr>
          <w:rFonts w:ascii="Arial" w:hAnsi="Arial" w:cs="Arial"/>
          <w:szCs w:val="24"/>
          <w:lang w:val="de-DE"/>
        </w:rPr>
        <w:t>документације:</w:t>
      </w:r>
    </w:p>
    <w:p w14:paraId="5F001FBF" w14:textId="77777777" w:rsidR="00165B3C" w:rsidRPr="007B31DF" w:rsidRDefault="00165B3C">
      <w:pPr>
        <w:pStyle w:val="Title"/>
        <w:rPr>
          <w:rFonts w:ascii="Arial" w:hAnsi="Arial" w:cs="Arial"/>
          <w:lang w:val="ru-RU"/>
        </w:rPr>
      </w:pPr>
    </w:p>
    <w:p w14:paraId="22CEC957" w14:textId="77777777" w:rsidR="00165B3C" w:rsidRPr="007B31DF" w:rsidRDefault="00165B3C">
      <w:pPr>
        <w:pStyle w:val="Title"/>
        <w:rPr>
          <w:rFonts w:ascii="Arial" w:hAnsi="Arial" w:cs="Arial"/>
          <w:lang w:val="ru-RU"/>
        </w:rPr>
      </w:pPr>
    </w:p>
    <w:tbl>
      <w:tblPr>
        <w:tblW w:w="5182" w:type="pct"/>
        <w:tblCellMar>
          <w:left w:w="10" w:type="dxa"/>
          <w:right w:w="10" w:type="dxa"/>
        </w:tblCellMar>
        <w:tblLook w:val="0000" w:firstRow="0" w:lastRow="0" w:firstColumn="0" w:lastColumn="0" w:noHBand="0" w:noVBand="0"/>
      </w:tblPr>
      <w:tblGrid>
        <w:gridCol w:w="647"/>
        <w:gridCol w:w="8697"/>
      </w:tblGrid>
      <w:tr w:rsidR="005C2AD6" w:rsidRPr="007B31DF" w14:paraId="550A899F" w14:textId="77777777" w:rsidTr="007B31DF">
        <w:trPr>
          <w:trHeight w:val="408"/>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0ED81B" w14:textId="77777777" w:rsidR="005C2AD6" w:rsidRPr="007B31DF" w:rsidRDefault="005C2AD6" w:rsidP="007B31DF">
            <w:pPr>
              <w:pStyle w:val="Standard"/>
              <w:tabs>
                <w:tab w:val="left" w:pos="360"/>
                <w:tab w:val="left" w:pos="567"/>
                <w:tab w:val="right" w:leader="dot" w:pos="9639"/>
              </w:tabs>
              <w:spacing w:before="0"/>
              <w:jc w:val="center"/>
              <w:rPr>
                <w:rFonts w:ascii="Arial" w:hAnsi="Arial" w:cs="Arial"/>
                <w:b/>
              </w:rPr>
            </w:pPr>
            <w:r w:rsidRPr="007B31DF">
              <w:rPr>
                <w:rFonts w:ascii="Arial" w:hAnsi="Arial" w:cs="Arial"/>
                <w:b/>
              </w:rPr>
              <w:t>1.</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858B48" w14:textId="408B8C1E" w:rsidR="005C2AD6" w:rsidRPr="007B31DF" w:rsidRDefault="005C2AD6" w:rsidP="007B31DF">
            <w:pPr>
              <w:pStyle w:val="Standard"/>
              <w:tabs>
                <w:tab w:val="left" w:pos="360"/>
                <w:tab w:val="left" w:pos="567"/>
                <w:tab w:val="right" w:leader="dot" w:pos="9639"/>
              </w:tabs>
              <w:spacing w:before="0"/>
              <w:rPr>
                <w:rFonts w:ascii="Arial" w:hAnsi="Arial" w:cs="Arial"/>
              </w:rPr>
            </w:pPr>
            <w:r w:rsidRPr="007B31DF">
              <w:rPr>
                <w:rFonts w:ascii="Arial" w:hAnsi="Arial" w:cs="Arial"/>
              </w:rPr>
              <w:t>Општи подаци о јавној набавци</w:t>
            </w:r>
          </w:p>
        </w:tc>
      </w:tr>
      <w:tr w:rsidR="005C2AD6" w:rsidRPr="007B31DF" w14:paraId="5E8B2B85" w14:textId="77777777" w:rsidTr="007B31DF">
        <w:trPr>
          <w:trHeight w:val="408"/>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4E8B55" w14:textId="77777777" w:rsidR="005C2AD6" w:rsidRPr="007B31DF" w:rsidRDefault="005C2AD6" w:rsidP="007B31DF">
            <w:pPr>
              <w:pStyle w:val="Standard"/>
              <w:tabs>
                <w:tab w:val="left" w:pos="360"/>
                <w:tab w:val="left" w:pos="567"/>
                <w:tab w:val="right" w:leader="dot" w:pos="9639"/>
              </w:tabs>
              <w:spacing w:before="0"/>
              <w:jc w:val="center"/>
              <w:rPr>
                <w:rFonts w:ascii="Arial" w:hAnsi="Arial" w:cs="Arial"/>
                <w:b/>
              </w:rPr>
            </w:pPr>
            <w:r w:rsidRPr="007B31DF">
              <w:rPr>
                <w:rFonts w:ascii="Arial" w:hAnsi="Arial" w:cs="Arial"/>
                <w:b/>
              </w:rPr>
              <w:t>2.</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43E4F1" w14:textId="2BCF0432" w:rsidR="005C2AD6" w:rsidRPr="007B31DF" w:rsidRDefault="005C2AD6" w:rsidP="007B31DF">
            <w:pPr>
              <w:pStyle w:val="Standard"/>
              <w:tabs>
                <w:tab w:val="left" w:pos="317"/>
                <w:tab w:val="left" w:pos="360"/>
                <w:tab w:val="right" w:leader="dot" w:pos="9639"/>
              </w:tabs>
              <w:spacing w:before="0"/>
              <w:rPr>
                <w:rFonts w:ascii="Arial" w:hAnsi="Arial" w:cs="Arial"/>
              </w:rPr>
            </w:pPr>
            <w:r w:rsidRPr="007B31DF">
              <w:rPr>
                <w:rFonts w:ascii="Arial" w:hAnsi="Arial" w:cs="Arial"/>
              </w:rPr>
              <w:t>Подаци о предмету набавке</w:t>
            </w:r>
          </w:p>
        </w:tc>
      </w:tr>
      <w:tr w:rsidR="005C2AD6" w:rsidRPr="007B31DF" w14:paraId="1EF202AA" w14:textId="77777777" w:rsidTr="007B31DF">
        <w:trPr>
          <w:trHeight w:val="840"/>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117432" w14:textId="77777777" w:rsidR="005C2AD6" w:rsidRPr="007B31DF" w:rsidRDefault="005C2AD6" w:rsidP="007B31DF">
            <w:pPr>
              <w:pStyle w:val="Standard"/>
              <w:tabs>
                <w:tab w:val="left" w:pos="360"/>
                <w:tab w:val="left" w:pos="567"/>
                <w:tab w:val="right" w:leader="dot" w:pos="9639"/>
              </w:tabs>
              <w:spacing w:before="0"/>
              <w:jc w:val="center"/>
              <w:rPr>
                <w:rFonts w:ascii="Arial" w:hAnsi="Arial" w:cs="Arial"/>
                <w:b/>
              </w:rPr>
            </w:pPr>
            <w:r w:rsidRPr="007B31DF">
              <w:rPr>
                <w:rFonts w:ascii="Arial" w:hAnsi="Arial" w:cs="Arial"/>
                <w:b/>
              </w:rPr>
              <w:t>3.</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A364B3" w14:textId="2B69F1C8" w:rsidR="005C2AD6" w:rsidRPr="007B31DF" w:rsidRDefault="005C2AD6" w:rsidP="007B31DF">
            <w:pPr>
              <w:pStyle w:val="Standard"/>
              <w:tabs>
                <w:tab w:val="left" w:pos="317"/>
                <w:tab w:val="left" w:pos="360"/>
                <w:tab w:val="right" w:leader="dot" w:pos="9639"/>
              </w:tabs>
              <w:spacing w:before="0"/>
              <w:rPr>
                <w:rFonts w:ascii="Arial" w:hAnsi="Arial" w:cs="Arial"/>
              </w:rPr>
            </w:pPr>
            <w:r w:rsidRPr="007B31DF">
              <w:rPr>
                <w:rFonts w:ascii="Arial" w:hAnsi="Arial" w:cs="Arial"/>
              </w:rPr>
              <w:t>Техничка спецификација (врста, техничке карактеристике, квалитет, обим и опис услуга...)</w:t>
            </w:r>
          </w:p>
        </w:tc>
      </w:tr>
      <w:tr w:rsidR="005C2AD6" w:rsidRPr="007B31DF" w14:paraId="0D7324B7" w14:textId="77777777" w:rsidTr="007B31DF">
        <w:trPr>
          <w:trHeight w:val="817"/>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5D00B6" w14:textId="77777777" w:rsidR="005C2AD6" w:rsidRPr="007B31DF" w:rsidRDefault="005C2AD6" w:rsidP="007B31DF">
            <w:pPr>
              <w:pStyle w:val="Standard"/>
              <w:tabs>
                <w:tab w:val="left" w:pos="360"/>
                <w:tab w:val="left" w:pos="567"/>
                <w:tab w:val="right" w:leader="dot" w:pos="9639"/>
              </w:tabs>
              <w:spacing w:before="0"/>
              <w:jc w:val="center"/>
              <w:rPr>
                <w:rFonts w:ascii="Arial" w:hAnsi="Arial" w:cs="Arial"/>
                <w:b/>
              </w:rPr>
            </w:pPr>
            <w:r w:rsidRPr="007B31DF">
              <w:rPr>
                <w:rFonts w:ascii="Arial" w:hAnsi="Arial" w:cs="Arial"/>
                <w:b/>
              </w:rPr>
              <w:t>4.</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F10E80" w14:textId="6F34F0FB" w:rsidR="005C2AD6" w:rsidRPr="007B31DF" w:rsidRDefault="005C2AD6" w:rsidP="007B31DF">
            <w:pPr>
              <w:pStyle w:val="Standard"/>
              <w:tabs>
                <w:tab w:val="left" w:pos="317"/>
                <w:tab w:val="left" w:pos="360"/>
                <w:tab w:val="right" w:leader="dot" w:pos="9639"/>
              </w:tabs>
              <w:spacing w:before="0"/>
              <w:rPr>
                <w:rFonts w:ascii="Arial" w:hAnsi="Arial" w:cs="Arial"/>
              </w:rPr>
            </w:pPr>
            <w:r w:rsidRPr="007B31DF">
              <w:rPr>
                <w:rFonts w:ascii="Arial" w:hAnsi="Arial" w:cs="Arial"/>
              </w:rPr>
              <w:t>Услови за учешће у поступку ЈН и упутство како се доказује испуњеност услова</w:t>
            </w:r>
          </w:p>
        </w:tc>
      </w:tr>
      <w:tr w:rsidR="005C2AD6" w:rsidRPr="007B31DF" w14:paraId="20BC532F" w14:textId="77777777" w:rsidTr="007B31DF">
        <w:trPr>
          <w:trHeight w:val="408"/>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544425" w14:textId="77777777" w:rsidR="005C2AD6" w:rsidRPr="007B31DF" w:rsidRDefault="005C2AD6" w:rsidP="007B31DF">
            <w:pPr>
              <w:pStyle w:val="Standard"/>
              <w:tabs>
                <w:tab w:val="left" w:pos="360"/>
                <w:tab w:val="left" w:pos="567"/>
                <w:tab w:val="right" w:leader="dot" w:pos="9639"/>
              </w:tabs>
              <w:spacing w:before="0"/>
              <w:jc w:val="center"/>
              <w:rPr>
                <w:rFonts w:ascii="Arial" w:hAnsi="Arial" w:cs="Arial"/>
                <w:b/>
                <w:lang w:val="sr-Cyrl-RS"/>
              </w:rPr>
            </w:pPr>
            <w:r w:rsidRPr="007B31DF">
              <w:rPr>
                <w:rFonts w:ascii="Arial" w:hAnsi="Arial" w:cs="Arial"/>
                <w:b/>
                <w:lang w:val="sr-Cyrl-RS"/>
              </w:rPr>
              <w:t>5.</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C6F3BD" w14:textId="74177185" w:rsidR="005C2AD6" w:rsidRPr="007B31DF" w:rsidRDefault="005C2AD6" w:rsidP="007B31DF">
            <w:pPr>
              <w:tabs>
                <w:tab w:val="left" w:pos="0"/>
                <w:tab w:val="left" w:pos="142"/>
              </w:tabs>
              <w:contextualSpacing/>
              <w:rPr>
                <w:rFonts w:cs="Arial"/>
                <w:sz w:val="24"/>
                <w:szCs w:val="24"/>
              </w:rPr>
            </w:pPr>
            <w:r w:rsidRPr="007B31DF">
              <w:rPr>
                <w:rFonts w:cs="Arial"/>
                <w:sz w:val="24"/>
                <w:szCs w:val="24"/>
              </w:rPr>
              <w:t>Критеријум за доделу Уговора</w:t>
            </w:r>
          </w:p>
        </w:tc>
      </w:tr>
      <w:tr w:rsidR="005C2AD6" w:rsidRPr="007B31DF" w14:paraId="22A0B2A3" w14:textId="77777777" w:rsidTr="007B31DF">
        <w:trPr>
          <w:trHeight w:val="408"/>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D0046B" w14:textId="3A34B8AF" w:rsidR="005C2AD6" w:rsidRPr="007B31DF" w:rsidRDefault="005C2AD6" w:rsidP="007B31DF">
            <w:pPr>
              <w:pStyle w:val="Standard"/>
              <w:tabs>
                <w:tab w:val="left" w:pos="360"/>
                <w:tab w:val="left" w:pos="567"/>
                <w:tab w:val="right" w:leader="dot" w:pos="9639"/>
              </w:tabs>
              <w:spacing w:before="0"/>
              <w:jc w:val="center"/>
              <w:rPr>
                <w:rFonts w:ascii="Arial" w:hAnsi="Arial" w:cs="Arial"/>
                <w:b/>
              </w:rPr>
            </w:pPr>
            <w:r w:rsidRPr="007B31DF">
              <w:rPr>
                <w:rFonts w:ascii="Arial" w:hAnsi="Arial" w:cs="Arial"/>
                <w:b/>
                <w:lang w:val="sr-Cyrl-RS"/>
              </w:rPr>
              <w:t>6.</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466E9E" w14:textId="1E064611" w:rsidR="005C2AD6" w:rsidRPr="007B31DF" w:rsidRDefault="005C2AD6" w:rsidP="007B31DF">
            <w:pPr>
              <w:tabs>
                <w:tab w:val="left" w:pos="0"/>
                <w:tab w:val="left" w:pos="142"/>
              </w:tabs>
              <w:contextualSpacing/>
              <w:rPr>
                <w:rFonts w:cs="Arial"/>
                <w:sz w:val="24"/>
                <w:szCs w:val="24"/>
              </w:rPr>
            </w:pPr>
            <w:r w:rsidRPr="007B31DF">
              <w:rPr>
                <w:rFonts w:cs="Arial"/>
                <w:sz w:val="24"/>
                <w:szCs w:val="24"/>
              </w:rPr>
              <w:t>Упутство Понуђачима како да сачине понуду</w:t>
            </w:r>
          </w:p>
        </w:tc>
      </w:tr>
      <w:tr w:rsidR="005C2AD6" w:rsidRPr="007B31DF" w14:paraId="3B5B571B" w14:textId="77777777" w:rsidTr="007B31DF">
        <w:trPr>
          <w:trHeight w:val="408"/>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F1E19F" w14:textId="2C741226" w:rsidR="005C2AD6" w:rsidRPr="007B31DF" w:rsidRDefault="005C2AD6" w:rsidP="007B31DF">
            <w:pPr>
              <w:pStyle w:val="Standard"/>
              <w:tabs>
                <w:tab w:val="left" w:pos="360"/>
                <w:tab w:val="left" w:pos="567"/>
                <w:tab w:val="right" w:leader="dot" w:pos="9639"/>
              </w:tabs>
              <w:spacing w:before="0"/>
              <w:jc w:val="center"/>
              <w:rPr>
                <w:rFonts w:ascii="Arial" w:hAnsi="Arial" w:cs="Arial"/>
                <w:b/>
              </w:rPr>
            </w:pPr>
            <w:r w:rsidRPr="007B31DF">
              <w:rPr>
                <w:rFonts w:ascii="Arial" w:hAnsi="Arial" w:cs="Arial"/>
                <w:b/>
                <w:lang w:val="sr-Cyrl-RS"/>
              </w:rPr>
              <w:t>7</w:t>
            </w:r>
            <w:r w:rsidRPr="007B31DF">
              <w:rPr>
                <w:rFonts w:ascii="Arial" w:hAnsi="Arial" w:cs="Arial"/>
                <w:b/>
              </w:rPr>
              <w:t>.</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695267" w14:textId="7347A7B7" w:rsidR="005C2AD6" w:rsidRPr="00A705CA" w:rsidRDefault="005C2AD6" w:rsidP="006103E0">
            <w:pPr>
              <w:pStyle w:val="Standard"/>
              <w:tabs>
                <w:tab w:val="left" w:pos="360"/>
                <w:tab w:val="left" w:pos="567"/>
                <w:tab w:val="right" w:leader="dot" w:pos="9639"/>
              </w:tabs>
              <w:spacing w:before="0"/>
              <w:rPr>
                <w:rFonts w:ascii="Arial" w:hAnsi="Arial" w:cs="Arial"/>
                <w:color w:val="000000" w:themeColor="text1"/>
              </w:rPr>
            </w:pPr>
            <w:r w:rsidRPr="00A705CA">
              <w:rPr>
                <w:rFonts w:ascii="Arial" w:hAnsi="Arial" w:cs="Arial"/>
                <w:color w:val="000000" w:themeColor="text1"/>
              </w:rPr>
              <w:t xml:space="preserve">Обрасци </w:t>
            </w:r>
          </w:p>
        </w:tc>
      </w:tr>
      <w:tr w:rsidR="005C2AD6" w:rsidRPr="007B31DF" w14:paraId="328F1F65" w14:textId="77777777" w:rsidTr="007B31DF">
        <w:trPr>
          <w:trHeight w:val="408"/>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296F1D" w14:textId="32EE264B" w:rsidR="005C2AD6" w:rsidRPr="007B31DF" w:rsidRDefault="005C2AD6" w:rsidP="007B31DF">
            <w:pPr>
              <w:pStyle w:val="Standard"/>
              <w:tabs>
                <w:tab w:val="left" w:pos="360"/>
                <w:tab w:val="left" w:pos="567"/>
                <w:tab w:val="right" w:leader="dot" w:pos="9639"/>
              </w:tabs>
              <w:spacing w:before="0"/>
              <w:jc w:val="center"/>
              <w:rPr>
                <w:rFonts w:ascii="Arial" w:hAnsi="Arial" w:cs="Arial"/>
                <w:b/>
              </w:rPr>
            </w:pPr>
            <w:r w:rsidRPr="007B31DF">
              <w:rPr>
                <w:rFonts w:ascii="Arial" w:hAnsi="Arial" w:cs="Arial"/>
                <w:b/>
                <w:lang w:val="sr-Cyrl-RS"/>
              </w:rPr>
              <w:t>8</w:t>
            </w:r>
            <w:r w:rsidRPr="007B31DF">
              <w:rPr>
                <w:rFonts w:ascii="Arial" w:hAnsi="Arial" w:cs="Arial"/>
                <w:b/>
              </w:rPr>
              <w:t>.</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98903D" w14:textId="306BDA65" w:rsidR="005C2AD6" w:rsidRPr="00A705CA" w:rsidRDefault="005C2AD6" w:rsidP="006103E0">
            <w:pPr>
              <w:pStyle w:val="Standard"/>
              <w:tabs>
                <w:tab w:val="left" w:pos="360"/>
                <w:tab w:val="left" w:pos="567"/>
                <w:tab w:val="right" w:leader="dot" w:pos="9639"/>
              </w:tabs>
              <w:spacing w:before="0"/>
              <w:rPr>
                <w:rFonts w:ascii="Arial" w:hAnsi="Arial" w:cs="Arial"/>
                <w:color w:val="000000" w:themeColor="text1"/>
              </w:rPr>
            </w:pPr>
            <w:r w:rsidRPr="00A705CA">
              <w:rPr>
                <w:rFonts w:ascii="Arial" w:hAnsi="Arial" w:cs="Arial"/>
                <w:color w:val="000000" w:themeColor="text1"/>
              </w:rPr>
              <w:t xml:space="preserve">Прилози </w:t>
            </w:r>
          </w:p>
        </w:tc>
      </w:tr>
      <w:tr w:rsidR="005C2AD6" w:rsidRPr="007B31DF" w14:paraId="3AB6E504" w14:textId="77777777" w:rsidTr="007B31DF">
        <w:trPr>
          <w:trHeight w:val="408"/>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B443E1" w14:textId="2EAED564" w:rsidR="005C2AD6" w:rsidRPr="007B31DF" w:rsidRDefault="005C2AD6" w:rsidP="007B31DF">
            <w:pPr>
              <w:pStyle w:val="Standard"/>
              <w:tabs>
                <w:tab w:val="left" w:pos="360"/>
                <w:tab w:val="left" w:pos="567"/>
                <w:tab w:val="right" w:leader="dot" w:pos="9639"/>
              </w:tabs>
              <w:spacing w:before="0"/>
              <w:jc w:val="center"/>
              <w:rPr>
                <w:rFonts w:ascii="Arial" w:hAnsi="Arial" w:cs="Arial"/>
                <w:b/>
              </w:rPr>
            </w:pPr>
            <w:r w:rsidRPr="007B31DF">
              <w:rPr>
                <w:rFonts w:ascii="Arial" w:hAnsi="Arial" w:cs="Arial"/>
                <w:b/>
                <w:lang w:val="sr-Cyrl-RS"/>
              </w:rPr>
              <w:t>9</w:t>
            </w:r>
            <w:r w:rsidRPr="007B31DF">
              <w:rPr>
                <w:rFonts w:ascii="Arial" w:hAnsi="Arial" w:cs="Arial"/>
                <w:b/>
              </w:rPr>
              <w:t>.</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9CCE94" w14:textId="1E5AC637" w:rsidR="005C2AD6" w:rsidRPr="007B31DF" w:rsidRDefault="005C2AD6" w:rsidP="007B31DF">
            <w:pPr>
              <w:pStyle w:val="Standard"/>
              <w:tabs>
                <w:tab w:val="left" w:pos="360"/>
                <w:tab w:val="left" w:pos="567"/>
                <w:tab w:val="right" w:leader="dot" w:pos="9639"/>
              </w:tabs>
              <w:spacing w:before="0"/>
              <w:rPr>
                <w:rFonts w:ascii="Arial" w:hAnsi="Arial" w:cs="Arial"/>
              </w:rPr>
            </w:pPr>
            <w:r w:rsidRPr="007B31DF">
              <w:rPr>
                <w:rFonts w:ascii="Arial" w:hAnsi="Arial" w:cs="Arial"/>
              </w:rPr>
              <w:t>Модел Уговора</w:t>
            </w:r>
          </w:p>
        </w:tc>
      </w:tr>
    </w:tbl>
    <w:p w14:paraId="62124C7B" w14:textId="2EC12FEE" w:rsidR="001B4091" w:rsidRPr="007B31DF" w:rsidRDefault="00DC07AC">
      <w:pPr>
        <w:pStyle w:val="Title"/>
        <w:rPr>
          <w:rFonts w:ascii="Arial" w:hAnsi="Arial" w:cs="Arial"/>
          <w:b w:val="0"/>
        </w:rPr>
      </w:pPr>
      <w:r w:rsidRPr="007B31DF">
        <w:rPr>
          <w:rFonts w:ascii="Arial" w:hAnsi="Arial" w:cs="Arial"/>
          <w:b w:val="0"/>
          <w:lang w:val="ru-RU"/>
        </w:rPr>
        <w:tab/>
        <w:t xml:space="preserve">                              </w:t>
      </w:r>
    </w:p>
    <w:p w14:paraId="1F1E9DB3" w14:textId="77777777" w:rsidR="001B4091" w:rsidRPr="007B31DF" w:rsidRDefault="001B4091">
      <w:pPr>
        <w:pStyle w:val="Textbody"/>
        <w:spacing w:before="0"/>
        <w:rPr>
          <w:rFonts w:ascii="Arial" w:hAnsi="Arial" w:cs="Arial"/>
          <w:b/>
          <w:spacing w:val="80"/>
          <w:szCs w:val="24"/>
          <w:shd w:val="clear" w:color="auto" w:fill="FFFF00"/>
        </w:rPr>
      </w:pPr>
    </w:p>
    <w:p w14:paraId="7494AA1A" w14:textId="50523846" w:rsidR="001B4091" w:rsidRPr="000121E3" w:rsidRDefault="00C275CD" w:rsidP="00925ADD">
      <w:pPr>
        <w:pStyle w:val="Standard"/>
        <w:ind w:right="-188"/>
        <w:rPr>
          <w:rFonts w:ascii="Arial" w:hAnsi="Arial" w:cs="Arial"/>
          <w:color w:val="auto"/>
        </w:rPr>
      </w:pPr>
      <w:r w:rsidRPr="000121E3">
        <w:rPr>
          <w:rFonts w:ascii="Arial" w:hAnsi="Arial" w:cs="Arial"/>
          <w:bCs/>
          <w:color w:val="auto"/>
          <w:lang w:val="sr-Cyrl-RS"/>
        </w:rPr>
        <w:t xml:space="preserve">                                                      </w:t>
      </w:r>
      <w:r w:rsidR="009E1D17" w:rsidRPr="000121E3">
        <w:rPr>
          <w:rFonts w:ascii="Arial" w:hAnsi="Arial" w:cs="Arial"/>
          <w:bCs/>
          <w:color w:val="auto"/>
          <w:lang w:val="sr-Cyrl-RS"/>
        </w:rPr>
        <w:t xml:space="preserve">                 </w:t>
      </w:r>
      <w:r w:rsidR="00DC07AC" w:rsidRPr="000121E3">
        <w:rPr>
          <w:rFonts w:ascii="Arial" w:hAnsi="Arial" w:cs="Arial"/>
          <w:bCs/>
          <w:color w:val="auto"/>
        </w:rPr>
        <w:t>Укупа</w:t>
      </w:r>
      <w:r w:rsidR="00F4733D" w:rsidRPr="000121E3">
        <w:rPr>
          <w:rFonts w:ascii="Arial" w:hAnsi="Arial" w:cs="Arial"/>
          <w:bCs/>
          <w:color w:val="auto"/>
        </w:rPr>
        <w:t xml:space="preserve">н број страна документације: </w:t>
      </w:r>
      <w:r w:rsidR="00657B26">
        <w:rPr>
          <w:rFonts w:ascii="Arial" w:hAnsi="Arial" w:cs="Arial"/>
          <w:bCs/>
          <w:color w:val="auto"/>
          <w:lang w:val="sr-Cyrl-RS"/>
        </w:rPr>
        <w:t>58</w:t>
      </w:r>
    </w:p>
    <w:p w14:paraId="064E8BA1" w14:textId="77777777" w:rsidR="001B4091" w:rsidRPr="007B31DF" w:rsidRDefault="001B4091">
      <w:pPr>
        <w:pStyle w:val="Textbody"/>
        <w:spacing w:before="0"/>
        <w:rPr>
          <w:rFonts w:ascii="Arial" w:hAnsi="Arial" w:cs="Arial"/>
          <w:szCs w:val="24"/>
        </w:rPr>
      </w:pPr>
    </w:p>
    <w:p w14:paraId="0E4F4D6C" w14:textId="77777777" w:rsidR="001B4091" w:rsidRPr="007B31DF" w:rsidRDefault="00DC07AC">
      <w:pPr>
        <w:pStyle w:val="Heading1"/>
        <w:pageBreakBefore/>
        <w:numPr>
          <w:ilvl w:val="0"/>
          <w:numId w:val="39"/>
        </w:numPr>
        <w:rPr>
          <w:rFonts w:ascii="Arial" w:hAnsi="Arial" w:cs="Arial"/>
        </w:rPr>
      </w:pPr>
      <w:bookmarkStart w:id="13" w:name="_Toc430335136"/>
      <w:bookmarkStart w:id="14" w:name="_Toc442559876"/>
      <w:bookmarkStart w:id="15" w:name="_Toc427817447"/>
      <w:r w:rsidRPr="007B31DF">
        <w:rPr>
          <w:rFonts w:ascii="Arial" w:hAnsi="Arial" w:cs="Arial"/>
          <w:sz w:val="24"/>
          <w:szCs w:val="24"/>
        </w:rPr>
        <w:lastRenderedPageBreak/>
        <w:t>ОПШТИ ПОДАЦИ О ЈАВНОЈ НАБАВЦИ</w:t>
      </w:r>
      <w:bookmarkEnd w:id="13"/>
      <w:bookmarkEnd w:id="14"/>
    </w:p>
    <w:p w14:paraId="1359E8FA" w14:textId="77777777" w:rsidR="001B4091" w:rsidRPr="007B31DF" w:rsidRDefault="001B4091">
      <w:pPr>
        <w:pStyle w:val="Standard"/>
        <w:tabs>
          <w:tab w:val="left" w:pos="1134"/>
        </w:tabs>
        <w:rPr>
          <w:rFonts w:ascii="Arial" w:hAnsi="Arial" w:cs="Arial"/>
          <w:lang w:val="sr-Cyrl-RS"/>
        </w:rPr>
      </w:pPr>
    </w:p>
    <w:tbl>
      <w:tblPr>
        <w:tblW w:w="9019" w:type="dxa"/>
        <w:tblInd w:w="-108" w:type="dxa"/>
        <w:tblLayout w:type="fixed"/>
        <w:tblCellMar>
          <w:left w:w="10" w:type="dxa"/>
          <w:right w:w="10" w:type="dxa"/>
        </w:tblCellMar>
        <w:tblLook w:val="0000" w:firstRow="0" w:lastRow="0" w:firstColumn="0" w:lastColumn="0" w:noHBand="0" w:noVBand="0"/>
      </w:tblPr>
      <w:tblGrid>
        <w:gridCol w:w="2947"/>
        <w:gridCol w:w="6072"/>
      </w:tblGrid>
      <w:tr w:rsidR="001B4091" w:rsidRPr="007B31DF" w14:paraId="1F349B77" w14:textId="77777777" w:rsidTr="005C2AD6">
        <w:trPr>
          <w:trHeight w:val="1556"/>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5A2A32" w14:textId="77777777" w:rsidR="001B4091" w:rsidRPr="007B31DF" w:rsidRDefault="00DC07AC">
            <w:pPr>
              <w:pStyle w:val="Standard"/>
              <w:jc w:val="center"/>
              <w:rPr>
                <w:rFonts w:ascii="Arial" w:hAnsi="Arial" w:cs="Arial"/>
              </w:rPr>
            </w:pPr>
            <w:r w:rsidRPr="007B31DF">
              <w:rPr>
                <w:rFonts w:ascii="Arial" w:eastAsia="TimesNewRomanPSMT" w:hAnsi="Arial" w:cs="Arial"/>
                <w:bCs/>
              </w:rPr>
              <w:t>Назив и адреса Наручиоца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119057" w14:textId="77777777" w:rsidR="001B4091" w:rsidRPr="007B31DF" w:rsidRDefault="00DC07AC" w:rsidP="005C2AD6">
            <w:pPr>
              <w:pStyle w:val="Standard"/>
              <w:spacing w:line="100" w:lineRule="atLeast"/>
              <w:jc w:val="center"/>
              <w:rPr>
                <w:rFonts w:ascii="Arial" w:hAnsi="Arial" w:cs="Arial"/>
              </w:rPr>
            </w:pPr>
            <w:r w:rsidRPr="007B31DF">
              <w:rPr>
                <w:rFonts w:ascii="Arial" w:hAnsi="Arial" w:cs="Arial"/>
              </w:rPr>
              <w:t>Јавно предузеће „Електропривреда Србије“ Београд,</w:t>
            </w:r>
          </w:p>
          <w:p w14:paraId="3BDB1AB8" w14:textId="6BE10A95" w:rsidR="001B4091" w:rsidRPr="007B31DF" w:rsidRDefault="00E50CEC" w:rsidP="005C2AD6">
            <w:pPr>
              <w:pStyle w:val="Standard"/>
              <w:spacing w:line="100" w:lineRule="atLeast"/>
              <w:jc w:val="center"/>
              <w:rPr>
                <w:rFonts w:ascii="Arial" w:hAnsi="Arial" w:cs="Arial"/>
                <w:lang w:val="sr-Cyrl-RS"/>
              </w:rPr>
            </w:pPr>
            <w:r>
              <w:rPr>
                <w:rFonts w:ascii="Arial" w:hAnsi="Arial" w:cs="Arial"/>
                <w:lang w:val="sr-Cyrl-RS"/>
              </w:rPr>
              <w:t>Балканска 13</w:t>
            </w:r>
            <w:r w:rsidR="00DC07AC" w:rsidRPr="007B31DF">
              <w:rPr>
                <w:rFonts w:ascii="Arial" w:hAnsi="Arial" w:cs="Arial"/>
              </w:rPr>
              <w:t>, 11</w:t>
            </w:r>
            <w:r w:rsidR="00006BC3" w:rsidRPr="007B31DF">
              <w:rPr>
                <w:rFonts w:ascii="Arial" w:hAnsi="Arial" w:cs="Arial"/>
                <w:lang w:val="sr-Cyrl-RS"/>
              </w:rPr>
              <w:t xml:space="preserve"> </w:t>
            </w:r>
            <w:r w:rsidR="00DC07AC" w:rsidRPr="007B31DF">
              <w:rPr>
                <w:rFonts w:ascii="Arial" w:hAnsi="Arial" w:cs="Arial"/>
              </w:rPr>
              <w:t>000 Београд</w:t>
            </w:r>
          </w:p>
          <w:p w14:paraId="5F9CD8C3" w14:textId="77777777" w:rsidR="001B4091" w:rsidRPr="007B31DF" w:rsidRDefault="00DC07AC" w:rsidP="005C2AD6">
            <w:pPr>
              <w:spacing w:line="100" w:lineRule="atLeast"/>
              <w:jc w:val="center"/>
              <w:rPr>
                <w:rFonts w:cs="Arial"/>
                <w:sz w:val="24"/>
                <w:szCs w:val="24"/>
              </w:rPr>
            </w:pPr>
            <w:r w:rsidRPr="007B31DF">
              <w:rPr>
                <w:rFonts w:cs="Arial"/>
                <w:sz w:val="24"/>
                <w:szCs w:val="24"/>
              </w:rPr>
              <w:t>Огранак РБ Колубара, адреса Светог Саве 1, Лазаревац</w:t>
            </w:r>
          </w:p>
        </w:tc>
      </w:tr>
      <w:tr w:rsidR="001B4091" w:rsidRPr="007B31DF" w14:paraId="56BC0E6B" w14:textId="77777777" w:rsidTr="005C2AD6">
        <w:trPr>
          <w:trHeight w:val="48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3CE9EA" w14:textId="77777777" w:rsidR="001B4091" w:rsidRPr="007B31DF" w:rsidRDefault="00DC07AC">
            <w:pPr>
              <w:pStyle w:val="Standard"/>
              <w:jc w:val="center"/>
              <w:rPr>
                <w:rFonts w:ascii="Arial" w:hAnsi="Arial" w:cs="Arial"/>
              </w:rPr>
            </w:pPr>
            <w:r w:rsidRPr="007B31DF">
              <w:rPr>
                <w:rFonts w:ascii="Arial" w:eastAsia="TimesNewRomanPSMT" w:hAnsi="Arial" w:cs="Arial"/>
                <w:bCs/>
              </w:rPr>
              <w:t>Интернет страница Наручиоца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E68CFF" w14:textId="77777777" w:rsidR="001B4091" w:rsidRPr="007B31DF" w:rsidRDefault="000F6636" w:rsidP="005C2AD6">
            <w:pPr>
              <w:pStyle w:val="Standard"/>
              <w:jc w:val="center"/>
              <w:rPr>
                <w:rFonts w:ascii="Arial" w:hAnsi="Arial" w:cs="Arial"/>
              </w:rPr>
            </w:pPr>
            <w:hyperlink r:id="rId9" w:history="1">
              <w:r w:rsidR="006B750F" w:rsidRPr="007B31DF">
                <w:rPr>
                  <w:rStyle w:val="Hyperlink"/>
                  <w:rFonts w:ascii="Arial" w:hAnsi="Arial" w:cs="Arial"/>
                </w:rPr>
                <w:t>www.rbkolubara.rs</w:t>
              </w:r>
            </w:hyperlink>
          </w:p>
        </w:tc>
      </w:tr>
      <w:tr w:rsidR="001B4091" w:rsidRPr="007B31DF" w14:paraId="4F3015D6" w14:textId="77777777" w:rsidTr="005C2AD6">
        <w:trPr>
          <w:trHeight w:val="243"/>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81FB69" w14:textId="77777777" w:rsidR="001B4091" w:rsidRPr="007B31DF" w:rsidRDefault="00DC07AC">
            <w:pPr>
              <w:pStyle w:val="Standard"/>
              <w:jc w:val="center"/>
              <w:rPr>
                <w:rFonts w:ascii="Arial" w:hAnsi="Arial" w:cs="Arial"/>
              </w:rPr>
            </w:pPr>
            <w:r w:rsidRPr="007B31DF">
              <w:rPr>
                <w:rFonts w:ascii="Arial" w:eastAsia="TimesNewRomanPSMT" w:hAnsi="Arial" w:cs="Arial"/>
                <w:bCs/>
              </w:rPr>
              <w:t>Врста поступка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96AB23" w14:textId="77777777" w:rsidR="001B4091" w:rsidRPr="007B31DF" w:rsidRDefault="00DC07AC" w:rsidP="00E50CEC">
            <w:pPr>
              <w:pStyle w:val="Standard"/>
              <w:jc w:val="center"/>
              <w:rPr>
                <w:rFonts w:ascii="Arial" w:hAnsi="Arial" w:cs="Arial"/>
              </w:rPr>
            </w:pPr>
            <w:r w:rsidRPr="007B31DF">
              <w:rPr>
                <w:rFonts w:ascii="Arial" w:eastAsia="TimesNewRomanPSMT" w:hAnsi="Arial" w:cs="Arial"/>
                <w:bCs/>
              </w:rPr>
              <w:t>Отворени поступак</w:t>
            </w:r>
          </w:p>
        </w:tc>
      </w:tr>
      <w:tr w:rsidR="001B4091" w:rsidRPr="007B31DF" w14:paraId="336A4622" w14:textId="77777777" w:rsidTr="005C2AD6">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2C28E75" w14:textId="77777777" w:rsidR="001B4091" w:rsidRPr="007B31DF" w:rsidRDefault="00DC07AC">
            <w:pPr>
              <w:pStyle w:val="Standard"/>
              <w:jc w:val="center"/>
              <w:rPr>
                <w:rFonts w:ascii="Arial" w:hAnsi="Arial" w:cs="Arial"/>
              </w:rPr>
            </w:pPr>
            <w:r w:rsidRPr="007B31DF">
              <w:rPr>
                <w:rFonts w:ascii="Arial" w:eastAsia="TimesNewRomanPSMT" w:hAnsi="Arial" w:cs="Arial"/>
                <w:bCs/>
              </w:rPr>
              <w:t>Предмет јавне набавке</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C180A3" w14:textId="77777777" w:rsidR="00A06EA0" w:rsidRDefault="00DC07AC" w:rsidP="001127DC">
            <w:pPr>
              <w:pStyle w:val="Standard"/>
              <w:spacing w:before="0"/>
              <w:jc w:val="center"/>
              <w:rPr>
                <w:rFonts w:ascii="Arial" w:hAnsi="Arial" w:cs="Arial"/>
                <w:lang w:val="sr-Cyrl-RS"/>
              </w:rPr>
            </w:pPr>
            <w:bookmarkStart w:id="16" w:name="_Toc442559877"/>
            <w:r w:rsidRPr="007B31DF">
              <w:rPr>
                <w:rFonts w:ascii="Arial" w:hAnsi="Arial" w:cs="Arial"/>
              </w:rPr>
              <w:t>Набавка услуга:</w:t>
            </w:r>
            <w:bookmarkEnd w:id="16"/>
            <w:r w:rsidR="008F54F4" w:rsidRPr="007B31DF">
              <w:rPr>
                <w:rFonts w:ascii="Arial" w:hAnsi="Arial" w:cs="Arial"/>
                <w:lang w:val="sr-Cyrl-RS"/>
              </w:rPr>
              <w:t xml:space="preserve"> </w:t>
            </w:r>
          </w:p>
          <w:p w14:paraId="44731E5C" w14:textId="3B45484D" w:rsidR="001127DC" w:rsidRPr="001127DC" w:rsidRDefault="00151DDE" w:rsidP="001127DC">
            <w:pPr>
              <w:pStyle w:val="Standard"/>
              <w:spacing w:before="0"/>
              <w:jc w:val="center"/>
              <w:rPr>
                <w:rFonts w:ascii="Arial" w:hAnsi="Arial" w:cs="Arial"/>
                <w:lang w:val="sr-Cyrl-RS" w:eastAsia="ar-SA"/>
              </w:rPr>
            </w:pPr>
            <w:r w:rsidRPr="007B31DF">
              <w:rPr>
                <w:rFonts w:ascii="Arial" w:hAnsi="Arial" w:cs="Arial"/>
                <w:lang w:val="sr-Latn-RS" w:eastAsia="ar-SA"/>
              </w:rPr>
              <w:t>„</w:t>
            </w:r>
            <w:r w:rsidR="00E50CEC">
              <w:rPr>
                <w:rFonts w:ascii="Arial" w:hAnsi="Arial" w:cs="Arial"/>
                <w:lang w:val="sr-Cyrl-RS" w:eastAsia="ar-SA"/>
              </w:rPr>
              <w:t>Штампање часописа Огранка Колубара</w:t>
            </w:r>
            <w:r w:rsidR="00A06EA0">
              <w:rPr>
                <w:rFonts w:ascii="Arial" w:hAnsi="Arial" w:cs="Arial"/>
                <w:lang w:val="sr-Latn-RS" w:eastAsia="ar-SA"/>
              </w:rPr>
              <w:t>“</w:t>
            </w:r>
            <w:r w:rsidR="00E50CEC">
              <w:rPr>
                <w:rFonts w:ascii="Arial" w:hAnsi="Arial" w:cs="Arial"/>
                <w:lang w:val="sr-Cyrl-RS" w:eastAsia="ar-SA"/>
              </w:rPr>
              <w:t xml:space="preserve"> </w:t>
            </w:r>
          </w:p>
          <w:p w14:paraId="7CDFDE90" w14:textId="5DAFBF73" w:rsidR="001B4091" w:rsidRPr="007B31DF" w:rsidRDefault="001127DC" w:rsidP="00A06EA0">
            <w:pPr>
              <w:pStyle w:val="Standard"/>
              <w:spacing w:before="0"/>
              <w:jc w:val="center"/>
              <w:rPr>
                <w:rFonts w:ascii="Arial" w:hAnsi="Arial" w:cs="Arial"/>
                <w:lang w:val="sr-Cyrl-RS" w:eastAsia="ar-SA"/>
              </w:rPr>
            </w:pPr>
            <w:r>
              <w:rPr>
                <w:rFonts w:ascii="Arial" w:hAnsi="Arial" w:cs="Arial"/>
                <w:lang w:val="sr-Cyrl-RS" w:eastAsia="ar-SA"/>
              </w:rPr>
              <w:t xml:space="preserve"> </w:t>
            </w:r>
          </w:p>
        </w:tc>
      </w:tr>
      <w:tr w:rsidR="001B4091" w:rsidRPr="007B31DF" w14:paraId="6BAF75EE" w14:textId="77777777" w:rsidTr="005C2AD6">
        <w:trPr>
          <w:trHeight w:val="30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114EA9" w14:textId="77777777" w:rsidR="001B4091" w:rsidRPr="007B31DF" w:rsidRDefault="00DC07AC">
            <w:pPr>
              <w:pStyle w:val="Standard"/>
              <w:jc w:val="center"/>
              <w:rPr>
                <w:rFonts w:ascii="Arial" w:hAnsi="Arial" w:cs="Arial"/>
              </w:rPr>
            </w:pPr>
            <w:r w:rsidRPr="007B31DF">
              <w:rPr>
                <w:rFonts w:ascii="Arial" w:hAnsi="Arial" w:cs="Arial"/>
              </w:rPr>
              <w:t>Опис сваке партије</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0367BD" w14:textId="77777777" w:rsidR="001B4091" w:rsidRPr="007B31DF" w:rsidRDefault="00DC07AC" w:rsidP="005C2AD6">
            <w:pPr>
              <w:pStyle w:val="ListParagraph"/>
              <w:ind w:left="0"/>
              <w:jc w:val="center"/>
              <w:rPr>
                <w:rFonts w:ascii="Arial" w:hAnsi="Arial" w:cs="Arial"/>
                <w:lang w:val="sr-Cyrl-RS"/>
              </w:rPr>
            </w:pPr>
            <w:r w:rsidRPr="007B31DF">
              <w:rPr>
                <w:rFonts w:ascii="Arial" w:hAnsi="Arial" w:cs="Arial"/>
                <w:color w:val="auto"/>
              </w:rPr>
              <w:t>Jавна набавка није обликована по партијама</w:t>
            </w:r>
          </w:p>
        </w:tc>
      </w:tr>
      <w:tr w:rsidR="001B4091" w:rsidRPr="007B31DF" w14:paraId="37F09601" w14:textId="77777777" w:rsidTr="005C2AD6">
        <w:trPr>
          <w:trHeight w:val="46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4C151C" w14:textId="77777777" w:rsidR="001B4091" w:rsidRPr="007B31DF" w:rsidRDefault="00DC07AC">
            <w:pPr>
              <w:pStyle w:val="Standard"/>
              <w:jc w:val="center"/>
              <w:rPr>
                <w:rFonts w:ascii="Arial" w:hAnsi="Arial" w:cs="Arial"/>
              </w:rPr>
            </w:pPr>
            <w:r w:rsidRPr="007B31DF">
              <w:rPr>
                <w:rFonts w:ascii="Arial" w:eastAsia="TimesNewRomanPSMT" w:hAnsi="Arial" w:cs="Arial"/>
                <w:bCs/>
              </w:rPr>
              <w:t>Циљ поступка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D2B182" w14:textId="44589C2C" w:rsidR="001B4091" w:rsidRPr="007B31DF" w:rsidRDefault="00DC07AC" w:rsidP="005C2AD6">
            <w:pPr>
              <w:pStyle w:val="Standard"/>
              <w:jc w:val="center"/>
              <w:rPr>
                <w:rFonts w:ascii="Arial" w:hAnsi="Arial" w:cs="Arial"/>
                <w:lang w:val="sr-Cyrl-RS"/>
              </w:rPr>
            </w:pPr>
            <w:r w:rsidRPr="007B31DF">
              <w:rPr>
                <w:rFonts w:ascii="Arial" w:eastAsia="TimesNewRomanPSMT" w:hAnsi="Arial" w:cs="Arial"/>
                <w:bCs/>
              </w:rPr>
              <w:t>Закључење Уговора о јавној набавци</w:t>
            </w:r>
          </w:p>
        </w:tc>
      </w:tr>
      <w:tr w:rsidR="001B4091" w:rsidRPr="007B31DF" w14:paraId="3F54F72E" w14:textId="77777777" w:rsidTr="005C2AD6">
        <w:trPr>
          <w:trHeight w:val="55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B76CAC" w14:textId="77777777" w:rsidR="00D654A4" w:rsidRPr="007B31DF" w:rsidRDefault="00D654A4" w:rsidP="00D654A4">
            <w:pPr>
              <w:pStyle w:val="Standard"/>
              <w:rPr>
                <w:rFonts w:ascii="Arial" w:eastAsia="TimesNewRomanPSMT" w:hAnsi="Arial" w:cs="Arial"/>
                <w:bCs/>
                <w:lang w:val="sr-Cyrl-CS"/>
              </w:rPr>
            </w:pPr>
            <w:r w:rsidRPr="007B31DF">
              <w:rPr>
                <w:rFonts w:ascii="Arial" w:eastAsia="TimesNewRomanPSMT" w:hAnsi="Arial" w:cs="Arial"/>
                <w:bCs/>
                <w:lang w:val="sr-Cyrl-CS"/>
              </w:rPr>
              <w:t>Име особ</w:t>
            </w:r>
            <w:r w:rsidRPr="007B31DF">
              <w:rPr>
                <w:rFonts w:ascii="Arial" w:eastAsia="TimesNewRomanPSMT" w:hAnsi="Arial" w:cs="Arial"/>
                <w:bCs/>
                <w:lang w:val="sr-Latn-RS"/>
              </w:rPr>
              <w:t>a</w:t>
            </w:r>
            <w:r w:rsidRPr="007B31DF">
              <w:rPr>
                <w:rFonts w:ascii="Arial" w:eastAsia="TimesNewRomanPSMT" w:hAnsi="Arial" w:cs="Arial"/>
                <w:bCs/>
                <w:lang w:val="sr-Cyrl-CS"/>
              </w:rPr>
              <w:t xml:space="preserve"> за к</w:t>
            </w:r>
            <w:r w:rsidRPr="007B31DF">
              <w:rPr>
                <w:rFonts w:ascii="Arial" w:eastAsia="TimesNewRomanPSMT" w:hAnsi="Arial" w:cs="Arial"/>
                <w:bCs/>
                <w:lang w:val="sr-Latn-CS"/>
              </w:rPr>
              <w:t>онтакт</w:t>
            </w:r>
          </w:p>
          <w:p w14:paraId="4ED0C0D3" w14:textId="77777777" w:rsidR="001B4091" w:rsidRPr="007B31DF" w:rsidRDefault="00D654A4" w:rsidP="00D654A4">
            <w:pPr>
              <w:pStyle w:val="Standard"/>
              <w:jc w:val="center"/>
              <w:rPr>
                <w:rFonts w:ascii="Arial" w:hAnsi="Arial" w:cs="Arial"/>
              </w:rPr>
            </w:pPr>
            <w:r w:rsidRPr="007B31DF">
              <w:rPr>
                <w:rFonts w:ascii="Arial" w:eastAsia="TimesNewRomanPSMT" w:hAnsi="Arial" w:cs="Arial"/>
                <w:bCs/>
                <w:lang w:val="sr-Cyrl-CS"/>
              </w:rPr>
              <w:t>е</w:t>
            </w:r>
            <w:r w:rsidRPr="007B31DF">
              <w:rPr>
                <w:rFonts w:ascii="Arial" w:eastAsia="TimesNewRomanPSMT" w:hAnsi="Arial" w:cs="Arial"/>
                <w:bCs/>
              </w:rPr>
              <w:t>-mail</w:t>
            </w:r>
            <w:r w:rsidRPr="007B31DF">
              <w:rPr>
                <w:rFonts w:ascii="Arial" w:eastAsia="TimesNewRomanPSMT" w:hAnsi="Arial" w:cs="Arial"/>
                <w:bCs/>
                <w:lang w:val="sr-Cyrl-CS"/>
              </w:rPr>
              <w:t>:</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6466CE" w14:textId="49FE8D3E" w:rsidR="00D654A4" w:rsidRPr="007B31DF" w:rsidRDefault="009E1D17" w:rsidP="005C2AD6">
            <w:pPr>
              <w:numPr>
                <w:ilvl w:val="0"/>
                <w:numId w:val="1"/>
              </w:numPr>
              <w:tabs>
                <w:tab w:val="left" w:pos="41"/>
                <w:tab w:val="left" w:pos="221"/>
                <w:tab w:val="left" w:pos="281"/>
              </w:tabs>
              <w:suppressAutoHyphens w:val="0"/>
              <w:autoSpaceDE w:val="0"/>
              <w:jc w:val="center"/>
              <w:textAlignment w:val="auto"/>
              <w:rPr>
                <w:rFonts w:cs="Arial"/>
                <w:color w:val="000000"/>
                <w:kern w:val="0"/>
                <w:sz w:val="24"/>
                <w:szCs w:val="24"/>
              </w:rPr>
            </w:pPr>
            <w:r>
              <w:rPr>
                <w:rFonts w:cs="Arial"/>
                <w:color w:val="000000"/>
                <w:kern w:val="0"/>
                <w:sz w:val="24"/>
                <w:szCs w:val="24"/>
                <w:lang w:val="sr-Cyrl-RS"/>
              </w:rPr>
              <w:t>Сања Блажић</w:t>
            </w:r>
          </w:p>
          <w:p w14:paraId="6C008CC8" w14:textId="77777777" w:rsidR="001B4091" w:rsidRDefault="00C85D07" w:rsidP="009E1D17">
            <w:pPr>
              <w:tabs>
                <w:tab w:val="left" w:pos="131"/>
                <w:tab w:val="left" w:pos="221"/>
                <w:tab w:val="left" w:pos="416"/>
              </w:tabs>
              <w:suppressAutoHyphens w:val="0"/>
              <w:autoSpaceDE w:val="0"/>
              <w:jc w:val="center"/>
              <w:textAlignment w:val="auto"/>
              <w:rPr>
                <w:rStyle w:val="Hyperlink"/>
                <w:rFonts w:eastAsia="TimesNewRomanPSMT" w:cs="Arial"/>
                <w:bCs/>
                <w:sz w:val="24"/>
                <w:szCs w:val="24"/>
              </w:rPr>
            </w:pPr>
            <w:r w:rsidRPr="007B31DF">
              <w:rPr>
                <w:rFonts w:cs="Arial"/>
                <w:color w:val="000000"/>
                <w:kern w:val="0"/>
                <w:sz w:val="24"/>
                <w:szCs w:val="24"/>
              </w:rPr>
              <w:t xml:space="preserve">e-mail: </w:t>
            </w:r>
            <w:hyperlink r:id="rId10" w:history="1">
              <w:r w:rsidR="009E1D17" w:rsidRPr="00347056">
                <w:rPr>
                  <w:rStyle w:val="Hyperlink"/>
                  <w:rFonts w:eastAsia="TimesNewRomanPSMT" w:cs="Arial"/>
                  <w:bCs/>
                  <w:sz w:val="24"/>
                  <w:szCs w:val="24"/>
                  <w:lang w:val="sr-Latn-RS"/>
                </w:rPr>
                <w:t>sanja.blazic</w:t>
              </w:r>
              <w:r w:rsidR="009E1D17" w:rsidRPr="00347056">
                <w:rPr>
                  <w:rStyle w:val="Hyperlink"/>
                  <w:rFonts w:eastAsia="TimesNewRomanPSMT" w:cs="Arial"/>
                  <w:bCs/>
                  <w:sz w:val="24"/>
                  <w:szCs w:val="24"/>
                </w:rPr>
                <w:t>@rbkolubara.rs</w:t>
              </w:r>
            </w:hyperlink>
          </w:p>
          <w:p w14:paraId="6F7F92F7" w14:textId="77777777" w:rsidR="00A06EA0" w:rsidRDefault="00A06EA0" w:rsidP="009E1D17">
            <w:pPr>
              <w:tabs>
                <w:tab w:val="left" w:pos="131"/>
                <w:tab w:val="left" w:pos="221"/>
                <w:tab w:val="left" w:pos="416"/>
              </w:tabs>
              <w:suppressAutoHyphens w:val="0"/>
              <w:autoSpaceDE w:val="0"/>
              <w:jc w:val="center"/>
              <w:textAlignment w:val="auto"/>
              <w:rPr>
                <w:rStyle w:val="Hyperlink"/>
                <w:rFonts w:eastAsia="TimesNewRomanPSMT" w:cs="Arial"/>
                <w:bCs/>
                <w:sz w:val="24"/>
                <w:szCs w:val="24"/>
              </w:rPr>
            </w:pPr>
          </w:p>
          <w:p w14:paraId="0798CB23" w14:textId="5FB2A9C9" w:rsidR="00A06EA0" w:rsidRDefault="00A06EA0" w:rsidP="009E1D17">
            <w:pPr>
              <w:tabs>
                <w:tab w:val="left" w:pos="131"/>
                <w:tab w:val="left" w:pos="221"/>
                <w:tab w:val="left" w:pos="416"/>
              </w:tabs>
              <w:suppressAutoHyphens w:val="0"/>
              <w:autoSpaceDE w:val="0"/>
              <w:jc w:val="center"/>
              <w:textAlignment w:val="auto"/>
              <w:rPr>
                <w:rStyle w:val="Hyperlink"/>
                <w:rFonts w:eastAsia="TimesNewRomanPSMT" w:cs="Arial"/>
                <w:bCs/>
                <w:color w:val="auto"/>
                <w:sz w:val="24"/>
                <w:szCs w:val="24"/>
                <w:u w:val="none"/>
                <w:lang w:val="sr-Cyrl-RS"/>
              </w:rPr>
            </w:pPr>
            <w:r w:rsidRPr="00A06EA0">
              <w:rPr>
                <w:rStyle w:val="Hyperlink"/>
                <w:rFonts w:eastAsia="TimesNewRomanPSMT" w:cs="Arial"/>
                <w:bCs/>
                <w:color w:val="auto"/>
                <w:sz w:val="24"/>
                <w:szCs w:val="24"/>
                <w:u w:val="none"/>
                <w:lang w:val="sr-Cyrl-RS"/>
              </w:rPr>
              <w:t>Милош Жарковић</w:t>
            </w:r>
          </w:p>
          <w:p w14:paraId="64ECE5A3" w14:textId="55E1433E" w:rsidR="00A06EA0" w:rsidRPr="00A06EA0" w:rsidRDefault="00A06EA0" w:rsidP="00A06EA0">
            <w:pPr>
              <w:tabs>
                <w:tab w:val="left" w:pos="131"/>
                <w:tab w:val="left" w:pos="221"/>
                <w:tab w:val="left" w:pos="416"/>
              </w:tabs>
              <w:suppressAutoHyphens w:val="0"/>
              <w:autoSpaceDE w:val="0"/>
              <w:jc w:val="center"/>
              <w:textAlignment w:val="auto"/>
              <w:rPr>
                <w:rFonts w:eastAsia="TimesNewRomanPSMT" w:cs="Arial"/>
                <w:bCs/>
                <w:sz w:val="24"/>
                <w:szCs w:val="24"/>
                <w:u w:val="single"/>
              </w:rPr>
            </w:pPr>
            <w:r w:rsidRPr="00A06EA0">
              <w:rPr>
                <w:rFonts w:eastAsia="TimesNewRomanPSMT" w:cs="Arial"/>
                <w:bCs/>
                <w:sz w:val="24"/>
                <w:szCs w:val="24"/>
              </w:rPr>
              <w:t xml:space="preserve">e-mail: </w:t>
            </w:r>
            <w:hyperlink r:id="rId11" w:history="1">
              <w:r w:rsidRPr="00D60497">
                <w:rPr>
                  <w:rStyle w:val="Hyperlink"/>
                  <w:rFonts w:eastAsia="TimesNewRomanPSMT" w:cs="Arial"/>
                  <w:bCs/>
                  <w:sz w:val="24"/>
                  <w:szCs w:val="24"/>
                  <w:lang w:val="sr-Latn-RS"/>
                </w:rPr>
                <w:t>milos.zarkovic</w:t>
              </w:r>
              <w:r w:rsidRPr="00D60497">
                <w:rPr>
                  <w:rStyle w:val="Hyperlink"/>
                  <w:rFonts w:eastAsia="TimesNewRomanPSMT" w:cs="Arial"/>
                  <w:bCs/>
                  <w:sz w:val="24"/>
                  <w:szCs w:val="24"/>
                </w:rPr>
                <w:t>@eps.rs</w:t>
              </w:r>
            </w:hyperlink>
          </w:p>
          <w:p w14:paraId="64286BDE" w14:textId="77777777" w:rsidR="00A06EA0" w:rsidRPr="00A06EA0" w:rsidRDefault="00A06EA0" w:rsidP="009E1D17">
            <w:pPr>
              <w:tabs>
                <w:tab w:val="left" w:pos="131"/>
                <w:tab w:val="left" w:pos="221"/>
                <w:tab w:val="left" w:pos="416"/>
              </w:tabs>
              <w:suppressAutoHyphens w:val="0"/>
              <w:autoSpaceDE w:val="0"/>
              <w:jc w:val="center"/>
              <w:textAlignment w:val="auto"/>
              <w:rPr>
                <w:rStyle w:val="Hyperlink"/>
                <w:rFonts w:eastAsia="TimesNewRomanPSMT" w:cs="Arial"/>
                <w:bCs/>
                <w:color w:val="auto"/>
                <w:sz w:val="24"/>
                <w:szCs w:val="24"/>
                <w:u w:val="none"/>
                <w:lang w:val="sr-Latn-RS"/>
              </w:rPr>
            </w:pPr>
          </w:p>
          <w:p w14:paraId="7CC8D309" w14:textId="749B5F02" w:rsidR="00A06EA0" w:rsidRPr="00A06EA0" w:rsidRDefault="00A06EA0" w:rsidP="009E1D17">
            <w:pPr>
              <w:tabs>
                <w:tab w:val="left" w:pos="131"/>
                <w:tab w:val="left" w:pos="221"/>
                <w:tab w:val="left" w:pos="416"/>
              </w:tabs>
              <w:suppressAutoHyphens w:val="0"/>
              <w:autoSpaceDE w:val="0"/>
              <w:jc w:val="center"/>
              <w:textAlignment w:val="auto"/>
              <w:rPr>
                <w:rFonts w:cs="Arial"/>
                <w:color w:val="000000"/>
                <w:kern w:val="0"/>
                <w:sz w:val="24"/>
                <w:szCs w:val="24"/>
                <w:lang w:val="sr-Cyrl-RS"/>
              </w:rPr>
            </w:pPr>
          </w:p>
        </w:tc>
      </w:tr>
    </w:tbl>
    <w:p w14:paraId="399B83BE" w14:textId="77777777" w:rsidR="001B4091" w:rsidRPr="007B31DF" w:rsidRDefault="001B4091">
      <w:pPr>
        <w:pStyle w:val="Standard"/>
        <w:spacing w:before="0"/>
        <w:rPr>
          <w:rFonts w:ascii="Arial" w:hAnsi="Arial" w:cs="Arial"/>
        </w:rPr>
      </w:pPr>
    </w:p>
    <w:p w14:paraId="1E19D64F" w14:textId="77777777" w:rsidR="001B4091" w:rsidRPr="007B31DF" w:rsidRDefault="00DC07AC">
      <w:pPr>
        <w:pStyle w:val="Heading1"/>
        <w:numPr>
          <w:ilvl w:val="0"/>
          <w:numId w:val="23"/>
        </w:numPr>
        <w:jc w:val="both"/>
        <w:rPr>
          <w:rFonts w:ascii="Arial" w:hAnsi="Arial" w:cs="Arial"/>
        </w:rPr>
      </w:pPr>
      <w:bookmarkStart w:id="17" w:name="_Toc442559878"/>
      <w:bookmarkStart w:id="18" w:name="_Toc427817448"/>
      <w:r w:rsidRPr="007B31DF">
        <w:rPr>
          <w:rFonts w:ascii="Arial" w:hAnsi="Arial" w:cs="Arial"/>
          <w:sz w:val="24"/>
          <w:szCs w:val="24"/>
        </w:rPr>
        <w:t>ПОДАЦИ О ПРЕДМЕТУ ЈАВНЕ НАБАВКЕ</w:t>
      </w:r>
    </w:p>
    <w:p w14:paraId="603F56B6" w14:textId="77777777" w:rsidR="002A2E52" w:rsidRPr="007B31DF" w:rsidRDefault="00DC07AC" w:rsidP="00AD38F8">
      <w:pPr>
        <w:pStyle w:val="Heading1"/>
        <w:ind w:left="0" w:firstLine="0"/>
        <w:jc w:val="both"/>
        <w:rPr>
          <w:rFonts w:ascii="Arial" w:hAnsi="Arial" w:cs="Arial"/>
          <w:sz w:val="24"/>
          <w:szCs w:val="24"/>
          <w:lang w:val="sr-Cyrl-RS"/>
        </w:rPr>
      </w:pPr>
      <w:r w:rsidRPr="007B31DF">
        <w:rPr>
          <w:rFonts w:ascii="Arial" w:hAnsi="Arial" w:cs="Arial"/>
          <w:sz w:val="24"/>
          <w:szCs w:val="24"/>
        </w:rPr>
        <w:t>2.1</w:t>
      </w:r>
      <w:r w:rsidR="00724D3A" w:rsidRPr="007B31DF">
        <w:rPr>
          <w:rFonts w:ascii="Arial" w:hAnsi="Arial" w:cs="Arial"/>
          <w:sz w:val="24"/>
          <w:szCs w:val="24"/>
          <w:lang w:val="sr-Cyrl-RS"/>
        </w:rPr>
        <w:t>.</w:t>
      </w:r>
      <w:r w:rsidRPr="007B31DF">
        <w:rPr>
          <w:rFonts w:ascii="Arial" w:hAnsi="Arial" w:cs="Arial"/>
          <w:sz w:val="24"/>
          <w:szCs w:val="24"/>
        </w:rPr>
        <w:t xml:space="preserve"> Опис предмета јавне набавке, назив и ознака из општег </w:t>
      </w:r>
      <w:proofErr w:type="gramStart"/>
      <w:r w:rsidRPr="007B31DF">
        <w:rPr>
          <w:rFonts w:ascii="Arial" w:hAnsi="Arial" w:cs="Arial"/>
          <w:sz w:val="24"/>
          <w:szCs w:val="24"/>
        </w:rPr>
        <w:t>речника  набавке</w:t>
      </w:r>
      <w:proofErr w:type="gramEnd"/>
    </w:p>
    <w:p w14:paraId="08F3B54A" w14:textId="77777777" w:rsidR="005C2AD6" w:rsidRPr="007B31DF" w:rsidRDefault="005C2AD6">
      <w:pPr>
        <w:pStyle w:val="Standard"/>
        <w:spacing w:before="0"/>
        <w:rPr>
          <w:rFonts w:ascii="Arial" w:hAnsi="Arial" w:cs="Arial"/>
        </w:rPr>
      </w:pPr>
    </w:p>
    <w:p w14:paraId="78EE5EED" w14:textId="3FE047BD" w:rsidR="00A624FB" w:rsidRPr="001127DC" w:rsidRDefault="00DC07AC" w:rsidP="001127DC">
      <w:pPr>
        <w:pStyle w:val="Standard"/>
        <w:spacing w:line="276" w:lineRule="auto"/>
        <w:rPr>
          <w:rFonts w:ascii="Arial" w:hAnsi="Arial" w:cs="Arial"/>
          <w:lang w:val="sr-Cyrl-RS"/>
        </w:rPr>
      </w:pPr>
      <w:r w:rsidRPr="007B31DF">
        <w:rPr>
          <w:rFonts w:ascii="Arial" w:hAnsi="Arial" w:cs="Arial"/>
        </w:rPr>
        <w:t>Опис предмета јавне набавке:</w:t>
      </w:r>
      <w:r w:rsidR="004F0A5F">
        <w:rPr>
          <w:rFonts w:ascii="Arial" w:hAnsi="Arial" w:cs="Arial"/>
          <w:lang w:val="sr-Cyrl-RS"/>
        </w:rPr>
        <w:t xml:space="preserve"> </w:t>
      </w:r>
      <w:r w:rsidR="00E50CEC">
        <w:rPr>
          <w:rFonts w:ascii="Arial" w:hAnsi="Arial" w:cs="Arial"/>
          <w:lang w:val="sr-Cyrl-RS"/>
        </w:rPr>
        <w:t>Штампање часописа</w:t>
      </w:r>
      <w:r w:rsidR="00A06EA0">
        <w:rPr>
          <w:rFonts w:ascii="Arial" w:hAnsi="Arial" w:cs="Arial"/>
          <w:lang w:val="sr-Cyrl-RS"/>
        </w:rPr>
        <w:t xml:space="preserve"> Огранка Колубара</w:t>
      </w:r>
    </w:p>
    <w:p w14:paraId="6BBCAFFE" w14:textId="11CD34D7" w:rsidR="001B4091" w:rsidRPr="007B31DF" w:rsidRDefault="00DC07AC" w:rsidP="005C2AD6">
      <w:pPr>
        <w:pStyle w:val="Standard"/>
        <w:spacing w:before="0" w:line="276" w:lineRule="auto"/>
        <w:rPr>
          <w:rFonts w:ascii="Arial" w:hAnsi="Arial" w:cs="Arial"/>
          <w:lang w:val="sr-Cyrl-RS"/>
        </w:rPr>
      </w:pPr>
      <w:r w:rsidRPr="007B31DF">
        <w:rPr>
          <w:rFonts w:ascii="Arial" w:hAnsi="Arial" w:cs="Arial"/>
        </w:rPr>
        <w:t>На</w:t>
      </w:r>
      <w:r w:rsidR="00A624FB" w:rsidRPr="007B31DF">
        <w:rPr>
          <w:rFonts w:ascii="Arial" w:hAnsi="Arial" w:cs="Arial"/>
        </w:rPr>
        <w:t>зив из општег речника набавке:</w:t>
      </w:r>
      <w:r w:rsidR="00A624FB" w:rsidRPr="007B31DF">
        <w:rPr>
          <w:rFonts w:ascii="Arial" w:hAnsi="Arial" w:cs="Arial"/>
          <w:color w:val="auto"/>
          <w:sz w:val="22"/>
          <w:szCs w:val="22"/>
          <w:lang w:val="ru-RU"/>
        </w:rPr>
        <w:t xml:space="preserve"> </w:t>
      </w:r>
      <w:r w:rsidR="00C33A3D" w:rsidRPr="007B31DF">
        <w:rPr>
          <w:rFonts w:ascii="Arial" w:hAnsi="Arial" w:cs="Arial"/>
          <w:lang w:val="ru-RU"/>
        </w:rPr>
        <w:t xml:space="preserve">Услуге </w:t>
      </w:r>
      <w:r w:rsidR="00591DDC" w:rsidRPr="007B31DF">
        <w:rPr>
          <w:rFonts w:ascii="Arial" w:hAnsi="Arial" w:cs="Arial"/>
          <w:lang w:val="sr-Cyrl-RS"/>
        </w:rPr>
        <w:t>штампања;</w:t>
      </w:r>
    </w:p>
    <w:p w14:paraId="40B893E4" w14:textId="5C62A34D" w:rsidR="002A2E52" w:rsidRPr="007B31DF" w:rsidRDefault="00DC07AC" w:rsidP="005C2AD6">
      <w:pPr>
        <w:pStyle w:val="Standard"/>
        <w:spacing w:before="0" w:line="276" w:lineRule="auto"/>
        <w:rPr>
          <w:rFonts w:ascii="Arial" w:hAnsi="Arial" w:cs="Arial"/>
          <w:lang w:val="sr-Latn-RS"/>
        </w:rPr>
      </w:pPr>
      <w:r w:rsidRPr="007B31DF">
        <w:rPr>
          <w:rFonts w:ascii="Arial" w:hAnsi="Arial" w:cs="Arial"/>
        </w:rPr>
        <w:t xml:space="preserve">Ознака из општег речника набавке: </w:t>
      </w:r>
      <w:r w:rsidR="004E002D" w:rsidRPr="007B31DF">
        <w:rPr>
          <w:rFonts w:ascii="Arial" w:hAnsi="Arial" w:cs="Arial"/>
          <w:lang w:val="ru-RU"/>
        </w:rPr>
        <w:t>79</w:t>
      </w:r>
      <w:r w:rsidR="007F7BC8" w:rsidRPr="007B31DF">
        <w:rPr>
          <w:rFonts w:ascii="Arial" w:hAnsi="Arial" w:cs="Arial"/>
          <w:lang w:val="ru-RU"/>
        </w:rPr>
        <w:t>810000</w:t>
      </w:r>
      <w:r w:rsidR="00591DDC" w:rsidRPr="007B31DF">
        <w:rPr>
          <w:rFonts w:ascii="Arial" w:hAnsi="Arial" w:cs="Arial"/>
          <w:lang w:val="ru-RU"/>
        </w:rPr>
        <w:t>;</w:t>
      </w:r>
    </w:p>
    <w:p w14:paraId="040E6BF9" w14:textId="7031AAFC" w:rsidR="00CF1523" w:rsidRPr="007B31DF" w:rsidRDefault="00DC07AC" w:rsidP="005C2AD6">
      <w:pPr>
        <w:pStyle w:val="Standard"/>
        <w:spacing w:before="0" w:line="276" w:lineRule="auto"/>
        <w:rPr>
          <w:rFonts w:ascii="Arial" w:hAnsi="Arial" w:cs="Arial"/>
          <w:lang w:val="sr-Cyrl-RS"/>
        </w:rPr>
      </w:pPr>
      <w:r w:rsidRPr="007B31DF">
        <w:rPr>
          <w:rFonts w:ascii="Arial" w:hAnsi="Arial" w:cs="Arial"/>
        </w:rPr>
        <w:t>Детаљани подаци о предмету набавке</w:t>
      </w:r>
      <w:r w:rsidR="00F5388D" w:rsidRPr="007B31DF">
        <w:rPr>
          <w:rFonts w:ascii="Arial" w:hAnsi="Arial" w:cs="Arial"/>
          <w:lang w:val="sr-Cyrl-RS"/>
        </w:rPr>
        <w:t>,</w:t>
      </w:r>
      <w:r w:rsidRPr="007B31DF">
        <w:rPr>
          <w:rFonts w:ascii="Arial" w:hAnsi="Arial" w:cs="Arial"/>
        </w:rPr>
        <w:t xml:space="preserve"> наведени су у техничкој спецификацији (поглавље 3. </w:t>
      </w:r>
      <w:r w:rsidR="00C33A3D" w:rsidRPr="007B31DF">
        <w:rPr>
          <w:rFonts w:ascii="Arial" w:hAnsi="Arial" w:cs="Arial"/>
        </w:rPr>
        <w:t>k</w:t>
      </w:r>
      <w:r w:rsidRPr="007B31DF">
        <w:rPr>
          <w:rFonts w:ascii="Arial" w:hAnsi="Arial" w:cs="Arial"/>
        </w:rPr>
        <w:t>онкурсне документације)</w:t>
      </w:r>
      <w:r w:rsidR="005C2AD6" w:rsidRPr="007B31DF">
        <w:rPr>
          <w:rFonts w:ascii="Arial" w:hAnsi="Arial" w:cs="Arial"/>
          <w:lang w:val="sr-Cyrl-RS"/>
        </w:rPr>
        <w:t>;</w:t>
      </w:r>
    </w:p>
    <w:p w14:paraId="3850D047" w14:textId="1D77749D" w:rsidR="00E50CEC" w:rsidRPr="00775AEC" w:rsidRDefault="00E50CEC">
      <w:pPr>
        <w:suppressAutoHyphens w:val="0"/>
        <w:rPr>
          <w:rFonts w:cs="Arial"/>
          <w:color w:val="000000"/>
          <w:kern w:val="0"/>
          <w:sz w:val="24"/>
          <w:szCs w:val="24"/>
          <w:lang w:val="sr-Latn-RS"/>
        </w:rPr>
      </w:pPr>
      <w:r>
        <w:rPr>
          <w:rFonts w:cs="Arial"/>
          <w:lang w:val="sr-Cyrl-RS"/>
        </w:rPr>
        <w:br w:type="page"/>
      </w:r>
    </w:p>
    <w:p w14:paraId="46AF9965" w14:textId="77777777" w:rsidR="00AD38F8" w:rsidRPr="007B31DF" w:rsidRDefault="00AD38F8">
      <w:pPr>
        <w:pStyle w:val="Standard"/>
        <w:spacing w:before="0"/>
        <w:rPr>
          <w:rFonts w:ascii="Arial" w:hAnsi="Arial" w:cs="Arial"/>
          <w:lang w:val="sr-Cyrl-RS"/>
        </w:rPr>
      </w:pPr>
    </w:p>
    <w:p w14:paraId="0F52FCB4" w14:textId="77777777" w:rsidR="001B4091" w:rsidRPr="007B31DF" w:rsidRDefault="00DC07AC">
      <w:pPr>
        <w:pStyle w:val="Heading1"/>
        <w:numPr>
          <w:ilvl w:val="0"/>
          <w:numId w:val="23"/>
        </w:numPr>
        <w:jc w:val="both"/>
        <w:rPr>
          <w:rFonts w:ascii="Arial" w:hAnsi="Arial" w:cs="Arial"/>
        </w:rPr>
      </w:pPr>
      <w:r w:rsidRPr="007B31DF">
        <w:rPr>
          <w:rFonts w:ascii="Arial" w:hAnsi="Arial" w:cs="Arial"/>
          <w:sz w:val="24"/>
          <w:szCs w:val="24"/>
        </w:rPr>
        <w:t>ТЕХНИЧКА СПЕЦИФИКАЦИЈА</w:t>
      </w:r>
    </w:p>
    <w:p w14:paraId="61ED5BAC" w14:textId="77777777" w:rsidR="007B31DF" w:rsidRPr="007B31DF" w:rsidRDefault="007B31DF" w:rsidP="006B750F">
      <w:pPr>
        <w:pStyle w:val="Heading1"/>
        <w:spacing w:before="0"/>
        <w:ind w:left="0" w:firstLine="0"/>
        <w:jc w:val="both"/>
        <w:rPr>
          <w:rFonts w:ascii="Arial" w:hAnsi="Arial" w:cs="Arial"/>
          <w:sz w:val="12"/>
          <w:szCs w:val="24"/>
        </w:rPr>
      </w:pPr>
      <w:bookmarkStart w:id="19" w:name="_Toc441651541"/>
      <w:bookmarkStart w:id="20" w:name="_Toc442559879"/>
      <w:bookmarkEnd w:id="17"/>
    </w:p>
    <w:p w14:paraId="709A4203" w14:textId="77777777" w:rsidR="002A2E52" w:rsidRPr="007B31DF" w:rsidRDefault="00DC07AC" w:rsidP="006B750F">
      <w:pPr>
        <w:pStyle w:val="Heading1"/>
        <w:spacing w:before="0"/>
        <w:ind w:left="0" w:firstLine="0"/>
        <w:jc w:val="both"/>
        <w:rPr>
          <w:rFonts w:ascii="Arial" w:hAnsi="Arial" w:cs="Arial"/>
          <w:sz w:val="24"/>
          <w:szCs w:val="24"/>
          <w:lang w:val="sr-Cyrl-RS"/>
        </w:rPr>
      </w:pPr>
      <w:r w:rsidRPr="007B31DF">
        <w:rPr>
          <w:rFonts w:ascii="Arial" w:hAnsi="Arial" w:cs="Arial"/>
          <w:sz w:val="24"/>
          <w:szCs w:val="24"/>
        </w:rPr>
        <w:t>3.1</w:t>
      </w:r>
      <w:r w:rsidR="00724D3A" w:rsidRPr="007B31DF">
        <w:rPr>
          <w:rFonts w:ascii="Arial" w:hAnsi="Arial" w:cs="Arial"/>
          <w:sz w:val="24"/>
          <w:szCs w:val="24"/>
          <w:lang w:val="sr-Cyrl-RS"/>
        </w:rPr>
        <w:t>.</w:t>
      </w:r>
      <w:r w:rsidRPr="007B31DF">
        <w:rPr>
          <w:rFonts w:ascii="Arial" w:hAnsi="Arial" w:cs="Arial"/>
          <w:sz w:val="24"/>
          <w:szCs w:val="24"/>
        </w:rPr>
        <w:t xml:space="preserve"> Врста и обим </w:t>
      </w:r>
      <w:bookmarkEnd w:id="19"/>
      <w:bookmarkEnd w:id="20"/>
      <w:r w:rsidRPr="007B31DF">
        <w:rPr>
          <w:rFonts w:ascii="Arial" w:hAnsi="Arial" w:cs="Arial"/>
          <w:sz w:val="24"/>
          <w:szCs w:val="24"/>
        </w:rPr>
        <w:t>услуга</w:t>
      </w:r>
      <w:r w:rsidR="00883707" w:rsidRPr="007B31DF">
        <w:rPr>
          <w:rFonts w:ascii="Arial" w:hAnsi="Arial" w:cs="Arial"/>
          <w:sz w:val="24"/>
          <w:szCs w:val="24"/>
          <w:lang w:val="sr-Cyrl-RS"/>
        </w:rPr>
        <w:t>:</w:t>
      </w:r>
    </w:p>
    <w:p w14:paraId="122D0F01" w14:textId="77777777" w:rsidR="00A06EA0" w:rsidRPr="001127DC" w:rsidRDefault="0015524C" w:rsidP="00A06EA0">
      <w:pPr>
        <w:pStyle w:val="Standard"/>
        <w:spacing w:before="0"/>
        <w:jc w:val="center"/>
        <w:rPr>
          <w:rFonts w:ascii="Arial" w:hAnsi="Arial" w:cs="Arial"/>
          <w:lang w:val="sr-Cyrl-RS" w:eastAsia="ar-SA"/>
        </w:rPr>
      </w:pPr>
      <w:r w:rsidRPr="007B31DF">
        <w:rPr>
          <w:rFonts w:eastAsia="Calibri" w:cs="Arial"/>
          <w:color w:val="000000" w:themeColor="text1"/>
          <w:lang w:val="sr-Cyrl-RS"/>
        </w:rPr>
        <w:t>Предмет јавне набавке су услуге</w:t>
      </w:r>
      <w:r w:rsidR="00A06EA0">
        <w:rPr>
          <w:rFonts w:eastAsia="Calibri" w:cs="Arial"/>
          <w:color w:val="000000" w:themeColor="text1"/>
          <w:lang w:val="sr-Latn-RS"/>
        </w:rPr>
        <w:t xml:space="preserve">: </w:t>
      </w:r>
      <w:r w:rsidR="00A06EA0" w:rsidRPr="007B31DF">
        <w:rPr>
          <w:rFonts w:ascii="Arial" w:hAnsi="Arial" w:cs="Arial"/>
          <w:lang w:val="sr-Latn-RS" w:eastAsia="ar-SA"/>
        </w:rPr>
        <w:t>„</w:t>
      </w:r>
      <w:r w:rsidR="00A06EA0">
        <w:rPr>
          <w:rFonts w:ascii="Arial" w:hAnsi="Arial" w:cs="Arial"/>
          <w:lang w:val="sr-Cyrl-RS" w:eastAsia="ar-SA"/>
        </w:rPr>
        <w:t>Штампање часописа Огранка Колубара</w:t>
      </w:r>
      <w:r w:rsidR="00A06EA0">
        <w:rPr>
          <w:rFonts w:ascii="Arial" w:hAnsi="Arial" w:cs="Arial"/>
          <w:lang w:val="sr-Latn-RS" w:eastAsia="ar-SA"/>
        </w:rPr>
        <w:t>“</w:t>
      </w:r>
      <w:r w:rsidR="00A06EA0">
        <w:rPr>
          <w:rFonts w:ascii="Arial" w:hAnsi="Arial" w:cs="Arial"/>
          <w:lang w:val="sr-Cyrl-RS" w:eastAsia="ar-SA"/>
        </w:rPr>
        <w:t xml:space="preserve"> </w:t>
      </w:r>
    </w:p>
    <w:p w14:paraId="369B2235" w14:textId="10B4366C" w:rsidR="009E1D17" w:rsidRPr="007B31DF" w:rsidRDefault="009E1D17" w:rsidP="001A0F7A">
      <w:pPr>
        <w:widowControl/>
        <w:suppressAutoHyphens w:val="0"/>
        <w:autoSpaceDN/>
        <w:contextualSpacing/>
        <w:jc w:val="both"/>
        <w:rPr>
          <w:rFonts w:eastAsia="Calibri" w:cs="Arial"/>
          <w:color w:val="000000" w:themeColor="text1"/>
          <w:sz w:val="24"/>
          <w:szCs w:val="24"/>
          <w:lang w:val="sr-Cyrl-RS"/>
        </w:rPr>
      </w:pPr>
    </w:p>
    <w:p w14:paraId="0501044D" w14:textId="79C82B3C" w:rsidR="00A23F6D" w:rsidRPr="00A06EA0" w:rsidRDefault="00A23F6D" w:rsidP="005C2AD6">
      <w:pPr>
        <w:pStyle w:val="ListParagraph"/>
        <w:widowControl/>
        <w:numPr>
          <w:ilvl w:val="0"/>
          <w:numId w:val="64"/>
        </w:numPr>
        <w:suppressAutoHyphens w:val="0"/>
        <w:autoSpaceDN/>
        <w:contextualSpacing/>
        <w:rPr>
          <w:rFonts w:ascii="Arial" w:hAnsi="Arial" w:cs="Arial"/>
          <w:color w:val="auto"/>
          <w:lang w:val="sr-Cyrl-RS"/>
        </w:rPr>
      </w:pPr>
      <w:r w:rsidRPr="00A06EA0">
        <w:rPr>
          <w:rFonts w:ascii="Arial" w:hAnsi="Arial" w:cs="Arial"/>
          <w:color w:val="auto"/>
          <w:lang w:val="sr-Cyrl-RS"/>
        </w:rPr>
        <w:t>Формат: А4</w:t>
      </w:r>
      <w:r w:rsidR="00CF2A71" w:rsidRPr="00A06EA0">
        <w:rPr>
          <w:rFonts w:ascii="Arial" w:hAnsi="Arial" w:cs="Arial"/>
          <w:color w:val="auto"/>
          <w:lang w:val="sr-Cyrl-RS"/>
        </w:rPr>
        <w:t>.</w:t>
      </w:r>
    </w:p>
    <w:p w14:paraId="336D14F6" w14:textId="55C9CCD1" w:rsidR="00A23F6D" w:rsidRPr="00A06EA0" w:rsidRDefault="00F643B0" w:rsidP="005C2AD6">
      <w:pPr>
        <w:pStyle w:val="ListParagraph"/>
        <w:widowControl/>
        <w:numPr>
          <w:ilvl w:val="0"/>
          <w:numId w:val="64"/>
        </w:numPr>
        <w:suppressAutoHyphens w:val="0"/>
        <w:autoSpaceDN/>
        <w:contextualSpacing/>
        <w:rPr>
          <w:rFonts w:ascii="Arial" w:hAnsi="Arial" w:cs="Arial"/>
          <w:color w:val="auto"/>
          <w:lang w:val="sr-Cyrl-RS"/>
        </w:rPr>
      </w:pPr>
      <w:r w:rsidRPr="00A06EA0">
        <w:rPr>
          <w:rFonts w:ascii="Arial" w:hAnsi="Arial" w:cs="Arial"/>
          <w:color w:val="auto"/>
        </w:rPr>
        <w:t>M</w:t>
      </w:r>
      <w:r w:rsidRPr="00A06EA0">
        <w:rPr>
          <w:rFonts w:ascii="Arial" w:hAnsi="Arial" w:cs="Arial"/>
          <w:color w:val="auto"/>
          <w:lang w:val="sr-Cyrl-RS"/>
        </w:rPr>
        <w:t xml:space="preserve">есечни </w:t>
      </w:r>
      <w:r w:rsidR="00AE3191" w:rsidRPr="00A06EA0">
        <w:rPr>
          <w:rFonts w:ascii="Arial" w:hAnsi="Arial" w:cs="Arial"/>
          <w:color w:val="auto"/>
          <w:lang w:val="sr-Cyrl-RS"/>
        </w:rPr>
        <w:t>т</w:t>
      </w:r>
      <w:r w:rsidR="00A06EA0" w:rsidRPr="00A06EA0">
        <w:rPr>
          <w:rFonts w:ascii="Arial" w:hAnsi="Arial" w:cs="Arial"/>
          <w:color w:val="auto"/>
          <w:lang w:val="sr-Cyrl-RS"/>
        </w:rPr>
        <w:t>ираж: 3</w:t>
      </w:r>
      <w:r w:rsidR="00A23F6D" w:rsidRPr="00A06EA0">
        <w:rPr>
          <w:rFonts w:ascii="Arial" w:hAnsi="Arial" w:cs="Arial"/>
          <w:color w:val="auto"/>
          <w:lang w:val="sr-Cyrl-RS"/>
        </w:rPr>
        <w:t>.500</w:t>
      </w:r>
      <w:r w:rsidR="00CF2A71" w:rsidRPr="00A06EA0">
        <w:rPr>
          <w:rFonts w:ascii="Arial" w:hAnsi="Arial" w:cs="Arial"/>
          <w:color w:val="auto"/>
          <w:lang w:val="sr-Cyrl-RS"/>
        </w:rPr>
        <w:t xml:space="preserve"> примерака.</w:t>
      </w:r>
    </w:p>
    <w:tbl>
      <w:tblPr>
        <w:tblStyle w:val="TableGrid"/>
        <w:tblW w:w="5050" w:type="pct"/>
        <w:tblLook w:val="04A0" w:firstRow="1" w:lastRow="0" w:firstColumn="1" w:lastColumn="0" w:noHBand="0" w:noVBand="1"/>
      </w:tblPr>
      <w:tblGrid>
        <w:gridCol w:w="2286"/>
        <w:gridCol w:w="6820"/>
      </w:tblGrid>
      <w:tr w:rsidR="006B0004" w:rsidRPr="007B31DF" w14:paraId="11E17AA8" w14:textId="77777777" w:rsidTr="005C2AD6">
        <w:trPr>
          <w:trHeight w:val="440"/>
        </w:trPr>
        <w:tc>
          <w:tcPr>
            <w:tcW w:w="5000" w:type="pct"/>
            <w:gridSpan w:val="2"/>
            <w:vAlign w:val="center"/>
          </w:tcPr>
          <w:p w14:paraId="1FAB8386" w14:textId="04D2ADC5" w:rsidR="006B0004" w:rsidRPr="007B31DF" w:rsidRDefault="006B0004" w:rsidP="006B0004">
            <w:pPr>
              <w:widowControl/>
              <w:suppressAutoHyphens w:val="0"/>
              <w:autoSpaceDN/>
              <w:contextualSpacing/>
              <w:jc w:val="center"/>
              <w:rPr>
                <w:rFonts w:eastAsia="Calibri" w:cs="Arial"/>
                <w:b/>
                <w:color w:val="000000" w:themeColor="text1"/>
                <w:sz w:val="24"/>
                <w:szCs w:val="24"/>
                <w:lang w:val="sr-Cyrl-RS"/>
              </w:rPr>
            </w:pPr>
            <w:r w:rsidRPr="007B31DF">
              <w:rPr>
                <w:rFonts w:eastAsia="Calibri" w:cs="Arial"/>
                <w:b/>
                <w:color w:val="000000" w:themeColor="text1"/>
                <w:sz w:val="24"/>
                <w:szCs w:val="24"/>
                <w:lang w:val="sr-Cyrl-RS"/>
              </w:rPr>
              <w:t>Обим</w:t>
            </w:r>
          </w:p>
        </w:tc>
      </w:tr>
      <w:tr w:rsidR="00047D06" w:rsidRPr="007B31DF" w14:paraId="4A4A51CC" w14:textId="77777777" w:rsidTr="005C2AD6">
        <w:trPr>
          <w:trHeight w:val="440"/>
        </w:trPr>
        <w:tc>
          <w:tcPr>
            <w:tcW w:w="1255" w:type="pct"/>
            <w:vAlign w:val="center"/>
          </w:tcPr>
          <w:p w14:paraId="122B43BE" w14:textId="27E237BE" w:rsidR="00047D06" w:rsidRPr="007B31DF" w:rsidRDefault="00047D06" w:rsidP="001A0F7A">
            <w:pPr>
              <w:widowControl/>
              <w:suppressAutoHyphens w:val="0"/>
              <w:autoSpaceDN/>
              <w:contextualSpacing/>
              <w:jc w:val="both"/>
              <w:rPr>
                <w:rFonts w:eastAsia="Calibri" w:cs="Arial"/>
                <w:color w:val="000000" w:themeColor="text1"/>
                <w:sz w:val="24"/>
                <w:szCs w:val="24"/>
                <w:lang w:val="sr-Cyrl-RS"/>
              </w:rPr>
            </w:pPr>
            <w:r w:rsidRPr="007B31DF">
              <w:rPr>
                <w:rFonts w:eastAsia="Calibri" w:cs="Arial"/>
                <w:color w:val="000000" w:themeColor="text1"/>
                <w:sz w:val="24"/>
                <w:szCs w:val="24"/>
                <w:lang w:val="sr-Cyrl-RS"/>
              </w:rPr>
              <w:t>Опција 1</w:t>
            </w:r>
          </w:p>
        </w:tc>
        <w:tc>
          <w:tcPr>
            <w:tcW w:w="3745" w:type="pct"/>
            <w:vAlign w:val="center"/>
          </w:tcPr>
          <w:p w14:paraId="20D29928" w14:textId="63C06530" w:rsidR="00047D06" w:rsidRPr="007B31DF" w:rsidRDefault="00047D06" w:rsidP="001A0F7A">
            <w:pPr>
              <w:widowControl/>
              <w:suppressAutoHyphens w:val="0"/>
              <w:autoSpaceDN/>
              <w:contextualSpacing/>
              <w:jc w:val="both"/>
              <w:rPr>
                <w:rFonts w:eastAsia="Calibri" w:cs="Arial"/>
                <w:color w:val="000000" w:themeColor="text1"/>
                <w:sz w:val="24"/>
                <w:szCs w:val="24"/>
                <w:lang w:val="sr-Cyrl-RS"/>
              </w:rPr>
            </w:pPr>
            <w:r w:rsidRPr="007B31DF">
              <w:rPr>
                <w:rFonts w:eastAsia="Calibri" w:cs="Arial"/>
                <w:color w:val="000000" w:themeColor="text1"/>
                <w:sz w:val="24"/>
                <w:szCs w:val="24"/>
                <w:lang w:val="sr-Cyrl-RS"/>
              </w:rPr>
              <w:t>16 страна (12 страна + корице К1-К4)</w:t>
            </w:r>
          </w:p>
        </w:tc>
      </w:tr>
      <w:tr w:rsidR="00047D06" w:rsidRPr="007B31DF" w14:paraId="4AAD4BD6" w14:textId="77777777" w:rsidTr="005C2AD6">
        <w:trPr>
          <w:trHeight w:val="440"/>
        </w:trPr>
        <w:tc>
          <w:tcPr>
            <w:tcW w:w="1255" w:type="pct"/>
            <w:vAlign w:val="center"/>
          </w:tcPr>
          <w:p w14:paraId="2030D6C7" w14:textId="2C814EB0" w:rsidR="00047D06" w:rsidRPr="007B31DF" w:rsidRDefault="00047D06" w:rsidP="001A0F7A">
            <w:pPr>
              <w:widowControl/>
              <w:suppressAutoHyphens w:val="0"/>
              <w:autoSpaceDN/>
              <w:contextualSpacing/>
              <w:jc w:val="both"/>
              <w:rPr>
                <w:rFonts w:eastAsia="Calibri" w:cs="Arial"/>
                <w:color w:val="000000" w:themeColor="text1"/>
                <w:sz w:val="24"/>
                <w:szCs w:val="24"/>
                <w:lang w:val="sr-Cyrl-RS"/>
              </w:rPr>
            </w:pPr>
            <w:r w:rsidRPr="007B31DF">
              <w:rPr>
                <w:rFonts w:eastAsia="Calibri" w:cs="Arial"/>
                <w:color w:val="000000" w:themeColor="text1"/>
                <w:sz w:val="24"/>
                <w:szCs w:val="24"/>
                <w:lang w:val="sr-Cyrl-RS"/>
              </w:rPr>
              <w:t>Опција 2</w:t>
            </w:r>
          </w:p>
        </w:tc>
        <w:tc>
          <w:tcPr>
            <w:tcW w:w="3745" w:type="pct"/>
            <w:vAlign w:val="center"/>
          </w:tcPr>
          <w:p w14:paraId="0CAC57B4" w14:textId="0D106B8C" w:rsidR="00047D06" w:rsidRPr="007B31DF" w:rsidRDefault="00047D06" w:rsidP="00AD4B3F">
            <w:pPr>
              <w:widowControl/>
              <w:suppressAutoHyphens w:val="0"/>
              <w:autoSpaceDN/>
              <w:contextualSpacing/>
              <w:jc w:val="both"/>
              <w:rPr>
                <w:rFonts w:eastAsia="Calibri" w:cs="Arial"/>
                <w:color w:val="000000" w:themeColor="text1"/>
                <w:sz w:val="24"/>
                <w:szCs w:val="24"/>
                <w:lang w:val="sr-Cyrl-RS"/>
              </w:rPr>
            </w:pPr>
            <w:r w:rsidRPr="007B31DF">
              <w:rPr>
                <w:rFonts w:eastAsia="Calibri" w:cs="Arial"/>
                <w:color w:val="000000" w:themeColor="text1"/>
                <w:sz w:val="24"/>
                <w:szCs w:val="24"/>
                <w:lang w:val="sr-Cyrl-RS"/>
              </w:rPr>
              <w:t>20 страна (</w:t>
            </w:r>
            <w:r w:rsidR="00AD4B3F">
              <w:rPr>
                <w:rFonts w:eastAsia="Calibri" w:cs="Arial"/>
                <w:color w:val="000000" w:themeColor="text1"/>
                <w:sz w:val="24"/>
                <w:szCs w:val="24"/>
              </w:rPr>
              <w:t>16</w:t>
            </w:r>
            <w:r w:rsidRPr="007B31DF">
              <w:rPr>
                <w:rFonts w:eastAsia="Calibri" w:cs="Arial"/>
                <w:color w:val="000000" w:themeColor="text1"/>
                <w:sz w:val="24"/>
                <w:szCs w:val="24"/>
                <w:lang w:val="sr-Cyrl-RS"/>
              </w:rPr>
              <w:t xml:space="preserve"> страна + корице К1-К4)</w:t>
            </w:r>
          </w:p>
        </w:tc>
      </w:tr>
      <w:tr w:rsidR="00047D06" w:rsidRPr="007B31DF" w14:paraId="7E7BADD4" w14:textId="77777777" w:rsidTr="005C2AD6">
        <w:trPr>
          <w:trHeight w:val="440"/>
        </w:trPr>
        <w:tc>
          <w:tcPr>
            <w:tcW w:w="1255" w:type="pct"/>
            <w:vAlign w:val="center"/>
          </w:tcPr>
          <w:p w14:paraId="75433A77" w14:textId="77B48788" w:rsidR="00047D06" w:rsidRPr="007B31DF" w:rsidRDefault="00047D06" w:rsidP="001A0F7A">
            <w:pPr>
              <w:widowControl/>
              <w:suppressAutoHyphens w:val="0"/>
              <w:autoSpaceDN/>
              <w:contextualSpacing/>
              <w:jc w:val="both"/>
              <w:rPr>
                <w:rFonts w:eastAsia="Calibri" w:cs="Arial"/>
                <w:color w:val="000000" w:themeColor="text1"/>
                <w:sz w:val="24"/>
                <w:szCs w:val="24"/>
                <w:lang w:val="sr-Cyrl-RS"/>
              </w:rPr>
            </w:pPr>
            <w:r w:rsidRPr="007B31DF">
              <w:rPr>
                <w:rFonts w:eastAsia="Calibri" w:cs="Arial"/>
                <w:color w:val="000000" w:themeColor="text1"/>
                <w:sz w:val="24"/>
                <w:szCs w:val="24"/>
                <w:lang w:val="sr-Cyrl-RS"/>
              </w:rPr>
              <w:t>Опција 3</w:t>
            </w:r>
          </w:p>
        </w:tc>
        <w:tc>
          <w:tcPr>
            <w:tcW w:w="3745" w:type="pct"/>
            <w:vAlign w:val="center"/>
          </w:tcPr>
          <w:p w14:paraId="2F26CC63" w14:textId="2D3220B9" w:rsidR="00047D06" w:rsidRPr="007B31DF" w:rsidRDefault="00047D06" w:rsidP="00AD4B3F">
            <w:pPr>
              <w:widowControl/>
              <w:suppressAutoHyphens w:val="0"/>
              <w:autoSpaceDN/>
              <w:contextualSpacing/>
              <w:jc w:val="both"/>
              <w:rPr>
                <w:rFonts w:eastAsia="Calibri" w:cs="Arial"/>
                <w:color w:val="000000" w:themeColor="text1"/>
                <w:sz w:val="24"/>
                <w:szCs w:val="24"/>
                <w:lang w:val="sr-Cyrl-RS"/>
              </w:rPr>
            </w:pPr>
            <w:r w:rsidRPr="007B31DF">
              <w:rPr>
                <w:rFonts w:eastAsia="Calibri" w:cs="Arial"/>
                <w:color w:val="000000" w:themeColor="text1"/>
                <w:sz w:val="24"/>
                <w:szCs w:val="24"/>
                <w:lang w:val="sr-Cyrl-RS"/>
              </w:rPr>
              <w:t>24 страна (</w:t>
            </w:r>
            <w:r w:rsidR="00AD4B3F">
              <w:rPr>
                <w:rFonts w:eastAsia="Calibri" w:cs="Arial"/>
                <w:color w:val="000000" w:themeColor="text1"/>
                <w:sz w:val="24"/>
                <w:szCs w:val="24"/>
              </w:rPr>
              <w:t xml:space="preserve">20 </w:t>
            </w:r>
            <w:r w:rsidRPr="007B31DF">
              <w:rPr>
                <w:rFonts w:eastAsia="Calibri" w:cs="Arial"/>
                <w:color w:val="000000" w:themeColor="text1"/>
                <w:sz w:val="24"/>
                <w:szCs w:val="24"/>
                <w:lang w:val="sr-Cyrl-RS"/>
              </w:rPr>
              <w:t>страна + корице К1-К4)</w:t>
            </w:r>
          </w:p>
        </w:tc>
      </w:tr>
    </w:tbl>
    <w:p w14:paraId="3C796C33" w14:textId="77777777" w:rsidR="005C2AD6" w:rsidRPr="007B31DF" w:rsidRDefault="005C2AD6" w:rsidP="001A0F7A">
      <w:pPr>
        <w:widowControl/>
        <w:suppressAutoHyphens w:val="0"/>
        <w:autoSpaceDN/>
        <w:contextualSpacing/>
        <w:jc w:val="both"/>
        <w:rPr>
          <w:rFonts w:eastAsia="Calibri" w:cs="Arial"/>
          <w:color w:val="000000" w:themeColor="text1"/>
          <w:sz w:val="24"/>
          <w:szCs w:val="24"/>
          <w:lang w:val="sr-Cyrl-RS"/>
        </w:rPr>
      </w:pPr>
    </w:p>
    <w:p w14:paraId="216120CE" w14:textId="3FF5E5C3" w:rsidR="006B0004" w:rsidRPr="007B31DF" w:rsidRDefault="006B0004" w:rsidP="005C2AD6">
      <w:pPr>
        <w:widowControl/>
        <w:suppressAutoHyphens w:val="0"/>
        <w:autoSpaceDN/>
        <w:ind w:firstLine="720"/>
        <w:contextualSpacing/>
        <w:jc w:val="both"/>
        <w:rPr>
          <w:rFonts w:eastAsia="Calibri" w:cs="Arial"/>
          <w:color w:val="000000" w:themeColor="text1"/>
          <w:sz w:val="24"/>
          <w:szCs w:val="24"/>
          <w:lang w:val="sr-Cyrl-RS"/>
        </w:rPr>
      </w:pPr>
      <w:r w:rsidRPr="007B31DF">
        <w:rPr>
          <w:rFonts w:eastAsia="Calibri" w:cs="Arial"/>
          <w:color w:val="000000" w:themeColor="text1"/>
          <w:sz w:val="24"/>
          <w:szCs w:val="24"/>
          <w:lang w:val="sr-Cyrl-RS"/>
        </w:rPr>
        <w:t>Врста папира:</w:t>
      </w:r>
    </w:p>
    <w:p w14:paraId="3EC252F9" w14:textId="0E023829" w:rsidR="006B0004" w:rsidRPr="007B31DF" w:rsidRDefault="006B0004" w:rsidP="005C2AD6">
      <w:pPr>
        <w:pStyle w:val="ListParagraph"/>
        <w:widowControl/>
        <w:numPr>
          <w:ilvl w:val="0"/>
          <w:numId w:val="63"/>
        </w:numPr>
        <w:suppressAutoHyphens w:val="0"/>
        <w:autoSpaceDN/>
        <w:spacing w:after="0"/>
        <w:contextualSpacing/>
        <w:rPr>
          <w:rFonts w:ascii="Arial" w:hAnsi="Arial" w:cs="Arial"/>
          <w:color w:val="000000" w:themeColor="text1"/>
          <w:lang w:val="sr-Cyrl-RS"/>
        </w:rPr>
      </w:pPr>
      <w:r w:rsidRPr="007B31DF">
        <w:rPr>
          <w:rFonts w:ascii="Arial" w:hAnsi="Arial" w:cs="Arial"/>
          <w:color w:val="000000" w:themeColor="text1"/>
          <w:lang w:val="sr-Cyrl-RS"/>
        </w:rPr>
        <w:t>корице: кунстдрук 115 гр.</w:t>
      </w:r>
    </w:p>
    <w:p w14:paraId="577C325F" w14:textId="3B53D3ED" w:rsidR="006B0004" w:rsidRPr="007B31DF" w:rsidRDefault="006B0004" w:rsidP="005C2AD6">
      <w:pPr>
        <w:pStyle w:val="ListParagraph"/>
        <w:widowControl/>
        <w:numPr>
          <w:ilvl w:val="0"/>
          <w:numId w:val="63"/>
        </w:numPr>
        <w:suppressAutoHyphens w:val="0"/>
        <w:autoSpaceDN/>
        <w:spacing w:after="0"/>
        <w:contextualSpacing/>
        <w:rPr>
          <w:rFonts w:ascii="Arial" w:hAnsi="Arial" w:cs="Arial"/>
          <w:color w:val="000000" w:themeColor="text1"/>
          <w:lang w:val="sr-Cyrl-RS"/>
        </w:rPr>
      </w:pPr>
      <w:r w:rsidRPr="007B31DF">
        <w:rPr>
          <w:rFonts w:ascii="Arial" w:hAnsi="Arial" w:cs="Arial"/>
          <w:color w:val="000000" w:themeColor="text1"/>
          <w:lang w:val="sr-Cyrl-RS"/>
        </w:rPr>
        <w:t>унутрашње стране: кунстдрук 90 гр.</w:t>
      </w:r>
    </w:p>
    <w:p w14:paraId="3D4A1D7C" w14:textId="4FD62239" w:rsidR="006B0004" w:rsidRPr="007B31DF" w:rsidRDefault="006B0004" w:rsidP="00701F54">
      <w:pPr>
        <w:pStyle w:val="ListParagraph"/>
        <w:widowControl/>
        <w:suppressAutoHyphens w:val="0"/>
        <w:autoSpaceDN/>
        <w:spacing w:after="0"/>
        <w:contextualSpacing/>
        <w:rPr>
          <w:rFonts w:ascii="Arial" w:hAnsi="Arial" w:cs="Arial"/>
          <w:color w:val="000000" w:themeColor="text1"/>
          <w:lang w:val="sr-Cyrl-RS"/>
        </w:rPr>
      </w:pPr>
      <w:r w:rsidRPr="007B31DF">
        <w:rPr>
          <w:rFonts w:ascii="Arial" w:hAnsi="Arial" w:cs="Arial"/>
          <w:color w:val="000000" w:themeColor="text1"/>
          <w:lang w:val="sr-Cyrl-RS"/>
        </w:rPr>
        <w:t>Штампа: 4/4.</w:t>
      </w:r>
    </w:p>
    <w:p w14:paraId="4CAFF2FB" w14:textId="77777777" w:rsidR="005C2AD6" w:rsidRPr="007B31DF" w:rsidRDefault="006B0004" w:rsidP="00701F54">
      <w:pPr>
        <w:pStyle w:val="ListParagraph"/>
        <w:widowControl/>
        <w:suppressAutoHyphens w:val="0"/>
        <w:autoSpaceDN/>
        <w:spacing w:after="0"/>
        <w:contextualSpacing/>
        <w:rPr>
          <w:rFonts w:ascii="Arial" w:hAnsi="Arial" w:cs="Arial"/>
          <w:color w:val="000000" w:themeColor="text1"/>
          <w:lang w:val="sr-Cyrl-RS"/>
        </w:rPr>
      </w:pPr>
      <w:r w:rsidRPr="007B31DF">
        <w:rPr>
          <w:rFonts w:ascii="Arial" w:hAnsi="Arial" w:cs="Arial"/>
          <w:color w:val="000000" w:themeColor="text1"/>
          <w:lang w:val="sr-Cyrl-RS"/>
        </w:rPr>
        <w:t>Повез: шивено жицом 2 пута кроз превој (кламер).</w:t>
      </w:r>
    </w:p>
    <w:p w14:paraId="2A774D71" w14:textId="10EF75BC" w:rsidR="005C2AD6" w:rsidRPr="007B31DF" w:rsidRDefault="005C4F6E" w:rsidP="005C2AD6">
      <w:pPr>
        <w:pStyle w:val="ListParagraph"/>
        <w:widowControl/>
        <w:numPr>
          <w:ilvl w:val="0"/>
          <w:numId w:val="63"/>
        </w:numPr>
        <w:suppressAutoHyphens w:val="0"/>
        <w:autoSpaceDN/>
        <w:spacing w:after="0"/>
        <w:contextualSpacing/>
        <w:rPr>
          <w:rFonts w:ascii="Arial" w:hAnsi="Arial" w:cs="Arial"/>
          <w:color w:val="000000" w:themeColor="text1"/>
          <w:lang w:val="sr-Cyrl-RS"/>
        </w:rPr>
      </w:pPr>
      <w:r w:rsidRPr="007B31DF">
        <w:rPr>
          <w:rFonts w:ascii="Arial" w:hAnsi="Arial" w:cs="Arial"/>
          <w:color w:val="000000" w:themeColor="text1"/>
          <w:lang w:val="sr-Cyrl-RS"/>
        </w:rPr>
        <w:t>Динамика издавања часописа: једном месечно</w:t>
      </w:r>
      <w:r w:rsidR="00701F54" w:rsidRPr="007B31DF">
        <w:rPr>
          <w:rFonts w:ascii="Arial" w:hAnsi="Arial" w:cs="Arial"/>
          <w:color w:val="000000" w:themeColor="text1"/>
          <w:lang w:val="sr-Cyrl-RS"/>
        </w:rPr>
        <w:t xml:space="preserve"> у периоду од 1 (једне) године</w:t>
      </w:r>
      <w:r w:rsidR="00F643B0" w:rsidRPr="007B31DF">
        <w:rPr>
          <w:rFonts w:ascii="Arial" w:hAnsi="Arial" w:cs="Arial"/>
          <w:color w:val="000000" w:themeColor="text1"/>
          <w:lang w:val="sr-Cyrl-RS"/>
        </w:rPr>
        <w:t xml:space="preserve">; </w:t>
      </w:r>
    </w:p>
    <w:p w14:paraId="353F7DA4" w14:textId="77777777" w:rsidR="005C2AD6" w:rsidRPr="007B31DF" w:rsidRDefault="00D7095E" w:rsidP="005C2AD6">
      <w:pPr>
        <w:pStyle w:val="ListParagraph"/>
        <w:widowControl/>
        <w:numPr>
          <w:ilvl w:val="0"/>
          <w:numId w:val="63"/>
        </w:numPr>
        <w:suppressAutoHyphens w:val="0"/>
        <w:autoSpaceDN/>
        <w:spacing w:after="0"/>
        <w:contextualSpacing/>
        <w:rPr>
          <w:rFonts w:ascii="Arial" w:hAnsi="Arial" w:cs="Arial"/>
          <w:color w:val="000000" w:themeColor="text1"/>
          <w:lang w:val="sr-Cyrl-RS"/>
        </w:rPr>
      </w:pPr>
      <w:r w:rsidRPr="007B31DF">
        <w:rPr>
          <w:rFonts w:ascii="Arial" w:hAnsi="Arial" w:cs="Arial"/>
          <w:color w:val="000000" w:themeColor="text1"/>
          <w:lang w:val="sr-Cyrl-RS"/>
        </w:rPr>
        <w:t xml:space="preserve">Припрему за штампу на ЦД-у </w:t>
      </w:r>
      <w:r w:rsidR="005C2AD6" w:rsidRPr="007B31DF">
        <w:rPr>
          <w:rFonts w:ascii="Arial" w:hAnsi="Arial" w:cs="Arial"/>
          <w:color w:val="000000" w:themeColor="text1"/>
          <w:lang w:val="sr-Cyrl-RS"/>
        </w:rPr>
        <w:t>ради Наручилац (О</w:t>
      </w:r>
      <w:r w:rsidRPr="007B31DF">
        <w:rPr>
          <w:rFonts w:ascii="Arial" w:hAnsi="Arial" w:cs="Arial"/>
          <w:color w:val="000000" w:themeColor="text1"/>
          <w:lang w:val="sr-Cyrl-RS"/>
        </w:rPr>
        <w:t xml:space="preserve">гранак </w:t>
      </w:r>
      <w:r w:rsidR="005C2AD6" w:rsidRPr="007B31DF">
        <w:rPr>
          <w:rFonts w:ascii="Arial" w:hAnsi="Arial" w:cs="Arial"/>
          <w:color w:val="000000" w:themeColor="text1"/>
          <w:lang w:val="sr-Cyrl-RS"/>
        </w:rPr>
        <w:t xml:space="preserve">РБ </w:t>
      </w:r>
      <w:r w:rsidRPr="007B31DF">
        <w:rPr>
          <w:rFonts w:ascii="Arial" w:hAnsi="Arial" w:cs="Arial"/>
          <w:color w:val="000000" w:themeColor="text1"/>
          <w:lang w:val="sr-Cyrl-RS"/>
        </w:rPr>
        <w:t>Колубара</w:t>
      </w:r>
      <w:r w:rsidR="005C2AD6" w:rsidRPr="007B31DF">
        <w:rPr>
          <w:rFonts w:ascii="Arial" w:hAnsi="Arial" w:cs="Arial"/>
          <w:color w:val="000000" w:themeColor="text1"/>
          <w:lang w:val="sr-Cyrl-RS"/>
        </w:rPr>
        <w:t>)</w:t>
      </w:r>
      <w:r w:rsidRPr="007B31DF">
        <w:rPr>
          <w:rFonts w:ascii="Arial" w:hAnsi="Arial" w:cs="Arial"/>
          <w:color w:val="000000" w:themeColor="text1"/>
          <w:lang w:val="sr-Cyrl-RS"/>
        </w:rPr>
        <w:t xml:space="preserve">. </w:t>
      </w:r>
    </w:p>
    <w:p w14:paraId="69EFA590" w14:textId="77777777" w:rsidR="005C2AD6" w:rsidRPr="007B31DF" w:rsidRDefault="0015524C" w:rsidP="005C2AD6">
      <w:pPr>
        <w:pStyle w:val="ListParagraph"/>
        <w:widowControl/>
        <w:numPr>
          <w:ilvl w:val="0"/>
          <w:numId w:val="63"/>
        </w:numPr>
        <w:suppressAutoHyphens w:val="0"/>
        <w:autoSpaceDN/>
        <w:spacing w:after="0"/>
        <w:contextualSpacing/>
        <w:rPr>
          <w:rFonts w:ascii="Arial" w:hAnsi="Arial" w:cs="Arial"/>
          <w:color w:val="000000" w:themeColor="text1"/>
          <w:lang w:val="sr-Cyrl-RS"/>
        </w:rPr>
      </w:pPr>
      <w:r w:rsidRPr="007B31DF">
        <w:rPr>
          <w:rFonts w:ascii="Arial" w:hAnsi="Arial" w:cs="Arial"/>
          <w:color w:val="000000" w:themeColor="text1"/>
          <w:lang w:val="sr-Cyrl-RS"/>
        </w:rPr>
        <w:t xml:space="preserve">Изабрани Понуђач је дужан да </w:t>
      </w:r>
      <w:r w:rsidR="00241515" w:rsidRPr="007B31DF">
        <w:rPr>
          <w:rFonts w:ascii="Arial" w:hAnsi="Arial" w:cs="Arial"/>
          <w:color w:val="000000" w:themeColor="text1"/>
          <w:lang w:val="sr-Cyrl-RS"/>
        </w:rPr>
        <w:t xml:space="preserve">у року од 1 </w:t>
      </w:r>
      <w:r w:rsidR="005F1E11" w:rsidRPr="007B31DF">
        <w:rPr>
          <w:rFonts w:ascii="Arial" w:hAnsi="Arial" w:cs="Arial"/>
          <w:color w:val="000000" w:themeColor="text1"/>
          <w:lang w:val="sr-Cyrl-RS"/>
        </w:rPr>
        <w:t>дан</w:t>
      </w:r>
      <w:r w:rsidRPr="007B31DF">
        <w:rPr>
          <w:rFonts w:ascii="Arial" w:hAnsi="Arial" w:cs="Arial"/>
          <w:color w:val="000000" w:themeColor="text1"/>
          <w:lang w:val="sr-Cyrl-RS"/>
        </w:rPr>
        <w:t xml:space="preserve"> од дана пријема </w:t>
      </w:r>
      <w:r w:rsidR="00241515" w:rsidRPr="007B31DF">
        <w:rPr>
          <w:rFonts w:ascii="Arial" w:hAnsi="Arial" w:cs="Arial"/>
          <w:color w:val="000000" w:themeColor="text1"/>
          <w:lang w:val="sr-Cyrl-RS"/>
        </w:rPr>
        <w:t xml:space="preserve">ЦД-а са припремом за </w:t>
      </w:r>
      <w:r w:rsidR="005F1E11" w:rsidRPr="007B31DF">
        <w:rPr>
          <w:rFonts w:ascii="Arial" w:hAnsi="Arial" w:cs="Arial"/>
          <w:color w:val="000000" w:themeColor="text1"/>
          <w:lang w:val="sr-Cyrl-RS"/>
        </w:rPr>
        <w:t>штампу изврши дораду и штампање.</w:t>
      </w:r>
    </w:p>
    <w:p w14:paraId="3FAD908B" w14:textId="77777777" w:rsidR="005C2AD6" w:rsidRPr="007B31DF" w:rsidRDefault="005F1E11" w:rsidP="005C2AD6">
      <w:pPr>
        <w:pStyle w:val="ListParagraph"/>
        <w:widowControl/>
        <w:numPr>
          <w:ilvl w:val="0"/>
          <w:numId w:val="63"/>
        </w:numPr>
        <w:suppressAutoHyphens w:val="0"/>
        <w:autoSpaceDN/>
        <w:spacing w:after="0"/>
        <w:contextualSpacing/>
        <w:rPr>
          <w:rFonts w:ascii="Arial" w:hAnsi="Arial" w:cs="Arial"/>
          <w:color w:val="000000" w:themeColor="text1"/>
          <w:lang w:val="sr-Cyrl-RS"/>
        </w:rPr>
      </w:pPr>
      <w:r w:rsidRPr="007B31DF">
        <w:rPr>
          <w:rFonts w:ascii="Arial" w:hAnsi="Arial" w:cs="Arial"/>
          <w:color w:val="000000" w:themeColor="text1"/>
          <w:lang w:val="sr-Cyrl-RS"/>
        </w:rPr>
        <w:t>Пробни отисак (</w:t>
      </w:r>
      <w:r w:rsidRPr="007B31DF">
        <w:rPr>
          <w:rFonts w:ascii="Arial" w:hAnsi="Arial" w:cs="Arial"/>
          <w:color w:val="000000" w:themeColor="text1"/>
          <w:lang w:val="sr-Latn-RS"/>
        </w:rPr>
        <w:t xml:space="preserve">proof) </w:t>
      </w:r>
      <w:r w:rsidRPr="007B31DF">
        <w:rPr>
          <w:rFonts w:ascii="Arial" w:hAnsi="Arial" w:cs="Arial"/>
          <w:color w:val="000000" w:themeColor="text1"/>
          <w:lang w:val="sr-Cyrl-RS"/>
        </w:rPr>
        <w:t>одобрава Наручилац.</w:t>
      </w:r>
    </w:p>
    <w:p w14:paraId="2F4A3DBC" w14:textId="008EEEC1" w:rsidR="000217B8" w:rsidRDefault="000217B8" w:rsidP="005C2AD6">
      <w:pPr>
        <w:pStyle w:val="ListParagraph"/>
        <w:widowControl/>
        <w:numPr>
          <w:ilvl w:val="0"/>
          <w:numId w:val="63"/>
        </w:numPr>
        <w:suppressAutoHyphens w:val="0"/>
        <w:autoSpaceDN/>
        <w:spacing w:after="0"/>
        <w:contextualSpacing/>
        <w:rPr>
          <w:rFonts w:ascii="Arial" w:hAnsi="Arial" w:cs="Arial"/>
          <w:color w:val="000000" w:themeColor="text1"/>
          <w:lang w:val="sr-Cyrl-RS"/>
        </w:rPr>
      </w:pPr>
      <w:r w:rsidRPr="007B31DF">
        <w:rPr>
          <w:rFonts w:ascii="Arial" w:hAnsi="Arial" w:cs="Arial"/>
          <w:color w:val="000000" w:themeColor="text1"/>
          <w:lang w:val="sr-Cyrl-RS"/>
        </w:rPr>
        <w:t>У току трајања једногодишњег уговора биће одштампано 12 бројева.</w:t>
      </w:r>
    </w:p>
    <w:p w14:paraId="75BC89B2" w14:textId="3FD9CF5E" w:rsidR="002E71BD" w:rsidRDefault="002E71BD" w:rsidP="002E71BD">
      <w:pPr>
        <w:pStyle w:val="ListParagraph"/>
        <w:widowControl/>
        <w:numPr>
          <w:ilvl w:val="0"/>
          <w:numId w:val="63"/>
        </w:numPr>
        <w:suppressAutoHyphens w:val="0"/>
        <w:autoSpaceDN/>
        <w:spacing w:after="0"/>
        <w:contextualSpacing/>
        <w:rPr>
          <w:rFonts w:ascii="Arial" w:hAnsi="Arial" w:cs="Arial"/>
          <w:color w:val="000000" w:themeColor="text1"/>
          <w:lang w:val="sr-Cyrl-RS"/>
        </w:rPr>
      </w:pPr>
      <w:r w:rsidRPr="002E71BD">
        <w:rPr>
          <w:rFonts w:ascii="Arial" w:hAnsi="Arial" w:cs="Arial"/>
          <w:color w:val="000000" w:themeColor="text1"/>
          <w:lang w:val="sr-Cyrl-RS"/>
        </w:rPr>
        <w:t>Трошкове транспорта сноси Наручилац.</w:t>
      </w:r>
    </w:p>
    <w:p w14:paraId="26470C5B" w14:textId="77777777" w:rsidR="0052284C" w:rsidRPr="007B31DF" w:rsidRDefault="0052284C" w:rsidP="00353D0F">
      <w:pPr>
        <w:widowControl/>
        <w:suppressAutoHyphens w:val="0"/>
        <w:autoSpaceDN/>
        <w:contextualSpacing/>
        <w:rPr>
          <w:rFonts w:eastAsia="Calibri" w:cs="Arial"/>
          <w:lang w:val="sr-Cyrl-RS"/>
        </w:rPr>
      </w:pPr>
    </w:p>
    <w:p w14:paraId="4C86F6D4" w14:textId="77777777" w:rsidR="004D0DD4" w:rsidRPr="007B31DF" w:rsidRDefault="003D24D3" w:rsidP="005C2AD6">
      <w:pPr>
        <w:widowControl/>
        <w:suppressAutoHyphens w:val="0"/>
        <w:autoSpaceDN/>
        <w:spacing w:line="276" w:lineRule="auto"/>
        <w:contextualSpacing/>
        <w:jc w:val="both"/>
        <w:rPr>
          <w:rFonts w:cs="Arial"/>
          <w:b/>
          <w:color w:val="000000"/>
          <w:kern w:val="0"/>
          <w:sz w:val="24"/>
          <w:szCs w:val="24"/>
          <w:lang w:eastAsia="ar-SA"/>
        </w:rPr>
      </w:pPr>
      <w:r w:rsidRPr="007B31DF">
        <w:rPr>
          <w:rFonts w:eastAsia="Calibri" w:cs="Arial"/>
          <w:b/>
          <w:sz w:val="24"/>
          <w:szCs w:val="24"/>
          <w:lang w:val="sr-Cyrl-RS"/>
        </w:rPr>
        <w:t>3.2.</w:t>
      </w:r>
      <w:r w:rsidRPr="007B31DF">
        <w:rPr>
          <w:rFonts w:eastAsia="Calibri" w:cs="Arial"/>
          <w:lang w:val="sr-Cyrl-RS"/>
        </w:rPr>
        <w:t xml:space="preserve"> </w:t>
      </w:r>
      <w:r w:rsidRPr="007B31DF">
        <w:rPr>
          <w:rFonts w:cs="Arial"/>
          <w:b/>
          <w:color w:val="000000"/>
          <w:kern w:val="0"/>
          <w:sz w:val="24"/>
          <w:szCs w:val="24"/>
          <w:lang w:eastAsia="ar-SA"/>
        </w:rPr>
        <w:t xml:space="preserve">Рок почетка вршења услуге: </w:t>
      </w:r>
    </w:p>
    <w:p w14:paraId="70B3BD28" w14:textId="62F67018" w:rsidR="003D24D3" w:rsidRPr="007B31DF" w:rsidRDefault="004D0DD4" w:rsidP="005C2AD6">
      <w:pPr>
        <w:widowControl/>
        <w:suppressAutoHyphens w:val="0"/>
        <w:autoSpaceDN/>
        <w:spacing w:line="276" w:lineRule="auto"/>
        <w:contextualSpacing/>
        <w:jc w:val="both"/>
        <w:rPr>
          <w:rFonts w:cs="Arial"/>
          <w:color w:val="000000"/>
          <w:kern w:val="0"/>
          <w:sz w:val="24"/>
          <w:szCs w:val="24"/>
          <w:lang w:val="sr-Cyrl-RS" w:eastAsia="ar-SA"/>
        </w:rPr>
      </w:pPr>
      <w:r w:rsidRPr="007B31DF">
        <w:rPr>
          <w:rFonts w:cs="Arial"/>
          <w:color w:val="000000"/>
          <w:kern w:val="0"/>
          <w:sz w:val="24"/>
          <w:szCs w:val="24"/>
          <w:lang w:val="sr-Cyrl-RS" w:eastAsia="ar-SA"/>
        </w:rPr>
        <w:t xml:space="preserve">Одмах по пријему </w:t>
      </w:r>
      <w:r w:rsidR="00ED50EF" w:rsidRPr="007B31DF">
        <w:rPr>
          <w:rFonts w:cs="Arial"/>
          <w:color w:val="000000"/>
          <w:kern w:val="0"/>
          <w:sz w:val="24"/>
          <w:szCs w:val="24"/>
          <w:lang w:val="sr-Cyrl-RS" w:eastAsia="ar-SA"/>
        </w:rPr>
        <w:t xml:space="preserve">припреме за штампу на ЦД-у од стране </w:t>
      </w:r>
      <w:r w:rsidRPr="007B31DF">
        <w:rPr>
          <w:rFonts w:cs="Arial"/>
          <w:color w:val="000000"/>
          <w:kern w:val="0"/>
          <w:sz w:val="24"/>
          <w:szCs w:val="24"/>
          <w:lang w:val="sr-Cyrl-RS" w:eastAsia="ar-SA"/>
        </w:rPr>
        <w:t>Наручиоца</w:t>
      </w:r>
      <w:r w:rsidR="00ED50EF" w:rsidRPr="007B31DF">
        <w:rPr>
          <w:rFonts w:cs="Arial"/>
          <w:color w:val="000000"/>
          <w:kern w:val="0"/>
          <w:sz w:val="24"/>
          <w:szCs w:val="24"/>
          <w:lang w:val="sr-Cyrl-RS" w:eastAsia="ar-SA"/>
        </w:rPr>
        <w:t>.</w:t>
      </w:r>
    </w:p>
    <w:p w14:paraId="0EB1BA08" w14:textId="30B74509" w:rsidR="00727ACD" w:rsidRPr="007B31DF" w:rsidRDefault="0002171E" w:rsidP="005C2AD6">
      <w:pPr>
        <w:pStyle w:val="Heading1"/>
        <w:spacing w:line="276" w:lineRule="auto"/>
        <w:ind w:left="0" w:firstLine="0"/>
        <w:jc w:val="both"/>
        <w:rPr>
          <w:rFonts w:ascii="Arial" w:hAnsi="Arial" w:cs="Arial"/>
          <w:sz w:val="24"/>
          <w:szCs w:val="24"/>
          <w:lang w:val="sr-Cyrl-RS"/>
        </w:rPr>
      </w:pPr>
      <w:r w:rsidRPr="007B31DF">
        <w:rPr>
          <w:rFonts w:ascii="Arial" w:hAnsi="Arial" w:cs="Arial"/>
          <w:sz w:val="24"/>
          <w:szCs w:val="24"/>
        </w:rPr>
        <w:t>3.</w:t>
      </w:r>
      <w:r w:rsidR="003D24D3" w:rsidRPr="007B31DF">
        <w:rPr>
          <w:rFonts w:ascii="Arial" w:hAnsi="Arial" w:cs="Arial"/>
          <w:sz w:val="24"/>
          <w:szCs w:val="24"/>
          <w:lang w:val="sr-Cyrl-RS"/>
        </w:rPr>
        <w:t>3</w:t>
      </w:r>
      <w:r w:rsidR="00D25683" w:rsidRPr="007B31DF">
        <w:rPr>
          <w:rFonts w:ascii="Arial" w:hAnsi="Arial" w:cs="Arial"/>
          <w:sz w:val="24"/>
          <w:szCs w:val="24"/>
          <w:lang w:val="sr-Cyrl-RS"/>
        </w:rPr>
        <w:t>.</w:t>
      </w:r>
      <w:r w:rsidR="00DC07AC" w:rsidRPr="007B31DF">
        <w:rPr>
          <w:rFonts w:ascii="Arial" w:hAnsi="Arial" w:cs="Arial"/>
          <w:sz w:val="24"/>
          <w:szCs w:val="24"/>
        </w:rPr>
        <w:t xml:space="preserve"> Рок извршења услуга</w:t>
      </w:r>
      <w:r w:rsidR="00D25683" w:rsidRPr="007B31DF">
        <w:rPr>
          <w:rFonts w:ascii="Arial" w:hAnsi="Arial" w:cs="Arial"/>
          <w:sz w:val="24"/>
          <w:szCs w:val="24"/>
          <w:lang w:val="sr-Cyrl-RS"/>
        </w:rPr>
        <w:t>:</w:t>
      </w:r>
    </w:p>
    <w:p w14:paraId="680685ED" w14:textId="1B286302" w:rsidR="00ED50EF" w:rsidRDefault="00A705CA" w:rsidP="005C2AD6">
      <w:pPr>
        <w:pStyle w:val="ListParagraph"/>
        <w:tabs>
          <w:tab w:val="center" w:pos="4513"/>
        </w:tabs>
        <w:spacing w:after="0"/>
        <w:ind w:left="0"/>
        <w:rPr>
          <w:rFonts w:ascii="Arial" w:hAnsi="Arial" w:cs="Arial"/>
          <w:color w:val="auto"/>
          <w:lang w:val="sr-Cyrl-RS"/>
        </w:rPr>
      </w:pPr>
      <w:r>
        <w:rPr>
          <w:rFonts w:ascii="Arial" w:hAnsi="Arial" w:cs="Arial"/>
          <w:color w:val="auto"/>
          <w:lang w:val="sr-Cyrl-RS"/>
        </w:rPr>
        <w:t>3</w:t>
      </w:r>
      <w:r w:rsidR="00ED50EF" w:rsidRPr="007B31DF">
        <w:rPr>
          <w:rFonts w:ascii="Arial" w:hAnsi="Arial" w:cs="Arial"/>
          <w:color w:val="auto"/>
          <w:lang w:val="sr-Cyrl-RS"/>
        </w:rPr>
        <w:t xml:space="preserve"> дан</w:t>
      </w:r>
      <w:r>
        <w:rPr>
          <w:rFonts w:ascii="Arial" w:hAnsi="Arial" w:cs="Arial"/>
          <w:color w:val="auto"/>
          <w:lang w:val="sr-Cyrl-RS"/>
        </w:rPr>
        <w:t>а</w:t>
      </w:r>
      <w:r w:rsidR="00ED50EF" w:rsidRPr="007B31DF">
        <w:rPr>
          <w:rFonts w:ascii="Arial" w:hAnsi="Arial" w:cs="Arial"/>
          <w:color w:val="auto"/>
          <w:lang w:val="sr-Cyrl-RS"/>
        </w:rPr>
        <w:t xml:space="preserve"> од дана пријема ЦД-а са припремо</w:t>
      </w:r>
      <w:r w:rsidR="00AE3191" w:rsidRPr="007B31DF">
        <w:rPr>
          <w:rFonts w:ascii="Arial" w:hAnsi="Arial" w:cs="Arial"/>
          <w:color w:val="auto"/>
          <w:lang w:val="sr-Cyrl-RS"/>
        </w:rPr>
        <w:t>м за штампу и извршеном дорадом а најкасније до 15 у месецу.</w:t>
      </w:r>
    </w:p>
    <w:p w14:paraId="57F61038" w14:textId="77777777" w:rsidR="00896ACD" w:rsidRPr="007B31DF" w:rsidRDefault="00896ACD" w:rsidP="005C2AD6">
      <w:pPr>
        <w:pStyle w:val="ListParagraph"/>
        <w:tabs>
          <w:tab w:val="center" w:pos="4513"/>
        </w:tabs>
        <w:spacing w:after="0"/>
        <w:ind w:left="0"/>
        <w:rPr>
          <w:rFonts w:ascii="Arial" w:hAnsi="Arial" w:cs="Arial"/>
          <w:color w:val="auto"/>
          <w:lang w:val="sr-Cyrl-RS"/>
        </w:rPr>
      </w:pPr>
    </w:p>
    <w:p w14:paraId="7D84D711" w14:textId="5D4CBDC5" w:rsidR="0093004A" w:rsidRPr="007B31DF" w:rsidRDefault="0093004A" w:rsidP="005C2AD6">
      <w:pPr>
        <w:pStyle w:val="ListParagraph"/>
        <w:tabs>
          <w:tab w:val="center" w:pos="4513"/>
        </w:tabs>
        <w:spacing w:after="0"/>
        <w:ind w:left="0"/>
        <w:rPr>
          <w:rFonts w:ascii="Arial" w:hAnsi="Arial" w:cs="Arial"/>
          <w:b/>
          <w:lang w:val="sr-Cyrl-RS"/>
        </w:rPr>
      </w:pPr>
      <w:r w:rsidRPr="007B31DF">
        <w:rPr>
          <w:rFonts w:ascii="Arial" w:hAnsi="Arial" w:cs="Arial"/>
          <w:b/>
        </w:rPr>
        <w:t>3.</w:t>
      </w:r>
      <w:r w:rsidR="003D24D3" w:rsidRPr="007B31DF">
        <w:rPr>
          <w:rFonts w:ascii="Arial" w:hAnsi="Arial" w:cs="Arial"/>
          <w:b/>
          <w:lang w:val="sr-Cyrl-RS"/>
        </w:rPr>
        <w:t>4</w:t>
      </w:r>
      <w:r w:rsidRPr="007B31DF">
        <w:rPr>
          <w:rFonts w:ascii="Arial" w:hAnsi="Arial" w:cs="Arial"/>
          <w:b/>
        </w:rPr>
        <w:t>. Место извршења услуга</w:t>
      </w:r>
      <w:r w:rsidRPr="007B31DF">
        <w:rPr>
          <w:rFonts w:ascii="Arial" w:hAnsi="Arial" w:cs="Arial"/>
          <w:b/>
          <w:lang w:val="sr-Cyrl-RS"/>
        </w:rPr>
        <w:t>:</w:t>
      </w:r>
    </w:p>
    <w:p w14:paraId="6C3BA5F4" w14:textId="2935A03A" w:rsidR="00FE42BC" w:rsidRPr="007B31DF" w:rsidRDefault="00DD62FE" w:rsidP="005C2AD6">
      <w:pPr>
        <w:pStyle w:val="ListParagraph"/>
        <w:spacing w:after="0"/>
        <w:ind w:left="0"/>
        <w:rPr>
          <w:rFonts w:ascii="Arial" w:hAnsi="Arial" w:cs="Arial"/>
          <w:lang w:val="sr-Cyrl-RS"/>
        </w:rPr>
      </w:pPr>
      <w:r w:rsidRPr="007B31DF">
        <w:rPr>
          <w:rFonts w:ascii="Arial" w:hAnsi="Arial" w:cs="Arial"/>
        </w:rPr>
        <w:t xml:space="preserve">Место извршења </w:t>
      </w:r>
      <w:r w:rsidRPr="007B31DF">
        <w:rPr>
          <w:rFonts w:ascii="Arial" w:hAnsi="Arial" w:cs="Arial"/>
          <w:lang w:val="sr-Cyrl-RS"/>
        </w:rPr>
        <w:t xml:space="preserve">услуга, просторије </w:t>
      </w:r>
      <w:r w:rsidR="00CC5C2D" w:rsidRPr="007B31DF">
        <w:rPr>
          <w:rFonts w:ascii="Arial" w:hAnsi="Arial" w:cs="Arial"/>
          <w:lang w:val="sr-Cyrl-RS"/>
        </w:rPr>
        <w:t>Пружаоца услуге</w:t>
      </w:r>
      <w:r w:rsidRPr="007B31DF">
        <w:rPr>
          <w:rFonts w:ascii="Arial" w:hAnsi="Arial" w:cs="Arial"/>
          <w:lang w:val="sr-Cyrl-RS"/>
        </w:rPr>
        <w:t>.</w:t>
      </w:r>
      <w:r w:rsidR="00CE088F" w:rsidRPr="007B31DF">
        <w:rPr>
          <w:rFonts w:ascii="Arial" w:hAnsi="Arial" w:cs="Arial"/>
          <w:lang w:val="sr-Cyrl-RS"/>
        </w:rPr>
        <w:t xml:space="preserve"> </w:t>
      </w:r>
    </w:p>
    <w:p w14:paraId="475A685E" w14:textId="02805690" w:rsidR="001B4091" w:rsidRPr="007B31DF" w:rsidRDefault="0002171E" w:rsidP="005C2AD6">
      <w:pPr>
        <w:pStyle w:val="Standard"/>
        <w:spacing w:line="276" w:lineRule="auto"/>
        <w:rPr>
          <w:rFonts w:ascii="Arial" w:hAnsi="Arial" w:cs="Arial"/>
          <w:b/>
          <w:lang w:val="sr-Cyrl-RS"/>
        </w:rPr>
      </w:pPr>
      <w:r w:rsidRPr="007B31DF">
        <w:rPr>
          <w:rFonts w:ascii="Arial" w:hAnsi="Arial" w:cs="Arial"/>
          <w:b/>
        </w:rPr>
        <w:t>3.</w:t>
      </w:r>
      <w:r w:rsidR="003D24D3" w:rsidRPr="007B31DF">
        <w:rPr>
          <w:rFonts w:ascii="Arial" w:hAnsi="Arial" w:cs="Arial"/>
          <w:b/>
          <w:lang w:val="sr-Cyrl-RS"/>
        </w:rPr>
        <w:t>5</w:t>
      </w:r>
      <w:r w:rsidR="00DC07AC" w:rsidRPr="007B31DF">
        <w:rPr>
          <w:rFonts w:ascii="Arial" w:hAnsi="Arial" w:cs="Arial"/>
          <w:b/>
        </w:rPr>
        <w:t>. Квалитативни пријем</w:t>
      </w:r>
      <w:r w:rsidR="009F08FC" w:rsidRPr="007B31DF">
        <w:rPr>
          <w:rFonts w:ascii="Arial" w:hAnsi="Arial" w:cs="Arial"/>
          <w:b/>
          <w:lang w:val="sr-Cyrl-RS"/>
        </w:rPr>
        <w:t>:</w:t>
      </w:r>
    </w:p>
    <w:p w14:paraId="7262B92F" w14:textId="77777777" w:rsidR="001B4091" w:rsidRDefault="002A2E52" w:rsidP="005C2AD6">
      <w:pPr>
        <w:pStyle w:val="Standard"/>
        <w:spacing w:before="0" w:line="276" w:lineRule="auto"/>
        <w:rPr>
          <w:rFonts w:ascii="Arial" w:hAnsi="Arial" w:cs="Arial"/>
          <w:lang w:val="sr-Cyrl-RS"/>
        </w:rPr>
      </w:pPr>
      <w:r w:rsidRPr="007B31DF">
        <w:rPr>
          <w:rFonts w:ascii="Arial" w:hAnsi="Arial" w:cs="Arial"/>
        </w:rPr>
        <w:t xml:space="preserve">Контролу </w:t>
      </w:r>
      <w:r w:rsidR="009F08FC" w:rsidRPr="007B31DF">
        <w:rPr>
          <w:rFonts w:ascii="Arial" w:hAnsi="Arial" w:cs="Arial"/>
          <w:lang w:val="sr-Cyrl-RS"/>
        </w:rPr>
        <w:t xml:space="preserve">рокова и </w:t>
      </w:r>
      <w:r w:rsidRPr="007B31DF">
        <w:rPr>
          <w:rFonts w:ascii="Arial" w:hAnsi="Arial" w:cs="Arial"/>
        </w:rPr>
        <w:t>квалитета предметних услуга и проверу да ли су исте извршене у складу са карактеристикама захтеваним у техничкој спецификацији</w:t>
      </w:r>
      <w:r w:rsidR="00DF45C3" w:rsidRPr="007B31DF">
        <w:rPr>
          <w:rFonts w:ascii="Arial" w:hAnsi="Arial" w:cs="Arial"/>
          <w:lang w:val="sr-Cyrl-RS"/>
        </w:rPr>
        <w:t>,</w:t>
      </w:r>
      <w:r w:rsidRPr="007B31DF">
        <w:rPr>
          <w:rFonts w:ascii="Arial" w:hAnsi="Arial" w:cs="Arial"/>
        </w:rPr>
        <w:t xml:space="preserve"> у по</w:t>
      </w:r>
      <w:r w:rsidR="00732387" w:rsidRPr="007B31DF">
        <w:rPr>
          <w:rFonts w:ascii="Arial" w:hAnsi="Arial" w:cs="Arial"/>
        </w:rPr>
        <w:t xml:space="preserve">гледу </w:t>
      </w:r>
      <w:r w:rsidR="009F08FC" w:rsidRPr="007B31DF">
        <w:rPr>
          <w:rFonts w:ascii="Arial" w:hAnsi="Arial" w:cs="Arial"/>
          <w:lang w:val="sr-Cyrl-RS"/>
        </w:rPr>
        <w:t>рокова</w:t>
      </w:r>
      <w:r w:rsidR="00732387" w:rsidRPr="007B31DF">
        <w:rPr>
          <w:rFonts w:ascii="Arial" w:hAnsi="Arial" w:cs="Arial"/>
        </w:rPr>
        <w:t xml:space="preserve"> и квалитета, изврши</w:t>
      </w:r>
      <w:r w:rsidRPr="007B31DF">
        <w:rPr>
          <w:rFonts w:ascii="Arial" w:hAnsi="Arial" w:cs="Arial"/>
        </w:rPr>
        <w:t xml:space="preserve">ће овлашћено лице </w:t>
      </w:r>
      <w:r w:rsidR="00732387" w:rsidRPr="007B31DF">
        <w:rPr>
          <w:rFonts w:ascii="Arial" w:hAnsi="Arial" w:cs="Arial"/>
          <w:lang w:val="sr-Cyrl-RS"/>
        </w:rPr>
        <w:t>Наручиоца</w:t>
      </w:r>
      <w:r w:rsidRPr="007B31DF">
        <w:rPr>
          <w:rFonts w:ascii="Arial" w:hAnsi="Arial" w:cs="Arial"/>
        </w:rPr>
        <w:t xml:space="preserve"> задужено за стручни надзор, што ће бити Записнички констатовано.</w:t>
      </w:r>
      <w:r w:rsidR="009F08FC" w:rsidRPr="007B31DF">
        <w:rPr>
          <w:rFonts w:ascii="Arial" w:hAnsi="Arial" w:cs="Arial"/>
          <w:lang w:val="sr-Cyrl-RS"/>
        </w:rPr>
        <w:t xml:space="preserve"> </w:t>
      </w:r>
    </w:p>
    <w:p w14:paraId="20E48EA4" w14:textId="47920478" w:rsidR="004F0A5F" w:rsidRPr="002E71BD" w:rsidRDefault="004F0A5F" w:rsidP="005C2AD6">
      <w:pPr>
        <w:pStyle w:val="Standard"/>
        <w:spacing w:before="0" w:line="276" w:lineRule="auto"/>
        <w:rPr>
          <w:rFonts w:ascii="Arial" w:hAnsi="Arial" w:cs="Arial"/>
          <w:b/>
          <w:lang w:val="sr-Cyrl-RS"/>
        </w:rPr>
      </w:pPr>
    </w:p>
    <w:p w14:paraId="3026A80E" w14:textId="7FA7CF86" w:rsidR="004F0A5F" w:rsidRPr="002E71BD" w:rsidRDefault="004F0A5F" w:rsidP="005C2AD6">
      <w:pPr>
        <w:pStyle w:val="Standard"/>
        <w:spacing w:before="0" w:line="276" w:lineRule="auto"/>
        <w:rPr>
          <w:rFonts w:ascii="Arial" w:hAnsi="Arial" w:cs="Arial"/>
          <w:b/>
          <w:lang w:val="sr-Cyrl-RS"/>
        </w:rPr>
      </w:pPr>
      <w:r w:rsidRPr="002E71BD">
        <w:rPr>
          <w:rFonts w:ascii="Arial" w:hAnsi="Arial" w:cs="Arial"/>
          <w:b/>
          <w:lang w:val="sr-Cyrl-RS"/>
        </w:rPr>
        <w:lastRenderedPageBreak/>
        <w:t>3.6. Понуђач је дужан да уз понуду достави:</w:t>
      </w:r>
    </w:p>
    <w:p w14:paraId="63D1555E" w14:textId="5EE12077" w:rsidR="004F0A5F" w:rsidRPr="00F45598" w:rsidRDefault="004F0A5F" w:rsidP="005C2AD6">
      <w:pPr>
        <w:pStyle w:val="Standard"/>
        <w:spacing w:before="0" w:line="276" w:lineRule="auto"/>
        <w:rPr>
          <w:rFonts w:ascii="Arial" w:hAnsi="Arial" w:cs="Arial"/>
          <w:lang w:val="sr-Cyrl-RS"/>
        </w:rPr>
      </w:pPr>
      <w:r w:rsidRPr="00F45598">
        <w:rPr>
          <w:rFonts w:ascii="Arial" w:hAnsi="Arial" w:cs="Arial"/>
          <w:lang w:val="sr-Cyrl-RS"/>
        </w:rPr>
        <w:t xml:space="preserve">- узорак папира констдрук 90 г. </w:t>
      </w:r>
      <w:r w:rsidR="00F45598">
        <w:rPr>
          <w:rFonts w:ascii="Arial" w:hAnsi="Arial" w:cs="Arial"/>
          <w:lang w:val="sr-Cyrl-RS"/>
        </w:rPr>
        <w:t>у</w:t>
      </w:r>
      <w:r w:rsidRPr="00F45598">
        <w:rPr>
          <w:rFonts w:ascii="Arial" w:hAnsi="Arial" w:cs="Arial"/>
          <w:lang w:val="sr-Cyrl-RS"/>
        </w:rPr>
        <w:t xml:space="preserve"> случају да Понуђач не достави тражени узорак, понуда ће бити одбијена као неприхватљива. </w:t>
      </w:r>
    </w:p>
    <w:p w14:paraId="50673483" w14:textId="77777777" w:rsidR="00AD38F8" w:rsidRPr="002E71BD" w:rsidRDefault="00AD38F8" w:rsidP="002A2E52">
      <w:pPr>
        <w:pStyle w:val="Standard"/>
        <w:spacing w:before="0"/>
        <w:rPr>
          <w:rFonts w:ascii="Arial" w:hAnsi="Arial" w:cs="Arial"/>
          <w:b/>
          <w:lang w:val="sr-Cyrl-RS"/>
        </w:rPr>
      </w:pPr>
    </w:p>
    <w:p w14:paraId="225669EC" w14:textId="77777777" w:rsidR="00AD38F8" w:rsidRDefault="00AD38F8">
      <w:pPr>
        <w:pStyle w:val="Standard"/>
        <w:spacing w:before="0"/>
        <w:rPr>
          <w:rFonts w:ascii="Arial" w:hAnsi="Arial" w:cs="Arial"/>
          <w:lang w:val="sr-Cyrl-RS"/>
        </w:rPr>
      </w:pPr>
    </w:p>
    <w:p w14:paraId="7E558121" w14:textId="77777777" w:rsidR="00AF019D" w:rsidRDefault="00AF019D">
      <w:pPr>
        <w:pStyle w:val="Standard"/>
        <w:spacing w:before="0"/>
        <w:rPr>
          <w:rFonts w:ascii="Arial" w:hAnsi="Arial" w:cs="Arial"/>
          <w:lang w:val="sr-Cyrl-RS"/>
        </w:rPr>
      </w:pPr>
    </w:p>
    <w:p w14:paraId="3147D230" w14:textId="77777777" w:rsidR="00AF019D" w:rsidRDefault="00AF019D">
      <w:pPr>
        <w:pStyle w:val="Standard"/>
        <w:spacing w:before="0"/>
        <w:rPr>
          <w:rFonts w:ascii="Arial" w:hAnsi="Arial" w:cs="Arial"/>
          <w:lang w:val="sr-Cyrl-RS"/>
        </w:rPr>
      </w:pPr>
    </w:p>
    <w:p w14:paraId="2B575760" w14:textId="77777777" w:rsidR="00AF019D" w:rsidRDefault="00AF019D">
      <w:pPr>
        <w:pStyle w:val="Standard"/>
        <w:spacing w:before="0"/>
        <w:rPr>
          <w:rFonts w:ascii="Arial" w:hAnsi="Arial" w:cs="Arial"/>
          <w:lang w:val="sr-Cyrl-RS"/>
        </w:rPr>
      </w:pPr>
    </w:p>
    <w:p w14:paraId="50BFD2D8" w14:textId="77777777" w:rsidR="00AF019D" w:rsidRPr="002E71BD" w:rsidRDefault="00AF019D">
      <w:pPr>
        <w:pStyle w:val="Standard"/>
        <w:spacing w:before="0"/>
        <w:rPr>
          <w:rFonts w:ascii="Arial" w:hAnsi="Arial" w:cs="Arial"/>
          <w:lang w:val="sr-Cyrl-RS"/>
        </w:rPr>
      </w:pPr>
    </w:p>
    <w:p w14:paraId="682A3E86" w14:textId="77777777" w:rsidR="006263D7" w:rsidRPr="007B31DF" w:rsidRDefault="006263D7">
      <w:pPr>
        <w:pStyle w:val="Standard"/>
        <w:spacing w:before="0"/>
        <w:rPr>
          <w:rFonts w:ascii="Arial" w:hAnsi="Arial" w:cs="Arial"/>
          <w:lang w:val="sr-Cyrl-RS"/>
        </w:rPr>
      </w:pPr>
    </w:p>
    <w:p w14:paraId="37AD98EF" w14:textId="77777777" w:rsidR="0054383B" w:rsidRPr="007B31DF" w:rsidRDefault="0054383B">
      <w:pPr>
        <w:pStyle w:val="Standard"/>
        <w:spacing w:before="0"/>
        <w:rPr>
          <w:rFonts w:ascii="Arial" w:hAnsi="Arial" w:cs="Arial"/>
          <w:lang w:val="sr-Cyrl-RS"/>
        </w:rPr>
      </w:pPr>
    </w:p>
    <w:p w14:paraId="6831562B" w14:textId="11698766" w:rsidR="00DD62FE" w:rsidRPr="00A06EA0" w:rsidRDefault="00E50CEC" w:rsidP="00A06EA0">
      <w:pPr>
        <w:suppressAutoHyphens w:val="0"/>
        <w:rPr>
          <w:rFonts w:cs="Arial"/>
          <w:color w:val="000000"/>
          <w:kern w:val="0"/>
          <w:sz w:val="24"/>
          <w:szCs w:val="24"/>
          <w:lang w:val="sr-Cyrl-RS"/>
        </w:rPr>
      </w:pPr>
      <w:r>
        <w:rPr>
          <w:rFonts w:cs="Arial"/>
          <w:lang w:val="sr-Cyrl-RS"/>
        </w:rPr>
        <w:br w:type="page"/>
      </w:r>
    </w:p>
    <w:p w14:paraId="157CF7F4" w14:textId="5512CB44" w:rsidR="001B4091" w:rsidRPr="007B31DF" w:rsidRDefault="00DC07AC" w:rsidP="00534D6A">
      <w:pPr>
        <w:pStyle w:val="Heading1"/>
        <w:numPr>
          <w:ilvl w:val="0"/>
          <w:numId w:val="23"/>
        </w:numPr>
        <w:suppressAutoHyphens w:val="0"/>
        <w:ind w:left="-426" w:firstLine="0"/>
        <w:jc w:val="both"/>
        <w:rPr>
          <w:rFonts w:ascii="Arial" w:hAnsi="Arial" w:cs="Arial"/>
        </w:rPr>
      </w:pPr>
      <w:r w:rsidRPr="007B31DF">
        <w:rPr>
          <w:rFonts w:ascii="Arial" w:hAnsi="Arial" w:cs="Arial"/>
        </w:rPr>
        <w:lastRenderedPageBreak/>
        <w:t>УСЛОВИ ЗА УЧЕШЋЕ У ПОСТУПКУ ЈАВНЕ НАБАВКЕ ИЗ ЧЛ</w:t>
      </w:r>
      <w:r w:rsidR="00F500E5" w:rsidRPr="007B31DF">
        <w:rPr>
          <w:rFonts w:ascii="Arial" w:hAnsi="Arial" w:cs="Arial"/>
          <w:lang w:val="sr-Cyrl-RS"/>
        </w:rPr>
        <w:t>АНОВА</w:t>
      </w:r>
      <w:r w:rsidRPr="007B31DF">
        <w:rPr>
          <w:rFonts w:ascii="Arial" w:hAnsi="Arial" w:cs="Arial"/>
        </w:rPr>
        <w:t xml:space="preserve"> 75. И 76. ЗАКОНА О ЈАВНИМ НАБАВКАМА И УПУТСТВО КАКО СЕ ДОКАЗУЈЕ ИСПУЊЕНОСТ ТИХ УСЛОВА</w:t>
      </w:r>
    </w:p>
    <w:tbl>
      <w:tblPr>
        <w:tblW w:w="10719" w:type="dxa"/>
        <w:jc w:val="center"/>
        <w:shd w:val="clear" w:color="auto" w:fill="FFFFFF" w:themeFill="background1"/>
        <w:tblLayout w:type="fixed"/>
        <w:tblCellMar>
          <w:left w:w="10" w:type="dxa"/>
          <w:right w:w="10" w:type="dxa"/>
        </w:tblCellMar>
        <w:tblLook w:val="0000" w:firstRow="0" w:lastRow="0" w:firstColumn="0" w:lastColumn="0" w:noHBand="0" w:noVBand="0"/>
      </w:tblPr>
      <w:tblGrid>
        <w:gridCol w:w="990"/>
        <w:gridCol w:w="3830"/>
        <w:gridCol w:w="567"/>
        <w:gridCol w:w="5332"/>
      </w:tblGrid>
      <w:tr w:rsidR="001B4091" w:rsidRPr="007B31DF" w14:paraId="44651096" w14:textId="77777777" w:rsidTr="00C73937">
        <w:trPr>
          <w:trHeight w:val="276"/>
          <w:jc w:val="center"/>
        </w:trPr>
        <w:tc>
          <w:tcPr>
            <w:tcW w:w="990" w:type="dxa"/>
            <w:vMerge w:val="restart"/>
            <w:tcBorders>
              <w:top w:val="double" w:sz="12" w:space="0" w:color="000000"/>
              <w:left w:val="double" w:sz="12"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6411A3D" w14:textId="77777777" w:rsidR="001B4091" w:rsidRPr="007B31DF" w:rsidRDefault="001A4E3B" w:rsidP="004409DD">
            <w:pPr>
              <w:jc w:val="center"/>
              <w:rPr>
                <w:rFonts w:cs="Arial"/>
                <w:sz w:val="22"/>
                <w:szCs w:val="22"/>
              </w:rPr>
            </w:pPr>
            <w:r w:rsidRPr="007B31DF">
              <w:rPr>
                <w:rFonts w:cs="Arial"/>
                <w:b/>
                <w:bCs/>
                <w:sz w:val="22"/>
                <w:szCs w:val="22"/>
                <w:lang w:eastAsia="ar-SA"/>
              </w:rPr>
              <w:t>Р</w:t>
            </w:r>
            <w:r w:rsidRPr="007B31DF">
              <w:rPr>
                <w:rFonts w:cs="Arial"/>
                <w:b/>
                <w:bCs/>
                <w:sz w:val="22"/>
                <w:szCs w:val="22"/>
                <w:lang w:val="sr-Cyrl-RS" w:eastAsia="ar-SA"/>
              </w:rPr>
              <w:t xml:space="preserve">ед </w:t>
            </w:r>
            <w:r w:rsidR="00DC07AC" w:rsidRPr="007B31DF">
              <w:rPr>
                <w:rFonts w:cs="Arial"/>
                <w:b/>
                <w:bCs/>
                <w:sz w:val="22"/>
                <w:szCs w:val="22"/>
                <w:lang w:eastAsia="ar-SA"/>
              </w:rPr>
              <w:t>бр.</w:t>
            </w:r>
          </w:p>
        </w:tc>
        <w:tc>
          <w:tcPr>
            <w:tcW w:w="4397" w:type="dxa"/>
            <w:gridSpan w:val="2"/>
            <w:vMerge w:val="restart"/>
            <w:tcBorders>
              <w:top w:val="double" w:sz="12"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A9884C1" w14:textId="77777777" w:rsidR="001B4091" w:rsidRPr="007B31DF" w:rsidRDefault="00DC07AC" w:rsidP="004409DD">
            <w:pPr>
              <w:jc w:val="center"/>
              <w:rPr>
                <w:rFonts w:cs="Arial"/>
                <w:b/>
                <w:bCs/>
                <w:sz w:val="22"/>
                <w:szCs w:val="22"/>
                <w:lang w:eastAsia="ar-SA"/>
              </w:rPr>
            </w:pPr>
            <w:r w:rsidRPr="007B31DF">
              <w:rPr>
                <w:rFonts w:cs="Arial"/>
                <w:b/>
                <w:bCs/>
                <w:sz w:val="22"/>
                <w:szCs w:val="22"/>
                <w:lang w:eastAsia="ar-SA"/>
              </w:rPr>
              <w:t>УСЛОВИ</w:t>
            </w:r>
          </w:p>
        </w:tc>
        <w:tc>
          <w:tcPr>
            <w:tcW w:w="5332" w:type="dxa"/>
            <w:vMerge w:val="restart"/>
            <w:tcBorders>
              <w:top w:val="double" w:sz="12" w:space="0" w:color="000000"/>
              <w:left w:val="single" w:sz="4"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vAlign w:val="center"/>
          </w:tcPr>
          <w:p w14:paraId="0829BDDA" w14:textId="77777777" w:rsidR="001B4091" w:rsidRPr="007B31DF" w:rsidRDefault="00DC07AC" w:rsidP="004409DD">
            <w:pPr>
              <w:jc w:val="center"/>
              <w:rPr>
                <w:rFonts w:cs="Arial"/>
                <w:b/>
                <w:bCs/>
                <w:sz w:val="22"/>
                <w:szCs w:val="22"/>
                <w:lang w:eastAsia="ar-SA"/>
              </w:rPr>
            </w:pPr>
            <w:r w:rsidRPr="007B31DF">
              <w:rPr>
                <w:rFonts w:cs="Arial"/>
                <w:b/>
                <w:bCs/>
                <w:sz w:val="22"/>
                <w:szCs w:val="22"/>
                <w:lang w:eastAsia="ar-SA"/>
              </w:rPr>
              <w:t>ДОКАЗИ</w:t>
            </w:r>
          </w:p>
        </w:tc>
      </w:tr>
      <w:tr w:rsidR="001B4091" w:rsidRPr="007B31DF" w14:paraId="1D29E31C" w14:textId="77777777" w:rsidTr="00C73937">
        <w:trPr>
          <w:trHeight w:val="253"/>
          <w:jc w:val="center"/>
        </w:trPr>
        <w:tc>
          <w:tcPr>
            <w:tcW w:w="990" w:type="dxa"/>
            <w:vMerge/>
            <w:tcBorders>
              <w:top w:val="double" w:sz="12" w:space="0" w:color="000000"/>
              <w:left w:val="double" w:sz="12"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43A33C3" w14:textId="77777777" w:rsidR="001B4091" w:rsidRPr="007B31DF" w:rsidRDefault="001B4091" w:rsidP="004409DD">
            <w:pPr>
              <w:suppressAutoHyphens w:val="0"/>
              <w:rPr>
                <w:rFonts w:cs="Arial"/>
                <w:sz w:val="22"/>
                <w:szCs w:val="22"/>
              </w:rPr>
            </w:pPr>
          </w:p>
        </w:tc>
        <w:tc>
          <w:tcPr>
            <w:tcW w:w="4397" w:type="dxa"/>
            <w:gridSpan w:val="2"/>
            <w:vMerge/>
            <w:tcBorders>
              <w:top w:val="double" w:sz="12"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7E0C7E8" w14:textId="77777777" w:rsidR="001B4091" w:rsidRPr="007B31DF" w:rsidRDefault="001B4091" w:rsidP="004409DD">
            <w:pPr>
              <w:suppressAutoHyphens w:val="0"/>
              <w:rPr>
                <w:rFonts w:cs="Arial"/>
                <w:sz w:val="22"/>
                <w:szCs w:val="22"/>
              </w:rPr>
            </w:pPr>
          </w:p>
        </w:tc>
        <w:tc>
          <w:tcPr>
            <w:tcW w:w="5332" w:type="dxa"/>
            <w:vMerge/>
            <w:tcBorders>
              <w:top w:val="double" w:sz="12" w:space="0" w:color="000000"/>
              <w:left w:val="single" w:sz="4"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vAlign w:val="center"/>
          </w:tcPr>
          <w:p w14:paraId="05620A18" w14:textId="77777777" w:rsidR="001B4091" w:rsidRPr="007B31DF" w:rsidRDefault="001B4091" w:rsidP="004409DD">
            <w:pPr>
              <w:suppressAutoHyphens w:val="0"/>
              <w:rPr>
                <w:rFonts w:cs="Arial"/>
                <w:sz w:val="22"/>
                <w:szCs w:val="22"/>
              </w:rPr>
            </w:pPr>
          </w:p>
        </w:tc>
      </w:tr>
      <w:tr w:rsidR="001B4091" w:rsidRPr="007B31DF" w14:paraId="21344451" w14:textId="77777777" w:rsidTr="00C73937">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vAlign w:val="center"/>
          </w:tcPr>
          <w:p w14:paraId="6AFA58F9" w14:textId="04F64CBE" w:rsidR="001B4091" w:rsidRPr="007B31DF" w:rsidRDefault="00DC07AC" w:rsidP="004409DD">
            <w:pPr>
              <w:autoSpaceDE w:val="0"/>
              <w:jc w:val="center"/>
              <w:rPr>
                <w:rFonts w:cs="Arial"/>
                <w:sz w:val="22"/>
                <w:szCs w:val="22"/>
              </w:rPr>
            </w:pPr>
            <w:r w:rsidRPr="007B31DF">
              <w:rPr>
                <w:rFonts w:cs="Arial"/>
                <w:b/>
                <w:sz w:val="22"/>
                <w:szCs w:val="22"/>
                <w:lang w:eastAsia="ar-SA"/>
              </w:rPr>
              <w:t>4.1. ОБАВЕЗНИ УСЛОВИ</w:t>
            </w:r>
          </w:p>
        </w:tc>
      </w:tr>
      <w:tr w:rsidR="001B4091" w:rsidRPr="007B31DF" w14:paraId="61689B40" w14:textId="77777777" w:rsidTr="00C73937">
        <w:trPr>
          <w:trHeight w:val="3025"/>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D2D94A4" w14:textId="77777777" w:rsidR="001B4091" w:rsidRPr="007B31DF" w:rsidRDefault="00DC07AC">
            <w:pPr>
              <w:jc w:val="center"/>
              <w:rPr>
                <w:rFonts w:cs="Arial"/>
                <w:b/>
                <w:bCs/>
                <w:sz w:val="22"/>
                <w:szCs w:val="22"/>
                <w:lang w:eastAsia="ar-SA"/>
              </w:rPr>
            </w:pPr>
            <w:r w:rsidRPr="007B31DF">
              <w:rPr>
                <w:rFonts w:cs="Arial"/>
                <w:b/>
                <w:bCs/>
                <w:sz w:val="22"/>
                <w:szCs w:val="22"/>
                <w:lang w:eastAsia="ar-SA"/>
              </w:rPr>
              <w:t>1.</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8AC40C8" w14:textId="77777777" w:rsidR="001B4091" w:rsidRPr="007B31DF" w:rsidRDefault="00DC07AC">
            <w:pPr>
              <w:rPr>
                <w:rFonts w:cs="Arial"/>
                <w:sz w:val="22"/>
                <w:szCs w:val="22"/>
                <w:lang w:eastAsia="ar-SA"/>
              </w:rPr>
            </w:pPr>
            <w:r w:rsidRPr="007B31DF">
              <w:rPr>
                <w:rFonts w:cs="Arial"/>
                <w:sz w:val="22"/>
                <w:szCs w:val="22"/>
                <w:lang w:eastAsia="ar-SA"/>
              </w:rPr>
              <w:t>да је регистрован код надлежног органа, односно уписан у одговарајући регистар</w:t>
            </w:r>
          </w:p>
        </w:tc>
        <w:tc>
          <w:tcPr>
            <w:tcW w:w="5899" w:type="dxa"/>
            <w:gridSpan w:val="2"/>
            <w:tcBorders>
              <w:top w:val="single" w:sz="4" w:space="0" w:color="000000"/>
              <w:left w:val="single" w:sz="4"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tcPr>
          <w:p w14:paraId="09BB247A" w14:textId="77777777" w:rsidR="001B4091" w:rsidRPr="00A06EA0" w:rsidRDefault="00DC07AC" w:rsidP="00A06EA0">
            <w:pPr>
              <w:rPr>
                <w:sz w:val="22"/>
                <w:szCs w:val="22"/>
              </w:rPr>
            </w:pPr>
            <w:r w:rsidRPr="00A06EA0">
              <w:rPr>
                <w:sz w:val="22"/>
                <w:szCs w:val="22"/>
              </w:rPr>
              <w:t>-Извод из регистра Агенције за привредне регистре (у даљем тексту: АПР-а), односно извод из регистра надлежног привредног суда (за правна лица)</w:t>
            </w:r>
          </w:p>
          <w:p w14:paraId="6B730441" w14:textId="77777777" w:rsidR="001B4091" w:rsidRPr="00A06EA0" w:rsidRDefault="00DC07AC" w:rsidP="00A06EA0">
            <w:pPr>
              <w:rPr>
                <w:sz w:val="22"/>
                <w:szCs w:val="22"/>
              </w:rPr>
            </w:pPr>
            <w:r w:rsidRPr="00A06EA0">
              <w:rPr>
                <w:sz w:val="22"/>
                <w:szCs w:val="22"/>
              </w:rPr>
              <w:t>-Извод из регистра надлежног привредног суда (За установе)</w:t>
            </w:r>
          </w:p>
          <w:p w14:paraId="36772AB3" w14:textId="77777777" w:rsidR="001B4091" w:rsidRPr="00A06EA0" w:rsidRDefault="00DC07AC" w:rsidP="00A06EA0">
            <w:pPr>
              <w:rPr>
                <w:sz w:val="22"/>
                <w:szCs w:val="22"/>
              </w:rPr>
            </w:pPr>
            <w:r w:rsidRPr="00A06EA0">
              <w:rPr>
                <w:sz w:val="22"/>
                <w:szCs w:val="22"/>
              </w:rPr>
              <w:t>-Извод из регистра АПР-а или извод из одговарајућег регистра (За предузетника)</w:t>
            </w:r>
          </w:p>
          <w:p w14:paraId="14ADDCE3" w14:textId="77777777" w:rsidR="001B4091" w:rsidRPr="00A06EA0" w:rsidRDefault="00DC07AC" w:rsidP="00A06EA0">
            <w:pPr>
              <w:rPr>
                <w:sz w:val="22"/>
                <w:szCs w:val="22"/>
              </w:rPr>
            </w:pPr>
            <w:r w:rsidRPr="00A06EA0">
              <w:rPr>
                <w:sz w:val="22"/>
                <w:szCs w:val="22"/>
              </w:rPr>
              <w:t xml:space="preserve"> Напомена:</w:t>
            </w:r>
          </w:p>
          <w:p w14:paraId="6CFFAB5B" w14:textId="77777777" w:rsidR="001B4091" w:rsidRPr="00A06EA0" w:rsidRDefault="00DC07AC" w:rsidP="00A06EA0">
            <w:pPr>
              <w:rPr>
                <w:sz w:val="22"/>
                <w:szCs w:val="22"/>
              </w:rPr>
            </w:pPr>
            <w:r w:rsidRPr="00A06EA0">
              <w:rPr>
                <w:sz w:val="22"/>
                <w:szCs w:val="22"/>
              </w:rPr>
              <w:t>- У случају да понуду подноси група понуђача, овај доказ доставити за сваког члана групе понуђача</w:t>
            </w:r>
          </w:p>
          <w:p w14:paraId="519F2559" w14:textId="3AF4D704" w:rsidR="001B4091" w:rsidRPr="00A06EA0" w:rsidRDefault="00DC07AC" w:rsidP="00A06EA0">
            <w:r w:rsidRPr="00A06EA0">
              <w:rPr>
                <w:sz w:val="22"/>
                <w:szCs w:val="22"/>
              </w:rPr>
              <w:t>- У случају да понуђач подноси понуду са подизвођачем, овај доказ доставити и за сваког подизвођача</w:t>
            </w:r>
          </w:p>
        </w:tc>
      </w:tr>
      <w:tr w:rsidR="001B4091" w:rsidRPr="007B31DF" w14:paraId="632C134D" w14:textId="77777777" w:rsidTr="00C73937">
        <w:trPr>
          <w:trHeight w:val="1041"/>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518D0E0" w14:textId="77777777" w:rsidR="001B4091" w:rsidRPr="007B31DF" w:rsidRDefault="00DC07AC">
            <w:pPr>
              <w:jc w:val="center"/>
              <w:rPr>
                <w:rFonts w:cs="Arial"/>
                <w:b/>
                <w:bCs/>
                <w:sz w:val="22"/>
                <w:szCs w:val="22"/>
                <w:lang w:eastAsia="ar-SA"/>
              </w:rPr>
            </w:pPr>
            <w:r w:rsidRPr="007B31DF">
              <w:rPr>
                <w:rFonts w:cs="Arial"/>
                <w:b/>
                <w:bCs/>
                <w:sz w:val="22"/>
                <w:szCs w:val="22"/>
                <w:lang w:eastAsia="ar-SA"/>
              </w:rPr>
              <w:t>2.</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411E70F" w14:textId="77777777" w:rsidR="001B4091" w:rsidRPr="007B31DF" w:rsidRDefault="00DC07AC">
            <w:pPr>
              <w:tabs>
                <w:tab w:val="left" w:pos="1080"/>
              </w:tabs>
              <w:rPr>
                <w:rFonts w:cs="Arial"/>
                <w:sz w:val="22"/>
                <w:szCs w:val="22"/>
              </w:rPr>
            </w:pPr>
            <w:r w:rsidRPr="007B31DF">
              <w:rPr>
                <w:rFonts w:cs="Arial"/>
                <w:sz w:val="22"/>
                <w:szCs w:val="22"/>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99" w:type="dxa"/>
            <w:gridSpan w:val="2"/>
            <w:tcBorders>
              <w:top w:val="single" w:sz="4" w:space="0" w:color="000000"/>
              <w:left w:val="single" w:sz="4"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tcPr>
          <w:p w14:paraId="5DDA0171" w14:textId="77777777" w:rsidR="001B4091" w:rsidRPr="007B31DF" w:rsidRDefault="00DC07AC">
            <w:pPr>
              <w:autoSpaceDE w:val="0"/>
              <w:rPr>
                <w:rFonts w:cs="Arial"/>
                <w:sz w:val="22"/>
                <w:szCs w:val="22"/>
              </w:rPr>
            </w:pPr>
            <w:r w:rsidRPr="007B31DF">
              <w:rPr>
                <w:rFonts w:eastAsia="Calibri" w:cs="Arial"/>
                <w:sz w:val="22"/>
                <w:szCs w:val="22"/>
                <w:lang w:val="ru-RU"/>
              </w:rPr>
              <w:t xml:space="preserve">- </w:t>
            </w:r>
            <w:r w:rsidRPr="007B31DF">
              <w:rPr>
                <w:rFonts w:eastAsia="Calibri" w:cs="Arial"/>
                <w:b/>
                <w:sz w:val="22"/>
                <w:szCs w:val="22"/>
              </w:rPr>
              <w:t>за правно лице:</w:t>
            </w:r>
          </w:p>
          <w:p w14:paraId="0F762179" w14:textId="77777777" w:rsidR="001B4091" w:rsidRPr="007B31DF" w:rsidRDefault="00DC07AC">
            <w:pPr>
              <w:rPr>
                <w:rFonts w:cs="Arial"/>
                <w:sz w:val="22"/>
                <w:szCs w:val="22"/>
              </w:rPr>
            </w:pPr>
            <w:r w:rsidRPr="007B31DF">
              <w:rPr>
                <w:rFonts w:cs="Arial"/>
                <w:sz w:val="22"/>
                <w:szCs w:val="22"/>
              </w:rPr>
              <w:t>1) ЗА ЗАКОНСКОГ ЗАСТУПНИКА</w:t>
            </w:r>
            <w:r w:rsidRPr="007B31DF">
              <w:rPr>
                <w:rFonts w:cs="Arial"/>
                <w:b/>
                <w:sz w:val="22"/>
                <w:szCs w:val="22"/>
              </w:rPr>
              <w:t xml:space="preserve"> – уверење из казнене евиденције надлежне полицијске управе Министарства унутрашњих послова</w:t>
            </w:r>
            <w:r w:rsidRPr="007B31DF">
              <w:rPr>
                <w:rFonts w:cs="Arial"/>
                <w:sz w:val="22"/>
                <w:szCs w:val="22"/>
              </w:rPr>
              <w:t xml:space="preserve"> – захтев за издавање овог уверења може се поднети према </w:t>
            </w:r>
            <w:r w:rsidRPr="007B31DF">
              <w:rPr>
                <w:rFonts w:cs="Arial"/>
                <w:b/>
                <w:sz w:val="22"/>
                <w:szCs w:val="22"/>
              </w:rPr>
              <w:t>месту рођења</w:t>
            </w:r>
            <w:r w:rsidRPr="007B31DF">
              <w:rPr>
                <w:rFonts w:cs="Arial"/>
                <w:sz w:val="22"/>
                <w:szCs w:val="22"/>
              </w:rPr>
              <w:t xml:space="preserve"> или према </w:t>
            </w:r>
            <w:r w:rsidRPr="007B31DF">
              <w:rPr>
                <w:rFonts w:cs="Arial"/>
                <w:b/>
                <w:sz w:val="22"/>
                <w:szCs w:val="22"/>
              </w:rPr>
              <w:t>месту пребивалишта</w:t>
            </w:r>
            <w:r w:rsidRPr="007B31DF">
              <w:rPr>
                <w:rFonts w:cs="Arial"/>
                <w:sz w:val="22"/>
                <w:szCs w:val="22"/>
              </w:rPr>
              <w:t>.</w:t>
            </w:r>
          </w:p>
          <w:p w14:paraId="41EED521" w14:textId="77777777" w:rsidR="001B4091" w:rsidRPr="007B31DF" w:rsidRDefault="00DC07AC">
            <w:pPr>
              <w:rPr>
                <w:rFonts w:cs="Arial"/>
                <w:sz w:val="22"/>
                <w:szCs w:val="22"/>
              </w:rPr>
            </w:pPr>
            <w:r w:rsidRPr="007B31DF">
              <w:rPr>
                <w:rFonts w:cs="Arial"/>
                <w:sz w:val="22"/>
                <w:szCs w:val="22"/>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2" w:history="1">
              <w:r w:rsidRPr="007B31DF">
                <w:rPr>
                  <w:rStyle w:val="Hyperlink"/>
                  <w:rFonts w:cs="Arial"/>
                  <w:sz w:val="22"/>
                  <w:szCs w:val="22"/>
                </w:rPr>
                <w:t>http://www.bg.vi.sud.rs/lt/articles/o-visem-sudu/obavestenje-ke-za-pravna-lica.html</w:t>
              </w:r>
            </w:hyperlink>
          </w:p>
          <w:p w14:paraId="02733958" w14:textId="77777777" w:rsidR="001B4091" w:rsidRPr="007B31DF" w:rsidRDefault="00DC07AC">
            <w:pPr>
              <w:rPr>
                <w:rFonts w:cs="Arial"/>
                <w:sz w:val="22"/>
                <w:szCs w:val="22"/>
              </w:rPr>
            </w:pPr>
            <w:r w:rsidRPr="007B31DF">
              <w:rPr>
                <w:rFonts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B31DF">
              <w:rPr>
                <w:rFonts w:cs="Arial"/>
                <w:b/>
                <w:sz w:val="22"/>
                <w:szCs w:val="22"/>
              </w:rPr>
              <w:t xml:space="preserve">Уверење Основног суда  </w:t>
            </w:r>
            <w:r w:rsidRPr="007B31DF">
              <w:rPr>
                <w:rFonts w:cs="Arial"/>
                <w:sz w:val="22"/>
                <w:szCs w:val="22"/>
              </w:rPr>
              <w:t>(</w:t>
            </w:r>
            <w:r w:rsidRPr="007B31DF">
              <w:rPr>
                <w:rFonts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7B31DF">
              <w:rPr>
                <w:rFonts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96B9D18" w14:textId="77777777" w:rsidR="001B4091" w:rsidRPr="007B31DF" w:rsidRDefault="00DC07AC">
            <w:pPr>
              <w:rPr>
                <w:rFonts w:cs="Arial"/>
                <w:sz w:val="22"/>
                <w:szCs w:val="22"/>
              </w:rPr>
            </w:pPr>
            <w:r w:rsidRPr="007B31DF">
              <w:rPr>
                <w:rFonts w:cs="Arial"/>
                <w:i/>
                <w:sz w:val="22"/>
                <w:szCs w:val="22"/>
              </w:rPr>
              <w:t>Посебна напомена:</w:t>
            </w:r>
            <w:r w:rsidRPr="007B31DF">
              <w:rPr>
                <w:rFonts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w:t>
            </w:r>
            <w:r w:rsidRPr="007B31DF">
              <w:rPr>
                <w:rFonts w:cs="Arial"/>
                <w:sz w:val="22"/>
                <w:szCs w:val="22"/>
              </w:rPr>
              <w:lastRenderedPageBreak/>
              <w:t xml:space="preserve">уверења Основног суда доставити </w:t>
            </w:r>
            <w:r w:rsidRPr="007B31DF">
              <w:rPr>
                <w:rFonts w:cs="Arial"/>
                <w:sz w:val="22"/>
                <w:szCs w:val="22"/>
                <w:u w:val="single"/>
              </w:rPr>
              <w:t>и</w:t>
            </w:r>
            <w:r w:rsidRPr="007B31DF">
              <w:rPr>
                <w:rFonts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B31DF">
              <w:rPr>
                <w:rFonts w:cs="Arial"/>
                <w:b/>
                <w:sz w:val="22"/>
                <w:szCs w:val="22"/>
              </w:rPr>
              <w:t>кривична дела против привреде и кривично дело примања мита.</w:t>
            </w:r>
          </w:p>
          <w:p w14:paraId="50765712" w14:textId="77777777" w:rsidR="001B4091" w:rsidRPr="007B31DF" w:rsidRDefault="00DC07AC">
            <w:pPr>
              <w:rPr>
                <w:rFonts w:cs="Arial"/>
                <w:sz w:val="22"/>
                <w:szCs w:val="22"/>
              </w:rPr>
            </w:pPr>
            <w:r w:rsidRPr="007B31DF">
              <w:rPr>
                <w:rFonts w:cs="Arial"/>
                <w:b/>
                <w:sz w:val="22"/>
                <w:szCs w:val="22"/>
              </w:rPr>
              <w:t xml:space="preserve">- </w:t>
            </w:r>
            <w:proofErr w:type="gramStart"/>
            <w:r w:rsidRPr="007B31DF">
              <w:rPr>
                <w:rFonts w:cs="Arial"/>
                <w:b/>
                <w:sz w:val="22"/>
                <w:szCs w:val="22"/>
              </w:rPr>
              <w:t>за</w:t>
            </w:r>
            <w:proofErr w:type="gramEnd"/>
            <w:r w:rsidRPr="007B31DF">
              <w:rPr>
                <w:rFonts w:cs="Arial"/>
                <w:b/>
                <w:sz w:val="22"/>
                <w:szCs w:val="22"/>
              </w:rPr>
              <w:t xml:space="preserve"> физичко лице и предузетника: Уверење из казнене евиденције надлежне полицијске управе Министарства унутрашњих послова</w:t>
            </w:r>
            <w:r w:rsidRPr="007B31DF">
              <w:rPr>
                <w:rFonts w:cs="Arial"/>
                <w:sz w:val="22"/>
                <w:szCs w:val="22"/>
              </w:rPr>
              <w:t xml:space="preserve"> – захтев за издавање овог уверења може се поднети према </w:t>
            </w:r>
            <w:r w:rsidRPr="007B31DF">
              <w:rPr>
                <w:rFonts w:cs="Arial"/>
                <w:b/>
                <w:sz w:val="22"/>
                <w:szCs w:val="22"/>
              </w:rPr>
              <w:t>месту рођења</w:t>
            </w:r>
            <w:r w:rsidRPr="007B31DF">
              <w:rPr>
                <w:rFonts w:cs="Arial"/>
                <w:sz w:val="22"/>
                <w:szCs w:val="22"/>
              </w:rPr>
              <w:t xml:space="preserve"> или према </w:t>
            </w:r>
            <w:r w:rsidRPr="007B31DF">
              <w:rPr>
                <w:rFonts w:cs="Arial"/>
                <w:b/>
                <w:sz w:val="22"/>
                <w:szCs w:val="22"/>
              </w:rPr>
              <w:t>месту пребивалишта</w:t>
            </w:r>
            <w:r w:rsidRPr="007B31DF">
              <w:rPr>
                <w:rFonts w:cs="Arial"/>
                <w:sz w:val="22"/>
                <w:szCs w:val="22"/>
              </w:rPr>
              <w:t>.</w:t>
            </w:r>
          </w:p>
          <w:p w14:paraId="66F7249B" w14:textId="77777777" w:rsidR="001B4091" w:rsidRPr="007B31DF" w:rsidRDefault="00DC07AC">
            <w:pPr>
              <w:autoSpaceDE w:val="0"/>
              <w:rPr>
                <w:rFonts w:eastAsia="Calibri" w:cs="Arial"/>
                <w:i/>
                <w:sz w:val="22"/>
                <w:szCs w:val="22"/>
              </w:rPr>
            </w:pPr>
            <w:r w:rsidRPr="007B31DF">
              <w:rPr>
                <w:rFonts w:eastAsia="Calibri" w:cs="Arial"/>
                <w:i/>
                <w:sz w:val="22"/>
                <w:szCs w:val="22"/>
              </w:rPr>
              <w:t>Напомена:</w:t>
            </w:r>
          </w:p>
          <w:p w14:paraId="32442AB2" w14:textId="77777777" w:rsidR="001B4091" w:rsidRPr="007B31DF" w:rsidRDefault="00DC07AC">
            <w:pPr>
              <w:widowControl/>
              <w:numPr>
                <w:ilvl w:val="0"/>
                <w:numId w:val="40"/>
              </w:numPr>
              <w:tabs>
                <w:tab w:val="left" w:pos="680"/>
              </w:tabs>
              <w:suppressAutoHyphens w:val="0"/>
              <w:snapToGrid w:val="0"/>
              <w:ind w:left="714" w:hanging="357"/>
              <w:textAlignment w:val="auto"/>
              <w:rPr>
                <w:rFonts w:eastAsia="Calibri" w:cs="Arial"/>
                <w:i/>
                <w:sz w:val="22"/>
                <w:szCs w:val="22"/>
              </w:rPr>
            </w:pPr>
            <w:r w:rsidRPr="007B31DF">
              <w:rPr>
                <w:rFonts w:eastAsia="Calibri" w:cs="Arial"/>
                <w:i/>
                <w:sz w:val="22"/>
                <w:szCs w:val="22"/>
              </w:rPr>
              <w:t>У случају да понуду подноси правно лице потребно је доставити овај доказ и за правно лице и за законског заступника</w:t>
            </w:r>
          </w:p>
          <w:p w14:paraId="7C26C713" w14:textId="77777777" w:rsidR="001B4091" w:rsidRPr="007B31DF" w:rsidRDefault="00DC07AC">
            <w:pPr>
              <w:widowControl/>
              <w:numPr>
                <w:ilvl w:val="0"/>
                <w:numId w:val="40"/>
              </w:numPr>
              <w:tabs>
                <w:tab w:val="left" w:pos="680"/>
              </w:tabs>
              <w:suppressAutoHyphens w:val="0"/>
              <w:snapToGrid w:val="0"/>
              <w:ind w:left="714" w:hanging="357"/>
              <w:textAlignment w:val="auto"/>
              <w:rPr>
                <w:rFonts w:eastAsia="Calibri" w:cs="Arial"/>
                <w:i/>
                <w:sz w:val="22"/>
                <w:szCs w:val="22"/>
              </w:rPr>
            </w:pPr>
            <w:r w:rsidRPr="007B31DF">
              <w:rPr>
                <w:rFonts w:eastAsia="Calibri" w:cs="Arial"/>
                <w:i/>
                <w:sz w:val="22"/>
                <w:szCs w:val="22"/>
              </w:rPr>
              <w:t>У случају да правно лице има више законских заступника, ове доказе доставити за сваког од њих</w:t>
            </w:r>
          </w:p>
          <w:p w14:paraId="76B030FD" w14:textId="77777777" w:rsidR="001B4091" w:rsidRPr="007B31DF" w:rsidRDefault="00DC07AC">
            <w:pPr>
              <w:widowControl/>
              <w:numPr>
                <w:ilvl w:val="0"/>
                <w:numId w:val="40"/>
              </w:numPr>
              <w:tabs>
                <w:tab w:val="left" w:pos="680"/>
              </w:tabs>
              <w:suppressAutoHyphens w:val="0"/>
              <w:snapToGrid w:val="0"/>
              <w:ind w:left="714" w:hanging="357"/>
              <w:textAlignment w:val="auto"/>
              <w:rPr>
                <w:rFonts w:cs="Arial"/>
                <w:sz w:val="22"/>
                <w:szCs w:val="22"/>
              </w:rPr>
            </w:pPr>
            <w:r w:rsidRPr="007B31DF">
              <w:rPr>
                <w:rFonts w:eastAsia="Calibri" w:cs="Arial"/>
                <w:i/>
                <w:sz w:val="22"/>
                <w:szCs w:val="22"/>
              </w:rPr>
              <w:t>У случају да понуду подноси група понуђача, ове доказе доставити за сваког члана групе понуђача</w:t>
            </w:r>
          </w:p>
          <w:p w14:paraId="5DE996FB" w14:textId="119FCF5C" w:rsidR="00A651FE" w:rsidRPr="00A651FE" w:rsidRDefault="00DC07AC" w:rsidP="00A651FE">
            <w:pPr>
              <w:widowControl/>
              <w:numPr>
                <w:ilvl w:val="0"/>
                <w:numId w:val="40"/>
              </w:numPr>
              <w:tabs>
                <w:tab w:val="left" w:pos="680"/>
              </w:tabs>
              <w:suppressAutoHyphens w:val="0"/>
              <w:snapToGrid w:val="0"/>
              <w:ind w:left="714" w:hanging="357"/>
              <w:textAlignment w:val="auto"/>
              <w:rPr>
                <w:rFonts w:cs="Arial"/>
                <w:sz w:val="22"/>
                <w:szCs w:val="22"/>
              </w:rPr>
            </w:pPr>
            <w:r w:rsidRPr="007B31DF">
              <w:rPr>
                <w:rFonts w:eastAsia="Calibri" w:cs="Arial"/>
                <w:i/>
                <w:sz w:val="22"/>
                <w:szCs w:val="22"/>
              </w:rPr>
              <w:t>У случају да понуђач подноси понуду са подизвођачем, ове доказе доставити и за сваког подизвођача</w:t>
            </w:r>
          </w:p>
          <w:p w14:paraId="6FA334C3" w14:textId="77777777" w:rsidR="001B4091" w:rsidRPr="007B31DF" w:rsidRDefault="00DC07AC" w:rsidP="002A2E52">
            <w:pPr>
              <w:tabs>
                <w:tab w:val="left" w:pos="680"/>
              </w:tabs>
              <w:snapToGrid w:val="0"/>
              <w:rPr>
                <w:rFonts w:cs="Arial"/>
                <w:sz w:val="22"/>
                <w:szCs w:val="22"/>
              </w:rPr>
            </w:pPr>
            <w:r w:rsidRPr="007B31DF">
              <w:rPr>
                <w:rFonts w:eastAsia="Calibri" w:cs="Arial"/>
                <w:b/>
                <w:sz w:val="22"/>
                <w:szCs w:val="22"/>
              </w:rPr>
              <w:t>Ови докази не могу бити старији од два месеца пре отварања понуда</w:t>
            </w:r>
            <w:r w:rsidRPr="007B31DF">
              <w:rPr>
                <w:rFonts w:eastAsia="Calibri" w:cs="Arial"/>
                <w:sz w:val="22"/>
                <w:szCs w:val="22"/>
              </w:rPr>
              <w:t>.</w:t>
            </w:r>
          </w:p>
        </w:tc>
      </w:tr>
      <w:tr w:rsidR="001B4091" w:rsidRPr="007B31DF" w14:paraId="7A0CA697" w14:textId="77777777" w:rsidTr="00C73937">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CED518F" w14:textId="77777777" w:rsidR="001B4091" w:rsidRPr="007B31DF" w:rsidRDefault="00DC07AC">
            <w:pPr>
              <w:jc w:val="center"/>
              <w:rPr>
                <w:rFonts w:cs="Arial"/>
                <w:sz w:val="22"/>
                <w:szCs w:val="22"/>
              </w:rPr>
            </w:pPr>
            <w:r w:rsidRPr="007B31DF">
              <w:rPr>
                <w:rFonts w:cs="Arial"/>
                <w:b/>
                <w:bCs/>
                <w:sz w:val="22"/>
                <w:szCs w:val="22"/>
                <w:lang w:eastAsia="ar-SA"/>
              </w:rPr>
              <w:lastRenderedPageBreak/>
              <w:t>3.</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75E9399" w14:textId="77777777" w:rsidR="001B4091" w:rsidRPr="007B31DF" w:rsidRDefault="00DC07AC">
            <w:pPr>
              <w:rPr>
                <w:rFonts w:cs="Arial"/>
                <w:sz w:val="22"/>
                <w:szCs w:val="22"/>
              </w:rPr>
            </w:pPr>
            <w:r w:rsidRPr="007B31DF">
              <w:rPr>
                <w:rFonts w:cs="Arial"/>
                <w:sz w:val="22"/>
                <w:szCs w:val="22"/>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511458" w14:textId="77777777" w:rsidR="001B4091" w:rsidRPr="007B31DF" w:rsidRDefault="001B4091">
            <w:pPr>
              <w:rPr>
                <w:rFonts w:cs="Arial"/>
                <w:sz w:val="22"/>
                <w:szCs w:val="22"/>
                <w:lang w:eastAsia="ar-SA"/>
              </w:rPr>
            </w:pPr>
          </w:p>
        </w:tc>
        <w:tc>
          <w:tcPr>
            <w:tcW w:w="5899" w:type="dxa"/>
            <w:gridSpan w:val="2"/>
            <w:tcBorders>
              <w:top w:val="single" w:sz="4" w:space="0" w:color="000000"/>
              <w:left w:val="single" w:sz="4"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vAlign w:val="center"/>
          </w:tcPr>
          <w:p w14:paraId="2B8663EA" w14:textId="77777777" w:rsidR="001B4091" w:rsidRPr="007B31DF" w:rsidRDefault="00DC07AC">
            <w:pPr>
              <w:snapToGrid w:val="0"/>
              <w:rPr>
                <w:rFonts w:cs="Arial"/>
                <w:sz w:val="22"/>
                <w:szCs w:val="22"/>
              </w:rPr>
            </w:pPr>
            <w:r w:rsidRPr="007B31DF">
              <w:rPr>
                <w:rFonts w:eastAsia="Calibri" w:cs="Arial"/>
                <w:sz w:val="22"/>
                <w:szCs w:val="22"/>
                <w:lang w:val="ru-RU"/>
              </w:rPr>
              <w:t xml:space="preserve">- </w:t>
            </w:r>
            <w:r w:rsidRPr="007B31DF">
              <w:rPr>
                <w:rFonts w:eastAsia="Calibri" w:cs="Arial"/>
                <w:b/>
                <w:sz w:val="22"/>
                <w:szCs w:val="22"/>
                <w:lang w:val="ru-RU"/>
              </w:rPr>
              <w:t>за правно лице, предузетнике и физичка лица:</w:t>
            </w:r>
          </w:p>
          <w:p w14:paraId="5DB3C9DE" w14:textId="77777777" w:rsidR="001B4091" w:rsidRPr="007B31DF" w:rsidRDefault="00DC07AC">
            <w:pPr>
              <w:snapToGrid w:val="0"/>
              <w:rPr>
                <w:rFonts w:cs="Arial"/>
                <w:sz w:val="22"/>
                <w:szCs w:val="22"/>
              </w:rPr>
            </w:pPr>
            <w:r w:rsidRPr="007B31DF">
              <w:rPr>
                <w:rFonts w:eastAsia="Calibri" w:cs="Arial"/>
                <w:b/>
                <w:sz w:val="22"/>
                <w:szCs w:val="22"/>
                <w:lang w:val="ru-RU"/>
              </w:rPr>
              <w:t>1.Уверење Пореске управе</w:t>
            </w:r>
            <w:r w:rsidRPr="007B31DF">
              <w:rPr>
                <w:rFonts w:eastAsia="Calibri" w:cs="Arial"/>
                <w:sz w:val="22"/>
                <w:szCs w:val="22"/>
                <w:lang w:val="ru-RU"/>
              </w:rPr>
              <w:t xml:space="preserve"> Министарства финансија да је измирио доспеле порезе и доприносе </w:t>
            </w:r>
            <w:r w:rsidRPr="007B31DF">
              <w:rPr>
                <w:rFonts w:eastAsia="Calibri" w:cs="Arial"/>
                <w:b/>
                <w:sz w:val="22"/>
                <w:szCs w:val="22"/>
                <w:u w:val="single"/>
                <w:lang w:val="ru-RU"/>
              </w:rPr>
              <w:t>и</w:t>
            </w:r>
          </w:p>
          <w:p w14:paraId="55543CE3" w14:textId="77777777" w:rsidR="001B4091" w:rsidRPr="007B31DF" w:rsidRDefault="00DC07AC">
            <w:pPr>
              <w:snapToGrid w:val="0"/>
              <w:rPr>
                <w:rFonts w:cs="Arial"/>
                <w:sz w:val="22"/>
                <w:szCs w:val="22"/>
              </w:rPr>
            </w:pPr>
            <w:r w:rsidRPr="007B31DF">
              <w:rPr>
                <w:rFonts w:eastAsia="Calibri" w:cs="Arial"/>
                <w:b/>
                <w:sz w:val="22"/>
                <w:szCs w:val="22"/>
                <w:lang w:val="ru-RU"/>
              </w:rPr>
              <w:t>2.Уверење Управе јавних прихода локалне самоуправе (града, односно општине</w:t>
            </w:r>
            <w:r w:rsidRPr="007B31DF">
              <w:rPr>
                <w:rFonts w:eastAsia="Calibri" w:cs="Arial"/>
                <w:sz w:val="22"/>
                <w:szCs w:val="22"/>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1BB0B83E" w14:textId="77777777" w:rsidR="001B4091" w:rsidRPr="007B31DF" w:rsidRDefault="00DC07AC">
            <w:pPr>
              <w:snapToGrid w:val="0"/>
              <w:rPr>
                <w:rFonts w:eastAsia="Calibri" w:cs="Arial"/>
                <w:sz w:val="22"/>
                <w:szCs w:val="22"/>
                <w:lang w:val="ru-RU"/>
              </w:rPr>
            </w:pPr>
            <w:r w:rsidRPr="007B31DF">
              <w:rPr>
                <w:rFonts w:eastAsia="Calibri" w:cs="Arial"/>
                <w:sz w:val="22"/>
                <w:szCs w:val="22"/>
                <w:lang w:val="ru-RU"/>
              </w:rPr>
              <w:t>Напомена:</w:t>
            </w:r>
          </w:p>
          <w:p w14:paraId="6598EBF4" w14:textId="77777777" w:rsidR="001B4091" w:rsidRPr="007B31DF" w:rsidRDefault="00DC07AC" w:rsidP="00CC1764">
            <w:pPr>
              <w:widowControl/>
              <w:numPr>
                <w:ilvl w:val="0"/>
                <w:numId w:val="41"/>
              </w:numPr>
              <w:suppressAutoHyphens w:val="0"/>
              <w:snapToGrid w:val="0"/>
              <w:ind w:left="714" w:hanging="357"/>
              <w:jc w:val="both"/>
              <w:textAlignment w:val="auto"/>
              <w:rPr>
                <w:rFonts w:cs="Arial"/>
                <w:sz w:val="22"/>
                <w:szCs w:val="22"/>
              </w:rPr>
            </w:pPr>
            <w:r w:rsidRPr="007B31DF">
              <w:rPr>
                <w:rFonts w:eastAsia="Calibri" w:cs="Arial"/>
                <w:i/>
                <w:sz w:val="22"/>
                <w:szCs w:val="22"/>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36A0C9C8" w14:textId="77777777" w:rsidR="001B4091" w:rsidRPr="007B31DF" w:rsidRDefault="00DC07AC" w:rsidP="00CC1764">
            <w:pPr>
              <w:widowControl/>
              <w:numPr>
                <w:ilvl w:val="0"/>
                <w:numId w:val="41"/>
              </w:numPr>
              <w:suppressAutoHyphens w:val="0"/>
              <w:snapToGrid w:val="0"/>
              <w:ind w:left="714" w:hanging="357"/>
              <w:jc w:val="both"/>
              <w:textAlignment w:val="auto"/>
              <w:rPr>
                <w:rFonts w:cs="Arial"/>
                <w:sz w:val="22"/>
                <w:szCs w:val="22"/>
              </w:rPr>
            </w:pPr>
            <w:r w:rsidRPr="007B31DF">
              <w:rPr>
                <w:rFonts w:eastAsia="Calibri" w:cs="Arial"/>
                <w:i/>
                <w:sz w:val="22"/>
                <w:szCs w:val="22"/>
              </w:rPr>
              <w:t xml:space="preserve">Уколико је понуђач у поступку приватизације, уместо горе наведена два доказа, потребно је доставити </w:t>
            </w:r>
            <w:r w:rsidRPr="007B31DF">
              <w:rPr>
                <w:rFonts w:eastAsia="Calibri" w:cs="Arial"/>
                <w:b/>
                <w:i/>
                <w:sz w:val="22"/>
                <w:szCs w:val="22"/>
              </w:rPr>
              <w:t>у</w:t>
            </w:r>
            <w:r w:rsidRPr="007B31DF">
              <w:rPr>
                <w:rFonts w:eastAsia="Calibri" w:cs="Arial"/>
                <w:b/>
                <w:i/>
                <w:sz w:val="22"/>
                <w:szCs w:val="22"/>
                <w:lang w:val="ru-RU"/>
              </w:rPr>
              <w:t>верење Агенције за приватизацију да се налази у поступку приватизације</w:t>
            </w:r>
          </w:p>
          <w:p w14:paraId="5169C4D6" w14:textId="77777777" w:rsidR="001B4091" w:rsidRPr="007B31DF" w:rsidRDefault="00DC07AC" w:rsidP="00CC1764">
            <w:pPr>
              <w:widowControl/>
              <w:numPr>
                <w:ilvl w:val="0"/>
                <w:numId w:val="41"/>
              </w:numPr>
              <w:suppressAutoHyphens w:val="0"/>
              <w:snapToGrid w:val="0"/>
              <w:ind w:left="714" w:hanging="357"/>
              <w:jc w:val="both"/>
              <w:textAlignment w:val="auto"/>
              <w:rPr>
                <w:rFonts w:eastAsia="Calibri" w:cs="Arial"/>
                <w:i/>
                <w:sz w:val="22"/>
                <w:szCs w:val="22"/>
              </w:rPr>
            </w:pPr>
            <w:r w:rsidRPr="007B31DF">
              <w:rPr>
                <w:rFonts w:eastAsia="Calibri" w:cs="Arial"/>
                <w:i/>
                <w:sz w:val="22"/>
                <w:szCs w:val="22"/>
              </w:rPr>
              <w:t>У случају да понуду подноси група понуђача, ове доказе доставити за сваког учесника из групе</w:t>
            </w:r>
          </w:p>
          <w:p w14:paraId="61B13502" w14:textId="77777777" w:rsidR="001B4091" w:rsidRPr="007B31DF" w:rsidRDefault="00DC07AC" w:rsidP="00CC1764">
            <w:pPr>
              <w:widowControl/>
              <w:numPr>
                <w:ilvl w:val="0"/>
                <w:numId w:val="42"/>
              </w:numPr>
              <w:suppressAutoHyphens w:val="0"/>
              <w:snapToGrid w:val="0"/>
              <w:ind w:left="714" w:hanging="357"/>
              <w:jc w:val="both"/>
              <w:textAlignment w:val="auto"/>
              <w:rPr>
                <w:rFonts w:cs="Arial"/>
                <w:sz w:val="22"/>
                <w:szCs w:val="22"/>
              </w:rPr>
            </w:pPr>
            <w:r w:rsidRPr="007B31DF">
              <w:rPr>
                <w:rFonts w:eastAsia="Calibri" w:cs="Arial"/>
                <w:i/>
                <w:sz w:val="22"/>
                <w:szCs w:val="22"/>
              </w:rPr>
              <w:t xml:space="preserve">У случају да понуђач подноси понуду са подизвођачем, ове доказе доставити и за </w:t>
            </w:r>
            <w:r w:rsidRPr="007B31DF">
              <w:rPr>
                <w:rFonts w:eastAsia="Calibri" w:cs="Arial"/>
                <w:i/>
                <w:sz w:val="22"/>
                <w:szCs w:val="22"/>
              </w:rPr>
              <w:lastRenderedPageBreak/>
              <w:t>подизвођача (ако је више подизвођача доставити за сваког од њих)</w:t>
            </w:r>
          </w:p>
          <w:p w14:paraId="664B83D0" w14:textId="77777777" w:rsidR="001B4091" w:rsidRPr="007B31DF" w:rsidRDefault="00DC07AC">
            <w:pPr>
              <w:snapToGrid w:val="0"/>
              <w:rPr>
                <w:rFonts w:cs="Arial"/>
                <w:sz w:val="22"/>
                <w:szCs w:val="22"/>
                <w:lang w:val="sr-Cyrl-RS"/>
              </w:rPr>
            </w:pPr>
            <w:r w:rsidRPr="007B31DF">
              <w:rPr>
                <w:rFonts w:eastAsia="Calibri" w:cs="Arial"/>
                <w:b/>
                <w:sz w:val="22"/>
                <w:szCs w:val="22"/>
              </w:rPr>
              <w:t>Ови докази не могу бити старији од два месеца пре отварања понуда</w:t>
            </w:r>
            <w:r w:rsidRPr="007B31DF">
              <w:rPr>
                <w:rFonts w:eastAsia="Calibri" w:cs="Arial"/>
                <w:sz w:val="22"/>
                <w:szCs w:val="22"/>
              </w:rPr>
              <w:t>.</w:t>
            </w:r>
          </w:p>
        </w:tc>
      </w:tr>
      <w:tr w:rsidR="001B4091" w:rsidRPr="007B31DF" w14:paraId="5AB4D578" w14:textId="77777777" w:rsidTr="00C73937">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25FDB80" w14:textId="77777777" w:rsidR="001B4091" w:rsidRPr="007B31DF" w:rsidRDefault="001B4091">
            <w:pPr>
              <w:rPr>
                <w:rFonts w:cs="Arial"/>
                <w:b/>
                <w:bCs/>
                <w:sz w:val="22"/>
                <w:szCs w:val="22"/>
                <w:lang w:eastAsia="ar-SA"/>
              </w:rPr>
            </w:pPr>
          </w:p>
          <w:p w14:paraId="4274A606" w14:textId="77777777" w:rsidR="001B4091" w:rsidRPr="007B31DF" w:rsidRDefault="00DC07AC">
            <w:pPr>
              <w:jc w:val="center"/>
              <w:rPr>
                <w:rFonts w:cs="Arial"/>
                <w:b/>
                <w:bCs/>
                <w:sz w:val="22"/>
                <w:szCs w:val="22"/>
                <w:lang w:eastAsia="ar-SA"/>
              </w:rPr>
            </w:pPr>
            <w:r w:rsidRPr="007B31DF">
              <w:rPr>
                <w:rFonts w:cs="Arial"/>
                <w:b/>
                <w:bCs/>
                <w:sz w:val="22"/>
                <w:szCs w:val="22"/>
                <w:lang w:eastAsia="ar-SA"/>
              </w:rPr>
              <w:t>4.</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0121CEF" w14:textId="77777777" w:rsidR="001B4091" w:rsidRPr="007B31DF" w:rsidRDefault="00DC07AC">
            <w:pPr>
              <w:rPr>
                <w:rFonts w:cs="Arial"/>
                <w:sz w:val="22"/>
                <w:szCs w:val="22"/>
              </w:rPr>
            </w:pPr>
            <w:r w:rsidRPr="007B31DF">
              <w:rPr>
                <w:rFonts w:cs="Arial"/>
                <w:sz w:val="22"/>
                <w:szCs w:val="22"/>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1ECADC1" w14:textId="77777777" w:rsidR="001B4091" w:rsidRPr="007B31DF" w:rsidRDefault="001B4091">
            <w:pPr>
              <w:rPr>
                <w:rFonts w:cs="Arial"/>
                <w:sz w:val="22"/>
                <w:szCs w:val="22"/>
                <w:lang w:eastAsia="ar-SA"/>
              </w:rPr>
            </w:pPr>
          </w:p>
        </w:tc>
        <w:tc>
          <w:tcPr>
            <w:tcW w:w="5899" w:type="dxa"/>
            <w:gridSpan w:val="2"/>
            <w:tcBorders>
              <w:top w:val="single" w:sz="4" w:space="0" w:color="000000"/>
              <w:left w:val="single" w:sz="4"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vAlign w:val="center"/>
          </w:tcPr>
          <w:p w14:paraId="0FD2900B" w14:textId="77777777" w:rsidR="004C4AB5" w:rsidRPr="007B31DF" w:rsidRDefault="00DC07AC">
            <w:pPr>
              <w:tabs>
                <w:tab w:val="left" w:pos="680"/>
              </w:tabs>
              <w:snapToGrid w:val="0"/>
              <w:rPr>
                <w:rFonts w:eastAsia="Calibri" w:cs="Arial"/>
                <w:sz w:val="22"/>
                <w:szCs w:val="22"/>
                <w:lang w:val="sr-Cyrl-RS"/>
              </w:rPr>
            </w:pPr>
            <w:r w:rsidRPr="007B31DF">
              <w:rPr>
                <w:rFonts w:eastAsia="Calibri" w:cs="Arial"/>
                <w:sz w:val="22"/>
                <w:szCs w:val="22"/>
              </w:rPr>
              <w:t>Потписан и оверен Образац изјаве на основу члан</w:t>
            </w:r>
            <w:r w:rsidR="00D823D9" w:rsidRPr="007B31DF">
              <w:rPr>
                <w:rFonts w:eastAsia="Calibri" w:cs="Arial"/>
                <w:sz w:val="22"/>
                <w:szCs w:val="22"/>
              </w:rPr>
              <w:t xml:space="preserve">а 75. </w:t>
            </w:r>
            <w:proofErr w:type="gramStart"/>
            <w:r w:rsidR="00D823D9" w:rsidRPr="007B31DF">
              <w:rPr>
                <w:rFonts w:eastAsia="Calibri" w:cs="Arial"/>
                <w:sz w:val="22"/>
                <w:szCs w:val="22"/>
              </w:rPr>
              <w:t>став</w:t>
            </w:r>
            <w:proofErr w:type="gramEnd"/>
            <w:r w:rsidR="00D823D9" w:rsidRPr="007B31DF">
              <w:rPr>
                <w:rFonts w:eastAsia="Calibri" w:cs="Arial"/>
                <w:sz w:val="22"/>
                <w:szCs w:val="22"/>
              </w:rPr>
              <w:t xml:space="preserve"> 2. ЗЈН (Образац бр</w:t>
            </w:r>
            <w:r w:rsidR="004C4AB5" w:rsidRPr="007B31DF">
              <w:rPr>
                <w:rFonts w:eastAsia="Calibri" w:cs="Arial"/>
                <w:sz w:val="22"/>
                <w:szCs w:val="22"/>
                <w:lang w:val="sr-Cyrl-RS"/>
              </w:rPr>
              <w:t>ој</w:t>
            </w:r>
            <w:r w:rsidR="00D823D9" w:rsidRPr="007B31DF">
              <w:rPr>
                <w:rFonts w:eastAsia="Calibri" w:cs="Arial"/>
                <w:sz w:val="22"/>
                <w:szCs w:val="22"/>
              </w:rPr>
              <w:t xml:space="preserve"> 4</w:t>
            </w:r>
            <w:r w:rsidRPr="007B31DF">
              <w:rPr>
                <w:rFonts w:eastAsia="Calibri" w:cs="Arial"/>
                <w:sz w:val="22"/>
                <w:szCs w:val="22"/>
              </w:rPr>
              <w:t>)</w:t>
            </w:r>
          </w:p>
          <w:p w14:paraId="1BECC20D" w14:textId="77777777" w:rsidR="001B4091" w:rsidRPr="007B31DF" w:rsidRDefault="00DC07AC">
            <w:pPr>
              <w:tabs>
                <w:tab w:val="left" w:pos="680"/>
              </w:tabs>
              <w:snapToGrid w:val="0"/>
              <w:rPr>
                <w:rFonts w:cs="Arial"/>
                <w:sz w:val="22"/>
                <w:szCs w:val="22"/>
              </w:rPr>
            </w:pPr>
            <w:r w:rsidRPr="007B31DF">
              <w:rPr>
                <w:rFonts w:eastAsia="Calibri" w:cs="Arial"/>
                <w:i/>
                <w:sz w:val="22"/>
                <w:szCs w:val="22"/>
              </w:rPr>
              <w:t>Напомена:</w:t>
            </w:r>
          </w:p>
          <w:p w14:paraId="64DD2E35" w14:textId="77777777" w:rsidR="001B4091" w:rsidRPr="007B31DF" w:rsidRDefault="00DC07AC" w:rsidP="00CC1764">
            <w:pPr>
              <w:widowControl/>
              <w:numPr>
                <w:ilvl w:val="0"/>
                <w:numId w:val="43"/>
              </w:numPr>
              <w:tabs>
                <w:tab w:val="left" w:pos="-1480"/>
              </w:tabs>
              <w:suppressAutoHyphens w:val="0"/>
              <w:snapToGrid w:val="0"/>
              <w:ind w:left="714" w:hanging="357"/>
              <w:jc w:val="both"/>
              <w:textAlignment w:val="auto"/>
              <w:rPr>
                <w:rFonts w:cs="Arial"/>
                <w:sz w:val="22"/>
                <w:szCs w:val="22"/>
              </w:rPr>
            </w:pPr>
            <w:r w:rsidRPr="007B31DF">
              <w:rPr>
                <w:rFonts w:eastAsia="Calibri" w:cs="Arial"/>
                <w:i/>
                <w:sz w:val="22"/>
                <w:szCs w:val="22"/>
              </w:rPr>
              <w:t>Изјава мора да буде потписана од стране овалшћеног лица за заступање понуђача и оверена печатом.</w:t>
            </w:r>
          </w:p>
          <w:p w14:paraId="14429E05" w14:textId="77777777" w:rsidR="001B4091" w:rsidRPr="007B31DF" w:rsidRDefault="00DC07AC" w:rsidP="00CC1764">
            <w:pPr>
              <w:widowControl/>
              <w:numPr>
                <w:ilvl w:val="0"/>
                <w:numId w:val="43"/>
              </w:numPr>
              <w:tabs>
                <w:tab w:val="left" w:pos="-1480"/>
              </w:tabs>
              <w:suppressAutoHyphens w:val="0"/>
              <w:snapToGrid w:val="0"/>
              <w:ind w:left="714" w:hanging="357"/>
              <w:jc w:val="both"/>
              <w:textAlignment w:val="auto"/>
              <w:rPr>
                <w:rFonts w:cs="Arial"/>
                <w:sz w:val="22"/>
                <w:szCs w:val="22"/>
              </w:rPr>
            </w:pPr>
            <w:r w:rsidRPr="007B31DF">
              <w:rPr>
                <w:rFonts w:eastAsia="Calibri"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1B4091" w:rsidRPr="007B31DF" w14:paraId="5A1517B9" w14:textId="77777777" w:rsidTr="00C73937">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vAlign w:val="center"/>
          </w:tcPr>
          <w:p w14:paraId="302D6F57" w14:textId="55E2827A" w:rsidR="001B4091" w:rsidRPr="007B31DF" w:rsidRDefault="00DC07AC" w:rsidP="00C73937">
            <w:pPr>
              <w:autoSpaceDE w:val="0"/>
              <w:jc w:val="center"/>
              <w:rPr>
                <w:rFonts w:cs="Arial"/>
                <w:sz w:val="22"/>
                <w:szCs w:val="22"/>
                <w:lang w:val="sr-Cyrl-RS"/>
              </w:rPr>
            </w:pPr>
            <w:r w:rsidRPr="007B31DF">
              <w:rPr>
                <w:rFonts w:cs="Arial"/>
                <w:b/>
                <w:sz w:val="22"/>
                <w:szCs w:val="22"/>
                <w:lang w:eastAsia="ar-SA"/>
              </w:rPr>
              <w:t>4.2</w:t>
            </w:r>
            <w:r w:rsidR="007D6141" w:rsidRPr="007B31DF">
              <w:rPr>
                <w:rFonts w:cs="Arial"/>
                <w:b/>
                <w:sz w:val="22"/>
                <w:szCs w:val="22"/>
                <w:lang w:val="sr-Cyrl-RS" w:eastAsia="ar-SA"/>
              </w:rPr>
              <w:t>.</w:t>
            </w:r>
            <w:r w:rsidRPr="007B31DF">
              <w:rPr>
                <w:rFonts w:cs="Arial"/>
                <w:b/>
                <w:sz w:val="22"/>
                <w:szCs w:val="22"/>
                <w:lang w:eastAsia="ar-SA"/>
              </w:rPr>
              <w:t xml:space="preserve"> ДОДАТНИ УСЛОВИ</w:t>
            </w:r>
            <w:r w:rsidR="00C73937" w:rsidRPr="007B31DF">
              <w:rPr>
                <w:rFonts w:cs="Arial"/>
                <w:b/>
                <w:sz w:val="22"/>
                <w:szCs w:val="22"/>
                <w:lang w:val="sr-Cyrl-RS" w:eastAsia="ar-SA"/>
              </w:rPr>
              <w:t xml:space="preserve"> </w:t>
            </w:r>
            <w:r w:rsidRPr="007B31DF">
              <w:rPr>
                <w:rFonts w:cs="Arial"/>
                <w:b/>
                <w:sz w:val="22"/>
                <w:szCs w:val="22"/>
                <w:lang w:eastAsia="ar-SA"/>
              </w:rPr>
              <w:t>ЗА УЧЕШЋЕ У ПОСТУПКУ ЈАВНЕ НАБАВКЕ ИЗ ЧЛАНА 76. ЗАКОНА</w:t>
            </w:r>
          </w:p>
        </w:tc>
      </w:tr>
      <w:tr w:rsidR="00C73937" w:rsidRPr="007B31DF" w14:paraId="38F83BA0" w14:textId="77777777" w:rsidTr="00C73937">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63BFA1B" w14:textId="77777777" w:rsidR="001B4091" w:rsidRPr="007B31DF" w:rsidRDefault="00850088">
            <w:pPr>
              <w:jc w:val="center"/>
              <w:rPr>
                <w:rFonts w:cs="Arial"/>
                <w:b/>
                <w:bCs/>
                <w:sz w:val="22"/>
                <w:szCs w:val="22"/>
                <w:lang w:val="sr-Cyrl-RS" w:eastAsia="ar-SA"/>
              </w:rPr>
            </w:pPr>
            <w:r w:rsidRPr="007B31DF">
              <w:rPr>
                <w:rFonts w:cs="Arial"/>
                <w:b/>
                <w:bCs/>
                <w:sz w:val="22"/>
                <w:szCs w:val="22"/>
                <w:lang w:val="sr-Cyrl-RS" w:eastAsia="ar-SA"/>
              </w:rPr>
              <w:t>5.</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5F6DF35" w14:textId="3FF8BA17" w:rsidR="001B4091" w:rsidRPr="00896ACD" w:rsidRDefault="00C73937" w:rsidP="00534D6A">
            <w:pPr>
              <w:snapToGrid w:val="0"/>
              <w:spacing w:line="276" w:lineRule="auto"/>
              <w:jc w:val="both"/>
              <w:rPr>
                <w:rFonts w:eastAsia="Calibri" w:cs="Arial"/>
                <w:b/>
                <w:sz w:val="22"/>
                <w:szCs w:val="22"/>
                <w:u w:val="single"/>
                <w:lang w:val="sr-Cyrl-RS"/>
              </w:rPr>
            </w:pPr>
            <w:r w:rsidRPr="00896ACD">
              <w:rPr>
                <w:rFonts w:eastAsia="Calibri" w:cs="Arial"/>
                <w:b/>
                <w:sz w:val="22"/>
                <w:szCs w:val="22"/>
                <w:u w:val="single"/>
                <w:lang w:val="sr-Cyrl-RS"/>
              </w:rPr>
              <w:t>ПОСЛОВН</w:t>
            </w:r>
            <w:r w:rsidRPr="00896ACD">
              <w:rPr>
                <w:rFonts w:eastAsia="Calibri" w:cs="Arial"/>
                <w:b/>
                <w:sz w:val="22"/>
                <w:szCs w:val="22"/>
                <w:u w:val="single"/>
              </w:rPr>
              <w:t>И КАПАЦИТЕТ</w:t>
            </w:r>
            <w:r w:rsidRPr="00896ACD">
              <w:rPr>
                <w:rFonts w:eastAsia="Calibri" w:cs="Arial"/>
                <w:b/>
                <w:sz w:val="22"/>
                <w:szCs w:val="22"/>
                <w:u w:val="single"/>
                <w:lang w:val="sr-Cyrl-RS"/>
              </w:rPr>
              <w:t>:</w:t>
            </w:r>
          </w:p>
          <w:p w14:paraId="5DD7F2C5" w14:textId="77777777" w:rsidR="00AF019D" w:rsidRPr="00896ACD" w:rsidRDefault="00AF019D" w:rsidP="00534D6A">
            <w:pPr>
              <w:snapToGrid w:val="0"/>
              <w:spacing w:line="276" w:lineRule="auto"/>
              <w:jc w:val="both"/>
              <w:rPr>
                <w:rFonts w:eastAsia="Calibri" w:cs="Arial"/>
                <w:b/>
                <w:sz w:val="22"/>
                <w:szCs w:val="22"/>
                <w:u w:val="single"/>
                <w:lang w:val="sr-Cyrl-RS"/>
              </w:rPr>
            </w:pPr>
          </w:p>
          <w:p w14:paraId="3DB8402E" w14:textId="456CCC79" w:rsidR="00AF019D" w:rsidRPr="00896ACD" w:rsidRDefault="00AF019D" w:rsidP="00AF019D">
            <w:pPr>
              <w:snapToGrid w:val="0"/>
              <w:spacing w:line="276" w:lineRule="auto"/>
              <w:rPr>
                <w:rFonts w:cs="Arial"/>
                <w:sz w:val="22"/>
                <w:szCs w:val="22"/>
              </w:rPr>
            </w:pPr>
            <w:r w:rsidRPr="00896ACD">
              <w:rPr>
                <w:rFonts w:eastAsia="Calibri" w:cs="Arial"/>
                <w:sz w:val="22"/>
                <w:szCs w:val="22"/>
              </w:rPr>
              <w:t xml:space="preserve">Понуђач располаже неопходним </w:t>
            </w:r>
            <w:r w:rsidRPr="00896ACD">
              <w:rPr>
                <w:rFonts w:eastAsia="Calibri" w:cs="Arial"/>
                <w:b/>
                <w:sz w:val="22"/>
                <w:szCs w:val="22"/>
              </w:rPr>
              <w:t>пословним капацитетом</w:t>
            </w:r>
            <w:r w:rsidRPr="00896ACD">
              <w:rPr>
                <w:rFonts w:eastAsia="Calibri" w:cs="Arial"/>
                <w:sz w:val="22"/>
                <w:szCs w:val="22"/>
              </w:rPr>
              <w:t xml:space="preserve"> ако</w:t>
            </w:r>
            <w:r w:rsidR="00896ACD">
              <w:rPr>
                <w:rFonts w:eastAsia="Calibri" w:cs="Arial"/>
                <w:sz w:val="22"/>
                <w:szCs w:val="22"/>
                <w:lang w:val="sr-Cyrl-RS"/>
              </w:rPr>
              <w:t xml:space="preserve"> је</w:t>
            </w:r>
            <w:r w:rsidRPr="00896ACD">
              <w:rPr>
                <w:rFonts w:eastAsia="Calibri" w:cs="Arial"/>
                <w:sz w:val="22"/>
                <w:szCs w:val="22"/>
              </w:rPr>
              <w:t>:</w:t>
            </w:r>
          </w:p>
          <w:p w14:paraId="44F936AA" w14:textId="237C07C7" w:rsidR="00E46CEA" w:rsidRPr="00896ACD" w:rsidRDefault="00896ACD" w:rsidP="00657B26">
            <w:pPr>
              <w:snapToGrid w:val="0"/>
              <w:spacing w:line="276" w:lineRule="auto"/>
              <w:jc w:val="both"/>
              <w:rPr>
                <w:rFonts w:cs="Arial"/>
                <w:sz w:val="22"/>
                <w:szCs w:val="22"/>
                <w:lang w:val="sr-Cyrl-RS"/>
              </w:rPr>
            </w:pPr>
            <w:r>
              <w:rPr>
                <w:rFonts w:eastAsia="Calibri" w:cs="Arial"/>
                <w:sz w:val="22"/>
                <w:szCs w:val="22"/>
              </w:rPr>
              <w:t>-</w:t>
            </w:r>
            <w:r w:rsidR="00AF019D" w:rsidRPr="00896ACD">
              <w:rPr>
                <w:rFonts w:eastAsia="Calibri" w:cs="Arial"/>
                <w:sz w:val="22"/>
                <w:szCs w:val="22"/>
              </w:rPr>
              <w:t xml:space="preserve"> у претходне т</w:t>
            </w:r>
            <w:r w:rsidR="00AF019D" w:rsidRPr="00896ACD">
              <w:rPr>
                <w:rFonts w:eastAsia="Calibri" w:cs="Arial"/>
                <w:sz w:val="22"/>
                <w:szCs w:val="22"/>
                <w:lang w:val="sr-Cyrl-RS"/>
              </w:rPr>
              <w:t>ри</w:t>
            </w:r>
            <w:r w:rsidR="00657B26">
              <w:rPr>
                <w:rFonts w:eastAsia="Calibri" w:cs="Arial"/>
                <w:sz w:val="22"/>
                <w:szCs w:val="22"/>
              </w:rPr>
              <w:t xml:space="preserve"> године, пре истека рока за подношење понуда, </w:t>
            </w:r>
            <w:r w:rsidR="00692929" w:rsidRPr="00896ACD">
              <w:rPr>
                <w:rFonts w:cs="Arial"/>
                <w:sz w:val="22"/>
                <w:szCs w:val="22"/>
                <w:lang w:val="sr-Cyrl-RS"/>
              </w:rPr>
              <w:t>извршио</w:t>
            </w:r>
            <w:r w:rsidR="00531CC9" w:rsidRPr="00896ACD">
              <w:rPr>
                <w:rFonts w:cs="Arial"/>
                <w:sz w:val="22"/>
                <w:szCs w:val="22"/>
                <w:lang w:val="sr-Cyrl-RS"/>
              </w:rPr>
              <w:t xml:space="preserve"> услуге штампања  публикација истог или бољег к</w:t>
            </w:r>
            <w:r w:rsidR="00534D6A" w:rsidRPr="00896ACD">
              <w:rPr>
                <w:rFonts w:cs="Arial"/>
                <w:sz w:val="22"/>
                <w:szCs w:val="22"/>
                <w:lang w:val="sr-Cyrl-RS"/>
              </w:rPr>
              <w:t>валитета папира (кунстдрук и то</w:t>
            </w:r>
            <w:r w:rsidR="00531CC9" w:rsidRPr="00896ACD">
              <w:rPr>
                <w:rFonts w:cs="Arial"/>
                <w:sz w:val="22"/>
                <w:szCs w:val="22"/>
                <w:lang w:val="sr-Cyrl-RS"/>
              </w:rPr>
              <w:t xml:space="preserve"> корице 115гр., а унутрашњи део 90 гр.) и истог или бољег квалитета шта</w:t>
            </w:r>
            <w:r w:rsidR="00534D6A" w:rsidRPr="00896ACD">
              <w:rPr>
                <w:rFonts w:cs="Arial"/>
                <w:sz w:val="22"/>
                <w:szCs w:val="22"/>
                <w:lang w:val="sr-Cyrl-RS"/>
              </w:rPr>
              <w:t xml:space="preserve">мпе (обострани пун колор 4/4), </w:t>
            </w:r>
            <w:r w:rsidR="00531CC9" w:rsidRPr="00896ACD">
              <w:rPr>
                <w:rFonts w:cs="Arial"/>
                <w:sz w:val="22"/>
                <w:szCs w:val="22"/>
                <w:lang w:val="sr-Cyrl-RS"/>
              </w:rPr>
              <w:t xml:space="preserve">у тиражу од најмање </w:t>
            </w:r>
            <w:r w:rsidR="00A06EA0">
              <w:rPr>
                <w:rFonts w:cs="Arial"/>
                <w:sz w:val="22"/>
                <w:szCs w:val="22"/>
                <w:lang w:val="sr-Cyrl-RS"/>
              </w:rPr>
              <w:t>3</w:t>
            </w:r>
            <w:r w:rsidR="00531CC9" w:rsidRPr="00896ACD">
              <w:rPr>
                <w:rFonts w:cs="Arial"/>
                <w:sz w:val="22"/>
                <w:szCs w:val="22"/>
                <w:lang w:val="sr-Cyrl-RS"/>
              </w:rPr>
              <w:t>.000 примерака месечно по једном броју</w:t>
            </w:r>
            <w:r w:rsidR="000852A6" w:rsidRPr="00896ACD">
              <w:rPr>
                <w:rFonts w:cs="Arial"/>
                <w:sz w:val="22"/>
                <w:szCs w:val="22"/>
                <w:lang w:val="sr-Cyrl-RS"/>
              </w:rPr>
              <w:t>.</w:t>
            </w:r>
          </w:p>
        </w:tc>
        <w:tc>
          <w:tcPr>
            <w:tcW w:w="5899" w:type="dxa"/>
            <w:gridSpan w:val="2"/>
            <w:tcBorders>
              <w:top w:val="single" w:sz="4" w:space="0" w:color="000000"/>
              <w:left w:val="single" w:sz="4"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vAlign w:val="center"/>
          </w:tcPr>
          <w:p w14:paraId="07F8001A" w14:textId="77777777" w:rsidR="007D58B5" w:rsidRPr="00896ACD" w:rsidRDefault="007D58B5" w:rsidP="003C2E96">
            <w:pPr>
              <w:tabs>
                <w:tab w:val="left" w:pos="239"/>
              </w:tabs>
              <w:ind w:left="-31"/>
              <w:rPr>
                <w:rFonts w:cs="Arial"/>
                <w:b/>
                <w:sz w:val="22"/>
                <w:szCs w:val="22"/>
                <w:lang w:val="sr-Cyrl-RS"/>
              </w:rPr>
            </w:pPr>
          </w:p>
          <w:p w14:paraId="6957B72F" w14:textId="77777777" w:rsidR="000852A6" w:rsidRPr="00896ACD" w:rsidRDefault="000852A6" w:rsidP="003C2E96">
            <w:pPr>
              <w:tabs>
                <w:tab w:val="left" w:pos="239"/>
              </w:tabs>
              <w:ind w:left="-31"/>
              <w:rPr>
                <w:rFonts w:cs="Arial"/>
                <w:b/>
                <w:sz w:val="22"/>
                <w:szCs w:val="22"/>
                <w:lang w:val="sr-Cyrl-RS"/>
              </w:rPr>
            </w:pPr>
            <w:r w:rsidRPr="00896ACD">
              <w:rPr>
                <w:rFonts w:cs="Arial"/>
                <w:b/>
                <w:sz w:val="22"/>
                <w:szCs w:val="22"/>
                <w:lang w:val="sr-Cyrl-RS"/>
              </w:rPr>
              <w:t>Доставити:</w:t>
            </w:r>
          </w:p>
          <w:p w14:paraId="4CDD2D16" w14:textId="2F1CD540" w:rsidR="007B31DF" w:rsidRPr="00896ACD" w:rsidRDefault="00AF019D" w:rsidP="00AF019D">
            <w:pPr>
              <w:pStyle w:val="ListParagraph"/>
              <w:numPr>
                <w:ilvl w:val="0"/>
                <w:numId w:val="63"/>
              </w:numPr>
              <w:tabs>
                <w:tab w:val="left" w:pos="239"/>
              </w:tabs>
              <w:rPr>
                <w:rFonts w:ascii="Arial" w:hAnsi="Arial" w:cs="Arial"/>
                <w:color w:val="auto"/>
                <w:sz w:val="22"/>
                <w:szCs w:val="22"/>
                <w:lang w:val="sr-Cyrl-RS"/>
              </w:rPr>
            </w:pPr>
            <w:r w:rsidRPr="00896ACD">
              <w:rPr>
                <w:rFonts w:ascii="Arial" w:hAnsi="Arial" w:cs="Arial"/>
                <w:color w:val="auto"/>
                <w:sz w:val="22"/>
                <w:szCs w:val="22"/>
                <w:lang w:val="sr-Cyrl-RS"/>
              </w:rPr>
              <w:t>С</w:t>
            </w:r>
            <w:r w:rsidR="00A06EA0" w:rsidRPr="00896ACD">
              <w:rPr>
                <w:rFonts w:ascii="Arial" w:hAnsi="Arial" w:cs="Arial"/>
                <w:color w:val="auto"/>
                <w:sz w:val="22"/>
                <w:szCs w:val="22"/>
                <w:lang w:val="sr-Cyrl-RS"/>
              </w:rPr>
              <w:t xml:space="preserve">писак извршених услуга– стручне референце </w:t>
            </w:r>
            <w:r w:rsidR="00531CC9" w:rsidRPr="00896ACD">
              <w:rPr>
                <w:rFonts w:ascii="Arial" w:hAnsi="Arial" w:cs="Arial"/>
                <w:color w:val="auto"/>
                <w:sz w:val="22"/>
                <w:szCs w:val="22"/>
                <w:lang w:val="sr-Cyrl-RS"/>
              </w:rPr>
              <w:t>образац</w:t>
            </w:r>
            <w:r w:rsidRPr="00896ACD">
              <w:rPr>
                <w:rFonts w:ascii="Arial" w:hAnsi="Arial" w:cs="Arial"/>
                <w:color w:val="auto"/>
                <w:sz w:val="22"/>
                <w:szCs w:val="22"/>
                <w:lang w:val="sr-Cyrl-RS"/>
              </w:rPr>
              <w:t xml:space="preserve"> број 5</w:t>
            </w:r>
            <w:r w:rsidR="00531CC9" w:rsidRPr="00896ACD">
              <w:rPr>
                <w:rFonts w:ascii="Arial" w:hAnsi="Arial" w:cs="Arial"/>
                <w:color w:val="auto"/>
                <w:sz w:val="22"/>
                <w:szCs w:val="22"/>
                <w:lang w:val="sr-Cyrl-RS"/>
              </w:rPr>
              <w:t xml:space="preserve"> </w:t>
            </w:r>
          </w:p>
          <w:p w14:paraId="7A8EA60F" w14:textId="68F1E18F" w:rsidR="00C73937" w:rsidRPr="00896ACD" w:rsidRDefault="00E46CEA" w:rsidP="00E46CEA">
            <w:pPr>
              <w:pStyle w:val="ListParagraph"/>
              <w:numPr>
                <w:ilvl w:val="0"/>
                <w:numId w:val="63"/>
              </w:numPr>
              <w:tabs>
                <w:tab w:val="left" w:pos="239"/>
              </w:tabs>
              <w:rPr>
                <w:rFonts w:ascii="Arial" w:hAnsi="Arial" w:cs="Arial"/>
                <w:color w:val="auto"/>
                <w:sz w:val="22"/>
                <w:szCs w:val="22"/>
                <w:lang w:val="sr-Cyrl-RS"/>
              </w:rPr>
            </w:pPr>
            <w:r w:rsidRPr="00896ACD">
              <w:rPr>
                <w:rFonts w:ascii="Arial" w:hAnsi="Arial" w:cs="Arial"/>
                <w:color w:val="auto"/>
                <w:sz w:val="22"/>
                <w:szCs w:val="22"/>
                <w:lang w:val="sr-Cyrl-RS"/>
              </w:rPr>
              <w:t>Потписане и оверене потврде Корисника услуге о референтним</w:t>
            </w:r>
            <w:r w:rsidR="00534D6A" w:rsidRPr="00896ACD">
              <w:rPr>
                <w:rFonts w:ascii="Arial" w:hAnsi="Arial" w:cs="Arial"/>
                <w:color w:val="auto"/>
                <w:sz w:val="22"/>
                <w:szCs w:val="22"/>
                <w:lang w:val="sr-Cyrl-RS"/>
              </w:rPr>
              <w:t xml:space="preserve"> набавкама</w:t>
            </w:r>
            <w:r w:rsidRPr="00896ACD">
              <w:rPr>
                <w:rFonts w:ascii="Arial" w:hAnsi="Arial" w:cs="Arial"/>
                <w:color w:val="auto"/>
                <w:sz w:val="22"/>
                <w:szCs w:val="22"/>
                <w:lang w:val="sr-Cyrl-RS"/>
              </w:rPr>
              <w:t xml:space="preserve">  образац број 6</w:t>
            </w:r>
          </w:p>
          <w:p w14:paraId="3B90B18D" w14:textId="40894D87" w:rsidR="003C2E96" w:rsidRPr="00896ACD" w:rsidRDefault="003C2E96" w:rsidP="007B31DF">
            <w:pPr>
              <w:pStyle w:val="ListParagraph"/>
              <w:tabs>
                <w:tab w:val="left" w:pos="239"/>
              </w:tabs>
              <w:spacing w:after="0"/>
              <w:ind w:left="329"/>
              <w:rPr>
                <w:rFonts w:ascii="Arial" w:hAnsi="Arial" w:cs="Arial"/>
                <w:color w:val="FF0000"/>
                <w:sz w:val="22"/>
                <w:szCs w:val="22"/>
                <w:lang w:val="sr-Cyrl-RS"/>
              </w:rPr>
            </w:pPr>
          </w:p>
        </w:tc>
      </w:tr>
      <w:tr w:rsidR="007B31DF" w:rsidRPr="007B31DF" w14:paraId="467178DA" w14:textId="77777777" w:rsidTr="00C73937">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33277B9" w14:textId="409E2C5F" w:rsidR="00392130" w:rsidRPr="007B31DF" w:rsidRDefault="00392130" w:rsidP="00392130">
            <w:pPr>
              <w:jc w:val="center"/>
              <w:rPr>
                <w:rFonts w:cs="Arial"/>
                <w:b/>
                <w:bCs/>
                <w:sz w:val="22"/>
                <w:szCs w:val="22"/>
                <w:lang w:val="sr-Cyrl-RS" w:eastAsia="ar-SA"/>
              </w:rPr>
            </w:pPr>
            <w:r w:rsidRPr="007B31DF">
              <w:rPr>
                <w:rFonts w:cs="Arial"/>
                <w:b/>
                <w:bCs/>
                <w:sz w:val="22"/>
                <w:szCs w:val="22"/>
                <w:lang w:eastAsia="ar-SA"/>
              </w:rPr>
              <w:t>6.</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80D1F05" w14:textId="77777777" w:rsidR="00392130" w:rsidRPr="00A06EA0" w:rsidRDefault="00392130" w:rsidP="006C6092">
            <w:pPr>
              <w:suppressAutoHyphens w:val="0"/>
              <w:snapToGrid w:val="0"/>
              <w:rPr>
                <w:rFonts w:eastAsia="Calibri" w:cs="Arial"/>
                <w:sz w:val="22"/>
                <w:szCs w:val="22"/>
              </w:rPr>
            </w:pPr>
          </w:p>
          <w:p w14:paraId="7A6BB444" w14:textId="79B95A4D" w:rsidR="00392130" w:rsidRPr="00A06EA0" w:rsidRDefault="00C73937" w:rsidP="00C73937">
            <w:pPr>
              <w:pStyle w:val="ListParagraph"/>
              <w:suppressAutoHyphens w:val="0"/>
              <w:snapToGrid w:val="0"/>
              <w:spacing w:after="0"/>
              <w:ind w:left="0"/>
              <w:rPr>
                <w:rFonts w:ascii="Arial" w:hAnsi="Arial" w:cs="Arial"/>
                <w:b/>
                <w:color w:val="auto"/>
                <w:sz w:val="22"/>
                <w:szCs w:val="22"/>
                <w:u w:val="single"/>
              </w:rPr>
            </w:pPr>
            <w:r w:rsidRPr="00A06EA0">
              <w:rPr>
                <w:rFonts w:ascii="Arial" w:hAnsi="Arial" w:cs="Arial"/>
                <w:b/>
                <w:color w:val="auto"/>
                <w:sz w:val="22"/>
                <w:szCs w:val="22"/>
                <w:u w:val="single"/>
              </w:rPr>
              <w:t>ФИНАНСИЈСКИ КАПАЦИТЕТ</w:t>
            </w:r>
          </w:p>
          <w:p w14:paraId="10EF906A" w14:textId="182A6BE7" w:rsidR="00392130" w:rsidRPr="00A06EA0" w:rsidRDefault="00392130" w:rsidP="00C73937">
            <w:pPr>
              <w:pStyle w:val="ListParagraph"/>
              <w:numPr>
                <w:ilvl w:val="0"/>
                <w:numId w:val="59"/>
              </w:numPr>
              <w:suppressAutoHyphens w:val="0"/>
              <w:snapToGrid w:val="0"/>
              <w:spacing w:after="0"/>
              <w:ind w:left="0" w:hanging="9"/>
              <w:rPr>
                <w:rFonts w:ascii="Arial" w:hAnsi="Arial" w:cs="Arial"/>
                <w:color w:val="auto"/>
                <w:sz w:val="22"/>
                <w:szCs w:val="22"/>
              </w:rPr>
            </w:pPr>
            <w:r w:rsidRPr="00A06EA0">
              <w:rPr>
                <w:rFonts w:ascii="Arial" w:hAnsi="Arial" w:cs="Arial"/>
                <w:color w:val="auto"/>
                <w:sz w:val="22"/>
                <w:szCs w:val="22"/>
              </w:rPr>
              <w:t>Понуђач располаже неопходним финансијским капацитетом ак</w:t>
            </w:r>
            <w:r w:rsidR="00A06EA0" w:rsidRPr="00A06EA0">
              <w:rPr>
                <w:rFonts w:ascii="Arial" w:hAnsi="Arial" w:cs="Arial"/>
                <w:color w:val="auto"/>
                <w:sz w:val="22"/>
                <w:szCs w:val="22"/>
              </w:rPr>
              <w:t>о је у последње три године (2015</w:t>
            </w:r>
            <w:r w:rsidRPr="00A06EA0">
              <w:rPr>
                <w:rFonts w:ascii="Arial" w:hAnsi="Arial" w:cs="Arial"/>
                <w:color w:val="auto"/>
                <w:sz w:val="22"/>
                <w:szCs w:val="22"/>
              </w:rPr>
              <w:t>, 201</w:t>
            </w:r>
            <w:r w:rsidR="00A06EA0" w:rsidRPr="00A06EA0">
              <w:rPr>
                <w:rFonts w:ascii="Arial" w:hAnsi="Arial" w:cs="Arial"/>
                <w:color w:val="auto"/>
                <w:sz w:val="22"/>
                <w:szCs w:val="22"/>
                <w:lang w:val="sr-Cyrl-RS"/>
              </w:rPr>
              <w:t>6</w:t>
            </w:r>
            <w:r w:rsidRPr="00A06EA0">
              <w:rPr>
                <w:rFonts w:ascii="Arial" w:hAnsi="Arial" w:cs="Arial"/>
                <w:color w:val="auto"/>
                <w:sz w:val="22"/>
                <w:szCs w:val="22"/>
              </w:rPr>
              <w:t xml:space="preserve"> и 201</w:t>
            </w:r>
            <w:r w:rsidR="00A06EA0" w:rsidRPr="00A06EA0">
              <w:rPr>
                <w:rFonts w:ascii="Arial" w:hAnsi="Arial" w:cs="Arial"/>
                <w:color w:val="auto"/>
                <w:sz w:val="22"/>
                <w:szCs w:val="22"/>
                <w:lang w:val="sr-Cyrl-RS"/>
              </w:rPr>
              <w:t>7</w:t>
            </w:r>
            <w:r w:rsidRPr="00A06EA0">
              <w:rPr>
                <w:rFonts w:ascii="Arial" w:hAnsi="Arial" w:cs="Arial"/>
                <w:color w:val="auto"/>
                <w:sz w:val="22"/>
                <w:szCs w:val="22"/>
              </w:rPr>
              <w:t xml:space="preserve">) остварио приход од најмање </w:t>
            </w:r>
            <w:r w:rsidR="00B26D6B" w:rsidRPr="00A06EA0">
              <w:rPr>
                <w:rFonts w:ascii="Arial" w:hAnsi="Arial" w:cs="Arial"/>
                <w:color w:val="auto"/>
                <w:sz w:val="22"/>
                <w:szCs w:val="22"/>
              </w:rPr>
              <w:t>3.500</w:t>
            </w:r>
            <w:r w:rsidR="00D5467F" w:rsidRPr="00A06EA0">
              <w:rPr>
                <w:rFonts w:ascii="Arial" w:hAnsi="Arial" w:cs="Arial"/>
                <w:color w:val="auto"/>
                <w:sz w:val="22"/>
                <w:szCs w:val="22"/>
              </w:rPr>
              <w:t xml:space="preserve">.000,00 </w:t>
            </w:r>
            <w:r w:rsidRPr="00A06EA0">
              <w:rPr>
                <w:rFonts w:ascii="Arial" w:hAnsi="Arial" w:cs="Arial"/>
                <w:color w:val="auto"/>
                <w:sz w:val="22"/>
                <w:szCs w:val="22"/>
              </w:rPr>
              <w:t>динара</w:t>
            </w:r>
          </w:p>
          <w:p w14:paraId="7227F142" w14:textId="4A6E950F" w:rsidR="00392130" w:rsidRPr="00A06EA0" w:rsidRDefault="00392130" w:rsidP="007B31DF">
            <w:pPr>
              <w:pStyle w:val="ListParagraph"/>
              <w:numPr>
                <w:ilvl w:val="0"/>
                <w:numId w:val="59"/>
              </w:numPr>
              <w:suppressAutoHyphens w:val="0"/>
              <w:snapToGrid w:val="0"/>
              <w:spacing w:after="0"/>
              <w:ind w:left="0" w:hanging="9"/>
              <w:rPr>
                <w:rFonts w:ascii="Arial" w:hAnsi="Arial" w:cs="Arial"/>
                <w:color w:val="auto"/>
                <w:sz w:val="22"/>
                <w:szCs w:val="22"/>
              </w:rPr>
            </w:pPr>
            <w:r w:rsidRPr="00A06EA0">
              <w:rPr>
                <w:rFonts w:ascii="Arial" w:hAnsi="Arial" w:cs="Arial"/>
                <w:color w:val="auto"/>
                <w:sz w:val="22"/>
                <w:szCs w:val="22"/>
              </w:rPr>
              <w:t>да у последњих  6 (шест) месеци од дана објаве Позива за подношење понуда на Порталу јавних набавки  није био неликвидан</w:t>
            </w:r>
          </w:p>
        </w:tc>
        <w:tc>
          <w:tcPr>
            <w:tcW w:w="5899" w:type="dxa"/>
            <w:gridSpan w:val="2"/>
            <w:tcBorders>
              <w:top w:val="single" w:sz="4" w:space="0" w:color="000000"/>
              <w:left w:val="single" w:sz="4"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vAlign w:val="center"/>
          </w:tcPr>
          <w:p w14:paraId="63506136" w14:textId="77777777" w:rsidR="00E46CEA" w:rsidRPr="00A06EA0" w:rsidRDefault="00E46CEA" w:rsidP="00E46CEA">
            <w:pPr>
              <w:tabs>
                <w:tab w:val="left" w:pos="702"/>
              </w:tabs>
              <w:spacing w:line="276" w:lineRule="auto"/>
              <w:rPr>
                <w:rFonts w:eastAsia="Calibri" w:cs="Arial"/>
                <w:b/>
                <w:sz w:val="18"/>
                <w:szCs w:val="18"/>
              </w:rPr>
            </w:pPr>
          </w:p>
          <w:p w14:paraId="1DAE4802" w14:textId="77777777" w:rsidR="00E46CEA" w:rsidRPr="00A06EA0" w:rsidRDefault="00E46CEA" w:rsidP="00E46CEA">
            <w:pPr>
              <w:pStyle w:val="ListParagraph"/>
              <w:numPr>
                <w:ilvl w:val="0"/>
                <w:numId w:val="60"/>
              </w:numPr>
              <w:tabs>
                <w:tab w:val="left" w:pos="702"/>
              </w:tabs>
              <w:suppressAutoHyphens w:val="0"/>
              <w:spacing w:after="0"/>
              <w:rPr>
                <w:rFonts w:ascii="Arial" w:hAnsi="Arial" w:cs="Arial"/>
                <w:color w:val="auto"/>
                <w:sz w:val="20"/>
                <w:szCs w:val="20"/>
              </w:rPr>
            </w:pPr>
            <w:r w:rsidRPr="00A06EA0">
              <w:rPr>
                <w:rFonts w:ascii="Arial" w:hAnsi="Arial" w:cs="Arial"/>
                <w:color w:val="auto"/>
                <w:sz w:val="20"/>
                <w:szCs w:val="20"/>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20D4413" w14:textId="741EE5DB" w:rsidR="00E46CEA" w:rsidRPr="00A06EA0" w:rsidRDefault="00E46CEA" w:rsidP="00E46CEA">
            <w:pPr>
              <w:tabs>
                <w:tab w:val="left" w:pos="702"/>
              </w:tabs>
              <w:spacing w:line="276" w:lineRule="auto"/>
              <w:rPr>
                <w:rFonts w:cs="Arial"/>
              </w:rPr>
            </w:pPr>
            <w:r w:rsidRPr="00A06EA0">
              <w:rPr>
                <w:rFonts w:eastAsia="Calibri" w:cs="Arial"/>
              </w:rPr>
              <w:t xml:space="preserve">Уколико у обрасцу БОН-ЈН нису доступни подаци за </w:t>
            </w:r>
            <w:r w:rsidRPr="00A06EA0">
              <w:rPr>
                <w:rFonts w:eastAsia="Calibri" w:cs="Arial"/>
                <w:lang w:val="sr-Cyrl-RS"/>
              </w:rPr>
              <w:t>2016</w:t>
            </w:r>
            <w:r w:rsidRPr="00A06EA0">
              <w:rPr>
                <w:rFonts w:eastAsia="Calibri" w:cs="Arial"/>
              </w:rPr>
              <w:t xml:space="preserve">.годину, понуђач је у обавези да достави биланс стања и биланс успеха за 2016. </w:t>
            </w:r>
            <w:proofErr w:type="gramStart"/>
            <w:r w:rsidRPr="00A06EA0">
              <w:rPr>
                <w:rFonts w:eastAsia="Calibri" w:cs="Arial"/>
              </w:rPr>
              <w:t>годину</w:t>
            </w:r>
            <w:proofErr w:type="gramEnd"/>
            <w:r w:rsidRPr="00A06EA0">
              <w:rPr>
                <w:rFonts w:eastAsia="Calibri" w:cs="Arial"/>
              </w:rPr>
              <w:t>.</w:t>
            </w:r>
          </w:p>
          <w:p w14:paraId="11F97475" w14:textId="77777777" w:rsidR="00E46CEA" w:rsidRPr="00A06EA0" w:rsidRDefault="00E46CEA" w:rsidP="00A06EA0">
            <w:r w:rsidRPr="00A06EA0">
              <w:rPr>
                <w:rFonts w:eastAsia="Calibri"/>
              </w:rPr>
              <w:t>или</w:t>
            </w:r>
          </w:p>
          <w:p w14:paraId="29F56108" w14:textId="1263A3AC" w:rsidR="00E46CEA" w:rsidRPr="00A06EA0" w:rsidRDefault="00E46CEA" w:rsidP="00E46CEA">
            <w:pPr>
              <w:pStyle w:val="ListParagraph"/>
              <w:numPr>
                <w:ilvl w:val="0"/>
                <w:numId w:val="61"/>
              </w:numPr>
              <w:tabs>
                <w:tab w:val="left" w:pos="702"/>
              </w:tabs>
              <w:suppressAutoHyphens w:val="0"/>
              <w:spacing w:after="0"/>
              <w:rPr>
                <w:rFonts w:ascii="Arial" w:hAnsi="Arial" w:cs="Arial"/>
                <w:color w:val="auto"/>
                <w:sz w:val="20"/>
                <w:szCs w:val="20"/>
              </w:rPr>
            </w:pPr>
            <w:r w:rsidRPr="00A06EA0">
              <w:rPr>
                <w:rFonts w:ascii="Arial" w:hAnsi="Arial" w:cs="Arial"/>
                <w:color w:val="auto"/>
                <w:sz w:val="20"/>
                <w:szCs w:val="20"/>
              </w:rPr>
              <w:t>Биланс стања и биланс успеха  за претходне три обрачунске године 2014, 201</w:t>
            </w:r>
            <w:r w:rsidRPr="00A06EA0">
              <w:rPr>
                <w:rFonts w:ascii="Arial" w:hAnsi="Arial" w:cs="Arial"/>
                <w:color w:val="auto"/>
                <w:sz w:val="20"/>
                <w:szCs w:val="20"/>
                <w:lang w:val="sr-Cyrl-RS"/>
              </w:rPr>
              <w:t>5</w:t>
            </w:r>
            <w:r w:rsidRPr="00A06EA0">
              <w:rPr>
                <w:rFonts w:ascii="Arial" w:hAnsi="Arial" w:cs="Arial"/>
                <w:color w:val="auto"/>
                <w:sz w:val="20"/>
                <w:szCs w:val="20"/>
              </w:rPr>
              <w:t xml:space="preserve"> и 201</w:t>
            </w:r>
            <w:r w:rsidRPr="00A06EA0">
              <w:rPr>
                <w:rFonts w:ascii="Arial" w:hAnsi="Arial" w:cs="Arial"/>
                <w:color w:val="auto"/>
                <w:sz w:val="20"/>
                <w:szCs w:val="20"/>
                <w:lang w:val="sr-Cyrl-RS"/>
              </w:rPr>
              <w:t>6</w:t>
            </w:r>
            <w:r w:rsidRPr="00A06EA0">
              <w:rPr>
                <w:rFonts w:ascii="Arial" w:hAnsi="Arial" w:cs="Arial"/>
                <w:color w:val="auto"/>
                <w:sz w:val="20"/>
                <w:szCs w:val="20"/>
              </w:rPr>
              <w:t xml:space="preserve"> са мишљењем овлашћеног ревизора, ако је понуђач субјект ревизије у складу са Законом о рачуноводству и Законом о ревизији.</w:t>
            </w:r>
          </w:p>
          <w:p w14:paraId="4598300B" w14:textId="77777777" w:rsidR="00E46CEA" w:rsidRPr="00A06EA0" w:rsidRDefault="00E46CEA" w:rsidP="00E46CEA">
            <w:pPr>
              <w:pStyle w:val="ListParagraph"/>
              <w:tabs>
                <w:tab w:val="left" w:pos="702"/>
              </w:tabs>
              <w:spacing w:after="0"/>
              <w:rPr>
                <w:rFonts w:ascii="Arial" w:hAnsi="Arial" w:cs="Arial"/>
                <w:color w:val="auto"/>
                <w:sz w:val="20"/>
                <w:szCs w:val="20"/>
              </w:rPr>
            </w:pPr>
            <w:r w:rsidRPr="00A06EA0">
              <w:rPr>
                <w:rFonts w:ascii="Arial" w:hAnsi="Arial" w:cs="Arial"/>
                <w:color w:val="auto"/>
                <w:sz w:val="20"/>
                <w:szCs w:val="20"/>
              </w:rPr>
              <w:t xml:space="preserve">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w:t>
            </w:r>
            <w:r w:rsidRPr="00A06EA0">
              <w:rPr>
                <w:rFonts w:ascii="Arial" w:hAnsi="Arial" w:cs="Arial"/>
                <w:color w:val="auto"/>
                <w:sz w:val="20"/>
                <w:szCs w:val="20"/>
              </w:rPr>
              <w:lastRenderedPageBreak/>
              <w:t>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14:paraId="7A78026A" w14:textId="77777777" w:rsidR="00E46CEA" w:rsidRPr="00A06EA0" w:rsidRDefault="00E46CEA" w:rsidP="00E46CEA">
            <w:pPr>
              <w:pStyle w:val="ListParagraph"/>
              <w:tabs>
                <w:tab w:val="left" w:pos="702"/>
              </w:tabs>
              <w:spacing w:after="0"/>
              <w:rPr>
                <w:rFonts w:ascii="Arial" w:hAnsi="Arial" w:cs="Arial"/>
                <w:color w:val="auto"/>
                <w:sz w:val="20"/>
                <w:szCs w:val="20"/>
              </w:rPr>
            </w:pPr>
            <w:r w:rsidRPr="00A06EA0">
              <w:rPr>
                <w:rFonts w:ascii="Arial" w:hAnsi="Arial" w:cs="Arial"/>
                <w:color w:val="auto"/>
                <w:sz w:val="20"/>
                <w:szCs w:val="20"/>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14:paraId="69019657" w14:textId="77777777" w:rsidR="00E46CEA" w:rsidRPr="00A06EA0" w:rsidRDefault="00E46CEA" w:rsidP="00E46CEA">
            <w:pPr>
              <w:pStyle w:val="ListParagraph"/>
              <w:tabs>
                <w:tab w:val="left" w:pos="702"/>
              </w:tabs>
              <w:spacing w:after="0"/>
              <w:rPr>
                <w:rFonts w:ascii="Arial" w:hAnsi="Arial" w:cs="Arial"/>
                <w:color w:val="auto"/>
                <w:sz w:val="20"/>
                <w:szCs w:val="20"/>
              </w:rPr>
            </w:pPr>
          </w:p>
          <w:p w14:paraId="7CF16EEE" w14:textId="77777777" w:rsidR="00E46CEA" w:rsidRPr="00A06EA0" w:rsidRDefault="00E46CEA" w:rsidP="00E46CEA">
            <w:pPr>
              <w:pStyle w:val="ListParagraph"/>
              <w:numPr>
                <w:ilvl w:val="0"/>
                <w:numId w:val="62"/>
              </w:numPr>
              <w:suppressAutoHyphens w:val="0"/>
              <w:spacing w:after="0"/>
              <w:rPr>
                <w:rFonts w:ascii="Arial" w:hAnsi="Arial" w:cs="Arial"/>
                <w:color w:val="auto"/>
                <w:sz w:val="20"/>
                <w:szCs w:val="20"/>
              </w:rPr>
            </w:pPr>
            <w:r w:rsidRPr="00A06EA0">
              <w:rPr>
                <w:rFonts w:ascii="Arial" w:hAnsi="Arial" w:cs="Arial"/>
                <w:color w:val="auto"/>
                <w:sz w:val="20"/>
                <w:szCs w:val="20"/>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p w14:paraId="015F7754" w14:textId="0BB61500" w:rsidR="00392130" w:rsidRPr="00A06EA0" w:rsidRDefault="00392130" w:rsidP="00E46CEA">
            <w:pPr>
              <w:pStyle w:val="ListParagraph"/>
              <w:suppressAutoHyphens w:val="0"/>
              <w:spacing w:after="0"/>
              <w:rPr>
                <w:rFonts w:ascii="Arial" w:hAnsi="Arial" w:cs="Arial"/>
                <w:color w:val="auto"/>
                <w:sz w:val="22"/>
                <w:szCs w:val="22"/>
                <w:lang w:val="sr-Cyrl-RS"/>
              </w:rPr>
            </w:pPr>
          </w:p>
        </w:tc>
      </w:tr>
      <w:tr w:rsidR="0091523C" w:rsidRPr="007B31DF" w14:paraId="3FCF1CA2" w14:textId="77777777" w:rsidTr="00C73937">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1AA6B71" w14:textId="50310721" w:rsidR="006C6092" w:rsidRPr="007B31DF" w:rsidRDefault="006C6092" w:rsidP="00392130">
            <w:pPr>
              <w:jc w:val="center"/>
              <w:rPr>
                <w:rFonts w:cs="Arial"/>
                <w:b/>
                <w:bCs/>
                <w:sz w:val="22"/>
                <w:szCs w:val="22"/>
                <w:lang w:val="sr-Cyrl-RS" w:eastAsia="ar-SA"/>
              </w:rPr>
            </w:pPr>
            <w:r w:rsidRPr="007B31DF">
              <w:rPr>
                <w:rFonts w:cs="Arial"/>
                <w:b/>
                <w:bCs/>
                <w:sz w:val="22"/>
                <w:szCs w:val="22"/>
                <w:lang w:val="sr-Cyrl-RS" w:eastAsia="ar-SA"/>
              </w:rPr>
              <w:lastRenderedPageBreak/>
              <w:t>7.</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98E637D" w14:textId="01F9B34A" w:rsidR="00C73937" w:rsidRPr="007B31DF" w:rsidRDefault="00C73937" w:rsidP="00C73937">
            <w:pPr>
              <w:pStyle w:val="ListParagraph"/>
              <w:suppressAutoHyphens w:val="0"/>
              <w:snapToGrid w:val="0"/>
              <w:spacing w:after="0"/>
              <w:ind w:left="0"/>
              <w:rPr>
                <w:rFonts w:ascii="Arial" w:hAnsi="Arial" w:cs="Arial"/>
                <w:b/>
                <w:color w:val="auto"/>
                <w:sz w:val="22"/>
                <w:szCs w:val="22"/>
                <w:u w:val="single"/>
              </w:rPr>
            </w:pPr>
            <w:r w:rsidRPr="007B31DF">
              <w:rPr>
                <w:rFonts w:ascii="Arial" w:hAnsi="Arial" w:cs="Arial"/>
                <w:b/>
                <w:color w:val="auto"/>
                <w:sz w:val="22"/>
                <w:szCs w:val="22"/>
                <w:u w:val="single"/>
              </w:rPr>
              <w:t>ТЕХНИЧКИ КАПАЦИТЕТ</w:t>
            </w:r>
          </w:p>
          <w:p w14:paraId="6B4997C5" w14:textId="77777777" w:rsidR="00657B26" w:rsidRPr="00657B26" w:rsidRDefault="00E46CEA" w:rsidP="00657B26">
            <w:pPr>
              <w:pStyle w:val="ListParagraph"/>
              <w:suppressAutoHyphens w:val="0"/>
              <w:snapToGrid w:val="0"/>
              <w:spacing w:after="0"/>
              <w:ind w:left="0" w:firstLine="316"/>
              <w:rPr>
                <w:rFonts w:ascii="Arial" w:hAnsi="Arial" w:cs="Arial"/>
                <w:sz w:val="22"/>
                <w:szCs w:val="22"/>
                <w:lang w:val="sr-Cyrl-RS"/>
              </w:rPr>
            </w:pPr>
            <w:r w:rsidRPr="00E46CEA">
              <w:rPr>
                <w:rFonts w:ascii="Arial" w:hAnsi="Arial" w:cs="Arial"/>
                <w:color w:val="auto"/>
                <w:sz w:val="22"/>
                <w:szCs w:val="22"/>
              </w:rPr>
              <w:t>Понуђач располаже довољним техничким капацитетом ако</w:t>
            </w:r>
            <w:r>
              <w:rPr>
                <w:rFonts w:ascii="Arial" w:hAnsi="Arial" w:cs="Arial"/>
                <w:color w:val="auto"/>
                <w:sz w:val="22"/>
                <w:szCs w:val="22"/>
                <w:lang w:val="sr-Cyrl-RS"/>
              </w:rPr>
              <w:t xml:space="preserve"> у тренутку подношења понуда</w:t>
            </w:r>
            <w:r w:rsidRPr="00E46CEA">
              <w:rPr>
                <w:rFonts w:ascii="Arial" w:hAnsi="Arial" w:cs="Arial"/>
                <w:color w:val="auto"/>
                <w:sz w:val="22"/>
                <w:szCs w:val="22"/>
              </w:rPr>
              <w:t xml:space="preserve"> располаже</w:t>
            </w:r>
            <w:r w:rsidR="00657B26">
              <w:rPr>
                <w:rFonts w:ascii="Arial" w:hAnsi="Arial" w:cs="Arial"/>
                <w:color w:val="auto"/>
                <w:sz w:val="22"/>
                <w:szCs w:val="22"/>
                <w:lang w:val="sr-Cyrl-RS"/>
              </w:rPr>
              <w:t xml:space="preserve"> са </w:t>
            </w:r>
            <w:r w:rsidR="00896ACD" w:rsidRPr="00657B26">
              <w:rPr>
                <w:rFonts w:ascii="Arial" w:hAnsi="Arial" w:cs="Arial"/>
                <w:sz w:val="22"/>
                <w:szCs w:val="22"/>
                <w:lang w:val="sr-Cyrl-RS"/>
              </w:rPr>
              <w:t>опремом</w:t>
            </w:r>
            <w:r w:rsidR="000121E3" w:rsidRPr="00657B26">
              <w:rPr>
                <w:rFonts w:ascii="Arial" w:hAnsi="Arial" w:cs="Arial"/>
                <w:sz w:val="22"/>
                <w:szCs w:val="22"/>
                <w:lang w:val="sr-Cyrl-RS"/>
              </w:rPr>
              <w:t xml:space="preserve"> за штампу и дораду:</w:t>
            </w:r>
            <w:r w:rsidR="00657B26" w:rsidRPr="00657B26">
              <w:rPr>
                <w:rFonts w:ascii="Arial" w:hAnsi="Arial" w:cs="Arial"/>
                <w:sz w:val="22"/>
                <w:szCs w:val="22"/>
                <w:lang w:val="sr-Cyrl-RS"/>
              </w:rPr>
              <w:t xml:space="preserve"> </w:t>
            </w:r>
          </w:p>
          <w:p w14:paraId="52B03B6A" w14:textId="5050C504" w:rsidR="00AF019D" w:rsidRPr="00657B26" w:rsidRDefault="00657B26" w:rsidP="00657B26">
            <w:pPr>
              <w:pStyle w:val="ListParagraph"/>
              <w:suppressAutoHyphens w:val="0"/>
              <w:snapToGrid w:val="0"/>
              <w:spacing w:after="0"/>
              <w:ind w:left="0" w:firstLine="316"/>
              <w:rPr>
                <w:rFonts w:ascii="Arial" w:hAnsi="Arial" w:cs="Arial"/>
                <w:color w:val="auto"/>
                <w:sz w:val="22"/>
                <w:szCs w:val="22"/>
              </w:rPr>
            </w:pPr>
            <w:r w:rsidRPr="00657B26">
              <w:rPr>
                <w:rFonts w:ascii="Arial" w:hAnsi="Arial" w:cs="Arial"/>
                <w:sz w:val="22"/>
                <w:szCs w:val="22"/>
                <w:lang w:val="sr-Cyrl-RS"/>
              </w:rPr>
              <w:t xml:space="preserve">- најмање две двобојне офсет </w:t>
            </w:r>
            <w:r w:rsidR="004F0A5F" w:rsidRPr="00657B26">
              <w:rPr>
                <w:rFonts w:ascii="Arial" w:hAnsi="Arial" w:cs="Arial"/>
                <w:sz w:val="22"/>
                <w:szCs w:val="22"/>
                <w:lang w:val="sr-Cyrl-RS"/>
              </w:rPr>
              <w:t>машине</w:t>
            </w:r>
            <w:r w:rsidR="00AF019D" w:rsidRPr="00657B26">
              <w:rPr>
                <w:rFonts w:ascii="Arial" w:hAnsi="Arial" w:cs="Arial"/>
                <w:sz w:val="22"/>
                <w:szCs w:val="22"/>
                <w:lang w:val="sr-Cyrl-RS"/>
              </w:rPr>
              <w:t xml:space="preserve"> </w:t>
            </w:r>
            <w:r w:rsidR="004F0A5F" w:rsidRPr="00657B26">
              <w:rPr>
                <w:rFonts w:ascii="Arial" w:hAnsi="Arial" w:cs="Arial"/>
                <w:sz w:val="22"/>
                <w:szCs w:val="22"/>
                <w:lang w:val="sr-Cyrl-RS"/>
              </w:rPr>
              <w:t xml:space="preserve"> формата Б1 или Б2; </w:t>
            </w:r>
          </w:p>
          <w:p w14:paraId="01E88102" w14:textId="472032D4" w:rsidR="006C6092" w:rsidRPr="007B31DF" w:rsidRDefault="00AF019D" w:rsidP="00EC3846">
            <w:pPr>
              <w:ind w:firstLine="316"/>
            </w:pPr>
            <w:r w:rsidRPr="00657B26">
              <w:rPr>
                <w:rFonts w:cs="Arial"/>
                <w:sz w:val="22"/>
                <w:szCs w:val="22"/>
                <w:lang w:val="sr-Cyrl-RS"/>
              </w:rPr>
              <w:t xml:space="preserve">- </w:t>
            </w:r>
            <w:r w:rsidR="004F0A5F" w:rsidRPr="00657B26">
              <w:rPr>
                <w:rFonts w:cs="Arial"/>
                <w:sz w:val="22"/>
                <w:szCs w:val="22"/>
                <w:lang w:val="sr-Cyrl-RS"/>
              </w:rPr>
              <w:t>линију за клемовање</w:t>
            </w:r>
          </w:p>
        </w:tc>
        <w:tc>
          <w:tcPr>
            <w:tcW w:w="5899" w:type="dxa"/>
            <w:gridSpan w:val="2"/>
            <w:tcBorders>
              <w:top w:val="single" w:sz="4" w:space="0" w:color="000000"/>
              <w:left w:val="single" w:sz="4"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vAlign w:val="center"/>
          </w:tcPr>
          <w:p w14:paraId="4F076A65" w14:textId="77777777" w:rsidR="0091523C" w:rsidRPr="007D58B5" w:rsidRDefault="0091523C" w:rsidP="0091523C">
            <w:pPr>
              <w:tabs>
                <w:tab w:val="left" w:pos="239"/>
              </w:tabs>
              <w:ind w:left="-31"/>
              <w:rPr>
                <w:rFonts w:cs="Arial"/>
                <w:b/>
                <w:sz w:val="14"/>
                <w:szCs w:val="18"/>
                <w:lang w:val="sr-Cyrl-RS"/>
              </w:rPr>
            </w:pPr>
          </w:p>
          <w:p w14:paraId="79E7DC9D" w14:textId="77777777" w:rsidR="0091523C" w:rsidRPr="007B31DF" w:rsidRDefault="0091523C" w:rsidP="0091523C">
            <w:pPr>
              <w:tabs>
                <w:tab w:val="left" w:pos="239"/>
              </w:tabs>
              <w:ind w:left="-31"/>
              <w:rPr>
                <w:rFonts w:cs="Arial"/>
                <w:b/>
                <w:sz w:val="22"/>
                <w:szCs w:val="18"/>
                <w:lang w:val="sr-Cyrl-RS"/>
              </w:rPr>
            </w:pPr>
            <w:r w:rsidRPr="007B31DF">
              <w:rPr>
                <w:rFonts w:cs="Arial"/>
                <w:b/>
                <w:sz w:val="22"/>
                <w:szCs w:val="18"/>
                <w:lang w:val="sr-Cyrl-RS"/>
              </w:rPr>
              <w:t>Доставити:</w:t>
            </w:r>
          </w:p>
          <w:p w14:paraId="36B5B1E0" w14:textId="0F59A09F" w:rsidR="00E46CEA" w:rsidRDefault="00E46CEA" w:rsidP="00E46CEA">
            <w:pPr>
              <w:pStyle w:val="ListParagraph"/>
              <w:numPr>
                <w:ilvl w:val="0"/>
                <w:numId w:val="59"/>
              </w:numPr>
              <w:suppressAutoHyphens w:val="0"/>
              <w:spacing w:after="0"/>
              <w:rPr>
                <w:rFonts w:ascii="Arial" w:hAnsi="Arial" w:cs="Arial"/>
                <w:color w:val="auto"/>
                <w:sz w:val="22"/>
                <w:szCs w:val="22"/>
              </w:rPr>
            </w:pPr>
            <w:r w:rsidRPr="00E46CEA">
              <w:rPr>
                <w:rFonts w:ascii="Arial" w:hAnsi="Arial" w:cs="Arial"/>
                <w:color w:val="auto"/>
                <w:sz w:val="22"/>
                <w:szCs w:val="22"/>
              </w:rPr>
              <w:t>фотокопија уговора о купопродаји</w:t>
            </w:r>
          </w:p>
          <w:p w14:paraId="17C4BB06" w14:textId="7147855B" w:rsidR="00E46CEA" w:rsidRDefault="00E46CEA" w:rsidP="00E46CEA">
            <w:pPr>
              <w:pStyle w:val="ListParagraph"/>
              <w:suppressAutoHyphens w:val="0"/>
              <w:spacing w:after="0"/>
              <w:rPr>
                <w:rFonts w:ascii="Arial" w:hAnsi="Arial" w:cs="Arial"/>
                <w:color w:val="auto"/>
                <w:sz w:val="22"/>
                <w:szCs w:val="22"/>
              </w:rPr>
            </w:pPr>
            <w:r>
              <w:rPr>
                <w:rFonts w:ascii="Arial" w:hAnsi="Arial" w:cs="Arial"/>
                <w:color w:val="auto"/>
                <w:sz w:val="22"/>
                <w:szCs w:val="22"/>
                <w:lang w:val="sr-Cyrl-RS"/>
              </w:rPr>
              <w:t>или</w:t>
            </w:r>
          </w:p>
          <w:p w14:paraId="7C73B34C" w14:textId="1122CC86" w:rsidR="00E46CEA" w:rsidRPr="00E46CEA" w:rsidRDefault="00E46CEA" w:rsidP="00E46CEA">
            <w:pPr>
              <w:pStyle w:val="ListParagraph"/>
              <w:numPr>
                <w:ilvl w:val="0"/>
                <w:numId w:val="59"/>
              </w:numPr>
              <w:suppressAutoHyphens w:val="0"/>
              <w:spacing w:after="0"/>
              <w:rPr>
                <w:rFonts w:ascii="Arial" w:hAnsi="Arial" w:cs="Arial"/>
                <w:color w:val="auto"/>
                <w:sz w:val="22"/>
                <w:szCs w:val="22"/>
              </w:rPr>
            </w:pPr>
            <w:r w:rsidRPr="00E46CEA">
              <w:rPr>
                <w:rFonts w:ascii="Arial" w:hAnsi="Arial" w:cs="Arial"/>
                <w:color w:val="auto"/>
                <w:sz w:val="22"/>
                <w:szCs w:val="22"/>
              </w:rPr>
              <w:t>фотокопија уговора о закупу, који важи на дан отварања понуда</w:t>
            </w:r>
            <w:r>
              <w:rPr>
                <w:rFonts w:ascii="Arial" w:hAnsi="Arial" w:cs="Arial"/>
                <w:color w:val="auto"/>
                <w:sz w:val="22"/>
                <w:szCs w:val="22"/>
                <w:lang w:val="sr-Cyrl-RS"/>
              </w:rPr>
              <w:t xml:space="preserve"> </w:t>
            </w:r>
          </w:p>
          <w:p w14:paraId="34D53899" w14:textId="77777777" w:rsidR="004254BD" w:rsidRDefault="00E46CEA" w:rsidP="004254BD">
            <w:pPr>
              <w:pStyle w:val="ListParagraph"/>
              <w:suppressAutoHyphens w:val="0"/>
              <w:spacing w:after="0"/>
              <w:rPr>
                <w:rFonts w:ascii="Arial" w:hAnsi="Arial" w:cs="Arial"/>
                <w:color w:val="auto"/>
                <w:sz w:val="22"/>
                <w:szCs w:val="22"/>
                <w:lang w:val="sr-Cyrl-RS"/>
              </w:rPr>
            </w:pPr>
            <w:r>
              <w:rPr>
                <w:rFonts w:ascii="Arial" w:hAnsi="Arial" w:cs="Arial"/>
                <w:color w:val="auto"/>
                <w:sz w:val="22"/>
                <w:szCs w:val="22"/>
                <w:lang w:val="sr-Cyrl-RS"/>
              </w:rPr>
              <w:t>или</w:t>
            </w:r>
          </w:p>
          <w:p w14:paraId="4FA9CA9F" w14:textId="7BB1D046" w:rsidR="006C6092" w:rsidRPr="004254BD" w:rsidRDefault="004254BD" w:rsidP="004254BD">
            <w:pPr>
              <w:pStyle w:val="ListParagraph"/>
              <w:numPr>
                <w:ilvl w:val="0"/>
                <w:numId w:val="59"/>
              </w:numPr>
              <w:suppressAutoHyphens w:val="0"/>
              <w:rPr>
                <w:rFonts w:ascii="Arial" w:hAnsi="Arial" w:cs="Arial"/>
                <w:sz w:val="22"/>
                <w:szCs w:val="22"/>
              </w:rPr>
            </w:pPr>
            <w:proofErr w:type="gramStart"/>
            <w:r w:rsidRPr="004254BD">
              <w:rPr>
                <w:rFonts w:ascii="Arial" w:hAnsi="Arial" w:cs="Arial"/>
                <w:sz w:val="22"/>
                <w:szCs w:val="22"/>
              </w:rPr>
              <w:t>фотокопија</w:t>
            </w:r>
            <w:proofErr w:type="gramEnd"/>
            <w:r w:rsidRPr="004254BD">
              <w:rPr>
                <w:rFonts w:ascii="Arial" w:hAnsi="Arial" w:cs="Arial"/>
                <w:sz w:val="22"/>
                <w:szCs w:val="22"/>
              </w:rPr>
              <w:t xml:space="preserve"> последње  пописне листе на дан 31.12.201</w:t>
            </w:r>
            <w:r w:rsidR="00A06EA0">
              <w:rPr>
                <w:rFonts w:ascii="Arial" w:hAnsi="Arial" w:cs="Arial"/>
                <w:sz w:val="22"/>
                <w:szCs w:val="22"/>
              </w:rPr>
              <w:t>7</w:t>
            </w:r>
            <w:r w:rsidRPr="004254BD">
              <w:rPr>
                <w:rFonts w:ascii="Arial" w:hAnsi="Arial" w:cs="Arial"/>
                <w:sz w:val="22"/>
                <w:szCs w:val="22"/>
              </w:rPr>
              <w:t>. године са обележеним траженим средствима, оверена и    потписана од стране чланова комисије и одговорног лица</w:t>
            </w:r>
          </w:p>
        </w:tc>
      </w:tr>
      <w:tr w:rsidR="007D58B5" w:rsidRPr="007D58B5" w14:paraId="203ABF5E" w14:textId="77777777" w:rsidTr="007D58B5">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DFC6E17" w14:textId="6E241377" w:rsidR="001E338A" w:rsidRPr="007D58B5" w:rsidRDefault="001E338A" w:rsidP="00392130">
            <w:pPr>
              <w:jc w:val="center"/>
              <w:rPr>
                <w:rFonts w:cs="Arial"/>
                <w:b/>
                <w:bCs/>
                <w:sz w:val="22"/>
                <w:szCs w:val="22"/>
                <w:lang w:val="sr-Cyrl-RS" w:eastAsia="ar-SA"/>
              </w:rPr>
            </w:pPr>
            <w:r w:rsidRPr="007D58B5">
              <w:rPr>
                <w:rFonts w:cs="Arial"/>
                <w:b/>
                <w:bCs/>
                <w:sz w:val="22"/>
                <w:szCs w:val="22"/>
                <w:lang w:val="sr-Cyrl-RS" w:eastAsia="ar-SA"/>
              </w:rPr>
              <w:t>8.</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1B81D7D" w14:textId="77777777" w:rsidR="00C73937" w:rsidRPr="007D58B5" w:rsidRDefault="00C73937" w:rsidP="00C73937">
            <w:pPr>
              <w:pStyle w:val="ListParagraph"/>
              <w:suppressAutoHyphens w:val="0"/>
              <w:snapToGrid w:val="0"/>
              <w:spacing w:after="0"/>
              <w:ind w:left="0"/>
              <w:rPr>
                <w:rFonts w:ascii="Arial" w:hAnsi="Arial" w:cs="Arial"/>
                <w:b/>
                <w:color w:val="auto"/>
                <w:sz w:val="22"/>
                <w:szCs w:val="22"/>
                <w:u w:val="single"/>
              </w:rPr>
            </w:pPr>
          </w:p>
          <w:p w14:paraId="138FD494" w14:textId="7308FF74" w:rsidR="00701F54" w:rsidRPr="007D58B5" w:rsidRDefault="00D41B60" w:rsidP="00D41B60">
            <w:pPr>
              <w:pStyle w:val="ListParagraph"/>
              <w:suppressAutoHyphens w:val="0"/>
              <w:snapToGrid w:val="0"/>
              <w:spacing w:after="0"/>
              <w:ind w:left="0"/>
              <w:rPr>
                <w:rFonts w:ascii="Arial" w:hAnsi="Arial" w:cs="Arial"/>
                <w:b/>
                <w:color w:val="auto"/>
                <w:sz w:val="22"/>
                <w:szCs w:val="22"/>
                <w:u w:val="single"/>
              </w:rPr>
            </w:pPr>
            <w:r>
              <w:rPr>
                <w:rFonts w:ascii="Arial" w:hAnsi="Arial" w:cs="Arial"/>
                <w:b/>
                <w:color w:val="auto"/>
                <w:sz w:val="22"/>
                <w:szCs w:val="22"/>
                <w:u w:val="single"/>
              </w:rPr>
              <w:t>КАДРОВСКИ КАПАЦИТЕТ</w:t>
            </w:r>
          </w:p>
          <w:p w14:paraId="7A86458B" w14:textId="2B933A4A" w:rsidR="007B31DF" w:rsidRPr="00E46CEA" w:rsidRDefault="00D41B60" w:rsidP="00D41B60">
            <w:pPr>
              <w:suppressAutoHyphens w:val="0"/>
              <w:snapToGrid w:val="0"/>
              <w:jc w:val="both"/>
              <w:rPr>
                <w:rFonts w:cs="Arial"/>
                <w:sz w:val="22"/>
                <w:szCs w:val="22"/>
              </w:rPr>
            </w:pPr>
            <w:r>
              <w:rPr>
                <w:rFonts w:cs="Arial"/>
                <w:sz w:val="22"/>
                <w:szCs w:val="22"/>
                <w:lang w:val="sr-Cyrl-RS"/>
              </w:rPr>
              <w:t>Понуђач</w:t>
            </w:r>
            <w:r w:rsidR="001E338A" w:rsidRPr="007D58B5">
              <w:rPr>
                <w:rFonts w:cs="Arial"/>
                <w:sz w:val="22"/>
                <w:szCs w:val="22"/>
              </w:rPr>
              <w:t xml:space="preserve"> располаже довољним  </w:t>
            </w:r>
            <w:r w:rsidR="001E338A" w:rsidRPr="00D41B60">
              <w:rPr>
                <w:rFonts w:cs="Arial"/>
                <w:sz w:val="22"/>
                <w:szCs w:val="22"/>
              </w:rPr>
              <w:t>кадровским капацитетом</w:t>
            </w:r>
            <w:r w:rsidR="00E46CEA" w:rsidRPr="00D41B60">
              <w:rPr>
                <w:rFonts w:cs="Arial"/>
                <w:sz w:val="22"/>
                <w:szCs w:val="22"/>
                <w:lang w:val="sr-Cyrl-RS"/>
              </w:rPr>
              <w:t xml:space="preserve"> ако у тренутку подношења понуда има</w:t>
            </w:r>
            <w:r w:rsidR="00E46CEA">
              <w:rPr>
                <w:rFonts w:cs="Arial"/>
                <w:sz w:val="22"/>
                <w:szCs w:val="22"/>
              </w:rPr>
              <w:t xml:space="preserve"> </w:t>
            </w:r>
            <w:r w:rsidR="00701F54" w:rsidRPr="007D58B5">
              <w:rPr>
                <w:rFonts w:cs="Arial"/>
                <w:sz w:val="22"/>
                <w:szCs w:val="22"/>
                <w:lang w:val="sr-Cyrl-RS"/>
              </w:rPr>
              <w:t>најмање</w:t>
            </w:r>
            <w:r w:rsidR="001E338A" w:rsidRPr="007D58B5">
              <w:rPr>
                <w:rFonts w:cs="Arial"/>
                <w:sz w:val="22"/>
                <w:szCs w:val="22"/>
              </w:rPr>
              <w:t xml:space="preserve"> </w:t>
            </w:r>
            <w:r w:rsidR="007B31DF" w:rsidRPr="007D58B5">
              <w:rPr>
                <w:rFonts w:cs="Arial"/>
                <w:sz w:val="22"/>
                <w:szCs w:val="22"/>
                <w:lang w:val="sr-Cyrl-RS"/>
              </w:rPr>
              <w:t xml:space="preserve">3 </w:t>
            </w:r>
            <w:r w:rsidR="007B31DF" w:rsidRPr="007D58B5">
              <w:rPr>
                <w:rFonts w:eastAsia="Calibri" w:cs="Arial"/>
                <w:sz w:val="22"/>
                <w:szCs w:val="22"/>
              </w:rPr>
              <w:t>запослен</w:t>
            </w:r>
            <w:r w:rsidR="007B31DF" w:rsidRPr="007D58B5">
              <w:rPr>
                <w:rFonts w:eastAsia="Calibri" w:cs="Arial"/>
                <w:sz w:val="22"/>
                <w:szCs w:val="22"/>
                <w:lang w:val="sr-Cyrl-RS"/>
              </w:rPr>
              <w:t>а</w:t>
            </w:r>
            <w:r w:rsidR="007B31DF" w:rsidRPr="007D58B5">
              <w:rPr>
                <w:rFonts w:eastAsia="Calibri" w:cs="Arial"/>
                <w:sz w:val="22"/>
                <w:szCs w:val="22"/>
              </w:rPr>
              <w:t xml:space="preserve"> изврши</w:t>
            </w:r>
            <w:r w:rsidR="007B31DF" w:rsidRPr="007D58B5">
              <w:rPr>
                <w:rFonts w:eastAsia="Calibri" w:cs="Arial"/>
                <w:sz w:val="22"/>
                <w:szCs w:val="22"/>
                <w:lang w:val="sr-Cyrl-RS"/>
              </w:rPr>
              <w:t>оца и то</w:t>
            </w:r>
            <w:r w:rsidR="007D58B5" w:rsidRPr="007D58B5">
              <w:rPr>
                <w:rFonts w:eastAsia="Calibri" w:cs="Arial"/>
                <w:sz w:val="22"/>
                <w:szCs w:val="22"/>
                <w:lang w:val="sr-Cyrl-RS"/>
              </w:rPr>
              <w:t>:</w:t>
            </w:r>
          </w:p>
          <w:p w14:paraId="32083BB0" w14:textId="0D900214" w:rsidR="007B31DF" w:rsidRPr="007D58B5" w:rsidRDefault="007D58B5" w:rsidP="00D41B60">
            <w:pPr>
              <w:suppressAutoHyphens w:val="0"/>
              <w:snapToGrid w:val="0"/>
              <w:jc w:val="both"/>
              <w:rPr>
                <w:rFonts w:cs="Arial"/>
                <w:sz w:val="22"/>
                <w:szCs w:val="22"/>
                <w:lang w:val="sr-Cyrl-RS"/>
              </w:rPr>
            </w:pPr>
            <w:r w:rsidRPr="007D58B5">
              <w:rPr>
                <w:rFonts w:cs="Arial"/>
                <w:sz w:val="22"/>
                <w:szCs w:val="22"/>
                <w:lang w:val="sr-Cyrl-RS"/>
              </w:rPr>
              <w:t>-</w:t>
            </w:r>
            <w:r w:rsidR="007B31DF" w:rsidRPr="007D58B5">
              <w:rPr>
                <w:rFonts w:cs="Arial"/>
                <w:sz w:val="22"/>
                <w:szCs w:val="22"/>
                <w:lang w:val="sr-Cyrl-RS"/>
              </w:rPr>
              <w:t xml:space="preserve">1 </w:t>
            </w:r>
            <w:r w:rsidR="00701F54" w:rsidRPr="007D58B5">
              <w:rPr>
                <w:rFonts w:cs="Arial"/>
                <w:sz w:val="22"/>
                <w:szCs w:val="22"/>
                <w:lang w:val="sr-Cyrl-RS"/>
              </w:rPr>
              <w:t xml:space="preserve">једног запосленог </w:t>
            </w:r>
            <w:r w:rsidR="007B31DF" w:rsidRPr="007D58B5">
              <w:rPr>
                <w:rFonts w:cs="Arial"/>
                <w:sz w:val="22"/>
                <w:szCs w:val="22"/>
                <w:lang w:val="sr-Cyrl-RS"/>
              </w:rPr>
              <w:t>инжењера графичке технологије;</w:t>
            </w:r>
          </w:p>
          <w:p w14:paraId="21B5C605" w14:textId="3DE8CAFA" w:rsidR="00E46CEA" w:rsidRDefault="007D58B5" w:rsidP="00896ACD">
            <w:pPr>
              <w:suppressAutoHyphens w:val="0"/>
              <w:snapToGrid w:val="0"/>
              <w:jc w:val="both"/>
              <w:rPr>
                <w:rFonts w:cs="Arial"/>
                <w:sz w:val="22"/>
                <w:szCs w:val="22"/>
                <w:lang w:val="sr-Cyrl-RS"/>
              </w:rPr>
            </w:pPr>
            <w:r w:rsidRPr="007D58B5">
              <w:rPr>
                <w:rFonts w:cs="Arial"/>
                <w:sz w:val="22"/>
                <w:szCs w:val="22"/>
                <w:lang w:val="sr-Cyrl-RS"/>
              </w:rPr>
              <w:t>-</w:t>
            </w:r>
            <w:r w:rsidR="007B31DF" w:rsidRPr="007D58B5">
              <w:rPr>
                <w:rFonts w:cs="Arial"/>
                <w:sz w:val="22"/>
                <w:szCs w:val="22"/>
                <w:lang w:val="sr-Cyrl-RS"/>
              </w:rPr>
              <w:t xml:space="preserve">2 </w:t>
            </w:r>
            <w:r w:rsidR="00701F54" w:rsidRPr="007D58B5">
              <w:rPr>
                <w:rFonts w:cs="Arial"/>
                <w:sz w:val="22"/>
                <w:szCs w:val="22"/>
                <w:lang w:val="sr-Cyrl-RS"/>
              </w:rPr>
              <w:t>два радника средње стручне спреме техничке струке</w:t>
            </w:r>
            <w:r w:rsidR="007B31DF" w:rsidRPr="007D58B5">
              <w:rPr>
                <w:rFonts w:cs="Arial"/>
                <w:sz w:val="22"/>
                <w:szCs w:val="22"/>
                <w:lang w:val="sr-Cyrl-RS"/>
              </w:rPr>
              <w:t>;</w:t>
            </w:r>
          </w:p>
          <w:p w14:paraId="26BFA613" w14:textId="77777777" w:rsidR="00896ACD" w:rsidRPr="00896ACD" w:rsidRDefault="00896ACD" w:rsidP="00896ACD">
            <w:pPr>
              <w:suppressAutoHyphens w:val="0"/>
              <w:snapToGrid w:val="0"/>
              <w:jc w:val="both"/>
              <w:rPr>
                <w:rFonts w:cs="Arial"/>
                <w:sz w:val="22"/>
                <w:szCs w:val="22"/>
                <w:lang w:val="sr-Cyrl-RS"/>
              </w:rPr>
            </w:pPr>
          </w:p>
          <w:p w14:paraId="481821D3" w14:textId="7FEF1DF7" w:rsidR="001E338A" w:rsidRPr="007D58B5" w:rsidRDefault="007D58B5" w:rsidP="00D41B60">
            <w:pPr>
              <w:snapToGrid w:val="0"/>
              <w:jc w:val="both"/>
              <w:rPr>
                <w:rFonts w:cs="Arial"/>
                <w:i/>
                <w:sz w:val="22"/>
                <w:szCs w:val="22"/>
              </w:rPr>
            </w:pPr>
            <w:proofErr w:type="gramStart"/>
            <w:r w:rsidRPr="007D58B5">
              <w:rPr>
                <w:rFonts w:eastAsia="Calibri" w:cs="Arial"/>
                <w:sz w:val="22"/>
                <w:szCs w:val="18"/>
              </w:rPr>
              <w:t>односно</w:t>
            </w:r>
            <w:proofErr w:type="gramEnd"/>
            <w:r w:rsidRPr="007D58B5">
              <w:rPr>
                <w:rFonts w:eastAsia="Calibri" w:cs="Arial"/>
                <w:sz w:val="22"/>
                <w:szCs w:val="18"/>
              </w:rPr>
              <w:t xml:space="preserve"> има радно ангажована наведене извршиоце (по основу другог </w:t>
            </w:r>
            <w:r w:rsidRPr="00A06EA0">
              <w:rPr>
                <w:rFonts w:eastAsia="Calibri"/>
                <w:sz w:val="22"/>
                <w:szCs w:val="22"/>
              </w:rPr>
              <w:t>облика ангажовања ван радног односа, предвиђеног члановима 197, 199 или 202. Закона о раду)</w:t>
            </w:r>
          </w:p>
        </w:tc>
        <w:tc>
          <w:tcPr>
            <w:tcW w:w="5899" w:type="dxa"/>
            <w:gridSpan w:val="2"/>
            <w:tcBorders>
              <w:top w:val="single" w:sz="4" w:space="0" w:color="000000"/>
              <w:left w:val="single" w:sz="4" w:space="0" w:color="000000"/>
              <w:bottom w:val="single" w:sz="4" w:space="0" w:color="000000"/>
              <w:right w:val="double" w:sz="12" w:space="0" w:color="000000"/>
            </w:tcBorders>
            <w:shd w:val="clear" w:color="auto" w:fill="FFFFFF" w:themeFill="background1"/>
            <w:tcMar>
              <w:top w:w="0" w:type="dxa"/>
              <w:left w:w="108" w:type="dxa"/>
              <w:bottom w:w="0" w:type="dxa"/>
              <w:right w:w="108" w:type="dxa"/>
            </w:tcMar>
            <w:vAlign w:val="center"/>
          </w:tcPr>
          <w:p w14:paraId="211CABAF" w14:textId="63F32A2B" w:rsidR="00E46CEA" w:rsidRPr="00E46CEA" w:rsidRDefault="00E46CEA" w:rsidP="00E46CEA">
            <w:pPr>
              <w:suppressAutoHyphens w:val="0"/>
              <w:rPr>
                <w:rFonts w:eastAsia="Calibri" w:cs="Arial"/>
                <w:b/>
                <w:sz w:val="22"/>
                <w:szCs w:val="22"/>
                <w:u w:val="single"/>
                <w:lang w:val="sr-Cyrl-RS"/>
              </w:rPr>
            </w:pPr>
            <w:r w:rsidRPr="00E46CEA">
              <w:rPr>
                <w:rFonts w:eastAsia="Calibri" w:cs="Arial"/>
                <w:b/>
                <w:sz w:val="22"/>
                <w:szCs w:val="22"/>
                <w:u w:val="single"/>
                <w:lang w:val="sr-Cyrl-RS"/>
              </w:rPr>
              <w:t>За све тражене извршиоце доставити:</w:t>
            </w:r>
          </w:p>
          <w:p w14:paraId="379869B4" w14:textId="77777777" w:rsidR="00E46CEA" w:rsidRPr="00E46CEA" w:rsidRDefault="00E46CEA" w:rsidP="00E46CEA">
            <w:pPr>
              <w:suppressAutoHyphens w:val="0"/>
              <w:rPr>
                <w:rFonts w:eastAsia="Calibri" w:cs="Arial"/>
                <w:sz w:val="22"/>
                <w:szCs w:val="22"/>
              </w:rPr>
            </w:pPr>
            <w:r w:rsidRPr="00E46CEA">
              <w:rPr>
                <w:rFonts w:eastAsia="Calibri" w:cs="Arial"/>
                <w:sz w:val="22"/>
                <w:szCs w:val="22"/>
              </w:rPr>
              <w:t>1.        Фотокопија пријаве - одјаве на обавезно социјално осигурање издате од надлежног Фонда ПИО (образац М или М3А), и фотокопија важећег уговора о рад ( за лица у радном односу)</w:t>
            </w:r>
          </w:p>
          <w:p w14:paraId="6D1BF7ED" w14:textId="77777777" w:rsidR="00E46CEA" w:rsidRPr="00E46CEA" w:rsidRDefault="00E46CEA" w:rsidP="00E46CEA">
            <w:pPr>
              <w:suppressAutoHyphens w:val="0"/>
              <w:rPr>
                <w:rFonts w:eastAsia="Calibri" w:cs="Arial"/>
                <w:sz w:val="22"/>
                <w:szCs w:val="22"/>
              </w:rPr>
            </w:pPr>
            <w:r w:rsidRPr="00E46CEA">
              <w:rPr>
                <w:rFonts w:eastAsia="Calibri" w:cs="Arial"/>
                <w:sz w:val="22"/>
                <w:szCs w:val="22"/>
              </w:rPr>
              <w:t>2.        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576E33F4" w14:textId="6503419F" w:rsidR="001E338A" w:rsidRPr="007D58B5" w:rsidRDefault="00E46CEA" w:rsidP="00E46CEA">
            <w:pPr>
              <w:suppressAutoHyphens w:val="0"/>
              <w:rPr>
                <w:rFonts w:eastAsia="Calibri" w:cs="Arial"/>
                <w:sz w:val="22"/>
                <w:szCs w:val="22"/>
              </w:rPr>
            </w:pPr>
            <w:r w:rsidRPr="00E46CEA">
              <w:rPr>
                <w:rFonts w:eastAsia="Calibri" w:cs="Arial"/>
                <w:sz w:val="22"/>
                <w:szCs w:val="22"/>
              </w:rPr>
              <w:t>3.       Фотокопија важећег уговора о делу или уговора о допунском раду (за лица ангажована ван радног односа сходно члану 199. или 202. Закона о раду)</w:t>
            </w:r>
          </w:p>
          <w:p w14:paraId="60D681B4" w14:textId="48F95AC9" w:rsidR="001E338A" w:rsidRPr="007D58B5" w:rsidRDefault="001E338A" w:rsidP="001E338A">
            <w:pPr>
              <w:suppressAutoHyphens w:val="0"/>
              <w:rPr>
                <w:rFonts w:eastAsia="Calibri" w:cs="Arial"/>
                <w:b/>
                <w:sz w:val="22"/>
                <w:szCs w:val="22"/>
              </w:rPr>
            </w:pPr>
          </w:p>
        </w:tc>
      </w:tr>
    </w:tbl>
    <w:p w14:paraId="18F3A0EC" w14:textId="00E68E1B" w:rsidR="001B4091" w:rsidRPr="007B31DF" w:rsidRDefault="001B4091">
      <w:pPr>
        <w:rPr>
          <w:rFonts w:cs="Arial"/>
        </w:rPr>
      </w:pPr>
    </w:p>
    <w:p w14:paraId="5571351B" w14:textId="3C61AD3D" w:rsidR="001B4091" w:rsidRPr="007B31DF" w:rsidRDefault="00DC07AC" w:rsidP="00EE2C41">
      <w:pPr>
        <w:jc w:val="both"/>
        <w:rPr>
          <w:rFonts w:cs="Arial"/>
          <w:sz w:val="24"/>
          <w:szCs w:val="22"/>
        </w:rPr>
      </w:pPr>
      <w:r w:rsidRPr="007B31DF">
        <w:rPr>
          <w:rFonts w:cs="Arial"/>
          <w:sz w:val="24"/>
          <w:szCs w:val="22"/>
          <w:lang w:eastAsia="zh-CN"/>
        </w:rPr>
        <w:t>Понуда понуђача који не докаже да испуњава наведене обавезне и дода</w:t>
      </w:r>
      <w:r w:rsidR="00AC6122" w:rsidRPr="007B31DF">
        <w:rPr>
          <w:rFonts w:cs="Arial"/>
          <w:sz w:val="24"/>
          <w:szCs w:val="22"/>
          <w:lang w:eastAsia="zh-CN"/>
        </w:rPr>
        <w:t xml:space="preserve">тне услове из тачака 1. </w:t>
      </w:r>
      <w:proofErr w:type="gramStart"/>
      <w:r w:rsidR="00AC6122" w:rsidRPr="007B31DF">
        <w:rPr>
          <w:rFonts w:cs="Arial"/>
          <w:sz w:val="24"/>
          <w:szCs w:val="22"/>
          <w:lang w:eastAsia="zh-CN"/>
        </w:rPr>
        <w:t>до</w:t>
      </w:r>
      <w:proofErr w:type="gramEnd"/>
      <w:r w:rsidR="00AC6122" w:rsidRPr="007B31DF">
        <w:rPr>
          <w:rFonts w:cs="Arial"/>
          <w:sz w:val="24"/>
          <w:szCs w:val="22"/>
          <w:lang w:eastAsia="zh-CN"/>
        </w:rPr>
        <w:t xml:space="preserve"> </w:t>
      </w:r>
      <w:r w:rsidR="00460ADE" w:rsidRPr="007B31DF">
        <w:rPr>
          <w:rFonts w:cs="Arial"/>
          <w:sz w:val="24"/>
          <w:szCs w:val="22"/>
          <w:lang w:val="sr-Cyrl-RS" w:eastAsia="zh-CN"/>
        </w:rPr>
        <w:t>8</w:t>
      </w:r>
      <w:r w:rsidR="00AC6122" w:rsidRPr="007B31DF">
        <w:rPr>
          <w:rFonts w:cs="Arial"/>
          <w:sz w:val="24"/>
          <w:szCs w:val="22"/>
          <w:lang w:val="sr-Cyrl-RS" w:eastAsia="zh-CN"/>
        </w:rPr>
        <w:t xml:space="preserve">. </w:t>
      </w:r>
      <w:proofErr w:type="gramStart"/>
      <w:r w:rsidRPr="007B31DF">
        <w:rPr>
          <w:rFonts w:cs="Arial"/>
          <w:sz w:val="24"/>
          <w:szCs w:val="22"/>
          <w:lang w:eastAsia="zh-CN"/>
        </w:rPr>
        <w:t>овог</w:t>
      </w:r>
      <w:proofErr w:type="gramEnd"/>
      <w:r w:rsidRPr="007B31DF">
        <w:rPr>
          <w:rFonts w:cs="Arial"/>
          <w:sz w:val="24"/>
          <w:szCs w:val="22"/>
          <w:lang w:eastAsia="zh-CN"/>
        </w:rPr>
        <w:t xml:space="preserve"> обрасца, биће одбијена као неприхватљива.</w:t>
      </w:r>
    </w:p>
    <w:p w14:paraId="730F2F90" w14:textId="77777777" w:rsidR="00000F71" w:rsidRPr="007B31DF" w:rsidRDefault="00000F71" w:rsidP="00EE2C41">
      <w:pPr>
        <w:jc w:val="both"/>
        <w:rPr>
          <w:rFonts w:cs="Arial"/>
          <w:sz w:val="24"/>
          <w:szCs w:val="22"/>
          <w:lang w:eastAsia="zh-CN"/>
        </w:rPr>
      </w:pPr>
      <w:r w:rsidRPr="007B31DF">
        <w:rPr>
          <w:rFonts w:cs="Arial"/>
          <w:sz w:val="24"/>
          <w:szCs w:val="22"/>
          <w:lang w:eastAsia="zh-CN"/>
        </w:rPr>
        <w:t xml:space="preserve">1. Сваки подизвођач мора да испуњава обавезне услове из члана 75. Закона, што доказује достављањем доказа наведених у овом одељку. Додатне услове у </w:t>
      </w:r>
      <w:r w:rsidRPr="007B31DF">
        <w:rPr>
          <w:rFonts w:cs="Arial"/>
          <w:sz w:val="24"/>
          <w:szCs w:val="22"/>
          <w:lang w:eastAsia="zh-CN"/>
        </w:rPr>
        <w:lastRenderedPageBreak/>
        <w:t>вези са капацитетима из члана 76. Закона, понуђач испуњава самостално без обзира на ангажовање подизвођача.</w:t>
      </w:r>
    </w:p>
    <w:p w14:paraId="28A09097" w14:textId="77777777" w:rsidR="001B4091" w:rsidRPr="007B31DF" w:rsidRDefault="00000F71" w:rsidP="00EE2C41">
      <w:pPr>
        <w:jc w:val="both"/>
        <w:rPr>
          <w:rFonts w:cs="Arial"/>
          <w:sz w:val="24"/>
          <w:szCs w:val="22"/>
          <w:lang w:eastAsia="zh-CN"/>
        </w:rPr>
      </w:pPr>
      <w:r w:rsidRPr="007B31DF">
        <w:rPr>
          <w:rFonts w:cs="Arial"/>
          <w:sz w:val="24"/>
          <w:szCs w:val="22"/>
          <w:lang w:eastAsia="zh-CN"/>
        </w:rPr>
        <w:t xml:space="preserve">2. Сваки понуђач из групе </w:t>
      </w:r>
      <w:proofErr w:type="gramStart"/>
      <w:r w:rsidRPr="007B31DF">
        <w:rPr>
          <w:rFonts w:cs="Arial"/>
          <w:sz w:val="24"/>
          <w:szCs w:val="22"/>
          <w:lang w:eastAsia="zh-CN"/>
        </w:rPr>
        <w:t>понуђача  која</w:t>
      </w:r>
      <w:proofErr w:type="gramEnd"/>
      <w:r w:rsidRPr="007B31DF">
        <w:rPr>
          <w:rFonts w:cs="Arial"/>
          <w:sz w:val="24"/>
          <w:szCs w:val="22"/>
          <w:lang w:eastAsia="zh-CN"/>
        </w:rPr>
        <w:t xml:space="preserve">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w:t>
      </w:r>
      <w:r w:rsidR="00AB5BDB" w:rsidRPr="007B31DF">
        <w:rPr>
          <w:rFonts w:cs="Arial"/>
          <w:sz w:val="24"/>
          <w:szCs w:val="22"/>
          <w:lang w:val="sr-Cyrl-RS" w:eastAsia="zh-CN"/>
        </w:rPr>
        <w:t>,</w:t>
      </w:r>
      <w:r w:rsidRPr="007B31DF">
        <w:rPr>
          <w:rFonts w:cs="Arial"/>
          <w:sz w:val="24"/>
          <w:szCs w:val="22"/>
          <w:lang w:eastAsia="zh-CN"/>
        </w:rPr>
        <w:t xml:space="preserve"> понуђачи из групе испуњавају заједно, на основу достављених доказа у складу са овим одељком конкурсне документације.</w:t>
      </w:r>
    </w:p>
    <w:p w14:paraId="32D7AC46" w14:textId="77777777" w:rsidR="001B4091" w:rsidRPr="007B31DF" w:rsidRDefault="00DC07AC" w:rsidP="00EE2C41">
      <w:pPr>
        <w:pStyle w:val="Standard"/>
        <w:spacing w:before="0"/>
        <w:rPr>
          <w:rFonts w:ascii="Arial" w:hAnsi="Arial" w:cs="Arial"/>
          <w:szCs w:val="22"/>
        </w:rPr>
      </w:pPr>
      <w:r w:rsidRPr="007B31DF">
        <w:rPr>
          <w:rFonts w:ascii="Arial" w:hAnsi="Arial" w:cs="Arial"/>
          <w:szCs w:val="22"/>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sidR="00BF4CB6" w:rsidRPr="007B31DF">
        <w:rPr>
          <w:rFonts w:ascii="Arial" w:hAnsi="Arial" w:cs="Arial"/>
          <w:szCs w:val="22"/>
          <w:lang w:val="sr-Cyrl-RS"/>
        </w:rPr>
        <w:t>,</w:t>
      </w:r>
      <w:r w:rsidRPr="007B31DF">
        <w:rPr>
          <w:rFonts w:ascii="Arial" w:hAnsi="Arial" w:cs="Arial"/>
          <w:szCs w:val="22"/>
        </w:rPr>
        <w:t xml:space="preserve"> да достави на увид оригинал или оверену копију свих или појединих доказа.</w:t>
      </w:r>
    </w:p>
    <w:p w14:paraId="16F8D4D8" w14:textId="77777777" w:rsidR="001B4091" w:rsidRPr="007B31DF" w:rsidRDefault="00DC07AC">
      <w:pPr>
        <w:pStyle w:val="Standard"/>
        <w:spacing w:before="0"/>
        <w:rPr>
          <w:rFonts w:ascii="Arial" w:hAnsi="Arial" w:cs="Arial"/>
          <w:szCs w:val="22"/>
        </w:rPr>
      </w:pPr>
      <w:r w:rsidRPr="007B31DF">
        <w:rPr>
          <w:rFonts w:ascii="Arial" w:hAnsi="Arial" w:cs="Arial"/>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30A2D05" w14:textId="77777777" w:rsidR="001B4091" w:rsidRPr="007B31DF" w:rsidRDefault="00DC07AC">
      <w:pPr>
        <w:pStyle w:val="Standard"/>
        <w:spacing w:before="0"/>
        <w:rPr>
          <w:rFonts w:ascii="Arial" w:hAnsi="Arial" w:cs="Arial"/>
          <w:szCs w:val="22"/>
        </w:rPr>
      </w:pPr>
      <w:r w:rsidRPr="007B31DF">
        <w:rPr>
          <w:rFonts w:ascii="Arial" w:hAnsi="Arial" w:cs="Arial"/>
          <w:szCs w:val="22"/>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w:t>
      </w:r>
      <w:r w:rsidR="0075297F" w:rsidRPr="007B31DF">
        <w:rPr>
          <w:rFonts w:ascii="Arial" w:hAnsi="Arial" w:cs="Arial"/>
          <w:szCs w:val="22"/>
          <w:lang w:val="sr-Cyrl-RS"/>
        </w:rPr>
        <w:t>к</w:t>
      </w:r>
      <w:r w:rsidRPr="007B31DF">
        <w:rPr>
          <w:rFonts w:ascii="Arial" w:hAnsi="Arial" w:cs="Arial"/>
          <w:szCs w:val="22"/>
        </w:rPr>
        <w:t xml:space="preserve">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86E0EC2" w14:textId="77777777" w:rsidR="001B4091" w:rsidRPr="007B31DF" w:rsidRDefault="00DC07AC">
      <w:pPr>
        <w:pStyle w:val="Standard"/>
        <w:spacing w:before="0"/>
        <w:rPr>
          <w:rFonts w:ascii="Arial" w:hAnsi="Arial" w:cs="Arial"/>
          <w:szCs w:val="22"/>
        </w:rPr>
      </w:pPr>
      <w:r w:rsidRPr="007B31DF">
        <w:rPr>
          <w:rFonts w:ascii="Arial" w:hAnsi="Arial" w:cs="Arial"/>
          <w:szCs w:val="22"/>
        </w:rPr>
        <w:t xml:space="preserve">На основу члана 79. </w:t>
      </w:r>
      <w:proofErr w:type="gramStart"/>
      <w:r w:rsidRPr="007B31DF">
        <w:rPr>
          <w:rFonts w:ascii="Arial" w:hAnsi="Arial" w:cs="Arial"/>
          <w:szCs w:val="22"/>
        </w:rPr>
        <w:t>став</w:t>
      </w:r>
      <w:proofErr w:type="gramEnd"/>
      <w:r w:rsidRPr="007B31DF">
        <w:rPr>
          <w:rFonts w:ascii="Arial" w:hAnsi="Arial" w:cs="Arial"/>
          <w:szCs w:val="22"/>
        </w:rPr>
        <w:t xml:space="preserve"> 5. Закона</w:t>
      </w:r>
      <w:r w:rsidR="00972445" w:rsidRPr="007B31DF">
        <w:rPr>
          <w:rFonts w:ascii="Arial" w:hAnsi="Arial" w:cs="Arial"/>
          <w:szCs w:val="22"/>
          <w:lang w:val="sr-Cyrl-RS"/>
        </w:rPr>
        <w:t>,</w:t>
      </w:r>
      <w:r w:rsidRPr="007B31DF">
        <w:rPr>
          <w:rFonts w:ascii="Arial" w:hAnsi="Arial" w:cs="Arial"/>
          <w:szCs w:val="22"/>
        </w:rPr>
        <w:t xml:space="preserve"> понуђач није дужан да доставља следеће доказе који су јавно доступни на интернет страницама надлежних органа, и то:</w:t>
      </w:r>
    </w:p>
    <w:p w14:paraId="5138D835" w14:textId="77777777" w:rsidR="001B4091" w:rsidRPr="007B31DF" w:rsidRDefault="00DC07AC">
      <w:pPr>
        <w:pStyle w:val="Standard"/>
        <w:spacing w:before="0"/>
        <w:ind w:firstLine="720"/>
        <w:rPr>
          <w:rFonts w:ascii="Arial" w:hAnsi="Arial" w:cs="Arial"/>
          <w:szCs w:val="22"/>
        </w:rPr>
      </w:pPr>
      <w:r w:rsidRPr="007B31DF">
        <w:rPr>
          <w:rFonts w:ascii="Arial" w:hAnsi="Arial" w:cs="Arial"/>
          <w:szCs w:val="22"/>
        </w:rPr>
        <w:t>1)</w:t>
      </w:r>
      <w:r w:rsidR="002163AE" w:rsidRPr="007B31DF">
        <w:rPr>
          <w:rFonts w:ascii="Arial" w:hAnsi="Arial" w:cs="Arial"/>
          <w:szCs w:val="22"/>
          <w:lang w:val="sr-Cyrl-RS"/>
        </w:rPr>
        <w:t xml:space="preserve"> </w:t>
      </w:r>
      <w:proofErr w:type="gramStart"/>
      <w:r w:rsidRPr="007B31DF">
        <w:rPr>
          <w:rFonts w:ascii="Arial" w:hAnsi="Arial" w:cs="Arial"/>
          <w:szCs w:val="22"/>
        </w:rPr>
        <w:t>извод</w:t>
      </w:r>
      <w:proofErr w:type="gramEnd"/>
      <w:r w:rsidRPr="007B31DF">
        <w:rPr>
          <w:rFonts w:ascii="Arial" w:hAnsi="Arial" w:cs="Arial"/>
          <w:szCs w:val="22"/>
        </w:rPr>
        <w:t xml:space="preserve"> из регистра надлежног органа:</w:t>
      </w:r>
    </w:p>
    <w:p w14:paraId="0CCB37C8" w14:textId="77777777" w:rsidR="001B4091" w:rsidRPr="007B31DF" w:rsidRDefault="00DC07AC">
      <w:pPr>
        <w:pStyle w:val="Standard"/>
        <w:spacing w:before="0"/>
        <w:ind w:firstLine="720"/>
        <w:rPr>
          <w:rFonts w:ascii="Arial" w:hAnsi="Arial" w:cs="Arial"/>
          <w:szCs w:val="22"/>
        </w:rPr>
      </w:pPr>
      <w:r w:rsidRPr="007B31DF">
        <w:rPr>
          <w:rFonts w:ascii="Arial" w:hAnsi="Arial" w:cs="Arial"/>
          <w:szCs w:val="22"/>
        </w:rPr>
        <w:t xml:space="preserve">-извод из регистра АПР: </w:t>
      </w:r>
      <w:hyperlink r:id="rId13" w:history="1">
        <w:r w:rsidRPr="007B31DF">
          <w:rPr>
            <w:rFonts w:ascii="Arial" w:hAnsi="Arial" w:cs="Arial"/>
            <w:szCs w:val="22"/>
          </w:rPr>
          <w:t>www.apr.gov.rs</w:t>
        </w:r>
      </w:hyperlink>
    </w:p>
    <w:p w14:paraId="6B27B4EB" w14:textId="77777777" w:rsidR="001B4091" w:rsidRPr="007B31DF" w:rsidRDefault="00DC07AC">
      <w:pPr>
        <w:pStyle w:val="Standard"/>
        <w:spacing w:before="0"/>
        <w:ind w:firstLine="720"/>
        <w:rPr>
          <w:rFonts w:ascii="Arial" w:hAnsi="Arial" w:cs="Arial"/>
          <w:szCs w:val="22"/>
        </w:rPr>
      </w:pPr>
      <w:r w:rsidRPr="007B31DF">
        <w:rPr>
          <w:rFonts w:ascii="Arial" w:hAnsi="Arial" w:cs="Arial"/>
          <w:szCs w:val="22"/>
        </w:rPr>
        <w:t>2)</w:t>
      </w:r>
      <w:r w:rsidR="002163AE" w:rsidRPr="007B31DF">
        <w:rPr>
          <w:rFonts w:ascii="Arial" w:hAnsi="Arial" w:cs="Arial"/>
          <w:szCs w:val="22"/>
          <w:lang w:val="sr-Cyrl-RS"/>
        </w:rPr>
        <w:t xml:space="preserve"> </w:t>
      </w:r>
      <w:proofErr w:type="gramStart"/>
      <w:r w:rsidRPr="007B31DF">
        <w:rPr>
          <w:rFonts w:ascii="Arial" w:hAnsi="Arial" w:cs="Arial"/>
          <w:szCs w:val="22"/>
        </w:rPr>
        <w:t>докази</w:t>
      </w:r>
      <w:proofErr w:type="gramEnd"/>
      <w:r w:rsidRPr="007B31DF">
        <w:rPr>
          <w:rFonts w:ascii="Arial" w:hAnsi="Arial" w:cs="Arial"/>
          <w:szCs w:val="22"/>
        </w:rPr>
        <w:t xml:space="preserve"> из члана 75. </w:t>
      </w:r>
      <w:proofErr w:type="gramStart"/>
      <w:r w:rsidRPr="007B31DF">
        <w:rPr>
          <w:rFonts w:ascii="Arial" w:hAnsi="Arial" w:cs="Arial"/>
          <w:szCs w:val="22"/>
        </w:rPr>
        <w:t>став</w:t>
      </w:r>
      <w:proofErr w:type="gramEnd"/>
      <w:r w:rsidRPr="007B31DF">
        <w:rPr>
          <w:rFonts w:ascii="Arial" w:hAnsi="Arial" w:cs="Arial"/>
          <w:szCs w:val="22"/>
        </w:rPr>
        <w:t xml:space="preserve"> 1. </w:t>
      </w:r>
      <w:proofErr w:type="gramStart"/>
      <w:r w:rsidRPr="007B31DF">
        <w:rPr>
          <w:rFonts w:ascii="Arial" w:hAnsi="Arial" w:cs="Arial"/>
          <w:szCs w:val="22"/>
        </w:rPr>
        <w:t>тачка</w:t>
      </w:r>
      <w:proofErr w:type="gramEnd"/>
      <w:r w:rsidRPr="007B31DF">
        <w:rPr>
          <w:rFonts w:ascii="Arial" w:hAnsi="Arial" w:cs="Arial"/>
          <w:szCs w:val="22"/>
        </w:rPr>
        <w:t xml:space="preserve"> 1) ,</w:t>
      </w:r>
      <w:r w:rsidR="002163AE" w:rsidRPr="007B31DF">
        <w:rPr>
          <w:rFonts w:ascii="Arial" w:hAnsi="Arial" w:cs="Arial"/>
          <w:szCs w:val="22"/>
          <w:lang w:val="sr-Cyrl-RS"/>
        </w:rPr>
        <w:t xml:space="preserve"> </w:t>
      </w:r>
      <w:r w:rsidRPr="007B31DF">
        <w:rPr>
          <w:rFonts w:ascii="Arial" w:hAnsi="Arial" w:cs="Arial"/>
          <w:szCs w:val="22"/>
        </w:rPr>
        <w:t>2) и 4) Закона</w:t>
      </w:r>
    </w:p>
    <w:p w14:paraId="6D547D3A" w14:textId="77777777" w:rsidR="001B4091" w:rsidRPr="007B31DF" w:rsidRDefault="00DC07AC">
      <w:pPr>
        <w:pStyle w:val="Standard"/>
        <w:spacing w:before="0"/>
        <w:ind w:firstLine="720"/>
        <w:rPr>
          <w:rFonts w:ascii="Arial" w:hAnsi="Arial" w:cs="Arial"/>
          <w:szCs w:val="22"/>
        </w:rPr>
      </w:pPr>
      <w:r w:rsidRPr="007B31DF">
        <w:rPr>
          <w:rFonts w:ascii="Arial" w:hAnsi="Arial" w:cs="Arial"/>
          <w:szCs w:val="22"/>
        </w:rPr>
        <w:t xml:space="preserve">-регистар понуђача: </w:t>
      </w:r>
      <w:hyperlink r:id="rId14" w:history="1">
        <w:r w:rsidRPr="007B31DF">
          <w:rPr>
            <w:rFonts w:ascii="Arial" w:hAnsi="Arial" w:cs="Arial"/>
            <w:szCs w:val="22"/>
          </w:rPr>
          <w:t>www.apr.gov.rs</w:t>
        </w:r>
      </w:hyperlink>
    </w:p>
    <w:p w14:paraId="27F9CC66" w14:textId="2247FEDA" w:rsidR="00F85168" w:rsidRPr="007B31DF" w:rsidRDefault="00F85168" w:rsidP="00F85168">
      <w:pPr>
        <w:pStyle w:val="Standard"/>
        <w:ind w:firstLine="720"/>
        <w:rPr>
          <w:rFonts w:ascii="Arial" w:hAnsi="Arial" w:cs="Arial"/>
          <w:szCs w:val="22"/>
        </w:rPr>
      </w:pPr>
      <w:r w:rsidRPr="007B31DF">
        <w:rPr>
          <w:rFonts w:ascii="Arial" w:hAnsi="Arial" w:cs="Arial"/>
          <w:szCs w:val="22"/>
          <w:lang w:val="sr-Cyrl-RS"/>
        </w:rPr>
        <w:t>3</w:t>
      </w:r>
      <w:r w:rsidRPr="007B31DF">
        <w:rPr>
          <w:rFonts w:ascii="Arial" w:hAnsi="Arial" w:cs="Arial"/>
          <w:szCs w:val="22"/>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14:paraId="0B31217E" w14:textId="35233228" w:rsidR="00F85168" w:rsidRPr="007B31DF" w:rsidRDefault="00F85168" w:rsidP="00F85168">
      <w:pPr>
        <w:pStyle w:val="Standard"/>
        <w:spacing w:before="0"/>
        <w:ind w:firstLine="720"/>
        <w:rPr>
          <w:rFonts w:ascii="Arial" w:hAnsi="Arial" w:cs="Arial"/>
          <w:szCs w:val="22"/>
        </w:rPr>
      </w:pPr>
      <w:r w:rsidRPr="007B31DF">
        <w:rPr>
          <w:rFonts w:ascii="Arial" w:hAnsi="Arial" w:cs="Arial"/>
          <w:szCs w:val="22"/>
        </w:rPr>
        <w:t>- Претраживање дужника у принудној наплати: www.nbs.rs</w:t>
      </w:r>
    </w:p>
    <w:p w14:paraId="5D54FC99" w14:textId="77777777" w:rsidR="001B4091" w:rsidRPr="007B31DF" w:rsidRDefault="00DC07AC">
      <w:pPr>
        <w:pStyle w:val="Standard"/>
        <w:spacing w:before="0"/>
        <w:rPr>
          <w:rFonts w:ascii="Arial" w:hAnsi="Arial" w:cs="Arial"/>
          <w:szCs w:val="22"/>
        </w:rPr>
      </w:pPr>
      <w:r w:rsidRPr="007B31DF">
        <w:rPr>
          <w:rFonts w:ascii="Arial" w:hAnsi="Arial" w:cs="Arial"/>
          <w:szCs w:val="22"/>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597317B" w14:textId="77777777" w:rsidR="00DE57BB" w:rsidRPr="007B31DF" w:rsidRDefault="00DC07AC">
      <w:pPr>
        <w:pStyle w:val="Standard"/>
        <w:spacing w:before="0"/>
        <w:rPr>
          <w:rFonts w:ascii="Arial" w:hAnsi="Arial" w:cs="Arial"/>
          <w:szCs w:val="22"/>
        </w:rPr>
      </w:pPr>
      <w:r w:rsidRPr="007B31DF">
        <w:rPr>
          <w:rFonts w:ascii="Arial" w:hAnsi="Arial" w:cs="Arial"/>
          <w:szCs w:val="22"/>
        </w:rPr>
        <w:t xml:space="preserve">6. Ако понуђач има седиште у другој држави, наручилац може да провери да ли </w:t>
      </w:r>
    </w:p>
    <w:p w14:paraId="206B7464" w14:textId="74523404" w:rsidR="001B4091" w:rsidRPr="007B31DF" w:rsidRDefault="00DC07AC">
      <w:pPr>
        <w:pStyle w:val="Standard"/>
        <w:spacing w:before="0"/>
        <w:rPr>
          <w:rFonts w:ascii="Arial" w:hAnsi="Arial" w:cs="Arial"/>
          <w:szCs w:val="22"/>
        </w:rPr>
      </w:pPr>
      <w:proofErr w:type="gramStart"/>
      <w:r w:rsidRPr="007B31DF">
        <w:rPr>
          <w:rFonts w:ascii="Arial" w:hAnsi="Arial" w:cs="Arial"/>
          <w:szCs w:val="22"/>
        </w:rPr>
        <w:t>су</w:t>
      </w:r>
      <w:proofErr w:type="gramEnd"/>
      <w:r w:rsidRPr="007B31DF">
        <w:rPr>
          <w:rFonts w:ascii="Arial" w:hAnsi="Arial" w:cs="Arial"/>
          <w:szCs w:val="22"/>
        </w:rPr>
        <w:t xml:space="preserve"> документи којима понуђач доказује испуњеност тражених услова издати од стране надлежних органа те државе.</w:t>
      </w:r>
    </w:p>
    <w:p w14:paraId="555CEF00" w14:textId="77777777" w:rsidR="001B4091" w:rsidRPr="007B31DF" w:rsidRDefault="00DC07AC">
      <w:pPr>
        <w:pStyle w:val="Standard"/>
        <w:spacing w:before="0"/>
        <w:rPr>
          <w:rFonts w:ascii="Arial" w:hAnsi="Arial" w:cs="Arial"/>
          <w:szCs w:val="22"/>
        </w:rPr>
      </w:pPr>
      <w:r w:rsidRPr="007B31DF">
        <w:rPr>
          <w:rFonts w:ascii="Arial" w:hAnsi="Arial" w:cs="Arial"/>
          <w:szCs w:val="22"/>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949C88F" w14:textId="77777777" w:rsidR="001B4091" w:rsidRPr="007B31DF" w:rsidRDefault="00DC07AC">
      <w:pPr>
        <w:pStyle w:val="Standard"/>
        <w:spacing w:before="0"/>
        <w:rPr>
          <w:rFonts w:ascii="Arial" w:hAnsi="Arial" w:cs="Arial"/>
          <w:szCs w:val="22"/>
          <w:lang w:val="sr-Cyrl-RS"/>
        </w:rPr>
      </w:pPr>
      <w:r w:rsidRPr="007B31DF">
        <w:rPr>
          <w:rFonts w:ascii="Arial" w:hAnsi="Arial" w:cs="Arial"/>
          <w:szCs w:val="22"/>
        </w:rPr>
        <w:t xml:space="preserve">8. Ако се у држави у којој понуђач има седиште не издају докази из члана 77. </w:t>
      </w:r>
      <w:proofErr w:type="gramStart"/>
      <w:r w:rsidRPr="007B31DF">
        <w:rPr>
          <w:rFonts w:ascii="Arial" w:hAnsi="Arial" w:cs="Arial"/>
          <w:szCs w:val="22"/>
        </w:rPr>
        <w:t>став</w:t>
      </w:r>
      <w:proofErr w:type="gramEnd"/>
      <w:r w:rsidRPr="007B31DF">
        <w:rPr>
          <w:rFonts w:ascii="Arial" w:hAnsi="Arial" w:cs="Arial"/>
          <w:szCs w:val="22"/>
        </w:rPr>
        <w:t xml:space="preserve">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91F44" w:rsidRPr="007B31DF">
        <w:rPr>
          <w:rFonts w:ascii="Arial" w:hAnsi="Arial" w:cs="Arial"/>
          <w:szCs w:val="22"/>
          <w:lang w:val="sr-Cyrl-RS"/>
        </w:rPr>
        <w:t>.</w:t>
      </w:r>
    </w:p>
    <w:p w14:paraId="5C75CACC" w14:textId="3ACCC09A" w:rsidR="00A06EA0" w:rsidRDefault="00DC07AC">
      <w:pPr>
        <w:pStyle w:val="Standard"/>
        <w:spacing w:before="0"/>
        <w:rPr>
          <w:rFonts w:ascii="Arial" w:hAnsi="Arial" w:cs="Arial"/>
          <w:szCs w:val="22"/>
        </w:rPr>
      </w:pPr>
      <w:r w:rsidRPr="007B31DF">
        <w:rPr>
          <w:rFonts w:ascii="Arial" w:hAnsi="Arial" w:cs="Arial"/>
          <w:szCs w:val="22"/>
        </w:rPr>
        <w:t xml:space="preserve">9. Понуђач је дужан да без одлагања, а најкасније у року од пет дана од дана </w:t>
      </w:r>
      <w:r w:rsidRPr="007B31DF">
        <w:rPr>
          <w:rFonts w:ascii="Arial" w:hAnsi="Arial" w:cs="Arial"/>
          <w:szCs w:val="22"/>
        </w:rPr>
        <w:lastRenderedPageBreak/>
        <w:t>настанка промене у било којем од података које доказује, о тој промени писмено обавести наручиоца и да је документује на прописани начин.</w:t>
      </w:r>
    </w:p>
    <w:p w14:paraId="7F6402CF" w14:textId="271F34FE" w:rsidR="000574F0" w:rsidRPr="00A06EA0" w:rsidRDefault="00A06EA0" w:rsidP="00A06EA0">
      <w:pPr>
        <w:suppressAutoHyphens w:val="0"/>
        <w:rPr>
          <w:rFonts w:cs="Arial"/>
          <w:color w:val="000000"/>
          <w:kern w:val="0"/>
          <w:sz w:val="24"/>
          <w:szCs w:val="22"/>
        </w:rPr>
      </w:pPr>
      <w:r>
        <w:rPr>
          <w:rFonts w:cs="Arial"/>
          <w:szCs w:val="22"/>
        </w:rPr>
        <w:br w:type="page"/>
      </w:r>
    </w:p>
    <w:p w14:paraId="2DF1DCC9" w14:textId="77777777" w:rsidR="001B4091" w:rsidRPr="007B31DF" w:rsidRDefault="003A5B9F" w:rsidP="00AD38F8">
      <w:pPr>
        <w:pStyle w:val="KDPodnaslov1"/>
        <w:outlineLvl w:val="9"/>
        <w:rPr>
          <w:rFonts w:ascii="Arial" w:hAnsi="Arial" w:cs="Arial"/>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297798704"/>
      <w:bookmarkStart w:id="190" w:name="_Toc310433002"/>
      <w:bookmarkStart w:id="191" w:name="_Toc374917437"/>
      <w:bookmarkStart w:id="192" w:name="_Toc415142477"/>
      <w:bookmarkStart w:id="193" w:name="_Toc430335150"/>
      <w:bookmarkEnd w:id="15"/>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7B31DF">
        <w:rPr>
          <w:rFonts w:ascii="Arial" w:hAnsi="Arial" w:cs="Arial"/>
          <w:sz w:val="22"/>
          <w:lang w:val="sr-Cyrl-RS"/>
        </w:rPr>
        <w:lastRenderedPageBreak/>
        <w:t>5</w:t>
      </w:r>
      <w:r w:rsidRPr="007B31DF">
        <w:rPr>
          <w:rFonts w:ascii="Arial" w:hAnsi="Arial" w:cs="Arial"/>
          <w:lang w:val="sr-Cyrl-RS"/>
        </w:rPr>
        <w:t>.</w:t>
      </w:r>
      <w:r w:rsidR="00421E61" w:rsidRPr="007B31DF">
        <w:rPr>
          <w:rFonts w:ascii="Arial" w:hAnsi="Arial" w:cs="Arial"/>
          <w:lang w:val="sr-Cyrl-RS"/>
        </w:rPr>
        <w:t xml:space="preserve"> </w:t>
      </w:r>
      <w:bookmarkStart w:id="194" w:name="_Toc442559885"/>
      <w:r w:rsidR="00DC07AC" w:rsidRPr="007B31DF">
        <w:rPr>
          <w:rFonts w:ascii="Arial" w:hAnsi="Arial" w:cs="Arial"/>
        </w:rPr>
        <w:t>КРИТЕРИЈУМ ЗА ДОДЕЛУ УГОВОРА</w:t>
      </w:r>
      <w:bookmarkEnd w:id="194"/>
      <w:r w:rsidR="00421E61" w:rsidRPr="007B31DF">
        <w:rPr>
          <w:rFonts w:ascii="Arial" w:hAnsi="Arial" w:cs="Arial"/>
          <w:lang w:val="sr-Cyrl-RS"/>
        </w:rPr>
        <w:t xml:space="preserve"> </w:t>
      </w:r>
    </w:p>
    <w:p w14:paraId="32AFDB58" w14:textId="77777777" w:rsidR="001B4091" w:rsidRPr="007B31DF" w:rsidRDefault="001B4091">
      <w:pPr>
        <w:pStyle w:val="Standard"/>
        <w:rPr>
          <w:rFonts w:ascii="Arial" w:hAnsi="Arial" w:cs="Arial"/>
          <w:sz w:val="26"/>
        </w:rPr>
      </w:pPr>
    </w:p>
    <w:p w14:paraId="1F7E8E05" w14:textId="77777777" w:rsidR="001B4091" w:rsidRPr="007B31DF" w:rsidRDefault="00DC07AC">
      <w:pPr>
        <w:pStyle w:val="KDKomentar"/>
        <w:spacing w:before="0"/>
        <w:rPr>
          <w:rFonts w:ascii="Arial" w:hAnsi="Arial" w:cs="Arial"/>
          <w:color w:val="auto"/>
        </w:rPr>
      </w:pPr>
      <w:r w:rsidRPr="007B31DF">
        <w:rPr>
          <w:rFonts w:ascii="Arial" w:hAnsi="Arial" w:cs="Arial"/>
          <w:i w:val="0"/>
          <w:color w:val="auto"/>
          <w:sz w:val="24"/>
          <w:szCs w:val="24"/>
        </w:rPr>
        <w:t xml:space="preserve">Избор најповољније понуде ће се извршити применом критеријума </w:t>
      </w:r>
      <w:r w:rsidRPr="007B31DF">
        <w:rPr>
          <w:rFonts w:ascii="Arial" w:hAnsi="Arial" w:cs="Arial"/>
          <w:b/>
          <w:i w:val="0"/>
          <w:color w:val="auto"/>
          <w:sz w:val="24"/>
          <w:szCs w:val="24"/>
        </w:rPr>
        <w:t>„Најнижа понуђена цена“.</w:t>
      </w:r>
    </w:p>
    <w:p w14:paraId="551B217E" w14:textId="77777777" w:rsidR="001B4091" w:rsidRPr="007B31DF" w:rsidRDefault="00DC07AC">
      <w:pPr>
        <w:pStyle w:val="KDKomentar"/>
        <w:spacing w:before="0"/>
        <w:rPr>
          <w:rFonts w:ascii="Arial" w:hAnsi="Arial" w:cs="Arial"/>
          <w:color w:val="auto"/>
        </w:rPr>
      </w:pPr>
      <w:r w:rsidRPr="007B31DF">
        <w:rPr>
          <w:rFonts w:ascii="Arial" w:hAnsi="Arial" w:cs="Arial"/>
          <w:i w:val="0"/>
          <w:color w:val="auto"/>
          <w:sz w:val="24"/>
          <w:szCs w:val="24"/>
        </w:rPr>
        <w:t>Критеријум за оцењивање понуда</w:t>
      </w:r>
      <w:r w:rsidRPr="007B31DF">
        <w:rPr>
          <w:rFonts w:ascii="Arial" w:hAnsi="Arial" w:cs="Arial"/>
          <w:b/>
          <w:i w:val="0"/>
          <w:color w:val="auto"/>
          <w:sz w:val="24"/>
          <w:szCs w:val="24"/>
        </w:rPr>
        <w:t xml:space="preserve"> </w:t>
      </w:r>
      <w:r w:rsidR="008A28F4" w:rsidRPr="007B31DF">
        <w:rPr>
          <w:rFonts w:ascii="Arial" w:hAnsi="Arial" w:cs="Arial"/>
          <w:b/>
          <w:i w:val="0"/>
          <w:color w:val="auto"/>
          <w:sz w:val="24"/>
          <w:szCs w:val="24"/>
          <w:lang w:val="sr-Cyrl-RS"/>
        </w:rPr>
        <w:t>н</w:t>
      </w:r>
      <w:r w:rsidRPr="007B31DF">
        <w:rPr>
          <w:rFonts w:ascii="Arial" w:hAnsi="Arial" w:cs="Arial"/>
          <w:b/>
          <w:i w:val="0"/>
          <w:color w:val="auto"/>
          <w:sz w:val="24"/>
          <w:szCs w:val="24"/>
        </w:rPr>
        <w:t xml:space="preserve">ајнижа понуђена цена, </w:t>
      </w:r>
      <w:r w:rsidRPr="007B31DF">
        <w:rPr>
          <w:rFonts w:ascii="Arial" w:hAnsi="Arial" w:cs="Arial"/>
          <w:i w:val="0"/>
          <w:color w:val="auto"/>
          <w:sz w:val="24"/>
          <w:szCs w:val="24"/>
        </w:rPr>
        <w:t>заснива се на понуђеној цени као једином критеријуму.</w:t>
      </w:r>
    </w:p>
    <w:p w14:paraId="0CE0CA26" w14:textId="77777777" w:rsidR="001B4091" w:rsidRPr="007B31DF" w:rsidRDefault="00DC07AC">
      <w:pPr>
        <w:pStyle w:val="KDParagraf"/>
        <w:spacing w:before="0"/>
        <w:rPr>
          <w:rFonts w:ascii="Arial" w:hAnsi="Arial" w:cs="Arial"/>
          <w:color w:val="auto"/>
        </w:rPr>
      </w:pPr>
      <w:r w:rsidRPr="007B31DF">
        <w:rPr>
          <w:rFonts w:ascii="Arial" w:hAnsi="Arial" w:cs="Arial"/>
          <w:color w:val="auto"/>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14:paraId="26B7D272" w14:textId="77777777" w:rsidR="001B4091" w:rsidRPr="007B31DF" w:rsidRDefault="00DC07AC">
      <w:pPr>
        <w:pStyle w:val="KDParagraf"/>
        <w:spacing w:before="0"/>
        <w:rPr>
          <w:rFonts w:ascii="Arial" w:hAnsi="Arial" w:cs="Arial"/>
          <w:color w:val="auto"/>
        </w:rPr>
      </w:pPr>
      <w:r w:rsidRPr="007B31DF">
        <w:rPr>
          <w:rFonts w:ascii="Arial" w:hAnsi="Arial" w:cs="Arial"/>
          <w:color w:val="auto"/>
        </w:rPr>
        <w:t>У понуђену цену страног понуђача урачунавају се и царинске дажбине.</w:t>
      </w:r>
    </w:p>
    <w:p w14:paraId="7511338E" w14:textId="77777777" w:rsidR="001B4091" w:rsidRPr="007B31DF" w:rsidRDefault="00DC07AC">
      <w:pPr>
        <w:pStyle w:val="KDParagraf"/>
        <w:spacing w:before="0"/>
        <w:rPr>
          <w:rFonts w:ascii="Arial" w:hAnsi="Arial" w:cs="Arial"/>
          <w:color w:val="auto"/>
        </w:rPr>
      </w:pPr>
      <w:r w:rsidRPr="007B31DF">
        <w:rPr>
          <w:rFonts w:ascii="Arial" w:hAnsi="Arial" w:cs="Arial"/>
          <w:color w:val="auto"/>
        </w:rPr>
        <w:t xml:space="preserve">Предност дата за домаће понуђаче (члан 86.  </w:t>
      </w:r>
      <w:proofErr w:type="gramStart"/>
      <w:r w:rsidRPr="007B31DF">
        <w:rPr>
          <w:rFonts w:ascii="Arial" w:hAnsi="Arial" w:cs="Arial"/>
          <w:color w:val="auto"/>
        </w:rPr>
        <w:t>став</w:t>
      </w:r>
      <w:proofErr w:type="gramEnd"/>
      <w:r w:rsidRPr="007B31DF">
        <w:rPr>
          <w:rFonts w:ascii="Arial" w:hAnsi="Arial" w:cs="Arial"/>
          <w:color w:val="auto"/>
        </w:rPr>
        <w:t xml:space="preserve"> 1. </w:t>
      </w:r>
      <w:proofErr w:type="gramStart"/>
      <w:r w:rsidRPr="007B31DF">
        <w:rPr>
          <w:rFonts w:ascii="Arial" w:hAnsi="Arial" w:cs="Arial"/>
          <w:color w:val="auto"/>
        </w:rPr>
        <w:t>до</w:t>
      </w:r>
      <w:proofErr w:type="gramEnd"/>
      <w:r w:rsidRPr="007B31DF">
        <w:rPr>
          <w:rFonts w:ascii="Arial" w:hAnsi="Arial" w:cs="Arial"/>
          <w:color w:val="auto"/>
        </w:rPr>
        <w:t xml:space="preserve">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FF3CE1D" w14:textId="77777777" w:rsidR="001B4091" w:rsidRPr="007B31DF" w:rsidRDefault="00DC07AC">
      <w:pPr>
        <w:pStyle w:val="KDParagraf"/>
        <w:spacing w:before="0"/>
        <w:rPr>
          <w:rFonts w:ascii="Arial" w:hAnsi="Arial" w:cs="Arial"/>
          <w:color w:val="auto"/>
        </w:rPr>
      </w:pPr>
      <w:r w:rsidRPr="007B31DF">
        <w:rPr>
          <w:rFonts w:ascii="Arial" w:hAnsi="Arial" w:cs="Arial"/>
          <w:color w:val="auto"/>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7370E5F" w14:textId="77777777" w:rsidR="001B4091" w:rsidRPr="007B31DF" w:rsidRDefault="001B4091">
      <w:pPr>
        <w:pStyle w:val="KDParagraf"/>
        <w:spacing w:before="0"/>
        <w:rPr>
          <w:rFonts w:ascii="Arial" w:hAnsi="Arial" w:cs="Arial"/>
          <w:color w:val="00B0F0"/>
        </w:rPr>
      </w:pPr>
    </w:p>
    <w:p w14:paraId="66DA1780" w14:textId="2152E4CC" w:rsidR="001B4091" w:rsidRPr="007B31DF" w:rsidRDefault="00896ACD" w:rsidP="001466DD">
      <w:pPr>
        <w:pStyle w:val="KDPodnaslov2"/>
        <w:numPr>
          <w:ilvl w:val="1"/>
          <w:numId w:val="31"/>
        </w:numPr>
        <w:spacing w:before="0"/>
        <w:jc w:val="both"/>
        <w:outlineLvl w:val="9"/>
        <w:rPr>
          <w:rFonts w:ascii="Arial" w:hAnsi="Arial" w:cs="Arial"/>
        </w:rPr>
      </w:pPr>
      <w:bookmarkStart w:id="195" w:name="_Toc441651548"/>
      <w:bookmarkStart w:id="196" w:name="_Toc442559886"/>
      <w:r>
        <w:rPr>
          <w:rFonts w:ascii="Arial" w:hAnsi="Arial" w:cs="Arial"/>
          <w:lang w:val="sr-Cyrl-RS"/>
        </w:rPr>
        <w:t xml:space="preserve"> </w:t>
      </w:r>
      <w:r w:rsidR="00DC07AC" w:rsidRPr="007B31DF">
        <w:rPr>
          <w:rFonts w:ascii="Arial" w:hAnsi="Arial" w:cs="Arial"/>
        </w:rPr>
        <w:t>Резервни критеријум</w:t>
      </w:r>
      <w:bookmarkEnd w:id="195"/>
      <w:bookmarkEnd w:id="196"/>
    </w:p>
    <w:p w14:paraId="77A19212" w14:textId="7AFB6578" w:rsidR="00401528" w:rsidRPr="007B31DF" w:rsidRDefault="00401528" w:rsidP="00401528">
      <w:pPr>
        <w:pStyle w:val="Standard"/>
        <w:rPr>
          <w:rFonts w:ascii="Arial" w:hAnsi="Arial" w:cs="Arial"/>
        </w:rPr>
      </w:pPr>
      <w:r w:rsidRPr="007B31DF">
        <w:rPr>
          <w:rFonts w:ascii="Arial" w:hAnsi="Arial"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D41B60">
        <w:rPr>
          <w:rFonts w:ascii="Arial" w:hAnsi="Arial" w:cs="Arial"/>
          <w:lang w:val="sr-Cyrl-RS"/>
        </w:rPr>
        <w:t>дужи рок важења понуде</w:t>
      </w:r>
      <w:r w:rsidRPr="007B31DF">
        <w:rPr>
          <w:rFonts w:ascii="Arial" w:hAnsi="Arial" w:cs="Arial"/>
        </w:rPr>
        <w:t>.</w:t>
      </w:r>
    </w:p>
    <w:p w14:paraId="26E41298" w14:textId="3AC23AD4" w:rsidR="001B4091" w:rsidRPr="007B31DF" w:rsidRDefault="00401528" w:rsidP="00401528">
      <w:pPr>
        <w:pStyle w:val="Standard"/>
        <w:spacing w:before="0"/>
        <w:rPr>
          <w:rFonts w:ascii="Arial" w:hAnsi="Arial" w:cs="Arial"/>
          <w:color w:val="auto"/>
        </w:rPr>
      </w:pPr>
      <w:r w:rsidRPr="007B31DF">
        <w:rPr>
          <w:rFonts w:ascii="Arial" w:hAnsi="Arial" w:cs="Arial"/>
        </w:rPr>
        <w:t xml:space="preserve">Уколико ни после примене резервних критеријума не буде могуће изабрати најповољнију понуду, </w:t>
      </w:r>
      <w:r w:rsidRPr="007B31DF">
        <w:rPr>
          <w:rFonts w:ascii="Arial" w:hAnsi="Arial" w:cs="Arial"/>
          <w:lang w:val="sr-Cyrl-RS"/>
        </w:rPr>
        <w:t>Понуђач</w:t>
      </w:r>
      <w:r w:rsidRPr="007B31DF">
        <w:rPr>
          <w:rFonts w:ascii="Arial" w:hAnsi="Arial" w:cs="Arial"/>
        </w:rPr>
        <w:t xml:space="preserve"> ће бити изабран путем жреба. </w:t>
      </w:r>
    </w:p>
    <w:p w14:paraId="16AA1E66" w14:textId="77777777" w:rsidR="001B4091" w:rsidRPr="00A06EA0" w:rsidRDefault="00DC07AC">
      <w:pPr>
        <w:pStyle w:val="Standard"/>
        <w:spacing w:before="0"/>
      </w:pPr>
      <w:r w:rsidRPr="007B31DF">
        <w:rPr>
          <w:rFonts w:ascii="Arial" w:hAnsi="Arial" w:cs="Arial"/>
          <w:color w:val="auto"/>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w:t>
      </w:r>
      <w:r w:rsidRPr="00A06EA0">
        <w:t xml:space="preserve">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00224D58" w:rsidRPr="00A06EA0">
        <w:t>У</w:t>
      </w:r>
      <w:r w:rsidRPr="00A06EA0">
        <w:t>говор  о</w:t>
      </w:r>
      <w:proofErr w:type="gramEnd"/>
      <w:r w:rsidRPr="00A06EA0">
        <w:t xml:space="preserve"> јавној набавци.</w:t>
      </w:r>
    </w:p>
    <w:p w14:paraId="4C731382" w14:textId="77777777" w:rsidR="007E1358" w:rsidRPr="007B31DF" w:rsidRDefault="007E1358">
      <w:pPr>
        <w:pStyle w:val="Standard"/>
        <w:spacing w:before="0"/>
        <w:rPr>
          <w:rFonts w:ascii="Arial" w:hAnsi="Arial" w:cs="Arial"/>
          <w:color w:val="auto"/>
          <w:sz w:val="26"/>
        </w:rPr>
      </w:pPr>
    </w:p>
    <w:p w14:paraId="48E3DA96" w14:textId="77777777" w:rsidR="007E1358" w:rsidRPr="007B31DF" w:rsidRDefault="007E1358">
      <w:pPr>
        <w:pStyle w:val="Standard"/>
        <w:spacing w:before="0"/>
        <w:rPr>
          <w:rFonts w:ascii="Arial" w:hAnsi="Arial" w:cs="Arial"/>
          <w:color w:val="auto"/>
        </w:rPr>
      </w:pPr>
    </w:p>
    <w:p w14:paraId="7BBB29D5" w14:textId="77777777" w:rsidR="00862BCF" w:rsidRPr="007B31DF" w:rsidRDefault="00862BCF" w:rsidP="00862BCF">
      <w:pPr>
        <w:rPr>
          <w:rFonts w:cs="Arial"/>
          <w:lang w:val="sr-Cyrl-RS"/>
        </w:rPr>
      </w:pPr>
    </w:p>
    <w:p w14:paraId="175CE5FB" w14:textId="77777777" w:rsidR="001B4091" w:rsidRPr="007B31DF" w:rsidRDefault="0062335A" w:rsidP="00896ACD">
      <w:pPr>
        <w:pStyle w:val="KDPodnaslov1"/>
        <w:pageBreakBefore/>
        <w:spacing w:before="0"/>
        <w:outlineLvl w:val="9"/>
        <w:rPr>
          <w:rFonts w:ascii="Arial" w:hAnsi="Arial" w:cs="Arial"/>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89"/>
      <w:bookmarkEnd w:id="190"/>
      <w:bookmarkEnd w:id="191"/>
      <w:bookmarkEnd w:id="192"/>
      <w:bookmarkEnd w:id="193"/>
      <w:bookmarkEnd w:id="197"/>
      <w:bookmarkEnd w:id="198"/>
      <w:bookmarkEnd w:id="199"/>
      <w:bookmarkEnd w:id="200"/>
      <w:bookmarkEnd w:id="201"/>
      <w:bookmarkEnd w:id="202"/>
      <w:r w:rsidRPr="007B31DF">
        <w:rPr>
          <w:rFonts w:ascii="Arial" w:hAnsi="Arial" w:cs="Arial"/>
          <w:lang w:val="sr-Cyrl-RS"/>
        </w:rPr>
        <w:lastRenderedPageBreak/>
        <w:t>6.</w:t>
      </w:r>
      <w:r w:rsidR="00DC07AC" w:rsidRPr="007B31DF">
        <w:rPr>
          <w:rFonts w:ascii="Arial" w:hAnsi="Arial" w:cs="Arial"/>
        </w:rPr>
        <w:t xml:space="preserve">  УПУТСТВО ПОНУЂАЧИМА КАКО ДА САЧИНЕ ПОНУДУ</w:t>
      </w:r>
      <w:bookmarkEnd w:id="203"/>
    </w:p>
    <w:p w14:paraId="61EF8721" w14:textId="77777777" w:rsidR="001B4091" w:rsidRPr="007B31DF" w:rsidRDefault="001B4091">
      <w:pPr>
        <w:pStyle w:val="Standard"/>
        <w:rPr>
          <w:rFonts w:ascii="Arial" w:hAnsi="Arial" w:cs="Arial"/>
        </w:rPr>
      </w:pPr>
    </w:p>
    <w:p w14:paraId="3D1FD8A0" w14:textId="77777777" w:rsidR="001B4091" w:rsidRPr="007B31DF" w:rsidRDefault="00DC07AC">
      <w:pPr>
        <w:pStyle w:val="KDParagraf"/>
        <w:spacing w:before="0"/>
        <w:rPr>
          <w:rFonts w:ascii="Arial" w:hAnsi="Arial" w:cs="Arial"/>
        </w:rPr>
      </w:pPr>
      <w:r w:rsidRPr="007B31DF">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9C65196" w14:textId="77777777" w:rsidR="001B4091" w:rsidRPr="007B31DF" w:rsidRDefault="00DC07AC">
      <w:pPr>
        <w:pStyle w:val="KDParagraf"/>
        <w:spacing w:before="0"/>
        <w:rPr>
          <w:rFonts w:ascii="Arial" w:hAnsi="Arial" w:cs="Arial"/>
        </w:rPr>
      </w:pPr>
      <w:r w:rsidRPr="007B31DF">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834AAB5" w14:textId="77777777" w:rsidR="001B4091" w:rsidRPr="007B31DF" w:rsidRDefault="001B4091">
      <w:pPr>
        <w:pStyle w:val="KDParagraf"/>
        <w:spacing w:before="0"/>
        <w:rPr>
          <w:rFonts w:ascii="Arial" w:hAnsi="Arial" w:cs="Arial"/>
        </w:rPr>
      </w:pPr>
    </w:p>
    <w:p w14:paraId="3785929C" w14:textId="1CA6F8EE" w:rsidR="001B4091" w:rsidRPr="007B31DF" w:rsidRDefault="007E1358">
      <w:pPr>
        <w:pStyle w:val="KDPodnaslov2"/>
        <w:numPr>
          <w:ilvl w:val="1"/>
          <w:numId w:val="32"/>
        </w:numPr>
        <w:spacing w:before="0"/>
        <w:jc w:val="both"/>
        <w:outlineLvl w:val="9"/>
        <w:rPr>
          <w:rFonts w:ascii="Arial" w:hAnsi="Arial" w:cs="Arial"/>
        </w:rPr>
      </w:pPr>
      <w:bookmarkStart w:id="204" w:name="_Toc441651577"/>
      <w:bookmarkStart w:id="205" w:name="_Toc442559888"/>
      <w:r w:rsidRPr="007B31DF">
        <w:rPr>
          <w:rFonts w:ascii="Arial" w:hAnsi="Arial" w:cs="Arial"/>
          <w:lang w:val="sr-Cyrl-RS"/>
        </w:rPr>
        <w:t xml:space="preserve">. </w:t>
      </w:r>
      <w:r w:rsidR="00DC07AC" w:rsidRPr="007B31DF">
        <w:rPr>
          <w:rFonts w:ascii="Arial" w:hAnsi="Arial" w:cs="Arial"/>
        </w:rPr>
        <w:t>Језик на којем понуда мора бити састављена</w:t>
      </w:r>
      <w:bookmarkEnd w:id="204"/>
      <w:bookmarkEnd w:id="205"/>
    </w:p>
    <w:p w14:paraId="1A562EA2" w14:textId="77777777" w:rsidR="001B4091" w:rsidRPr="007B31DF" w:rsidRDefault="00DC07AC">
      <w:pPr>
        <w:pStyle w:val="KDParagraf"/>
        <w:spacing w:before="0"/>
        <w:rPr>
          <w:rFonts w:ascii="Arial" w:hAnsi="Arial" w:cs="Arial"/>
        </w:rPr>
      </w:pPr>
      <w:r w:rsidRPr="007B31DF">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14:paraId="7747CD06" w14:textId="77777777" w:rsidR="001B4091" w:rsidRPr="007B31DF" w:rsidRDefault="00DC07AC">
      <w:pPr>
        <w:pStyle w:val="KDKomentar"/>
        <w:spacing w:before="0"/>
        <w:rPr>
          <w:rFonts w:ascii="Arial" w:hAnsi="Arial" w:cs="Arial"/>
        </w:rPr>
      </w:pPr>
      <w:r w:rsidRPr="007B31DF">
        <w:rPr>
          <w:rFonts w:ascii="Arial" w:hAnsi="Arial" w:cs="Arial"/>
          <w:i w:val="0"/>
          <w:color w:val="000000"/>
          <w:sz w:val="24"/>
          <w:szCs w:val="24"/>
        </w:rPr>
        <w:t>Понуда са свим прилозима мора бити сачињена на српском језику.</w:t>
      </w:r>
    </w:p>
    <w:p w14:paraId="189146A9" w14:textId="77777777" w:rsidR="001B4091" w:rsidRPr="007B31DF" w:rsidRDefault="00DC07AC">
      <w:pPr>
        <w:pStyle w:val="KDKomentar"/>
        <w:spacing w:before="0"/>
        <w:rPr>
          <w:rFonts w:ascii="Arial" w:hAnsi="Arial" w:cs="Arial"/>
        </w:rPr>
      </w:pPr>
      <w:r w:rsidRPr="007B31DF">
        <w:rPr>
          <w:rStyle w:val="StyleArial"/>
          <w:rFonts w:cs="Arial"/>
          <w:i w:val="0"/>
          <w:color w:val="000000"/>
        </w:rPr>
        <w:t>Прилози који чине саставни део понуде, достављају се на српском језику.</w:t>
      </w:r>
    </w:p>
    <w:p w14:paraId="18506F07" w14:textId="77777777" w:rsidR="001B4091" w:rsidRPr="007B31DF" w:rsidRDefault="00DC07AC">
      <w:pPr>
        <w:pStyle w:val="KDKomentar"/>
        <w:spacing w:before="0"/>
        <w:rPr>
          <w:rFonts w:ascii="Arial" w:hAnsi="Arial" w:cs="Arial"/>
        </w:rPr>
      </w:pPr>
      <w:r w:rsidRPr="007B31DF">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60C02AC5" w14:textId="77777777" w:rsidR="001B4091" w:rsidRPr="007B31DF" w:rsidRDefault="001B4091">
      <w:pPr>
        <w:pStyle w:val="KDParagraf"/>
        <w:spacing w:before="0"/>
        <w:rPr>
          <w:rFonts w:ascii="Arial" w:hAnsi="Arial" w:cs="Arial"/>
          <w:lang w:val="ru-RU"/>
        </w:rPr>
      </w:pPr>
    </w:p>
    <w:p w14:paraId="4735AF7E" w14:textId="4CA88FF0" w:rsidR="001B4091" w:rsidRPr="007B31DF" w:rsidRDefault="007E1358">
      <w:pPr>
        <w:pStyle w:val="KDPodnaslov2"/>
        <w:numPr>
          <w:ilvl w:val="1"/>
          <w:numId w:val="32"/>
        </w:numPr>
        <w:spacing w:before="0"/>
        <w:jc w:val="both"/>
        <w:outlineLvl w:val="9"/>
        <w:rPr>
          <w:rFonts w:ascii="Arial" w:hAnsi="Arial" w:cs="Arial"/>
        </w:rPr>
      </w:pPr>
      <w:bookmarkStart w:id="206" w:name="_Toc441651578"/>
      <w:bookmarkStart w:id="207" w:name="_Toc442559889"/>
      <w:r w:rsidRPr="007B31DF">
        <w:rPr>
          <w:rFonts w:ascii="Arial" w:hAnsi="Arial" w:cs="Arial"/>
          <w:lang w:val="sr-Cyrl-RS"/>
        </w:rPr>
        <w:t xml:space="preserve">. </w:t>
      </w:r>
      <w:r w:rsidR="00DC07AC" w:rsidRPr="007B31DF">
        <w:rPr>
          <w:rFonts w:ascii="Arial" w:hAnsi="Arial" w:cs="Arial"/>
        </w:rPr>
        <w:t>Начин састављања и подношења понуде</w:t>
      </w:r>
      <w:bookmarkEnd w:id="206"/>
      <w:bookmarkEnd w:id="207"/>
    </w:p>
    <w:p w14:paraId="719A4C23" w14:textId="77777777" w:rsidR="001B4091" w:rsidRPr="007B31DF" w:rsidRDefault="00DC07AC">
      <w:pPr>
        <w:pStyle w:val="KDParagraf"/>
        <w:spacing w:before="0"/>
        <w:rPr>
          <w:rFonts w:ascii="Arial" w:hAnsi="Arial" w:cs="Arial"/>
        </w:rPr>
      </w:pPr>
      <w:r w:rsidRPr="007B31DF">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767D2FA" w14:textId="77777777" w:rsidR="001B4091" w:rsidRPr="007B31DF" w:rsidRDefault="00DC07AC">
      <w:pPr>
        <w:pStyle w:val="KDParagraf"/>
        <w:spacing w:before="0"/>
        <w:rPr>
          <w:rFonts w:ascii="Arial" w:hAnsi="Arial" w:cs="Arial"/>
        </w:rPr>
      </w:pPr>
      <w:r w:rsidRPr="007B31DF">
        <w:rPr>
          <w:rFonts w:ascii="Arial" w:hAnsi="Arial" w:cs="Arial"/>
        </w:rPr>
        <w:t xml:space="preserve">Препоручује се да сви документи поднети у </w:t>
      </w:r>
      <w:proofErr w:type="gramStart"/>
      <w:r w:rsidRPr="007B31DF">
        <w:rPr>
          <w:rFonts w:ascii="Arial" w:hAnsi="Arial" w:cs="Arial"/>
        </w:rPr>
        <w:t>понуди  буду</w:t>
      </w:r>
      <w:proofErr w:type="gramEnd"/>
      <w:r w:rsidRPr="007B31DF">
        <w:rPr>
          <w:rFonts w:ascii="Arial" w:hAnsi="Arial" w:cs="Arial"/>
        </w:rPr>
        <w:t xml:space="preserve">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751588D3" w14:textId="77777777" w:rsidR="001B4091" w:rsidRPr="007B31DF" w:rsidRDefault="00DC07AC">
      <w:pPr>
        <w:pStyle w:val="KDParagraf"/>
        <w:spacing w:before="0"/>
        <w:rPr>
          <w:rFonts w:ascii="Arial" w:hAnsi="Arial" w:cs="Arial"/>
        </w:rPr>
      </w:pPr>
      <w:r w:rsidRPr="007B31DF">
        <w:rPr>
          <w:rFonts w:ascii="Arial" w:hAnsi="Arial" w:cs="Arial"/>
          <w:lang w:val="ru-RU"/>
        </w:rPr>
        <w:t>Препоручује се да се нумерација поднете документације и образаца у понуди изврши на свако</w:t>
      </w:r>
      <w:r w:rsidRPr="007B31DF">
        <w:rPr>
          <w:rFonts w:ascii="Arial" w:hAnsi="Arial" w:cs="Arial"/>
        </w:rPr>
        <w:t>j</w:t>
      </w:r>
      <w:r w:rsidRPr="007B31DF">
        <w:rPr>
          <w:rFonts w:ascii="Arial" w:hAnsi="Arial" w:cs="Arial"/>
          <w:lang w:val="ru-RU"/>
        </w:rPr>
        <w:t xml:space="preserve"> страни на којој има текста, исписивањем </w:t>
      </w:r>
      <w:r w:rsidRPr="007B31DF">
        <w:rPr>
          <w:rFonts w:ascii="Arial" w:hAnsi="Arial" w:cs="Arial"/>
          <w:i/>
          <w:lang w:val="ru-RU"/>
        </w:rPr>
        <w:t xml:space="preserve">“1 од </w:t>
      </w:r>
      <w:r w:rsidRPr="007B31DF">
        <w:rPr>
          <w:rFonts w:ascii="Arial" w:hAnsi="Arial" w:cs="Arial"/>
          <w:i/>
        </w:rPr>
        <w:t>н</w:t>
      </w:r>
      <w:r w:rsidRPr="007B31DF">
        <w:rPr>
          <w:rFonts w:ascii="Arial" w:hAnsi="Arial" w:cs="Arial"/>
          <w:i/>
          <w:lang w:val="ru-RU"/>
        </w:rPr>
        <w:t>“, „2 од н“</w:t>
      </w:r>
      <w:r w:rsidRPr="007B31DF">
        <w:rPr>
          <w:rFonts w:ascii="Arial" w:hAnsi="Arial" w:cs="Arial"/>
          <w:lang w:val="ru-RU"/>
        </w:rPr>
        <w:t xml:space="preserve"> и тако све до </w:t>
      </w:r>
      <w:r w:rsidRPr="007B31DF">
        <w:rPr>
          <w:rFonts w:ascii="Arial" w:hAnsi="Arial" w:cs="Arial"/>
          <w:i/>
          <w:lang w:val="ru-RU"/>
        </w:rPr>
        <w:t>„н од н“</w:t>
      </w:r>
      <w:r w:rsidRPr="007B31DF">
        <w:rPr>
          <w:rFonts w:ascii="Arial" w:hAnsi="Arial" w:cs="Arial"/>
          <w:lang w:val="ru-RU"/>
        </w:rPr>
        <w:t xml:space="preserve">, с тим да </w:t>
      </w:r>
      <w:r w:rsidRPr="007B31DF">
        <w:rPr>
          <w:rFonts w:ascii="Arial" w:hAnsi="Arial" w:cs="Arial"/>
          <w:i/>
          <w:lang w:val="ru-RU"/>
        </w:rPr>
        <w:t>„н“</w:t>
      </w:r>
      <w:r w:rsidRPr="007B31DF">
        <w:rPr>
          <w:rFonts w:ascii="Arial" w:hAnsi="Arial" w:cs="Arial"/>
          <w:lang w:val="ru-RU"/>
        </w:rPr>
        <w:t xml:space="preserve"> представља укупан број страна понуде.</w:t>
      </w:r>
    </w:p>
    <w:p w14:paraId="562EF5D8" w14:textId="77777777" w:rsidR="001B4091" w:rsidRPr="007B31DF" w:rsidRDefault="00DC07AC">
      <w:pPr>
        <w:pStyle w:val="KDKomentar"/>
        <w:spacing w:before="0"/>
        <w:rPr>
          <w:rFonts w:ascii="Arial" w:hAnsi="Arial" w:cs="Arial"/>
          <w:i w:val="0"/>
          <w:color w:val="auto"/>
          <w:sz w:val="24"/>
          <w:szCs w:val="24"/>
        </w:rPr>
      </w:pPr>
      <w:r w:rsidRPr="007B31DF">
        <w:rPr>
          <w:rFonts w:ascii="Arial" w:hAnsi="Arial"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9A6BCFB" w14:textId="77777777" w:rsidR="007E1358" w:rsidRPr="007B31DF" w:rsidRDefault="007E1358">
      <w:pPr>
        <w:pStyle w:val="KDKomentar"/>
        <w:spacing w:before="0"/>
        <w:rPr>
          <w:rFonts w:ascii="Arial" w:hAnsi="Arial" w:cs="Arial"/>
        </w:rPr>
      </w:pPr>
    </w:p>
    <w:p w14:paraId="404957DA" w14:textId="45A10ECC" w:rsidR="0089173E" w:rsidRDefault="00DC07AC">
      <w:pPr>
        <w:pStyle w:val="KDParagraf"/>
        <w:spacing w:before="0"/>
        <w:rPr>
          <w:rFonts w:ascii="Arial" w:hAnsi="Arial" w:cs="Arial"/>
          <w:lang w:val="ru-RU"/>
        </w:rPr>
      </w:pPr>
      <w:r w:rsidRPr="007B31DF">
        <w:rPr>
          <w:rFonts w:ascii="Arial" w:hAnsi="Arial" w:cs="Arial"/>
          <w:lang w:val="ru-RU"/>
        </w:rPr>
        <w:t xml:space="preserve">Понуђач подноси понуду у затвореној коверти </w:t>
      </w:r>
      <w:r w:rsidRPr="007B31DF">
        <w:rPr>
          <w:rFonts w:ascii="Arial" w:hAnsi="Arial" w:cs="Arial"/>
        </w:rPr>
        <w:t>или кутији</w:t>
      </w:r>
      <w:r w:rsidRPr="007B31DF">
        <w:rPr>
          <w:rFonts w:ascii="Arial" w:hAnsi="Arial" w:cs="Arial"/>
          <w:lang w:val="ru-RU"/>
        </w:rPr>
        <w:t>, тако да се при отварању може проверити да ли је з</w:t>
      </w:r>
      <w:r w:rsidR="006103E0">
        <w:rPr>
          <w:rFonts w:ascii="Arial" w:hAnsi="Arial" w:cs="Arial"/>
          <w:lang w:val="ru-RU"/>
        </w:rPr>
        <w:t xml:space="preserve">атворена, као и када, на адресу назначену у позиву за подношење понуде. </w:t>
      </w:r>
    </w:p>
    <w:p w14:paraId="4EC19248" w14:textId="77777777" w:rsidR="006103E0" w:rsidRPr="006103E0" w:rsidRDefault="006103E0">
      <w:pPr>
        <w:pStyle w:val="KDParagraf"/>
        <w:spacing w:before="0"/>
        <w:rPr>
          <w:rFonts w:ascii="Arial" w:hAnsi="Arial" w:cs="Arial"/>
          <w:lang w:val="ru-RU"/>
        </w:rPr>
      </w:pPr>
    </w:p>
    <w:p w14:paraId="58BC0BBA" w14:textId="77777777" w:rsidR="001B4091" w:rsidRPr="007B31DF" w:rsidRDefault="00DC07AC">
      <w:pPr>
        <w:pStyle w:val="KDParagraf"/>
        <w:spacing w:before="0"/>
        <w:rPr>
          <w:rFonts w:ascii="Arial" w:hAnsi="Arial" w:cs="Arial"/>
        </w:rPr>
      </w:pPr>
      <w:r w:rsidRPr="007B31DF">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11ACDFD" w14:textId="5574EECB" w:rsidR="001B4091" w:rsidRDefault="00DC07AC">
      <w:pPr>
        <w:pStyle w:val="KDParagraf"/>
        <w:spacing w:before="0"/>
        <w:rPr>
          <w:rFonts w:ascii="Arial" w:hAnsi="Arial" w:cs="Arial"/>
        </w:rPr>
      </w:pPr>
      <w:r w:rsidRPr="007B31DF">
        <w:rPr>
          <w:rFonts w:ascii="Arial" w:eastAsia="TimesNewRomanPSMT" w:hAnsi="Arial"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7B31DF">
        <w:rPr>
          <w:rFonts w:ascii="Arial" w:hAnsi="Arial" w:cs="Arial"/>
        </w:rPr>
        <w:t>.</w:t>
      </w:r>
    </w:p>
    <w:p w14:paraId="01F9B9A4" w14:textId="77777777" w:rsidR="006103E0" w:rsidRPr="007B31DF" w:rsidRDefault="006103E0">
      <w:pPr>
        <w:pStyle w:val="KDParagraf"/>
        <w:spacing w:before="0"/>
        <w:rPr>
          <w:rFonts w:ascii="Arial" w:hAnsi="Arial" w:cs="Arial"/>
        </w:rPr>
      </w:pPr>
    </w:p>
    <w:p w14:paraId="3C5D4092" w14:textId="77777777" w:rsidR="001B4091" w:rsidRPr="007B31DF" w:rsidRDefault="00DC07AC">
      <w:pPr>
        <w:pStyle w:val="KDParagraf"/>
        <w:spacing w:before="0"/>
        <w:rPr>
          <w:rFonts w:ascii="Arial" w:hAnsi="Arial" w:cs="Arial"/>
        </w:rPr>
      </w:pPr>
      <w:r w:rsidRPr="007B31DF">
        <w:rPr>
          <w:rFonts w:ascii="Arial" w:hAnsi="Arial" w:cs="Arial"/>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0111DF" w:rsidRPr="007B31DF">
        <w:rPr>
          <w:rFonts w:ascii="Arial" w:hAnsi="Arial" w:cs="Arial"/>
          <w:lang w:val="sr-Cyrl-RS"/>
        </w:rPr>
        <w:t xml:space="preserve">, који </w:t>
      </w:r>
      <w:r w:rsidRPr="007B31DF">
        <w:rPr>
          <w:rFonts w:ascii="Arial" w:hAnsi="Arial" w:cs="Arial"/>
        </w:rPr>
        <w:t>морају бити потписани и оверени печатом од стране сваког понуђача из групе понуђача.</w:t>
      </w:r>
    </w:p>
    <w:p w14:paraId="6082FCD3" w14:textId="77777777" w:rsidR="001B4091" w:rsidRPr="007B31DF" w:rsidRDefault="00DC07AC">
      <w:pPr>
        <w:pStyle w:val="KDParagraf"/>
        <w:spacing w:before="0"/>
        <w:rPr>
          <w:rFonts w:ascii="Arial" w:hAnsi="Arial" w:cs="Arial"/>
        </w:rPr>
      </w:pPr>
      <w:r w:rsidRPr="007B31DF">
        <w:rPr>
          <w:rFonts w:ascii="Arial" w:hAnsi="Arial"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1C2A180D" w14:textId="77777777" w:rsidR="001B4091" w:rsidRPr="007B31DF" w:rsidRDefault="00DC07AC">
      <w:pPr>
        <w:pStyle w:val="KDParagraf"/>
        <w:spacing w:before="0"/>
        <w:rPr>
          <w:rFonts w:ascii="Arial" w:hAnsi="Arial" w:cs="Arial"/>
        </w:rPr>
      </w:pPr>
      <w:r w:rsidRPr="007B31DF">
        <w:rPr>
          <w:rFonts w:ascii="Arial" w:hAnsi="Arial"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5E965B2" w14:textId="77777777" w:rsidR="001B4091" w:rsidRPr="007B31DF" w:rsidRDefault="001B4091">
      <w:pPr>
        <w:pStyle w:val="Standard"/>
        <w:tabs>
          <w:tab w:val="left" w:pos="568"/>
          <w:tab w:val="left" w:pos="614"/>
          <w:tab w:val="left" w:pos="851"/>
        </w:tabs>
        <w:ind w:left="284"/>
        <w:rPr>
          <w:rFonts w:ascii="Arial" w:eastAsia="TimesNewRomanPSMT" w:hAnsi="Arial" w:cs="Arial"/>
          <w:bCs/>
        </w:rPr>
      </w:pPr>
    </w:p>
    <w:p w14:paraId="35EF0F44" w14:textId="77777777" w:rsidR="001B4091" w:rsidRPr="007B31DF" w:rsidRDefault="00DC07AC">
      <w:pPr>
        <w:pStyle w:val="KDPodnaslov2"/>
        <w:numPr>
          <w:ilvl w:val="1"/>
          <w:numId w:val="32"/>
        </w:numPr>
        <w:spacing w:before="0"/>
        <w:jc w:val="both"/>
        <w:outlineLvl w:val="9"/>
        <w:rPr>
          <w:rFonts w:ascii="Arial" w:hAnsi="Arial" w:cs="Arial"/>
        </w:rPr>
      </w:pPr>
      <w:bookmarkStart w:id="208" w:name="_Toc441651579"/>
      <w:bookmarkStart w:id="209" w:name="_Toc442559890"/>
      <w:r w:rsidRPr="007B31DF">
        <w:rPr>
          <w:rFonts w:ascii="Arial" w:hAnsi="Arial" w:cs="Arial"/>
        </w:rPr>
        <w:t>Обавезна садржина понуде</w:t>
      </w:r>
      <w:bookmarkEnd w:id="208"/>
      <w:bookmarkEnd w:id="209"/>
    </w:p>
    <w:p w14:paraId="2F2986FC" w14:textId="77777777" w:rsidR="001B4091" w:rsidRPr="007B31DF" w:rsidRDefault="00DC07AC">
      <w:pPr>
        <w:pStyle w:val="KDParagraf"/>
        <w:spacing w:before="0"/>
        <w:rPr>
          <w:rFonts w:ascii="Arial" w:hAnsi="Arial" w:cs="Arial"/>
        </w:rPr>
      </w:pPr>
      <w:r w:rsidRPr="007B31DF">
        <w:rPr>
          <w:rFonts w:ascii="Arial" w:hAnsi="Arial" w:cs="Arial"/>
          <w:lang w:val="ru-RU" w:bidi="en-US"/>
        </w:rPr>
        <w:t>Садржину понуде, поред Обрасца понуде, чине и сви остали докази о испуњености услова из чл. 75.и 76</w:t>
      </w:r>
      <w:r w:rsidRPr="007B31DF">
        <w:rPr>
          <w:rFonts w:ascii="Arial" w:hAnsi="Arial" w:cs="Arial"/>
          <w:color w:val="00B0F0"/>
          <w:lang w:val="ru-RU" w:bidi="en-US"/>
        </w:rPr>
        <w:t>.</w:t>
      </w:r>
      <w:r w:rsidR="0067570F" w:rsidRPr="007B31DF">
        <w:rPr>
          <w:rFonts w:ascii="Arial" w:hAnsi="Arial" w:cs="Arial"/>
          <w:color w:val="00B0F0"/>
          <w:lang w:val="ru-RU" w:bidi="en-US"/>
        </w:rPr>
        <w:t xml:space="preserve"> </w:t>
      </w:r>
      <w:r w:rsidRPr="007B31DF">
        <w:rPr>
          <w:rFonts w:ascii="Arial" w:hAnsi="Arial" w:cs="Arial"/>
        </w:rPr>
        <w:t>Закона о јавним</w:t>
      </w:r>
      <w:r w:rsidRPr="007B31DF">
        <w:rPr>
          <w:rFonts w:ascii="Arial" w:hAnsi="Arial"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7B31DF">
        <w:rPr>
          <w:rFonts w:ascii="Arial" w:hAnsi="Arial" w:cs="Arial"/>
        </w:rPr>
        <w:t>:</w:t>
      </w:r>
    </w:p>
    <w:p w14:paraId="672C3EDF" w14:textId="77777777" w:rsidR="001B4091" w:rsidRPr="007B31DF" w:rsidRDefault="00DC07AC" w:rsidP="00131FE1">
      <w:pPr>
        <w:pStyle w:val="KDNabrajanje"/>
        <w:numPr>
          <w:ilvl w:val="0"/>
          <w:numId w:val="44"/>
        </w:numPr>
        <w:spacing w:before="0"/>
        <w:rPr>
          <w:rFonts w:ascii="Arial" w:hAnsi="Arial" w:cs="Arial"/>
        </w:rPr>
      </w:pPr>
      <w:r w:rsidRPr="007B31DF">
        <w:rPr>
          <w:rFonts w:ascii="Arial" w:hAnsi="Arial" w:cs="Arial"/>
        </w:rPr>
        <w:t>Образац понуде</w:t>
      </w:r>
    </w:p>
    <w:p w14:paraId="2774DC3C" w14:textId="77777777" w:rsidR="001B4091" w:rsidRPr="007B31DF" w:rsidRDefault="00DC07AC" w:rsidP="00131FE1">
      <w:pPr>
        <w:pStyle w:val="KDNabrajanje"/>
        <w:numPr>
          <w:ilvl w:val="0"/>
          <w:numId w:val="44"/>
        </w:numPr>
        <w:spacing w:before="0"/>
        <w:rPr>
          <w:rFonts w:ascii="Arial" w:hAnsi="Arial" w:cs="Arial"/>
        </w:rPr>
      </w:pPr>
      <w:r w:rsidRPr="007B31DF">
        <w:rPr>
          <w:rFonts w:ascii="Arial" w:hAnsi="Arial" w:cs="Arial"/>
        </w:rPr>
        <w:t>Структура цене</w:t>
      </w:r>
    </w:p>
    <w:p w14:paraId="4931C0DD" w14:textId="77777777" w:rsidR="001B4091" w:rsidRPr="007B31DF" w:rsidRDefault="00DC07AC" w:rsidP="00131FE1">
      <w:pPr>
        <w:pStyle w:val="KDNabrajanje"/>
        <w:numPr>
          <w:ilvl w:val="0"/>
          <w:numId w:val="44"/>
        </w:numPr>
        <w:spacing w:before="0"/>
        <w:rPr>
          <w:rFonts w:ascii="Arial" w:hAnsi="Arial" w:cs="Arial"/>
        </w:rPr>
      </w:pPr>
      <w:r w:rsidRPr="007B31DF">
        <w:rPr>
          <w:rFonts w:ascii="Arial" w:hAnsi="Arial" w:cs="Arial"/>
        </w:rPr>
        <w:t>Образац трошкова припреме понуде , ако понуђач захтева надокнаду трошкова у складу са чл.88 Закона</w:t>
      </w:r>
    </w:p>
    <w:p w14:paraId="14C0BAAD" w14:textId="77777777" w:rsidR="001B4091" w:rsidRPr="007B31DF" w:rsidRDefault="00DC07AC" w:rsidP="00131FE1">
      <w:pPr>
        <w:pStyle w:val="KDNabrajanje"/>
        <w:numPr>
          <w:ilvl w:val="0"/>
          <w:numId w:val="44"/>
        </w:numPr>
        <w:spacing w:before="0"/>
        <w:rPr>
          <w:rFonts w:ascii="Arial" w:hAnsi="Arial" w:cs="Arial"/>
        </w:rPr>
      </w:pPr>
      <w:r w:rsidRPr="007B31DF">
        <w:rPr>
          <w:rFonts w:ascii="Arial" w:hAnsi="Arial" w:cs="Arial"/>
        </w:rPr>
        <w:t>Изјава о независној понуди</w:t>
      </w:r>
    </w:p>
    <w:p w14:paraId="40C630E6" w14:textId="77777777" w:rsidR="001B4091" w:rsidRDefault="00DC07AC" w:rsidP="00896ACD">
      <w:pPr>
        <w:pStyle w:val="KDNabrajanje"/>
        <w:numPr>
          <w:ilvl w:val="0"/>
          <w:numId w:val="44"/>
        </w:numPr>
        <w:spacing w:before="0"/>
        <w:rPr>
          <w:rFonts w:ascii="Arial" w:hAnsi="Arial" w:cs="Arial"/>
        </w:rPr>
      </w:pPr>
      <w:r w:rsidRPr="007B31DF">
        <w:rPr>
          <w:rFonts w:ascii="Arial" w:hAnsi="Arial" w:cs="Arial"/>
        </w:rPr>
        <w:t>Изјава у складу са чланом 75. став 2. Закона</w:t>
      </w:r>
    </w:p>
    <w:p w14:paraId="0E4ECE49" w14:textId="77777777" w:rsidR="001B4091" w:rsidRPr="007B31DF" w:rsidRDefault="00DC07AC" w:rsidP="00131FE1">
      <w:pPr>
        <w:pStyle w:val="KDNabrajanje"/>
        <w:numPr>
          <w:ilvl w:val="0"/>
          <w:numId w:val="44"/>
        </w:numPr>
        <w:spacing w:before="0"/>
        <w:rPr>
          <w:rFonts w:ascii="Arial" w:hAnsi="Arial" w:cs="Arial"/>
        </w:rPr>
      </w:pPr>
      <w:r w:rsidRPr="007B31DF">
        <w:rPr>
          <w:rFonts w:ascii="Arial" w:hAnsi="Arial" w:cs="Arial"/>
          <w:shd w:val="clear" w:color="auto" w:fill="FFFFFF"/>
        </w:rPr>
        <w:t>Овлашћење из тачке 6.2 Конкурсне документације (ако не потписује заступник)</w:t>
      </w:r>
    </w:p>
    <w:p w14:paraId="004C7B20" w14:textId="77777777" w:rsidR="001B4091" w:rsidRPr="007B31DF" w:rsidRDefault="00DC07AC" w:rsidP="00131FE1">
      <w:pPr>
        <w:pStyle w:val="KDNabrajanje"/>
        <w:numPr>
          <w:ilvl w:val="0"/>
          <w:numId w:val="44"/>
        </w:numPr>
        <w:spacing w:before="0"/>
        <w:rPr>
          <w:rFonts w:ascii="Arial" w:hAnsi="Arial" w:cs="Arial"/>
        </w:rPr>
      </w:pPr>
      <w:r w:rsidRPr="007B31DF">
        <w:rPr>
          <w:rFonts w:ascii="Arial" w:hAnsi="Arial" w:cs="Arial"/>
        </w:rPr>
        <w:t>Средства финансијског обезбеђења</w:t>
      </w:r>
    </w:p>
    <w:p w14:paraId="111C1B5F" w14:textId="77777777" w:rsidR="001B4091" w:rsidRPr="007B31DF" w:rsidRDefault="00DC07AC" w:rsidP="00131FE1">
      <w:pPr>
        <w:pStyle w:val="KDNabrajanje"/>
        <w:numPr>
          <w:ilvl w:val="0"/>
          <w:numId w:val="44"/>
        </w:numPr>
        <w:spacing w:before="0"/>
        <w:rPr>
          <w:rFonts w:ascii="Arial" w:hAnsi="Arial" w:cs="Arial"/>
        </w:rPr>
      </w:pPr>
      <w:r w:rsidRPr="007B31DF">
        <w:rPr>
          <w:rFonts w:ascii="Arial" w:hAnsi="Arial" w:cs="Arial"/>
        </w:rPr>
        <w:t>Обрасци, изјаве и докази одређен</w:t>
      </w:r>
      <w:r w:rsidR="00C211DA" w:rsidRPr="007B31DF">
        <w:rPr>
          <w:rFonts w:ascii="Arial" w:hAnsi="Arial" w:cs="Arial"/>
          <w:lang w:val="sr-Cyrl-RS"/>
        </w:rPr>
        <w:t>и</w:t>
      </w:r>
      <w:r w:rsidRPr="007B31DF">
        <w:rPr>
          <w:rFonts w:ascii="Arial" w:hAnsi="Arial" w:cs="Arial"/>
        </w:rPr>
        <w:t xml:space="preserve"> тачком 6.9 или 6.10 овог упутства у случају да понуђач подноси понуду са подизвођачем или заједничку понуду подноси група понуђача</w:t>
      </w:r>
    </w:p>
    <w:p w14:paraId="7E52CD72" w14:textId="07091E0A" w:rsidR="001B4091" w:rsidRPr="007B31DF" w:rsidRDefault="00DC07AC" w:rsidP="00131FE1">
      <w:pPr>
        <w:pStyle w:val="KDNabrajanje"/>
        <w:numPr>
          <w:ilvl w:val="0"/>
          <w:numId w:val="44"/>
        </w:numPr>
        <w:spacing w:before="0"/>
        <w:rPr>
          <w:rFonts w:ascii="Arial" w:hAnsi="Arial" w:cs="Arial"/>
        </w:rPr>
      </w:pPr>
      <w:r w:rsidRPr="007B31DF">
        <w:rPr>
          <w:rFonts w:ascii="Arial" w:hAnsi="Arial" w:cs="Arial"/>
        </w:rPr>
        <w:t>Потписан и печатом оверен „Модел уговора“ (пожељно је да буде попуњен)</w:t>
      </w:r>
    </w:p>
    <w:p w14:paraId="49A096FD" w14:textId="46F60447" w:rsidR="001B4091" w:rsidRDefault="00DC07AC" w:rsidP="00E46CEA">
      <w:pPr>
        <w:pStyle w:val="KDNabrajanje"/>
        <w:numPr>
          <w:ilvl w:val="0"/>
          <w:numId w:val="44"/>
        </w:numPr>
        <w:spacing w:before="0"/>
        <w:rPr>
          <w:rFonts w:ascii="Arial" w:hAnsi="Arial" w:cs="Arial"/>
        </w:rPr>
      </w:pPr>
      <w:r w:rsidRPr="007B31DF">
        <w:rPr>
          <w:rFonts w:ascii="Arial" w:hAnsi="Arial" w:cs="Arial"/>
        </w:rPr>
        <w:t xml:space="preserve">Докази о испуњености услова </w:t>
      </w:r>
      <w:r w:rsidRPr="007B31DF">
        <w:rPr>
          <w:rFonts w:ascii="Arial" w:hAnsi="Arial" w:cs="Arial"/>
          <w:lang w:bidi="en-US"/>
        </w:rPr>
        <w:t>из чл. 76.</w:t>
      </w:r>
      <w:r w:rsidRPr="007B31DF">
        <w:rPr>
          <w:rFonts w:ascii="Arial" w:hAnsi="Arial" w:cs="Arial"/>
        </w:rPr>
        <w:t xml:space="preserve"> Закона у складу са чланом 77. Закон</w:t>
      </w:r>
      <w:r w:rsidR="00F64719">
        <w:rPr>
          <w:rFonts w:ascii="Arial" w:hAnsi="Arial" w:cs="Arial"/>
          <w:lang w:val="sr-Latn-RS"/>
        </w:rPr>
        <w:t>a</w:t>
      </w:r>
      <w:r w:rsidRPr="007B31DF">
        <w:rPr>
          <w:rFonts w:ascii="Arial" w:hAnsi="Arial" w:cs="Arial"/>
        </w:rPr>
        <w:t xml:space="preserve"> и Одељком 4. конкурсне документације</w:t>
      </w:r>
    </w:p>
    <w:p w14:paraId="725271C7" w14:textId="1E8F4FFA" w:rsidR="004F0A5F" w:rsidRPr="00BD045C" w:rsidRDefault="00E46CEA" w:rsidP="00E46CEA">
      <w:pPr>
        <w:pStyle w:val="KDNabrajanje"/>
        <w:numPr>
          <w:ilvl w:val="0"/>
          <w:numId w:val="44"/>
        </w:numPr>
        <w:spacing w:before="0"/>
        <w:rPr>
          <w:rFonts w:ascii="Arial" w:hAnsi="Arial" w:cs="Arial"/>
        </w:rPr>
      </w:pPr>
      <w:r w:rsidRPr="00E46CEA">
        <w:rPr>
          <w:rFonts w:ascii="Arial" w:hAnsi="Arial" w:cs="Arial"/>
          <w:lang w:val="sr-Cyrl-RS"/>
        </w:rPr>
        <w:t xml:space="preserve">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 </w:t>
      </w:r>
      <w:r>
        <w:rPr>
          <w:rFonts w:ascii="Arial" w:hAnsi="Arial" w:cs="Arial"/>
          <w:lang w:val="sr-Cyrl-RS"/>
        </w:rPr>
        <w:t xml:space="preserve">у тачки </w:t>
      </w:r>
      <w:r w:rsidRPr="002E71BD">
        <w:rPr>
          <w:rFonts w:ascii="Arial" w:hAnsi="Arial" w:cs="Arial"/>
          <w:b/>
          <w:lang w:val="sr-Cyrl-RS"/>
        </w:rPr>
        <w:t>3.6.</w:t>
      </w:r>
      <w:r>
        <w:rPr>
          <w:rFonts w:ascii="Arial" w:hAnsi="Arial" w:cs="Arial"/>
          <w:b/>
          <w:lang w:val="sr-Cyrl-RS"/>
        </w:rPr>
        <w:t xml:space="preserve"> Техничке спецификације</w:t>
      </w:r>
    </w:p>
    <w:p w14:paraId="7AFBF558" w14:textId="77777777" w:rsidR="00BD045C" w:rsidRPr="007B31DF" w:rsidRDefault="00BD045C" w:rsidP="00BD045C">
      <w:pPr>
        <w:pStyle w:val="KDNabrajanje"/>
        <w:spacing w:before="0"/>
        <w:ind w:left="1004" w:firstLine="0"/>
        <w:rPr>
          <w:rFonts w:ascii="Arial" w:hAnsi="Arial" w:cs="Arial"/>
        </w:rPr>
      </w:pPr>
    </w:p>
    <w:p w14:paraId="30CD4EA3" w14:textId="77777777" w:rsidR="001B4091" w:rsidRPr="007B31DF" w:rsidRDefault="00DC07AC">
      <w:pPr>
        <w:pStyle w:val="KDParagraf"/>
        <w:spacing w:before="0"/>
        <w:rPr>
          <w:rFonts w:ascii="Arial" w:hAnsi="Arial" w:cs="Arial"/>
          <w:lang w:val="ru-RU"/>
        </w:rPr>
      </w:pPr>
      <w:r w:rsidRPr="007B31DF">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985D23F" w14:textId="77777777" w:rsidR="00D41754" w:rsidRPr="007B31DF" w:rsidRDefault="00D41754">
      <w:pPr>
        <w:pStyle w:val="KDParagraf"/>
        <w:spacing w:before="0"/>
        <w:rPr>
          <w:rFonts w:ascii="Arial" w:hAnsi="Arial" w:cs="Arial"/>
          <w:lang w:val="ru-RU"/>
        </w:rPr>
      </w:pPr>
    </w:p>
    <w:p w14:paraId="0E13673B" w14:textId="116147E2" w:rsidR="001B4091" w:rsidRDefault="00DC07AC">
      <w:pPr>
        <w:pStyle w:val="KDParagraf"/>
        <w:spacing w:before="0"/>
        <w:rPr>
          <w:rFonts w:ascii="Arial" w:hAnsi="Arial" w:cs="Arial"/>
          <w:lang w:val="ru-RU"/>
        </w:rPr>
      </w:pPr>
      <w:r w:rsidRPr="007B31DF">
        <w:rPr>
          <w:rFonts w:ascii="Arial" w:hAnsi="Arial" w:cs="Arial"/>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C0F67F7" w14:textId="77777777" w:rsidR="006103E0" w:rsidRPr="007B31DF" w:rsidRDefault="006103E0">
      <w:pPr>
        <w:pStyle w:val="KDParagraf"/>
        <w:spacing w:before="0"/>
        <w:rPr>
          <w:rFonts w:ascii="Arial" w:hAnsi="Arial" w:cs="Arial"/>
        </w:rPr>
      </w:pPr>
    </w:p>
    <w:p w14:paraId="196BEFEB" w14:textId="77777777" w:rsidR="001B4091" w:rsidRPr="007B31DF" w:rsidRDefault="00DC07AC">
      <w:pPr>
        <w:pStyle w:val="KDPodnaslov2"/>
        <w:numPr>
          <w:ilvl w:val="1"/>
          <w:numId w:val="32"/>
        </w:numPr>
        <w:spacing w:before="0"/>
        <w:jc w:val="both"/>
        <w:outlineLvl w:val="9"/>
        <w:rPr>
          <w:rFonts w:ascii="Arial" w:hAnsi="Arial" w:cs="Arial"/>
        </w:rPr>
      </w:pPr>
      <w:bookmarkStart w:id="210" w:name="_Toc441651580"/>
      <w:bookmarkStart w:id="211" w:name="_Toc442559891"/>
      <w:r w:rsidRPr="007B31DF">
        <w:rPr>
          <w:rFonts w:ascii="Arial" w:hAnsi="Arial" w:cs="Arial"/>
        </w:rPr>
        <w:t xml:space="preserve"> Подношење и отварање понуда</w:t>
      </w:r>
      <w:bookmarkEnd w:id="210"/>
      <w:bookmarkEnd w:id="211"/>
    </w:p>
    <w:p w14:paraId="5CDFC7A9" w14:textId="77777777" w:rsidR="001B4091" w:rsidRPr="007B31DF" w:rsidRDefault="00DC07AC">
      <w:pPr>
        <w:pStyle w:val="KDParagraf"/>
        <w:spacing w:before="0"/>
        <w:rPr>
          <w:rFonts w:ascii="Arial" w:hAnsi="Arial" w:cs="Arial"/>
        </w:rPr>
      </w:pPr>
      <w:r w:rsidRPr="007B31DF">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FFB8E91" w14:textId="77777777" w:rsidR="001B4091" w:rsidRPr="007B31DF" w:rsidRDefault="00DC07AC">
      <w:pPr>
        <w:pStyle w:val="KDParagraf"/>
        <w:spacing w:before="0"/>
        <w:rPr>
          <w:rFonts w:ascii="Arial" w:hAnsi="Arial" w:cs="Arial"/>
        </w:rPr>
      </w:pPr>
      <w:r w:rsidRPr="007B31DF">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09900EE" w14:textId="60E54773" w:rsidR="001B4091" w:rsidRPr="006103E0" w:rsidRDefault="00DC07AC">
      <w:pPr>
        <w:pStyle w:val="KDParagraf"/>
        <w:spacing w:before="0"/>
        <w:rPr>
          <w:rFonts w:ascii="Arial" w:hAnsi="Arial" w:cs="Arial"/>
          <w:lang w:val="sr-Cyrl-RS"/>
        </w:rPr>
      </w:pPr>
      <w:r w:rsidRPr="007B31DF">
        <w:rPr>
          <w:rFonts w:ascii="Arial" w:hAnsi="Arial"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6103E0">
        <w:rPr>
          <w:rFonts w:ascii="Arial" w:hAnsi="Arial" w:cs="Arial"/>
          <w:shd w:val="clear" w:color="auto" w:fill="FFFFFF"/>
          <w:lang w:val="sr-Cyrl-RS"/>
        </w:rPr>
        <w:t>Балканаска 13, Београд.</w:t>
      </w:r>
    </w:p>
    <w:p w14:paraId="48C58367" w14:textId="77777777" w:rsidR="001B4091" w:rsidRPr="007B31DF" w:rsidRDefault="00DC07AC">
      <w:pPr>
        <w:pStyle w:val="KDParagraf"/>
        <w:spacing w:before="0"/>
        <w:rPr>
          <w:rFonts w:ascii="Arial" w:hAnsi="Arial" w:cs="Arial"/>
        </w:rPr>
      </w:pPr>
      <w:r w:rsidRPr="007B31DF">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C4ED132" w14:textId="77777777" w:rsidR="001B4091" w:rsidRPr="007B31DF" w:rsidRDefault="00DC07AC">
      <w:pPr>
        <w:pStyle w:val="KDParagraf"/>
        <w:spacing w:before="0"/>
        <w:rPr>
          <w:rFonts w:ascii="Arial" w:hAnsi="Arial" w:cs="Arial"/>
        </w:rPr>
      </w:pPr>
      <w:r w:rsidRPr="007B31DF">
        <w:rPr>
          <w:rFonts w:ascii="Arial" w:hAnsi="Arial" w:cs="Arial"/>
        </w:rPr>
        <w:t>Комисија за јавну набавку води записник о отварању понуда у који се уносе подаци у складу са Законом.</w:t>
      </w:r>
    </w:p>
    <w:p w14:paraId="56BC4FA4" w14:textId="77777777" w:rsidR="001B4091" w:rsidRPr="007B31DF" w:rsidRDefault="00DC07AC">
      <w:pPr>
        <w:pStyle w:val="KDParagraf"/>
        <w:spacing w:before="0"/>
        <w:rPr>
          <w:rFonts w:ascii="Arial" w:hAnsi="Arial" w:cs="Arial"/>
        </w:rPr>
      </w:pPr>
      <w:r w:rsidRPr="007B31DF">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14836AD" w14:textId="77777777" w:rsidR="001B4091" w:rsidRPr="007B31DF" w:rsidRDefault="00DC07AC">
      <w:pPr>
        <w:pStyle w:val="KDParagraf"/>
        <w:spacing w:before="0"/>
        <w:rPr>
          <w:rFonts w:ascii="Arial" w:hAnsi="Arial" w:cs="Arial"/>
        </w:rPr>
      </w:pPr>
      <w:r w:rsidRPr="007B31DF">
        <w:rPr>
          <w:rFonts w:ascii="Arial" w:hAnsi="Arial" w:cs="Arial"/>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w:t>
      </w:r>
      <w:r w:rsidRPr="007B31DF">
        <w:rPr>
          <w:rFonts w:ascii="Arial" w:hAnsi="Arial" w:cs="Arial"/>
          <w:shd w:val="clear" w:color="auto" w:fill="FFFFFF"/>
        </w:rPr>
        <w:t>присуствовали п</w:t>
      </w:r>
      <w:r w:rsidRPr="007B31DF">
        <w:rPr>
          <w:rFonts w:ascii="Arial" w:hAnsi="Arial" w:cs="Arial"/>
        </w:rPr>
        <w:t>оступку отварања понуда.</w:t>
      </w:r>
    </w:p>
    <w:p w14:paraId="1A663423" w14:textId="77777777" w:rsidR="001B4091" w:rsidRPr="007B31DF" w:rsidRDefault="001B4091">
      <w:pPr>
        <w:pStyle w:val="KDParagraf"/>
        <w:spacing w:before="0"/>
        <w:rPr>
          <w:rFonts w:ascii="Arial" w:hAnsi="Arial" w:cs="Arial"/>
        </w:rPr>
      </w:pPr>
    </w:p>
    <w:p w14:paraId="5DEAD969" w14:textId="77777777" w:rsidR="001B4091" w:rsidRPr="007B31DF" w:rsidRDefault="00DC07AC">
      <w:pPr>
        <w:pStyle w:val="KDPodnaslov2"/>
        <w:numPr>
          <w:ilvl w:val="1"/>
          <w:numId w:val="32"/>
        </w:numPr>
        <w:spacing w:before="0"/>
        <w:jc w:val="both"/>
        <w:outlineLvl w:val="9"/>
        <w:rPr>
          <w:rFonts w:ascii="Arial" w:hAnsi="Arial" w:cs="Arial"/>
        </w:rPr>
      </w:pPr>
      <w:bookmarkStart w:id="212" w:name="_Toc441651581"/>
      <w:bookmarkStart w:id="213" w:name="_Toc442559892"/>
      <w:r w:rsidRPr="007B31DF">
        <w:rPr>
          <w:rFonts w:ascii="Arial" w:hAnsi="Arial" w:cs="Arial"/>
        </w:rPr>
        <w:t>Начин подношења понуде</w:t>
      </w:r>
      <w:bookmarkEnd w:id="212"/>
      <w:bookmarkEnd w:id="213"/>
    </w:p>
    <w:p w14:paraId="15A381EA" w14:textId="77777777" w:rsidR="001B4091" w:rsidRPr="007B31DF" w:rsidRDefault="00DC07AC">
      <w:pPr>
        <w:pStyle w:val="KDParagraf"/>
        <w:spacing w:before="0"/>
        <w:rPr>
          <w:rFonts w:ascii="Arial" w:hAnsi="Arial" w:cs="Arial"/>
        </w:rPr>
      </w:pPr>
      <w:r w:rsidRPr="007B31DF">
        <w:rPr>
          <w:rFonts w:ascii="Arial" w:hAnsi="Arial" w:cs="Arial"/>
          <w:lang w:val="ru-RU"/>
        </w:rPr>
        <w:t>Понуђач може поднети само једну понуду.</w:t>
      </w:r>
    </w:p>
    <w:p w14:paraId="3CBBAFA5" w14:textId="77777777" w:rsidR="001B4091" w:rsidRPr="007B31DF" w:rsidRDefault="00DC07AC">
      <w:pPr>
        <w:pStyle w:val="KDParagraf"/>
        <w:spacing w:before="0"/>
        <w:rPr>
          <w:rFonts w:ascii="Arial" w:hAnsi="Arial" w:cs="Arial"/>
        </w:rPr>
      </w:pPr>
      <w:r w:rsidRPr="007B31DF">
        <w:rPr>
          <w:rFonts w:ascii="Arial" w:hAnsi="Arial" w:cs="Arial"/>
          <w:lang w:val="ru-RU"/>
        </w:rPr>
        <w:t>Понуду може поднети понуђач самостално, група понуђача, као и понуђач са подизвођачем.</w:t>
      </w:r>
    </w:p>
    <w:p w14:paraId="074E2B48" w14:textId="77777777" w:rsidR="001B4091" w:rsidRPr="007B31DF" w:rsidRDefault="00DC07AC">
      <w:pPr>
        <w:pStyle w:val="KDParagraf"/>
        <w:spacing w:before="0"/>
        <w:rPr>
          <w:rFonts w:ascii="Arial" w:hAnsi="Arial" w:cs="Arial"/>
        </w:rPr>
      </w:pPr>
      <w:r w:rsidRPr="007B31DF">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5CDF1091" w14:textId="77777777" w:rsidR="001B4091" w:rsidRPr="007B31DF" w:rsidRDefault="00DC07AC">
      <w:pPr>
        <w:pStyle w:val="KDParagraf"/>
        <w:spacing w:before="0"/>
        <w:rPr>
          <w:rFonts w:ascii="Arial" w:hAnsi="Arial" w:cs="Arial"/>
        </w:rPr>
      </w:pPr>
      <w:r w:rsidRPr="007B31DF">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48B7958" w14:textId="77777777" w:rsidR="001B4091" w:rsidRPr="007B31DF" w:rsidRDefault="00DC07AC">
      <w:pPr>
        <w:pStyle w:val="KDParagraf"/>
        <w:spacing w:before="0"/>
        <w:rPr>
          <w:rFonts w:ascii="Arial" w:hAnsi="Arial" w:cs="Arial"/>
        </w:rPr>
      </w:pPr>
      <w:r w:rsidRPr="007B31DF">
        <w:rPr>
          <w:rFonts w:ascii="Arial" w:hAnsi="Arial"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3DDF8B83" w14:textId="77777777" w:rsidR="00D41754" w:rsidRPr="007B31DF" w:rsidRDefault="00D41754">
      <w:pPr>
        <w:pStyle w:val="KDParagraf"/>
        <w:spacing w:before="0"/>
        <w:rPr>
          <w:rFonts w:ascii="Arial" w:hAnsi="Arial" w:cs="Arial"/>
        </w:rPr>
      </w:pPr>
    </w:p>
    <w:p w14:paraId="136EEA1F" w14:textId="77777777" w:rsidR="001B4091" w:rsidRPr="007B31DF" w:rsidRDefault="00DC07AC">
      <w:pPr>
        <w:pStyle w:val="KDPodnaslov2"/>
        <w:numPr>
          <w:ilvl w:val="1"/>
          <w:numId w:val="32"/>
        </w:numPr>
        <w:spacing w:before="0"/>
        <w:jc w:val="both"/>
        <w:outlineLvl w:val="9"/>
        <w:rPr>
          <w:rFonts w:ascii="Arial" w:hAnsi="Arial" w:cs="Arial"/>
        </w:rPr>
      </w:pPr>
      <w:bookmarkStart w:id="214" w:name="_Toc441651582"/>
      <w:bookmarkStart w:id="215" w:name="_Toc442559893"/>
      <w:r w:rsidRPr="007B31DF">
        <w:rPr>
          <w:rFonts w:ascii="Arial" w:hAnsi="Arial" w:cs="Arial"/>
        </w:rPr>
        <w:t>Измена, допуна и опозив понуде</w:t>
      </w:r>
      <w:bookmarkEnd w:id="214"/>
      <w:bookmarkEnd w:id="215"/>
    </w:p>
    <w:p w14:paraId="21186A8D" w14:textId="5945CB78" w:rsidR="001B4091" w:rsidRPr="007B31DF" w:rsidRDefault="00DC07AC">
      <w:pPr>
        <w:pStyle w:val="KDParagraf"/>
        <w:spacing w:before="0"/>
        <w:rPr>
          <w:rFonts w:ascii="Arial" w:hAnsi="Arial" w:cs="Arial"/>
        </w:rPr>
      </w:pPr>
      <w:r w:rsidRPr="007B31DF">
        <w:rPr>
          <w:rFonts w:ascii="Arial" w:hAnsi="Arial"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82FFB">
        <w:rPr>
          <w:rFonts w:ascii="Arial" w:hAnsi="Arial" w:cs="Arial"/>
          <w:lang w:val="ru-RU"/>
        </w:rPr>
        <w:t xml:space="preserve">услуга </w:t>
      </w:r>
      <w:r w:rsidR="00182FFB" w:rsidRPr="00182FFB">
        <w:rPr>
          <w:rFonts w:ascii="Arial" w:hAnsi="Arial" w:cs="Arial"/>
          <w:lang w:val="sr-Cyrl-RS"/>
        </w:rPr>
        <w:t>„</w:t>
      </w:r>
      <w:r w:rsidR="00E50CEC">
        <w:rPr>
          <w:rFonts w:ascii="Arial" w:hAnsi="Arial" w:cs="Arial"/>
          <w:lang w:val="sr-Cyrl-RS"/>
        </w:rPr>
        <w:t xml:space="preserve">Штампање часописа Огранка Колубара </w:t>
      </w:r>
      <w:r w:rsidR="00182FFB" w:rsidRPr="00182FFB">
        <w:rPr>
          <w:rFonts w:ascii="Arial" w:hAnsi="Arial" w:cs="Arial"/>
          <w:lang w:val="sr-Cyrl-RS"/>
        </w:rPr>
        <w:t xml:space="preserve"> - </w:t>
      </w:r>
      <w:r w:rsidR="00182FFB" w:rsidRPr="00182FFB">
        <w:rPr>
          <w:rFonts w:ascii="Arial" w:hAnsi="Arial" w:cs="Arial"/>
          <w:lang w:val="sr-Cyrl-RS"/>
        </w:rPr>
        <w:lastRenderedPageBreak/>
        <w:t>Издавање часописа - огранак Колубара“</w:t>
      </w:r>
      <w:r w:rsidR="000474CA" w:rsidRPr="007B31DF">
        <w:rPr>
          <w:rFonts w:ascii="Arial" w:hAnsi="Arial" w:cs="Arial"/>
          <w:lang w:val="sr-Latn-RS"/>
        </w:rPr>
        <w:t xml:space="preserve">- јавна набавка број </w:t>
      </w:r>
      <w:r w:rsidR="00A06EA0">
        <w:rPr>
          <w:rFonts w:ascii="Arial" w:hAnsi="Arial" w:cs="Arial"/>
          <w:lang w:val="sr-Latn-RS"/>
        </w:rPr>
        <w:t>417/2018 (ЈН/4000/0001/2018)</w:t>
      </w:r>
      <w:r w:rsidRPr="007B31DF">
        <w:rPr>
          <w:rFonts w:ascii="Arial" w:hAnsi="Arial" w:cs="Arial"/>
          <w:lang w:val="ru-RU"/>
        </w:rPr>
        <w:t>– НЕ ОТВАРАТИ“.</w:t>
      </w:r>
    </w:p>
    <w:p w14:paraId="40BC5B0B" w14:textId="77777777" w:rsidR="001B4091" w:rsidRPr="007B31DF" w:rsidRDefault="00DC07AC">
      <w:pPr>
        <w:pStyle w:val="KDParagraf"/>
        <w:spacing w:before="0"/>
        <w:rPr>
          <w:rFonts w:ascii="Arial" w:hAnsi="Arial" w:cs="Arial"/>
        </w:rPr>
      </w:pPr>
      <w:r w:rsidRPr="007B31DF">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490FC6" w:rsidRPr="007B31DF">
        <w:rPr>
          <w:rFonts w:ascii="Arial" w:hAnsi="Arial" w:cs="Arial"/>
          <w:lang w:val="sr-Cyrl-RS"/>
        </w:rPr>
        <w:t xml:space="preserve"> </w:t>
      </w:r>
      <w:r w:rsidRPr="007B31DF">
        <w:rPr>
          <w:rFonts w:ascii="Arial" w:hAnsi="Arial" w:cs="Arial"/>
        </w:rPr>
        <w:t>измена или допуна односи.</w:t>
      </w:r>
    </w:p>
    <w:p w14:paraId="14FD9B34" w14:textId="78C8C6FB" w:rsidR="001B4091" w:rsidRPr="007B31DF" w:rsidRDefault="00DC07AC">
      <w:pPr>
        <w:pStyle w:val="KDParagraf"/>
        <w:spacing w:before="0"/>
        <w:rPr>
          <w:rFonts w:ascii="Arial" w:hAnsi="Arial" w:cs="Arial"/>
          <w:lang w:val="sr-Cyrl-RS"/>
        </w:rPr>
      </w:pPr>
      <w:r w:rsidRPr="007B31DF">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D045C">
        <w:rPr>
          <w:rFonts w:ascii="Arial" w:hAnsi="Arial" w:cs="Arial"/>
          <w:lang w:val="sr-Latn-RS"/>
        </w:rPr>
        <w:t xml:space="preserve">услуга: </w:t>
      </w:r>
      <w:r w:rsidR="00E50CEC">
        <w:rPr>
          <w:rFonts w:ascii="Arial" w:hAnsi="Arial" w:cs="Arial"/>
          <w:lang w:val="sr-Cyrl-RS"/>
        </w:rPr>
        <w:t>Шта</w:t>
      </w:r>
      <w:r w:rsidR="00BD045C">
        <w:rPr>
          <w:rFonts w:ascii="Arial" w:hAnsi="Arial" w:cs="Arial"/>
          <w:lang w:val="sr-Cyrl-RS"/>
        </w:rPr>
        <w:t>мпање часописа Огранка Колубара</w:t>
      </w:r>
      <w:r w:rsidR="00490FC6" w:rsidRPr="007B31DF">
        <w:rPr>
          <w:rFonts w:ascii="Arial" w:hAnsi="Arial" w:cs="Arial"/>
          <w:lang w:val="sr-Latn-RS"/>
        </w:rPr>
        <w:t xml:space="preserve">- јавна набавка број </w:t>
      </w:r>
      <w:r w:rsidR="00A06EA0">
        <w:rPr>
          <w:rFonts w:ascii="Arial" w:hAnsi="Arial" w:cs="Arial"/>
          <w:lang w:val="sr-Latn-RS"/>
        </w:rPr>
        <w:t>417/2018 (ЈН/4000/0001/2018</w:t>
      </w:r>
      <w:proofErr w:type="gramStart"/>
      <w:r w:rsidR="00A06EA0">
        <w:rPr>
          <w:rFonts w:ascii="Arial" w:hAnsi="Arial" w:cs="Arial"/>
          <w:lang w:val="sr-Latn-RS"/>
        </w:rPr>
        <w:t>)</w:t>
      </w:r>
      <w:r w:rsidRPr="007B31DF">
        <w:rPr>
          <w:rFonts w:ascii="Arial" w:hAnsi="Arial" w:cs="Arial"/>
        </w:rPr>
        <w:t>–</w:t>
      </w:r>
      <w:proofErr w:type="gramEnd"/>
      <w:r w:rsidRPr="007B31DF">
        <w:rPr>
          <w:rFonts w:ascii="Arial" w:hAnsi="Arial" w:cs="Arial"/>
        </w:rPr>
        <w:t xml:space="preserve"> НЕ ОТВАРАТИ“.</w:t>
      </w:r>
      <w:r w:rsidR="00490FC6" w:rsidRPr="007B31DF">
        <w:rPr>
          <w:rFonts w:ascii="Arial" w:hAnsi="Arial" w:cs="Arial"/>
          <w:lang w:val="sr-Cyrl-RS"/>
        </w:rPr>
        <w:t xml:space="preserve">  </w:t>
      </w:r>
    </w:p>
    <w:p w14:paraId="6037C413" w14:textId="77777777" w:rsidR="001B4091" w:rsidRPr="007B31DF" w:rsidRDefault="00DC07AC">
      <w:pPr>
        <w:pStyle w:val="KDParagraf"/>
        <w:spacing w:before="0"/>
        <w:rPr>
          <w:rFonts w:ascii="Arial" w:hAnsi="Arial" w:cs="Arial"/>
        </w:rPr>
      </w:pPr>
      <w:r w:rsidRPr="007B31DF">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669F0DB" w14:textId="77777777" w:rsidR="001B4091" w:rsidRPr="007B31DF" w:rsidRDefault="00DC07AC">
      <w:pPr>
        <w:pStyle w:val="KDKomentar"/>
        <w:spacing w:before="0"/>
        <w:rPr>
          <w:rFonts w:ascii="Arial" w:hAnsi="Arial" w:cs="Arial"/>
          <w:lang w:val="sr-Cyrl-RS"/>
        </w:rPr>
      </w:pPr>
      <w:r w:rsidRPr="007B31DF">
        <w:rPr>
          <w:rFonts w:ascii="Arial" w:hAnsi="Arial"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949E73D" w14:textId="77777777" w:rsidR="00621B68" w:rsidRPr="007B31DF" w:rsidRDefault="00621B68">
      <w:pPr>
        <w:pStyle w:val="KDKomentar"/>
        <w:spacing w:before="0"/>
        <w:rPr>
          <w:rFonts w:ascii="Arial" w:hAnsi="Arial" w:cs="Arial"/>
          <w:lang w:val="sr-Cyrl-RS"/>
        </w:rPr>
      </w:pPr>
    </w:p>
    <w:p w14:paraId="6338D54B" w14:textId="77777777" w:rsidR="001B4091" w:rsidRPr="007B31DF" w:rsidRDefault="00B43853">
      <w:pPr>
        <w:pStyle w:val="KDPodnaslov2"/>
        <w:numPr>
          <w:ilvl w:val="1"/>
          <w:numId w:val="32"/>
        </w:numPr>
        <w:spacing w:before="0"/>
        <w:jc w:val="both"/>
        <w:outlineLvl w:val="9"/>
        <w:rPr>
          <w:rFonts w:ascii="Arial" w:hAnsi="Arial" w:cs="Arial"/>
        </w:rPr>
      </w:pPr>
      <w:bookmarkStart w:id="216" w:name="_Toc441651583"/>
      <w:bookmarkStart w:id="217" w:name="_Toc442559894"/>
      <w:r w:rsidRPr="007B31DF">
        <w:rPr>
          <w:rFonts w:ascii="Arial" w:hAnsi="Arial" w:cs="Arial"/>
          <w:lang w:val="ru-RU"/>
        </w:rPr>
        <w:t xml:space="preserve">. </w:t>
      </w:r>
      <w:r w:rsidR="00DC07AC" w:rsidRPr="007B31DF">
        <w:rPr>
          <w:rFonts w:ascii="Arial" w:hAnsi="Arial" w:cs="Arial"/>
          <w:lang w:val="ru-RU"/>
        </w:rPr>
        <w:t>П</w:t>
      </w:r>
      <w:r w:rsidR="00DC07AC" w:rsidRPr="007B31DF">
        <w:rPr>
          <w:rFonts w:ascii="Arial" w:hAnsi="Arial" w:cs="Arial"/>
        </w:rPr>
        <w:t>артије</w:t>
      </w:r>
      <w:bookmarkEnd w:id="216"/>
      <w:bookmarkEnd w:id="217"/>
    </w:p>
    <w:p w14:paraId="165B78B0" w14:textId="77777777" w:rsidR="001B4091" w:rsidRPr="007B31DF" w:rsidRDefault="00DC07AC">
      <w:pPr>
        <w:pStyle w:val="KDParagraf"/>
        <w:spacing w:before="0"/>
        <w:rPr>
          <w:rFonts w:ascii="Arial" w:hAnsi="Arial" w:cs="Arial"/>
          <w:color w:val="auto"/>
        </w:rPr>
      </w:pPr>
      <w:r w:rsidRPr="007B31DF">
        <w:rPr>
          <w:rFonts w:ascii="Arial" w:hAnsi="Arial" w:cs="Arial"/>
          <w:color w:val="auto"/>
        </w:rPr>
        <w:t>Набавка није обликована по партијама.</w:t>
      </w:r>
    </w:p>
    <w:p w14:paraId="4E31B4A1" w14:textId="77777777" w:rsidR="00D00C99" w:rsidRPr="007B31DF" w:rsidRDefault="00D00C99">
      <w:pPr>
        <w:pStyle w:val="KDParagraf"/>
        <w:spacing w:before="0"/>
        <w:rPr>
          <w:rFonts w:ascii="Arial" w:hAnsi="Arial" w:cs="Arial"/>
        </w:rPr>
      </w:pPr>
    </w:p>
    <w:p w14:paraId="63EB6345" w14:textId="77777777" w:rsidR="001B4091" w:rsidRPr="007B31DF" w:rsidRDefault="00DC07AC">
      <w:pPr>
        <w:pStyle w:val="KDPodnaslov2"/>
        <w:numPr>
          <w:ilvl w:val="1"/>
          <w:numId w:val="32"/>
        </w:numPr>
        <w:spacing w:before="0"/>
        <w:jc w:val="both"/>
        <w:outlineLvl w:val="9"/>
        <w:rPr>
          <w:rFonts w:ascii="Arial" w:hAnsi="Arial" w:cs="Arial"/>
        </w:rPr>
      </w:pPr>
      <w:bookmarkStart w:id="218" w:name="_Toc441651584"/>
      <w:bookmarkStart w:id="219" w:name="_Toc442559895"/>
      <w:r w:rsidRPr="007B31DF">
        <w:rPr>
          <w:rFonts w:ascii="Arial" w:hAnsi="Arial" w:cs="Arial"/>
        </w:rPr>
        <w:t>Понуда са варијантама</w:t>
      </w:r>
      <w:bookmarkEnd w:id="218"/>
      <w:bookmarkEnd w:id="219"/>
    </w:p>
    <w:p w14:paraId="584C45A7" w14:textId="77777777" w:rsidR="001B4091" w:rsidRPr="007B31DF" w:rsidRDefault="00DC07AC">
      <w:pPr>
        <w:pStyle w:val="Standard"/>
        <w:tabs>
          <w:tab w:val="left" w:pos="567"/>
          <w:tab w:val="left" w:pos="993"/>
        </w:tabs>
        <w:spacing w:before="0"/>
        <w:rPr>
          <w:rFonts w:ascii="Arial" w:hAnsi="Arial" w:cs="Arial"/>
        </w:rPr>
      </w:pPr>
      <w:r w:rsidRPr="007B31DF">
        <w:rPr>
          <w:rFonts w:ascii="Arial" w:hAnsi="Arial" w:cs="Arial"/>
          <w:lang w:val="ru-RU"/>
        </w:rPr>
        <w:t>Понуда са варијантама није дозвољена.</w:t>
      </w:r>
    </w:p>
    <w:p w14:paraId="0118ED9D" w14:textId="77777777" w:rsidR="001B4091" w:rsidRPr="007B31DF" w:rsidRDefault="001B4091">
      <w:pPr>
        <w:pStyle w:val="Standard"/>
        <w:tabs>
          <w:tab w:val="left" w:pos="567"/>
          <w:tab w:val="left" w:pos="993"/>
        </w:tabs>
        <w:spacing w:before="0"/>
        <w:rPr>
          <w:rFonts w:ascii="Arial" w:hAnsi="Arial" w:cs="Arial"/>
          <w:lang w:val="ru-RU"/>
        </w:rPr>
      </w:pPr>
    </w:p>
    <w:p w14:paraId="346060A0" w14:textId="77777777" w:rsidR="001B4091" w:rsidRPr="007B31DF" w:rsidRDefault="00DC07AC">
      <w:pPr>
        <w:pStyle w:val="KDPodnaslov2"/>
        <w:numPr>
          <w:ilvl w:val="1"/>
          <w:numId w:val="32"/>
        </w:numPr>
        <w:spacing w:before="0"/>
        <w:jc w:val="both"/>
        <w:outlineLvl w:val="9"/>
        <w:rPr>
          <w:rFonts w:ascii="Arial" w:hAnsi="Arial" w:cs="Arial"/>
        </w:rPr>
      </w:pPr>
      <w:bookmarkStart w:id="220" w:name="_Toc441651585"/>
      <w:bookmarkStart w:id="221" w:name="_Toc442559896"/>
      <w:r w:rsidRPr="007B31DF">
        <w:rPr>
          <w:rFonts w:ascii="Arial" w:hAnsi="Arial" w:cs="Arial"/>
        </w:rPr>
        <w:t xml:space="preserve"> Подношење понуде са подизвођачима</w:t>
      </w:r>
      <w:bookmarkEnd w:id="220"/>
      <w:bookmarkEnd w:id="221"/>
    </w:p>
    <w:p w14:paraId="7067A3A1" w14:textId="77777777" w:rsidR="001B4091" w:rsidRPr="007B31DF" w:rsidRDefault="00DC07AC">
      <w:pPr>
        <w:pStyle w:val="KDParagraf"/>
        <w:spacing w:before="0"/>
        <w:rPr>
          <w:rFonts w:ascii="Arial" w:hAnsi="Arial" w:cs="Arial"/>
        </w:rPr>
      </w:pPr>
      <w:r w:rsidRPr="007B31DF">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2FD4419" w14:textId="77777777" w:rsidR="001B4091" w:rsidRPr="007B31DF" w:rsidRDefault="00DC07AC">
      <w:pPr>
        <w:pStyle w:val="KDParagraf"/>
        <w:spacing w:before="0"/>
        <w:rPr>
          <w:rFonts w:ascii="Arial" w:hAnsi="Arial" w:cs="Arial"/>
        </w:rPr>
      </w:pPr>
      <w:r w:rsidRPr="007B31DF">
        <w:rPr>
          <w:rFonts w:ascii="Arial" w:hAnsi="Arial" w:cs="Arial"/>
        </w:rPr>
        <w:t xml:space="preserve">- </w:t>
      </w:r>
      <w:proofErr w:type="gramStart"/>
      <w:r w:rsidRPr="007B31DF">
        <w:rPr>
          <w:rFonts w:ascii="Arial" w:hAnsi="Arial" w:cs="Arial"/>
        </w:rPr>
        <w:t>назив</w:t>
      </w:r>
      <w:proofErr w:type="gramEnd"/>
      <w:r w:rsidRPr="007B31DF">
        <w:rPr>
          <w:rFonts w:ascii="Arial" w:hAnsi="Arial" w:cs="Arial"/>
        </w:rPr>
        <w:t xml:space="preserve"> подизвођача, а уколико уговор између наручиоца и понуђача буде закључен, тај подизвођач ће бити наведен у уговору;</w:t>
      </w:r>
    </w:p>
    <w:p w14:paraId="592A44D4" w14:textId="77777777" w:rsidR="001B4091" w:rsidRPr="007B31DF" w:rsidRDefault="00DC07AC">
      <w:pPr>
        <w:pStyle w:val="KDParagraf"/>
        <w:spacing w:before="0"/>
        <w:rPr>
          <w:rFonts w:ascii="Arial" w:hAnsi="Arial" w:cs="Arial"/>
        </w:rPr>
      </w:pPr>
      <w:r w:rsidRPr="007B31DF">
        <w:rPr>
          <w:rFonts w:ascii="Arial" w:hAnsi="Arial" w:cs="Arial"/>
        </w:rPr>
        <w:t xml:space="preserve">- </w:t>
      </w:r>
      <w:proofErr w:type="gramStart"/>
      <w:r w:rsidRPr="007B31DF">
        <w:rPr>
          <w:rFonts w:ascii="Arial" w:hAnsi="Arial" w:cs="Arial"/>
        </w:rPr>
        <w:t>проценат</w:t>
      </w:r>
      <w:proofErr w:type="gramEnd"/>
      <w:r w:rsidRPr="007B31DF">
        <w:rPr>
          <w:rFonts w:ascii="Arial" w:hAnsi="Arial"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59F5960" w14:textId="77777777" w:rsidR="001B4091" w:rsidRPr="007B31DF" w:rsidRDefault="00DC07AC">
      <w:pPr>
        <w:pStyle w:val="KDParagraf"/>
        <w:spacing w:before="0"/>
        <w:rPr>
          <w:rFonts w:ascii="Arial" w:hAnsi="Arial" w:cs="Arial"/>
        </w:rPr>
      </w:pPr>
      <w:r w:rsidRPr="007B31DF">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D3481FC" w14:textId="77777777" w:rsidR="001B4091" w:rsidRPr="007B31DF" w:rsidRDefault="00DC07AC">
      <w:pPr>
        <w:pStyle w:val="KDParagraf"/>
        <w:spacing w:before="0"/>
        <w:rPr>
          <w:rFonts w:ascii="Arial" w:hAnsi="Arial" w:cs="Arial"/>
          <w:color w:val="00B0F0"/>
          <w:lang w:val="sr-Cyrl-RS"/>
        </w:rPr>
      </w:pPr>
      <w:r w:rsidRPr="007B31DF">
        <w:rPr>
          <w:rFonts w:ascii="Arial" w:hAnsi="Arial" w:cs="Arial"/>
        </w:rPr>
        <w:t xml:space="preserve">Обавеза понуђача је да за подизвођача достави доказе о испуњености обавезних услова из члана 75. </w:t>
      </w:r>
      <w:proofErr w:type="gramStart"/>
      <w:r w:rsidRPr="007B31DF">
        <w:rPr>
          <w:rFonts w:ascii="Arial" w:hAnsi="Arial" w:cs="Arial"/>
        </w:rPr>
        <w:t>став</w:t>
      </w:r>
      <w:proofErr w:type="gramEnd"/>
      <w:r w:rsidRPr="007B31DF">
        <w:rPr>
          <w:rFonts w:ascii="Arial" w:hAnsi="Arial" w:cs="Arial"/>
        </w:rPr>
        <w:t xml:space="preserve"> 1. </w:t>
      </w:r>
      <w:proofErr w:type="gramStart"/>
      <w:r w:rsidRPr="007B31DF">
        <w:rPr>
          <w:rFonts w:ascii="Arial" w:hAnsi="Arial" w:cs="Arial"/>
        </w:rPr>
        <w:t>тачка</w:t>
      </w:r>
      <w:proofErr w:type="gramEnd"/>
      <w:r w:rsidRPr="007B31DF">
        <w:rPr>
          <w:rFonts w:ascii="Arial" w:hAnsi="Arial" w:cs="Arial"/>
        </w:rPr>
        <w:t xml:space="preserve"> 1), 2) и 4) Закона наведених у одељку Услови за учешће из члана 75. </w:t>
      </w:r>
      <w:proofErr w:type="gramStart"/>
      <w:r w:rsidRPr="007B31DF">
        <w:rPr>
          <w:rFonts w:ascii="Arial" w:hAnsi="Arial" w:cs="Arial"/>
        </w:rPr>
        <w:t>и</w:t>
      </w:r>
      <w:proofErr w:type="gramEnd"/>
      <w:r w:rsidRPr="007B31DF">
        <w:rPr>
          <w:rFonts w:ascii="Arial" w:hAnsi="Arial" w:cs="Arial"/>
        </w:rPr>
        <w:t xml:space="preserve"> 76. Закона и Упутство како се доказује испуњеност тих услова</w:t>
      </w:r>
      <w:r w:rsidRPr="007B31DF">
        <w:rPr>
          <w:rFonts w:ascii="Arial" w:hAnsi="Arial" w:cs="Arial"/>
          <w:color w:val="00B0F0"/>
        </w:rPr>
        <w:t xml:space="preserve">. </w:t>
      </w:r>
      <w:r w:rsidRPr="007B31DF">
        <w:rPr>
          <w:rFonts w:ascii="Arial" w:hAnsi="Arial" w:cs="Arial"/>
        </w:rPr>
        <w:t>Додатне услове понуђач испуњава самостално, без обзира на агажовање подизвођача.</w:t>
      </w:r>
    </w:p>
    <w:p w14:paraId="326B4650" w14:textId="77777777" w:rsidR="001B4091" w:rsidRPr="007B31DF" w:rsidRDefault="00DC07AC">
      <w:pPr>
        <w:pStyle w:val="KDParagraf"/>
        <w:spacing w:before="0"/>
        <w:rPr>
          <w:rFonts w:ascii="Arial" w:hAnsi="Arial" w:cs="Arial"/>
          <w:lang w:val="sr-Cyrl-RS"/>
        </w:rPr>
      </w:pPr>
      <w:r w:rsidRPr="007B31DF">
        <w:rPr>
          <w:rFonts w:ascii="Arial" w:hAnsi="Arial" w:cs="Arial"/>
        </w:rPr>
        <w:t>Све обрасце у понуди потписује и оверава понуђач, изузев образаца под пуном материјалном и кривичном одговорношћу,</w:t>
      </w:r>
      <w:r w:rsidR="00C13F3A" w:rsidRPr="007B31DF">
        <w:rPr>
          <w:rFonts w:ascii="Arial" w:hAnsi="Arial" w:cs="Arial"/>
          <w:lang w:val="sr-Cyrl-RS"/>
        </w:rPr>
        <w:t xml:space="preserve"> </w:t>
      </w:r>
      <w:r w:rsidRPr="007B31DF">
        <w:rPr>
          <w:rFonts w:ascii="Arial" w:hAnsi="Arial" w:cs="Arial"/>
        </w:rPr>
        <w:t>које попуњава, потписује и оверава сваки подизвођач у своје име.</w:t>
      </w:r>
    </w:p>
    <w:p w14:paraId="31270F9A" w14:textId="77777777" w:rsidR="00824931" w:rsidRPr="007B31DF" w:rsidRDefault="00824931">
      <w:pPr>
        <w:pStyle w:val="KDParagraf"/>
        <w:spacing w:before="0"/>
        <w:rPr>
          <w:rFonts w:ascii="Arial" w:hAnsi="Arial" w:cs="Arial"/>
        </w:rPr>
      </w:pPr>
    </w:p>
    <w:p w14:paraId="594F3A9C" w14:textId="77777777" w:rsidR="001B4091" w:rsidRPr="007B31DF" w:rsidRDefault="00DC07AC">
      <w:pPr>
        <w:pStyle w:val="KDParagraf"/>
        <w:spacing w:before="0"/>
        <w:rPr>
          <w:rFonts w:ascii="Arial" w:hAnsi="Arial" w:cs="Arial"/>
        </w:rPr>
      </w:pPr>
      <w:r w:rsidRPr="007B31DF">
        <w:rPr>
          <w:rFonts w:ascii="Arial" w:hAnsi="Arial"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4F885D12" w14:textId="11E3C2C5" w:rsidR="001B4091" w:rsidRPr="007B31DF" w:rsidRDefault="00DC07AC">
      <w:pPr>
        <w:pStyle w:val="KDParagraf"/>
        <w:spacing w:before="0"/>
        <w:rPr>
          <w:rFonts w:ascii="Arial" w:hAnsi="Arial" w:cs="Arial"/>
        </w:rPr>
      </w:pPr>
      <w:r w:rsidRPr="007B31DF">
        <w:rPr>
          <w:rFonts w:ascii="Arial" w:hAnsi="Arial"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w:t>
      </w:r>
      <w:r w:rsidRPr="007B31DF">
        <w:rPr>
          <w:rFonts w:ascii="Arial" w:hAnsi="Arial" w:cs="Arial"/>
        </w:rPr>
        <w:lastRenderedPageBreak/>
        <w:t xml:space="preserve">подизвођача и уколико добије претходну сагласност Наручиоца. </w:t>
      </w:r>
    </w:p>
    <w:p w14:paraId="2FFF269D" w14:textId="77777777" w:rsidR="00307EF7" w:rsidRPr="007B31DF" w:rsidRDefault="00307EF7" w:rsidP="00307EF7">
      <w:pPr>
        <w:pStyle w:val="KDParagraf"/>
        <w:rPr>
          <w:rFonts w:ascii="Arial" w:hAnsi="Arial" w:cs="Arial"/>
          <w:color w:val="00B0F0"/>
          <w:lang w:bidi="en-US"/>
        </w:rPr>
      </w:pPr>
      <w:r w:rsidRPr="007B31DF">
        <w:rPr>
          <w:rFonts w:ascii="Arial" w:hAnsi="Arial" w:cs="Arial"/>
          <w:color w:val="auto"/>
          <w:lang w:bidi="en-US"/>
        </w:rPr>
        <w:t xml:space="preserve">Наручилац у овом поступку не предвиђа примену одредби става 9. </w:t>
      </w:r>
      <w:proofErr w:type="gramStart"/>
      <w:r w:rsidRPr="007B31DF">
        <w:rPr>
          <w:rFonts w:ascii="Arial" w:hAnsi="Arial" w:cs="Arial"/>
          <w:color w:val="auto"/>
          <w:lang w:bidi="en-US"/>
        </w:rPr>
        <w:t>и</w:t>
      </w:r>
      <w:proofErr w:type="gramEnd"/>
      <w:r w:rsidRPr="007B31DF">
        <w:rPr>
          <w:rFonts w:ascii="Arial" w:hAnsi="Arial" w:cs="Arial"/>
          <w:color w:val="auto"/>
          <w:lang w:bidi="en-US"/>
        </w:rPr>
        <w:t xml:space="preserve"> 10. </w:t>
      </w:r>
      <w:proofErr w:type="gramStart"/>
      <w:r w:rsidRPr="007B31DF">
        <w:rPr>
          <w:rFonts w:ascii="Arial" w:hAnsi="Arial" w:cs="Arial"/>
          <w:color w:val="auto"/>
          <w:lang w:bidi="en-US"/>
        </w:rPr>
        <w:t>члана</w:t>
      </w:r>
      <w:proofErr w:type="gramEnd"/>
      <w:r w:rsidRPr="007B31DF">
        <w:rPr>
          <w:rFonts w:ascii="Arial" w:hAnsi="Arial" w:cs="Arial"/>
          <w:color w:val="auto"/>
          <w:lang w:bidi="en-US"/>
        </w:rPr>
        <w:t xml:space="preserve"> 80. Закона</w:t>
      </w:r>
      <w:r w:rsidRPr="007B31DF">
        <w:rPr>
          <w:rFonts w:ascii="Arial" w:hAnsi="Arial" w:cs="Arial"/>
          <w:color w:val="00B0F0"/>
          <w:lang w:bidi="en-US"/>
        </w:rPr>
        <w:t>.</w:t>
      </w:r>
    </w:p>
    <w:p w14:paraId="3FDBC091" w14:textId="77777777" w:rsidR="001B4091" w:rsidRPr="007B31DF" w:rsidRDefault="001B4091">
      <w:pPr>
        <w:pStyle w:val="KDParagraf"/>
        <w:spacing w:before="0"/>
        <w:rPr>
          <w:rFonts w:ascii="Arial" w:hAnsi="Arial" w:cs="Arial"/>
          <w:color w:val="00B0F0"/>
          <w:lang w:bidi="en-US"/>
        </w:rPr>
      </w:pPr>
    </w:p>
    <w:p w14:paraId="6C774EF8" w14:textId="77777777" w:rsidR="001B4091" w:rsidRPr="007B31DF" w:rsidRDefault="00DC07AC">
      <w:pPr>
        <w:pStyle w:val="KDPodnaslov2"/>
        <w:numPr>
          <w:ilvl w:val="1"/>
          <w:numId w:val="32"/>
        </w:numPr>
        <w:spacing w:before="0"/>
        <w:jc w:val="both"/>
        <w:outlineLvl w:val="9"/>
        <w:rPr>
          <w:rFonts w:ascii="Arial" w:hAnsi="Arial" w:cs="Arial"/>
        </w:rPr>
      </w:pPr>
      <w:bookmarkStart w:id="222" w:name="_Toc441651586"/>
      <w:bookmarkStart w:id="223" w:name="_Toc442559897"/>
      <w:r w:rsidRPr="007B31DF">
        <w:rPr>
          <w:rFonts w:ascii="Arial" w:hAnsi="Arial" w:cs="Arial"/>
        </w:rPr>
        <w:t>Подношење заједничке понуде</w:t>
      </w:r>
      <w:bookmarkEnd w:id="222"/>
      <w:bookmarkEnd w:id="223"/>
    </w:p>
    <w:p w14:paraId="381D6732" w14:textId="77777777" w:rsidR="001B4091" w:rsidRPr="007B31DF" w:rsidRDefault="00DC07AC">
      <w:pPr>
        <w:pStyle w:val="KDParagraf"/>
        <w:spacing w:before="0"/>
        <w:rPr>
          <w:rFonts w:ascii="Arial" w:hAnsi="Arial" w:cs="Arial"/>
        </w:rPr>
      </w:pPr>
      <w:r w:rsidRPr="007B31DF">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51166" w:rsidRPr="007B31DF">
        <w:rPr>
          <w:rFonts w:ascii="Arial" w:hAnsi="Arial" w:cs="Arial"/>
          <w:lang w:val="sr-Cyrl-RS"/>
        </w:rPr>
        <w:t>ом</w:t>
      </w:r>
      <w:r w:rsidRPr="007B31DF">
        <w:rPr>
          <w:rFonts w:ascii="Arial" w:hAnsi="Arial" w:cs="Arial"/>
        </w:rPr>
        <w:t xml:space="preserve"> 81. </w:t>
      </w:r>
      <w:proofErr w:type="gramStart"/>
      <w:r w:rsidRPr="007B31DF">
        <w:rPr>
          <w:rFonts w:ascii="Arial" w:hAnsi="Arial" w:cs="Arial"/>
        </w:rPr>
        <w:t>став</w:t>
      </w:r>
      <w:proofErr w:type="gramEnd"/>
      <w:r w:rsidRPr="007B31DF">
        <w:rPr>
          <w:rFonts w:ascii="Arial" w:hAnsi="Arial" w:cs="Arial"/>
        </w:rPr>
        <w:t xml:space="preserve"> 4. </w:t>
      </w:r>
      <w:proofErr w:type="gramStart"/>
      <w:r w:rsidRPr="007B31DF">
        <w:rPr>
          <w:rFonts w:ascii="Arial" w:hAnsi="Arial" w:cs="Arial"/>
        </w:rPr>
        <w:t>и</w:t>
      </w:r>
      <w:proofErr w:type="gramEnd"/>
      <w:r w:rsidRPr="007B31DF">
        <w:rPr>
          <w:rFonts w:ascii="Arial" w:hAnsi="Arial" w:cs="Arial"/>
        </w:rPr>
        <w:t xml:space="preserve"> 5.</w:t>
      </w:r>
      <w:r w:rsidR="00651166" w:rsidRPr="007B31DF">
        <w:rPr>
          <w:rFonts w:ascii="Arial" w:hAnsi="Arial" w:cs="Arial"/>
          <w:lang w:val="sr-Cyrl-RS"/>
        </w:rPr>
        <w:t xml:space="preserve"> </w:t>
      </w:r>
      <w:r w:rsidRPr="007B31DF">
        <w:rPr>
          <w:rFonts w:ascii="Arial" w:hAnsi="Arial" w:cs="Arial"/>
        </w:rPr>
        <w:t>Закона о јавним набавкама и то:</w:t>
      </w:r>
    </w:p>
    <w:p w14:paraId="5B0CC09B" w14:textId="77777777" w:rsidR="001B4091" w:rsidRPr="007B31DF" w:rsidRDefault="00DC07AC" w:rsidP="00131FE1">
      <w:pPr>
        <w:pStyle w:val="KDNabrajanje"/>
        <w:numPr>
          <w:ilvl w:val="0"/>
          <w:numId w:val="45"/>
        </w:numPr>
        <w:spacing w:before="0"/>
        <w:rPr>
          <w:rFonts w:ascii="Arial" w:hAnsi="Arial" w:cs="Arial"/>
        </w:rPr>
      </w:pPr>
      <w:r w:rsidRPr="007B31DF">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1345D32D" w14:textId="77777777" w:rsidR="001B4091" w:rsidRPr="007B31DF" w:rsidRDefault="00DC07AC" w:rsidP="00131FE1">
      <w:pPr>
        <w:pStyle w:val="KDNabrajanje"/>
        <w:numPr>
          <w:ilvl w:val="0"/>
          <w:numId w:val="45"/>
        </w:numPr>
        <w:spacing w:before="0"/>
        <w:rPr>
          <w:rFonts w:ascii="Arial" w:hAnsi="Arial" w:cs="Arial"/>
        </w:rPr>
      </w:pPr>
      <w:r w:rsidRPr="007B31DF">
        <w:rPr>
          <w:rFonts w:ascii="Arial" w:hAnsi="Arial" w:cs="Arial"/>
        </w:rPr>
        <w:t>опис послова сваког од понуђача из групе понуђача у извршењу уговора.</w:t>
      </w:r>
    </w:p>
    <w:p w14:paraId="78C32928" w14:textId="77777777" w:rsidR="001B4091" w:rsidRPr="007B31DF" w:rsidRDefault="00DC07AC">
      <w:pPr>
        <w:pStyle w:val="KDParagraf"/>
        <w:spacing w:before="0"/>
        <w:rPr>
          <w:rFonts w:ascii="Arial" w:hAnsi="Arial" w:cs="Arial"/>
        </w:rPr>
      </w:pPr>
      <w:r w:rsidRPr="007B31DF">
        <w:rPr>
          <w:rFonts w:ascii="Arial" w:hAnsi="Arial" w:cs="Arial"/>
          <w:lang w:val="ru-RU"/>
        </w:rPr>
        <w:t xml:space="preserve">Сваки понуђач из групе понуђача  која подноси заједничку понуду мора да испуњава услове из члана 75.  </w:t>
      </w:r>
      <w:proofErr w:type="gramStart"/>
      <w:r w:rsidRPr="007B31DF">
        <w:rPr>
          <w:rFonts w:ascii="Arial" w:hAnsi="Arial" w:cs="Arial"/>
        </w:rPr>
        <w:t>став</w:t>
      </w:r>
      <w:proofErr w:type="gramEnd"/>
      <w:r w:rsidRPr="007B31DF">
        <w:rPr>
          <w:rFonts w:ascii="Arial" w:hAnsi="Arial" w:cs="Arial"/>
        </w:rPr>
        <w:t xml:space="preserve"> 1. </w:t>
      </w:r>
      <w:proofErr w:type="gramStart"/>
      <w:r w:rsidRPr="007B31DF">
        <w:rPr>
          <w:rFonts w:ascii="Arial" w:hAnsi="Arial" w:cs="Arial"/>
        </w:rPr>
        <w:t>тачка</w:t>
      </w:r>
      <w:proofErr w:type="gramEnd"/>
      <w:r w:rsidRPr="007B31DF">
        <w:rPr>
          <w:rFonts w:ascii="Arial" w:hAnsi="Arial" w:cs="Arial"/>
        </w:rPr>
        <w:t xml:space="preserve"> 1), 2) и 4) Закона, наведене у одељку Услови за учешће из члана 75. </w:t>
      </w:r>
      <w:proofErr w:type="gramStart"/>
      <w:r w:rsidRPr="007B31DF">
        <w:rPr>
          <w:rFonts w:ascii="Arial" w:hAnsi="Arial" w:cs="Arial"/>
        </w:rPr>
        <w:t>и</w:t>
      </w:r>
      <w:proofErr w:type="gramEnd"/>
      <w:r w:rsidRPr="007B31DF">
        <w:rPr>
          <w:rFonts w:ascii="Arial" w:hAnsi="Arial" w:cs="Arial"/>
        </w:rPr>
        <w:t xml:space="preserve"> 76. Закона и Упутство како се доказује испуњеност тих услова</w:t>
      </w:r>
      <w:r w:rsidRPr="007B31DF">
        <w:rPr>
          <w:rFonts w:ascii="Arial" w:hAnsi="Arial" w:cs="Arial"/>
          <w:color w:val="00B0F0"/>
        </w:rPr>
        <w:t>.</w:t>
      </w:r>
      <w:r w:rsidRPr="007B31DF">
        <w:rPr>
          <w:rFonts w:ascii="Arial" w:hAnsi="Arial" w:cs="Arial"/>
        </w:rPr>
        <w:t xml:space="preserve"> 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14:paraId="720ECC21" w14:textId="77777777" w:rsidR="001B4091" w:rsidRPr="007B31DF" w:rsidRDefault="00DC07AC">
      <w:pPr>
        <w:pStyle w:val="KDParagraf"/>
        <w:spacing w:before="0"/>
        <w:rPr>
          <w:rFonts w:ascii="Arial" w:hAnsi="Arial" w:cs="Arial"/>
        </w:rPr>
      </w:pPr>
      <w:r w:rsidRPr="007B31DF">
        <w:rPr>
          <w:rFonts w:ascii="Arial" w:hAnsi="Arial" w:cs="Arial"/>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proofErr w:type="gramStart"/>
      <w:r w:rsidRPr="007B31DF">
        <w:rPr>
          <w:rFonts w:ascii="Arial" w:hAnsi="Arial" w:cs="Arial"/>
          <w:lang w:bidi="en-US"/>
        </w:rPr>
        <w:t>.(</w:t>
      </w:r>
      <w:proofErr w:type="gramEnd"/>
      <w:r w:rsidRPr="007B31DF">
        <w:rPr>
          <w:rFonts w:ascii="Arial" w:hAnsi="Arial" w:cs="Arial"/>
          <w:lang w:bidi="en-US"/>
        </w:rPr>
        <w:t xml:space="preserve"> Образац Изјаве о независној понуди и Образац изјаве у складу са чланом 75. став 2. Закона)</w:t>
      </w:r>
    </w:p>
    <w:p w14:paraId="3CB9FDB5" w14:textId="77777777" w:rsidR="001B4091" w:rsidRPr="007B31DF" w:rsidRDefault="00DC07AC">
      <w:pPr>
        <w:pStyle w:val="KDParagraf"/>
        <w:spacing w:before="0"/>
        <w:rPr>
          <w:rFonts w:ascii="Arial" w:hAnsi="Arial" w:cs="Arial"/>
        </w:rPr>
      </w:pPr>
      <w:r w:rsidRPr="007B31DF">
        <w:rPr>
          <w:rFonts w:ascii="Arial" w:hAnsi="Arial" w:cs="Arial"/>
          <w:lang w:bidi="en-US"/>
        </w:rPr>
        <w:t>Понуђачи из групе понуђача одговорају неограничено солидарно према наручиоцу.</w:t>
      </w:r>
    </w:p>
    <w:p w14:paraId="4646DC00" w14:textId="77777777" w:rsidR="001B4091" w:rsidRPr="007B31DF" w:rsidRDefault="001B4091">
      <w:pPr>
        <w:pStyle w:val="KDParagraf"/>
        <w:spacing w:before="0"/>
        <w:rPr>
          <w:rFonts w:ascii="Arial" w:hAnsi="Arial" w:cs="Arial"/>
          <w:lang w:bidi="en-US"/>
        </w:rPr>
      </w:pPr>
    </w:p>
    <w:p w14:paraId="2772BE46" w14:textId="77777777" w:rsidR="001B4091" w:rsidRPr="007B31DF" w:rsidRDefault="00DC07AC">
      <w:pPr>
        <w:pStyle w:val="KDPodnaslov2"/>
        <w:numPr>
          <w:ilvl w:val="1"/>
          <w:numId w:val="32"/>
        </w:numPr>
        <w:spacing w:before="0"/>
        <w:jc w:val="both"/>
        <w:outlineLvl w:val="9"/>
        <w:rPr>
          <w:rFonts w:ascii="Arial" w:hAnsi="Arial" w:cs="Arial"/>
        </w:rPr>
      </w:pPr>
      <w:bookmarkStart w:id="224" w:name="_Toc441651587"/>
      <w:bookmarkStart w:id="225" w:name="_Toc442559898"/>
      <w:r w:rsidRPr="007B31DF">
        <w:rPr>
          <w:rFonts w:ascii="Arial" w:hAnsi="Arial" w:cs="Arial"/>
        </w:rPr>
        <w:t>Понуђена цена</w:t>
      </w:r>
      <w:bookmarkEnd w:id="224"/>
      <w:bookmarkEnd w:id="225"/>
    </w:p>
    <w:p w14:paraId="77FA47D6" w14:textId="7301A294" w:rsidR="001B4091" w:rsidRDefault="00DC07AC">
      <w:pPr>
        <w:pStyle w:val="KDParagraf"/>
        <w:spacing w:before="0"/>
        <w:rPr>
          <w:rFonts w:ascii="Arial" w:hAnsi="Arial" w:cs="Arial"/>
        </w:rPr>
      </w:pPr>
      <w:r w:rsidRPr="007B31DF">
        <w:rPr>
          <w:rFonts w:ascii="Arial" w:hAnsi="Arial" w:cs="Arial"/>
        </w:rPr>
        <w:t>Цена се исказује у динарима без пореза на додату вредност.</w:t>
      </w:r>
    </w:p>
    <w:p w14:paraId="20C6F670" w14:textId="28C9C312" w:rsidR="005B21F7" w:rsidRPr="005B21F7" w:rsidRDefault="005B21F7">
      <w:pPr>
        <w:pStyle w:val="KDParagraf"/>
        <w:spacing w:before="0"/>
        <w:rPr>
          <w:rFonts w:ascii="Arial" w:hAnsi="Arial" w:cs="Arial"/>
          <w:lang w:val="sr-Cyrl-RS"/>
        </w:rPr>
      </w:pPr>
      <w:r>
        <w:rPr>
          <w:rFonts w:ascii="Arial" w:hAnsi="Arial" w:cs="Arial"/>
          <w:lang w:val="sr-Cyrl-RS"/>
        </w:rPr>
        <w:t>Понуђена цена у служи за поређење и оцену прихватљивости понуде, док се Уговор закључује на процењену вредност јавне набавке.</w:t>
      </w:r>
    </w:p>
    <w:p w14:paraId="57A2D6B9" w14:textId="77777777" w:rsidR="001B4091" w:rsidRPr="007B31DF" w:rsidRDefault="00DC07AC">
      <w:pPr>
        <w:pStyle w:val="KDParagraf"/>
        <w:spacing w:before="0"/>
        <w:rPr>
          <w:rFonts w:ascii="Arial" w:hAnsi="Arial" w:cs="Arial"/>
        </w:rPr>
      </w:pPr>
      <w:r w:rsidRPr="007B31DF">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428E61E9" w14:textId="6B4EEEC0" w:rsidR="00824931" w:rsidRPr="007B31DF" w:rsidRDefault="00B838FA">
      <w:pPr>
        <w:pStyle w:val="KDParagraf"/>
        <w:spacing w:before="0"/>
        <w:rPr>
          <w:rFonts w:ascii="Arial" w:hAnsi="Arial" w:cs="Arial"/>
        </w:rPr>
      </w:pPr>
      <w:r w:rsidRPr="007B31DF">
        <w:rPr>
          <w:rFonts w:ascii="Arial" w:hAnsi="Arial" w:cs="Arial"/>
          <w:lang w:val="sr-Cyrl-RS"/>
        </w:rPr>
        <w:t>У</w:t>
      </w:r>
      <w:r w:rsidRPr="007B31DF">
        <w:rPr>
          <w:rFonts w:ascii="Arial" w:hAnsi="Arial" w:cs="Arial"/>
        </w:rPr>
        <w:t>купно понуђена цена мора</w:t>
      </w:r>
      <w:r w:rsidR="00DC07AC" w:rsidRPr="007B31DF">
        <w:rPr>
          <w:rFonts w:ascii="Arial" w:hAnsi="Arial" w:cs="Arial"/>
        </w:rPr>
        <w:t xml:space="preserve"> бити изражен</w:t>
      </w:r>
      <w:r w:rsidRPr="007B31DF">
        <w:rPr>
          <w:rFonts w:ascii="Arial" w:hAnsi="Arial" w:cs="Arial"/>
          <w:lang w:val="sr-Cyrl-RS"/>
        </w:rPr>
        <w:t>а</w:t>
      </w:r>
      <w:r w:rsidR="00DC07AC" w:rsidRPr="007B31DF">
        <w:rPr>
          <w:rFonts w:ascii="Arial" w:hAnsi="Arial" w:cs="Arial"/>
        </w:rPr>
        <w:t xml:space="preserve"> са две децимале у складу са правилом заокруживања бројева. </w:t>
      </w:r>
    </w:p>
    <w:p w14:paraId="338C5BF5" w14:textId="77777777" w:rsidR="001B4091" w:rsidRPr="007B31DF" w:rsidRDefault="00DC07AC">
      <w:pPr>
        <w:pStyle w:val="KDParagraf"/>
        <w:spacing w:before="0"/>
        <w:rPr>
          <w:rFonts w:ascii="Arial" w:hAnsi="Arial" w:cs="Arial"/>
        </w:rPr>
      </w:pPr>
      <w:r w:rsidRPr="007B31DF">
        <w:rPr>
          <w:rFonts w:ascii="Arial" w:hAnsi="Arial" w:cs="Arial"/>
        </w:rPr>
        <w:t>Понуда која је изражена у две валуте, сматраће се неприхватљивом.</w:t>
      </w:r>
    </w:p>
    <w:p w14:paraId="788ED054" w14:textId="77777777" w:rsidR="00824931" w:rsidRPr="007B31DF" w:rsidRDefault="00824931">
      <w:pPr>
        <w:pStyle w:val="KDParagraf"/>
        <w:spacing w:before="0"/>
        <w:rPr>
          <w:rFonts w:ascii="Arial" w:hAnsi="Arial" w:cs="Arial"/>
        </w:rPr>
      </w:pPr>
    </w:p>
    <w:p w14:paraId="2AB09B80" w14:textId="77777777" w:rsidR="001B4091" w:rsidRPr="007B31DF" w:rsidRDefault="00DC07AC">
      <w:pPr>
        <w:pStyle w:val="KDParagraf"/>
        <w:spacing w:before="0"/>
        <w:rPr>
          <w:rFonts w:ascii="Arial" w:hAnsi="Arial" w:cs="Arial"/>
        </w:rPr>
      </w:pPr>
      <w:r w:rsidRPr="007B31DF">
        <w:rPr>
          <w:rFonts w:ascii="Arial" w:hAnsi="Arial" w:cs="Arial"/>
        </w:rPr>
        <w:t>Понуђена цена укључује све трошкове везане за реализацију предметне услуге.</w:t>
      </w:r>
    </w:p>
    <w:p w14:paraId="544A3AA4" w14:textId="77777777" w:rsidR="001B4091" w:rsidRPr="007B31DF" w:rsidRDefault="00DC07AC">
      <w:pPr>
        <w:pStyle w:val="KDParagraf"/>
        <w:spacing w:before="0"/>
        <w:rPr>
          <w:rFonts w:ascii="Arial" w:hAnsi="Arial" w:cs="Arial"/>
        </w:rPr>
      </w:pPr>
      <w:r w:rsidRPr="007B31DF">
        <w:rPr>
          <w:rFonts w:ascii="Arial" w:hAnsi="Arial" w:cs="Arial"/>
        </w:rPr>
        <w:t>Ако је у понуди исказана неуобичајено ниска цена, Наручилац ће поступити у складу са чланом 92. Закона.</w:t>
      </w:r>
    </w:p>
    <w:p w14:paraId="3EB887CF" w14:textId="77777777" w:rsidR="001B4091" w:rsidRPr="007B31DF" w:rsidRDefault="001B4091">
      <w:pPr>
        <w:pStyle w:val="KDParagraf"/>
        <w:spacing w:before="0"/>
        <w:rPr>
          <w:rFonts w:ascii="Arial" w:eastAsia="Calibri" w:hAnsi="Arial" w:cs="Arial"/>
          <w:color w:val="00B0F0"/>
        </w:rPr>
      </w:pPr>
    </w:p>
    <w:p w14:paraId="483EEF0F" w14:textId="77777777" w:rsidR="001B4091" w:rsidRPr="007B31DF" w:rsidRDefault="00DC07AC">
      <w:pPr>
        <w:pStyle w:val="KDPodnaslov2"/>
        <w:numPr>
          <w:ilvl w:val="1"/>
          <w:numId w:val="32"/>
        </w:numPr>
        <w:spacing w:before="0"/>
        <w:jc w:val="both"/>
        <w:outlineLvl w:val="9"/>
        <w:rPr>
          <w:rFonts w:ascii="Arial" w:hAnsi="Arial" w:cs="Arial"/>
        </w:rPr>
      </w:pPr>
      <w:bookmarkStart w:id="226" w:name="_Toc441651588"/>
      <w:bookmarkStart w:id="227" w:name="_Toc442559899"/>
      <w:r w:rsidRPr="007B31DF">
        <w:rPr>
          <w:rFonts w:ascii="Arial" w:hAnsi="Arial" w:cs="Arial"/>
        </w:rPr>
        <w:t>Начин и услови плаћања</w:t>
      </w:r>
      <w:bookmarkEnd w:id="226"/>
      <w:bookmarkEnd w:id="227"/>
    </w:p>
    <w:p w14:paraId="3165EAA4" w14:textId="1F07425B" w:rsidR="001B4091" w:rsidRPr="007B31DF" w:rsidRDefault="005077AD">
      <w:pPr>
        <w:pStyle w:val="KDParagraf"/>
        <w:spacing w:before="0"/>
        <w:rPr>
          <w:rFonts w:ascii="Arial" w:hAnsi="Arial" w:cs="Arial"/>
        </w:rPr>
      </w:pPr>
      <w:r w:rsidRPr="007B31DF">
        <w:rPr>
          <w:rFonts w:ascii="Arial" w:eastAsia="Calibri" w:hAnsi="Arial" w:cs="Arial"/>
          <w:shd w:val="clear" w:color="auto" w:fill="FFFFFF"/>
          <w:lang w:val="sr-Cyrl-RS"/>
        </w:rPr>
        <w:t>Наручилац</w:t>
      </w:r>
      <w:r w:rsidR="00DC07AC" w:rsidRPr="007B31DF">
        <w:rPr>
          <w:rFonts w:ascii="Arial" w:eastAsia="Calibri" w:hAnsi="Arial" w:cs="Arial"/>
          <w:shd w:val="clear" w:color="auto" w:fill="FFFFFF"/>
        </w:rPr>
        <w:t xml:space="preserve"> се обавезује да </w:t>
      </w:r>
      <w:r w:rsidRPr="007B31DF">
        <w:rPr>
          <w:rFonts w:ascii="Arial" w:eastAsia="Calibri" w:hAnsi="Arial" w:cs="Arial"/>
          <w:shd w:val="clear" w:color="auto" w:fill="FFFFFF"/>
          <w:lang w:val="sr-Cyrl-RS"/>
        </w:rPr>
        <w:t>Понуђачу</w:t>
      </w:r>
      <w:r w:rsidR="00DC07AC" w:rsidRPr="007B31DF">
        <w:rPr>
          <w:rFonts w:ascii="Arial" w:eastAsia="Calibri" w:hAnsi="Arial" w:cs="Arial"/>
          <w:shd w:val="clear" w:color="auto" w:fill="FFFFFF"/>
        </w:rPr>
        <w:t xml:space="preserve"> плати извршену </w:t>
      </w:r>
      <w:r w:rsidRPr="007B31DF">
        <w:rPr>
          <w:rFonts w:ascii="Arial" w:eastAsia="Calibri" w:hAnsi="Arial" w:cs="Arial"/>
          <w:shd w:val="clear" w:color="auto" w:fill="FFFFFF"/>
          <w:lang w:val="sr-Cyrl-RS"/>
        </w:rPr>
        <w:t>у</w:t>
      </w:r>
      <w:r w:rsidR="00DC07AC" w:rsidRPr="007B31DF">
        <w:rPr>
          <w:rFonts w:ascii="Arial" w:eastAsia="Calibri" w:hAnsi="Arial" w:cs="Arial"/>
          <w:shd w:val="clear" w:color="auto" w:fill="FFFFFF"/>
        </w:rPr>
        <w:t xml:space="preserve">слугу </w:t>
      </w:r>
      <w:r w:rsidR="00931290" w:rsidRPr="007B31DF">
        <w:rPr>
          <w:rFonts w:ascii="Arial" w:eastAsia="Calibri" w:hAnsi="Arial" w:cs="Arial"/>
          <w:shd w:val="clear" w:color="auto" w:fill="FFFFFF"/>
          <w:lang w:val="sr-Cyrl-RS"/>
        </w:rPr>
        <w:t>Платним налогом</w:t>
      </w:r>
      <w:r w:rsidR="00DC07AC" w:rsidRPr="007B31DF">
        <w:rPr>
          <w:rFonts w:ascii="Arial" w:eastAsia="Calibri" w:hAnsi="Arial" w:cs="Arial"/>
          <w:shd w:val="clear" w:color="auto" w:fill="FFFFFF"/>
        </w:rPr>
        <w:t>, на следећи начин:</w:t>
      </w:r>
    </w:p>
    <w:p w14:paraId="1864F83F" w14:textId="77777777" w:rsidR="00B3581B" w:rsidRPr="007B31DF" w:rsidRDefault="00B3581B" w:rsidP="00B3581B">
      <w:pPr>
        <w:pStyle w:val="KDParagraf"/>
        <w:rPr>
          <w:rFonts w:ascii="Arial" w:hAnsi="Arial" w:cs="Arial"/>
          <w:shd w:val="clear" w:color="auto" w:fill="FFFFFF"/>
        </w:rPr>
      </w:pPr>
      <w:r w:rsidRPr="007B31DF">
        <w:rPr>
          <w:rFonts w:ascii="Arial" w:hAnsi="Arial" w:cs="Arial"/>
          <w:shd w:val="clear" w:color="auto" w:fill="FFFFFF"/>
        </w:rPr>
        <w:t>Уговорне стране су сагласне да плаћање предметних услуга</w:t>
      </w:r>
      <w:r w:rsidRPr="007B31DF">
        <w:rPr>
          <w:rFonts w:ascii="Arial" w:hAnsi="Arial" w:cs="Arial"/>
          <w:shd w:val="clear" w:color="auto" w:fill="FFFFFF"/>
          <w:lang w:val="sr-Cyrl-RS"/>
        </w:rPr>
        <w:t xml:space="preserve"> врши у року који</w:t>
      </w:r>
      <w:r w:rsidRPr="007B31DF">
        <w:rPr>
          <w:rFonts w:ascii="Arial" w:hAnsi="Arial" w:cs="Arial"/>
          <w:shd w:val="clear" w:color="auto" w:fill="FFFFFF"/>
        </w:rPr>
        <w:t xml:space="preserve"> </w:t>
      </w:r>
      <w:r w:rsidRPr="007B31DF">
        <w:rPr>
          <w:rFonts w:ascii="Arial" w:hAnsi="Arial" w:cs="Arial"/>
          <w:shd w:val="clear" w:color="auto" w:fill="FFFFFF"/>
          <w:lang w:val="sr-Cyrl-RS"/>
        </w:rPr>
        <w:t>не може бити дуже</w:t>
      </w:r>
      <w:r w:rsidRPr="007B31DF">
        <w:rPr>
          <w:rFonts w:ascii="Arial" w:hAnsi="Arial" w:cs="Arial"/>
          <w:shd w:val="clear" w:color="auto" w:fill="FFFFFF"/>
        </w:rPr>
        <w:t xml:space="preserve"> од 45 дана од дана пријема исправног рачуна на архиву Наручиоца.</w:t>
      </w:r>
    </w:p>
    <w:p w14:paraId="5E33C495" w14:textId="77777777" w:rsidR="001B4091" w:rsidRPr="007B31DF" w:rsidRDefault="00DC07AC">
      <w:pPr>
        <w:pStyle w:val="KDParagraf"/>
        <w:rPr>
          <w:rFonts w:ascii="Arial" w:hAnsi="Arial" w:cs="Arial"/>
          <w:lang w:val="sr-Cyrl-RS"/>
        </w:rPr>
      </w:pPr>
      <w:r w:rsidRPr="007B31DF">
        <w:rPr>
          <w:rFonts w:ascii="Arial" w:hAnsi="Arial" w:cs="Arial"/>
          <w:shd w:val="clear" w:color="auto" w:fill="FFFFFF"/>
        </w:rPr>
        <w:lastRenderedPageBreak/>
        <w:t xml:space="preserve">Записник о пруженим услугама, потписан од стране овлашћеног лица </w:t>
      </w:r>
      <w:r w:rsidR="00933902" w:rsidRPr="007B31DF">
        <w:rPr>
          <w:rFonts w:ascii="Arial" w:hAnsi="Arial" w:cs="Arial"/>
          <w:shd w:val="clear" w:color="auto" w:fill="FFFFFF"/>
          <w:lang w:val="sr-Cyrl-RS"/>
        </w:rPr>
        <w:t>Понуђача</w:t>
      </w:r>
      <w:r w:rsidRPr="007B31DF">
        <w:rPr>
          <w:rFonts w:ascii="Arial" w:hAnsi="Arial" w:cs="Arial"/>
          <w:shd w:val="clear" w:color="auto" w:fill="FFFFFF"/>
        </w:rPr>
        <w:t xml:space="preserve"> и овлашћеног лица </w:t>
      </w:r>
      <w:r w:rsidR="00933902" w:rsidRPr="007B31DF">
        <w:rPr>
          <w:rFonts w:ascii="Arial" w:hAnsi="Arial" w:cs="Arial"/>
          <w:shd w:val="clear" w:color="auto" w:fill="FFFFFF"/>
          <w:lang w:val="sr-Cyrl-RS"/>
        </w:rPr>
        <w:t>Н</w:t>
      </w:r>
      <w:r w:rsidRPr="007B31DF">
        <w:rPr>
          <w:rFonts w:ascii="Arial" w:hAnsi="Arial" w:cs="Arial"/>
          <w:shd w:val="clear" w:color="auto" w:fill="FFFFFF"/>
        </w:rPr>
        <w:t xml:space="preserve">аручиоца задуженог за стручни надзор, представља основ за </w:t>
      </w:r>
      <w:proofErr w:type="gramStart"/>
      <w:r w:rsidRPr="007B31DF">
        <w:rPr>
          <w:rFonts w:ascii="Arial" w:hAnsi="Arial" w:cs="Arial"/>
          <w:shd w:val="clear" w:color="auto" w:fill="FFFFFF"/>
        </w:rPr>
        <w:t>фактурисање  и</w:t>
      </w:r>
      <w:proofErr w:type="gramEnd"/>
      <w:r w:rsidRPr="007B31DF">
        <w:rPr>
          <w:rFonts w:ascii="Arial" w:hAnsi="Arial" w:cs="Arial"/>
          <w:shd w:val="clear" w:color="auto" w:fill="FFFFFF"/>
        </w:rPr>
        <w:t xml:space="preserve"> обавезан је пратећи документ уз рачун.</w:t>
      </w:r>
    </w:p>
    <w:p w14:paraId="766E4A95" w14:textId="01DBCBD2" w:rsidR="00A728CA" w:rsidRPr="007B31DF" w:rsidRDefault="00DC07AC" w:rsidP="00A728CA">
      <w:pPr>
        <w:pStyle w:val="KDParagraf"/>
        <w:rPr>
          <w:rFonts w:ascii="Arial" w:hAnsi="Arial" w:cs="Arial"/>
          <w:lang w:val="sr-Latn-RS"/>
        </w:rPr>
      </w:pPr>
      <w:r w:rsidRPr="007B31DF">
        <w:rPr>
          <w:rFonts w:ascii="Arial" w:hAnsi="Arial" w:cs="Arial"/>
        </w:rPr>
        <w:t xml:space="preserve">Рачун мора </w:t>
      </w:r>
      <w:r w:rsidR="006218BC" w:rsidRPr="007B31DF">
        <w:rPr>
          <w:rFonts w:ascii="Arial" w:hAnsi="Arial" w:cs="Arial"/>
          <w:lang w:val="sr-Cyrl-RS"/>
        </w:rPr>
        <w:t>да гласи на</w:t>
      </w:r>
      <w:r w:rsidRPr="007B31DF">
        <w:rPr>
          <w:rFonts w:ascii="Arial" w:hAnsi="Arial" w:cs="Arial"/>
        </w:rPr>
        <w:t xml:space="preserve">: Јавно предузеће „Електропривреда </w:t>
      </w:r>
      <w:r w:rsidR="00BD045C">
        <w:rPr>
          <w:rFonts w:ascii="Arial" w:hAnsi="Arial" w:cs="Arial"/>
        </w:rPr>
        <w:t xml:space="preserve">Србије“ Београд, </w:t>
      </w:r>
      <w:r w:rsidR="00BD045C">
        <w:rPr>
          <w:rFonts w:ascii="Arial" w:hAnsi="Arial" w:cs="Arial"/>
          <w:lang w:val="sr-Cyrl-RS"/>
        </w:rPr>
        <w:t>Балканска 13</w:t>
      </w:r>
      <w:r w:rsidRPr="007B31DF">
        <w:rPr>
          <w:rFonts w:ascii="Arial" w:hAnsi="Arial" w:cs="Arial"/>
        </w:rPr>
        <w:t xml:space="preserve">, Огранак РБ Колубара, </w:t>
      </w:r>
      <w:r w:rsidR="003C5CA5" w:rsidRPr="007B31DF">
        <w:rPr>
          <w:rFonts w:ascii="Arial" w:hAnsi="Arial" w:cs="Arial"/>
          <w:lang w:val="sr-Cyrl-RS"/>
        </w:rPr>
        <w:t>Светог Саве број 1, 11550 Лазаревац</w:t>
      </w:r>
      <w:r w:rsidRPr="007B31DF">
        <w:rPr>
          <w:rFonts w:ascii="Arial" w:hAnsi="Arial" w:cs="Arial"/>
        </w:rPr>
        <w:t>, ПИБ (103920327), МБ (20053658), са обавезним прилозима</w:t>
      </w:r>
      <w:r w:rsidR="00A728CA" w:rsidRPr="007B31DF">
        <w:rPr>
          <w:rFonts w:ascii="Arial" w:hAnsi="Arial" w:cs="Arial"/>
          <w:lang w:val="sr-Cyrl-RS"/>
        </w:rPr>
        <w:t xml:space="preserve">, </w:t>
      </w:r>
      <w:r w:rsidR="00A728CA" w:rsidRPr="007B31DF">
        <w:rPr>
          <w:rFonts w:ascii="Arial" w:hAnsi="Arial" w:cs="Arial"/>
          <w:lang w:val="sr-Cyrl-CS"/>
        </w:rPr>
        <w:t>а треба бити достављен на адресу ЈП ЕПС Огранак РБ Колубара Лазаревац, Дише Ђурђевић бб, Вреоци 11560</w:t>
      </w:r>
      <w:r w:rsidR="00324494" w:rsidRPr="007B31DF">
        <w:rPr>
          <w:rFonts w:ascii="Arial" w:hAnsi="Arial" w:cs="Arial"/>
          <w:lang w:val="sr-Cyrl-CS"/>
        </w:rPr>
        <w:t>.</w:t>
      </w:r>
    </w:p>
    <w:p w14:paraId="03097AFF" w14:textId="3A659A4C" w:rsidR="001B4091" w:rsidRPr="007B31DF" w:rsidRDefault="001B4091">
      <w:pPr>
        <w:pStyle w:val="KDParagraf"/>
        <w:spacing w:before="0"/>
        <w:rPr>
          <w:rFonts w:ascii="Arial" w:hAnsi="Arial" w:cs="Arial"/>
          <w:lang w:val="sr-Cyrl-RS"/>
        </w:rPr>
      </w:pPr>
    </w:p>
    <w:p w14:paraId="1DC04D93" w14:textId="77777777" w:rsidR="001B4091" w:rsidRPr="007B31DF" w:rsidRDefault="00DC07AC">
      <w:pPr>
        <w:pStyle w:val="KDParagraf"/>
        <w:spacing w:before="0"/>
        <w:rPr>
          <w:rFonts w:ascii="Arial" w:hAnsi="Arial" w:cs="Arial"/>
        </w:rPr>
      </w:pPr>
      <w:r w:rsidRPr="007B31DF">
        <w:rPr>
          <w:rFonts w:ascii="Arial" w:hAnsi="Arial"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56CB813" w14:textId="77777777" w:rsidR="001B4091" w:rsidRPr="007B31DF" w:rsidRDefault="001B4091">
      <w:pPr>
        <w:pStyle w:val="Standard"/>
        <w:spacing w:before="0"/>
        <w:ind w:right="-426"/>
        <w:rPr>
          <w:rFonts w:ascii="Arial" w:eastAsia="Calibri" w:hAnsi="Arial" w:cs="Arial"/>
          <w:i/>
        </w:rPr>
      </w:pPr>
    </w:p>
    <w:p w14:paraId="66DEA02B" w14:textId="77777777" w:rsidR="001B4091" w:rsidRPr="007B31DF" w:rsidRDefault="00DC07AC">
      <w:pPr>
        <w:pStyle w:val="KDPodnaslov2"/>
        <w:numPr>
          <w:ilvl w:val="1"/>
          <w:numId w:val="32"/>
        </w:numPr>
        <w:spacing w:before="0"/>
        <w:jc w:val="both"/>
        <w:outlineLvl w:val="9"/>
        <w:rPr>
          <w:rFonts w:ascii="Arial" w:hAnsi="Arial" w:cs="Arial"/>
        </w:rPr>
      </w:pPr>
      <w:bookmarkStart w:id="228" w:name="_Toc441651589"/>
      <w:bookmarkStart w:id="229" w:name="_Toc442559900"/>
      <w:r w:rsidRPr="007B31DF">
        <w:rPr>
          <w:rFonts w:ascii="Arial" w:hAnsi="Arial" w:cs="Arial"/>
        </w:rPr>
        <w:t>Рок важења понуде</w:t>
      </w:r>
      <w:bookmarkEnd w:id="228"/>
      <w:bookmarkEnd w:id="229"/>
    </w:p>
    <w:p w14:paraId="05B387C9" w14:textId="77777777" w:rsidR="001B4091" w:rsidRPr="007B31DF" w:rsidRDefault="00DC07AC">
      <w:pPr>
        <w:pStyle w:val="Standard"/>
        <w:spacing w:before="0"/>
        <w:rPr>
          <w:rFonts w:ascii="Arial" w:hAnsi="Arial" w:cs="Arial"/>
        </w:rPr>
      </w:pPr>
      <w:r w:rsidRPr="007B31DF">
        <w:rPr>
          <w:rFonts w:ascii="Arial" w:hAnsi="Arial" w:cs="Arial"/>
          <w:lang w:val="ru-RU"/>
        </w:rPr>
        <w:t xml:space="preserve">Понуда мора да важи најмање </w:t>
      </w:r>
      <w:r w:rsidRPr="007B31DF">
        <w:rPr>
          <w:rFonts w:ascii="Arial" w:hAnsi="Arial" w:cs="Arial"/>
        </w:rPr>
        <w:t>90</w:t>
      </w:r>
      <w:r w:rsidRPr="007B31DF">
        <w:rPr>
          <w:rFonts w:ascii="Arial" w:hAnsi="Arial" w:cs="Arial"/>
          <w:lang w:val="ru-RU"/>
        </w:rPr>
        <w:t xml:space="preserve"> (словима:</w:t>
      </w:r>
      <w:r w:rsidRPr="007B31DF">
        <w:rPr>
          <w:rFonts w:ascii="Arial" w:hAnsi="Arial" w:cs="Arial"/>
        </w:rPr>
        <w:t>деведесет</w:t>
      </w:r>
      <w:r w:rsidRPr="007B31DF">
        <w:rPr>
          <w:rFonts w:ascii="Arial" w:hAnsi="Arial" w:cs="Arial"/>
          <w:lang w:val="ru-RU"/>
        </w:rPr>
        <w:t>) дана од дана отварања понуда.</w:t>
      </w:r>
    </w:p>
    <w:p w14:paraId="536CEEA7" w14:textId="77777777" w:rsidR="001B4091" w:rsidRPr="007B31DF" w:rsidRDefault="00DC07AC">
      <w:pPr>
        <w:pStyle w:val="Standard"/>
        <w:spacing w:before="0"/>
        <w:rPr>
          <w:rFonts w:ascii="Arial" w:hAnsi="Arial" w:cs="Arial"/>
        </w:rPr>
      </w:pPr>
      <w:r w:rsidRPr="007B31DF">
        <w:rPr>
          <w:rFonts w:ascii="Arial" w:hAnsi="Arial" w:cs="Arial"/>
        </w:rPr>
        <w:t>У случају да понуђач наведе краћи рок важења понуде, понуда ће бити одбијена, као неприхватљива.</w:t>
      </w:r>
    </w:p>
    <w:p w14:paraId="150C6532" w14:textId="77777777" w:rsidR="001B4091" w:rsidRPr="007B31DF" w:rsidRDefault="001B4091">
      <w:pPr>
        <w:pStyle w:val="Standard"/>
        <w:spacing w:before="0"/>
        <w:rPr>
          <w:rFonts w:ascii="Arial" w:hAnsi="Arial" w:cs="Arial"/>
        </w:rPr>
      </w:pPr>
    </w:p>
    <w:p w14:paraId="1792F18E" w14:textId="77777777" w:rsidR="001B4091" w:rsidRPr="007B31DF" w:rsidRDefault="00DC07AC">
      <w:pPr>
        <w:pStyle w:val="KDPodnaslov2"/>
        <w:numPr>
          <w:ilvl w:val="1"/>
          <w:numId w:val="32"/>
        </w:numPr>
        <w:spacing w:before="0"/>
        <w:jc w:val="both"/>
        <w:outlineLvl w:val="9"/>
        <w:rPr>
          <w:rFonts w:ascii="Arial" w:hAnsi="Arial" w:cs="Arial"/>
        </w:rPr>
      </w:pPr>
      <w:bookmarkStart w:id="230" w:name="_Toc441651593"/>
      <w:bookmarkStart w:id="231" w:name="_Toc442559904"/>
      <w:r w:rsidRPr="007B31DF">
        <w:rPr>
          <w:rFonts w:ascii="Arial" w:hAnsi="Arial" w:cs="Arial"/>
        </w:rPr>
        <w:t>Средства финансијског обезбеђења</w:t>
      </w:r>
      <w:bookmarkEnd w:id="230"/>
      <w:bookmarkEnd w:id="231"/>
    </w:p>
    <w:p w14:paraId="7B498583" w14:textId="1257E3C5" w:rsidR="001B4091" w:rsidRPr="007B31DF" w:rsidRDefault="00DC07AC">
      <w:pPr>
        <w:pStyle w:val="KDParagraf"/>
        <w:spacing w:before="0"/>
        <w:rPr>
          <w:rFonts w:ascii="Arial" w:hAnsi="Arial" w:cs="Arial"/>
        </w:rPr>
      </w:pPr>
      <w:r w:rsidRPr="007B31DF">
        <w:rPr>
          <w:rFonts w:ascii="Arial" w:hAnsi="Arial" w:cs="Arial"/>
          <w:bCs/>
        </w:rPr>
        <w:t xml:space="preserve">Наручилац користи право да захтева средстава финансијског обезбеђења (у даљем тексу СФО) </w:t>
      </w:r>
      <w:r w:rsidRPr="007B31DF">
        <w:rPr>
          <w:rFonts w:ascii="Arial" w:hAnsi="Arial" w:cs="Arial"/>
        </w:rPr>
        <w:t xml:space="preserve">којим </w:t>
      </w:r>
      <w:r w:rsidR="004F56B0" w:rsidRPr="007B31DF">
        <w:rPr>
          <w:rFonts w:ascii="Arial" w:hAnsi="Arial" w:cs="Arial"/>
          <w:lang w:val="sr-Cyrl-RS"/>
        </w:rPr>
        <w:t>П</w:t>
      </w:r>
      <w:r w:rsidRPr="007B31DF">
        <w:rPr>
          <w:rFonts w:ascii="Arial" w:hAnsi="Arial" w:cs="Arial"/>
        </w:rPr>
        <w:t xml:space="preserve">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4F56B0" w:rsidRPr="007B31DF">
        <w:rPr>
          <w:rFonts w:ascii="Arial" w:hAnsi="Arial" w:cs="Arial"/>
          <w:lang w:val="sr-Cyrl-RS"/>
        </w:rPr>
        <w:t>У</w:t>
      </w:r>
      <w:r w:rsidRPr="007B31DF">
        <w:rPr>
          <w:rFonts w:ascii="Arial" w:hAnsi="Arial" w:cs="Arial"/>
        </w:rPr>
        <w:t>говора или по извршењу).</w:t>
      </w:r>
    </w:p>
    <w:p w14:paraId="4E93E3E1" w14:textId="67C36D04" w:rsidR="001B4091" w:rsidRPr="007B31DF" w:rsidRDefault="00DC07AC" w:rsidP="00000F71">
      <w:pPr>
        <w:pStyle w:val="Standard"/>
        <w:spacing w:before="0"/>
        <w:rPr>
          <w:rFonts w:ascii="Arial" w:hAnsi="Arial" w:cs="Arial"/>
        </w:rPr>
      </w:pPr>
      <w:r w:rsidRPr="007B31DF">
        <w:rPr>
          <w:rFonts w:ascii="Arial" w:eastAsia="TimesNewRomanPSMT" w:hAnsi="Arial" w:cs="Arial"/>
          <w:bCs/>
          <w:iCs/>
        </w:rPr>
        <w:t xml:space="preserve">Сви трошкови око прибављања средстава обезбеђења падају на терет </w:t>
      </w:r>
      <w:r w:rsidR="004F56B0" w:rsidRPr="007B31DF">
        <w:rPr>
          <w:rFonts w:ascii="Arial" w:eastAsia="TimesNewRomanPSMT" w:hAnsi="Arial" w:cs="Arial"/>
          <w:bCs/>
          <w:iCs/>
          <w:lang w:val="sr-Cyrl-RS"/>
        </w:rPr>
        <w:t>П</w:t>
      </w:r>
      <w:r w:rsidRPr="007B31DF">
        <w:rPr>
          <w:rFonts w:ascii="Arial" w:eastAsia="TimesNewRomanPSMT" w:hAnsi="Arial" w:cs="Arial"/>
          <w:bCs/>
          <w:iCs/>
        </w:rPr>
        <w:t>онуђача, а и исти могу бити наведени у Обрасцу трошкова припреме понуде.</w:t>
      </w:r>
    </w:p>
    <w:p w14:paraId="1A9A2128" w14:textId="04E19DCA" w:rsidR="001B4091" w:rsidRPr="007B31DF" w:rsidRDefault="00DC07AC" w:rsidP="00000F71">
      <w:pPr>
        <w:pStyle w:val="Standard"/>
        <w:spacing w:before="0"/>
        <w:rPr>
          <w:rFonts w:ascii="Arial" w:hAnsi="Arial" w:cs="Arial"/>
        </w:rPr>
      </w:pPr>
      <w:r w:rsidRPr="007B31DF">
        <w:rPr>
          <w:rFonts w:ascii="Arial" w:eastAsia="TimesNewRomanPSMT" w:hAnsi="Arial" w:cs="Arial"/>
          <w:bCs/>
          <w:iCs/>
        </w:rPr>
        <w:t xml:space="preserve">Члан групе </w:t>
      </w:r>
      <w:r w:rsidR="004F56B0" w:rsidRPr="007B31DF">
        <w:rPr>
          <w:rFonts w:ascii="Arial" w:eastAsia="TimesNewRomanPSMT" w:hAnsi="Arial" w:cs="Arial"/>
          <w:bCs/>
          <w:iCs/>
          <w:lang w:val="sr-Cyrl-RS"/>
        </w:rPr>
        <w:t>П</w:t>
      </w:r>
      <w:r w:rsidRPr="007B31DF">
        <w:rPr>
          <w:rFonts w:ascii="Arial" w:eastAsia="TimesNewRomanPSMT" w:hAnsi="Arial" w:cs="Arial"/>
          <w:bCs/>
          <w:iCs/>
        </w:rPr>
        <w:t>онуђача може бити налогодавац СФО.</w:t>
      </w:r>
    </w:p>
    <w:p w14:paraId="25F6BD05" w14:textId="77777777" w:rsidR="001B4091" w:rsidRPr="007B31DF" w:rsidRDefault="00DC07AC" w:rsidP="00000F71">
      <w:pPr>
        <w:pStyle w:val="Standard"/>
        <w:spacing w:before="0"/>
        <w:rPr>
          <w:rFonts w:ascii="Arial" w:hAnsi="Arial" w:cs="Arial"/>
        </w:rPr>
      </w:pPr>
      <w:r w:rsidRPr="007B31DF">
        <w:rPr>
          <w:rFonts w:ascii="Arial" w:eastAsia="TimesNewRomanPSMT" w:hAnsi="Arial" w:cs="Arial"/>
          <w:bCs/>
          <w:iCs/>
        </w:rPr>
        <w:t>СФО морају да буду у валути у којој је и понуда.</w:t>
      </w:r>
    </w:p>
    <w:p w14:paraId="0353313C" w14:textId="41B5DA91" w:rsidR="006263D7" w:rsidRPr="007B31DF" w:rsidRDefault="00DC07AC" w:rsidP="00824931">
      <w:pPr>
        <w:pStyle w:val="Standard"/>
        <w:spacing w:before="0"/>
        <w:rPr>
          <w:rFonts w:ascii="Arial" w:eastAsia="TimesNewRomanPSMT" w:hAnsi="Arial" w:cs="Arial"/>
          <w:bCs/>
          <w:iCs/>
          <w:color w:val="00B0F0"/>
        </w:rPr>
      </w:pPr>
      <w:r w:rsidRPr="007B31DF">
        <w:rPr>
          <w:rFonts w:ascii="Arial" w:eastAsia="TimesNewRomanPSMT" w:hAnsi="Arial" w:cs="Arial"/>
          <w:bCs/>
          <w:iCs/>
        </w:rPr>
        <w:t xml:space="preserve">Ако се за време трајања Уговора промене рокови за извршење уговорне обавезе, </w:t>
      </w:r>
      <w:proofErr w:type="gramStart"/>
      <w:r w:rsidRPr="007B31DF">
        <w:rPr>
          <w:rFonts w:ascii="Arial" w:eastAsia="TimesNewRomanPSMT" w:hAnsi="Arial" w:cs="Arial"/>
          <w:bCs/>
          <w:iCs/>
        </w:rPr>
        <w:t>важност  СФО</w:t>
      </w:r>
      <w:proofErr w:type="gramEnd"/>
      <w:r w:rsidRPr="007B31DF">
        <w:rPr>
          <w:rFonts w:ascii="Arial" w:eastAsia="TimesNewRomanPSMT" w:hAnsi="Arial" w:cs="Arial"/>
          <w:bCs/>
          <w:iCs/>
        </w:rPr>
        <w:t xml:space="preserve"> мора се продужити</w:t>
      </w:r>
      <w:r w:rsidRPr="007B31DF">
        <w:rPr>
          <w:rFonts w:ascii="Arial" w:eastAsia="TimesNewRomanPSMT" w:hAnsi="Arial" w:cs="Arial"/>
          <w:bCs/>
          <w:iCs/>
          <w:color w:val="00B0F0"/>
        </w:rPr>
        <w:t>.</w:t>
      </w:r>
    </w:p>
    <w:p w14:paraId="05020E45" w14:textId="77777777" w:rsidR="00824931" w:rsidRPr="007B31DF" w:rsidRDefault="00824931" w:rsidP="00824931">
      <w:pPr>
        <w:pStyle w:val="Standard"/>
        <w:spacing w:before="0"/>
        <w:rPr>
          <w:rFonts w:ascii="Arial" w:hAnsi="Arial" w:cs="Arial"/>
        </w:rPr>
      </w:pPr>
    </w:p>
    <w:p w14:paraId="29948637" w14:textId="77777777" w:rsidR="001B4091" w:rsidRPr="007B31DF" w:rsidRDefault="00DC07AC">
      <w:pPr>
        <w:pStyle w:val="Standard"/>
        <w:spacing w:before="0"/>
        <w:rPr>
          <w:rFonts w:ascii="Arial" w:hAnsi="Arial" w:cs="Arial"/>
        </w:rPr>
      </w:pPr>
      <w:r w:rsidRPr="007B31DF">
        <w:rPr>
          <w:rFonts w:ascii="Arial" w:hAnsi="Arial" w:cs="Arial"/>
          <w:lang w:val="ru-RU"/>
        </w:rPr>
        <w:t>Понуђач је дужан да достави следећа средства финансијског обезбеђења:</w:t>
      </w:r>
    </w:p>
    <w:p w14:paraId="41EDC765" w14:textId="77777777" w:rsidR="001B4091" w:rsidRPr="007B31DF" w:rsidRDefault="001B4091">
      <w:pPr>
        <w:pStyle w:val="Standard"/>
        <w:spacing w:before="0"/>
        <w:rPr>
          <w:rFonts w:ascii="Arial" w:hAnsi="Arial" w:cs="Arial"/>
          <w:color w:val="00B0F0"/>
          <w:lang w:val="ru-RU"/>
        </w:rPr>
      </w:pPr>
    </w:p>
    <w:p w14:paraId="15DAC314" w14:textId="77777777" w:rsidR="00824931" w:rsidRPr="007B31DF" w:rsidRDefault="00824931" w:rsidP="00824931">
      <w:pPr>
        <w:pStyle w:val="ListParagraph"/>
        <w:spacing w:after="0" w:line="240" w:lineRule="auto"/>
        <w:ind w:left="0"/>
        <w:rPr>
          <w:rFonts w:ascii="Arial" w:hAnsi="Arial" w:cs="Arial"/>
          <w:b/>
          <w:u w:val="single"/>
        </w:rPr>
      </w:pPr>
      <w:r w:rsidRPr="007B31DF">
        <w:rPr>
          <w:rFonts w:ascii="Arial" w:hAnsi="Arial" w:cs="Arial"/>
          <w:b/>
          <w:u w:val="single"/>
        </w:rPr>
        <w:t>У понуди:</w:t>
      </w:r>
    </w:p>
    <w:p w14:paraId="047A88EC" w14:textId="77777777" w:rsidR="00824931" w:rsidRPr="007B31DF" w:rsidRDefault="00824931" w:rsidP="00824931">
      <w:pPr>
        <w:pStyle w:val="ListParagraph"/>
        <w:spacing w:after="0" w:line="240" w:lineRule="auto"/>
        <w:ind w:left="0"/>
        <w:rPr>
          <w:rFonts w:ascii="Arial" w:hAnsi="Arial" w:cs="Arial"/>
        </w:rPr>
      </w:pPr>
    </w:p>
    <w:p w14:paraId="6BE3711E" w14:textId="77777777" w:rsidR="00824931" w:rsidRPr="007B31DF" w:rsidRDefault="00824931" w:rsidP="00824931">
      <w:pPr>
        <w:pStyle w:val="KDPodnaslov3"/>
        <w:tabs>
          <w:tab w:val="clear" w:pos="670"/>
          <w:tab w:val="left" w:pos="851"/>
        </w:tabs>
        <w:spacing w:before="0"/>
        <w:outlineLvl w:val="9"/>
        <w:rPr>
          <w:rFonts w:ascii="Arial" w:hAnsi="Arial" w:cs="Arial"/>
          <w:color w:val="000000" w:themeColor="text1"/>
        </w:rPr>
      </w:pPr>
      <w:bookmarkStart w:id="232" w:name="_Toc441651595"/>
      <w:bookmarkStart w:id="233" w:name="_Toc442559906"/>
      <w:r w:rsidRPr="007B31DF">
        <w:rPr>
          <w:rFonts w:ascii="Arial" w:hAnsi="Arial" w:cs="Arial"/>
          <w:b/>
          <w:color w:val="000000" w:themeColor="text1"/>
        </w:rPr>
        <w:t>Меница за озбиљност понуде</w:t>
      </w:r>
      <w:bookmarkEnd w:id="232"/>
      <w:bookmarkEnd w:id="233"/>
      <w:r w:rsidRPr="007B31DF">
        <w:rPr>
          <w:rFonts w:ascii="Arial" w:hAnsi="Arial" w:cs="Arial"/>
          <w:b/>
          <w:color w:val="000000" w:themeColor="text1"/>
        </w:rPr>
        <w:t xml:space="preserve"> </w:t>
      </w:r>
    </w:p>
    <w:p w14:paraId="0F776C42" w14:textId="77777777" w:rsidR="00824931" w:rsidRPr="007B31DF" w:rsidRDefault="00824931" w:rsidP="00824931">
      <w:pPr>
        <w:pStyle w:val="Standard"/>
        <w:rPr>
          <w:rFonts w:ascii="Arial" w:hAnsi="Arial" w:cs="Arial"/>
          <w:color w:val="000000" w:themeColor="text1"/>
        </w:rPr>
      </w:pPr>
      <w:r w:rsidRPr="007B31DF">
        <w:rPr>
          <w:rFonts w:ascii="Arial" w:hAnsi="Arial" w:cs="Arial"/>
          <w:color w:val="000000" w:themeColor="text1"/>
        </w:rPr>
        <w:t>Понуђач је обавезан да уз понуду Наручиоцу достави:</w:t>
      </w:r>
    </w:p>
    <w:p w14:paraId="7380EA3A" w14:textId="77777777" w:rsidR="00824931" w:rsidRPr="007B31DF" w:rsidRDefault="00824931" w:rsidP="007132A0">
      <w:pPr>
        <w:pStyle w:val="Standard"/>
        <w:numPr>
          <w:ilvl w:val="0"/>
          <w:numId w:val="53"/>
        </w:numPr>
        <w:spacing w:before="0"/>
        <w:rPr>
          <w:rFonts w:ascii="Arial" w:hAnsi="Arial" w:cs="Arial"/>
          <w:color w:val="000000" w:themeColor="text1"/>
        </w:rPr>
      </w:pPr>
      <w:r w:rsidRPr="007B31DF">
        <w:rPr>
          <w:rFonts w:ascii="Arial" w:hAnsi="Arial" w:cs="Arial"/>
          <w:color w:val="000000" w:themeColor="text1"/>
        </w:rPr>
        <w:t>бланко сопствену меницу за озбиљност понуде која је</w:t>
      </w:r>
      <w:r w:rsidRPr="007B31DF">
        <w:rPr>
          <w:rFonts w:ascii="Arial" w:hAnsi="Arial" w:cs="Arial"/>
          <w:color w:val="000000" w:themeColor="text1"/>
          <w:lang w:val="sr-Cyrl-RS"/>
        </w:rPr>
        <w:t>:</w:t>
      </w:r>
    </w:p>
    <w:p w14:paraId="33A6B380" w14:textId="10EFD350" w:rsidR="00824931" w:rsidRPr="007B31DF" w:rsidRDefault="00824931" w:rsidP="00824931">
      <w:pPr>
        <w:pStyle w:val="Standard"/>
        <w:numPr>
          <w:ilvl w:val="0"/>
          <w:numId w:val="17"/>
        </w:numPr>
        <w:spacing w:before="0"/>
        <w:ind w:left="1710" w:firstLine="0"/>
        <w:rPr>
          <w:rFonts w:ascii="Arial" w:hAnsi="Arial" w:cs="Arial"/>
          <w:color w:val="000000" w:themeColor="text1"/>
        </w:rPr>
      </w:pPr>
      <w:r w:rsidRPr="007B31DF">
        <w:rPr>
          <w:rFonts w:ascii="Arial" w:hAnsi="Arial" w:cs="Arial"/>
          <w:color w:val="000000" w:themeColor="text1"/>
        </w:rPr>
        <w:t>издата са клаузулом „без протеста“</w:t>
      </w:r>
      <w:r w:rsidR="00D41B60">
        <w:rPr>
          <w:rFonts w:ascii="Arial" w:hAnsi="Arial" w:cs="Arial"/>
          <w:color w:val="000000" w:themeColor="text1"/>
          <w:lang w:val="sr-Cyrl-RS"/>
        </w:rPr>
        <w:t xml:space="preserve">, </w:t>
      </w:r>
      <w:r w:rsidRPr="007B31DF">
        <w:rPr>
          <w:rFonts w:ascii="Arial" w:hAnsi="Arial" w:cs="Arial"/>
          <w:color w:val="000000" w:themeColor="text1"/>
        </w:rPr>
        <w:t>потписана од стране законског заступника или лица по овлашћењу  законског заступника</w:t>
      </w:r>
      <w:r w:rsidR="003D47F0" w:rsidRPr="007B31DF">
        <w:rPr>
          <w:rFonts w:ascii="Arial" w:hAnsi="Arial" w:cs="Arial"/>
          <w:color w:val="000000" w:themeColor="text1"/>
          <w:lang w:val="sr-Cyrl-RS"/>
        </w:rPr>
        <w:t xml:space="preserve"> </w:t>
      </w:r>
      <w:r w:rsidR="00FB4621" w:rsidRPr="007B31DF">
        <w:rPr>
          <w:rFonts w:ascii="Arial" w:hAnsi="Arial" w:cs="Arial"/>
          <w:color w:val="000000" w:themeColor="text1"/>
          <w:lang w:val="sr-Cyrl-RS"/>
        </w:rPr>
        <w:t>и оверена службеним печатом</w:t>
      </w:r>
      <w:r w:rsidRPr="007B31DF">
        <w:rPr>
          <w:rFonts w:ascii="Arial" w:hAnsi="Arial" w:cs="Arial"/>
          <w:color w:val="000000" w:themeColor="text1"/>
        </w:rPr>
        <w:t xml:space="preserve">, на начин који прописује Закон о меници (“Сл. Лист ФНРЈ” бр. 104/46, “Сл. Лист </w:t>
      </w:r>
      <w:r w:rsidRPr="007B31DF">
        <w:rPr>
          <w:rFonts w:ascii="Arial" w:hAnsi="Arial" w:cs="Arial"/>
          <w:color w:val="000000" w:themeColor="text1"/>
        </w:rPr>
        <w:lastRenderedPageBreak/>
        <w:t>СФРЈ” бр. 16/65, 54/70 и 57/89 и “Сл. Лист СРЈ” бр. 46/96, Сл. Лист СЦГ бр. 01/03 Уст. Повеља)</w:t>
      </w:r>
    </w:p>
    <w:p w14:paraId="1D40F5DE" w14:textId="77777777" w:rsidR="00824931" w:rsidRPr="007B31DF" w:rsidRDefault="00824931" w:rsidP="00824931">
      <w:pPr>
        <w:pStyle w:val="Standard"/>
        <w:numPr>
          <w:ilvl w:val="0"/>
          <w:numId w:val="17"/>
        </w:numPr>
        <w:spacing w:before="0"/>
        <w:ind w:left="1710" w:firstLine="0"/>
        <w:rPr>
          <w:rFonts w:ascii="Arial" w:hAnsi="Arial" w:cs="Arial"/>
          <w:color w:val="000000" w:themeColor="text1"/>
        </w:rPr>
      </w:pPr>
      <w:r w:rsidRPr="007B31DF">
        <w:rPr>
          <w:rFonts w:ascii="Arial" w:hAnsi="Arial" w:cs="Arial"/>
          <w:color w:val="000000" w:themeColor="text1"/>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(број ЈН).</w:t>
      </w:r>
    </w:p>
    <w:p w14:paraId="6024FA3F" w14:textId="53CB17E8" w:rsidR="00824931" w:rsidRPr="007B31DF" w:rsidRDefault="00824931" w:rsidP="004863E4">
      <w:pPr>
        <w:pStyle w:val="Standard"/>
        <w:numPr>
          <w:ilvl w:val="0"/>
          <w:numId w:val="53"/>
        </w:numPr>
        <w:spacing w:before="0"/>
        <w:rPr>
          <w:rFonts w:ascii="Arial" w:hAnsi="Arial" w:cs="Arial"/>
          <w:color w:val="000000" w:themeColor="text1"/>
        </w:rPr>
      </w:pPr>
      <w:r w:rsidRPr="007B31DF">
        <w:rPr>
          <w:rFonts w:ascii="Arial" w:hAnsi="Arial" w:cs="Arial"/>
          <w:color w:val="000000" w:themeColor="text1"/>
        </w:rPr>
        <w:t xml:space="preserve">Менично писмо – овлашћење којим </w:t>
      </w:r>
      <w:r w:rsidR="003A75C8" w:rsidRPr="007B31DF">
        <w:rPr>
          <w:rFonts w:ascii="Arial" w:hAnsi="Arial" w:cs="Arial"/>
          <w:color w:val="000000" w:themeColor="text1"/>
          <w:lang w:val="sr-Cyrl-RS"/>
        </w:rPr>
        <w:t>П</w:t>
      </w:r>
      <w:r w:rsidRPr="007B31DF">
        <w:rPr>
          <w:rFonts w:ascii="Arial" w:hAnsi="Arial" w:cs="Arial"/>
          <w:color w:val="000000" w:themeColor="text1"/>
        </w:rPr>
        <w:t xml:space="preserve">онуђач овлашћује </w:t>
      </w:r>
      <w:r w:rsidR="003A75C8" w:rsidRPr="007B31DF">
        <w:rPr>
          <w:rFonts w:ascii="Arial" w:hAnsi="Arial" w:cs="Arial"/>
          <w:color w:val="000000" w:themeColor="text1"/>
          <w:lang w:val="sr-Cyrl-RS"/>
        </w:rPr>
        <w:t>Н</w:t>
      </w:r>
      <w:r w:rsidRPr="007B31DF">
        <w:rPr>
          <w:rFonts w:ascii="Arial" w:hAnsi="Arial" w:cs="Arial"/>
          <w:color w:val="000000" w:themeColor="text1"/>
        </w:rPr>
        <w:t>аручиоца да може наплатити меницу</w:t>
      </w:r>
      <w:r w:rsidR="00327FED" w:rsidRPr="007B31DF">
        <w:rPr>
          <w:rFonts w:ascii="Arial" w:hAnsi="Arial" w:cs="Arial"/>
          <w:color w:val="000000" w:themeColor="text1"/>
          <w:lang w:val="sr-Cyrl-RS"/>
        </w:rPr>
        <w:t xml:space="preserve"> </w:t>
      </w:r>
      <w:r w:rsidR="005F137F" w:rsidRPr="007B31DF">
        <w:rPr>
          <w:rFonts w:ascii="Arial" w:hAnsi="Arial" w:cs="Arial"/>
          <w:color w:val="000000" w:themeColor="text1"/>
          <w:lang w:val="sr-Cyrl-RS"/>
        </w:rPr>
        <w:t>на први позив,безусловно, неопозиво, вансудски и без трошкова</w:t>
      </w:r>
      <w:r w:rsidRPr="007B31DF">
        <w:rPr>
          <w:rFonts w:ascii="Arial" w:hAnsi="Arial" w:cs="Arial"/>
          <w:color w:val="000000" w:themeColor="text1"/>
        </w:rPr>
        <w:t xml:space="preserve"> на износ од</w:t>
      </w:r>
      <w:r w:rsidR="00947B3E">
        <w:rPr>
          <w:rFonts w:ascii="Arial" w:hAnsi="Arial" w:cs="Arial"/>
          <w:color w:val="auto"/>
          <w:lang w:val="sr-Cyrl-RS"/>
        </w:rPr>
        <w:t xml:space="preserve"> 10% </w:t>
      </w:r>
      <w:r w:rsidRPr="007B31DF">
        <w:rPr>
          <w:rFonts w:ascii="Arial" w:hAnsi="Arial" w:cs="Arial"/>
          <w:color w:val="000000" w:themeColor="text1"/>
          <w:lang w:val="sr-Cyrl-RS"/>
        </w:rPr>
        <w:t>,</w:t>
      </w:r>
      <w:r w:rsidRPr="007B31DF">
        <w:rPr>
          <w:rFonts w:ascii="Arial" w:hAnsi="Arial" w:cs="Arial"/>
          <w:color w:val="000000" w:themeColor="text1"/>
        </w:rPr>
        <w:t xml:space="preserve"> са роком важења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05A1305C" w14:textId="71BBD1EC" w:rsidR="00824931" w:rsidRPr="007B31DF" w:rsidRDefault="006D623D" w:rsidP="00701A82">
      <w:pPr>
        <w:pStyle w:val="Standard"/>
        <w:numPr>
          <w:ilvl w:val="0"/>
          <w:numId w:val="53"/>
        </w:numPr>
        <w:spacing w:before="0"/>
        <w:rPr>
          <w:rFonts w:ascii="Arial" w:hAnsi="Arial" w:cs="Arial"/>
          <w:color w:val="000000" w:themeColor="text1"/>
          <w:lang w:val="sr-Cyrl-RS"/>
        </w:rPr>
      </w:pPr>
      <w:r w:rsidRPr="007B31DF">
        <w:rPr>
          <w:rFonts w:ascii="Arial" w:hAnsi="Arial" w:cs="Arial"/>
          <w:color w:val="000000" w:themeColor="text1"/>
        </w:rPr>
        <w:t>О</w:t>
      </w:r>
      <w:r w:rsidR="00824931" w:rsidRPr="007B31DF">
        <w:rPr>
          <w:rFonts w:ascii="Arial" w:hAnsi="Arial" w:cs="Arial"/>
          <w:color w:val="000000" w:themeColor="text1"/>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00824931" w:rsidRPr="007B31DF">
        <w:rPr>
          <w:rFonts w:ascii="Arial" w:hAnsi="Arial" w:cs="Arial"/>
          <w:color w:val="000000" w:themeColor="text1"/>
          <w:lang w:val="sr-Cyrl-RS"/>
        </w:rPr>
        <w:t>;</w:t>
      </w:r>
    </w:p>
    <w:p w14:paraId="13C8FB5D" w14:textId="58BB407C" w:rsidR="00824931" w:rsidRPr="007B31DF" w:rsidRDefault="006D623D" w:rsidP="007132A0">
      <w:pPr>
        <w:pStyle w:val="Standard"/>
        <w:numPr>
          <w:ilvl w:val="0"/>
          <w:numId w:val="53"/>
        </w:numPr>
        <w:spacing w:before="0"/>
        <w:rPr>
          <w:rFonts w:ascii="Arial" w:hAnsi="Arial" w:cs="Arial"/>
          <w:color w:val="000000" w:themeColor="text1"/>
        </w:rPr>
      </w:pPr>
      <w:r w:rsidRPr="007B31DF">
        <w:rPr>
          <w:rFonts w:ascii="Arial" w:hAnsi="Arial" w:cs="Arial"/>
          <w:color w:val="000000" w:themeColor="text1"/>
          <w:lang w:val="sr-Cyrl-RS"/>
        </w:rPr>
        <w:t xml:space="preserve">оверену </w:t>
      </w:r>
      <w:r w:rsidR="00824931" w:rsidRPr="007B31DF">
        <w:rPr>
          <w:rFonts w:ascii="Arial" w:hAnsi="Arial" w:cs="Arial"/>
          <w:color w:val="000000" w:themeColor="text1"/>
        </w:rPr>
        <w:t>фотокопију важећег Картона депонованих потписа овлашћених лица за   располагање новчаним средстви</w:t>
      </w:r>
      <w:r w:rsidR="00EC2385" w:rsidRPr="007B31DF">
        <w:rPr>
          <w:rFonts w:ascii="Arial" w:hAnsi="Arial" w:cs="Arial"/>
          <w:color w:val="000000" w:themeColor="text1"/>
        </w:rPr>
        <w:t>ма понуђача код пословне банке;</w:t>
      </w:r>
    </w:p>
    <w:p w14:paraId="205FCC45" w14:textId="77777777" w:rsidR="00824931" w:rsidRPr="007B31DF" w:rsidRDefault="00824931" w:rsidP="007132A0">
      <w:pPr>
        <w:pStyle w:val="Standard"/>
        <w:numPr>
          <w:ilvl w:val="0"/>
          <w:numId w:val="53"/>
        </w:numPr>
        <w:spacing w:before="0"/>
        <w:rPr>
          <w:rFonts w:ascii="Arial" w:hAnsi="Arial" w:cs="Arial"/>
          <w:color w:val="000000" w:themeColor="text1"/>
        </w:rPr>
      </w:pPr>
      <w:r w:rsidRPr="007B31DF">
        <w:rPr>
          <w:rFonts w:ascii="Arial" w:hAnsi="Arial" w:cs="Arial"/>
          <w:color w:val="000000" w:themeColor="text1"/>
        </w:rPr>
        <w:t>фотокопију ОП обрасца</w:t>
      </w:r>
      <w:r w:rsidRPr="007B31DF">
        <w:rPr>
          <w:rFonts w:ascii="Arial" w:hAnsi="Arial" w:cs="Arial"/>
          <w:color w:val="000000" w:themeColor="text1"/>
          <w:lang w:val="sr-Cyrl-RS"/>
        </w:rPr>
        <w:t>;</w:t>
      </w:r>
    </w:p>
    <w:p w14:paraId="162C305C" w14:textId="77777777" w:rsidR="00824931" w:rsidRPr="007B31DF" w:rsidRDefault="00824931" w:rsidP="007132A0">
      <w:pPr>
        <w:pStyle w:val="Standard"/>
        <w:numPr>
          <w:ilvl w:val="0"/>
          <w:numId w:val="53"/>
        </w:numPr>
        <w:spacing w:before="0"/>
        <w:rPr>
          <w:rFonts w:ascii="Arial" w:hAnsi="Arial" w:cs="Arial"/>
          <w:color w:val="000000" w:themeColor="text1"/>
        </w:rPr>
      </w:pPr>
      <w:r w:rsidRPr="007B31DF">
        <w:rPr>
          <w:rFonts w:ascii="Arial" w:hAnsi="Arial" w:cs="Arial"/>
          <w:color w:val="000000" w:themeColor="text1"/>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7B31DF">
        <w:rPr>
          <w:rFonts w:ascii="Arial" w:hAnsi="Arial" w:cs="Arial"/>
          <w:color w:val="000000" w:themeColor="text1"/>
          <w:lang w:val="sr-Cyrl-RS"/>
        </w:rPr>
        <w:t>;</w:t>
      </w:r>
    </w:p>
    <w:p w14:paraId="3DB09EB0" w14:textId="4EB48B0B" w:rsidR="00824931" w:rsidRPr="007B31DF" w:rsidRDefault="00824931" w:rsidP="00824931">
      <w:pPr>
        <w:pStyle w:val="Standard"/>
        <w:spacing w:before="0"/>
        <w:rPr>
          <w:rFonts w:ascii="Arial" w:hAnsi="Arial" w:cs="Arial"/>
          <w:color w:val="000000" w:themeColor="text1"/>
        </w:rPr>
      </w:pPr>
      <w:r w:rsidRPr="007B31DF">
        <w:rPr>
          <w:rFonts w:ascii="Arial" w:hAnsi="Arial" w:cs="Arial"/>
          <w:color w:val="000000" w:themeColor="text1"/>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10FE885" w14:textId="5FBB1FBD" w:rsidR="00824931" w:rsidRPr="007B31DF" w:rsidRDefault="00824931" w:rsidP="00824931">
      <w:pPr>
        <w:pStyle w:val="Standard"/>
        <w:spacing w:before="0"/>
        <w:rPr>
          <w:rFonts w:ascii="Arial" w:hAnsi="Arial" w:cs="Arial"/>
          <w:color w:val="000000" w:themeColor="text1"/>
        </w:rPr>
      </w:pPr>
      <w:r w:rsidRPr="007B31DF">
        <w:rPr>
          <w:rFonts w:ascii="Arial" w:hAnsi="Arial" w:cs="Arial"/>
          <w:color w:val="000000" w:themeColor="text1"/>
        </w:rPr>
        <w:t>Меница ће бити враћена П</w:t>
      </w:r>
      <w:r w:rsidRPr="007B31DF">
        <w:rPr>
          <w:rFonts w:ascii="Arial" w:hAnsi="Arial" w:cs="Arial"/>
          <w:color w:val="000000" w:themeColor="text1"/>
          <w:lang w:val="sr-Cyrl-RS"/>
        </w:rPr>
        <w:t>онуђач</w:t>
      </w:r>
      <w:r w:rsidRPr="007B31DF">
        <w:rPr>
          <w:rFonts w:ascii="Arial" w:hAnsi="Arial" w:cs="Arial"/>
          <w:color w:val="000000" w:themeColor="text1"/>
        </w:rPr>
        <w:t xml:space="preserve">у у року од осам дана од дана предаје </w:t>
      </w:r>
      <w:r w:rsidRPr="007B31DF">
        <w:rPr>
          <w:rFonts w:ascii="Arial" w:hAnsi="Arial" w:cs="Arial"/>
          <w:color w:val="000000" w:themeColor="text1"/>
          <w:lang w:val="sr-Cyrl-RS"/>
        </w:rPr>
        <w:t>Наручиоц</w:t>
      </w:r>
      <w:r w:rsidRPr="007B31DF">
        <w:rPr>
          <w:rFonts w:ascii="Arial" w:hAnsi="Arial" w:cs="Arial"/>
          <w:color w:val="000000" w:themeColor="text1"/>
        </w:rPr>
        <w:t>у средства финансијског обезбеђења која су захтевана у закљученом уговору.</w:t>
      </w:r>
    </w:p>
    <w:p w14:paraId="5A57F46E" w14:textId="6FAD07BA" w:rsidR="00824931" w:rsidRPr="007B31DF" w:rsidRDefault="00824931" w:rsidP="00824931">
      <w:pPr>
        <w:pStyle w:val="Standard"/>
        <w:spacing w:before="0"/>
        <w:rPr>
          <w:rFonts w:ascii="Arial" w:hAnsi="Arial" w:cs="Arial"/>
          <w:color w:val="000000" w:themeColor="text1"/>
        </w:rPr>
      </w:pPr>
      <w:r w:rsidRPr="007B31DF">
        <w:rPr>
          <w:rFonts w:ascii="Arial" w:hAnsi="Arial" w:cs="Arial"/>
          <w:color w:val="000000" w:themeColor="text1"/>
        </w:rPr>
        <w:t xml:space="preserve">Меница ће бити враћена </w:t>
      </w:r>
      <w:r w:rsidR="003272E1" w:rsidRPr="007B31DF">
        <w:rPr>
          <w:rFonts w:ascii="Arial" w:hAnsi="Arial" w:cs="Arial"/>
          <w:color w:val="000000" w:themeColor="text1"/>
          <w:lang w:val="sr-Cyrl-RS"/>
        </w:rPr>
        <w:t>п</w:t>
      </w:r>
      <w:r w:rsidRPr="007B31DF">
        <w:rPr>
          <w:rFonts w:ascii="Arial" w:hAnsi="Arial" w:cs="Arial"/>
          <w:color w:val="000000" w:themeColor="text1"/>
        </w:rPr>
        <w:t xml:space="preserve">онуђачу са којим није закључен </w:t>
      </w:r>
      <w:r w:rsidR="003272E1" w:rsidRPr="007B31DF">
        <w:rPr>
          <w:rFonts w:ascii="Arial" w:hAnsi="Arial" w:cs="Arial"/>
          <w:color w:val="000000" w:themeColor="text1"/>
          <w:lang w:val="sr-Cyrl-RS"/>
        </w:rPr>
        <w:t>У</w:t>
      </w:r>
      <w:r w:rsidRPr="007B31DF">
        <w:rPr>
          <w:rFonts w:ascii="Arial" w:hAnsi="Arial" w:cs="Arial"/>
          <w:color w:val="000000" w:themeColor="text1"/>
        </w:rPr>
        <w:t xml:space="preserve">говор одмах по закључењу </w:t>
      </w:r>
      <w:r w:rsidR="003272E1" w:rsidRPr="007B31DF">
        <w:rPr>
          <w:rFonts w:ascii="Arial" w:hAnsi="Arial" w:cs="Arial"/>
          <w:color w:val="000000" w:themeColor="text1"/>
          <w:lang w:val="sr-Cyrl-RS"/>
        </w:rPr>
        <w:t>У</w:t>
      </w:r>
      <w:r w:rsidRPr="007B31DF">
        <w:rPr>
          <w:rFonts w:ascii="Arial" w:hAnsi="Arial" w:cs="Arial"/>
          <w:color w:val="000000" w:themeColor="text1"/>
        </w:rPr>
        <w:t xml:space="preserve">говора са </w:t>
      </w:r>
      <w:r w:rsidR="003272E1" w:rsidRPr="007B31DF">
        <w:rPr>
          <w:rFonts w:ascii="Arial" w:hAnsi="Arial" w:cs="Arial"/>
          <w:color w:val="000000" w:themeColor="text1"/>
          <w:lang w:val="sr-Cyrl-RS"/>
        </w:rPr>
        <w:t>п</w:t>
      </w:r>
      <w:r w:rsidRPr="007B31DF">
        <w:rPr>
          <w:rFonts w:ascii="Arial" w:hAnsi="Arial" w:cs="Arial"/>
          <w:color w:val="000000" w:themeColor="text1"/>
        </w:rPr>
        <w:t>онуђачем чија понуда буде изабрана као најповољнија.</w:t>
      </w:r>
    </w:p>
    <w:p w14:paraId="7B49100D" w14:textId="77777777" w:rsidR="00824931" w:rsidRPr="007B31DF" w:rsidRDefault="00824931" w:rsidP="00824931">
      <w:pPr>
        <w:pStyle w:val="Standard"/>
        <w:spacing w:before="0"/>
        <w:rPr>
          <w:rFonts w:ascii="Arial" w:hAnsi="Arial" w:cs="Arial"/>
          <w:color w:val="000000" w:themeColor="text1"/>
        </w:rPr>
      </w:pPr>
      <w:r w:rsidRPr="007B31DF">
        <w:rPr>
          <w:rFonts w:ascii="Arial" w:hAnsi="Arial" w:cs="Arial"/>
          <w:color w:val="000000" w:themeColor="text1"/>
        </w:rPr>
        <w:t xml:space="preserve">Уколико средство финансијског обезбеђења није достављено у складу са захтевом из </w:t>
      </w:r>
      <w:r w:rsidRPr="007B31DF">
        <w:rPr>
          <w:rFonts w:ascii="Arial" w:hAnsi="Arial" w:cs="Arial"/>
          <w:color w:val="000000" w:themeColor="text1"/>
          <w:lang w:val="sr-Cyrl-RS"/>
        </w:rPr>
        <w:t>к</w:t>
      </w:r>
      <w:r w:rsidRPr="007B31DF">
        <w:rPr>
          <w:rFonts w:ascii="Arial" w:hAnsi="Arial" w:cs="Arial"/>
          <w:color w:val="000000" w:themeColor="text1"/>
        </w:rPr>
        <w:t>онкурсне документације</w:t>
      </w:r>
      <w:r w:rsidRPr="007B31DF">
        <w:rPr>
          <w:rFonts w:ascii="Arial" w:hAnsi="Arial" w:cs="Arial"/>
          <w:color w:val="000000" w:themeColor="text1"/>
          <w:lang w:val="sr-Cyrl-RS"/>
        </w:rPr>
        <w:t>,</w:t>
      </w:r>
      <w:r w:rsidRPr="007B31DF">
        <w:rPr>
          <w:rFonts w:ascii="Arial" w:hAnsi="Arial" w:cs="Arial"/>
          <w:color w:val="000000" w:themeColor="text1"/>
        </w:rPr>
        <w:t xml:space="preserve"> понуда ће бити одбијена као неприхватљива због битних недостатака.</w:t>
      </w:r>
    </w:p>
    <w:p w14:paraId="3CF9C433" w14:textId="77777777" w:rsidR="00824931" w:rsidRPr="007B31DF" w:rsidRDefault="00824931" w:rsidP="00824931">
      <w:pPr>
        <w:pStyle w:val="Standard"/>
        <w:tabs>
          <w:tab w:val="left" w:pos="2269"/>
          <w:tab w:val="left" w:pos="3204"/>
        </w:tabs>
        <w:spacing w:before="0"/>
        <w:ind w:left="1418" w:right="-6" w:hanging="567"/>
        <w:rPr>
          <w:rFonts w:ascii="Arial" w:hAnsi="Arial" w:cs="Arial"/>
          <w:color w:val="000000" w:themeColor="text1"/>
        </w:rPr>
      </w:pPr>
    </w:p>
    <w:p w14:paraId="54E8AD92" w14:textId="77777777" w:rsidR="00824931" w:rsidRPr="007B31DF" w:rsidRDefault="00824931" w:rsidP="00824931">
      <w:pPr>
        <w:pStyle w:val="KDPodnaslov3"/>
        <w:tabs>
          <w:tab w:val="clear" w:pos="670"/>
          <w:tab w:val="left" w:pos="851"/>
        </w:tabs>
        <w:spacing w:before="0"/>
        <w:outlineLvl w:val="9"/>
        <w:rPr>
          <w:rFonts w:ascii="Arial" w:hAnsi="Arial" w:cs="Arial"/>
          <w:b/>
          <w:color w:val="000000" w:themeColor="text1"/>
          <w:u w:val="single"/>
          <w:lang w:val="sr-Cyrl-RS"/>
        </w:rPr>
      </w:pPr>
      <w:bookmarkStart w:id="234" w:name="_Toc441651599"/>
      <w:bookmarkStart w:id="235" w:name="_Toc442559910"/>
      <w:r w:rsidRPr="007B31DF">
        <w:rPr>
          <w:rFonts w:ascii="Arial" w:hAnsi="Arial" w:cs="Arial"/>
          <w:b/>
          <w:color w:val="000000" w:themeColor="text1"/>
          <w:u w:val="single"/>
          <w:lang w:val="sr-Cyrl-RS"/>
        </w:rPr>
        <w:t>Уз Уговор:</w:t>
      </w:r>
    </w:p>
    <w:p w14:paraId="7D579A18" w14:textId="77777777" w:rsidR="00824931" w:rsidRPr="007B31DF" w:rsidRDefault="00824931" w:rsidP="00824931">
      <w:pPr>
        <w:pStyle w:val="KDPodnaslov3"/>
        <w:tabs>
          <w:tab w:val="clear" w:pos="670"/>
          <w:tab w:val="left" w:pos="851"/>
        </w:tabs>
        <w:spacing w:before="0"/>
        <w:outlineLvl w:val="9"/>
        <w:rPr>
          <w:rFonts w:ascii="Arial" w:hAnsi="Arial" w:cs="Arial"/>
          <w:b/>
          <w:color w:val="000000" w:themeColor="text1"/>
          <w:u w:val="single"/>
          <w:lang w:val="sr-Cyrl-RS"/>
        </w:rPr>
      </w:pPr>
    </w:p>
    <w:p w14:paraId="24BF85AE" w14:textId="77777777" w:rsidR="00824931" w:rsidRPr="007B31DF" w:rsidRDefault="00824931" w:rsidP="00824931">
      <w:pPr>
        <w:pStyle w:val="KDPodnaslov3"/>
        <w:tabs>
          <w:tab w:val="clear" w:pos="670"/>
          <w:tab w:val="left" w:pos="851"/>
        </w:tabs>
        <w:spacing w:before="0"/>
        <w:outlineLvl w:val="9"/>
        <w:rPr>
          <w:rFonts w:ascii="Arial" w:hAnsi="Arial" w:cs="Arial"/>
          <w:b/>
          <w:color w:val="000000" w:themeColor="text1"/>
        </w:rPr>
      </w:pPr>
      <w:r w:rsidRPr="007B31DF">
        <w:rPr>
          <w:rFonts w:ascii="Arial" w:hAnsi="Arial" w:cs="Arial"/>
          <w:b/>
          <w:color w:val="000000" w:themeColor="text1"/>
        </w:rPr>
        <w:t>Меница за добро извршење посла</w:t>
      </w:r>
      <w:bookmarkEnd w:id="234"/>
      <w:bookmarkEnd w:id="235"/>
    </w:p>
    <w:p w14:paraId="62781A88" w14:textId="77777777" w:rsidR="00824931" w:rsidRPr="007B31DF" w:rsidRDefault="00824931" w:rsidP="00824931">
      <w:pPr>
        <w:pStyle w:val="KDPodnaslov3"/>
        <w:tabs>
          <w:tab w:val="clear" w:pos="670"/>
          <w:tab w:val="left" w:pos="851"/>
        </w:tabs>
        <w:spacing w:before="0"/>
        <w:outlineLvl w:val="9"/>
        <w:rPr>
          <w:rFonts w:ascii="Arial" w:hAnsi="Arial" w:cs="Arial"/>
          <w:color w:val="000000" w:themeColor="text1"/>
        </w:rPr>
      </w:pPr>
    </w:p>
    <w:p w14:paraId="349EC7B2" w14:textId="77777777" w:rsidR="00824931" w:rsidRPr="007B31DF" w:rsidRDefault="00824931" w:rsidP="00824931">
      <w:pPr>
        <w:pStyle w:val="Standard"/>
        <w:spacing w:before="0"/>
        <w:rPr>
          <w:rFonts w:ascii="Arial" w:hAnsi="Arial" w:cs="Arial"/>
          <w:color w:val="000000" w:themeColor="text1"/>
          <w:lang w:val="sr-Cyrl-RS"/>
        </w:rPr>
      </w:pPr>
      <w:r w:rsidRPr="007B31DF">
        <w:rPr>
          <w:rFonts w:ascii="Arial" w:hAnsi="Arial" w:cs="Arial"/>
          <w:color w:val="000000" w:themeColor="text1"/>
        </w:rPr>
        <w:t>Понуђач је обавезан да</w:t>
      </w:r>
      <w:r w:rsidRPr="007B31DF">
        <w:rPr>
          <w:rFonts w:ascii="Arial" w:hAnsi="Arial" w:cs="Arial"/>
          <w:color w:val="000000" w:themeColor="text1"/>
          <w:lang w:val="sr-Cyrl-RS"/>
        </w:rPr>
        <w:t xml:space="preserve">, </w:t>
      </w:r>
      <w:r w:rsidRPr="007B31DF">
        <w:rPr>
          <w:rFonts w:ascii="Arial" w:hAnsi="Arial" w:cs="Arial"/>
          <w:color w:val="000000" w:themeColor="text1"/>
          <w:lang w:val="sr-Latn-CS"/>
        </w:rPr>
        <w:t>уз потписане примерке Уговора</w:t>
      </w:r>
      <w:r w:rsidRPr="007B31DF">
        <w:rPr>
          <w:rFonts w:ascii="Arial" w:hAnsi="Arial" w:cs="Arial"/>
          <w:color w:val="000000" w:themeColor="text1"/>
          <w:lang w:val="sr-Cyrl-RS"/>
        </w:rPr>
        <w:t>,</w:t>
      </w:r>
      <w:r w:rsidRPr="007B31DF">
        <w:rPr>
          <w:rFonts w:ascii="Arial" w:hAnsi="Arial" w:cs="Arial"/>
          <w:color w:val="000000" w:themeColor="text1"/>
        </w:rPr>
        <w:t xml:space="preserve"> Наручиоцу достави:</w:t>
      </w:r>
      <w:r w:rsidRPr="007B31DF">
        <w:rPr>
          <w:rFonts w:ascii="Arial" w:hAnsi="Arial" w:cs="Arial"/>
          <w:color w:val="000000" w:themeColor="text1"/>
          <w:lang w:val="sr-Cyrl-RS"/>
        </w:rPr>
        <w:t xml:space="preserve"> </w:t>
      </w:r>
    </w:p>
    <w:p w14:paraId="4A5FCDE8" w14:textId="77777777" w:rsidR="00824931" w:rsidRPr="007B31DF" w:rsidRDefault="00824931" w:rsidP="00824931">
      <w:pPr>
        <w:pStyle w:val="ListParagraph"/>
        <w:numPr>
          <w:ilvl w:val="0"/>
          <w:numId w:val="50"/>
        </w:numPr>
        <w:suppressAutoHyphens w:val="0"/>
        <w:spacing w:after="0"/>
        <w:rPr>
          <w:rFonts w:ascii="Arial" w:eastAsia="Times New Roman" w:hAnsi="Arial" w:cs="Arial"/>
          <w:color w:val="000000" w:themeColor="text1"/>
        </w:rPr>
      </w:pPr>
      <w:r w:rsidRPr="007B31DF">
        <w:rPr>
          <w:rFonts w:ascii="Arial" w:eastAsia="Times New Roman" w:hAnsi="Arial" w:cs="Arial"/>
          <w:color w:val="000000" w:themeColor="text1"/>
        </w:rPr>
        <w:t>бланко сопствену меницу за добро извршење посла која је:</w:t>
      </w:r>
    </w:p>
    <w:p w14:paraId="586B19BE" w14:textId="6680ACF7" w:rsidR="00824931" w:rsidRPr="007B31DF" w:rsidRDefault="00824931" w:rsidP="00824931">
      <w:pPr>
        <w:widowControl/>
        <w:numPr>
          <w:ilvl w:val="0"/>
          <w:numId w:val="51"/>
        </w:numPr>
        <w:suppressAutoHyphens w:val="0"/>
        <w:ind w:left="1710" w:firstLine="0"/>
        <w:jc w:val="both"/>
        <w:textAlignment w:val="auto"/>
        <w:rPr>
          <w:rFonts w:cs="Arial"/>
          <w:color w:val="000000" w:themeColor="text1"/>
          <w:kern w:val="0"/>
          <w:sz w:val="24"/>
          <w:szCs w:val="24"/>
        </w:rPr>
      </w:pPr>
      <w:r w:rsidRPr="007B31DF">
        <w:rPr>
          <w:rFonts w:cs="Arial"/>
          <w:color w:val="000000" w:themeColor="text1"/>
          <w:kern w:val="0"/>
          <w:sz w:val="24"/>
          <w:szCs w:val="24"/>
        </w:rPr>
        <w:t>издата са клаузулом „без протеста“</w:t>
      </w:r>
      <w:r w:rsidR="00D41B60">
        <w:rPr>
          <w:rFonts w:cs="Arial"/>
          <w:color w:val="000000" w:themeColor="text1"/>
          <w:kern w:val="0"/>
          <w:sz w:val="24"/>
          <w:szCs w:val="24"/>
          <w:lang w:val="sr-Cyrl-RS"/>
        </w:rPr>
        <w:t xml:space="preserve">, </w:t>
      </w:r>
      <w:r w:rsidRPr="007B31DF">
        <w:rPr>
          <w:rFonts w:cs="Arial"/>
          <w:color w:val="000000" w:themeColor="text1"/>
          <w:kern w:val="0"/>
          <w:sz w:val="24"/>
          <w:szCs w:val="24"/>
        </w:rPr>
        <w:t>потписана од стране законског заступника или лица по овлашћењу  законског заступника</w:t>
      </w:r>
      <w:r w:rsidR="006938F8" w:rsidRPr="007B31DF">
        <w:rPr>
          <w:rFonts w:cs="Arial"/>
          <w:color w:val="000000" w:themeColor="text1"/>
          <w:kern w:val="0"/>
          <w:sz w:val="24"/>
          <w:szCs w:val="24"/>
        </w:rPr>
        <w:t xml:space="preserve"> </w:t>
      </w:r>
      <w:r w:rsidR="0023098C" w:rsidRPr="007B31DF">
        <w:rPr>
          <w:rFonts w:cs="Arial"/>
          <w:color w:val="000000" w:themeColor="text1"/>
          <w:kern w:val="0"/>
          <w:sz w:val="24"/>
          <w:szCs w:val="24"/>
          <w:lang w:val="sr-Cyrl-RS"/>
        </w:rPr>
        <w:t>и оверена службеним печатом</w:t>
      </w:r>
      <w:r w:rsidRPr="007B31DF">
        <w:rPr>
          <w:rFonts w:cs="Arial"/>
          <w:color w:val="000000" w:themeColor="text1"/>
          <w:kern w:val="0"/>
          <w:sz w:val="24"/>
          <w:szCs w:val="24"/>
        </w:rPr>
        <w:t xml:space="preserve">, на начин који </w:t>
      </w:r>
      <w:r w:rsidRPr="007B31DF">
        <w:rPr>
          <w:rFonts w:cs="Arial"/>
          <w:color w:val="000000" w:themeColor="text1"/>
          <w:kern w:val="0"/>
          <w:sz w:val="24"/>
          <w:szCs w:val="24"/>
        </w:rPr>
        <w:lastRenderedPageBreak/>
        <w:t>прописује Закон о меници ("Сл. лист ФНРЈ" бр. 104/46, "Сл. лист СФРЈ" бр. 16/65, 54/70 и 57/89 и "Сл. лист СРЈ" бр. 46/96, Сл. лист СЦГ бр. 01/03 Уст. повеља);</w:t>
      </w:r>
    </w:p>
    <w:p w14:paraId="1FC76D69" w14:textId="7E2E03DD" w:rsidR="00824931" w:rsidRPr="007B31DF" w:rsidRDefault="00824931" w:rsidP="00824931">
      <w:pPr>
        <w:widowControl/>
        <w:numPr>
          <w:ilvl w:val="0"/>
          <w:numId w:val="51"/>
        </w:numPr>
        <w:suppressAutoHyphens w:val="0"/>
        <w:ind w:left="1710" w:firstLine="0"/>
        <w:jc w:val="both"/>
        <w:textAlignment w:val="auto"/>
        <w:rPr>
          <w:rFonts w:cs="Arial"/>
          <w:color w:val="000000" w:themeColor="text1"/>
          <w:kern w:val="0"/>
          <w:sz w:val="24"/>
          <w:szCs w:val="24"/>
        </w:rPr>
      </w:pPr>
      <w:r w:rsidRPr="007B31DF">
        <w:rPr>
          <w:rFonts w:cs="Arial"/>
          <w:color w:val="000000" w:themeColor="text1"/>
          <w:kern w:val="0"/>
          <w:sz w:val="24"/>
          <w:szCs w:val="24"/>
        </w:rPr>
        <w:t>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7B31DF">
        <w:rPr>
          <w:rFonts w:cs="Arial"/>
          <w:color w:val="000000" w:themeColor="text1"/>
          <w:kern w:val="0"/>
          <w:sz w:val="24"/>
          <w:szCs w:val="24"/>
        </w:rPr>
        <w:t>“ бр</w:t>
      </w:r>
      <w:proofErr w:type="gramEnd"/>
      <w:r w:rsidRPr="007B31DF">
        <w:rPr>
          <w:rFonts w:cs="Arial"/>
          <w:color w:val="000000" w:themeColor="text1"/>
          <w:kern w:val="0"/>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w:t>
      </w:r>
      <w:r w:rsidR="00162238" w:rsidRPr="007B31DF">
        <w:rPr>
          <w:rFonts w:cs="Arial"/>
          <w:color w:val="000000" w:themeColor="text1"/>
          <w:kern w:val="0"/>
          <w:sz w:val="24"/>
          <w:szCs w:val="24"/>
        </w:rPr>
        <w:t xml:space="preserve">ца и менично овлашћење </w:t>
      </w:r>
      <w:r w:rsidRPr="007B31DF">
        <w:rPr>
          <w:rFonts w:cs="Arial"/>
          <w:color w:val="000000" w:themeColor="text1"/>
          <w:kern w:val="0"/>
          <w:sz w:val="24"/>
          <w:szCs w:val="24"/>
        </w:rPr>
        <w:t xml:space="preserve"> и износ из основа (тачка 4. став 2. Одлуке).</w:t>
      </w:r>
      <w:r w:rsidRPr="007B31DF">
        <w:rPr>
          <w:rFonts w:cs="Arial"/>
          <w:color w:val="000000" w:themeColor="text1"/>
          <w:kern w:val="0"/>
          <w:sz w:val="24"/>
          <w:szCs w:val="24"/>
          <w:lang w:val="sr-Cyrl-RS"/>
        </w:rPr>
        <w:t xml:space="preserve">  </w:t>
      </w:r>
    </w:p>
    <w:p w14:paraId="40BD1163" w14:textId="272601CC" w:rsidR="00824931" w:rsidRPr="007B31DF" w:rsidRDefault="00824931" w:rsidP="004863E4">
      <w:pPr>
        <w:pStyle w:val="ListParagraph"/>
        <w:numPr>
          <w:ilvl w:val="0"/>
          <w:numId w:val="50"/>
        </w:numPr>
        <w:suppressAutoHyphens w:val="0"/>
        <w:spacing w:after="0"/>
        <w:rPr>
          <w:rFonts w:ascii="Arial" w:hAnsi="Arial" w:cs="Arial"/>
        </w:rPr>
      </w:pPr>
      <w:r w:rsidRPr="007B31DF">
        <w:rPr>
          <w:rFonts w:ascii="Arial" w:hAnsi="Arial" w:cs="Arial"/>
        </w:rPr>
        <w:t>Менично писмо – овлашћење којим П</w:t>
      </w:r>
      <w:r w:rsidRPr="007B31DF">
        <w:rPr>
          <w:rFonts w:ascii="Arial" w:hAnsi="Arial" w:cs="Arial"/>
          <w:lang w:val="sr-Cyrl-RS"/>
        </w:rPr>
        <w:t>онуђач</w:t>
      </w:r>
      <w:r w:rsidRPr="007B31DF">
        <w:rPr>
          <w:rFonts w:ascii="Arial" w:hAnsi="Arial" w:cs="Arial"/>
        </w:rPr>
        <w:t xml:space="preserve"> овлашћује </w:t>
      </w:r>
      <w:r w:rsidRPr="007B31DF">
        <w:rPr>
          <w:rFonts w:ascii="Arial" w:hAnsi="Arial" w:cs="Arial"/>
          <w:lang w:val="sr-Cyrl-RS"/>
        </w:rPr>
        <w:t>Наручиоца</w:t>
      </w:r>
      <w:r w:rsidRPr="007B31DF">
        <w:rPr>
          <w:rFonts w:ascii="Arial" w:hAnsi="Arial" w:cs="Arial"/>
        </w:rPr>
        <w:t xml:space="preserve"> да може наплатити меницу</w:t>
      </w:r>
      <w:r w:rsidR="00704FDB" w:rsidRPr="007B31DF">
        <w:rPr>
          <w:rFonts w:ascii="Arial" w:hAnsi="Arial" w:cs="Arial"/>
          <w:lang w:val="sr-Cyrl-RS"/>
        </w:rPr>
        <w:t xml:space="preserve"> на први позив,безусловно, неопозиво, вансудски и без трошкова</w:t>
      </w:r>
      <w:r w:rsidRPr="007B31DF">
        <w:rPr>
          <w:rFonts w:ascii="Arial" w:hAnsi="Arial" w:cs="Arial"/>
        </w:rPr>
        <w:t xml:space="preserve"> </w:t>
      </w:r>
      <w:r w:rsidRPr="007B31DF">
        <w:rPr>
          <w:rFonts w:ascii="Arial" w:hAnsi="Arial" w:cs="Arial"/>
          <w:lang w:val="sr-Latn-CS"/>
        </w:rPr>
        <w:t xml:space="preserve">у износу од </w:t>
      </w:r>
      <w:r w:rsidRPr="007B31DF">
        <w:rPr>
          <w:rFonts w:ascii="Arial" w:hAnsi="Arial" w:cs="Arial"/>
          <w:lang w:val="sr-Cyrl-RS"/>
        </w:rPr>
        <w:t>10</w:t>
      </w:r>
      <w:r w:rsidRPr="007B31DF">
        <w:rPr>
          <w:rFonts w:ascii="Arial" w:hAnsi="Arial" w:cs="Arial"/>
          <w:lang w:val="sr-Latn-CS"/>
        </w:rPr>
        <w:t xml:space="preserve">% вредности </w:t>
      </w:r>
      <w:r w:rsidRPr="007B31DF">
        <w:rPr>
          <w:rFonts w:ascii="Arial" w:hAnsi="Arial" w:cs="Arial"/>
          <w:lang w:val="sr-Cyrl-RS"/>
        </w:rPr>
        <w:t>У</w:t>
      </w:r>
      <w:r w:rsidRPr="007B31DF">
        <w:rPr>
          <w:rFonts w:ascii="Arial" w:hAnsi="Arial" w:cs="Arial"/>
          <w:lang w:val="sr-Latn-CS"/>
        </w:rPr>
        <w:t>говора без ПДВ</w:t>
      </w:r>
      <w:r w:rsidRPr="007B31DF">
        <w:rPr>
          <w:rFonts w:ascii="Arial" w:hAnsi="Arial" w:cs="Arial"/>
          <w:lang w:val="sr-Cyrl-RS"/>
        </w:rPr>
        <w:t>,</w:t>
      </w:r>
      <w:r w:rsidRPr="007B31DF">
        <w:rPr>
          <w:rFonts w:ascii="Arial" w:hAnsi="Arial" w:cs="Arial"/>
        </w:rPr>
        <w:t xml:space="preserve"> са роком важења минимално</w:t>
      </w:r>
      <w:r w:rsidRPr="007B31DF">
        <w:rPr>
          <w:rFonts w:ascii="Arial" w:hAnsi="Arial" w:cs="Arial"/>
          <w:lang w:val="sr-Cyrl-RS"/>
        </w:rPr>
        <w:t xml:space="preserve"> </w:t>
      </w:r>
      <w:r w:rsidRPr="007B31DF">
        <w:rPr>
          <w:rFonts w:ascii="Arial" w:hAnsi="Arial" w:cs="Arial"/>
        </w:rPr>
        <w:t xml:space="preserve">30 дана дужим од </w:t>
      </w:r>
      <w:r w:rsidRPr="007B31DF">
        <w:rPr>
          <w:rFonts w:ascii="Arial" w:hAnsi="Arial" w:cs="Arial"/>
          <w:lang w:val="sr-Cyrl-RS"/>
        </w:rPr>
        <w:t xml:space="preserve">дана истека рока </w:t>
      </w:r>
      <w:r w:rsidR="006453A2" w:rsidRPr="007B31DF">
        <w:rPr>
          <w:rFonts w:ascii="Arial" w:hAnsi="Arial" w:cs="Arial"/>
          <w:lang w:val="sr-Cyrl-RS"/>
        </w:rPr>
        <w:t>важења Уговора</w:t>
      </w:r>
      <w:r w:rsidRPr="007B31DF">
        <w:rPr>
          <w:rFonts w:ascii="Arial" w:hAnsi="Arial" w:cs="Arial"/>
        </w:rPr>
        <w:t xml:space="preserve">, с тим да евентуални продужетак рока </w:t>
      </w:r>
      <w:r w:rsidR="006453A2" w:rsidRPr="007B31DF">
        <w:rPr>
          <w:rFonts w:ascii="Arial" w:hAnsi="Arial" w:cs="Arial"/>
          <w:lang w:val="sr-Cyrl-RS"/>
        </w:rPr>
        <w:t>важења Уговора</w:t>
      </w:r>
      <w:r w:rsidR="006453A2" w:rsidRPr="007B31DF">
        <w:rPr>
          <w:rFonts w:ascii="Arial" w:hAnsi="Arial" w:cs="Arial"/>
        </w:rPr>
        <w:t xml:space="preserve"> </w:t>
      </w:r>
      <w:r w:rsidRPr="007B31DF">
        <w:rPr>
          <w:rFonts w:ascii="Arial" w:hAnsi="Arial" w:cs="Arial"/>
        </w:rPr>
        <w:t>има за последицу и продужење рока важења менице и меничног овлашћења, које мора бити издато на основу Закона о меници;</w:t>
      </w:r>
    </w:p>
    <w:p w14:paraId="3050DE4E" w14:textId="3D285FDE" w:rsidR="00824931" w:rsidRPr="007B31DF" w:rsidRDefault="00826CB6" w:rsidP="004863E4">
      <w:pPr>
        <w:pStyle w:val="ListParagraph"/>
        <w:numPr>
          <w:ilvl w:val="0"/>
          <w:numId w:val="50"/>
        </w:numPr>
        <w:suppressAutoHyphens w:val="0"/>
        <w:spacing w:after="0"/>
        <w:rPr>
          <w:rFonts w:ascii="Arial" w:hAnsi="Arial" w:cs="Arial"/>
        </w:rPr>
      </w:pPr>
      <w:r w:rsidRPr="007B31DF">
        <w:rPr>
          <w:rFonts w:ascii="Arial" w:hAnsi="Arial" w:cs="Arial"/>
        </w:rPr>
        <w:t>O</w:t>
      </w:r>
      <w:r w:rsidR="00824931" w:rsidRPr="007B31DF">
        <w:rPr>
          <w:rFonts w:ascii="Arial" w:hAnsi="Arial" w:cs="Arial"/>
        </w:rPr>
        <w:t xml:space="preserve">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824931" w:rsidRPr="007B31DF">
        <w:rPr>
          <w:rFonts w:ascii="Arial" w:hAnsi="Arial" w:cs="Arial"/>
          <w:lang w:val="sr-Cyrl-RS"/>
        </w:rPr>
        <w:t>Понуђача</w:t>
      </w:r>
      <w:r w:rsidR="00824931" w:rsidRPr="007B31DF">
        <w:rPr>
          <w:rFonts w:ascii="Arial" w:hAnsi="Arial" w:cs="Arial"/>
        </w:rPr>
        <w:t>;</w:t>
      </w:r>
    </w:p>
    <w:p w14:paraId="296D19EC" w14:textId="4B56E94B" w:rsidR="00824931" w:rsidRPr="007B31DF" w:rsidRDefault="00824931" w:rsidP="00824931">
      <w:pPr>
        <w:pStyle w:val="ListParagraph"/>
        <w:numPr>
          <w:ilvl w:val="0"/>
          <w:numId w:val="50"/>
        </w:numPr>
        <w:suppressAutoHyphens w:val="0"/>
        <w:spacing w:after="0"/>
        <w:rPr>
          <w:rFonts w:ascii="Arial" w:hAnsi="Arial" w:cs="Arial"/>
        </w:rPr>
      </w:pPr>
      <w:r w:rsidRPr="007B31DF">
        <w:rPr>
          <w:rFonts w:ascii="Arial" w:hAnsi="Arial" w:cs="Arial"/>
        </w:rPr>
        <w:t xml:space="preserve">фотокопију важећег Картона депонованих потписа овлашћених лица за располагање новчаним средствима </w:t>
      </w:r>
      <w:r w:rsidRPr="007B31DF">
        <w:rPr>
          <w:rFonts w:ascii="Arial" w:hAnsi="Arial" w:cs="Arial"/>
          <w:lang w:val="sr-Cyrl-RS"/>
        </w:rPr>
        <w:t>Понуђача</w:t>
      </w:r>
      <w:r w:rsidRPr="007B31DF">
        <w:rPr>
          <w:rFonts w:ascii="Arial" w:hAnsi="Arial" w:cs="Arial"/>
        </w:rPr>
        <w:t xml:space="preserve"> код пословне банке, оверену од стране банке на дан издавања менице и меничног овлашћења </w:t>
      </w:r>
      <w:r w:rsidR="00826CB6" w:rsidRPr="007B31DF">
        <w:rPr>
          <w:rFonts w:ascii="Arial" w:hAnsi="Arial" w:cs="Arial"/>
        </w:rPr>
        <w:t>;</w:t>
      </w:r>
    </w:p>
    <w:p w14:paraId="5988466E" w14:textId="77777777" w:rsidR="00824931" w:rsidRPr="007B31DF" w:rsidRDefault="00824931" w:rsidP="00824931">
      <w:pPr>
        <w:pStyle w:val="ListParagraph"/>
        <w:numPr>
          <w:ilvl w:val="0"/>
          <w:numId w:val="50"/>
        </w:numPr>
        <w:suppressAutoHyphens w:val="0"/>
        <w:spacing w:after="0"/>
        <w:rPr>
          <w:rFonts w:ascii="Arial" w:hAnsi="Arial" w:cs="Arial"/>
        </w:rPr>
      </w:pPr>
      <w:r w:rsidRPr="007B31DF">
        <w:rPr>
          <w:rFonts w:ascii="Arial" w:hAnsi="Arial" w:cs="Arial"/>
        </w:rPr>
        <w:t>фотокопију ОП обрасца,</w:t>
      </w:r>
    </w:p>
    <w:p w14:paraId="5C02BFAD" w14:textId="77777777" w:rsidR="00824931" w:rsidRPr="007B31DF" w:rsidRDefault="00824931" w:rsidP="00824931">
      <w:pPr>
        <w:pStyle w:val="ListParagraph"/>
        <w:numPr>
          <w:ilvl w:val="0"/>
          <w:numId w:val="50"/>
        </w:numPr>
        <w:suppressAutoHyphens w:val="0"/>
        <w:spacing w:after="0"/>
        <w:rPr>
          <w:rFonts w:ascii="Arial" w:hAnsi="Arial" w:cs="Arial"/>
        </w:rPr>
      </w:pPr>
      <w:r w:rsidRPr="007B31DF">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7B31DF">
        <w:rPr>
          <w:rFonts w:ascii="Arial" w:hAnsi="Arial" w:cs="Arial"/>
          <w:lang w:val="sr-Cyrl-RS"/>
        </w:rPr>
        <w:t>;</w:t>
      </w:r>
    </w:p>
    <w:p w14:paraId="1099E260" w14:textId="077A1682" w:rsidR="00D729CE" w:rsidRPr="007B31DF" w:rsidRDefault="0007329B" w:rsidP="0007329B">
      <w:pPr>
        <w:pStyle w:val="Standard"/>
        <w:tabs>
          <w:tab w:val="left" w:pos="284"/>
          <w:tab w:val="left" w:pos="330"/>
          <w:tab w:val="left" w:pos="567"/>
        </w:tabs>
        <w:ind w:left="360"/>
        <w:rPr>
          <w:rFonts w:ascii="Arial" w:hAnsi="Arial" w:cs="Arial"/>
          <w:color w:val="000000" w:themeColor="text1"/>
          <w:lang w:val="sr-Cyrl-RS"/>
        </w:rPr>
      </w:pPr>
      <w:r w:rsidRPr="007B31DF">
        <w:rPr>
          <w:rFonts w:ascii="Arial" w:hAnsi="Arial" w:cs="Arial"/>
          <w:color w:val="000000" w:themeColor="text1"/>
          <w:lang w:val="sr-Cyrl-RS"/>
        </w:rPr>
        <w:t>Меница не може бити регистрована пре датума доношења Одлуке о додели Уговора.</w:t>
      </w:r>
    </w:p>
    <w:p w14:paraId="13C4FB9B" w14:textId="77777777" w:rsidR="00824931" w:rsidRPr="007B31DF" w:rsidRDefault="00824931" w:rsidP="00824931">
      <w:pPr>
        <w:pStyle w:val="Standard"/>
        <w:tabs>
          <w:tab w:val="left" w:pos="284"/>
          <w:tab w:val="left" w:pos="330"/>
          <w:tab w:val="left" w:pos="567"/>
        </w:tabs>
        <w:spacing w:before="0"/>
        <w:rPr>
          <w:rFonts w:ascii="Arial" w:hAnsi="Arial" w:cs="Arial"/>
          <w:lang w:val="sr-Cyrl-RS"/>
        </w:rPr>
      </w:pPr>
      <w:r w:rsidRPr="007B31DF">
        <w:rPr>
          <w:rFonts w:ascii="Arial" w:hAnsi="Arial" w:cs="Arial"/>
          <w:color w:val="000000" w:themeColor="text1"/>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7B31DF">
        <w:rPr>
          <w:rFonts w:ascii="Arial" w:hAnsi="Arial" w:cs="Arial"/>
          <w:color w:val="000000" w:themeColor="text1"/>
          <w:lang w:val="sr-Cyrl-RS"/>
        </w:rPr>
        <w:t>У</w:t>
      </w:r>
      <w:r w:rsidRPr="007B31DF">
        <w:rPr>
          <w:rFonts w:ascii="Arial" w:hAnsi="Arial" w:cs="Arial"/>
          <w:color w:val="000000" w:themeColor="text1"/>
        </w:rPr>
        <w:t>говором</w:t>
      </w:r>
      <w:r w:rsidRPr="007B31DF">
        <w:rPr>
          <w:rFonts w:ascii="Arial" w:hAnsi="Arial" w:cs="Arial"/>
          <w:color w:val="000000" w:themeColor="text1"/>
          <w:lang w:val="sr-Cyrl-RS"/>
        </w:rPr>
        <w:t>.</w:t>
      </w:r>
    </w:p>
    <w:p w14:paraId="4F6CA83E" w14:textId="77777777" w:rsidR="001B4091" w:rsidRPr="007B31DF" w:rsidRDefault="001B4091">
      <w:pPr>
        <w:pStyle w:val="KDParagraf"/>
        <w:spacing w:before="0"/>
        <w:rPr>
          <w:rFonts w:ascii="Arial" w:hAnsi="Arial" w:cs="Arial"/>
          <w:color w:val="auto"/>
        </w:rPr>
      </w:pPr>
    </w:p>
    <w:p w14:paraId="7A8E41FE" w14:textId="3E86AFE9" w:rsidR="00D729CE" w:rsidRPr="007B31DF" w:rsidRDefault="00DC07AC" w:rsidP="00D729CE">
      <w:pPr>
        <w:pStyle w:val="KDPodnaslov3"/>
        <w:tabs>
          <w:tab w:val="clear" w:pos="670"/>
          <w:tab w:val="left" w:pos="851"/>
        </w:tabs>
        <w:spacing w:before="0"/>
        <w:ind w:left="851" w:hanging="181"/>
        <w:outlineLvl w:val="9"/>
        <w:rPr>
          <w:rFonts w:ascii="Arial" w:eastAsia="TimesNewRomanPSMT" w:hAnsi="Arial" w:cs="Arial"/>
          <w:b/>
          <w:bCs/>
          <w:iCs/>
        </w:rPr>
      </w:pPr>
      <w:r w:rsidRPr="007B31DF">
        <w:rPr>
          <w:rFonts w:ascii="Arial" w:eastAsia="TimesNewRomanPSMT" w:hAnsi="Arial" w:cs="Arial"/>
          <w:b/>
          <w:bCs/>
          <w:iCs/>
        </w:rPr>
        <w:t>Достављање средстава финансијског обезбеђења</w:t>
      </w:r>
    </w:p>
    <w:p w14:paraId="50175ED3" w14:textId="77777777" w:rsidR="00D729CE" w:rsidRPr="007B31DF" w:rsidRDefault="00D729CE" w:rsidP="00D729CE">
      <w:pPr>
        <w:pStyle w:val="KDPodnaslov3"/>
        <w:tabs>
          <w:tab w:val="clear" w:pos="670"/>
          <w:tab w:val="left" w:pos="851"/>
        </w:tabs>
        <w:spacing w:before="0"/>
        <w:ind w:left="851" w:hanging="181"/>
        <w:outlineLvl w:val="9"/>
        <w:rPr>
          <w:rFonts w:ascii="Arial" w:eastAsia="TimesNewRomanPSMT" w:hAnsi="Arial" w:cs="Arial"/>
          <w:b/>
          <w:bCs/>
          <w:iCs/>
        </w:rPr>
      </w:pPr>
    </w:p>
    <w:p w14:paraId="2887F571" w14:textId="0852708B" w:rsidR="001B4091" w:rsidRPr="007B31DF" w:rsidRDefault="00DC07AC">
      <w:pPr>
        <w:tabs>
          <w:tab w:val="left" w:pos="567"/>
          <w:tab w:val="left" w:pos="709"/>
        </w:tabs>
        <w:spacing w:after="120"/>
        <w:jc w:val="both"/>
        <w:rPr>
          <w:rFonts w:eastAsia="TimesNewRomanPSMT" w:cs="Arial"/>
          <w:bCs/>
          <w:sz w:val="24"/>
          <w:szCs w:val="24"/>
        </w:rPr>
      </w:pPr>
      <w:r w:rsidRPr="007B31DF">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004F56B0" w:rsidRPr="007B31DF">
        <w:rPr>
          <w:rFonts w:eastAsia="TimesNewRomanPSMT" w:cs="Arial"/>
          <w:bCs/>
          <w:sz w:val="24"/>
          <w:szCs w:val="24"/>
        </w:rPr>
        <w:t xml:space="preserve">Београд, улица </w:t>
      </w:r>
      <w:r w:rsidR="00067239">
        <w:rPr>
          <w:rFonts w:eastAsia="TimesNewRomanPSMT" w:cs="Arial"/>
          <w:bCs/>
          <w:sz w:val="24"/>
          <w:szCs w:val="24"/>
          <w:lang w:val="sr-Cyrl-RS"/>
        </w:rPr>
        <w:t xml:space="preserve">Балканска 13, </w:t>
      </w:r>
      <w:r w:rsidRPr="007B31DF">
        <w:rPr>
          <w:rFonts w:eastAsia="TimesNewRomanPSMT" w:cs="Arial"/>
          <w:bCs/>
          <w:sz w:val="24"/>
          <w:szCs w:val="24"/>
        </w:rPr>
        <w:t>Београд</w:t>
      </w:r>
      <w:r w:rsidR="00D41B60">
        <w:rPr>
          <w:rFonts w:eastAsia="TimesNewRomanPSMT" w:cs="Arial"/>
          <w:bCs/>
          <w:sz w:val="24"/>
          <w:szCs w:val="24"/>
          <w:lang w:val="sr-Cyrl-RS"/>
        </w:rPr>
        <w:t>,</w:t>
      </w:r>
      <w:r w:rsidRPr="007B31DF">
        <w:rPr>
          <w:rFonts w:eastAsia="TimesNewRomanPSMT" w:cs="Arial"/>
          <w:bCs/>
          <w:sz w:val="24"/>
          <w:szCs w:val="24"/>
        </w:rPr>
        <w:t xml:space="preserve"> </w:t>
      </w:r>
      <w:r w:rsidR="00F675A3" w:rsidRPr="007B31DF">
        <w:rPr>
          <w:rFonts w:eastAsia="TimesNewRomanPSMT" w:cs="Arial"/>
          <w:bCs/>
          <w:sz w:val="24"/>
          <w:szCs w:val="24"/>
          <w:lang w:val="sr-Cyrl-RS"/>
        </w:rPr>
        <w:t>О</w:t>
      </w:r>
      <w:r w:rsidRPr="007B31DF">
        <w:rPr>
          <w:rFonts w:eastAsia="TimesNewRomanPSMT" w:cs="Arial"/>
          <w:bCs/>
          <w:sz w:val="24"/>
          <w:szCs w:val="24"/>
        </w:rPr>
        <w:t>гранак РБ Колубара</w:t>
      </w:r>
      <w:r w:rsidR="00D41B60">
        <w:rPr>
          <w:rFonts w:eastAsia="TimesNewRomanPSMT" w:cs="Arial"/>
          <w:bCs/>
          <w:sz w:val="24"/>
          <w:szCs w:val="24"/>
          <w:lang w:val="sr-Cyrl-RS"/>
        </w:rPr>
        <w:t>.</w:t>
      </w:r>
      <w:r w:rsidRPr="007B31DF">
        <w:rPr>
          <w:rFonts w:eastAsia="TimesNewRomanPSMT" w:cs="Arial"/>
          <w:bCs/>
          <w:sz w:val="24"/>
          <w:szCs w:val="24"/>
        </w:rPr>
        <w:t xml:space="preserve">  </w:t>
      </w:r>
    </w:p>
    <w:p w14:paraId="02DFB01E" w14:textId="0D7F2E5C" w:rsidR="001B4091" w:rsidRPr="007B31DF" w:rsidRDefault="00DC07AC">
      <w:pPr>
        <w:tabs>
          <w:tab w:val="left" w:pos="567"/>
          <w:tab w:val="left" w:pos="709"/>
        </w:tabs>
        <w:spacing w:after="120"/>
        <w:jc w:val="both"/>
        <w:rPr>
          <w:rFonts w:cs="Arial"/>
          <w:lang w:val="sr-Cyrl-RS"/>
        </w:rPr>
      </w:pPr>
      <w:r w:rsidRPr="007B31DF">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улица </w:t>
      </w:r>
      <w:r w:rsidR="00067239">
        <w:rPr>
          <w:rFonts w:eastAsia="TimesNewRomanPSMT" w:cs="Arial"/>
          <w:bCs/>
          <w:sz w:val="24"/>
          <w:szCs w:val="24"/>
          <w:lang w:val="sr-Cyrl-RS"/>
        </w:rPr>
        <w:t>Балканска 13,</w:t>
      </w:r>
      <w:r w:rsidRPr="007B31DF">
        <w:rPr>
          <w:rFonts w:eastAsia="TimesNewRomanPSMT" w:cs="Arial"/>
          <w:bCs/>
          <w:sz w:val="24"/>
          <w:szCs w:val="24"/>
        </w:rPr>
        <w:t>Београд</w:t>
      </w:r>
      <w:r w:rsidR="009E0019" w:rsidRPr="007B31DF">
        <w:rPr>
          <w:rFonts w:eastAsia="TimesNewRomanPSMT" w:cs="Arial"/>
          <w:bCs/>
          <w:sz w:val="24"/>
          <w:szCs w:val="24"/>
          <w:lang w:val="sr-Cyrl-RS"/>
        </w:rPr>
        <w:t>,</w:t>
      </w:r>
      <w:r w:rsidRPr="007B31DF">
        <w:rPr>
          <w:rFonts w:eastAsia="TimesNewRomanPSMT" w:cs="Arial"/>
          <w:bCs/>
          <w:sz w:val="24"/>
          <w:szCs w:val="24"/>
        </w:rPr>
        <w:t xml:space="preserve"> </w:t>
      </w:r>
      <w:r w:rsidR="00496717" w:rsidRPr="007B31DF">
        <w:rPr>
          <w:rFonts w:eastAsia="TimesNewRomanPSMT" w:cs="Arial"/>
          <w:bCs/>
          <w:sz w:val="24"/>
          <w:szCs w:val="24"/>
          <w:lang w:val="sr-Cyrl-RS"/>
        </w:rPr>
        <w:t>О</w:t>
      </w:r>
      <w:r w:rsidRPr="007B31DF">
        <w:rPr>
          <w:rFonts w:eastAsia="TimesNewRomanPSMT" w:cs="Arial"/>
          <w:bCs/>
          <w:sz w:val="24"/>
          <w:szCs w:val="24"/>
        </w:rPr>
        <w:t xml:space="preserve">гранак РБ Колубара  </w:t>
      </w:r>
      <w:r w:rsidRPr="007B31DF">
        <w:rPr>
          <w:rFonts w:cs="Arial"/>
          <w:b/>
          <w:sz w:val="24"/>
          <w:szCs w:val="24"/>
        </w:rPr>
        <w:t>и доставља се лично или поштом на адресу:</w:t>
      </w:r>
    </w:p>
    <w:p w14:paraId="3E35FDD0" w14:textId="77777777" w:rsidR="006103E0" w:rsidRDefault="006103E0">
      <w:pPr>
        <w:tabs>
          <w:tab w:val="left" w:pos="1134"/>
        </w:tabs>
        <w:jc w:val="center"/>
        <w:rPr>
          <w:rFonts w:cs="Arial"/>
          <w:b/>
          <w:sz w:val="24"/>
          <w:szCs w:val="24"/>
          <w:lang w:val="sr-Cyrl-RS"/>
        </w:rPr>
      </w:pPr>
      <w:r>
        <w:rPr>
          <w:rFonts w:cs="Arial"/>
          <w:b/>
          <w:sz w:val="24"/>
          <w:szCs w:val="24"/>
          <w:lang w:val="sr-Cyrl-RS"/>
        </w:rPr>
        <w:t>Јавно предузеће „Електропривреда Србије“ Београд, ул. Балканска 13</w:t>
      </w:r>
    </w:p>
    <w:p w14:paraId="36151A81" w14:textId="7925E7AE" w:rsidR="001B4091" w:rsidRPr="007B31DF" w:rsidRDefault="00DC07AC">
      <w:pPr>
        <w:tabs>
          <w:tab w:val="left" w:pos="1134"/>
        </w:tabs>
        <w:jc w:val="center"/>
        <w:rPr>
          <w:rFonts w:cs="Arial"/>
          <w:b/>
          <w:sz w:val="24"/>
          <w:szCs w:val="24"/>
          <w:lang w:val="sr-Cyrl-RS"/>
        </w:rPr>
      </w:pPr>
      <w:proofErr w:type="gramStart"/>
      <w:r w:rsidRPr="007B31DF">
        <w:rPr>
          <w:rFonts w:cs="Arial"/>
          <w:i/>
          <w:sz w:val="24"/>
          <w:szCs w:val="24"/>
        </w:rPr>
        <w:t>са</w:t>
      </w:r>
      <w:proofErr w:type="gramEnd"/>
      <w:r w:rsidRPr="007B31DF">
        <w:rPr>
          <w:rFonts w:cs="Arial"/>
          <w:i/>
          <w:sz w:val="24"/>
          <w:szCs w:val="24"/>
        </w:rPr>
        <w:t xml:space="preserve"> назнаком:</w:t>
      </w:r>
      <w:r w:rsidRPr="007B31DF">
        <w:rPr>
          <w:rFonts w:cs="Arial"/>
          <w:b/>
          <w:sz w:val="24"/>
          <w:szCs w:val="24"/>
        </w:rPr>
        <w:t xml:space="preserve"> Средство финансијског обезбеђења за ЈН бр</w:t>
      </w:r>
      <w:r w:rsidR="009E0019" w:rsidRPr="007B31DF">
        <w:rPr>
          <w:rFonts w:cs="Arial"/>
          <w:b/>
          <w:sz w:val="24"/>
          <w:szCs w:val="24"/>
          <w:lang w:val="sr-Cyrl-RS"/>
        </w:rPr>
        <w:t>ој</w:t>
      </w:r>
      <w:r w:rsidR="001D7BC5" w:rsidRPr="007B31DF">
        <w:rPr>
          <w:rFonts w:cs="Arial"/>
        </w:rPr>
        <w:t xml:space="preserve"> </w:t>
      </w:r>
      <w:r w:rsidR="00E50CEC">
        <w:rPr>
          <w:rFonts w:cs="Arial"/>
          <w:b/>
          <w:sz w:val="24"/>
          <w:szCs w:val="24"/>
        </w:rPr>
        <w:t>417/2018 (ЈН/4000/0001/2018)</w:t>
      </w:r>
      <w:r w:rsidR="00496717" w:rsidRPr="007B31DF">
        <w:rPr>
          <w:rFonts w:cs="Arial"/>
          <w:b/>
          <w:sz w:val="24"/>
          <w:szCs w:val="24"/>
        </w:rPr>
        <w:t xml:space="preserve"> </w:t>
      </w:r>
      <w:r w:rsidR="00496717" w:rsidRPr="007B31DF">
        <w:rPr>
          <w:rFonts w:cs="Arial"/>
          <w:b/>
          <w:sz w:val="24"/>
          <w:szCs w:val="24"/>
          <w:lang w:val="sr-Cyrl-RS"/>
        </w:rPr>
        <w:t xml:space="preserve"> </w:t>
      </w:r>
    </w:p>
    <w:p w14:paraId="62A69E4E" w14:textId="77777777" w:rsidR="000574F0" w:rsidRPr="007B31DF" w:rsidRDefault="000574F0">
      <w:pPr>
        <w:tabs>
          <w:tab w:val="left" w:pos="1134"/>
        </w:tabs>
        <w:jc w:val="center"/>
        <w:rPr>
          <w:rFonts w:cs="Arial"/>
          <w:lang w:val="sr-Cyrl-RS"/>
        </w:rPr>
      </w:pPr>
    </w:p>
    <w:p w14:paraId="2B9DB50C" w14:textId="75D9D10A" w:rsidR="00D729CE" w:rsidRPr="007B31DF" w:rsidRDefault="00DC07AC" w:rsidP="00D729CE">
      <w:pPr>
        <w:pStyle w:val="KDPodnaslov2"/>
        <w:numPr>
          <w:ilvl w:val="1"/>
          <w:numId w:val="32"/>
        </w:numPr>
        <w:spacing w:before="0"/>
        <w:jc w:val="both"/>
        <w:outlineLvl w:val="9"/>
        <w:rPr>
          <w:rFonts w:ascii="Arial" w:hAnsi="Arial" w:cs="Arial"/>
        </w:rPr>
      </w:pPr>
      <w:r w:rsidRPr="007B31DF">
        <w:rPr>
          <w:rFonts w:ascii="Arial" w:hAnsi="Arial" w:cs="Arial"/>
        </w:rPr>
        <w:lastRenderedPageBreak/>
        <w:t>Начин означавања поверљивих података у понуди</w:t>
      </w:r>
    </w:p>
    <w:p w14:paraId="70CC61B3" w14:textId="75D9D10A" w:rsidR="001B4091" w:rsidRPr="007B31DF" w:rsidRDefault="00DC07AC">
      <w:pPr>
        <w:pStyle w:val="KDParagraf"/>
        <w:spacing w:before="0"/>
        <w:rPr>
          <w:rFonts w:ascii="Arial" w:hAnsi="Arial" w:cs="Arial"/>
        </w:rPr>
      </w:pPr>
      <w:r w:rsidRPr="007B31DF">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6BCCF8A0" w14:textId="77777777" w:rsidR="001B4091" w:rsidRPr="007B31DF" w:rsidRDefault="00DC07AC">
      <w:pPr>
        <w:pStyle w:val="KDParagraf"/>
        <w:spacing w:before="0"/>
        <w:rPr>
          <w:rFonts w:ascii="Arial" w:hAnsi="Arial" w:cs="Arial"/>
        </w:rPr>
      </w:pPr>
      <w:r w:rsidRPr="007B31DF">
        <w:rPr>
          <w:rFonts w:ascii="Arial" w:hAnsi="Arial" w:cs="Arial"/>
        </w:rPr>
        <w:t>Наручилац може да одбије да пружи информацију која би значила повреду поверљивости података добијених у понуди.</w:t>
      </w:r>
    </w:p>
    <w:p w14:paraId="316B01D8" w14:textId="77777777" w:rsidR="001B4091" w:rsidRPr="007B31DF" w:rsidRDefault="00DC07AC">
      <w:pPr>
        <w:pStyle w:val="KDParagraf"/>
        <w:spacing w:before="0"/>
        <w:rPr>
          <w:rFonts w:ascii="Arial" w:hAnsi="Arial" w:cs="Arial"/>
        </w:rPr>
      </w:pPr>
      <w:r w:rsidRPr="007B31DF">
        <w:rPr>
          <w:rFonts w:ascii="Arial" w:hAnsi="Arial"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71328EB6" w14:textId="77777777" w:rsidR="001B4091" w:rsidRPr="007B31DF" w:rsidRDefault="00DC07AC">
      <w:pPr>
        <w:pStyle w:val="KDParagraf"/>
        <w:spacing w:before="0"/>
        <w:rPr>
          <w:rFonts w:ascii="Arial" w:hAnsi="Arial" w:cs="Arial"/>
        </w:rPr>
      </w:pPr>
      <w:r w:rsidRPr="007B31DF">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3B99D4C1" w14:textId="77777777" w:rsidR="001B4091" w:rsidRPr="007B31DF" w:rsidRDefault="00DC07AC">
      <w:pPr>
        <w:pStyle w:val="KDParagraf"/>
        <w:spacing w:before="0"/>
        <w:rPr>
          <w:rFonts w:ascii="Arial" w:hAnsi="Arial" w:cs="Arial"/>
        </w:rPr>
      </w:pPr>
      <w:r w:rsidRPr="007B31DF">
        <w:rPr>
          <w:rFonts w:ascii="Arial" w:hAnsi="Arial" w:cs="Arial"/>
        </w:rPr>
        <w:t>Наручилац не одговара за поверљивост података који нису означени на горе наведени начин.</w:t>
      </w:r>
    </w:p>
    <w:p w14:paraId="1783B4AD" w14:textId="77777777" w:rsidR="001B4091" w:rsidRPr="007B31DF" w:rsidRDefault="00DC07AC">
      <w:pPr>
        <w:pStyle w:val="KDParagraf"/>
        <w:spacing w:before="0"/>
        <w:rPr>
          <w:rFonts w:ascii="Arial" w:hAnsi="Arial" w:cs="Arial"/>
        </w:rPr>
      </w:pPr>
      <w:r w:rsidRPr="007B31DF">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2B70C0B" w14:textId="77777777" w:rsidR="001B4091" w:rsidRPr="007B31DF" w:rsidRDefault="00DC07AC">
      <w:pPr>
        <w:pStyle w:val="KDParagraf"/>
        <w:spacing w:before="0"/>
        <w:rPr>
          <w:rFonts w:ascii="Arial" w:hAnsi="Arial" w:cs="Arial"/>
        </w:rPr>
      </w:pPr>
      <w:r w:rsidRPr="007B31DF">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355C881" w14:textId="77777777" w:rsidR="001B4091" w:rsidRPr="007B31DF" w:rsidRDefault="00DC07AC">
      <w:pPr>
        <w:pStyle w:val="KDParagraf"/>
        <w:spacing w:before="0"/>
        <w:rPr>
          <w:rFonts w:ascii="Arial" w:hAnsi="Arial" w:cs="Arial"/>
        </w:rPr>
      </w:pPr>
      <w:r w:rsidRPr="007B31DF">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CF9D3C7" w14:textId="77777777" w:rsidR="001B4091" w:rsidRPr="007B31DF" w:rsidRDefault="00DC07AC">
      <w:pPr>
        <w:pStyle w:val="KDParagraf"/>
        <w:spacing w:before="0"/>
        <w:rPr>
          <w:rFonts w:ascii="Arial" w:hAnsi="Arial" w:cs="Arial"/>
        </w:rPr>
      </w:pPr>
      <w:r w:rsidRPr="007B31DF">
        <w:rPr>
          <w:rFonts w:ascii="Arial" w:hAnsi="Arial" w:cs="Arial"/>
        </w:rPr>
        <w:t>Неће се сматрати поверљивим докази о испуњености обавезних услова</w:t>
      </w:r>
      <w:proofErr w:type="gramStart"/>
      <w:r w:rsidRPr="007B31DF">
        <w:rPr>
          <w:rFonts w:ascii="Arial" w:hAnsi="Arial" w:cs="Arial"/>
        </w:rPr>
        <w:t>,цена</w:t>
      </w:r>
      <w:proofErr w:type="gramEnd"/>
      <w:r w:rsidRPr="007B31DF">
        <w:rPr>
          <w:rFonts w:ascii="Arial" w:hAnsi="Arial" w:cs="Arial"/>
        </w:rPr>
        <w:t xml:space="preserve"> и други подаци из понуде који су од значаја за примену критеријума и рангирање понуде.</w:t>
      </w:r>
    </w:p>
    <w:p w14:paraId="173E6E1C" w14:textId="77777777" w:rsidR="001B4091" w:rsidRPr="007B31DF" w:rsidRDefault="001B4091">
      <w:pPr>
        <w:pStyle w:val="Standard"/>
        <w:spacing w:before="0"/>
        <w:rPr>
          <w:rFonts w:ascii="Arial" w:eastAsia="TimesNewRomanPSMT" w:hAnsi="Arial" w:cs="Arial"/>
          <w:bCs/>
          <w:color w:val="00B0F0"/>
        </w:rPr>
      </w:pPr>
    </w:p>
    <w:p w14:paraId="5112E28A" w14:textId="77777777" w:rsidR="001B4091" w:rsidRPr="007B31DF" w:rsidRDefault="00DC07AC">
      <w:pPr>
        <w:pStyle w:val="KDPodnaslov2"/>
        <w:numPr>
          <w:ilvl w:val="1"/>
          <w:numId w:val="32"/>
        </w:numPr>
        <w:spacing w:before="0"/>
        <w:jc w:val="both"/>
        <w:outlineLvl w:val="9"/>
        <w:rPr>
          <w:rFonts w:ascii="Arial" w:hAnsi="Arial" w:cs="Arial"/>
        </w:rPr>
      </w:pPr>
      <w:r w:rsidRPr="007B31DF">
        <w:rPr>
          <w:rFonts w:ascii="Arial" w:hAnsi="Arial" w:cs="Arial"/>
        </w:rPr>
        <w:t>Поштовање обавеза које произлазе из прописа о заштити на раду и других прописа</w:t>
      </w:r>
    </w:p>
    <w:p w14:paraId="5C89B514" w14:textId="77777777" w:rsidR="001B4091" w:rsidRPr="007B31DF" w:rsidRDefault="00DC07AC">
      <w:pPr>
        <w:pStyle w:val="KDParagraf"/>
        <w:spacing w:before="0"/>
        <w:rPr>
          <w:rFonts w:ascii="Arial" w:hAnsi="Arial" w:cs="Arial"/>
        </w:rPr>
      </w:pPr>
      <w:r w:rsidRPr="007B31DF">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574F0" w:rsidRPr="007B31DF">
        <w:rPr>
          <w:rFonts w:ascii="Arial" w:hAnsi="Arial" w:cs="Arial"/>
          <w:lang w:val="ru-RU"/>
        </w:rPr>
        <w:t>еме подношења понуде (Образац 4</w:t>
      </w:r>
      <w:r w:rsidRPr="007B31DF">
        <w:rPr>
          <w:rFonts w:ascii="Arial" w:hAnsi="Arial" w:cs="Arial"/>
          <w:lang w:val="ru-RU"/>
        </w:rPr>
        <w:t xml:space="preserve"> из конкурсне документације).</w:t>
      </w:r>
    </w:p>
    <w:p w14:paraId="29F49E27" w14:textId="77777777" w:rsidR="001B4091" w:rsidRPr="007B31DF" w:rsidRDefault="001B4091">
      <w:pPr>
        <w:pStyle w:val="KDParagraf"/>
        <w:spacing w:before="0"/>
        <w:rPr>
          <w:rFonts w:ascii="Arial" w:hAnsi="Arial" w:cs="Arial"/>
          <w:lang w:val="ru-RU"/>
        </w:rPr>
      </w:pPr>
    </w:p>
    <w:p w14:paraId="28640880" w14:textId="77777777" w:rsidR="001B4091" w:rsidRPr="007B31DF" w:rsidRDefault="00DC07AC">
      <w:pPr>
        <w:pStyle w:val="KDPodnaslov2"/>
        <w:numPr>
          <w:ilvl w:val="1"/>
          <w:numId w:val="32"/>
        </w:numPr>
        <w:spacing w:before="0"/>
        <w:jc w:val="both"/>
        <w:outlineLvl w:val="9"/>
        <w:rPr>
          <w:rFonts w:ascii="Arial" w:hAnsi="Arial" w:cs="Arial"/>
        </w:rPr>
      </w:pPr>
      <w:r w:rsidRPr="007B31DF">
        <w:rPr>
          <w:rFonts w:ascii="Arial" w:hAnsi="Arial" w:cs="Arial"/>
        </w:rPr>
        <w:t>Накнада за коришћење патената</w:t>
      </w:r>
    </w:p>
    <w:p w14:paraId="20A6D12C" w14:textId="77777777" w:rsidR="001B4091" w:rsidRPr="007B31DF" w:rsidRDefault="00DC07AC">
      <w:pPr>
        <w:pStyle w:val="KDParagraf"/>
        <w:spacing w:before="0"/>
        <w:rPr>
          <w:rFonts w:ascii="Arial" w:hAnsi="Arial" w:cs="Arial"/>
        </w:rPr>
      </w:pPr>
      <w:r w:rsidRPr="007B31DF">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14:paraId="3AB34114" w14:textId="77777777" w:rsidR="001B4091" w:rsidRPr="007B31DF" w:rsidRDefault="001B4091">
      <w:pPr>
        <w:pStyle w:val="KDParagraf"/>
        <w:spacing w:before="0"/>
        <w:rPr>
          <w:rFonts w:ascii="Arial" w:hAnsi="Arial" w:cs="Arial"/>
          <w:lang w:val="ru-RU"/>
        </w:rPr>
      </w:pPr>
    </w:p>
    <w:p w14:paraId="09D469AC" w14:textId="77777777" w:rsidR="001B4091" w:rsidRPr="007B31DF" w:rsidRDefault="00DC07AC">
      <w:pPr>
        <w:pStyle w:val="KDPodnaslov2"/>
        <w:numPr>
          <w:ilvl w:val="1"/>
          <w:numId w:val="32"/>
        </w:numPr>
        <w:spacing w:before="0"/>
        <w:jc w:val="both"/>
        <w:outlineLvl w:val="9"/>
        <w:rPr>
          <w:rFonts w:ascii="Arial" w:hAnsi="Arial" w:cs="Arial"/>
        </w:rPr>
      </w:pPr>
      <w:r w:rsidRPr="007B31DF">
        <w:rPr>
          <w:rFonts w:ascii="Arial" w:hAnsi="Arial" w:cs="Arial"/>
        </w:rPr>
        <w:t>Начело заштите животне средине и обезбеђивања енергетске ефикасности</w:t>
      </w:r>
    </w:p>
    <w:p w14:paraId="34E690F3" w14:textId="77777777" w:rsidR="001B4091" w:rsidRPr="007B31DF" w:rsidRDefault="00DC07AC">
      <w:pPr>
        <w:pStyle w:val="KDParagraf"/>
        <w:spacing w:before="0"/>
        <w:rPr>
          <w:rFonts w:ascii="Arial" w:hAnsi="Arial" w:cs="Arial"/>
        </w:rPr>
      </w:pPr>
      <w:r w:rsidRPr="007B31DF">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C538D3A" w14:textId="77777777" w:rsidR="001B4091" w:rsidRPr="007B31DF" w:rsidRDefault="001B4091">
      <w:pPr>
        <w:pStyle w:val="Standard"/>
        <w:spacing w:before="0"/>
        <w:ind w:left="851"/>
        <w:rPr>
          <w:rFonts w:ascii="Arial" w:eastAsia="TimesNewRomanPSMT" w:hAnsi="Arial" w:cs="Arial"/>
          <w:bCs/>
          <w:iCs/>
          <w:color w:val="00B0F0"/>
        </w:rPr>
      </w:pPr>
    </w:p>
    <w:p w14:paraId="7C5DA077" w14:textId="77777777" w:rsidR="001B4091" w:rsidRPr="007B31DF" w:rsidRDefault="00DC07AC">
      <w:pPr>
        <w:pStyle w:val="KDPodnaslov2"/>
        <w:numPr>
          <w:ilvl w:val="1"/>
          <w:numId w:val="32"/>
        </w:numPr>
        <w:spacing w:before="0"/>
        <w:jc w:val="both"/>
        <w:outlineLvl w:val="9"/>
        <w:rPr>
          <w:rFonts w:ascii="Arial" w:hAnsi="Arial" w:cs="Arial"/>
        </w:rPr>
      </w:pPr>
      <w:bookmarkStart w:id="236" w:name="_Toc441651602"/>
      <w:bookmarkStart w:id="237" w:name="_Toc442559913"/>
      <w:r w:rsidRPr="007B31DF">
        <w:rPr>
          <w:rFonts w:ascii="Arial" w:hAnsi="Arial" w:cs="Arial"/>
        </w:rPr>
        <w:t>Додатне информације и објашњења</w:t>
      </w:r>
      <w:bookmarkEnd w:id="236"/>
      <w:bookmarkEnd w:id="237"/>
    </w:p>
    <w:p w14:paraId="2CD3BD9C" w14:textId="2F00E29D" w:rsidR="001B4091" w:rsidRPr="00BD045C" w:rsidRDefault="00DC07AC">
      <w:pPr>
        <w:pStyle w:val="Standard"/>
        <w:spacing w:before="0"/>
        <w:rPr>
          <w:rFonts w:ascii="Arial" w:hAnsi="Arial" w:cs="Arial"/>
          <w:lang w:val="sr-Latn-RS"/>
        </w:rPr>
      </w:pPr>
      <w:r w:rsidRPr="007B31DF">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9D4C30" w:rsidRPr="007B31DF">
        <w:rPr>
          <w:rFonts w:ascii="Arial" w:hAnsi="Arial" w:cs="Arial"/>
          <w:lang w:val="ru-RU"/>
        </w:rPr>
        <w:t xml:space="preserve"> </w:t>
      </w:r>
      <w:r w:rsidRPr="007B31DF">
        <w:rPr>
          <w:rFonts w:ascii="Arial" w:hAnsi="Arial" w:cs="Arial"/>
          <w:lang w:val="ru-RU"/>
        </w:rPr>
        <w:t xml:space="preserve">при чему може да укаже Наручиоцу и на евентуално уочене недостатке и неправилности у </w:t>
      </w:r>
      <w:r w:rsidRPr="007B31DF">
        <w:rPr>
          <w:rFonts w:ascii="Arial" w:hAnsi="Arial" w:cs="Arial"/>
          <w:lang w:val="ru-RU"/>
        </w:rPr>
        <w:lastRenderedPageBreak/>
        <w:t xml:space="preserve">конкурсној документацији, најкасније пет дана пре истека рока за подношење понуде, на адресу Наручиоца </w:t>
      </w:r>
      <w:r w:rsidR="009D4C30" w:rsidRPr="007B31DF">
        <w:rPr>
          <w:rFonts w:ascii="Arial" w:hAnsi="Arial" w:cs="Arial"/>
          <w:shd w:val="clear" w:color="auto" w:fill="FFFFFF"/>
          <w:lang w:val="ru-RU"/>
        </w:rPr>
        <w:t>ЈП ЕПС</w:t>
      </w:r>
      <w:r w:rsidRPr="007B31DF">
        <w:rPr>
          <w:rFonts w:ascii="Arial" w:hAnsi="Arial" w:cs="Arial"/>
          <w:shd w:val="clear" w:color="auto" w:fill="FFFFFF"/>
          <w:lang w:val="ru-RU"/>
        </w:rPr>
        <w:t xml:space="preserve"> Огранак РБ Колубара, Ул. Дише Ђурђевић бб,</w:t>
      </w:r>
      <w:r w:rsidR="009D4C30" w:rsidRPr="007B31DF">
        <w:rPr>
          <w:rFonts w:ascii="Arial" w:hAnsi="Arial" w:cs="Arial"/>
          <w:shd w:val="clear" w:color="auto" w:fill="FFFFFF"/>
          <w:lang w:val="ru-RU"/>
        </w:rPr>
        <w:t xml:space="preserve"> </w:t>
      </w:r>
      <w:r w:rsidRPr="007B31DF">
        <w:rPr>
          <w:rFonts w:ascii="Arial" w:hAnsi="Arial" w:cs="Arial"/>
          <w:shd w:val="clear" w:color="auto" w:fill="FFFFFF"/>
          <w:lang w:val="ru-RU"/>
        </w:rPr>
        <w:t>11560 Вреоци</w:t>
      </w:r>
      <w:r w:rsidRPr="007B31DF">
        <w:rPr>
          <w:rFonts w:ascii="Arial" w:hAnsi="Arial" w:cs="Arial"/>
          <w:lang w:val="ru-RU"/>
        </w:rPr>
        <w:t xml:space="preserve">, са назнаком: „ОБЈАШЊЕЊА – позив за јавну набавку број </w:t>
      </w:r>
      <w:r w:rsidR="00A06EA0">
        <w:rPr>
          <w:rFonts w:ascii="Arial" w:hAnsi="Arial" w:cs="Arial"/>
          <w:lang w:val="ru-RU"/>
        </w:rPr>
        <w:t>417/2018 (ЈН/4000/0001/2018)</w:t>
      </w:r>
      <w:r w:rsidRPr="007B31DF">
        <w:rPr>
          <w:rFonts w:ascii="Arial" w:hAnsi="Arial" w:cs="Arial"/>
          <w:lang w:val="ru-RU"/>
        </w:rPr>
        <w:t>“ или електронским путем на е-</w:t>
      </w:r>
      <w:r w:rsidRPr="007B31DF">
        <w:rPr>
          <w:rFonts w:ascii="Arial" w:hAnsi="Arial" w:cs="Arial"/>
        </w:rPr>
        <w:t>mail</w:t>
      </w:r>
      <w:r w:rsidRPr="007B31DF">
        <w:rPr>
          <w:rFonts w:ascii="Arial" w:hAnsi="Arial" w:cs="Arial"/>
          <w:lang w:val="ru-RU"/>
        </w:rPr>
        <w:t xml:space="preserve"> адресу:</w:t>
      </w:r>
      <w:r w:rsidR="00BD045C">
        <w:rPr>
          <w:rFonts w:ascii="Arial" w:hAnsi="Arial" w:cs="Arial"/>
          <w:lang w:val="sr-Latn-RS"/>
        </w:rPr>
        <w:t xml:space="preserve"> </w:t>
      </w:r>
      <w:hyperlink r:id="rId15" w:history="1">
        <w:r w:rsidR="009D12C7" w:rsidRPr="007B31DF">
          <w:rPr>
            <w:rStyle w:val="Hyperlink"/>
            <w:rFonts w:ascii="Arial" w:hAnsi="Arial" w:cs="Arial"/>
            <w:lang w:bidi="en-US"/>
          </w:rPr>
          <w:t>pitanja.nabavke@rbkolubara.rs</w:t>
        </w:r>
      </w:hyperlink>
      <w:r w:rsidR="00BD045C">
        <w:rPr>
          <w:rFonts w:ascii="Arial" w:hAnsi="Arial" w:cs="Arial"/>
          <w:lang w:val="ru-RU"/>
        </w:rPr>
        <w:t xml:space="preserve"> и </w:t>
      </w:r>
      <w:hyperlink r:id="rId16" w:history="1">
        <w:r w:rsidR="00BD045C" w:rsidRPr="00D60497">
          <w:rPr>
            <w:rStyle w:val="Hyperlink"/>
            <w:rFonts w:ascii="Arial" w:hAnsi="Arial" w:cs="Arial"/>
            <w:lang w:val="sr-Latn-RS" w:bidi="en-US"/>
          </w:rPr>
          <w:t>milos.zarkovic@eps.rs</w:t>
        </w:r>
      </w:hyperlink>
      <w:r w:rsidR="00BD045C">
        <w:rPr>
          <w:rFonts w:ascii="Arial" w:hAnsi="Arial" w:cs="Arial"/>
          <w:lang w:val="sr-Latn-RS" w:bidi="en-US"/>
        </w:rPr>
        <w:t xml:space="preserve">, </w:t>
      </w:r>
      <w:r w:rsidRPr="007B31DF">
        <w:rPr>
          <w:rFonts w:ascii="Arial" w:hAnsi="Arial" w:cs="Arial"/>
          <w:lang w:val="ru-RU"/>
        </w:rPr>
        <w:t xml:space="preserve">радним данима (понедељак – петак) у времену од 07 до 15 часова. </w:t>
      </w:r>
      <w:r w:rsidRPr="007B31DF">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21DC71D" w14:textId="77777777" w:rsidR="001B4091" w:rsidRPr="007B31DF" w:rsidRDefault="00DC07AC">
      <w:pPr>
        <w:pStyle w:val="Standard"/>
        <w:spacing w:before="0"/>
        <w:rPr>
          <w:rFonts w:ascii="Arial" w:hAnsi="Arial" w:cs="Arial"/>
        </w:rPr>
      </w:pPr>
      <w:r w:rsidRPr="007B31DF">
        <w:rPr>
          <w:rFonts w:ascii="Arial" w:hAnsi="Arial" w:cs="Arial"/>
          <w:lang w:val="ru-RU"/>
        </w:rPr>
        <w:t xml:space="preserve">Наручилац ће у року од три дана по пријему захтева објавити </w:t>
      </w:r>
      <w:r w:rsidRPr="007B31DF">
        <w:rPr>
          <w:rFonts w:ascii="Arial" w:hAnsi="Arial" w:cs="Arial"/>
        </w:rPr>
        <w:t>Одговор на захтев</w:t>
      </w:r>
      <w:r w:rsidRPr="007B31DF">
        <w:rPr>
          <w:rFonts w:ascii="Arial" w:hAnsi="Arial" w:cs="Arial"/>
          <w:lang w:val="ru-RU"/>
        </w:rPr>
        <w:t xml:space="preserve"> на Порталу јавних набавки и својој интернет страници.</w:t>
      </w:r>
    </w:p>
    <w:p w14:paraId="5B6C7B46" w14:textId="77777777" w:rsidR="001B4091" w:rsidRPr="007B31DF" w:rsidRDefault="00DC07AC">
      <w:pPr>
        <w:pStyle w:val="KDMojTekst"/>
        <w:spacing w:before="0"/>
        <w:rPr>
          <w:rFonts w:ascii="Arial" w:hAnsi="Arial" w:cs="Arial"/>
        </w:rPr>
      </w:pPr>
      <w:r w:rsidRPr="007B31DF">
        <w:rPr>
          <w:rFonts w:ascii="Arial" w:hAnsi="Arial" w:cs="Arial"/>
          <w:i w:val="0"/>
          <w:color w:val="00000A"/>
          <w:sz w:val="24"/>
          <w:szCs w:val="24"/>
        </w:rPr>
        <w:t>Тражење додатних информација и појашњења телефоном није дозвољено.</w:t>
      </w:r>
    </w:p>
    <w:p w14:paraId="6BC2212A" w14:textId="77777777" w:rsidR="001B4091" w:rsidRPr="007B31DF" w:rsidRDefault="00DC07AC">
      <w:pPr>
        <w:pStyle w:val="Standard"/>
        <w:spacing w:before="0"/>
        <w:rPr>
          <w:rFonts w:ascii="Arial" w:hAnsi="Arial" w:cs="Arial"/>
        </w:rPr>
      </w:pPr>
      <w:r w:rsidRPr="007B31DF">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17F4850" w14:textId="77777777" w:rsidR="001B4091" w:rsidRPr="007B31DF" w:rsidRDefault="00DC07AC">
      <w:pPr>
        <w:pStyle w:val="Standard"/>
        <w:spacing w:before="0"/>
        <w:rPr>
          <w:rFonts w:ascii="Arial" w:hAnsi="Arial" w:cs="Arial"/>
        </w:rPr>
      </w:pPr>
      <w:r w:rsidRPr="007B31DF">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B05E8DF" w14:textId="77777777" w:rsidR="001B4091" w:rsidRPr="007B31DF" w:rsidRDefault="00DC07AC">
      <w:pPr>
        <w:pStyle w:val="Standard"/>
        <w:spacing w:before="0"/>
        <w:rPr>
          <w:rFonts w:ascii="Arial" w:hAnsi="Arial" w:cs="Arial"/>
        </w:rPr>
      </w:pPr>
      <w:r w:rsidRPr="007B31DF">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CC39B9D" w14:textId="77777777" w:rsidR="001B4091" w:rsidRPr="007B31DF" w:rsidRDefault="00DC07AC">
      <w:pPr>
        <w:pStyle w:val="Standard"/>
        <w:spacing w:before="0"/>
        <w:rPr>
          <w:rFonts w:ascii="Arial" w:hAnsi="Arial" w:cs="Arial"/>
        </w:rPr>
      </w:pPr>
      <w:r w:rsidRPr="007B31DF">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14:paraId="47359F64" w14:textId="77777777" w:rsidR="001B4091" w:rsidRPr="007B31DF" w:rsidRDefault="00DC07AC">
      <w:pPr>
        <w:pStyle w:val="KDMojTekst"/>
        <w:spacing w:before="0"/>
        <w:rPr>
          <w:rFonts w:ascii="Arial" w:hAnsi="Arial" w:cs="Arial"/>
        </w:rPr>
      </w:pPr>
      <w:r w:rsidRPr="007B31DF">
        <w:rPr>
          <w:rFonts w:ascii="Arial" w:hAnsi="Arial" w:cs="Arial"/>
          <w:i w:val="0"/>
          <w:color w:val="00000A"/>
          <w:sz w:val="24"/>
          <w:szCs w:val="24"/>
        </w:rPr>
        <w:t>Комуникација у поступку јавне набавке се врши на начин предвиђен чланом 20. Закона.</w:t>
      </w:r>
    </w:p>
    <w:p w14:paraId="418A6256" w14:textId="77777777" w:rsidR="00D729CE" w:rsidRPr="007B31DF" w:rsidRDefault="00D729CE">
      <w:pPr>
        <w:pStyle w:val="KDParagraf"/>
        <w:spacing w:before="0"/>
        <w:rPr>
          <w:rFonts w:ascii="Arial" w:hAnsi="Arial" w:cs="Arial"/>
          <w:lang w:val="ru-RU"/>
        </w:rPr>
      </w:pPr>
    </w:p>
    <w:p w14:paraId="6F30927F" w14:textId="77777777" w:rsidR="001B4091" w:rsidRPr="007B31DF" w:rsidRDefault="00DC07AC">
      <w:pPr>
        <w:pStyle w:val="KDParagraf"/>
        <w:spacing w:before="0"/>
        <w:rPr>
          <w:rFonts w:ascii="Arial" w:hAnsi="Arial" w:cs="Arial"/>
        </w:rPr>
      </w:pPr>
      <w:r w:rsidRPr="007B31DF">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history="1">
        <w:r w:rsidRPr="007B31DF">
          <w:rPr>
            <w:rFonts w:ascii="Arial" w:hAnsi="Arial" w:cs="Arial"/>
          </w:rPr>
          <w:t>www.</w:t>
        </w:r>
      </w:hyperlink>
      <w:hyperlink r:id="rId18" w:history="1">
        <w:r w:rsidRPr="007B31DF">
          <w:rPr>
            <w:rFonts w:ascii="Arial" w:hAnsi="Arial" w:cs="Arial"/>
          </w:rPr>
          <w:t>к</w:t>
        </w:r>
      </w:hyperlink>
      <w:hyperlink r:id="rId19" w:history="1">
        <w:r w:rsidRPr="007B31DF">
          <w:rPr>
            <w:rFonts w:ascii="Arial" w:hAnsi="Arial" w:cs="Arial"/>
          </w:rPr>
          <w:t>jn.gov.rs</w:t>
        </w:r>
      </w:hyperlink>
      <w:r w:rsidRPr="007B31DF">
        <w:rPr>
          <w:rFonts w:ascii="Arial" w:hAnsi="Arial" w:cs="Arial"/>
          <w:lang w:val="ru-RU"/>
        </w:rPr>
        <w:t>).</w:t>
      </w:r>
    </w:p>
    <w:p w14:paraId="357103CE" w14:textId="77777777" w:rsidR="001B4091" w:rsidRPr="007B31DF" w:rsidRDefault="001B4091">
      <w:pPr>
        <w:pStyle w:val="KDMojTekst"/>
        <w:spacing w:before="0"/>
        <w:rPr>
          <w:rFonts w:ascii="Arial" w:hAnsi="Arial" w:cs="Arial"/>
          <w:i w:val="0"/>
          <w:color w:val="00000A"/>
          <w:sz w:val="24"/>
          <w:szCs w:val="24"/>
        </w:rPr>
      </w:pPr>
    </w:p>
    <w:p w14:paraId="4BABBE71" w14:textId="77777777" w:rsidR="001B4091" w:rsidRPr="007B31DF" w:rsidRDefault="00DC07AC">
      <w:pPr>
        <w:pStyle w:val="KDPodnaslov2"/>
        <w:numPr>
          <w:ilvl w:val="1"/>
          <w:numId w:val="32"/>
        </w:numPr>
        <w:spacing w:before="0"/>
        <w:jc w:val="both"/>
        <w:outlineLvl w:val="9"/>
        <w:rPr>
          <w:rFonts w:ascii="Arial" w:hAnsi="Arial" w:cs="Arial"/>
        </w:rPr>
      </w:pPr>
      <w:bookmarkStart w:id="238" w:name="_Toc441651603"/>
      <w:bookmarkStart w:id="239" w:name="_Toc442559914"/>
      <w:r w:rsidRPr="007B31DF">
        <w:rPr>
          <w:rFonts w:ascii="Arial" w:hAnsi="Arial" w:cs="Arial"/>
        </w:rPr>
        <w:t>Трошкови понуде</w:t>
      </w:r>
      <w:bookmarkEnd w:id="238"/>
      <w:bookmarkEnd w:id="239"/>
    </w:p>
    <w:p w14:paraId="16B5CF44" w14:textId="77777777" w:rsidR="001B4091" w:rsidRPr="007B31DF" w:rsidRDefault="00DC07AC">
      <w:pPr>
        <w:pStyle w:val="KDParagraf"/>
        <w:spacing w:before="0"/>
        <w:rPr>
          <w:rFonts w:ascii="Arial" w:hAnsi="Arial" w:cs="Arial"/>
        </w:rPr>
      </w:pPr>
      <w:r w:rsidRPr="007B31DF">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14:paraId="57DD31DA" w14:textId="77777777" w:rsidR="001B4091" w:rsidRPr="007B31DF" w:rsidRDefault="00DC07AC">
      <w:pPr>
        <w:pStyle w:val="KDParagraf"/>
        <w:spacing w:before="0"/>
        <w:rPr>
          <w:rFonts w:ascii="Arial" w:hAnsi="Arial" w:cs="Arial"/>
        </w:rPr>
      </w:pPr>
      <w:r w:rsidRPr="007B31DF">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BCE6357" w14:textId="77777777" w:rsidR="001B4091" w:rsidRPr="007B31DF" w:rsidRDefault="00DC07AC">
      <w:pPr>
        <w:pStyle w:val="KDParagraf"/>
        <w:spacing w:before="0"/>
        <w:rPr>
          <w:rFonts w:ascii="Arial" w:hAnsi="Arial" w:cs="Arial"/>
        </w:rPr>
      </w:pPr>
      <w:r w:rsidRPr="007B31DF">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7C5F712" w14:textId="77777777" w:rsidR="001B4091" w:rsidRPr="007B31DF" w:rsidRDefault="001B4091">
      <w:pPr>
        <w:pStyle w:val="KDParagraf"/>
        <w:spacing w:before="0"/>
        <w:rPr>
          <w:rFonts w:ascii="Arial" w:hAnsi="Arial" w:cs="Arial"/>
        </w:rPr>
      </w:pPr>
    </w:p>
    <w:p w14:paraId="20A427B0" w14:textId="77777777" w:rsidR="001B4091" w:rsidRPr="007B31DF" w:rsidRDefault="00DC07AC">
      <w:pPr>
        <w:pStyle w:val="KDPodnaslov2"/>
        <w:numPr>
          <w:ilvl w:val="1"/>
          <w:numId w:val="32"/>
        </w:numPr>
        <w:spacing w:before="0"/>
        <w:jc w:val="both"/>
        <w:outlineLvl w:val="9"/>
        <w:rPr>
          <w:rFonts w:ascii="Arial" w:hAnsi="Arial" w:cs="Arial"/>
        </w:rPr>
      </w:pPr>
      <w:r w:rsidRPr="007B31DF">
        <w:rPr>
          <w:rFonts w:ascii="Arial" w:hAnsi="Arial" w:cs="Arial"/>
        </w:rPr>
        <w:t>Додатна објашњења, контрола и допуштене исправке</w:t>
      </w:r>
    </w:p>
    <w:p w14:paraId="54933C9D" w14:textId="77777777" w:rsidR="001B4091" w:rsidRPr="007B31DF" w:rsidRDefault="00DC07AC">
      <w:pPr>
        <w:pStyle w:val="KDParagraf"/>
        <w:spacing w:before="0"/>
        <w:rPr>
          <w:rFonts w:ascii="Arial" w:hAnsi="Arial" w:cs="Arial"/>
        </w:rPr>
      </w:pPr>
      <w:r w:rsidRPr="007B31DF">
        <w:rPr>
          <w:rFonts w:ascii="Arial" w:eastAsia="TimesNewRomanPSMT"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F893D49" w14:textId="77777777" w:rsidR="001B4091" w:rsidRPr="007B31DF" w:rsidRDefault="00DC07AC">
      <w:pPr>
        <w:pStyle w:val="KDParagraf"/>
        <w:spacing w:before="0"/>
        <w:rPr>
          <w:rFonts w:ascii="Arial" w:hAnsi="Arial" w:cs="Arial"/>
        </w:rPr>
      </w:pPr>
      <w:r w:rsidRPr="007B31DF">
        <w:rPr>
          <w:rFonts w:ascii="Arial" w:eastAsia="TimesNewRomanPSMT" w:hAnsi="Arial" w:cs="Arial"/>
          <w:lang w:val="ru-RU"/>
        </w:rPr>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F00E2BA" w14:textId="77777777" w:rsidR="001B4091" w:rsidRPr="007B31DF" w:rsidRDefault="00DC07AC">
      <w:pPr>
        <w:pStyle w:val="KDParagraf"/>
        <w:spacing w:before="0"/>
        <w:rPr>
          <w:rFonts w:ascii="Arial" w:hAnsi="Arial" w:cs="Arial"/>
        </w:rPr>
      </w:pPr>
      <w:r w:rsidRPr="007B31DF">
        <w:rPr>
          <w:rFonts w:ascii="Arial" w:eastAsia="TimesNewRomanPSMT"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006BECE" w14:textId="77777777" w:rsidR="001B4091" w:rsidRPr="007B31DF" w:rsidRDefault="00DC07AC">
      <w:pPr>
        <w:pStyle w:val="KDParagraf"/>
        <w:spacing w:before="0"/>
        <w:rPr>
          <w:rFonts w:ascii="Arial" w:hAnsi="Arial" w:cs="Arial"/>
        </w:rPr>
      </w:pPr>
      <w:r w:rsidRPr="007B31DF">
        <w:rPr>
          <w:rFonts w:ascii="Arial" w:eastAsia="TimesNewRomanPSMT" w:hAnsi="Arial" w:cs="Arial"/>
        </w:rPr>
        <w:t>Ако се понуђач не сагласи са исправком рачунских грешака, Наручилац ће његову понуду одбити као неприхватљиву.</w:t>
      </w:r>
    </w:p>
    <w:p w14:paraId="3DD2B862" w14:textId="77777777" w:rsidR="001B4091" w:rsidRPr="007B31DF" w:rsidRDefault="001B4091">
      <w:pPr>
        <w:pStyle w:val="Standard"/>
        <w:spacing w:before="0"/>
        <w:rPr>
          <w:rFonts w:ascii="Arial" w:hAnsi="Arial" w:cs="Arial"/>
        </w:rPr>
      </w:pPr>
    </w:p>
    <w:p w14:paraId="57F84F62" w14:textId="77777777" w:rsidR="001B4091" w:rsidRPr="007B31DF" w:rsidRDefault="00DC07AC">
      <w:pPr>
        <w:pStyle w:val="KDPodnaslov2"/>
        <w:numPr>
          <w:ilvl w:val="1"/>
          <w:numId w:val="32"/>
        </w:numPr>
        <w:spacing w:before="0"/>
        <w:jc w:val="both"/>
        <w:outlineLvl w:val="9"/>
        <w:rPr>
          <w:rFonts w:ascii="Arial" w:hAnsi="Arial" w:cs="Arial"/>
        </w:rPr>
      </w:pPr>
      <w:bookmarkStart w:id="240" w:name="_Toc441651606"/>
      <w:bookmarkStart w:id="241" w:name="_Toc442559917"/>
      <w:r w:rsidRPr="007B31DF">
        <w:rPr>
          <w:rFonts w:ascii="Arial" w:hAnsi="Arial" w:cs="Arial"/>
        </w:rPr>
        <w:t>Разлози за одбијање понуде</w:t>
      </w:r>
      <w:bookmarkEnd w:id="240"/>
      <w:bookmarkEnd w:id="241"/>
    </w:p>
    <w:p w14:paraId="6C0A3CE3" w14:textId="77777777" w:rsidR="001B4091" w:rsidRPr="007B31DF" w:rsidRDefault="00DC07AC">
      <w:pPr>
        <w:pStyle w:val="Standard"/>
        <w:spacing w:before="0"/>
        <w:rPr>
          <w:rFonts w:ascii="Arial" w:hAnsi="Arial" w:cs="Arial"/>
        </w:rPr>
      </w:pPr>
      <w:r w:rsidRPr="007B31DF">
        <w:rPr>
          <w:rFonts w:ascii="Arial" w:eastAsia="TimesNewRomanPSMT" w:hAnsi="Arial" w:cs="Arial"/>
          <w:bCs/>
          <w:iCs/>
        </w:rPr>
        <w:t>Понуда ће бити одбијена ако:</w:t>
      </w:r>
    </w:p>
    <w:p w14:paraId="5FCECBF2" w14:textId="77777777" w:rsidR="001B4091" w:rsidRPr="007B31DF" w:rsidRDefault="00DC07AC">
      <w:pPr>
        <w:pStyle w:val="ListParagraph"/>
        <w:numPr>
          <w:ilvl w:val="0"/>
          <w:numId w:val="16"/>
        </w:numPr>
        <w:spacing w:after="0" w:line="240" w:lineRule="auto"/>
        <w:ind w:left="714" w:hanging="357"/>
        <w:rPr>
          <w:rFonts w:ascii="Arial" w:hAnsi="Arial" w:cs="Arial"/>
        </w:rPr>
      </w:pPr>
      <w:r w:rsidRPr="007B31DF">
        <w:rPr>
          <w:rFonts w:ascii="Arial" w:eastAsia="TimesNewRomanPSMT" w:hAnsi="Arial" w:cs="Arial"/>
          <w:bCs/>
          <w:iCs/>
        </w:rPr>
        <w:t>је неблаговремена, неприхватљива или неодговарајућа;</w:t>
      </w:r>
    </w:p>
    <w:p w14:paraId="1B72E9F1" w14:textId="77777777" w:rsidR="001B4091" w:rsidRPr="007B31DF" w:rsidRDefault="00DC07AC">
      <w:pPr>
        <w:pStyle w:val="ListParagraph"/>
        <w:numPr>
          <w:ilvl w:val="0"/>
          <w:numId w:val="16"/>
        </w:numPr>
        <w:spacing w:after="0" w:line="240" w:lineRule="auto"/>
        <w:ind w:left="714" w:hanging="357"/>
        <w:rPr>
          <w:rFonts w:ascii="Arial" w:hAnsi="Arial" w:cs="Arial"/>
        </w:rPr>
      </w:pPr>
      <w:r w:rsidRPr="007B31DF">
        <w:rPr>
          <w:rFonts w:ascii="Arial" w:eastAsia="TimesNewRomanPSMT" w:hAnsi="Arial" w:cs="Arial"/>
          <w:bCs/>
          <w:iCs/>
        </w:rPr>
        <w:t>ако се понуђач не сагласи са исправком рачунских грешака;</w:t>
      </w:r>
    </w:p>
    <w:p w14:paraId="22859307" w14:textId="77777777" w:rsidR="001B4091" w:rsidRPr="007B31DF" w:rsidRDefault="00DC07AC">
      <w:pPr>
        <w:pStyle w:val="ListParagraph"/>
        <w:numPr>
          <w:ilvl w:val="0"/>
          <w:numId w:val="16"/>
        </w:numPr>
        <w:spacing w:after="0" w:line="240" w:lineRule="auto"/>
        <w:ind w:left="714" w:hanging="357"/>
        <w:rPr>
          <w:rFonts w:ascii="Arial" w:hAnsi="Arial" w:cs="Arial"/>
        </w:rPr>
      </w:pPr>
      <w:proofErr w:type="gramStart"/>
      <w:r w:rsidRPr="007B31DF">
        <w:rPr>
          <w:rFonts w:ascii="Arial" w:eastAsia="TimesNewRomanPSMT" w:hAnsi="Arial" w:cs="Arial"/>
          <w:bCs/>
          <w:iCs/>
        </w:rPr>
        <w:t>ако</w:t>
      </w:r>
      <w:proofErr w:type="gramEnd"/>
      <w:r w:rsidRPr="007B31DF">
        <w:rPr>
          <w:rFonts w:ascii="Arial" w:eastAsia="TimesNewRomanPSMT" w:hAnsi="Arial" w:cs="Arial"/>
          <w:bCs/>
          <w:iCs/>
        </w:rPr>
        <w:t xml:space="preserve"> има битне недостатке сходно члану 106. ЗЈН</w:t>
      </w:r>
    </w:p>
    <w:p w14:paraId="79662A2A" w14:textId="77777777" w:rsidR="001B4091" w:rsidRPr="007B31DF" w:rsidRDefault="00DC07AC">
      <w:pPr>
        <w:pStyle w:val="ListParagraph"/>
        <w:spacing w:after="0" w:line="240" w:lineRule="auto"/>
        <w:ind w:left="0"/>
        <w:rPr>
          <w:rFonts w:ascii="Arial" w:hAnsi="Arial" w:cs="Arial"/>
        </w:rPr>
      </w:pPr>
      <w:proofErr w:type="gramStart"/>
      <w:r w:rsidRPr="007B31DF">
        <w:rPr>
          <w:rFonts w:ascii="Arial" w:eastAsia="TimesNewRomanPSMT" w:hAnsi="Arial" w:cs="Arial"/>
          <w:bCs/>
          <w:iCs/>
        </w:rPr>
        <w:t>односно</w:t>
      </w:r>
      <w:proofErr w:type="gramEnd"/>
      <w:r w:rsidRPr="007B31DF">
        <w:rPr>
          <w:rFonts w:ascii="Arial" w:eastAsia="TimesNewRomanPSMT" w:hAnsi="Arial" w:cs="Arial"/>
          <w:bCs/>
          <w:iCs/>
        </w:rPr>
        <w:t xml:space="preserve"> ако:</w:t>
      </w:r>
    </w:p>
    <w:p w14:paraId="5F6C770E" w14:textId="77777777" w:rsidR="001B4091" w:rsidRPr="007B31DF" w:rsidRDefault="00DC07AC">
      <w:pPr>
        <w:pStyle w:val="KDNabrajanje"/>
        <w:numPr>
          <w:ilvl w:val="0"/>
          <w:numId w:val="30"/>
        </w:numPr>
        <w:spacing w:before="0"/>
        <w:ind w:left="714" w:hanging="357"/>
        <w:rPr>
          <w:rFonts w:ascii="Arial" w:hAnsi="Arial" w:cs="Arial"/>
        </w:rPr>
      </w:pPr>
      <w:r w:rsidRPr="007B31DF">
        <w:rPr>
          <w:rFonts w:ascii="Arial" w:hAnsi="Arial" w:cs="Arial"/>
        </w:rPr>
        <w:t xml:space="preserve">Понуђач не докаже да </w:t>
      </w:r>
      <w:r w:rsidRPr="007B31DF">
        <w:rPr>
          <w:rFonts w:ascii="Arial" w:eastAsia="TimesNewRomanPSMT" w:hAnsi="Arial" w:cs="Arial"/>
          <w:bCs/>
          <w:iCs/>
        </w:rPr>
        <w:t>испуњава обавезне услове за учешће;</w:t>
      </w:r>
    </w:p>
    <w:p w14:paraId="5F204035" w14:textId="77777777" w:rsidR="001B4091" w:rsidRPr="007B31DF" w:rsidRDefault="00DC07AC">
      <w:pPr>
        <w:pStyle w:val="KDNabrajanje"/>
        <w:numPr>
          <w:ilvl w:val="0"/>
          <w:numId w:val="30"/>
        </w:numPr>
        <w:spacing w:before="0"/>
        <w:ind w:left="714" w:hanging="357"/>
        <w:rPr>
          <w:rFonts w:ascii="Arial" w:hAnsi="Arial" w:cs="Arial"/>
        </w:rPr>
      </w:pPr>
      <w:r w:rsidRPr="007B31DF">
        <w:rPr>
          <w:rFonts w:ascii="Arial" w:eastAsia="TimesNewRomanPSMT" w:hAnsi="Arial" w:cs="Arial"/>
          <w:bCs/>
          <w:iCs/>
        </w:rPr>
        <w:t>понуђач не докаже да испуњава додатне услове;</w:t>
      </w:r>
    </w:p>
    <w:p w14:paraId="734C0F36" w14:textId="77777777" w:rsidR="001B4091" w:rsidRPr="007B31DF" w:rsidRDefault="00DC07AC">
      <w:pPr>
        <w:pStyle w:val="KDNabrajanje"/>
        <w:numPr>
          <w:ilvl w:val="0"/>
          <w:numId w:val="30"/>
        </w:numPr>
        <w:spacing w:before="0"/>
        <w:ind w:left="714" w:hanging="357"/>
        <w:rPr>
          <w:rFonts w:ascii="Arial" w:hAnsi="Arial" w:cs="Arial"/>
        </w:rPr>
      </w:pPr>
      <w:r w:rsidRPr="007B31DF">
        <w:rPr>
          <w:rFonts w:ascii="Arial" w:eastAsia="TimesNewRomanPSMT" w:hAnsi="Arial" w:cs="Arial"/>
          <w:bCs/>
          <w:iCs/>
        </w:rPr>
        <w:t>понуђач није доставио тражено средство обезбеђења;</w:t>
      </w:r>
    </w:p>
    <w:p w14:paraId="47F08247" w14:textId="77777777" w:rsidR="001B4091" w:rsidRPr="007B31DF" w:rsidRDefault="00DC07AC">
      <w:pPr>
        <w:pStyle w:val="KDNabrajanje"/>
        <w:numPr>
          <w:ilvl w:val="0"/>
          <w:numId w:val="30"/>
        </w:numPr>
        <w:spacing w:before="0"/>
        <w:ind w:left="714" w:hanging="357"/>
        <w:rPr>
          <w:rFonts w:ascii="Arial" w:hAnsi="Arial" w:cs="Arial"/>
        </w:rPr>
      </w:pPr>
      <w:r w:rsidRPr="007B31DF">
        <w:rPr>
          <w:rFonts w:ascii="Arial" w:eastAsia="TimesNewRomanPSMT" w:hAnsi="Arial" w:cs="Arial"/>
        </w:rPr>
        <w:t>је понуђени рок важења понуде краћи од прописаног;</w:t>
      </w:r>
    </w:p>
    <w:p w14:paraId="70C2BAC7" w14:textId="77777777" w:rsidR="001B4091" w:rsidRPr="007B31DF" w:rsidRDefault="00DC07AC">
      <w:pPr>
        <w:pStyle w:val="KDNabrajanje"/>
        <w:numPr>
          <w:ilvl w:val="0"/>
          <w:numId w:val="30"/>
        </w:numPr>
        <w:spacing w:before="0"/>
        <w:ind w:left="714" w:hanging="357"/>
        <w:rPr>
          <w:rFonts w:ascii="Arial" w:hAnsi="Arial" w:cs="Arial"/>
        </w:rPr>
      </w:pPr>
      <w:r w:rsidRPr="007B31DF">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9844E17" w14:textId="77777777" w:rsidR="001B4091" w:rsidRPr="007B31DF" w:rsidRDefault="001B4091">
      <w:pPr>
        <w:pStyle w:val="Standard"/>
        <w:spacing w:before="0"/>
        <w:rPr>
          <w:rFonts w:ascii="Arial" w:hAnsi="Arial" w:cs="Arial"/>
        </w:rPr>
      </w:pPr>
    </w:p>
    <w:p w14:paraId="63B4B47A" w14:textId="77777777" w:rsidR="001B4091" w:rsidRPr="007B31DF" w:rsidRDefault="00DC07AC">
      <w:pPr>
        <w:pStyle w:val="Standard"/>
        <w:spacing w:before="0"/>
        <w:rPr>
          <w:rFonts w:ascii="Arial" w:hAnsi="Arial" w:cs="Arial"/>
        </w:rPr>
      </w:pPr>
      <w:r w:rsidRPr="007B31DF">
        <w:rPr>
          <w:rFonts w:ascii="Arial" w:hAnsi="Arial" w:cs="Arial"/>
        </w:rPr>
        <w:t>Наручилац ће донети одлуку о обустави поступка јавне набавке у складу са чланом 109. Закона.</w:t>
      </w:r>
    </w:p>
    <w:p w14:paraId="74EB6264" w14:textId="77777777" w:rsidR="00D729CE" w:rsidRPr="007B31DF" w:rsidRDefault="00D729CE">
      <w:pPr>
        <w:pStyle w:val="ListParagraph"/>
        <w:spacing w:after="0" w:line="240" w:lineRule="auto"/>
        <w:ind w:left="0"/>
        <w:rPr>
          <w:rFonts w:ascii="Arial" w:eastAsia="TimesNewRomanPSMT" w:hAnsi="Arial" w:cs="Arial"/>
          <w:bCs/>
          <w:iCs/>
        </w:rPr>
      </w:pPr>
    </w:p>
    <w:p w14:paraId="12D49D54" w14:textId="77777777" w:rsidR="001B4091" w:rsidRPr="007B31DF" w:rsidRDefault="00DC07AC">
      <w:pPr>
        <w:pStyle w:val="KDPodnaslov2"/>
        <w:numPr>
          <w:ilvl w:val="1"/>
          <w:numId w:val="32"/>
        </w:numPr>
        <w:spacing w:before="0"/>
        <w:jc w:val="both"/>
        <w:outlineLvl w:val="9"/>
        <w:rPr>
          <w:rFonts w:ascii="Arial" w:hAnsi="Arial" w:cs="Arial"/>
        </w:rPr>
      </w:pPr>
      <w:r w:rsidRPr="007B31DF">
        <w:rPr>
          <w:rFonts w:ascii="Arial" w:hAnsi="Arial" w:cs="Arial"/>
        </w:rPr>
        <w:t>Рок за доношење Одлуке о додели уговора/обустави</w:t>
      </w:r>
    </w:p>
    <w:p w14:paraId="01A451F2" w14:textId="77777777" w:rsidR="001B4091" w:rsidRPr="007B31DF" w:rsidRDefault="00DC07AC">
      <w:pPr>
        <w:pStyle w:val="KDParagraf"/>
        <w:spacing w:before="0"/>
        <w:rPr>
          <w:rFonts w:ascii="Arial" w:hAnsi="Arial" w:cs="Arial"/>
        </w:rPr>
      </w:pPr>
      <w:r w:rsidRPr="007B31DF">
        <w:rPr>
          <w:rFonts w:ascii="Arial" w:eastAsia="TimesNewRomanPSMT" w:hAnsi="Arial" w:cs="Arial"/>
        </w:rPr>
        <w:t>Наручилац ће одлуку о додели уговора</w:t>
      </w:r>
      <w:r w:rsidRPr="007B31DF">
        <w:rPr>
          <w:rFonts w:ascii="Arial" w:eastAsia="TimesNewRomanPSMT" w:hAnsi="Arial" w:cs="Arial"/>
          <w:i/>
        </w:rPr>
        <w:t>/обустави поступка</w:t>
      </w:r>
      <w:r w:rsidRPr="007B31DF">
        <w:rPr>
          <w:rFonts w:ascii="Arial" w:eastAsia="TimesNewRomanPSMT" w:hAnsi="Arial" w:cs="Arial"/>
        </w:rPr>
        <w:t xml:space="preserve"> донети у року од максимално </w:t>
      </w:r>
      <w:r w:rsidRPr="007B31DF">
        <w:rPr>
          <w:rFonts w:ascii="Arial" w:eastAsia="TimesNewRomanPSMT" w:hAnsi="Arial" w:cs="Arial"/>
          <w:shd w:val="clear" w:color="auto" w:fill="FFFFFF"/>
        </w:rPr>
        <w:t xml:space="preserve">25 (двадесетпет) </w:t>
      </w:r>
      <w:r w:rsidRPr="007B31DF">
        <w:rPr>
          <w:rFonts w:ascii="Arial" w:eastAsia="TimesNewRomanPSMT" w:hAnsi="Arial" w:cs="Arial"/>
        </w:rPr>
        <w:t>дана од дана јавног отварања понуда.</w:t>
      </w:r>
    </w:p>
    <w:p w14:paraId="17E86DC2" w14:textId="77777777" w:rsidR="001B4091" w:rsidRPr="007B31DF" w:rsidRDefault="00DC07AC">
      <w:pPr>
        <w:pStyle w:val="KDParagraf"/>
        <w:spacing w:before="0"/>
        <w:rPr>
          <w:rFonts w:ascii="Arial" w:hAnsi="Arial" w:cs="Arial"/>
        </w:rPr>
      </w:pPr>
      <w:r w:rsidRPr="007B31DF">
        <w:rPr>
          <w:rFonts w:ascii="Arial" w:eastAsia="TimesNewRomanPSMT" w:hAnsi="Arial" w:cs="Arial"/>
        </w:rPr>
        <w:t xml:space="preserve">Одлуку о додели уговора/обустави </w:t>
      </w:r>
      <w:proofErr w:type="gramStart"/>
      <w:r w:rsidRPr="007B31DF">
        <w:rPr>
          <w:rFonts w:ascii="Arial" w:eastAsia="TimesNewRomanPSMT" w:hAnsi="Arial" w:cs="Arial"/>
        </w:rPr>
        <w:t>поступка  Наручилац</w:t>
      </w:r>
      <w:proofErr w:type="gramEnd"/>
      <w:r w:rsidRPr="007B31DF">
        <w:rPr>
          <w:rFonts w:ascii="Arial" w:eastAsia="TimesNewRomanPSMT" w:hAnsi="Arial" w:cs="Arial"/>
        </w:rPr>
        <w:t xml:space="preserve"> ће објавити на Порталу јавних набавки и на својој интернет страници у року од 3 (три) дана од дана доношења.</w:t>
      </w:r>
    </w:p>
    <w:p w14:paraId="4AC771D6" w14:textId="77777777" w:rsidR="001B4091" w:rsidRPr="007B31DF" w:rsidRDefault="001B4091">
      <w:pPr>
        <w:pStyle w:val="KDParagraf"/>
        <w:spacing w:before="0"/>
        <w:rPr>
          <w:rFonts w:ascii="Arial" w:eastAsia="TimesNewRomanPSMT" w:hAnsi="Arial" w:cs="Arial"/>
        </w:rPr>
      </w:pPr>
    </w:p>
    <w:p w14:paraId="6066F339" w14:textId="77777777" w:rsidR="001B4091" w:rsidRPr="007B31DF" w:rsidRDefault="00DC07AC">
      <w:pPr>
        <w:pStyle w:val="KDPodnaslov2"/>
        <w:numPr>
          <w:ilvl w:val="1"/>
          <w:numId w:val="32"/>
        </w:numPr>
        <w:spacing w:before="0"/>
        <w:jc w:val="both"/>
        <w:outlineLvl w:val="9"/>
        <w:rPr>
          <w:rFonts w:ascii="Arial" w:hAnsi="Arial" w:cs="Arial"/>
        </w:rPr>
      </w:pPr>
      <w:bookmarkStart w:id="242" w:name="_Toc441651607"/>
      <w:bookmarkStart w:id="243" w:name="_Toc442559918"/>
      <w:r w:rsidRPr="007B31DF">
        <w:rPr>
          <w:rFonts w:ascii="Arial" w:hAnsi="Arial" w:cs="Arial"/>
          <w:lang w:val="ru-RU"/>
        </w:rPr>
        <w:t>Н</w:t>
      </w:r>
      <w:r w:rsidRPr="007B31DF">
        <w:rPr>
          <w:rFonts w:ascii="Arial" w:hAnsi="Arial" w:cs="Arial"/>
        </w:rPr>
        <w:t>егативне референце</w:t>
      </w:r>
      <w:bookmarkEnd w:id="242"/>
      <w:bookmarkEnd w:id="243"/>
    </w:p>
    <w:p w14:paraId="688DB702" w14:textId="77777777" w:rsidR="001B4091" w:rsidRPr="007B31DF" w:rsidRDefault="00DC07AC">
      <w:pPr>
        <w:pStyle w:val="Standard"/>
        <w:spacing w:before="0"/>
        <w:rPr>
          <w:rFonts w:ascii="Arial" w:hAnsi="Arial" w:cs="Arial"/>
        </w:rPr>
      </w:pPr>
      <w:r w:rsidRPr="007B31DF">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FB2B7BF" w14:textId="77777777" w:rsidR="001B4091" w:rsidRPr="007B31DF" w:rsidRDefault="00DC07AC" w:rsidP="00131FE1">
      <w:pPr>
        <w:pStyle w:val="KDNabrajanje"/>
        <w:numPr>
          <w:ilvl w:val="0"/>
          <w:numId w:val="46"/>
        </w:numPr>
        <w:spacing w:before="0"/>
        <w:rPr>
          <w:rFonts w:ascii="Arial" w:hAnsi="Arial" w:cs="Arial"/>
        </w:rPr>
      </w:pPr>
      <w:r w:rsidRPr="007B31DF">
        <w:rPr>
          <w:rFonts w:ascii="Arial" w:hAnsi="Arial" w:cs="Arial"/>
        </w:rPr>
        <w:t>поступао супротно забрани из чл. 23. и 25. Закона;</w:t>
      </w:r>
    </w:p>
    <w:p w14:paraId="263FE312" w14:textId="77777777" w:rsidR="001B4091" w:rsidRPr="007B31DF" w:rsidRDefault="00DC07AC" w:rsidP="00131FE1">
      <w:pPr>
        <w:pStyle w:val="KDNabrajanje"/>
        <w:numPr>
          <w:ilvl w:val="0"/>
          <w:numId w:val="46"/>
        </w:numPr>
        <w:spacing w:before="0"/>
        <w:rPr>
          <w:rFonts w:ascii="Arial" w:hAnsi="Arial" w:cs="Arial"/>
        </w:rPr>
      </w:pPr>
      <w:r w:rsidRPr="007B31DF">
        <w:rPr>
          <w:rFonts w:ascii="Arial" w:hAnsi="Arial" w:cs="Arial"/>
        </w:rPr>
        <w:t>учинио повреду конкуренције;</w:t>
      </w:r>
    </w:p>
    <w:p w14:paraId="7BF6E45B" w14:textId="77777777" w:rsidR="001B4091" w:rsidRPr="007B31DF" w:rsidRDefault="00DC07AC" w:rsidP="00131FE1">
      <w:pPr>
        <w:pStyle w:val="KDNabrajanje"/>
        <w:numPr>
          <w:ilvl w:val="0"/>
          <w:numId w:val="46"/>
        </w:numPr>
        <w:spacing w:before="0"/>
        <w:rPr>
          <w:rFonts w:ascii="Arial" w:hAnsi="Arial" w:cs="Arial"/>
        </w:rPr>
      </w:pPr>
      <w:r w:rsidRPr="007B31DF">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9A36773" w14:textId="77777777" w:rsidR="001B4091" w:rsidRPr="007B31DF" w:rsidRDefault="00DC07AC" w:rsidP="00131FE1">
      <w:pPr>
        <w:pStyle w:val="KDNabrajanje"/>
        <w:numPr>
          <w:ilvl w:val="0"/>
          <w:numId w:val="46"/>
        </w:numPr>
        <w:spacing w:before="0"/>
        <w:rPr>
          <w:rFonts w:ascii="Arial" w:hAnsi="Arial" w:cs="Arial"/>
        </w:rPr>
      </w:pPr>
      <w:r w:rsidRPr="007B31DF">
        <w:rPr>
          <w:rFonts w:ascii="Arial" w:hAnsi="Arial" w:cs="Arial"/>
        </w:rPr>
        <w:t>одбио да достави доказе и средства обезбеђења на шта се у понуди обавезао.</w:t>
      </w:r>
    </w:p>
    <w:p w14:paraId="1CC4924D" w14:textId="77777777" w:rsidR="001B4091" w:rsidRPr="007B31DF" w:rsidRDefault="00DC07AC">
      <w:pPr>
        <w:pStyle w:val="KDParagraf"/>
        <w:spacing w:before="0"/>
        <w:rPr>
          <w:rFonts w:ascii="Arial" w:hAnsi="Arial" w:cs="Arial"/>
        </w:rPr>
      </w:pPr>
      <w:r w:rsidRPr="007B31DF">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3C2D608D" w14:textId="77777777" w:rsidR="001B4091" w:rsidRPr="007B31DF" w:rsidRDefault="00DC07AC">
      <w:pPr>
        <w:pStyle w:val="KDParagraf"/>
        <w:spacing w:before="0"/>
        <w:rPr>
          <w:rFonts w:ascii="Arial" w:hAnsi="Arial" w:cs="Arial"/>
        </w:rPr>
      </w:pPr>
      <w:r w:rsidRPr="007B31DF">
        <w:rPr>
          <w:rFonts w:ascii="Arial" w:hAnsi="Arial" w:cs="Arial"/>
        </w:rPr>
        <w:t>Доказ наведеног може бити:</w:t>
      </w:r>
    </w:p>
    <w:p w14:paraId="33DDCD20" w14:textId="77777777" w:rsidR="001B4091" w:rsidRPr="007B31DF" w:rsidRDefault="00DC07AC" w:rsidP="00131FE1">
      <w:pPr>
        <w:pStyle w:val="KDNabrajanje"/>
        <w:numPr>
          <w:ilvl w:val="0"/>
          <w:numId w:val="47"/>
        </w:numPr>
        <w:spacing w:before="0"/>
        <w:rPr>
          <w:rFonts w:ascii="Arial" w:hAnsi="Arial" w:cs="Arial"/>
        </w:rPr>
      </w:pPr>
      <w:r w:rsidRPr="007B31DF">
        <w:rPr>
          <w:rFonts w:ascii="Arial" w:hAnsi="Arial" w:cs="Arial"/>
        </w:rPr>
        <w:lastRenderedPageBreak/>
        <w:t>правоснажна судска одлука или коначна одлука другог надлежног органа;</w:t>
      </w:r>
    </w:p>
    <w:p w14:paraId="5F131E8A" w14:textId="77777777" w:rsidR="001B4091" w:rsidRPr="007B31DF" w:rsidRDefault="00DC07AC" w:rsidP="00131FE1">
      <w:pPr>
        <w:pStyle w:val="KDNabrajanje"/>
        <w:numPr>
          <w:ilvl w:val="0"/>
          <w:numId w:val="47"/>
        </w:numPr>
        <w:spacing w:before="0"/>
        <w:rPr>
          <w:rFonts w:ascii="Arial" w:hAnsi="Arial" w:cs="Arial"/>
        </w:rPr>
      </w:pPr>
      <w:r w:rsidRPr="007B31DF">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7B876CC5" w14:textId="77777777" w:rsidR="001B4091" w:rsidRPr="007B31DF" w:rsidRDefault="00DC07AC" w:rsidP="00131FE1">
      <w:pPr>
        <w:pStyle w:val="KDNabrajanje"/>
        <w:numPr>
          <w:ilvl w:val="0"/>
          <w:numId w:val="47"/>
        </w:numPr>
        <w:spacing w:before="0"/>
        <w:rPr>
          <w:rFonts w:ascii="Arial" w:hAnsi="Arial" w:cs="Arial"/>
        </w:rPr>
      </w:pPr>
      <w:r w:rsidRPr="007B31DF">
        <w:rPr>
          <w:rFonts w:ascii="Arial" w:hAnsi="Arial" w:cs="Arial"/>
        </w:rPr>
        <w:t>исправа о наплаћеној уговорној казни;</w:t>
      </w:r>
    </w:p>
    <w:p w14:paraId="1564BD33" w14:textId="77777777" w:rsidR="001B4091" w:rsidRPr="007B31DF" w:rsidRDefault="00DC07AC" w:rsidP="00131FE1">
      <w:pPr>
        <w:pStyle w:val="KDNabrajanje"/>
        <w:numPr>
          <w:ilvl w:val="0"/>
          <w:numId w:val="47"/>
        </w:numPr>
        <w:spacing w:before="0"/>
        <w:rPr>
          <w:rFonts w:ascii="Arial" w:hAnsi="Arial" w:cs="Arial"/>
        </w:rPr>
      </w:pPr>
      <w:r w:rsidRPr="007B31DF">
        <w:rPr>
          <w:rFonts w:ascii="Arial" w:hAnsi="Arial" w:cs="Arial"/>
        </w:rPr>
        <w:t>рекламације потрошача, односно корисника, ако нису отклоњене у уговореном року;</w:t>
      </w:r>
    </w:p>
    <w:p w14:paraId="54BB1C47" w14:textId="77777777" w:rsidR="001B4091" w:rsidRPr="007B31DF" w:rsidRDefault="00DC07AC" w:rsidP="00131FE1">
      <w:pPr>
        <w:pStyle w:val="KDNabrajanje"/>
        <w:numPr>
          <w:ilvl w:val="0"/>
          <w:numId w:val="47"/>
        </w:numPr>
        <w:spacing w:before="0"/>
        <w:rPr>
          <w:rFonts w:ascii="Arial" w:hAnsi="Arial" w:cs="Arial"/>
        </w:rPr>
      </w:pPr>
      <w:r w:rsidRPr="007B31DF">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938A5F6" w14:textId="77777777" w:rsidR="001B4091" w:rsidRPr="007B31DF" w:rsidRDefault="00DC07AC" w:rsidP="00131FE1">
      <w:pPr>
        <w:pStyle w:val="KDNabrajanje"/>
        <w:numPr>
          <w:ilvl w:val="0"/>
          <w:numId w:val="47"/>
        </w:numPr>
        <w:spacing w:before="0"/>
        <w:rPr>
          <w:rFonts w:ascii="Arial" w:hAnsi="Arial" w:cs="Arial"/>
        </w:rPr>
      </w:pPr>
      <w:r w:rsidRPr="007B31DF">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D43A3DB" w14:textId="77777777" w:rsidR="001B4091" w:rsidRPr="007B31DF" w:rsidRDefault="00DC07AC" w:rsidP="00131FE1">
      <w:pPr>
        <w:pStyle w:val="KDNabrajanje"/>
        <w:numPr>
          <w:ilvl w:val="0"/>
          <w:numId w:val="47"/>
        </w:numPr>
        <w:spacing w:before="0"/>
        <w:rPr>
          <w:rFonts w:ascii="Arial" w:hAnsi="Arial" w:cs="Arial"/>
        </w:rPr>
      </w:pPr>
      <w:r w:rsidRPr="007B31DF">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6F2126E" w14:textId="77777777" w:rsidR="001B4091" w:rsidRPr="007B31DF" w:rsidRDefault="00DC07AC">
      <w:pPr>
        <w:pStyle w:val="KDParagraf"/>
        <w:spacing w:before="0"/>
        <w:rPr>
          <w:rFonts w:ascii="Arial" w:hAnsi="Arial" w:cs="Arial"/>
        </w:rPr>
      </w:pPr>
      <w:r w:rsidRPr="007B31DF">
        <w:rPr>
          <w:rFonts w:ascii="Arial" w:hAnsi="Arial" w:cs="Arial"/>
          <w:lang w:val="ru-RU"/>
        </w:rPr>
        <w:t xml:space="preserve">Наручилац може одбити понуду ако поседује доказ из става 3. тачка 1) члана 82. </w:t>
      </w:r>
      <w:r w:rsidRPr="007B31DF">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14:paraId="2FB9C1D4" w14:textId="77777777" w:rsidR="001B4091" w:rsidRPr="007B31DF" w:rsidRDefault="00DC07AC">
      <w:pPr>
        <w:pStyle w:val="KDParagraf"/>
        <w:spacing w:before="0"/>
        <w:rPr>
          <w:rFonts w:ascii="Arial" w:hAnsi="Arial" w:cs="Arial"/>
        </w:rPr>
      </w:pPr>
      <w:r w:rsidRPr="007B31DF">
        <w:rPr>
          <w:rFonts w:ascii="Arial" w:hAnsi="Arial" w:cs="Arial"/>
          <w:lang w:bidi="en-US"/>
        </w:rPr>
        <w:t xml:space="preserve">Наручилац </w:t>
      </w:r>
      <w:r w:rsidRPr="007B31DF">
        <w:rPr>
          <w:rFonts w:ascii="Arial" w:hAnsi="Arial" w:cs="Arial"/>
          <w:shd w:val="clear" w:color="auto" w:fill="FFFFFF"/>
          <w:lang w:bidi="en-US"/>
        </w:rPr>
        <w:t xml:space="preserve">може </w:t>
      </w:r>
      <w:r w:rsidRPr="007B31DF">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4F19E2ED" w14:textId="77777777" w:rsidR="00D729CE" w:rsidRPr="007B31DF" w:rsidRDefault="00D729CE">
      <w:pPr>
        <w:pStyle w:val="KDParagraf"/>
        <w:spacing w:before="0"/>
        <w:rPr>
          <w:rFonts w:ascii="Arial" w:hAnsi="Arial" w:cs="Arial"/>
          <w:lang w:val="sr-Cyrl-RS" w:bidi="en-US"/>
        </w:rPr>
      </w:pPr>
    </w:p>
    <w:p w14:paraId="6660717F" w14:textId="77777777" w:rsidR="001B4091" w:rsidRPr="007B31DF" w:rsidRDefault="00DC07AC">
      <w:pPr>
        <w:pStyle w:val="KDPodnaslov2"/>
        <w:numPr>
          <w:ilvl w:val="1"/>
          <w:numId w:val="32"/>
        </w:numPr>
        <w:spacing w:before="0"/>
        <w:jc w:val="both"/>
        <w:outlineLvl w:val="9"/>
        <w:rPr>
          <w:rFonts w:ascii="Arial" w:hAnsi="Arial" w:cs="Arial"/>
        </w:rPr>
      </w:pPr>
      <w:bookmarkStart w:id="244" w:name="_Toc441651608"/>
      <w:bookmarkStart w:id="245" w:name="_Toc442559919"/>
      <w:r w:rsidRPr="007B31DF">
        <w:rPr>
          <w:rFonts w:ascii="Arial" w:hAnsi="Arial" w:cs="Arial"/>
        </w:rPr>
        <w:t>Увид у документацију</w:t>
      </w:r>
      <w:bookmarkEnd w:id="244"/>
      <w:bookmarkEnd w:id="245"/>
    </w:p>
    <w:p w14:paraId="1CEEFC77" w14:textId="77777777" w:rsidR="001B4091" w:rsidRPr="007B31DF" w:rsidRDefault="00DC07AC">
      <w:pPr>
        <w:pStyle w:val="KDParagraf"/>
        <w:spacing w:before="0"/>
        <w:rPr>
          <w:rFonts w:ascii="Arial" w:hAnsi="Arial" w:cs="Arial"/>
        </w:rPr>
      </w:pPr>
      <w:r w:rsidRPr="007B31DF">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7582737" w14:textId="77777777" w:rsidR="001B4091" w:rsidRPr="007B31DF" w:rsidRDefault="00DC07AC">
      <w:pPr>
        <w:pStyle w:val="KDParagraf"/>
        <w:spacing w:before="0"/>
        <w:rPr>
          <w:rFonts w:ascii="Arial" w:hAnsi="Arial" w:cs="Arial"/>
        </w:rPr>
      </w:pPr>
      <w:r w:rsidRPr="007B31DF">
        <w:rPr>
          <w:rFonts w:ascii="Arial" w:hAnsi="Arial" w:cs="Arial"/>
          <w:lang w:bidi="en-US"/>
        </w:rPr>
        <w:t xml:space="preserve">Наручилац је дужан да лицу из става 1. </w:t>
      </w:r>
      <w:proofErr w:type="gramStart"/>
      <w:r w:rsidRPr="007B31DF">
        <w:rPr>
          <w:rFonts w:ascii="Arial" w:hAnsi="Arial" w:cs="Arial"/>
          <w:lang w:bidi="en-US"/>
        </w:rPr>
        <w:t>омогући</w:t>
      </w:r>
      <w:proofErr w:type="gramEnd"/>
      <w:r w:rsidRPr="007B31DF">
        <w:rPr>
          <w:rFonts w:ascii="Arial" w:hAnsi="Arial"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BE5357C" w14:textId="77777777" w:rsidR="001B4091" w:rsidRPr="007B31DF" w:rsidRDefault="001B4091">
      <w:pPr>
        <w:pStyle w:val="KDParagraf"/>
        <w:spacing w:before="0"/>
        <w:rPr>
          <w:rFonts w:ascii="Arial" w:hAnsi="Arial" w:cs="Arial"/>
          <w:lang w:bidi="en-US"/>
        </w:rPr>
      </w:pPr>
    </w:p>
    <w:p w14:paraId="13419AFC" w14:textId="77777777" w:rsidR="001B4091" w:rsidRPr="007B31DF" w:rsidRDefault="00DC07AC">
      <w:pPr>
        <w:pStyle w:val="KDPodnaslov2"/>
        <w:numPr>
          <w:ilvl w:val="1"/>
          <w:numId w:val="32"/>
        </w:numPr>
        <w:spacing w:before="0"/>
        <w:jc w:val="both"/>
        <w:outlineLvl w:val="9"/>
        <w:rPr>
          <w:rFonts w:ascii="Arial" w:hAnsi="Arial" w:cs="Arial"/>
        </w:rPr>
      </w:pPr>
      <w:bookmarkStart w:id="246" w:name="_Toc441651609"/>
      <w:bookmarkStart w:id="247" w:name="_Toc442559920"/>
      <w:r w:rsidRPr="007B31DF">
        <w:rPr>
          <w:rFonts w:ascii="Arial" w:hAnsi="Arial" w:cs="Arial"/>
          <w:lang w:val="ru-RU"/>
        </w:rPr>
        <w:t>З</w:t>
      </w:r>
      <w:r w:rsidRPr="007B31DF">
        <w:rPr>
          <w:rFonts w:ascii="Arial" w:hAnsi="Arial" w:cs="Arial"/>
        </w:rPr>
        <w:t>аштита права понуђача</w:t>
      </w:r>
      <w:bookmarkEnd w:id="246"/>
      <w:bookmarkEnd w:id="247"/>
    </w:p>
    <w:p w14:paraId="56E36D38" w14:textId="77777777" w:rsidR="001B4091" w:rsidRPr="007B31DF" w:rsidRDefault="00DC07AC" w:rsidP="00054761">
      <w:pPr>
        <w:jc w:val="both"/>
        <w:rPr>
          <w:rFonts w:cs="Arial"/>
          <w:sz w:val="24"/>
          <w:szCs w:val="24"/>
          <w:lang w:bidi="en-US"/>
        </w:rPr>
      </w:pPr>
      <w:r w:rsidRPr="007B31DF">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6DE1D59B" w14:textId="77777777" w:rsidR="001B4091" w:rsidRPr="007B31DF" w:rsidRDefault="00DC07AC" w:rsidP="00054761">
      <w:pPr>
        <w:jc w:val="both"/>
        <w:rPr>
          <w:rFonts w:cs="Arial"/>
          <w:sz w:val="24"/>
          <w:szCs w:val="24"/>
          <w:lang w:bidi="en-US"/>
        </w:rPr>
      </w:pPr>
      <w:r w:rsidRPr="007B31DF">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0BCC9A77" w14:textId="20EBE8B4" w:rsidR="001B4091" w:rsidRPr="00CF2D0F" w:rsidRDefault="00DC07AC">
      <w:pPr>
        <w:pStyle w:val="Standard"/>
        <w:rPr>
          <w:rFonts w:ascii="Arial" w:hAnsi="Arial" w:cs="Arial"/>
          <w:bCs/>
          <w:lang w:val="sr-Latn-RS"/>
        </w:rPr>
      </w:pPr>
      <w:r w:rsidRPr="007B31DF">
        <w:rPr>
          <w:rFonts w:ascii="Arial" w:hAnsi="Arial" w:cs="Arial"/>
          <w:lang w:bidi="en-US"/>
        </w:rPr>
        <w:t>Захтев за заштиту права се доставља наручиоцу непосредно, електронском поштом на e-mail</w:t>
      </w:r>
      <w:r w:rsidR="00BD045C">
        <w:rPr>
          <w:rFonts w:ascii="Arial" w:hAnsi="Arial" w:cs="Arial"/>
          <w:lang w:val="sr-Cyrl-RS" w:bidi="en-US"/>
        </w:rPr>
        <w:t>:</w:t>
      </w:r>
      <w:r w:rsidRPr="007B31DF">
        <w:rPr>
          <w:rFonts w:ascii="Arial" w:hAnsi="Arial" w:cs="Arial"/>
          <w:lang w:bidi="en-US"/>
        </w:rPr>
        <w:t xml:space="preserve"> </w:t>
      </w:r>
      <w:hyperlink r:id="rId20" w:history="1">
        <w:r w:rsidRPr="007B31DF">
          <w:rPr>
            <w:rStyle w:val="Hyperlink"/>
            <w:rFonts w:ascii="Arial" w:hAnsi="Arial" w:cs="Arial"/>
            <w:lang w:bidi="en-US"/>
          </w:rPr>
          <w:t>pitanja.nabavke@rbkolubara.rs</w:t>
        </w:r>
      </w:hyperlink>
      <w:r w:rsidRPr="007B31DF">
        <w:rPr>
          <w:rFonts w:ascii="Arial" w:hAnsi="Arial" w:cs="Arial"/>
          <w:lang w:bidi="en-US"/>
        </w:rPr>
        <w:t xml:space="preserve"> </w:t>
      </w:r>
      <w:r w:rsidR="00BD045C">
        <w:rPr>
          <w:rFonts w:ascii="Arial" w:hAnsi="Arial" w:cs="Arial"/>
          <w:lang w:val="sr-Cyrl-RS" w:bidi="en-US"/>
        </w:rPr>
        <w:t xml:space="preserve">и </w:t>
      </w:r>
      <w:hyperlink r:id="rId21" w:history="1">
        <w:r w:rsidR="00BD045C" w:rsidRPr="00D60497">
          <w:rPr>
            <w:rStyle w:val="Hyperlink"/>
            <w:rFonts w:ascii="Arial" w:hAnsi="Arial" w:cs="Arial"/>
            <w:lang w:val="sr-Latn-RS" w:bidi="en-US"/>
          </w:rPr>
          <w:t>milos.zarkovic@eps.rs</w:t>
        </w:r>
      </w:hyperlink>
      <w:r w:rsidR="00BD045C">
        <w:rPr>
          <w:rFonts w:ascii="Arial" w:hAnsi="Arial" w:cs="Arial"/>
          <w:lang w:val="sr-Latn-RS" w:bidi="en-US"/>
        </w:rPr>
        <w:t xml:space="preserve">  </w:t>
      </w:r>
      <w:r w:rsidRPr="007B31DF">
        <w:rPr>
          <w:rFonts w:ascii="Arial" w:hAnsi="Arial" w:cs="Arial"/>
          <w:lang w:bidi="en-US"/>
        </w:rPr>
        <w:t xml:space="preserve">или препорученом пошиљком са повратницом </w:t>
      </w:r>
      <w:r w:rsidRPr="007B31DF">
        <w:rPr>
          <w:rFonts w:ascii="Arial" w:hAnsi="Arial" w:cs="Arial"/>
        </w:rPr>
        <w:t xml:space="preserve">на адресу: </w:t>
      </w:r>
      <w:r w:rsidR="00CF2D0F">
        <w:rPr>
          <w:rFonts w:ascii="Arial" w:hAnsi="Arial" w:cs="Arial"/>
          <w:shd w:val="clear" w:color="auto" w:fill="FFFFFF"/>
          <w:lang w:val="ru-RU"/>
        </w:rPr>
        <w:t xml:space="preserve">ЈП ЕПС, ул.Балканска 13, 11000 Београд, </w:t>
      </w:r>
      <w:r w:rsidRPr="007B31DF">
        <w:rPr>
          <w:rFonts w:ascii="Arial" w:hAnsi="Arial" w:cs="Arial"/>
        </w:rPr>
        <w:t xml:space="preserve">са назнаком Захтев за заштиту права за ЈН </w:t>
      </w:r>
      <w:r w:rsidR="004651DB" w:rsidRPr="007B31DF">
        <w:rPr>
          <w:rFonts w:ascii="Arial" w:hAnsi="Arial" w:cs="Arial"/>
        </w:rPr>
        <w:t>услуга</w:t>
      </w:r>
      <w:r w:rsidR="00CF2D0F" w:rsidRPr="00CF2D0F">
        <w:rPr>
          <w:rFonts w:ascii="Arial" w:hAnsi="Arial" w:cs="Arial"/>
          <w:b/>
          <w:bCs/>
          <w:sz w:val="28"/>
          <w:szCs w:val="28"/>
          <w:lang w:val="sr-Latn-RS" w:eastAsia="ar-SA"/>
        </w:rPr>
        <w:t xml:space="preserve"> </w:t>
      </w:r>
      <w:r w:rsidR="00CF2D0F" w:rsidRPr="00CF2D0F">
        <w:rPr>
          <w:rFonts w:ascii="Arial" w:hAnsi="Arial" w:cs="Arial"/>
          <w:bCs/>
          <w:lang w:val="sr-Latn-RS"/>
        </w:rPr>
        <w:t>Шта</w:t>
      </w:r>
      <w:r w:rsidR="00CF2D0F">
        <w:rPr>
          <w:rFonts w:ascii="Arial" w:hAnsi="Arial" w:cs="Arial"/>
          <w:bCs/>
          <w:lang w:val="sr-Latn-RS"/>
        </w:rPr>
        <w:t xml:space="preserve">мпање часописа Огранка Колубара </w:t>
      </w:r>
      <w:r w:rsidR="004651DB" w:rsidRPr="007B31DF">
        <w:rPr>
          <w:rFonts w:ascii="Arial" w:hAnsi="Arial" w:cs="Arial"/>
        </w:rPr>
        <w:t>- јавна набавка број</w:t>
      </w:r>
      <w:r w:rsidR="00CF2D0F">
        <w:rPr>
          <w:rFonts w:ascii="Arial" w:hAnsi="Arial" w:cs="Arial"/>
          <w:lang w:val="sr-Cyrl-RS"/>
        </w:rPr>
        <w:t xml:space="preserve"> 417/2018 (4000/0001/2018) </w:t>
      </w:r>
      <w:r w:rsidR="00182FFB">
        <w:rPr>
          <w:rFonts w:ascii="Arial" w:hAnsi="Arial" w:cs="Arial"/>
        </w:rPr>
        <w:t>,</w:t>
      </w:r>
      <w:r w:rsidRPr="007B31DF">
        <w:rPr>
          <w:rFonts w:ascii="Arial" w:hAnsi="Arial" w:cs="Arial"/>
        </w:rPr>
        <w:t>а копија се истовремено доставља Републичкој комисији.</w:t>
      </w:r>
    </w:p>
    <w:p w14:paraId="434E8426" w14:textId="77777777" w:rsidR="001B4091" w:rsidRPr="007B31DF" w:rsidRDefault="00DC07AC">
      <w:pPr>
        <w:jc w:val="both"/>
        <w:rPr>
          <w:rFonts w:cs="Arial"/>
          <w:sz w:val="24"/>
          <w:szCs w:val="24"/>
          <w:lang w:bidi="en-US"/>
        </w:rPr>
      </w:pPr>
      <w:r w:rsidRPr="007B31DF">
        <w:rPr>
          <w:rFonts w:cs="Arial"/>
          <w:sz w:val="24"/>
          <w:szCs w:val="24"/>
          <w:lang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w:t>
      </w:r>
      <w:r w:rsidRPr="007B31DF">
        <w:rPr>
          <w:rFonts w:cs="Arial"/>
          <w:sz w:val="24"/>
          <w:szCs w:val="24"/>
          <w:lang w:bidi="en-US"/>
        </w:rPr>
        <w:lastRenderedPageBreak/>
        <w:t>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36307322" w14:textId="77777777" w:rsidR="001B4091" w:rsidRPr="007B31DF" w:rsidRDefault="00DC07AC">
      <w:pPr>
        <w:jc w:val="both"/>
        <w:rPr>
          <w:rFonts w:cs="Arial"/>
          <w:sz w:val="24"/>
          <w:szCs w:val="24"/>
          <w:lang w:bidi="en-US"/>
        </w:rPr>
      </w:pPr>
      <w:r w:rsidRPr="007B31DF">
        <w:rPr>
          <w:rFonts w:cs="Arial"/>
          <w:sz w:val="24"/>
          <w:szCs w:val="24"/>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w:t>
      </w:r>
      <w:proofErr w:type="gramStart"/>
      <w:r w:rsidRPr="007B31DF">
        <w:rPr>
          <w:rFonts w:cs="Arial"/>
          <w:sz w:val="24"/>
          <w:szCs w:val="24"/>
          <w:lang w:bidi="en-US"/>
        </w:rPr>
        <w:t>ст</w:t>
      </w:r>
      <w:proofErr w:type="gramEnd"/>
      <w:r w:rsidRPr="007B31DF">
        <w:rPr>
          <w:rFonts w:cs="Arial"/>
          <w:sz w:val="24"/>
          <w:szCs w:val="24"/>
          <w:lang w:bidi="en-US"/>
        </w:rPr>
        <w:t>. 2. ЗЈН указао наручиоцу на евентуалне недостатке и неправилности, а наручилац исте није отклонио.</w:t>
      </w:r>
    </w:p>
    <w:p w14:paraId="7BBDA435" w14:textId="77777777" w:rsidR="001B4091" w:rsidRPr="007B31DF" w:rsidRDefault="00DC07AC">
      <w:pPr>
        <w:jc w:val="both"/>
        <w:rPr>
          <w:rFonts w:cs="Arial"/>
          <w:sz w:val="24"/>
          <w:szCs w:val="24"/>
          <w:lang w:val="sr-Cyrl-RS" w:bidi="en-US"/>
        </w:rPr>
      </w:pPr>
      <w:r w:rsidRPr="007B31DF">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4D812886" w14:textId="77777777" w:rsidR="004C6AAC" w:rsidRPr="007B31DF" w:rsidRDefault="004C6AAC">
      <w:pPr>
        <w:jc w:val="both"/>
        <w:rPr>
          <w:rFonts w:cs="Arial"/>
          <w:sz w:val="24"/>
          <w:szCs w:val="24"/>
          <w:lang w:val="sr-Cyrl-RS" w:bidi="en-US"/>
        </w:rPr>
      </w:pPr>
    </w:p>
    <w:p w14:paraId="6EFC7B29" w14:textId="77777777" w:rsidR="001B4091" w:rsidRPr="007B31DF" w:rsidRDefault="00DC07AC">
      <w:pPr>
        <w:jc w:val="both"/>
        <w:rPr>
          <w:rFonts w:cs="Arial"/>
          <w:sz w:val="24"/>
          <w:szCs w:val="24"/>
          <w:lang w:bidi="en-US"/>
        </w:rPr>
      </w:pPr>
      <w:r w:rsidRPr="007B31DF">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670DD5F8" w14:textId="77777777" w:rsidR="001B4091" w:rsidRPr="007B31DF" w:rsidRDefault="00DC07AC">
      <w:pPr>
        <w:jc w:val="both"/>
        <w:rPr>
          <w:rFonts w:cs="Arial"/>
          <w:sz w:val="24"/>
          <w:szCs w:val="24"/>
          <w:lang w:bidi="en-US"/>
        </w:rPr>
      </w:pPr>
      <w:r w:rsidRPr="007B31DF">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18D67186" w14:textId="77777777" w:rsidR="001B4091" w:rsidRPr="007B31DF" w:rsidRDefault="00DC07AC">
      <w:pPr>
        <w:jc w:val="both"/>
        <w:rPr>
          <w:rFonts w:cs="Arial"/>
          <w:sz w:val="24"/>
          <w:szCs w:val="24"/>
          <w:lang w:val="sr-Cyrl-RS" w:bidi="en-US"/>
        </w:rPr>
      </w:pPr>
      <w:r w:rsidRPr="007B31DF">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w:t>
      </w:r>
      <w:proofErr w:type="gramStart"/>
      <w:r w:rsidRPr="007B31DF">
        <w:rPr>
          <w:rFonts w:cs="Arial"/>
          <w:sz w:val="24"/>
          <w:szCs w:val="24"/>
          <w:lang w:bidi="en-US"/>
        </w:rPr>
        <w:t>овог</w:t>
      </w:r>
      <w:proofErr w:type="gramEnd"/>
      <w:r w:rsidRPr="007B31DF">
        <w:rPr>
          <w:rFonts w:cs="Arial"/>
          <w:sz w:val="24"/>
          <w:szCs w:val="24"/>
          <w:lang w:bidi="en-US"/>
        </w:rPr>
        <w:t xml:space="preserve"> ЗЈН.</w:t>
      </w:r>
    </w:p>
    <w:p w14:paraId="75CDE0C4" w14:textId="77777777" w:rsidR="004C6AAC" w:rsidRPr="007B31DF" w:rsidRDefault="004C6AAC">
      <w:pPr>
        <w:jc w:val="both"/>
        <w:rPr>
          <w:rFonts w:cs="Arial"/>
          <w:sz w:val="24"/>
          <w:szCs w:val="24"/>
          <w:lang w:val="sr-Cyrl-RS" w:bidi="en-US"/>
        </w:rPr>
      </w:pPr>
    </w:p>
    <w:p w14:paraId="7634BD28" w14:textId="77777777" w:rsidR="001B4091" w:rsidRPr="007B31DF" w:rsidRDefault="00DC07AC">
      <w:pPr>
        <w:jc w:val="both"/>
        <w:rPr>
          <w:rFonts w:cs="Arial"/>
          <w:sz w:val="24"/>
          <w:szCs w:val="24"/>
          <w:lang w:bidi="en-US"/>
        </w:rPr>
      </w:pPr>
      <w:r w:rsidRPr="007B31DF">
        <w:rPr>
          <w:rFonts w:cs="Arial"/>
          <w:sz w:val="24"/>
          <w:szCs w:val="24"/>
          <w:lang w:bidi="en-US"/>
        </w:rPr>
        <w:t>Захтев за заштиту права мора да садржи:</w:t>
      </w:r>
    </w:p>
    <w:p w14:paraId="60498E68" w14:textId="77777777" w:rsidR="001B4091" w:rsidRPr="007B31DF" w:rsidRDefault="00DC07AC">
      <w:pPr>
        <w:jc w:val="both"/>
        <w:rPr>
          <w:rFonts w:cs="Arial"/>
          <w:sz w:val="24"/>
          <w:szCs w:val="24"/>
          <w:lang w:bidi="en-US"/>
        </w:rPr>
      </w:pPr>
      <w:r w:rsidRPr="007B31DF">
        <w:rPr>
          <w:rFonts w:cs="Arial"/>
          <w:sz w:val="24"/>
          <w:szCs w:val="24"/>
          <w:lang w:bidi="en-US"/>
        </w:rPr>
        <w:t>1)</w:t>
      </w:r>
      <w:r w:rsidRPr="007B31DF">
        <w:rPr>
          <w:rFonts w:cs="Arial"/>
          <w:sz w:val="24"/>
          <w:szCs w:val="24"/>
          <w:lang w:bidi="en-US"/>
        </w:rPr>
        <w:tab/>
      </w:r>
      <w:proofErr w:type="gramStart"/>
      <w:r w:rsidRPr="007B31DF">
        <w:rPr>
          <w:rFonts w:cs="Arial"/>
          <w:sz w:val="24"/>
          <w:szCs w:val="24"/>
          <w:lang w:bidi="en-US"/>
        </w:rPr>
        <w:t>назив</w:t>
      </w:r>
      <w:proofErr w:type="gramEnd"/>
      <w:r w:rsidRPr="007B31DF">
        <w:rPr>
          <w:rFonts w:cs="Arial"/>
          <w:sz w:val="24"/>
          <w:szCs w:val="24"/>
          <w:lang w:bidi="en-US"/>
        </w:rPr>
        <w:t xml:space="preserve"> и адресу подносиоца захтева и лице за контакт;</w:t>
      </w:r>
    </w:p>
    <w:p w14:paraId="00E914C3" w14:textId="77777777" w:rsidR="001B4091" w:rsidRPr="007B31DF" w:rsidRDefault="00DC07AC">
      <w:pPr>
        <w:jc w:val="both"/>
        <w:rPr>
          <w:rFonts w:cs="Arial"/>
          <w:sz w:val="24"/>
          <w:szCs w:val="24"/>
          <w:lang w:bidi="en-US"/>
        </w:rPr>
      </w:pPr>
      <w:r w:rsidRPr="007B31DF">
        <w:rPr>
          <w:rFonts w:cs="Arial"/>
          <w:sz w:val="24"/>
          <w:szCs w:val="24"/>
          <w:lang w:bidi="en-US"/>
        </w:rPr>
        <w:t>2)</w:t>
      </w:r>
      <w:r w:rsidRPr="007B31DF">
        <w:rPr>
          <w:rFonts w:cs="Arial"/>
          <w:sz w:val="24"/>
          <w:szCs w:val="24"/>
          <w:lang w:bidi="en-US"/>
        </w:rPr>
        <w:tab/>
      </w:r>
      <w:proofErr w:type="gramStart"/>
      <w:r w:rsidRPr="007B31DF">
        <w:rPr>
          <w:rFonts w:cs="Arial"/>
          <w:sz w:val="24"/>
          <w:szCs w:val="24"/>
          <w:lang w:bidi="en-US"/>
        </w:rPr>
        <w:t>назив</w:t>
      </w:r>
      <w:proofErr w:type="gramEnd"/>
      <w:r w:rsidRPr="007B31DF">
        <w:rPr>
          <w:rFonts w:cs="Arial"/>
          <w:sz w:val="24"/>
          <w:szCs w:val="24"/>
          <w:lang w:bidi="en-US"/>
        </w:rPr>
        <w:t xml:space="preserve"> и адресу наручиоца;</w:t>
      </w:r>
    </w:p>
    <w:p w14:paraId="08CE1C50" w14:textId="77777777" w:rsidR="001B4091" w:rsidRPr="007B31DF" w:rsidRDefault="00DC07AC">
      <w:pPr>
        <w:jc w:val="both"/>
        <w:rPr>
          <w:rFonts w:cs="Arial"/>
          <w:sz w:val="24"/>
          <w:szCs w:val="24"/>
          <w:lang w:bidi="en-US"/>
        </w:rPr>
      </w:pPr>
      <w:r w:rsidRPr="007B31DF">
        <w:rPr>
          <w:rFonts w:cs="Arial"/>
          <w:sz w:val="24"/>
          <w:szCs w:val="24"/>
          <w:lang w:bidi="en-US"/>
        </w:rPr>
        <w:t>3)</w:t>
      </w:r>
      <w:r w:rsidRPr="007B31DF">
        <w:rPr>
          <w:rFonts w:cs="Arial"/>
          <w:sz w:val="24"/>
          <w:szCs w:val="24"/>
          <w:lang w:bidi="en-US"/>
        </w:rPr>
        <w:tab/>
      </w:r>
      <w:proofErr w:type="gramStart"/>
      <w:r w:rsidRPr="007B31DF">
        <w:rPr>
          <w:rFonts w:cs="Arial"/>
          <w:sz w:val="24"/>
          <w:szCs w:val="24"/>
          <w:lang w:bidi="en-US"/>
        </w:rPr>
        <w:t>податке</w:t>
      </w:r>
      <w:proofErr w:type="gramEnd"/>
      <w:r w:rsidRPr="007B31DF">
        <w:rPr>
          <w:rFonts w:cs="Arial"/>
          <w:sz w:val="24"/>
          <w:szCs w:val="24"/>
          <w:lang w:bidi="en-US"/>
        </w:rPr>
        <w:t xml:space="preserve"> о јавној набавци која је предмет захтева, односно о одлуци наручиоца;</w:t>
      </w:r>
    </w:p>
    <w:p w14:paraId="6620E7A0" w14:textId="77777777" w:rsidR="001B4091" w:rsidRPr="007B31DF" w:rsidRDefault="00DC07AC">
      <w:pPr>
        <w:rPr>
          <w:rFonts w:cs="Arial"/>
          <w:sz w:val="24"/>
          <w:szCs w:val="24"/>
          <w:lang w:bidi="en-US"/>
        </w:rPr>
      </w:pPr>
      <w:r w:rsidRPr="007B31DF">
        <w:rPr>
          <w:rFonts w:cs="Arial"/>
          <w:sz w:val="24"/>
          <w:szCs w:val="24"/>
          <w:lang w:bidi="en-US"/>
        </w:rPr>
        <w:t>4)</w:t>
      </w:r>
      <w:r w:rsidRPr="007B31DF">
        <w:rPr>
          <w:rFonts w:cs="Arial"/>
          <w:sz w:val="24"/>
          <w:szCs w:val="24"/>
          <w:lang w:bidi="en-US"/>
        </w:rPr>
        <w:tab/>
      </w:r>
      <w:proofErr w:type="gramStart"/>
      <w:r w:rsidRPr="007B31DF">
        <w:rPr>
          <w:rFonts w:cs="Arial"/>
          <w:sz w:val="24"/>
          <w:szCs w:val="24"/>
          <w:lang w:bidi="en-US"/>
        </w:rPr>
        <w:t>повреде</w:t>
      </w:r>
      <w:proofErr w:type="gramEnd"/>
      <w:r w:rsidRPr="007B31DF">
        <w:rPr>
          <w:rFonts w:cs="Arial"/>
          <w:sz w:val="24"/>
          <w:szCs w:val="24"/>
          <w:lang w:bidi="en-US"/>
        </w:rPr>
        <w:t xml:space="preserve"> прописа којима се уређује поступак јавне набавке;</w:t>
      </w:r>
    </w:p>
    <w:p w14:paraId="1762E42B" w14:textId="77777777" w:rsidR="001B4091" w:rsidRPr="007B31DF" w:rsidRDefault="00DC07AC">
      <w:pPr>
        <w:rPr>
          <w:rFonts w:cs="Arial"/>
          <w:sz w:val="24"/>
          <w:szCs w:val="24"/>
          <w:lang w:bidi="en-US"/>
        </w:rPr>
      </w:pPr>
      <w:r w:rsidRPr="007B31DF">
        <w:rPr>
          <w:rFonts w:cs="Arial"/>
          <w:sz w:val="24"/>
          <w:szCs w:val="24"/>
          <w:lang w:bidi="en-US"/>
        </w:rPr>
        <w:t>5)</w:t>
      </w:r>
      <w:r w:rsidRPr="007B31DF">
        <w:rPr>
          <w:rFonts w:cs="Arial"/>
          <w:sz w:val="24"/>
          <w:szCs w:val="24"/>
          <w:lang w:bidi="en-US"/>
        </w:rPr>
        <w:tab/>
      </w:r>
      <w:proofErr w:type="gramStart"/>
      <w:r w:rsidRPr="007B31DF">
        <w:rPr>
          <w:rFonts w:cs="Arial"/>
          <w:sz w:val="24"/>
          <w:szCs w:val="24"/>
          <w:lang w:bidi="en-US"/>
        </w:rPr>
        <w:t>чињенице</w:t>
      </w:r>
      <w:proofErr w:type="gramEnd"/>
      <w:r w:rsidRPr="007B31DF">
        <w:rPr>
          <w:rFonts w:cs="Arial"/>
          <w:sz w:val="24"/>
          <w:szCs w:val="24"/>
          <w:lang w:bidi="en-US"/>
        </w:rPr>
        <w:t xml:space="preserve"> и доказе којима се повреде доказују;</w:t>
      </w:r>
    </w:p>
    <w:p w14:paraId="47D80B28" w14:textId="77777777" w:rsidR="001B4091" w:rsidRPr="007B31DF" w:rsidRDefault="00DC07AC">
      <w:pPr>
        <w:rPr>
          <w:rFonts w:cs="Arial"/>
          <w:sz w:val="24"/>
          <w:szCs w:val="24"/>
          <w:lang w:bidi="en-US"/>
        </w:rPr>
      </w:pPr>
      <w:r w:rsidRPr="007B31DF">
        <w:rPr>
          <w:rFonts w:cs="Arial"/>
          <w:sz w:val="24"/>
          <w:szCs w:val="24"/>
          <w:lang w:bidi="en-US"/>
        </w:rPr>
        <w:t>6)</w:t>
      </w:r>
      <w:r w:rsidRPr="007B31DF">
        <w:rPr>
          <w:rFonts w:cs="Arial"/>
          <w:sz w:val="24"/>
          <w:szCs w:val="24"/>
          <w:lang w:bidi="en-US"/>
        </w:rPr>
        <w:tab/>
      </w:r>
      <w:proofErr w:type="gramStart"/>
      <w:r w:rsidRPr="007B31DF">
        <w:rPr>
          <w:rFonts w:cs="Arial"/>
          <w:sz w:val="24"/>
          <w:szCs w:val="24"/>
          <w:lang w:bidi="en-US"/>
        </w:rPr>
        <w:t>потврду</w:t>
      </w:r>
      <w:proofErr w:type="gramEnd"/>
      <w:r w:rsidRPr="007B31DF">
        <w:rPr>
          <w:rFonts w:cs="Arial"/>
          <w:sz w:val="24"/>
          <w:szCs w:val="24"/>
          <w:lang w:bidi="en-US"/>
        </w:rPr>
        <w:t xml:space="preserve"> о уплати таксе из члана 156. ЗЈН;</w:t>
      </w:r>
    </w:p>
    <w:p w14:paraId="4630C696" w14:textId="77777777" w:rsidR="001B4091" w:rsidRPr="007B31DF" w:rsidRDefault="00DC07AC">
      <w:pPr>
        <w:rPr>
          <w:rFonts w:cs="Arial"/>
          <w:sz w:val="24"/>
          <w:szCs w:val="24"/>
          <w:lang w:bidi="en-US"/>
        </w:rPr>
      </w:pPr>
      <w:r w:rsidRPr="007B31DF">
        <w:rPr>
          <w:rFonts w:cs="Arial"/>
          <w:sz w:val="24"/>
          <w:szCs w:val="24"/>
          <w:lang w:bidi="en-US"/>
        </w:rPr>
        <w:t>7)</w:t>
      </w:r>
      <w:r w:rsidRPr="007B31DF">
        <w:rPr>
          <w:rFonts w:cs="Arial"/>
          <w:sz w:val="24"/>
          <w:szCs w:val="24"/>
          <w:lang w:bidi="en-US"/>
        </w:rPr>
        <w:tab/>
      </w:r>
      <w:proofErr w:type="gramStart"/>
      <w:r w:rsidRPr="007B31DF">
        <w:rPr>
          <w:rFonts w:cs="Arial"/>
          <w:sz w:val="24"/>
          <w:szCs w:val="24"/>
          <w:lang w:bidi="en-US"/>
        </w:rPr>
        <w:t>потпис</w:t>
      </w:r>
      <w:proofErr w:type="gramEnd"/>
      <w:r w:rsidRPr="007B31DF">
        <w:rPr>
          <w:rFonts w:cs="Arial"/>
          <w:sz w:val="24"/>
          <w:szCs w:val="24"/>
          <w:lang w:bidi="en-US"/>
        </w:rPr>
        <w:t xml:space="preserve"> подносиоца.</w:t>
      </w:r>
    </w:p>
    <w:p w14:paraId="583F4627" w14:textId="77777777" w:rsidR="001B4091" w:rsidRPr="007B31DF" w:rsidRDefault="00DC07AC">
      <w:pPr>
        <w:jc w:val="both"/>
        <w:rPr>
          <w:rFonts w:cs="Arial"/>
          <w:sz w:val="24"/>
          <w:szCs w:val="24"/>
          <w:lang w:bidi="en-US"/>
        </w:rPr>
      </w:pPr>
      <w:r w:rsidRPr="007B31DF">
        <w:rPr>
          <w:rFonts w:cs="Arial"/>
          <w:sz w:val="24"/>
          <w:szCs w:val="24"/>
          <w:lang w:bidi="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7B31DF">
        <w:rPr>
          <w:rFonts w:cs="Arial"/>
          <w:sz w:val="24"/>
          <w:szCs w:val="24"/>
          <w:lang w:bidi="en-US"/>
        </w:rPr>
        <w:t>став</w:t>
      </w:r>
      <w:proofErr w:type="gramEnd"/>
      <w:r w:rsidRPr="007B31DF">
        <w:rPr>
          <w:rFonts w:cs="Arial"/>
          <w:sz w:val="24"/>
          <w:szCs w:val="24"/>
          <w:lang w:bidi="en-US"/>
        </w:rPr>
        <w:t xml:space="preserve"> 1. </w:t>
      </w:r>
      <w:proofErr w:type="gramStart"/>
      <w:r w:rsidRPr="007B31DF">
        <w:rPr>
          <w:rFonts w:cs="Arial"/>
          <w:sz w:val="24"/>
          <w:szCs w:val="24"/>
          <w:lang w:bidi="en-US"/>
        </w:rPr>
        <w:t>тачка</w:t>
      </w:r>
      <w:proofErr w:type="gramEnd"/>
      <w:r w:rsidRPr="007B31DF">
        <w:rPr>
          <w:rFonts w:cs="Arial"/>
          <w:sz w:val="24"/>
          <w:szCs w:val="24"/>
          <w:lang w:bidi="en-US"/>
        </w:rPr>
        <w:t xml:space="preserve"> 6) ЗЈН, је:</w:t>
      </w:r>
    </w:p>
    <w:p w14:paraId="0E7321F5" w14:textId="77777777" w:rsidR="001B4091" w:rsidRPr="007B31DF" w:rsidRDefault="00DC07AC">
      <w:pPr>
        <w:jc w:val="both"/>
        <w:rPr>
          <w:rFonts w:cs="Arial"/>
          <w:sz w:val="24"/>
          <w:szCs w:val="24"/>
          <w:lang w:bidi="en-US"/>
        </w:rPr>
      </w:pPr>
      <w:r w:rsidRPr="007B31DF">
        <w:rPr>
          <w:rFonts w:cs="Arial"/>
          <w:sz w:val="24"/>
          <w:szCs w:val="24"/>
          <w:lang w:bidi="en-US"/>
        </w:rPr>
        <w:t>1. Потврда о извршеној уплати таксе из члана 156. ЗЈН која садржи следеће елементе:</w:t>
      </w:r>
    </w:p>
    <w:p w14:paraId="71EA7B09" w14:textId="77777777" w:rsidR="001B4091" w:rsidRPr="007B31DF" w:rsidRDefault="00DC07AC">
      <w:pPr>
        <w:jc w:val="both"/>
        <w:rPr>
          <w:rFonts w:cs="Arial"/>
          <w:sz w:val="24"/>
          <w:szCs w:val="24"/>
          <w:lang w:bidi="en-US"/>
        </w:rPr>
      </w:pPr>
      <w:r w:rsidRPr="007B31DF">
        <w:rPr>
          <w:rFonts w:cs="Arial"/>
          <w:sz w:val="24"/>
          <w:szCs w:val="24"/>
          <w:lang w:bidi="en-US"/>
        </w:rPr>
        <w:t xml:space="preserve">  (1) </w:t>
      </w:r>
      <w:proofErr w:type="gramStart"/>
      <w:r w:rsidRPr="007B31DF">
        <w:rPr>
          <w:rFonts w:cs="Arial"/>
          <w:sz w:val="24"/>
          <w:szCs w:val="24"/>
          <w:lang w:bidi="en-US"/>
        </w:rPr>
        <w:t>да</w:t>
      </w:r>
      <w:proofErr w:type="gramEnd"/>
      <w:r w:rsidRPr="007B31DF">
        <w:rPr>
          <w:rFonts w:cs="Arial"/>
          <w:sz w:val="24"/>
          <w:szCs w:val="24"/>
          <w:lang w:bidi="en-US"/>
        </w:rPr>
        <w:t xml:space="preserve"> буде издата од стране банке и да садржи печат банке;</w:t>
      </w:r>
    </w:p>
    <w:p w14:paraId="4B7EE99A" w14:textId="77777777" w:rsidR="001B4091" w:rsidRPr="007B31DF" w:rsidRDefault="00DC07AC">
      <w:pPr>
        <w:jc w:val="both"/>
        <w:rPr>
          <w:rFonts w:cs="Arial"/>
          <w:sz w:val="24"/>
          <w:szCs w:val="24"/>
          <w:lang w:bidi="en-US"/>
        </w:rPr>
      </w:pPr>
      <w:r w:rsidRPr="007B31DF">
        <w:rPr>
          <w:rFonts w:cs="Arial"/>
          <w:sz w:val="24"/>
          <w:szCs w:val="24"/>
          <w:lang w:bidi="en-US"/>
        </w:rPr>
        <w:t xml:space="preserve">  (2) </w:t>
      </w:r>
      <w:proofErr w:type="gramStart"/>
      <w:r w:rsidRPr="007B31DF">
        <w:rPr>
          <w:rFonts w:cs="Arial"/>
          <w:sz w:val="24"/>
          <w:szCs w:val="24"/>
          <w:lang w:bidi="en-US"/>
        </w:rPr>
        <w:t>да</w:t>
      </w:r>
      <w:proofErr w:type="gramEnd"/>
      <w:r w:rsidRPr="007B31DF">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5ED490FC" w14:textId="77777777" w:rsidR="001B4091" w:rsidRPr="007B31DF" w:rsidRDefault="00DC07AC">
      <w:pPr>
        <w:jc w:val="both"/>
        <w:rPr>
          <w:rFonts w:cs="Arial"/>
          <w:sz w:val="24"/>
          <w:szCs w:val="24"/>
          <w:lang w:bidi="en-US"/>
        </w:rPr>
      </w:pPr>
      <w:r w:rsidRPr="007B31DF">
        <w:rPr>
          <w:rFonts w:cs="Arial"/>
          <w:sz w:val="24"/>
          <w:szCs w:val="24"/>
          <w:lang w:bidi="en-US"/>
        </w:rPr>
        <w:t xml:space="preserve">* Републичка комисија може да изврши увид у одговарајући извод евиденционог </w:t>
      </w:r>
      <w:r w:rsidRPr="007B31DF">
        <w:rPr>
          <w:rFonts w:cs="Arial"/>
          <w:sz w:val="24"/>
          <w:szCs w:val="24"/>
          <w:lang w:bidi="en-US"/>
        </w:rPr>
        <w:lastRenderedPageBreak/>
        <w:t>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BCAFDCC" w14:textId="77777777" w:rsidR="001B4091" w:rsidRPr="007B31DF" w:rsidRDefault="00DC07AC">
      <w:pPr>
        <w:jc w:val="both"/>
        <w:rPr>
          <w:rFonts w:cs="Arial"/>
        </w:rPr>
      </w:pPr>
      <w:r w:rsidRPr="007B31DF">
        <w:rPr>
          <w:rFonts w:cs="Arial"/>
          <w:sz w:val="24"/>
          <w:szCs w:val="24"/>
          <w:lang w:bidi="en-US"/>
        </w:rPr>
        <w:t xml:space="preserve">   (3) </w:t>
      </w:r>
      <w:proofErr w:type="gramStart"/>
      <w:r w:rsidRPr="007B31DF">
        <w:rPr>
          <w:rFonts w:cs="Arial"/>
          <w:sz w:val="24"/>
          <w:szCs w:val="24"/>
          <w:lang w:bidi="en-US"/>
        </w:rPr>
        <w:t>износ</w:t>
      </w:r>
      <w:proofErr w:type="gramEnd"/>
      <w:r w:rsidRPr="007B31DF">
        <w:rPr>
          <w:rFonts w:cs="Arial"/>
          <w:sz w:val="24"/>
          <w:szCs w:val="24"/>
          <w:lang w:bidi="en-US"/>
        </w:rPr>
        <w:t xml:space="preserve"> таксе из члана 156. ЗЈН чија се уплата врши – 120.000,00 динара;</w:t>
      </w:r>
    </w:p>
    <w:p w14:paraId="55774450" w14:textId="77777777" w:rsidR="001B4091" w:rsidRPr="007B31DF" w:rsidRDefault="00DC07AC">
      <w:pPr>
        <w:rPr>
          <w:rFonts w:cs="Arial"/>
          <w:sz w:val="24"/>
          <w:szCs w:val="24"/>
          <w:lang w:bidi="en-US"/>
        </w:rPr>
      </w:pPr>
      <w:r w:rsidRPr="007B31DF">
        <w:rPr>
          <w:rFonts w:cs="Arial"/>
          <w:sz w:val="24"/>
          <w:szCs w:val="24"/>
          <w:lang w:bidi="en-US"/>
        </w:rPr>
        <w:t xml:space="preserve">   (4) </w:t>
      </w:r>
      <w:proofErr w:type="gramStart"/>
      <w:r w:rsidRPr="007B31DF">
        <w:rPr>
          <w:rFonts w:cs="Arial"/>
          <w:sz w:val="24"/>
          <w:szCs w:val="24"/>
          <w:lang w:bidi="en-US"/>
        </w:rPr>
        <w:t>број</w:t>
      </w:r>
      <w:proofErr w:type="gramEnd"/>
      <w:r w:rsidRPr="007B31DF">
        <w:rPr>
          <w:rFonts w:cs="Arial"/>
          <w:sz w:val="24"/>
          <w:szCs w:val="24"/>
          <w:lang w:bidi="en-US"/>
        </w:rPr>
        <w:t xml:space="preserve"> рачуна: 840-30678845-06;</w:t>
      </w:r>
    </w:p>
    <w:p w14:paraId="5B849CA8" w14:textId="77777777" w:rsidR="001B4091" w:rsidRPr="007B31DF" w:rsidRDefault="00DC07AC">
      <w:pPr>
        <w:rPr>
          <w:rFonts w:cs="Arial"/>
          <w:sz w:val="24"/>
          <w:szCs w:val="24"/>
          <w:lang w:bidi="en-US"/>
        </w:rPr>
      </w:pPr>
      <w:r w:rsidRPr="007B31DF">
        <w:rPr>
          <w:rFonts w:cs="Arial"/>
          <w:sz w:val="24"/>
          <w:szCs w:val="24"/>
          <w:lang w:bidi="en-US"/>
        </w:rPr>
        <w:t xml:space="preserve">   (5) </w:t>
      </w:r>
      <w:proofErr w:type="gramStart"/>
      <w:r w:rsidRPr="007B31DF">
        <w:rPr>
          <w:rFonts w:cs="Arial"/>
          <w:sz w:val="24"/>
          <w:szCs w:val="24"/>
          <w:lang w:bidi="en-US"/>
        </w:rPr>
        <w:t>шифру</w:t>
      </w:r>
      <w:proofErr w:type="gramEnd"/>
      <w:r w:rsidRPr="007B31DF">
        <w:rPr>
          <w:rFonts w:cs="Arial"/>
          <w:sz w:val="24"/>
          <w:szCs w:val="24"/>
          <w:lang w:bidi="en-US"/>
        </w:rPr>
        <w:t xml:space="preserve"> плаћања: 153 или 253;</w:t>
      </w:r>
    </w:p>
    <w:p w14:paraId="097AD2F1" w14:textId="77777777" w:rsidR="001B4091" w:rsidRPr="007B31DF" w:rsidRDefault="00DC07AC">
      <w:pPr>
        <w:rPr>
          <w:rFonts w:cs="Arial"/>
          <w:sz w:val="24"/>
          <w:szCs w:val="24"/>
          <w:lang w:bidi="en-US"/>
        </w:rPr>
      </w:pPr>
      <w:r w:rsidRPr="007B31DF">
        <w:rPr>
          <w:rFonts w:cs="Arial"/>
          <w:sz w:val="24"/>
          <w:szCs w:val="24"/>
          <w:lang w:bidi="en-US"/>
        </w:rPr>
        <w:t xml:space="preserve">   (6) </w:t>
      </w:r>
      <w:proofErr w:type="gramStart"/>
      <w:r w:rsidRPr="007B31DF">
        <w:rPr>
          <w:rFonts w:cs="Arial"/>
          <w:sz w:val="24"/>
          <w:szCs w:val="24"/>
          <w:lang w:bidi="en-US"/>
        </w:rPr>
        <w:t>позив</w:t>
      </w:r>
      <w:proofErr w:type="gramEnd"/>
      <w:r w:rsidRPr="007B31DF">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47FB2F55" w14:textId="4A79BC95" w:rsidR="001B4091" w:rsidRPr="007B31DF" w:rsidRDefault="00DC07AC">
      <w:pPr>
        <w:rPr>
          <w:rFonts w:cs="Arial"/>
          <w:lang w:val="sr-Cyrl-RS"/>
        </w:rPr>
      </w:pPr>
      <w:r w:rsidRPr="007B31DF">
        <w:rPr>
          <w:rFonts w:cs="Arial"/>
          <w:sz w:val="24"/>
          <w:szCs w:val="24"/>
          <w:lang w:bidi="en-US"/>
        </w:rPr>
        <w:t xml:space="preserve">   (7) </w:t>
      </w:r>
      <w:proofErr w:type="gramStart"/>
      <w:r w:rsidRPr="007B31DF">
        <w:rPr>
          <w:rFonts w:cs="Arial"/>
          <w:sz w:val="24"/>
          <w:szCs w:val="24"/>
          <w:lang w:bidi="en-US"/>
        </w:rPr>
        <w:t>сврха</w:t>
      </w:r>
      <w:proofErr w:type="gramEnd"/>
      <w:r w:rsidRPr="007B31DF">
        <w:rPr>
          <w:rFonts w:cs="Arial"/>
          <w:sz w:val="24"/>
          <w:szCs w:val="24"/>
          <w:lang w:bidi="en-US"/>
        </w:rPr>
        <w:t xml:space="preserve">: ЗЗП; назив наручиоца: </w:t>
      </w:r>
      <w:r w:rsidRPr="00CF2D0F">
        <w:rPr>
          <w:rFonts w:cs="Arial"/>
          <w:sz w:val="22"/>
          <w:szCs w:val="22"/>
          <w:shd w:val="clear" w:color="auto" w:fill="FFFFFF"/>
          <w:lang w:val="ru-RU" w:bidi="en-US"/>
        </w:rPr>
        <w:t>ЈП ЕПС -</w:t>
      </w:r>
      <w:r w:rsidRPr="007B31DF">
        <w:rPr>
          <w:rFonts w:cs="Arial"/>
          <w:shd w:val="clear" w:color="auto" w:fill="FFFFFF"/>
          <w:lang w:val="ru-RU" w:bidi="en-US"/>
        </w:rPr>
        <w:t xml:space="preserve"> </w:t>
      </w:r>
      <w:r w:rsidRPr="007B31DF">
        <w:rPr>
          <w:rFonts w:cs="Arial"/>
          <w:sz w:val="24"/>
          <w:szCs w:val="24"/>
          <w:shd w:val="clear" w:color="auto" w:fill="FFFFFF"/>
          <w:lang w:val="ru-RU" w:bidi="en-US"/>
        </w:rPr>
        <w:t>Огранак РБ Колубара</w:t>
      </w:r>
      <w:r w:rsidRPr="007B31DF">
        <w:rPr>
          <w:rFonts w:cs="Arial"/>
          <w:sz w:val="24"/>
          <w:szCs w:val="24"/>
          <w:lang w:bidi="en-US"/>
        </w:rPr>
        <w:t xml:space="preserve">; јавна набавка број </w:t>
      </w:r>
      <w:r w:rsidR="00D729CE" w:rsidRPr="007B31DF">
        <w:rPr>
          <w:rFonts w:cs="Arial"/>
          <w:sz w:val="24"/>
          <w:szCs w:val="24"/>
          <w:lang w:bidi="en-US"/>
        </w:rPr>
        <w:t>ЈН/4000/0</w:t>
      </w:r>
      <w:r w:rsidR="00265BB9" w:rsidRPr="007B31DF">
        <w:rPr>
          <w:rFonts w:cs="Arial"/>
          <w:sz w:val="24"/>
          <w:szCs w:val="24"/>
          <w:lang w:val="sr-Cyrl-RS" w:bidi="en-US"/>
        </w:rPr>
        <w:t>001</w:t>
      </w:r>
      <w:r w:rsidR="00182FFB">
        <w:rPr>
          <w:rFonts w:cs="Arial"/>
          <w:sz w:val="24"/>
          <w:szCs w:val="24"/>
          <w:lang w:val="sr-Cyrl-RS" w:bidi="en-US"/>
        </w:rPr>
        <w:t>/</w:t>
      </w:r>
      <w:r w:rsidR="00CF2D0F">
        <w:rPr>
          <w:rFonts w:cs="Arial"/>
          <w:sz w:val="24"/>
          <w:szCs w:val="24"/>
          <w:lang w:bidi="en-US"/>
        </w:rPr>
        <w:t>2018</w:t>
      </w:r>
      <w:r w:rsidRPr="007B31DF">
        <w:rPr>
          <w:rFonts w:cs="Arial"/>
          <w:sz w:val="24"/>
          <w:szCs w:val="24"/>
          <w:lang w:bidi="en-US"/>
        </w:rPr>
        <w:t>;</w:t>
      </w:r>
      <w:r w:rsidR="00D729CE" w:rsidRPr="007B31DF">
        <w:rPr>
          <w:rFonts w:cs="Arial"/>
          <w:sz w:val="24"/>
          <w:szCs w:val="24"/>
          <w:lang w:val="sr-Cyrl-RS" w:bidi="en-US"/>
        </w:rPr>
        <w:t xml:space="preserve">  </w:t>
      </w:r>
    </w:p>
    <w:p w14:paraId="0A53AA2C" w14:textId="77777777" w:rsidR="001B4091" w:rsidRPr="007B31DF" w:rsidRDefault="00DC07AC">
      <w:pPr>
        <w:rPr>
          <w:rFonts w:cs="Arial"/>
          <w:sz w:val="24"/>
          <w:szCs w:val="24"/>
          <w:lang w:bidi="en-US"/>
        </w:rPr>
      </w:pPr>
      <w:r w:rsidRPr="007B31DF">
        <w:rPr>
          <w:rFonts w:cs="Arial"/>
          <w:sz w:val="24"/>
          <w:szCs w:val="24"/>
          <w:lang w:bidi="en-US"/>
        </w:rPr>
        <w:t xml:space="preserve">   (8) </w:t>
      </w:r>
      <w:proofErr w:type="gramStart"/>
      <w:r w:rsidRPr="007B31DF">
        <w:rPr>
          <w:rFonts w:cs="Arial"/>
          <w:sz w:val="24"/>
          <w:szCs w:val="24"/>
          <w:lang w:bidi="en-US"/>
        </w:rPr>
        <w:t>корисник</w:t>
      </w:r>
      <w:proofErr w:type="gramEnd"/>
      <w:r w:rsidRPr="007B31DF">
        <w:rPr>
          <w:rFonts w:cs="Arial"/>
          <w:sz w:val="24"/>
          <w:szCs w:val="24"/>
          <w:lang w:bidi="en-US"/>
        </w:rPr>
        <w:t>: буџет Републике Србије;</w:t>
      </w:r>
    </w:p>
    <w:p w14:paraId="46B408BD" w14:textId="77777777" w:rsidR="001B4091" w:rsidRPr="007B31DF" w:rsidRDefault="00DC07AC">
      <w:pPr>
        <w:rPr>
          <w:rFonts w:cs="Arial"/>
          <w:sz w:val="24"/>
          <w:szCs w:val="24"/>
          <w:lang w:bidi="en-US"/>
        </w:rPr>
      </w:pPr>
      <w:r w:rsidRPr="007B31DF">
        <w:rPr>
          <w:rFonts w:cs="Arial"/>
          <w:sz w:val="24"/>
          <w:szCs w:val="24"/>
          <w:lang w:bidi="en-US"/>
        </w:rPr>
        <w:t xml:space="preserve">   (9) </w:t>
      </w:r>
      <w:proofErr w:type="gramStart"/>
      <w:r w:rsidRPr="007B31DF">
        <w:rPr>
          <w:rFonts w:cs="Arial"/>
          <w:sz w:val="24"/>
          <w:szCs w:val="24"/>
          <w:lang w:bidi="en-US"/>
        </w:rPr>
        <w:t>назив</w:t>
      </w:r>
      <w:proofErr w:type="gramEnd"/>
      <w:r w:rsidRPr="007B31DF">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03C021B1" w14:textId="77777777" w:rsidR="001B4091" w:rsidRPr="007B31DF" w:rsidRDefault="00DC07AC">
      <w:pPr>
        <w:rPr>
          <w:rFonts w:cs="Arial"/>
          <w:sz w:val="24"/>
          <w:szCs w:val="24"/>
          <w:lang w:bidi="en-US"/>
        </w:rPr>
      </w:pPr>
      <w:r w:rsidRPr="007B31DF">
        <w:rPr>
          <w:rFonts w:cs="Arial"/>
          <w:sz w:val="24"/>
          <w:szCs w:val="24"/>
          <w:lang w:bidi="en-US"/>
        </w:rPr>
        <w:t xml:space="preserve">  (10) </w:t>
      </w:r>
      <w:proofErr w:type="gramStart"/>
      <w:r w:rsidRPr="007B31DF">
        <w:rPr>
          <w:rFonts w:cs="Arial"/>
          <w:sz w:val="24"/>
          <w:szCs w:val="24"/>
          <w:lang w:bidi="en-US"/>
        </w:rPr>
        <w:t>потпис</w:t>
      </w:r>
      <w:proofErr w:type="gramEnd"/>
      <w:r w:rsidRPr="007B31DF">
        <w:rPr>
          <w:rFonts w:cs="Arial"/>
          <w:sz w:val="24"/>
          <w:szCs w:val="24"/>
          <w:lang w:bidi="en-US"/>
        </w:rPr>
        <w:t xml:space="preserve"> овлашћеног лица банке, или</w:t>
      </w:r>
    </w:p>
    <w:p w14:paraId="7CD92D68" w14:textId="77777777" w:rsidR="001B4091" w:rsidRPr="007B31DF" w:rsidRDefault="00DC07AC">
      <w:pPr>
        <w:jc w:val="both"/>
        <w:rPr>
          <w:rFonts w:cs="Arial"/>
          <w:sz w:val="24"/>
          <w:szCs w:val="24"/>
          <w:lang w:bidi="en-US"/>
        </w:rPr>
      </w:pPr>
      <w:r w:rsidRPr="007B31DF">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002183E3" w14:textId="4B4DC8B3" w:rsidR="0077329B" w:rsidRPr="007B31DF" w:rsidRDefault="00DC07AC">
      <w:pPr>
        <w:jc w:val="both"/>
        <w:rPr>
          <w:rFonts w:cs="Arial"/>
          <w:sz w:val="24"/>
          <w:szCs w:val="24"/>
          <w:lang w:bidi="en-US"/>
        </w:rPr>
      </w:pPr>
      <w:r w:rsidRPr="007B31DF">
        <w:rPr>
          <w:rFonts w:cs="Arial"/>
          <w:sz w:val="24"/>
          <w:szCs w:val="24"/>
          <w:lang w:bidi="en-US"/>
        </w:rPr>
        <w:t>3. Потврда издата од стране Републике Србије, Министарства финансија, Управе за трезор, потписана и оверена печат</w:t>
      </w:r>
      <w:r w:rsidR="003D7154" w:rsidRPr="007B31DF">
        <w:rPr>
          <w:rFonts w:cs="Arial"/>
          <w:sz w:val="24"/>
          <w:szCs w:val="24"/>
          <w:lang w:bidi="en-US"/>
        </w:rPr>
        <w:t>ом, која садржи све елементе из</w:t>
      </w:r>
    </w:p>
    <w:p w14:paraId="32AFF222" w14:textId="02FEB2E4" w:rsidR="001B4091" w:rsidRPr="007B31DF" w:rsidRDefault="00DC07AC">
      <w:pPr>
        <w:jc w:val="both"/>
        <w:rPr>
          <w:rFonts w:cs="Arial"/>
          <w:sz w:val="24"/>
          <w:szCs w:val="24"/>
          <w:lang w:bidi="en-US"/>
        </w:rPr>
      </w:pPr>
      <w:proofErr w:type="gramStart"/>
      <w:r w:rsidRPr="007B31DF">
        <w:rPr>
          <w:rFonts w:cs="Arial"/>
          <w:sz w:val="24"/>
          <w:szCs w:val="24"/>
          <w:lang w:bidi="en-US"/>
        </w:rPr>
        <w:t>потврде</w:t>
      </w:r>
      <w:proofErr w:type="gramEnd"/>
      <w:r w:rsidRPr="007B31DF">
        <w:rPr>
          <w:rFonts w:cs="Arial"/>
          <w:sz w:val="24"/>
          <w:szCs w:val="24"/>
          <w:lang w:bidi="en-US"/>
        </w:rPr>
        <w:t xml:space="preserve">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22E8C5DD" w14:textId="26AE3E13" w:rsidR="001B4091" w:rsidRPr="007B31DF" w:rsidRDefault="00DC07AC">
      <w:pPr>
        <w:jc w:val="both"/>
        <w:rPr>
          <w:rFonts w:cs="Arial"/>
          <w:sz w:val="24"/>
          <w:szCs w:val="24"/>
          <w:lang w:val="sr-Cyrl-RS" w:bidi="en-US"/>
        </w:rPr>
      </w:pPr>
      <w:r w:rsidRPr="007B31DF">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003028EF" w:rsidRPr="007B31DF">
        <w:rPr>
          <w:rFonts w:cs="Arial"/>
          <w:sz w:val="24"/>
          <w:szCs w:val="24"/>
          <w:lang w:bidi="en-US"/>
        </w:rPr>
        <w:t xml:space="preserve"> Народне банке Србије</w:t>
      </w:r>
      <w:r w:rsidR="003028EF" w:rsidRPr="007B31DF">
        <w:rPr>
          <w:rFonts w:cs="Arial"/>
          <w:sz w:val="24"/>
          <w:szCs w:val="24"/>
          <w:lang w:val="sr-Cyrl-RS" w:bidi="en-US"/>
        </w:rPr>
        <w:t>;</w:t>
      </w:r>
    </w:p>
    <w:p w14:paraId="56FB7C03" w14:textId="77777777" w:rsidR="001B4091" w:rsidRPr="007B31DF" w:rsidRDefault="00DC07AC">
      <w:pPr>
        <w:jc w:val="both"/>
        <w:rPr>
          <w:rFonts w:cs="Arial"/>
        </w:rPr>
      </w:pPr>
      <w:r w:rsidRPr="007B31DF">
        <w:rPr>
          <w:rFonts w:cs="Arial"/>
          <w:sz w:val="24"/>
          <w:szCs w:val="24"/>
          <w:lang w:bidi="en-US"/>
        </w:rPr>
        <w:t>Поступак заштите права понуђача регулисан је одредбама чл. 138. - 166. ЗЈН.</w:t>
      </w:r>
    </w:p>
    <w:p w14:paraId="08D158EF" w14:textId="77777777" w:rsidR="001B4091" w:rsidRPr="007B31DF" w:rsidRDefault="001B4091">
      <w:pPr>
        <w:pStyle w:val="KDParagraf"/>
        <w:spacing w:before="0"/>
        <w:rPr>
          <w:rFonts w:ascii="Arial" w:hAnsi="Arial" w:cs="Arial"/>
          <w:lang w:val="sr-Cyrl-RS"/>
        </w:rPr>
      </w:pPr>
    </w:p>
    <w:p w14:paraId="624D7422" w14:textId="10202E2C" w:rsidR="001B4091" w:rsidRPr="007B31DF" w:rsidRDefault="00DC07AC">
      <w:pPr>
        <w:pStyle w:val="KDPodnaslov2"/>
        <w:numPr>
          <w:ilvl w:val="1"/>
          <w:numId w:val="32"/>
        </w:numPr>
        <w:spacing w:before="0"/>
        <w:jc w:val="both"/>
        <w:outlineLvl w:val="9"/>
        <w:rPr>
          <w:rFonts w:ascii="Arial" w:hAnsi="Arial" w:cs="Arial"/>
        </w:rPr>
      </w:pPr>
      <w:bookmarkStart w:id="248" w:name="_Toc441651610"/>
      <w:bookmarkStart w:id="249" w:name="_Toc442559921"/>
      <w:r w:rsidRPr="007B31DF">
        <w:rPr>
          <w:rFonts w:ascii="Arial" w:hAnsi="Arial" w:cs="Arial"/>
        </w:rPr>
        <w:t xml:space="preserve">Закључивање и ступање на снагу </w:t>
      </w:r>
      <w:r w:rsidR="0077329B" w:rsidRPr="007B31DF">
        <w:rPr>
          <w:rFonts w:ascii="Arial" w:hAnsi="Arial" w:cs="Arial"/>
          <w:lang w:val="sr-Cyrl-RS"/>
        </w:rPr>
        <w:t>У</w:t>
      </w:r>
      <w:r w:rsidRPr="007B31DF">
        <w:rPr>
          <w:rFonts w:ascii="Arial" w:hAnsi="Arial" w:cs="Arial"/>
        </w:rPr>
        <w:t>говора</w:t>
      </w:r>
      <w:bookmarkEnd w:id="248"/>
      <w:bookmarkEnd w:id="249"/>
    </w:p>
    <w:p w14:paraId="506D15BE" w14:textId="77777777" w:rsidR="001B4091" w:rsidRPr="007B31DF" w:rsidRDefault="00DC07AC">
      <w:pPr>
        <w:pStyle w:val="Standard"/>
        <w:spacing w:before="0"/>
        <w:rPr>
          <w:rFonts w:ascii="Arial" w:hAnsi="Arial" w:cs="Arial"/>
        </w:rPr>
      </w:pPr>
      <w:r w:rsidRPr="007B31DF">
        <w:rPr>
          <w:rFonts w:ascii="Arial" w:hAnsi="Arial"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03E7E841" w14:textId="77777777" w:rsidR="001B4091" w:rsidRPr="007B31DF" w:rsidRDefault="00DC07AC">
      <w:pPr>
        <w:pStyle w:val="Standard"/>
        <w:spacing w:before="0"/>
        <w:rPr>
          <w:rFonts w:ascii="Arial" w:hAnsi="Arial" w:cs="Arial"/>
        </w:rPr>
      </w:pPr>
      <w:r w:rsidRPr="007B31DF">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14:paraId="72C5AB00" w14:textId="77777777" w:rsidR="001B4091" w:rsidRPr="007B31DF" w:rsidRDefault="00DC07AC">
      <w:pPr>
        <w:pStyle w:val="Standard"/>
        <w:spacing w:before="0"/>
        <w:rPr>
          <w:rFonts w:ascii="Arial" w:hAnsi="Arial" w:cs="Arial"/>
          <w:lang w:val="ru-RU"/>
        </w:rPr>
      </w:pPr>
      <w:r w:rsidRPr="007B31DF">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243E1158" w14:textId="77777777" w:rsidR="00DD2DC4" w:rsidRPr="007B31DF" w:rsidRDefault="00DD2DC4">
      <w:pPr>
        <w:pStyle w:val="Standard"/>
        <w:spacing w:before="0"/>
        <w:rPr>
          <w:rFonts w:ascii="Arial" w:hAnsi="Arial" w:cs="Arial"/>
        </w:rPr>
      </w:pPr>
    </w:p>
    <w:p w14:paraId="7C2C17A2" w14:textId="0A99C7C2" w:rsidR="001B4091" w:rsidRPr="007B31DF" w:rsidRDefault="00DC07AC">
      <w:pPr>
        <w:pStyle w:val="KDPodnaslov2"/>
        <w:numPr>
          <w:ilvl w:val="1"/>
          <w:numId w:val="32"/>
        </w:numPr>
        <w:spacing w:before="0"/>
        <w:jc w:val="both"/>
        <w:outlineLvl w:val="9"/>
        <w:rPr>
          <w:rFonts w:ascii="Arial" w:hAnsi="Arial" w:cs="Arial"/>
        </w:rPr>
      </w:pPr>
      <w:bookmarkStart w:id="250" w:name="_Toc441651611"/>
      <w:bookmarkStart w:id="251" w:name="_Toc442559922"/>
      <w:r w:rsidRPr="007B31DF">
        <w:rPr>
          <w:rFonts w:ascii="Arial" w:hAnsi="Arial" w:cs="Arial"/>
        </w:rPr>
        <w:t xml:space="preserve">Измене током трајања </w:t>
      </w:r>
      <w:r w:rsidR="0077329B" w:rsidRPr="007B31DF">
        <w:rPr>
          <w:rFonts w:ascii="Arial" w:hAnsi="Arial" w:cs="Arial"/>
          <w:lang w:val="sr-Cyrl-RS"/>
        </w:rPr>
        <w:t>У</w:t>
      </w:r>
      <w:r w:rsidRPr="007B31DF">
        <w:rPr>
          <w:rFonts w:ascii="Arial" w:hAnsi="Arial" w:cs="Arial"/>
        </w:rPr>
        <w:t>говора</w:t>
      </w:r>
      <w:bookmarkEnd w:id="250"/>
      <w:bookmarkEnd w:id="251"/>
    </w:p>
    <w:p w14:paraId="4293AAAC" w14:textId="77777777" w:rsidR="001B4091" w:rsidRPr="007B31DF" w:rsidRDefault="00DC07AC">
      <w:pPr>
        <w:pStyle w:val="Standard"/>
        <w:spacing w:before="0"/>
        <w:rPr>
          <w:rFonts w:ascii="Arial" w:hAnsi="Arial" w:cs="Arial"/>
        </w:rPr>
      </w:pPr>
      <w:r w:rsidRPr="007B31DF">
        <w:rPr>
          <w:rFonts w:ascii="Arial" w:hAnsi="Arial" w:cs="Arial"/>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7B31DF">
        <w:rPr>
          <w:rFonts w:ascii="Arial" w:hAnsi="Arial" w:cs="Arial"/>
        </w:rPr>
        <w:t>став</w:t>
      </w:r>
      <w:proofErr w:type="gramEnd"/>
      <w:r w:rsidRPr="007B31DF">
        <w:rPr>
          <w:rFonts w:ascii="Arial" w:hAnsi="Arial" w:cs="Arial"/>
        </w:rPr>
        <w:t xml:space="preserve"> 1. Закона о јавним набавкама.</w:t>
      </w:r>
    </w:p>
    <w:p w14:paraId="36075609" w14:textId="77777777" w:rsidR="001B4091" w:rsidRPr="007B31DF" w:rsidRDefault="00DC07AC" w:rsidP="001F17EB">
      <w:pPr>
        <w:jc w:val="both"/>
        <w:rPr>
          <w:rFonts w:cs="Arial"/>
        </w:rPr>
      </w:pPr>
      <w:r w:rsidRPr="007B31DF">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w:t>
      </w:r>
      <w:r w:rsidRPr="007B31DF">
        <w:rPr>
          <w:rFonts w:cs="Arial"/>
          <w:sz w:val="24"/>
          <w:szCs w:val="24"/>
        </w:rPr>
        <w:lastRenderedPageBreak/>
        <w:t>има обезбеђена финансијска средства, и то у</w:t>
      </w:r>
      <w:r w:rsidRPr="007B31DF">
        <w:rPr>
          <w:rFonts w:cs="Arial"/>
          <w:i/>
          <w:sz w:val="24"/>
          <w:szCs w:val="24"/>
        </w:rPr>
        <w:t xml:space="preserve"> </w:t>
      </w:r>
      <w:r w:rsidRPr="007B31DF">
        <w:rPr>
          <w:rFonts w:cs="Arial"/>
          <w:sz w:val="24"/>
          <w:szCs w:val="24"/>
        </w:rPr>
        <w:t>случају непредвиђених околности приликом реализације Уговора, за које се није могло знати приликом планирања набавке.</w:t>
      </w:r>
    </w:p>
    <w:p w14:paraId="527C7108" w14:textId="77777777" w:rsidR="001B4091" w:rsidRPr="007B31DF" w:rsidRDefault="00DC07AC">
      <w:pPr>
        <w:pStyle w:val="Standard"/>
        <w:spacing w:before="0"/>
        <w:rPr>
          <w:rFonts w:ascii="Arial" w:hAnsi="Arial" w:cs="Arial"/>
        </w:rPr>
      </w:pPr>
      <w:r w:rsidRPr="007B31DF">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w:t>
      </w:r>
      <w:r w:rsidR="001F17EB" w:rsidRPr="007B31DF">
        <w:rPr>
          <w:rFonts w:ascii="Arial" w:hAnsi="Arial" w:cs="Arial"/>
          <w:lang w:val="sr-Cyrl-RS"/>
        </w:rPr>
        <w:t xml:space="preserve"> </w:t>
      </w:r>
      <w:r w:rsidRPr="007B31DF">
        <w:rPr>
          <w:rFonts w:ascii="Arial" w:hAnsi="Arial" w:cs="Arial"/>
        </w:rPr>
        <w:t>као што су: виша сила, измена важећих законских прописа, мере државних органа и измењене околности на тржишту настале услед више силе.</w:t>
      </w:r>
    </w:p>
    <w:p w14:paraId="0B0930FA" w14:textId="77777777" w:rsidR="001F17EB" w:rsidRPr="007B31DF" w:rsidRDefault="001F17EB">
      <w:pPr>
        <w:pStyle w:val="Standard"/>
        <w:spacing w:before="0"/>
        <w:rPr>
          <w:rFonts w:ascii="Arial" w:hAnsi="Arial" w:cs="Arial"/>
        </w:rPr>
      </w:pPr>
    </w:p>
    <w:p w14:paraId="7AA89DF7" w14:textId="77777777" w:rsidR="001F17EB" w:rsidRPr="007B31DF" w:rsidRDefault="001F17EB">
      <w:pPr>
        <w:pStyle w:val="Standard"/>
        <w:spacing w:before="0"/>
        <w:rPr>
          <w:rFonts w:ascii="Arial" w:hAnsi="Arial" w:cs="Arial"/>
        </w:rPr>
      </w:pPr>
    </w:p>
    <w:p w14:paraId="31C100F2" w14:textId="77777777" w:rsidR="00B44714" w:rsidRPr="007B31DF" w:rsidRDefault="00B44714">
      <w:pPr>
        <w:pStyle w:val="Standard"/>
        <w:spacing w:before="0"/>
        <w:rPr>
          <w:rFonts w:ascii="Arial" w:hAnsi="Arial" w:cs="Arial"/>
        </w:rPr>
      </w:pPr>
    </w:p>
    <w:p w14:paraId="544E1343" w14:textId="77777777" w:rsidR="00B44714" w:rsidRPr="007B31DF" w:rsidRDefault="00B44714">
      <w:pPr>
        <w:pStyle w:val="Standard"/>
        <w:spacing w:before="0"/>
        <w:rPr>
          <w:rFonts w:ascii="Arial" w:hAnsi="Arial" w:cs="Arial"/>
        </w:rPr>
      </w:pPr>
    </w:p>
    <w:p w14:paraId="5245D8E4" w14:textId="77777777" w:rsidR="00B44714" w:rsidRPr="007B31DF" w:rsidRDefault="00B44714">
      <w:pPr>
        <w:pStyle w:val="Standard"/>
        <w:spacing w:before="0"/>
        <w:rPr>
          <w:rFonts w:ascii="Arial" w:hAnsi="Arial" w:cs="Arial"/>
        </w:rPr>
      </w:pPr>
    </w:p>
    <w:p w14:paraId="5C9E7DB7" w14:textId="77777777" w:rsidR="00B44714" w:rsidRPr="007B31DF" w:rsidRDefault="00B44714">
      <w:pPr>
        <w:pStyle w:val="Standard"/>
        <w:spacing w:before="0"/>
        <w:rPr>
          <w:rFonts w:ascii="Arial" w:hAnsi="Arial" w:cs="Arial"/>
        </w:rPr>
      </w:pPr>
    </w:p>
    <w:p w14:paraId="4749BBFB" w14:textId="77777777" w:rsidR="00B44714" w:rsidRPr="007B31DF" w:rsidRDefault="00B44714">
      <w:pPr>
        <w:pStyle w:val="Standard"/>
        <w:spacing w:before="0"/>
        <w:rPr>
          <w:rFonts w:ascii="Arial" w:hAnsi="Arial" w:cs="Arial"/>
        </w:rPr>
      </w:pPr>
    </w:p>
    <w:p w14:paraId="72BD789A" w14:textId="77777777" w:rsidR="00B44714" w:rsidRPr="007B31DF" w:rsidRDefault="00B44714">
      <w:pPr>
        <w:pStyle w:val="Standard"/>
        <w:spacing w:before="0"/>
        <w:rPr>
          <w:rFonts w:ascii="Arial" w:hAnsi="Arial" w:cs="Arial"/>
        </w:rPr>
      </w:pPr>
    </w:p>
    <w:p w14:paraId="69C8A5C7" w14:textId="77777777" w:rsidR="001B4091" w:rsidRPr="007B31DF" w:rsidRDefault="001B4091">
      <w:pPr>
        <w:pStyle w:val="Standard"/>
        <w:spacing w:before="0"/>
        <w:rPr>
          <w:rFonts w:ascii="Arial" w:hAnsi="Arial" w:cs="Arial"/>
          <w:lang w:val="sr-Cyrl-RS"/>
        </w:rPr>
      </w:pPr>
    </w:p>
    <w:p w14:paraId="518CAA9E" w14:textId="77777777" w:rsidR="001B4091" w:rsidRPr="00D237BF" w:rsidRDefault="001B4091">
      <w:pPr>
        <w:pStyle w:val="Standard"/>
        <w:spacing w:before="0"/>
        <w:rPr>
          <w:rFonts w:ascii="Arial" w:hAnsi="Arial" w:cs="Arial"/>
          <w:color w:val="auto"/>
        </w:rPr>
      </w:pPr>
    </w:p>
    <w:p w14:paraId="65E41F79" w14:textId="77777777" w:rsidR="00971F27" w:rsidRPr="00D237BF" w:rsidRDefault="00971F27">
      <w:pPr>
        <w:pStyle w:val="Standard"/>
        <w:spacing w:before="0"/>
        <w:rPr>
          <w:rFonts w:ascii="Arial" w:hAnsi="Arial" w:cs="Arial"/>
          <w:color w:val="auto"/>
        </w:rPr>
      </w:pPr>
    </w:p>
    <w:p w14:paraId="7B985A97" w14:textId="77777777" w:rsidR="00971F27" w:rsidRPr="00D237BF" w:rsidRDefault="00971F27">
      <w:pPr>
        <w:pStyle w:val="Standard"/>
        <w:spacing w:before="0"/>
        <w:rPr>
          <w:rFonts w:ascii="Arial" w:hAnsi="Arial" w:cs="Arial"/>
          <w:color w:val="auto"/>
        </w:rPr>
      </w:pPr>
    </w:p>
    <w:p w14:paraId="1ED859CE" w14:textId="77777777" w:rsidR="00971F27" w:rsidRPr="00D237BF" w:rsidRDefault="00971F27">
      <w:pPr>
        <w:pStyle w:val="Standard"/>
        <w:spacing w:before="0"/>
        <w:rPr>
          <w:rFonts w:ascii="Arial" w:hAnsi="Arial" w:cs="Arial"/>
          <w:color w:val="auto"/>
        </w:rPr>
      </w:pPr>
    </w:p>
    <w:p w14:paraId="6CF9EC8E" w14:textId="77777777" w:rsidR="00971F27" w:rsidRPr="00D237BF" w:rsidRDefault="00971F27">
      <w:pPr>
        <w:pStyle w:val="Standard"/>
        <w:spacing w:before="0"/>
        <w:rPr>
          <w:rFonts w:ascii="Arial" w:hAnsi="Arial" w:cs="Arial"/>
          <w:color w:val="auto"/>
        </w:rPr>
      </w:pPr>
    </w:p>
    <w:p w14:paraId="4AF4F0AE" w14:textId="77777777" w:rsidR="00971F27" w:rsidRPr="00D237BF" w:rsidRDefault="00971F27">
      <w:pPr>
        <w:pStyle w:val="Standard"/>
        <w:spacing w:before="0"/>
        <w:rPr>
          <w:rFonts w:ascii="Arial" w:hAnsi="Arial" w:cs="Arial"/>
          <w:color w:val="auto"/>
        </w:rPr>
      </w:pPr>
    </w:p>
    <w:p w14:paraId="31C22F09" w14:textId="77777777" w:rsidR="00971F27" w:rsidRPr="00D237BF" w:rsidRDefault="00971F27">
      <w:pPr>
        <w:pStyle w:val="Standard"/>
        <w:spacing w:before="0"/>
        <w:rPr>
          <w:rFonts w:ascii="Arial" w:hAnsi="Arial" w:cs="Arial"/>
          <w:color w:val="auto"/>
        </w:rPr>
      </w:pPr>
    </w:p>
    <w:p w14:paraId="01932E5C" w14:textId="77777777" w:rsidR="00971F27" w:rsidRPr="00D237BF" w:rsidRDefault="00971F27">
      <w:pPr>
        <w:pStyle w:val="Standard"/>
        <w:spacing w:before="0"/>
        <w:rPr>
          <w:rFonts w:ascii="Arial" w:hAnsi="Arial" w:cs="Arial"/>
          <w:color w:val="auto"/>
        </w:rPr>
      </w:pPr>
    </w:p>
    <w:p w14:paraId="06663AD8" w14:textId="77777777" w:rsidR="00971F27" w:rsidRPr="00D237BF" w:rsidRDefault="00971F27">
      <w:pPr>
        <w:pStyle w:val="Standard"/>
        <w:spacing w:before="0"/>
        <w:rPr>
          <w:rFonts w:ascii="Arial" w:hAnsi="Arial" w:cs="Arial"/>
          <w:color w:val="auto"/>
        </w:rPr>
      </w:pPr>
    </w:p>
    <w:p w14:paraId="1AEC2586" w14:textId="77777777" w:rsidR="00971F27" w:rsidRPr="00D237BF" w:rsidRDefault="00971F27">
      <w:pPr>
        <w:pStyle w:val="Standard"/>
        <w:spacing w:before="0"/>
        <w:rPr>
          <w:rFonts w:ascii="Arial" w:hAnsi="Arial" w:cs="Arial"/>
          <w:color w:val="auto"/>
        </w:rPr>
      </w:pPr>
    </w:p>
    <w:p w14:paraId="7068355D" w14:textId="77777777" w:rsidR="00971F27" w:rsidRPr="00D237BF" w:rsidRDefault="00971F27">
      <w:pPr>
        <w:pStyle w:val="Standard"/>
        <w:spacing w:before="0"/>
        <w:rPr>
          <w:rFonts w:ascii="Arial" w:hAnsi="Arial" w:cs="Arial"/>
          <w:color w:val="auto"/>
        </w:rPr>
      </w:pPr>
    </w:p>
    <w:p w14:paraId="68D42DBA" w14:textId="77777777" w:rsidR="00971F27" w:rsidRPr="00D237BF" w:rsidRDefault="00971F27">
      <w:pPr>
        <w:pStyle w:val="Standard"/>
        <w:spacing w:before="0"/>
        <w:rPr>
          <w:rFonts w:ascii="Arial" w:hAnsi="Arial" w:cs="Arial"/>
          <w:color w:val="auto"/>
        </w:rPr>
      </w:pPr>
    </w:p>
    <w:p w14:paraId="2EEB213F" w14:textId="77777777" w:rsidR="00971F27" w:rsidRPr="00D237BF" w:rsidRDefault="00971F27">
      <w:pPr>
        <w:pStyle w:val="Standard"/>
        <w:spacing w:before="0"/>
        <w:rPr>
          <w:rFonts w:ascii="Arial" w:hAnsi="Arial" w:cs="Arial"/>
          <w:color w:val="auto"/>
        </w:rPr>
      </w:pPr>
    </w:p>
    <w:p w14:paraId="0D673E37" w14:textId="77777777" w:rsidR="00971F27" w:rsidRPr="00D237BF" w:rsidRDefault="00971F27">
      <w:pPr>
        <w:pStyle w:val="Standard"/>
        <w:spacing w:before="0"/>
        <w:rPr>
          <w:rFonts w:ascii="Arial" w:hAnsi="Arial" w:cs="Arial"/>
          <w:color w:val="auto"/>
        </w:rPr>
      </w:pPr>
    </w:p>
    <w:p w14:paraId="4CCA6CAB" w14:textId="77777777" w:rsidR="00971F27" w:rsidRPr="00D237BF" w:rsidRDefault="00971F27">
      <w:pPr>
        <w:pStyle w:val="Standard"/>
        <w:spacing w:before="0"/>
        <w:rPr>
          <w:rFonts w:ascii="Arial" w:hAnsi="Arial" w:cs="Arial"/>
          <w:color w:val="auto"/>
        </w:rPr>
      </w:pPr>
    </w:p>
    <w:p w14:paraId="0CB7A7CD" w14:textId="77777777" w:rsidR="00971F27" w:rsidRPr="00D237BF" w:rsidRDefault="00971F27">
      <w:pPr>
        <w:pStyle w:val="Standard"/>
        <w:spacing w:before="0"/>
        <w:rPr>
          <w:rFonts w:ascii="Arial" w:hAnsi="Arial" w:cs="Arial"/>
          <w:color w:val="auto"/>
        </w:rPr>
      </w:pPr>
    </w:p>
    <w:p w14:paraId="2E56C315" w14:textId="77777777" w:rsidR="00971F27" w:rsidRPr="00D237BF" w:rsidRDefault="00971F27">
      <w:pPr>
        <w:pStyle w:val="Standard"/>
        <w:spacing w:before="0"/>
        <w:rPr>
          <w:rFonts w:ascii="Arial" w:hAnsi="Arial" w:cs="Arial"/>
          <w:color w:val="auto"/>
        </w:rPr>
      </w:pPr>
    </w:p>
    <w:p w14:paraId="5186D5CB" w14:textId="77777777" w:rsidR="00971F27" w:rsidRPr="00D237BF" w:rsidRDefault="00971F27">
      <w:pPr>
        <w:pStyle w:val="Standard"/>
        <w:spacing w:before="0"/>
        <w:rPr>
          <w:rFonts w:ascii="Arial" w:hAnsi="Arial" w:cs="Arial"/>
          <w:color w:val="auto"/>
        </w:rPr>
      </w:pPr>
    </w:p>
    <w:p w14:paraId="3CC4AC6E" w14:textId="77777777" w:rsidR="00971F27" w:rsidRPr="00D237BF" w:rsidRDefault="00971F27">
      <w:pPr>
        <w:pStyle w:val="Standard"/>
        <w:spacing w:before="0"/>
        <w:rPr>
          <w:rFonts w:ascii="Arial" w:hAnsi="Arial" w:cs="Arial"/>
          <w:color w:val="auto"/>
        </w:rPr>
      </w:pPr>
    </w:p>
    <w:p w14:paraId="6017D013" w14:textId="77777777" w:rsidR="00971F27" w:rsidRDefault="00971F27">
      <w:pPr>
        <w:pStyle w:val="Standard"/>
        <w:spacing w:before="0"/>
        <w:rPr>
          <w:rFonts w:ascii="Arial" w:hAnsi="Arial" w:cs="Arial"/>
          <w:color w:val="auto"/>
        </w:rPr>
      </w:pPr>
    </w:p>
    <w:p w14:paraId="70F670DA" w14:textId="29EA6B1B" w:rsidR="00BD045C" w:rsidRDefault="00BD045C">
      <w:pPr>
        <w:suppressAutoHyphens w:val="0"/>
        <w:rPr>
          <w:rFonts w:cs="Arial"/>
          <w:kern w:val="0"/>
          <w:sz w:val="24"/>
          <w:szCs w:val="24"/>
        </w:rPr>
      </w:pPr>
      <w:r>
        <w:rPr>
          <w:rFonts w:cs="Arial"/>
        </w:rPr>
        <w:br w:type="page"/>
      </w:r>
    </w:p>
    <w:p w14:paraId="211BB5AA" w14:textId="77777777" w:rsidR="000121E3" w:rsidRDefault="000121E3">
      <w:pPr>
        <w:pStyle w:val="Standard"/>
        <w:spacing w:before="0"/>
        <w:rPr>
          <w:rFonts w:ascii="Arial" w:hAnsi="Arial" w:cs="Arial"/>
          <w:color w:val="auto"/>
        </w:rPr>
      </w:pPr>
    </w:p>
    <w:p w14:paraId="1C7A5BBF" w14:textId="77777777" w:rsidR="001B4091" w:rsidRPr="007B31DF" w:rsidRDefault="00DC07AC">
      <w:pPr>
        <w:pStyle w:val="KDObrazac"/>
        <w:spacing w:before="0"/>
        <w:outlineLvl w:val="9"/>
        <w:rPr>
          <w:rFonts w:ascii="Arial" w:hAnsi="Arial"/>
        </w:rPr>
      </w:pPr>
      <w:bookmarkStart w:id="252" w:name="_Toc442559924"/>
      <w:r w:rsidRPr="007B31DF">
        <w:rPr>
          <w:rFonts w:ascii="Arial" w:hAnsi="Arial"/>
        </w:rPr>
        <w:t>ОБРАЗАЦ 1.</w:t>
      </w:r>
      <w:bookmarkEnd w:id="252"/>
    </w:p>
    <w:p w14:paraId="1D1E7AE4" w14:textId="77777777" w:rsidR="001B4091" w:rsidRPr="007B31DF" w:rsidRDefault="00DC07AC">
      <w:pPr>
        <w:pStyle w:val="Standard"/>
        <w:spacing w:before="0"/>
        <w:jc w:val="center"/>
        <w:rPr>
          <w:rStyle w:val="BookTitle"/>
          <w:rFonts w:ascii="Arial" w:hAnsi="Arial" w:cs="Arial"/>
          <w:lang w:val="sr-Cyrl-RS"/>
        </w:rPr>
      </w:pPr>
      <w:r w:rsidRPr="007B31DF">
        <w:rPr>
          <w:rStyle w:val="BookTitle"/>
          <w:rFonts w:ascii="Arial" w:hAnsi="Arial" w:cs="Arial"/>
        </w:rPr>
        <w:t>ОБРАЗАЦ ПОНУДЕ</w:t>
      </w:r>
    </w:p>
    <w:p w14:paraId="355D41C3" w14:textId="77777777" w:rsidR="00972445" w:rsidRPr="007B31DF" w:rsidRDefault="00972445">
      <w:pPr>
        <w:pStyle w:val="Standard"/>
        <w:spacing w:before="0"/>
        <w:jc w:val="center"/>
        <w:rPr>
          <w:rFonts w:ascii="Arial" w:hAnsi="Arial" w:cs="Arial"/>
          <w:lang w:val="sr-Cyrl-RS"/>
        </w:rPr>
      </w:pPr>
    </w:p>
    <w:p w14:paraId="55B0B3E0" w14:textId="5FF6D2D5" w:rsidR="001B4091" w:rsidRPr="007B31DF" w:rsidRDefault="00DC07AC" w:rsidP="00972445">
      <w:pPr>
        <w:pStyle w:val="Standard"/>
        <w:spacing w:before="0"/>
        <w:ind w:left="-270"/>
        <w:rPr>
          <w:rFonts w:ascii="Arial" w:eastAsia="TimesNewRomanPS-BoldMT" w:hAnsi="Arial" w:cs="Arial"/>
          <w:bCs/>
          <w:lang w:val="sr-Cyrl-RS"/>
        </w:rPr>
      </w:pPr>
      <w:r w:rsidRPr="007B31DF">
        <w:rPr>
          <w:rFonts w:ascii="Arial" w:eastAsia="TimesNewRomanPS-BoldMT" w:hAnsi="Arial" w:cs="Arial"/>
          <w:bCs/>
        </w:rPr>
        <w:t>Понуда бр</w:t>
      </w:r>
      <w:r w:rsidR="00972445" w:rsidRPr="007B31DF">
        <w:rPr>
          <w:rFonts w:ascii="Arial" w:eastAsia="TimesNewRomanPS-BoldMT" w:hAnsi="Arial" w:cs="Arial"/>
          <w:bCs/>
          <w:lang w:val="sr-Cyrl-RS"/>
        </w:rPr>
        <w:t xml:space="preserve">ој </w:t>
      </w:r>
      <w:r w:rsidRPr="007B31DF">
        <w:rPr>
          <w:rFonts w:ascii="Arial" w:eastAsia="TimesNewRomanPS-BoldMT" w:hAnsi="Arial" w:cs="Arial"/>
          <w:bCs/>
        </w:rPr>
        <w:t xml:space="preserve">_________ од _______________ </w:t>
      </w:r>
      <w:proofErr w:type="gramStart"/>
      <w:r w:rsidRPr="007B31DF">
        <w:rPr>
          <w:rFonts w:ascii="Arial" w:eastAsia="TimesNewRomanPS-BoldMT" w:hAnsi="Arial" w:cs="Arial"/>
          <w:bCs/>
        </w:rPr>
        <w:t>за  отворени</w:t>
      </w:r>
      <w:proofErr w:type="gramEnd"/>
      <w:r w:rsidRPr="007B31DF">
        <w:rPr>
          <w:rFonts w:ascii="Arial" w:eastAsia="TimesNewRomanPS-BoldMT" w:hAnsi="Arial" w:cs="Arial"/>
          <w:bCs/>
        </w:rPr>
        <w:t xml:space="preserve"> поступак јавне набавке услуге</w:t>
      </w:r>
      <w:r w:rsidR="00B44714" w:rsidRPr="007B31DF">
        <w:rPr>
          <w:rFonts w:ascii="Arial" w:eastAsia="TimesNewRomanPS-BoldMT" w:hAnsi="Arial" w:cs="Arial"/>
          <w:bCs/>
        </w:rPr>
        <w:t xml:space="preserve"> „</w:t>
      </w:r>
      <w:r w:rsidR="00E50CEC">
        <w:rPr>
          <w:rFonts w:ascii="Arial" w:eastAsia="TimesNewRomanPS-BoldMT" w:hAnsi="Arial" w:cs="Arial"/>
          <w:bCs/>
          <w:lang w:val="sr-Cyrl-RS"/>
        </w:rPr>
        <w:t>Шта</w:t>
      </w:r>
      <w:r w:rsidR="00BD045C">
        <w:rPr>
          <w:rFonts w:ascii="Arial" w:eastAsia="TimesNewRomanPS-BoldMT" w:hAnsi="Arial" w:cs="Arial"/>
          <w:bCs/>
          <w:lang w:val="sr-Cyrl-RS"/>
        </w:rPr>
        <w:t>мпање часописа Огранка Колубара“</w:t>
      </w:r>
      <w:r w:rsidR="00B44714" w:rsidRPr="007B31DF">
        <w:rPr>
          <w:rFonts w:ascii="Arial" w:eastAsia="TimesNewRomanPS-BoldMT" w:hAnsi="Arial" w:cs="Arial"/>
          <w:bCs/>
        </w:rPr>
        <w:t xml:space="preserve"> </w:t>
      </w:r>
      <w:r w:rsidRPr="007B31DF">
        <w:rPr>
          <w:rFonts w:ascii="Arial" w:eastAsia="TimesNewRomanPS-BoldMT" w:hAnsi="Arial" w:cs="Arial"/>
          <w:bCs/>
        </w:rPr>
        <w:t>ЈН бр</w:t>
      </w:r>
      <w:r w:rsidR="00B44714" w:rsidRPr="007B31DF">
        <w:rPr>
          <w:rFonts w:ascii="Arial" w:hAnsi="Arial" w:cs="Arial"/>
          <w:color w:val="auto"/>
          <w:kern w:val="3"/>
          <w:sz w:val="20"/>
          <w:szCs w:val="20"/>
        </w:rPr>
        <w:t xml:space="preserve"> </w:t>
      </w:r>
      <w:r w:rsidR="00E50CEC">
        <w:rPr>
          <w:rFonts w:ascii="Arial" w:eastAsia="TimesNewRomanPS-BoldMT" w:hAnsi="Arial" w:cs="Arial"/>
          <w:bCs/>
        </w:rPr>
        <w:t>417/2018 (ЈН/4000/0001/2018)</w:t>
      </w:r>
      <w:r w:rsidR="00972445" w:rsidRPr="007B31DF">
        <w:rPr>
          <w:rFonts w:ascii="Arial" w:eastAsia="TimesNewRomanPS-BoldMT" w:hAnsi="Arial" w:cs="Arial"/>
          <w:bCs/>
        </w:rPr>
        <w:t xml:space="preserve"> </w:t>
      </w:r>
      <w:r w:rsidR="00972445" w:rsidRPr="007B31DF">
        <w:rPr>
          <w:rFonts w:ascii="Arial" w:eastAsia="TimesNewRomanPS-BoldMT" w:hAnsi="Arial" w:cs="Arial"/>
          <w:bCs/>
          <w:lang w:val="sr-Cyrl-RS"/>
        </w:rPr>
        <w:t xml:space="preserve"> </w:t>
      </w:r>
    </w:p>
    <w:p w14:paraId="76F170A3" w14:textId="77777777" w:rsidR="00B44714" w:rsidRPr="007B31DF" w:rsidRDefault="00B44714">
      <w:pPr>
        <w:pStyle w:val="Standard"/>
        <w:spacing w:before="0"/>
        <w:rPr>
          <w:rFonts w:ascii="Arial" w:eastAsia="TimesNewRomanPS-BoldMT" w:hAnsi="Arial" w:cs="Arial"/>
          <w:bCs/>
          <w:color w:val="00B0F0"/>
        </w:rPr>
      </w:pPr>
    </w:p>
    <w:p w14:paraId="277B1C5F" w14:textId="77777777" w:rsidR="001B4091" w:rsidRPr="007B31DF" w:rsidRDefault="00DC07AC">
      <w:pPr>
        <w:pStyle w:val="Standard"/>
        <w:spacing w:before="0"/>
        <w:rPr>
          <w:rFonts w:ascii="Arial" w:hAnsi="Arial" w:cs="Arial"/>
        </w:rPr>
      </w:pPr>
      <w:r w:rsidRPr="007B31DF">
        <w:rPr>
          <w:rFonts w:ascii="Arial" w:hAnsi="Arial" w:cs="Arial"/>
          <w:b/>
          <w:bCs/>
          <w:i/>
          <w:iCs/>
        </w:rPr>
        <w:t>1)</w:t>
      </w:r>
      <w:r w:rsidR="00E22280" w:rsidRPr="007B31DF">
        <w:rPr>
          <w:rFonts w:ascii="Arial" w:hAnsi="Arial" w:cs="Arial"/>
          <w:b/>
          <w:bCs/>
          <w:i/>
          <w:iCs/>
          <w:lang w:val="sr-Cyrl-RS"/>
        </w:rPr>
        <w:t xml:space="preserve"> </w:t>
      </w:r>
      <w:r w:rsidRPr="007B31DF">
        <w:rPr>
          <w:rFonts w:ascii="Arial" w:hAnsi="Arial" w:cs="Arial"/>
          <w:b/>
          <w:bCs/>
          <w:i/>
          <w:iCs/>
        </w:rPr>
        <w:t>ОПШТИ ПОДАЦИ О ПОНУЂАЧУ</w:t>
      </w:r>
    </w:p>
    <w:p w14:paraId="38FC256E" w14:textId="77777777" w:rsidR="001B4091" w:rsidRPr="007B31DF" w:rsidRDefault="001B4091">
      <w:pPr>
        <w:pStyle w:val="Standard"/>
        <w:spacing w:before="0"/>
        <w:rPr>
          <w:rFonts w:ascii="Arial" w:hAnsi="Arial" w:cs="Arial"/>
          <w:i/>
          <w:iCs/>
        </w:rPr>
      </w:pP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rsidRPr="007B31DF" w14:paraId="760DE916" w14:textId="77777777">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34BA4A" w14:textId="77777777" w:rsidR="001B4091" w:rsidRPr="007B31DF" w:rsidRDefault="00DC07AC">
            <w:pPr>
              <w:pStyle w:val="Standard"/>
              <w:spacing w:before="0"/>
              <w:rPr>
                <w:rFonts w:ascii="Arial" w:hAnsi="Arial" w:cs="Arial"/>
              </w:rPr>
            </w:pPr>
            <w:r w:rsidRPr="007B31DF">
              <w:rPr>
                <w:rFonts w:ascii="Arial" w:hAnsi="Arial" w:cs="Arial"/>
                <w:iCs/>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DB6DBE" w14:textId="77777777" w:rsidR="001B4091" w:rsidRPr="007B31DF" w:rsidRDefault="001B4091">
            <w:pPr>
              <w:pStyle w:val="Standard"/>
              <w:spacing w:before="0"/>
              <w:rPr>
                <w:rFonts w:ascii="Arial" w:hAnsi="Arial" w:cs="Arial"/>
                <w:b/>
                <w:bCs/>
                <w:iCs/>
              </w:rPr>
            </w:pPr>
          </w:p>
        </w:tc>
      </w:tr>
      <w:tr w:rsidR="001B4091" w:rsidRPr="007B31DF" w14:paraId="36BF125D" w14:textId="77777777">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EB3F3BF" w14:textId="77777777" w:rsidR="001B4091" w:rsidRPr="007B31DF" w:rsidRDefault="00DC07AC">
            <w:pPr>
              <w:pStyle w:val="Standard"/>
              <w:spacing w:before="0"/>
              <w:rPr>
                <w:rFonts w:ascii="Arial" w:hAnsi="Arial" w:cs="Arial"/>
              </w:rPr>
            </w:pPr>
            <w:r w:rsidRPr="007B31DF">
              <w:rPr>
                <w:rFonts w:ascii="Arial" w:hAnsi="Arial" w:cs="Arial"/>
                <w:iCs/>
              </w:rPr>
              <w:t xml:space="preserve">Врста правног лица: </w:t>
            </w:r>
            <w:r w:rsidRPr="007B31DF">
              <w:rPr>
                <w:rFonts w:ascii="Arial" w:hAnsi="Arial" w:cs="Arial"/>
                <w:iCs/>
                <w:color w:val="00B0F0"/>
              </w:rPr>
              <w:t>(микро, мало, средње, велико, физичко лице)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9A9884" w14:textId="77777777" w:rsidR="001B4091" w:rsidRPr="007B31DF" w:rsidRDefault="001B4091">
            <w:pPr>
              <w:pStyle w:val="Standard"/>
              <w:spacing w:before="0"/>
              <w:rPr>
                <w:rFonts w:ascii="Arial" w:hAnsi="Arial" w:cs="Arial"/>
                <w:b/>
                <w:bCs/>
                <w:iCs/>
              </w:rPr>
            </w:pPr>
          </w:p>
          <w:p w14:paraId="4DD9C749" w14:textId="77777777" w:rsidR="001B4091" w:rsidRPr="007B31DF" w:rsidRDefault="001B4091">
            <w:pPr>
              <w:pStyle w:val="Standard"/>
              <w:spacing w:before="0"/>
              <w:rPr>
                <w:rFonts w:ascii="Arial" w:hAnsi="Arial" w:cs="Arial"/>
                <w:b/>
                <w:bCs/>
                <w:iCs/>
              </w:rPr>
            </w:pPr>
          </w:p>
        </w:tc>
      </w:tr>
      <w:tr w:rsidR="001B4091" w:rsidRPr="007B31DF" w14:paraId="244B1C0D" w14:textId="77777777">
        <w:trPr>
          <w:trHeight w:val="68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304144" w14:textId="77777777" w:rsidR="001B4091" w:rsidRPr="007B31DF" w:rsidRDefault="00DC07AC">
            <w:pPr>
              <w:pStyle w:val="Standard"/>
              <w:spacing w:before="0"/>
              <w:rPr>
                <w:rFonts w:ascii="Arial" w:hAnsi="Arial" w:cs="Arial"/>
              </w:rPr>
            </w:pPr>
            <w:r w:rsidRPr="007B31DF">
              <w:rPr>
                <w:rFonts w:ascii="Arial" w:hAnsi="Arial" w:cs="Arial"/>
                <w:iCs/>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44B27B" w14:textId="77777777" w:rsidR="001B4091" w:rsidRPr="007B31DF" w:rsidRDefault="001B4091">
            <w:pPr>
              <w:pStyle w:val="Standard"/>
              <w:spacing w:before="0"/>
              <w:rPr>
                <w:rFonts w:ascii="Arial" w:hAnsi="Arial" w:cs="Arial"/>
                <w:b/>
                <w:bCs/>
                <w:iCs/>
              </w:rPr>
            </w:pPr>
          </w:p>
          <w:p w14:paraId="177FFE4A" w14:textId="77777777" w:rsidR="001B4091" w:rsidRPr="007B31DF" w:rsidRDefault="001B4091">
            <w:pPr>
              <w:pStyle w:val="Standard"/>
              <w:spacing w:before="0"/>
              <w:rPr>
                <w:rFonts w:ascii="Arial" w:hAnsi="Arial" w:cs="Arial"/>
                <w:b/>
                <w:bCs/>
                <w:iCs/>
              </w:rPr>
            </w:pPr>
          </w:p>
        </w:tc>
      </w:tr>
      <w:tr w:rsidR="001B4091" w:rsidRPr="007B31DF" w14:paraId="7EC14D1A" w14:textId="77777777">
        <w:trPr>
          <w:trHeight w:val="64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7FD6EB" w14:textId="77777777" w:rsidR="001B4091" w:rsidRPr="007B31DF" w:rsidRDefault="00DC07AC">
            <w:pPr>
              <w:pStyle w:val="Standard"/>
              <w:spacing w:before="0"/>
              <w:rPr>
                <w:rFonts w:ascii="Arial" w:hAnsi="Arial" w:cs="Arial"/>
              </w:rPr>
            </w:pPr>
            <w:r w:rsidRPr="007B31DF">
              <w:rPr>
                <w:rFonts w:ascii="Arial" w:hAnsi="Arial" w:cs="Arial"/>
                <w:iCs/>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64D80D" w14:textId="77777777" w:rsidR="001B4091" w:rsidRPr="007B31DF" w:rsidRDefault="001B4091">
            <w:pPr>
              <w:pStyle w:val="Standard"/>
              <w:spacing w:before="0"/>
              <w:rPr>
                <w:rFonts w:ascii="Arial" w:hAnsi="Arial" w:cs="Arial"/>
                <w:b/>
                <w:bCs/>
                <w:iCs/>
              </w:rPr>
            </w:pPr>
          </w:p>
        </w:tc>
      </w:tr>
      <w:tr w:rsidR="001B4091" w:rsidRPr="007B31DF" w14:paraId="76791349" w14:textId="77777777">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B7CB51" w14:textId="77777777" w:rsidR="001B4091" w:rsidRPr="007B31DF" w:rsidRDefault="00DC07AC">
            <w:pPr>
              <w:pStyle w:val="Standard"/>
              <w:spacing w:before="0"/>
              <w:rPr>
                <w:rFonts w:ascii="Arial" w:hAnsi="Arial" w:cs="Arial"/>
              </w:rPr>
            </w:pPr>
            <w:r w:rsidRPr="007B31DF">
              <w:rPr>
                <w:rFonts w:ascii="Arial" w:hAnsi="Arial" w:cs="Arial"/>
                <w:iCs/>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FFB96C" w14:textId="77777777" w:rsidR="001B4091" w:rsidRPr="007B31DF" w:rsidRDefault="001B4091">
            <w:pPr>
              <w:pStyle w:val="Standard"/>
              <w:spacing w:before="0"/>
              <w:rPr>
                <w:rFonts w:ascii="Arial" w:hAnsi="Arial" w:cs="Arial"/>
                <w:b/>
                <w:bCs/>
                <w:iCs/>
                <w:lang w:val="ru-RU"/>
              </w:rPr>
            </w:pPr>
          </w:p>
        </w:tc>
      </w:tr>
      <w:tr w:rsidR="001B4091" w:rsidRPr="007B31DF" w14:paraId="2350C747" w14:textId="77777777">
        <w:trPr>
          <w:trHeight w:val="51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E5DA6C" w14:textId="77777777" w:rsidR="001B4091" w:rsidRPr="007B31DF" w:rsidRDefault="001B4091">
            <w:pPr>
              <w:pStyle w:val="Standard"/>
              <w:spacing w:before="0"/>
              <w:rPr>
                <w:rFonts w:ascii="Arial" w:hAnsi="Arial" w:cs="Arial"/>
                <w:iCs/>
              </w:rPr>
            </w:pPr>
          </w:p>
          <w:p w14:paraId="15F9214D" w14:textId="77777777" w:rsidR="001B4091" w:rsidRPr="007B31DF" w:rsidRDefault="00DC07AC">
            <w:pPr>
              <w:pStyle w:val="Standard"/>
              <w:spacing w:before="0"/>
              <w:rPr>
                <w:rFonts w:ascii="Arial" w:hAnsi="Arial" w:cs="Arial"/>
              </w:rPr>
            </w:pPr>
            <w:r w:rsidRPr="007B31DF">
              <w:rPr>
                <w:rFonts w:ascii="Arial" w:hAnsi="Arial" w:cs="Arial"/>
                <w:iCs/>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7F4611" w14:textId="77777777" w:rsidR="001B4091" w:rsidRPr="007B31DF" w:rsidRDefault="001B4091">
            <w:pPr>
              <w:pStyle w:val="Standard"/>
              <w:spacing w:before="0"/>
              <w:rPr>
                <w:rFonts w:ascii="Arial" w:hAnsi="Arial" w:cs="Arial"/>
                <w:b/>
                <w:bCs/>
                <w:iCs/>
              </w:rPr>
            </w:pPr>
          </w:p>
          <w:p w14:paraId="5AAFAB67" w14:textId="77777777" w:rsidR="001B4091" w:rsidRPr="007B31DF" w:rsidRDefault="001B4091">
            <w:pPr>
              <w:pStyle w:val="Standard"/>
              <w:spacing w:before="0"/>
              <w:rPr>
                <w:rFonts w:ascii="Arial" w:hAnsi="Arial" w:cs="Arial"/>
                <w:b/>
                <w:bCs/>
                <w:iCs/>
              </w:rPr>
            </w:pPr>
          </w:p>
          <w:p w14:paraId="204F7539" w14:textId="77777777" w:rsidR="001B4091" w:rsidRPr="007B31DF" w:rsidRDefault="001B4091">
            <w:pPr>
              <w:pStyle w:val="Standard"/>
              <w:spacing w:before="0"/>
              <w:rPr>
                <w:rFonts w:ascii="Arial" w:hAnsi="Arial" w:cs="Arial"/>
                <w:b/>
                <w:bCs/>
                <w:iCs/>
              </w:rPr>
            </w:pPr>
          </w:p>
        </w:tc>
      </w:tr>
      <w:tr w:rsidR="001B4091" w:rsidRPr="007B31DF" w14:paraId="236A08CB" w14:textId="77777777">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F9B1C7" w14:textId="77777777" w:rsidR="001B4091" w:rsidRPr="007B31DF" w:rsidRDefault="00DC07AC">
            <w:pPr>
              <w:pStyle w:val="Standard"/>
              <w:spacing w:before="0"/>
              <w:rPr>
                <w:rFonts w:ascii="Arial" w:hAnsi="Arial" w:cs="Arial"/>
              </w:rPr>
            </w:pPr>
            <w:r w:rsidRPr="007B31DF">
              <w:rPr>
                <w:rFonts w:ascii="Arial" w:hAnsi="Arial" w:cs="Arial"/>
                <w:iCs/>
                <w:lang w:val="ru-RU"/>
              </w:rPr>
              <w:t>Електронска адреса понуђача (</w:t>
            </w:r>
            <w:r w:rsidRPr="007B31DF">
              <w:rPr>
                <w:rFonts w:ascii="Arial" w:hAnsi="Arial" w:cs="Arial"/>
                <w:iCs/>
              </w:rPr>
              <w:t>e</w:t>
            </w:r>
            <w:r w:rsidRPr="007B31DF">
              <w:rPr>
                <w:rFonts w:ascii="Arial" w:hAnsi="Arial" w:cs="Arial"/>
                <w:iCs/>
                <w:lang w:val="ru-RU"/>
              </w:rPr>
              <w:t>-</w:t>
            </w:r>
            <w:r w:rsidRPr="007B31DF">
              <w:rPr>
                <w:rFonts w:ascii="Arial" w:hAnsi="Arial" w:cs="Arial"/>
                <w:iCs/>
              </w:rPr>
              <w:t>mail</w:t>
            </w:r>
            <w:r w:rsidRPr="007B31DF">
              <w:rPr>
                <w:rFonts w:ascii="Arial" w:hAnsi="Arial" w:cs="Arial"/>
                <w:iCs/>
                <w:lang w:val="ru-RU"/>
              </w:rPr>
              <w:t>):</w:t>
            </w:r>
          </w:p>
          <w:p w14:paraId="422607F8" w14:textId="77777777" w:rsidR="001B4091" w:rsidRPr="007B31DF" w:rsidRDefault="001B4091">
            <w:pPr>
              <w:pStyle w:val="Standard"/>
              <w:spacing w:before="0"/>
              <w:rPr>
                <w:rFonts w:ascii="Arial" w:hAnsi="Arial" w:cs="Arial"/>
                <w:b/>
                <w:bCs/>
                <w:iCs/>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0C857E" w14:textId="77777777" w:rsidR="001B4091" w:rsidRPr="007B31DF" w:rsidRDefault="001B4091">
            <w:pPr>
              <w:pStyle w:val="Standard"/>
              <w:spacing w:before="0"/>
              <w:rPr>
                <w:rFonts w:ascii="Arial" w:hAnsi="Arial" w:cs="Arial"/>
                <w:b/>
                <w:bCs/>
                <w:iCs/>
                <w:lang w:val="ru-RU"/>
              </w:rPr>
            </w:pPr>
          </w:p>
        </w:tc>
      </w:tr>
      <w:tr w:rsidR="001B4091" w:rsidRPr="007B31DF" w14:paraId="7D10DE20" w14:textId="77777777">
        <w:trPr>
          <w:trHeight w:val="55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E01B4E" w14:textId="77777777" w:rsidR="001B4091" w:rsidRPr="007B31DF" w:rsidRDefault="00DC07AC">
            <w:pPr>
              <w:pStyle w:val="Standard"/>
              <w:spacing w:before="0"/>
              <w:rPr>
                <w:rFonts w:ascii="Arial" w:hAnsi="Arial" w:cs="Arial"/>
              </w:rPr>
            </w:pPr>
            <w:r w:rsidRPr="007B31DF">
              <w:rPr>
                <w:rFonts w:ascii="Arial" w:hAnsi="Arial" w:cs="Arial"/>
                <w:iCs/>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8444B8" w14:textId="77777777" w:rsidR="001B4091" w:rsidRPr="007B31DF" w:rsidRDefault="001B4091">
            <w:pPr>
              <w:pStyle w:val="Standard"/>
              <w:spacing w:before="0"/>
              <w:rPr>
                <w:rFonts w:ascii="Arial" w:hAnsi="Arial" w:cs="Arial"/>
                <w:b/>
                <w:bCs/>
                <w:iCs/>
              </w:rPr>
            </w:pPr>
          </w:p>
          <w:p w14:paraId="7A4D2852" w14:textId="77777777" w:rsidR="001B4091" w:rsidRPr="007B31DF" w:rsidRDefault="001B4091">
            <w:pPr>
              <w:pStyle w:val="Standard"/>
              <w:spacing w:before="0"/>
              <w:rPr>
                <w:rFonts w:ascii="Arial" w:hAnsi="Arial" w:cs="Arial"/>
                <w:b/>
                <w:bCs/>
                <w:iCs/>
              </w:rPr>
            </w:pPr>
          </w:p>
        </w:tc>
      </w:tr>
      <w:tr w:rsidR="001B4091" w:rsidRPr="007B31DF" w14:paraId="31A7F4F0" w14:textId="77777777">
        <w:trPr>
          <w:trHeight w:val="53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B267A13" w14:textId="77777777" w:rsidR="001B4091" w:rsidRPr="007B31DF" w:rsidRDefault="00DC07AC">
            <w:pPr>
              <w:pStyle w:val="Standard"/>
              <w:spacing w:before="0"/>
              <w:rPr>
                <w:rFonts w:ascii="Arial" w:hAnsi="Arial" w:cs="Arial"/>
              </w:rPr>
            </w:pPr>
            <w:r w:rsidRPr="007B31DF">
              <w:rPr>
                <w:rFonts w:ascii="Arial" w:hAnsi="Arial" w:cs="Arial"/>
                <w:iCs/>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25D589" w14:textId="77777777" w:rsidR="001B4091" w:rsidRPr="007B31DF" w:rsidRDefault="001B4091">
            <w:pPr>
              <w:pStyle w:val="Standard"/>
              <w:spacing w:before="0"/>
              <w:rPr>
                <w:rFonts w:ascii="Arial" w:hAnsi="Arial" w:cs="Arial"/>
                <w:b/>
                <w:bCs/>
                <w:iCs/>
              </w:rPr>
            </w:pPr>
          </w:p>
          <w:p w14:paraId="6C7DD02B" w14:textId="77777777" w:rsidR="001B4091" w:rsidRPr="007B31DF" w:rsidRDefault="001B4091">
            <w:pPr>
              <w:pStyle w:val="Standard"/>
              <w:spacing w:before="0"/>
              <w:rPr>
                <w:rFonts w:ascii="Arial" w:hAnsi="Arial" w:cs="Arial"/>
                <w:b/>
                <w:bCs/>
                <w:iCs/>
              </w:rPr>
            </w:pPr>
          </w:p>
        </w:tc>
      </w:tr>
      <w:tr w:rsidR="001B4091" w:rsidRPr="007B31DF" w14:paraId="69927CCE" w14:textId="77777777">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6C63A5" w14:textId="77777777" w:rsidR="001B4091" w:rsidRPr="007B31DF" w:rsidRDefault="00DC07AC">
            <w:pPr>
              <w:pStyle w:val="Standard"/>
              <w:spacing w:before="0"/>
              <w:rPr>
                <w:rFonts w:ascii="Arial" w:hAnsi="Arial" w:cs="Arial"/>
              </w:rPr>
            </w:pPr>
            <w:r w:rsidRPr="007B31DF">
              <w:rPr>
                <w:rFonts w:ascii="Arial" w:hAnsi="Arial" w:cs="Arial"/>
                <w:iCs/>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377D38" w14:textId="77777777" w:rsidR="001B4091" w:rsidRPr="007B31DF" w:rsidRDefault="001B4091">
            <w:pPr>
              <w:pStyle w:val="Standard"/>
              <w:spacing w:before="0"/>
              <w:rPr>
                <w:rFonts w:ascii="Arial" w:hAnsi="Arial" w:cs="Arial"/>
                <w:b/>
                <w:bCs/>
                <w:iCs/>
                <w:lang w:val="ru-RU"/>
              </w:rPr>
            </w:pPr>
          </w:p>
          <w:p w14:paraId="2BCBA3BD" w14:textId="77777777" w:rsidR="001B4091" w:rsidRPr="007B31DF" w:rsidRDefault="001B4091">
            <w:pPr>
              <w:pStyle w:val="Standard"/>
              <w:spacing w:before="0"/>
              <w:rPr>
                <w:rFonts w:ascii="Arial" w:hAnsi="Arial" w:cs="Arial"/>
                <w:b/>
                <w:bCs/>
                <w:iCs/>
                <w:lang w:val="ru-RU"/>
              </w:rPr>
            </w:pPr>
          </w:p>
          <w:p w14:paraId="3E554DB2" w14:textId="77777777" w:rsidR="001B4091" w:rsidRPr="007B31DF" w:rsidRDefault="001B4091">
            <w:pPr>
              <w:pStyle w:val="Standard"/>
              <w:spacing w:before="0"/>
              <w:rPr>
                <w:rFonts w:ascii="Arial" w:hAnsi="Arial" w:cs="Arial"/>
                <w:b/>
                <w:bCs/>
                <w:iCs/>
                <w:lang w:val="ru-RU"/>
              </w:rPr>
            </w:pPr>
          </w:p>
        </w:tc>
      </w:tr>
      <w:tr w:rsidR="001B4091" w:rsidRPr="007B31DF" w14:paraId="1C3D04BC" w14:textId="77777777">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CACE31" w14:textId="77777777" w:rsidR="001B4091" w:rsidRPr="007B31DF" w:rsidRDefault="00DC07AC">
            <w:pPr>
              <w:pStyle w:val="Standard"/>
              <w:spacing w:before="0"/>
              <w:rPr>
                <w:rFonts w:ascii="Arial" w:hAnsi="Arial" w:cs="Arial"/>
              </w:rPr>
            </w:pPr>
            <w:r w:rsidRPr="007B31DF">
              <w:rPr>
                <w:rFonts w:ascii="Arial" w:hAnsi="Arial" w:cs="Arial"/>
                <w:iCs/>
                <w:lang w:val="ru-RU"/>
              </w:rPr>
              <w:t>Лице овлашћено за потписивање уговора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550219" w14:textId="77777777" w:rsidR="001B4091" w:rsidRPr="007B31DF" w:rsidRDefault="001B4091">
            <w:pPr>
              <w:pStyle w:val="Standard"/>
              <w:spacing w:before="0"/>
              <w:ind w:firstLine="708"/>
              <w:rPr>
                <w:rFonts w:ascii="Arial" w:hAnsi="Arial" w:cs="Arial"/>
                <w:b/>
                <w:bCs/>
                <w:iCs/>
                <w:lang w:val="ru-RU"/>
              </w:rPr>
            </w:pPr>
          </w:p>
          <w:p w14:paraId="063E39D3" w14:textId="77777777" w:rsidR="001B4091" w:rsidRPr="007B31DF" w:rsidRDefault="001B4091">
            <w:pPr>
              <w:pStyle w:val="Standard"/>
              <w:spacing w:before="0"/>
              <w:rPr>
                <w:rFonts w:ascii="Arial" w:hAnsi="Arial" w:cs="Arial"/>
                <w:b/>
                <w:bCs/>
                <w:iCs/>
                <w:lang w:val="ru-RU"/>
              </w:rPr>
            </w:pPr>
          </w:p>
        </w:tc>
      </w:tr>
    </w:tbl>
    <w:p w14:paraId="6BEB52CC" w14:textId="77777777" w:rsidR="001B4091" w:rsidRPr="007B31DF" w:rsidRDefault="001B4091">
      <w:pPr>
        <w:pStyle w:val="Standard"/>
        <w:spacing w:before="0"/>
        <w:rPr>
          <w:rFonts w:ascii="Arial" w:hAnsi="Arial" w:cs="Arial"/>
        </w:rPr>
      </w:pPr>
    </w:p>
    <w:p w14:paraId="3DD44649" w14:textId="77777777" w:rsidR="001B4091" w:rsidRPr="007B31DF" w:rsidRDefault="00DC07AC">
      <w:pPr>
        <w:pStyle w:val="Standard"/>
        <w:spacing w:before="0"/>
        <w:rPr>
          <w:rFonts w:ascii="Arial" w:hAnsi="Arial" w:cs="Arial"/>
        </w:rPr>
      </w:pPr>
      <w:r w:rsidRPr="007B31DF">
        <w:rPr>
          <w:rFonts w:ascii="Arial" w:eastAsia="TimesNewRomanPSMT" w:hAnsi="Arial" w:cs="Arial"/>
          <w:b/>
          <w:bCs/>
          <w:i/>
          <w:iCs/>
        </w:rPr>
        <w:t>2) ПОНУДУ ПОДНОСИ:</w:t>
      </w:r>
    </w:p>
    <w:p w14:paraId="139920D6" w14:textId="77777777" w:rsidR="001B4091" w:rsidRPr="007B31DF" w:rsidRDefault="001B4091">
      <w:pPr>
        <w:pStyle w:val="Standard"/>
        <w:spacing w:before="0"/>
        <w:rPr>
          <w:rFonts w:ascii="Arial" w:hAnsi="Arial" w:cs="Arial"/>
        </w:rPr>
      </w:pP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1B4091" w:rsidRPr="007B31DF" w14:paraId="246CD5CE"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8D5BB3" w14:textId="77777777" w:rsidR="001B4091" w:rsidRPr="007B31DF" w:rsidRDefault="001B4091">
            <w:pPr>
              <w:pStyle w:val="Standard"/>
              <w:spacing w:before="0"/>
              <w:jc w:val="center"/>
              <w:rPr>
                <w:rFonts w:ascii="Arial" w:hAnsi="Arial" w:cs="Arial"/>
              </w:rPr>
            </w:pPr>
          </w:p>
          <w:p w14:paraId="6E03D770" w14:textId="77777777" w:rsidR="001B4091" w:rsidRPr="007B31DF" w:rsidRDefault="00DC07AC">
            <w:pPr>
              <w:pStyle w:val="Standard"/>
              <w:spacing w:before="0"/>
              <w:jc w:val="center"/>
              <w:rPr>
                <w:rFonts w:ascii="Arial" w:hAnsi="Arial" w:cs="Arial"/>
              </w:rPr>
            </w:pPr>
            <w:r w:rsidRPr="007B31DF">
              <w:rPr>
                <w:rFonts w:ascii="Arial" w:eastAsia="TimesNewRomanPSMT" w:hAnsi="Arial" w:cs="Arial"/>
                <w:b/>
                <w:bCs/>
              </w:rPr>
              <w:t>А) САМОСТАЛНО</w:t>
            </w:r>
          </w:p>
        </w:tc>
      </w:tr>
      <w:tr w:rsidR="001B4091" w:rsidRPr="007B31DF" w14:paraId="257F52FA"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530BE2" w14:textId="77777777" w:rsidR="001B4091" w:rsidRPr="007B31DF" w:rsidRDefault="001B4091">
            <w:pPr>
              <w:pStyle w:val="Standard"/>
              <w:spacing w:before="0"/>
              <w:jc w:val="center"/>
              <w:rPr>
                <w:rFonts w:ascii="Arial" w:eastAsia="TimesNewRomanPSMT" w:hAnsi="Arial" w:cs="Arial"/>
                <w:b/>
                <w:bCs/>
              </w:rPr>
            </w:pPr>
          </w:p>
          <w:p w14:paraId="52FBEB51" w14:textId="77777777" w:rsidR="001B4091" w:rsidRPr="007B31DF" w:rsidRDefault="00DC07AC">
            <w:pPr>
              <w:pStyle w:val="Standard"/>
              <w:spacing w:before="0"/>
              <w:jc w:val="center"/>
              <w:rPr>
                <w:rFonts w:ascii="Arial" w:hAnsi="Arial" w:cs="Arial"/>
              </w:rPr>
            </w:pPr>
            <w:r w:rsidRPr="007B31DF">
              <w:rPr>
                <w:rFonts w:ascii="Arial" w:eastAsia="TimesNewRomanPSMT" w:hAnsi="Arial" w:cs="Arial"/>
                <w:b/>
                <w:bCs/>
              </w:rPr>
              <w:t>Б) СА ПОДИЗВОЂАЧЕМ</w:t>
            </w:r>
          </w:p>
        </w:tc>
      </w:tr>
      <w:tr w:rsidR="001B4091" w:rsidRPr="007B31DF" w14:paraId="34D44FC9"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9EFE6A" w14:textId="77777777" w:rsidR="001B4091" w:rsidRPr="007B31DF" w:rsidRDefault="001B4091">
            <w:pPr>
              <w:pStyle w:val="Standard"/>
              <w:spacing w:before="0"/>
              <w:jc w:val="center"/>
              <w:rPr>
                <w:rFonts w:ascii="Arial" w:eastAsia="TimesNewRomanPSMT" w:hAnsi="Arial" w:cs="Arial"/>
                <w:b/>
                <w:bCs/>
              </w:rPr>
            </w:pPr>
          </w:p>
          <w:p w14:paraId="0E92E7D3" w14:textId="77777777" w:rsidR="001B4091" w:rsidRPr="007B31DF" w:rsidRDefault="00DC07AC">
            <w:pPr>
              <w:pStyle w:val="Standard"/>
              <w:spacing w:before="0"/>
              <w:jc w:val="center"/>
              <w:rPr>
                <w:rFonts w:ascii="Arial" w:hAnsi="Arial" w:cs="Arial"/>
              </w:rPr>
            </w:pPr>
            <w:r w:rsidRPr="007B31DF">
              <w:rPr>
                <w:rFonts w:ascii="Arial" w:eastAsia="TimesNewRomanPSMT" w:hAnsi="Arial" w:cs="Arial"/>
                <w:b/>
                <w:bCs/>
              </w:rPr>
              <w:t>В) КАО ЗАЈЕДНИЧКУ ПОНУДУ</w:t>
            </w:r>
          </w:p>
        </w:tc>
      </w:tr>
    </w:tbl>
    <w:p w14:paraId="5005AC75" w14:textId="77777777" w:rsidR="001B4091" w:rsidRPr="007B31DF" w:rsidRDefault="001B4091">
      <w:pPr>
        <w:pStyle w:val="Standard"/>
        <w:spacing w:before="0"/>
        <w:rPr>
          <w:rFonts w:ascii="Arial" w:hAnsi="Arial" w:cs="Arial"/>
          <w:b/>
          <w:i/>
          <w:iCs/>
          <w:lang w:val="ru-RU"/>
        </w:rPr>
      </w:pPr>
    </w:p>
    <w:p w14:paraId="04B5E790" w14:textId="77777777" w:rsidR="001B4091" w:rsidRPr="007B31DF" w:rsidRDefault="00DC07AC">
      <w:pPr>
        <w:pStyle w:val="Standard"/>
        <w:spacing w:before="0"/>
        <w:rPr>
          <w:rFonts w:ascii="Arial" w:hAnsi="Arial" w:cs="Arial"/>
          <w:i/>
          <w:iCs/>
          <w:sz w:val="20"/>
          <w:szCs w:val="20"/>
          <w:lang w:val="ru-RU"/>
        </w:rPr>
      </w:pPr>
      <w:r w:rsidRPr="007B31DF">
        <w:rPr>
          <w:rFonts w:ascii="Arial" w:hAnsi="Arial" w:cs="Arial"/>
          <w:b/>
          <w:i/>
          <w:iCs/>
          <w:sz w:val="20"/>
          <w:szCs w:val="20"/>
          <w:lang w:val="ru-RU"/>
        </w:rPr>
        <w:t>Напомена:</w:t>
      </w:r>
      <w:r w:rsidRPr="007B31DF">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A80A46" w:rsidRPr="007B31DF">
        <w:rPr>
          <w:rFonts w:ascii="Arial" w:hAnsi="Arial" w:cs="Arial"/>
          <w:i/>
          <w:iCs/>
          <w:sz w:val="20"/>
          <w:szCs w:val="20"/>
          <w:lang w:val="ru-RU"/>
        </w:rPr>
        <w:t>.</w:t>
      </w:r>
    </w:p>
    <w:p w14:paraId="518137BC" w14:textId="77777777" w:rsidR="001F17EB" w:rsidRPr="007B31DF" w:rsidRDefault="001F17EB">
      <w:pPr>
        <w:pStyle w:val="Standard"/>
        <w:spacing w:before="0"/>
        <w:rPr>
          <w:rFonts w:ascii="Arial" w:hAnsi="Arial" w:cs="Arial"/>
        </w:rPr>
      </w:pPr>
    </w:p>
    <w:p w14:paraId="20CD51A4" w14:textId="77777777" w:rsidR="0077329B" w:rsidRDefault="0077329B">
      <w:pPr>
        <w:pStyle w:val="Standard"/>
        <w:spacing w:before="0"/>
        <w:rPr>
          <w:rFonts w:ascii="Arial" w:eastAsia="TimesNewRomanPSMT" w:hAnsi="Arial" w:cs="Arial"/>
          <w:b/>
          <w:bCs/>
          <w:i/>
        </w:rPr>
      </w:pPr>
    </w:p>
    <w:p w14:paraId="34AD2BA4" w14:textId="77777777" w:rsidR="00A705CA" w:rsidRPr="007B31DF" w:rsidRDefault="00A705CA">
      <w:pPr>
        <w:pStyle w:val="Standard"/>
        <w:spacing w:before="0"/>
        <w:rPr>
          <w:rFonts w:ascii="Arial" w:eastAsia="TimesNewRomanPSMT" w:hAnsi="Arial" w:cs="Arial"/>
          <w:b/>
          <w:bCs/>
          <w:i/>
        </w:rPr>
      </w:pPr>
    </w:p>
    <w:p w14:paraId="7BA1DC41" w14:textId="77777777" w:rsidR="001B4091" w:rsidRPr="007B31DF" w:rsidRDefault="00DC07AC">
      <w:pPr>
        <w:pStyle w:val="Standard"/>
        <w:spacing w:before="0"/>
        <w:rPr>
          <w:rFonts w:ascii="Arial" w:hAnsi="Arial" w:cs="Arial"/>
        </w:rPr>
      </w:pPr>
      <w:r w:rsidRPr="007B31DF">
        <w:rPr>
          <w:rFonts w:ascii="Arial" w:eastAsia="TimesNewRomanPSMT" w:hAnsi="Arial" w:cs="Arial"/>
          <w:b/>
          <w:bCs/>
          <w:i/>
        </w:rPr>
        <w:t>3) ПОДАЦИ О ПОДИЗВОЂАЧУ</w:t>
      </w:r>
    </w:p>
    <w:p w14:paraId="0B8BB6EE" w14:textId="77777777" w:rsidR="001B4091" w:rsidRPr="007B31DF" w:rsidRDefault="00DC07AC">
      <w:pPr>
        <w:pStyle w:val="Standard"/>
        <w:spacing w:before="0"/>
        <w:rPr>
          <w:rFonts w:ascii="Arial" w:hAnsi="Arial" w:cs="Arial"/>
        </w:rPr>
      </w:pPr>
      <w:r w:rsidRPr="007B31DF">
        <w:rPr>
          <w:rFonts w:ascii="Arial" w:eastAsia="TimesNewRomanPSMT" w:hAnsi="Arial" w:cs="Arial"/>
          <w:b/>
          <w:bCs/>
          <w:i/>
        </w:rPr>
        <w:tab/>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7B31DF" w14:paraId="40014E8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F5921E" w14:textId="77777777" w:rsidR="001B4091" w:rsidRPr="007B31DF" w:rsidRDefault="001B4091">
            <w:pPr>
              <w:pStyle w:val="Standard"/>
              <w:spacing w:before="0"/>
              <w:rPr>
                <w:rFonts w:ascii="Arial" w:hAnsi="Arial" w:cs="Arial"/>
              </w:rPr>
            </w:pPr>
          </w:p>
          <w:p w14:paraId="2CF35195" w14:textId="77777777" w:rsidR="001B4091" w:rsidRPr="007B31DF" w:rsidRDefault="00DC07AC">
            <w:pPr>
              <w:pStyle w:val="Standard"/>
              <w:spacing w:before="0"/>
              <w:rPr>
                <w:rFonts w:ascii="Arial" w:hAnsi="Arial" w:cs="Arial"/>
              </w:rPr>
            </w:pPr>
            <w:r w:rsidRPr="007B31DF">
              <w:rPr>
                <w:rFonts w:ascii="Arial" w:eastAsia="TimesNewRomanPSMT" w:hAnsi="Arial"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8D7BF3" w14:textId="77777777" w:rsidR="001B4091" w:rsidRPr="007B31DF" w:rsidRDefault="001B4091">
            <w:pPr>
              <w:pStyle w:val="Standard"/>
              <w:spacing w:before="0"/>
              <w:rPr>
                <w:rFonts w:ascii="Arial" w:eastAsia="TimesNewRomanPSMT" w:hAnsi="Arial" w:cs="Arial"/>
                <w:bCs/>
              </w:rPr>
            </w:pPr>
          </w:p>
          <w:p w14:paraId="07D8E34F" w14:textId="77777777" w:rsidR="001B4091" w:rsidRPr="007B31DF" w:rsidRDefault="00DC07AC">
            <w:pPr>
              <w:pStyle w:val="Standard"/>
              <w:spacing w:before="0"/>
              <w:rPr>
                <w:rFonts w:ascii="Arial" w:hAnsi="Arial" w:cs="Arial"/>
              </w:rPr>
            </w:pPr>
            <w:r w:rsidRPr="007B31DF">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9512DC" w14:textId="77777777" w:rsidR="001B4091" w:rsidRPr="007B31DF" w:rsidRDefault="001B4091">
            <w:pPr>
              <w:pStyle w:val="Standard"/>
              <w:spacing w:before="0"/>
              <w:rPr>
                <w:rFonts w:ascii="Arial" w:eastAsia="TimesNewRomanPSMT" w:hAnsi="Arial" w:cs="Arial"/>
                <w:b/>
                <w:bCs/>
              </w:rPr>
            </w:pPr>
          </w:p>
        </w:tc>
      </w:tr>
      <w:tr w:rsidR="001B4091" w:rsidRPr="007B31DF" w14:paraId="7A06C595"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2D5068"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725956" w14:textId="77777777" w:rsidR="001B4091" w:rsidRPr="007B31DF" w:rsidRDefault="00DC07AC">
            <w:pPr>
              <w:pStyle w:val="Standard"/>
              <w:spacing w:before="0"/>
              <w:rPr>
                <w:rFonts w:ascii="Arial" w:hAnsi="Arial" w:cs="Arial"/>
              </w:rPr>
            </w:pPr>
            <w:r w:rsidRPr="007B31DF">
              <w:rPr>
                <w:rFonts w:ascii="Arial" w:eastAsia="TimesNewRomanPSMT" w:hAnsi="Arial" w:cs="Arial"/>
                <w:bCs/>
              </w:rPr>
              <w:t xml:space="preserve">Врста правног лица: </w:t>
            </w:r>
            <w:r w:rsidRPr="007B31DF">
              <w:rPr>
                <w:rFonts w:ascii="Arial" w:eastAsia="TimesNewRomanPSMT" w:hAnsi="Arial" w:cs="Arial"/>
                <w:bCs/>
                <w:color w:val="00B0F0"/>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D9EA85" w14:textId="77777777" w:rsidR="001B4091" w:rsidRPr="007B31DF" w:rsidRDefault="001B4091">
            <w:pPr>
              <w:pStyle w:val="Standard"/>
              <w:spacing w:before="0"/>
              <w:rPr>
                <w:rFonts w:ascii="Arial" w:eastAsia="TimesNewRomanPSMT" w:hAnsi="Arial" w:cs="Arial"/>
                <w:b/>
                <w:bCs/>
              </w:rPr>
            </w:pPr>
          </w:p>
        </w:tc>
      </w:tr>
      <w:tr w:rsidR="001B4091" w:rsidRPr="007B31DF" w14:paraId="25C70E3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D6DA17" w14:textId="77777777" w:rsidR="001B4091" w:rsidRPr="007B31DF" w:rsidRDefault="001B4091">
            <w:pPr>
              <w:pStyle w:val="Standard"/>
              <w:spacing w:before="0"/>
              <w:rPr>
                <w:rFonts w:ascii="Arial" w:eastAsia="TimesNewRomanPSMT" w:hAnsi="Arial" w:cs="Arial"/>
                <w:bCs/>
                <w:i/>
              </w:rPr>
            </w:pPr>
          </w:p>
          <w:p w14:paraId="7D799305"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0A31F5" w14:textId="77777777" w:rsidR="001B4091" w:rsidRPr="007B31DF" w:rsidRDefault="001B4091">
            <w:pPr>
              <w:pStyle w:val="Standard"/>
              <w:spacing w:before="0"/>
              <w:rPr>
                <w:rFonts w:ascii="Arial" w:eastAsia="TimesNewRomanPSMT" w:hAnsi="Arial" w:cs="Arial"/>
                <w:bCs/>
              </w:rPr>
            </w:pPr>
          </w:p>
          <w:p w14:paraId="6E2B69AE" w14:textId="77777777" w:rsidR="001B4091" w:rsidRPr="007B31DF" w:rsidRDefault="00DC07AC">
            <w:pPr>
              <w:pStyle w:val="Standard"/>
              <w:spacing w:before="0"/>
              <w:rPr>
                <w:rFonts w:ascii="Arial" w:hAnsi="Arial" w:cs="Arial"/>
              </w:rPr>
            </w:pPr>
            <w:r w:rsidRPr="007B31DF">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8224B6" w14:textId="77777777" w:rsidR="001B4091" w:rsidRPr="007B31DF" w:rsidRDefault="001B4091">
            <w:pPr>
              <w:pStyle w:val="Standard"/>
              <w:spacing w:before="0"/>
              <w:rPr>
                <w:rFonts w:ascii="Arial" w:eastAsia="TimesNewRomanPSMT" w:hAnsi="Arial" w:cs="Arial"/>
                <w:b/>
                <w:bCs/>
              </w:rPr>
            </w:pPr>
          </w:p>
        </w:tc>
      </w:tr>
      <w:tr w:rsidR="001B4091" w:rsidRPr="007B31DF" w14:paraId="235EF9A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7850DB" w14:textId="77777777" w:rsidR="001B4091" w:rsidRPr="007B31DF" w:rsidRDefault="001B4091">
            <w:pPr>
              <w:pStyle w:val="Standard"/>
              <w:spacing w:before="0"/>
              <w:rPr>
                <w:rFonts w:ascii="Arial" w:eastAsia="TimesNewRomanPSMT" w:hAnsi="Arial" w:cs="Arial"/>
                <w:bCs/>
                <w:i/>
              </w:rPr>
            </w:pPr>
          </w:p>
          <w:p w14:paraId="02C2C059"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59C132" w14:textId="77777777" w:rsidR="001B4091" w:rsidRPr="007B31DF" w:rsidRDefault="001B4091">
            <w:pPr>
              <w:pStyle w:val="Standard"/>
              <w:spacing w:before="0"/>
              <w:rPr>
                <w:rFonts w:ascii="Arial" w:eastAsia="TimesNewRomanPSMT" w:hAnsi="Arial" w:cs="Arial"/>
                <w:bCs/>
              </w:rPr>
            </w:pPr>
          </w:p>
          <w:p w14:paraId="02554AC0" w14:textId="77777777" w:rsidR="001B4091" w:rsidRPr="007B31DF" w:rsidRDefault="00DC07AC">
            <w:pPr>
              <w:pStyle w:val="Standard"/>
              <w:spacing w:before="0"/>
              <w:rPr>
                <w:rFonts w:ascii="Arial" w:hAnsi="Arial" w:cs="Arial"/>
              </w:rPr>
            </w:pPr>
            <w:r w:rsidRPr="007B31DF">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2158F9" w14:textId="77777777" w:rsidR="001B4091" w:rsidRPr="007B31DF" w:rsidRDefault="001B4091">
            <w:pPr>
              <w:pStyle w:val="Standard"/>
              <w:spacing w:before="0"/>
              <w:rPr>
                <w:rFonts w:ascii="Arial" w:eastAsia="TimesNewRomanPSMT" w:hAnsi="Arial" w:cs="Arial"/>
                <w:b/>
                <w:bCs/>
              </w:rPr>
            </w:pPr>
          </w:p>
        </w:tc>
      </w:tr>
      <w:tr w:rsidR="001B4091" w:rsidRPr="007B31DF" w14:paraId="26501A3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9BE079" w14:textId="77777777" w:rsidR="001B4091" w:rsidRPr="007B31DF" w:rsidRDefault="001B4091">
            <w:pPr>
              <w:pStyle w:val="Standard"/>
              <w:spacing w:before="0"/>
              <w:rPr>
                <w:rFonts w:ascii="Arial" w:eastAsia="TimesNewRomanPSMT" w:hAnsi="Arial" w:cs="Arial"/>
                <w:bCs/>
                <w:i/>
              </w:rPr>
            </w:pPr>
          </w:p>
          <w:p w14:paraId="2FFF37E8"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D1090BA" w14:textId="77777777" w:rsidR="001B4091" w:rsidRPr="007B31DF" w:rsidRDefault="001B4091">
            <w:pPr>
              <w:pStyle w:val="Standard"/>
              <w:spacing w:before="0"/>
              <w:rPr>
                <w:rFonts w:ascii="Arial" w:eastAsia="TimesNewRomanPSMT" w:hAnsi="Arial" w:cs="Arial"/>
                <w:bCs/>
              </w:rPr>
            </w:pPr>
          </w:p>
          <w:p w14:paraId="2F8D1A6B" w14:textId="77777777" w:rsidR="001B4091" w:rsidRPr="007B31DF" w:rsidRDefault="00DC07AC">
            <w:pPr>
              <w:pStyle w:val="Standard"/>
              <w:spacing w:before="0"/>
              <w:rPr>
                <w:rFonts w:ascii="Arial" w:hAnsi="Arial" w:cs="Arial"/>
              </w:rPr>
            </w:pPr>
            <w:r w:rsidRPr="007B31DF">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3B559C" w14:textId="77777777" w:rsidR="001B4091" w:rsidRPr="007B31DF" w:rsidRDefault="001B4091">
            <w:pPr>
              <w:pStyle w:val="Standard"/>
              <w:spacing w:before="0"/>
              <w:rPr>
                <w:rFonts w:ascii="Arial" w:eastAsia="TimesNewRomanPSMT" w:hAnsi="Arial" w:cs="Arial"/>
                <w:b/>
                <w:bCs/>
              </w:rPr>
            </w:pPr>
          </w:p>
        </w:tc>
      </w:tr>
      <w:tr w:rsidR="001B4091" w:rsidRPr="007B31DF" w14:paraId="50F92FDF"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0B6475"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219D596" w14:textId="77777777" w:rsidR="001B4091" w:rsidRPr="007B31DF" w:rsidRDefault="001B4091">
            <w:pPr>
              <w:pStyle w:val="Standard"/>
              <w:spacing w:before="0"/>
              <w:rPr>
                <w:rFonts w:ascii="Arial" w:eastAsia="TimesNewRomanPSMT" w:hAnsi="Arial" w:cs="Arial"/>
                <w:bCs/>
              </w:rPr>
            </w:pPr>
          </w:p>
          <w:p w14:paraId="4423C9B6" w14:textId="77777777" w:rsidR="001B4091" w:rsidRPr="007B31DF" w:rsidRDefault="00DC07AC">
            <w:pPr>
              <w:pStyle w:val="Standard"/>
              <w:spacing w:before="0"/>
              <w:rPr>
                <w:rFonts w:ascii="Arial" w:hAnsi="Arial" w:cs="Arial"/>
              </w:rPr>
            </w:pPr>
            <w:r w:rsidRPr="007B31DF">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FE2C60" w14:textId="77777777" w:rsidR="001B4091" w:rsidRPr="007B31DF" w:rsidRDefault="001B4091">
            <w:pPr>
              <w:pStyle w:val="Standard"/>
              <w:spacing w:before="0"/>
              <w:rPr>
                <w:rFonts w:ascii="Arial" w:eastAsia="TimesNewRomanPSMT" w:hAnsi="Arial" w:cs="Arial"/>
                <w:b/>
                <w:bCs/>
              </w:rPr>
            </w:pPr>
          </w:p>
        </w:tc>
      </w:tr>
      <w:tr w:rsidR="001B4091" w:rsidRPr="007B31DF" w14:paraId="01705BB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AE656B"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756075" w14:textId="77777777" w:rsidR="001B4091" w:rsidRPr="007B31DF" w:rsidRDefault="001B4091">
            <w:pPr>
              <w:pStyle w:val="Standard"/>
              <w:spacing w:before="0"/>
              <w:rPr>
                <w:rFonts w:ascii="Arial" w:eastAsia="TimesNewRomanPSMT" w:hAnsi="Arial" w:cs="Arial"/>
                <w:bCs/>
                <w:lang w:val="ru-RU"/>
              </w:rPr>
            </w:pPr>
          </w:p>
          <w:p w14:paraId="6D02573F" w14:textId="77777777" w:rsidR="001B4091" w:rsidRPr="007B31DF" w:rsidRDefault="00DC07AC">
            <w:pPr>
              <w:pStyle w:val="Standard"/>
              <w:spacing w:before="0"/>
              <w:rPr>
                <w:rFonts w:ascii="Arial" w:hAnsi="Arial" w:cs="Arial"/>
              </w:rPr>
            </w:pPr>
            <w:r w:rsidRPr="007B31DF">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DA0EA4" w14:textId="77777777" w:rsidR="001B4091" w:rsidRPr="007B31DF" w:rsidRDefault="001B4091">
            <w:pPr>
              <w:pStyle w:val="Standard"/>
              <w:spacing w:before="0"/>
              <w:rPr>
                <w:rFonts w:ascii="Arial" w:eastAsia="TimesNewRomanPSMT" w:hAnsi="Arial" w:cs="Arial"/>
                <w:b/>
                <w:bCs/>
                <w:lang w:val="ru-RU"/>
              </w:rPr>
            </w:pPr>
          </w:p>
        </w:tc>
      </w:tr>
      <w:tr w:rsidR="001B4091" w:rsidRPr="007B31DF" w14:paraId="5520F7E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7AF616" w14:textId="77777777" w:rsidR="001B4091" w:rsidRPr="007B31DF" w:rsidRDefault="001B4091">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E3F80D5" w14:textId="77777777" w:rsidR="001B4091" w:rsidRPr="007B31DF" w:rsidRDefault="001B4091">
            <w:pPr>
              <w:pStyle w:val="Standard"/>
              <w:spacing w:before="0"/>
              <w:rPr>
                <w:rFonts w:ascii="Arial" w:eastAsia="TimesNewRomanPSMT" w:hAnsi="Arial" w:cs="Arial"/>
                <w:bCs/>
                <w:lang w:val="ru-RU"/>
              </w:rPr>
            </w:pPr>
          </w:p>
          <w:p w14:paraId="453E64B0" w14:textId="77777777" w:rsidR="001B4091" w:rsidRPr="007B31DF" w:rsidRDefault="00DC07AC">
            <w:pPr>
              <w:pStyle w:val="Standard"/>
              <w:spacing w:before="0"/>
              <w:rPr>
                <w:rFonts w:ascii="Arial" w:hAnsi="Arial" w:cs="Arial"/>
              </w:rPr>
            </w:pPr>
            <w:r w:rsidRPr="007B31DF">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A990B4" w14:textId="77777777" w:rsidR="001B4091" w:rsidRPr="007B31DF" w:rsidRDefault="001B4091">
            <w:pPr>
              <w:pStyle w:val="Standard"/>
              <w:spacing w:before="0"/>
              <w:rPr>
                <w:rFonts w:ascii="Arial" w:eastAsia="TimesNewRomanPSMT" w:hAnsi="Arial" w:cs="Arial"/>
                <w:b/>
                <w:bCs/>
                <w:lang w:val="ru-RU"/>
              </w:rPr>
            </w:pPr>
          </w:p>
        </w:tc>
      </w:tr>
      <w:tr w:rsidR="001B4091" w:rsidRPr="007B31DF" w14:paraId="58C8DFEF"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D3EADA" w14:textId="77777777" w:rsidR="001B4091" w:rsidRPr="007B31DF" w:rsidRDefault="001B4091">
            <w:pPr>
              <w:pStyle w:val="Standard"/>
              <w:spacing w:before="0"/>
              <w:rPr>
                <w:rFonts w:ascii="Arial" w:eastAsia="TimesNewRomanPSMT" w:hAnsi="Arial" w:cs="Arial"/>
                <w:bCs/>
                <w:i/>
                <w:lang w:val="ru-RU"/>
              </w:rPr>
            </w:pPr>
          </w:p>
          <w:p w14:paraId="18E5B066" w14:textId="77777777" w:rsidR="001B4091" w:rsidRPr="007B31DF" w:rsidRDefault="00DC07AC">
            <w:pPr>
              <w:pStyle w:val="Standard"/>
              <w:spacing w:before="0"/>
              <w:rPr>
                <w:rFonts w:ascii="Arial" w:hAnsi="Arial" w:cs="Arial"/>
              </w:rPr>
            </w:pPr>
            <w:r w:rsidRPr="007B31DF">
              <w:rPr>
                <w:rFonts w:ascii="Arial" w:eastAsia="TimesNewRomanPSMT" w:hAnsi="Arial"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ACEEA1" w14:textId="77777777" w:rsidR="001B4091" w:rsidRPr="007B31DF" w:rsidRDefault="001B4091">
            <w:pPr>
              <w:pStyle w:val="Standard"/>
              <w:spacing w:before="0"/>
              <w:rPr>
                <w:rFonts w:ascii="Arial" w:eastAsia="TimesNewRomanPSMT" w:hAnsi="Arial" w:cs="Arial"/>
                <w:bCs/>
              </w:rPr>
            </w:pPr>
          </w:p>
          <w:p w14:paraId="0B4B6B76" w14:textId="77777777" w:rsidR="001B4091" w:rsidRPr="007B31DF" w:rsidRDefault="00DC07AC">
            <w:pPr>
              <w:pStyle w:val="Standard"/>
              <w:spacing w:before="0"/>
              <w:rPr>
                <w:rFonts w:ascii="Arial" w:hAnsi="Arial" w:cs="Arial"/>
              </w:rPr>
            </w:pPr>
            <w:r w:rsidRPr="007B31DF">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664097" w14:textId="77777777" w:rsidR="001B4091" w:rsidRPr="007B31DF" w:rsidRDefault="001B4091">
            <w:pPr>
              <w:pStyle w:val="Standard"/>
              <w:spacing w:before="0"/>
              <w:rPr>
                <w:rFonts w:ascii="Arial" w:eastAsia="TimesNewRomanPSMT" w:hAnsi="Arial" w:cs="Arial"/>
                <w:b/>
                <w:bCs/>
              </w:rPr>
            </w:pPr>
          </w:p>
        </w:tc>
      </w:tr>
      <w:tr w:rsidR="001B4091" w:rsidRPr="007B31DF" w14:paraId="1CD47669" w14:textId="77777777">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43B010"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C6204B" w14:textId="77777777" w:rsidR="001B4091" w:rsidRPr="007B31DF" w:rsidRDefault="00DC07AC">
            <w:pPr>
              <w:pStyle w:val="Standard"/>
              <w:spacing w:before="0"/>
              <w:rPr>
                <w:rFonts w:ascii="Arial" w:hAnsi="Arial" w:cs="Arial"/>
              </w:rPr>
            </w:pPr>
            <w:r w:rsidRPr="007B31DF">
              <w:rPr>
                <w:rFonts w:ascii="Arial" w:eastAsia="TimesNewRomanPSMT" w:hAnsi="Arial" w:cs="Arial"/>
                <w:bCs/>
              </w:rPr>
              <w:t xml:space="preserve">Врста правног лица: </w:t>
            </w:r>
            <w:r w:rsidRPr="007B31DF">
              <w:rPr>
                <w:rFonts w:ascii="Arial" w:eastAsia="TimesNewRomanPSMT" w:hAnsi="Arial" w:cs="Arial"/>
                <w:bCs/>
                <w:color w:val="00B0F0"/>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D1A5DB" w14:textId="77777777" w:rsidR="001B4091" w:rsidRPr="007B31DF" w:rsidRDefault="001B4091">
            <w:pPr>
              <w:pStyle w:val="Standard"/>
              <w:spacing w:before="0"/>
              <w:rPr>
                <w:rFonts w:ascii="Arial" w:eastAsia="TimesNewRomanPSMT" w:hAnsi="Arial" w:cs="Arial"/>
                <w:b/>
                <w:bCs/>
              </w:rPr>
            </w:pPr>
          </w:p>
        </w:tc>
      </w:tr>
      <w:tr w:rsidR="001B4091" w:rsidRPr="007B31DF" w14:paraId="028E9FE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CF684C" w14:textId="77777777" w:rsidR="001B4091" w:rsidRPr="007B31DF" w:rsidRDefault="001B4091">
            <w:pPr>
              <w:pStyle w:val="Standard"/>
              <w:spacing w:before="0"/>
              <w:rPr>
                <w:rFonts w:ascii="Arial" w:eastAsia="TimesNewRomanPSMT" w:hAnsi="Arial" w:cs="Arial"/>
                <w:bCs/>
                <w:i/>
              </w:rPr>
            </w:pPr>
          </w:p>
          <w:p w14:paraId="38E0F065"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7322CB" w14:textId="77777777" w:rsidR="001B4091" w:rsidRPr="007B31DF" w:rsidRDefault="001B4091">
            <w:pPr>
              <w:pStyle w:val="Standard"/>
              <w:spacing w:before="0"/>
              <w:rPr>
                <w:rFonts w:ascii="Arial" w:eastAsia="TimesNewRomanPSMT" w:hAnsi="Arial" w:cs="Arial"/>
                <w:bCs/>
              </w:rPr>
            </w:pPr>
          </w:p>
          <w:p w14:paraId="640A7FE3" w14:textId="77777777" w:rsidR="001B4091" w:rsidRPr="007B31DF" w:rsidRDefault="00DC07AC">
            <w:pPr>
              <w:pStyle w:val="Standard"/>
              <w:spacing w:before="0"/>
              <w:rPr>
                <w:rFonts w:ascii="Arial" w:hAnsi="Arial" w:cs="Arial"/>
              </w:rPr>
            </w:pPr>
            <w:r w:rsidRPr="007B31DF">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D925DF" w14:textId="77777777" w:rsidR="001B4091" w:rsidRPr="007B31DF" w:rsidRDefault="001B4091">
            <w:pPr>
              <w:pStyle w:val="Standard"/>
              <w:spacing w:before="0"/>
              <w:rPr>
                <w:rFonts w:ascii="Arial" w:eastAsia="TimesNewRomanPSMT" w:hAnsi="Arial" w:cs="Arial"/>
                <w:b/>
                <w:bCs/>
              </w:rPr>
            </w:pPr>
          </w:p>
        </w:tc>
      </w:tr>
      <w:tr w:rsidR="001B4091" w:rsidRPr="007B31DF" w14:paraId="3CDFE71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49903C3" w14:textId="77777777" w:rsidR="001B4091" w:rsidRPr="007B31DF" w:rsidRDefault="001B4091">
            <w:pPr>
              <w:pStyle w:val="Standard"/>
              <w:spacing w:before="0"/>
              <w:rPr>
                <w:rFonts w:ascii="Arial" w:eastAsia="TimesNewRomanPSMT" w:hAnsi="Arial" w:cs="Arial"/>
                <w:bCs/>
                <w:i/>
              </w:rPr>
            </w:pPr>
          </w:p>
          <w:p w14:paraId="6D322C12"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D197BD" w14:textId="77777777" w:rsidR="001B4091" w:rsidRPr="007B31DF" w:rsidRDefault="001B4091">
            <w:pPr>
              <w:pStyle w:val="Standard"/>
              <w:spacing w:before="0"/>
              <w:rPr>
                <w:rFonts w:ascii="Arial" w:eastAsia="TimesNewRomanPSMT" w:hAnsi="Arial" w:cs="Arial"/>
                <w:bCs/>
              </w:rPr>
            </w:pPr>
          </w:p>
          <w:p w14:paraId="5BB70866" w14:textId="77777777" w:rsidR="001B4091" w:rsidRPr="007B31DF" w:rsidRDefault="00DC07AC">
            <w:pPr>
              <w:pStyle w:val="Standard"/>
              <w:spacing w:before="0"/>
              <w:rPr>
                <w:rFonts w:ascii="Arial" w:hAnsi="Arial" w:cs="Arial"/>
              </w:rPr>
            </w:pPr>
            <w:r w:rsidRPr="007B31DF">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CA099F" w14:textId="77777777" w:rsidR="001B4091" w:rsidRPr="007B31DF" w:rsidRDefault="001B4091">
            <w:pPr>
              <w:pStyle w:val="Standard"/>
              <w:spacing w:before="0"/>
              <w:rPr>
                <w:rFonts w:ascii="Arial" w:eastAsia="TimesNewRomanPSMT" w:hAnsi="Arial" w:cs="Arial"/>
                <w:b/>
                <w:bCs/>
              </w:rPr>
            </w:pPr>
          </w:p>
        </w:tc>
      </w:tr>
      <w:tr w:rsidR="001B4091" w:rsidRPr="007B31DF" w14:paraId="4DA191B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B02388" w14:textId="77777777" w:rsidR="001B4091" w:rsidRPr="007B31DF" w:rsidRDefault="001B4091">
            <w:pPr>
              <w:pStyle w:val="Standard"/>
              <w:spacing w:before="0"/>
              <w:rPr>
                <w:rFonts w:ascii="Arial" w:eastAsia="TimesNewRomanPSMT" w:hAnsi="Arial" w:cs="Arial"/>
                <w:bCs/>
                <w:i/>
              </w:rPr>
            </w:pPr>
          </w:p>
          <w:p w14:paraId="245006A1"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1B0975" w14:textId="77777777" w:rsidR="001B4091" w:rsidRPr="007B31DF" w:rsidRDefault="001B4091">
            <w:pPr>
              <w:pStyle w:val="Standard"/>
              <w:spacing w:before="0"/>
              <w:rPr>
                <w:rFonts w:ascii="Arial" w:eastAsia="TimesNewRomanPSMT" w:hAnsi="Arial" w:cs="Arial"/>
                <w:bCs/>
              </w:rPr>
            </w:pPr>
          </w:p>
          <w:p w14:paraId="0146A579" w14:textId="77777777" w:rsidR="001B4091" w:rsidRPr="007B31DF" w:rsidRDefault="00DC07AC">
            <w:pPr>
              <w:pStyle w:val="Standard"/>
              <w:spacing w:before="0"/>
              <w:rPr>
                <w:rFonts w:ascii="Arial" w:hAnsi="Arial" w:cs="Arial"/>
              </w:rPr>
            </w:pPr>
            <w:r w:rsidRPr="007B31DF">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46CFE1" w14:textId="77777777" w:rsidR="001B4091" w:rsidRPr="007B31DF" w:rsidRDefault="001B4091">
            <w:pPr>
              <w:pStyle w:val="Standard"/>
              <w:spacing w:before="0"/>
              <w:rPr>
                <w:rFonts w:ascii="Arial" w:eastAsia="TimesNewRomanPSMT" w:hAnsi="Arial" w:cs="Arial"/>
                <w:b/>
                <w:bCs/>
              </w:rPr>
            </w:pPr>
          </w:p>
        </w:tc>
      </w:tr>
      <w:tr w:rsidR="001B4091" w:rsidRPr="007B31DF" w14:paraId="6CEF77C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5F76C0"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5B8981" w14:textId="77777777" w:rsidR="001B4091" w:rsidRPr="007B31DF" w:rsidRDefault="001B4091">
            <w:pPr>
              <w:pStyle w:val="Standard"/>
              <w:spacing w:before="0"/>
              <w:rPr>
                <w:rFonts w:ascii="Arial" w:eastAsia="TimesNewRomanPSMT" w:hAnsi="Arial" w:cs="Arial"/>
                <w:bCs/>
              </w:rPr>
            </w:pPr>
          </w:p>
          <w:p w14:paraId="11B6E6F8" w14:textId="77777777" w:rsidR="001B4091" w:rsidRPr="007B31DF" w:rsidRDefault="00DC07AC">
            <w:pPr>
              <w:pStyle w:val="Standard"/>
              <w:spacing w:before="0"/>
              <w:rPr>
                <w:rFonts w:ascii="Arial" w:hAnsi="Arial" w:cs="Arial"/>
              </w:rPr>
            </w:pPr>
            <w:r w:rsidRPr="007B31DF">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C7680D" w14:textId="77777777" w:rsidR="001B4091" w:rsidRPr="007B31DF" w:rsidRDefault="001B4091">
            <w:pPr>
              <w:pStyle w:val="Standard"/>
              <w:spacing w:before="0"/>
              <w:rPr>
                <w:rFonts w:ascii="Arial" w:eastAsia="TimesNewRomanPSMT" w:hAnsi="Arial" w:cs="Arial"/>
                <w:b/>
                <w:bCs/>
              </w:rPr>
            </w:pPr>
          </w:p>
        </w:tc>
      </w:tr>
      <w:tr w:rsidR="001B4091" w:rsidRPr="007B31DF" w14:paraId="39FC4E7F"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D35BA5"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6FAC11" w14:textId="77777777" w:rsidR="001B4091" w:rsidRPr="007B31DF" w:rsidRDefault="00DC07AC">
            <w:pPr>
              <w:pStyle w:val="Standard"/>
              <w:spacing w:before="0"/>
              <w:rPr>
                <w:rFonts w:ascii="Arial" w:hAnsi="Arial" w:cs="Arial"/>
              </w:rPr>
            </w:pPr>
            <w:r w:rsidRPr="007B31DF">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29144A" w14:textId="77777777" w:rsidR="001B4091" w:rsidRPr="007B31DF" w:rsidRDefault="001B4091">
            <w:pPr>
              <w:pStyle w:val="Standard"/>
              <w:spacing w:before="0"/>
              <w:rPr>
                <w:rFonts w:ascii="Arial" w:eastAsia="TimesNewRomanPSMT" w:hAnsi="Arial" w:cs="Arial"/>
                <w:b/>
                <w:bCs/>
                <w:lang w:val="ru-RU"/>
              </w:rPr>
            </w:pPr>
          </w:p>
        </w:tc>
      </w:tr>
      <w:tr w:rsidR="001B4091" w:rsidRPr="007B31DF" w14:paraId="24332FA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5C4265" w14:textId="77777777" w:rsidR="001B4091" w:rsidRPr="007B31DF" w:rsidRDefault="001B4091">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6BD184" w14:textId="77777777" w:rsidR="001B4091" w:rsidRPr="007B31DF" w:rsidRDefault="00DC07AC">
            <w:pPr>
              <w:pStyle w:val="Standard"/>
              <w:spacing w:before="0"/>
              <w:rPr>
                <w:rFonts w:ascii="Arial" w:hAnsi="Arial" w:cs="Arial"/>
              </w:rPr>
            </w:pPr>
            <w:r w:rsidRPr="007B31DF">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5190F8" w14:textId="77777777" w:rsidR="001B4091" w:rsidRPr="007B31DF" w:rsidRDefault="001B4091">
            <w:pPr>
              <w:pStyle w:val="Standard"/>
              <w:spacing w:before="0"/>
              <w:rPr>
                <w:rFonts w:ascii="Arial" w:eastAsia="TimesNewRomanPSMT" w:hAnsi="Arial" w:cs="Arial"/>
                <w:b/>
                <w:bCs/>
                <w:lang w:val="ru-RU"/>
              </w:rPr>
            </w:pPr>
          </w:p>
        </w:tc>
      </w:tr>
    </w:tbl>
    <w:p w14:paraId="5AB88817" w14:textId="77777777" w:rsidR="00A80A46" w:rsidRPr="007B31DF" w:rsidRDefault="00A80A46">
      <w:pPr>
        <w:pStyle w:val="Standard"/>
        <w:spacing w:before="0"/>
        <w:rPr>
          <w:rFonts w:ascii="Arial" w:hAnsi="Arial" w:cs="Arial"/>
          <w:b/>
          <w:bCs/>
          <w:i/>
          <w:iCs/>
          <w:sz w:val="20"/>
          <w:szCs w:val="20"/>
          <w:u w:val="single"/>
          <w:lang w:val="ru-RU"/>
        </w:rPr>
      </w:pPr>
    </w:p>
    <w:p w14:paraId="7FC1D790" w14:textId="77777777" w:rsidR="0077329B" w:rsidRPr="007B31DF" w:rsidRDefault="0077329B">
      <w:pPr>
        <w:pStyle w:val="Standard"/>
        <w:spacing w:before="0"/>
        <w:rPr>
          <w:rFonts w:ascii="Arial" w:hAnsi="Arial" w:cs="Arial"/>
          <w:b/>
          <w:bCs/>
          <w:i/>
          <w:iCs/>
          <w:sz w:val="20"/>
          <w:szCs w:val="20"/>
          <w:u w:val="single"/>
          <w:lang w:val="ru-RU"/>
        </w:rPr>
      </w:pPr>
    </w:p>
    <w:p w14:paraId="7449B371" w14:textId="77777777" w:rsidR="001B4091" w:rsidRPr="007B31DF" w:rsidRDefault="00DC07AC">
      <w:pPr>
        <w:pStyle w:val="Standard"/>
        <w:spacing w:before="0"/>
        <w:rPr>
          <w:rFonts w:ascii="Arial" w:hAnsi="Arial" w:cs="Arial"/>
          <w:b/>
          <w:bCs/>
          <w:i/>
          <w:iCs/>
          <w:sz w:val="20"/>
          <w:szCs w:val="20"/>
          <w:u w:val="single"/>
          <w:lang w:val="ru-RU"/>
        </w:rPr>
      </w:pPr>
      <w:r w:rsidRPr="007B31DF">
        <w:rPr>
          <w:rFonts w:ascii="Arial" w:hAnsi="Arial" w:cs="Arial"/>
          <w:b/>
          <w:bCs/>
          <w:i/>
          <w:iCs/>
          <w:sz w:val="20"/>
          <w:szCs w:val="20"/>
          <w:u w:val="single"/>
          <w:lang w:val="ru-RU"/>
        </w:rPr>
        <w:t>Напомена:</w:t>
      </w:r>
    </w:p>
    <w:p w14:paraId="4A75F521" w14:textId="77777777" w:rsidR="001B4091" w:rsidRPr="007B31DF" w:rsidRDefault="00DC07AC">
      <w:pPr>
        <w:pStyle w:val="Standard"/>
        <w:spacing w:before="0"/>
        <w:rPr>
          <w:rFonts w:ascii="Arial" w:hAnsi="Arial" w:cs="Arial"/>
          <w:i/>
          <w:iCs/>
          <w:sz w:val="20"/>
          <w:szCs w:val="20"/>
          <w:lang w:val="ru-RU"/>
        </w:rPr>
      </w:pPr>
      <w:r w:rsidRPr="007B31DF">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A49CF3A" w14:textId="77777777" w:rsidR="001B4091" w:rsidRPr="007B31DF" w:rsidRDefault="001B4091">
      <w:pPr>
        <w:pStyle w:val="Standard"/>
        <w:spacing w:before="0"/>
        <w:rPr>
          <w:rFonts w:ascii="Arial" w:hAnsi="Arial" w:cs="Arial"/>
          <w:i/>
          <w:iCs/>
          <w:sz w:val="20"/>
          <w:szCs w:val="20"/>
          <w:lang w:val="ru-RU"/>
        </w:rPr>
      </w:pPr>
    </w:p>
    <w:p w14:paraId="6C9FAE8C" w14:textId="77777777" w:rsidR="001B4091" w:rsidRPr="007B31DF" w:rsidRDefault="001B4091">
      <w:pPr>
        <w:pStyle w:val="Standard"/>
        <w:spacing w:before="0"/>
        <w:rPr>
          <w:rFonts w:ascii="Arial" w:hAnsi="Arial" w:cs="Arial"/>
          <w:i/>
          <w:iCs/>
          <w:sz w:val="20"/>
          <w:szCs w:val="20"/>
          <w:lang w:val="ru-RU"/>
        </w:rPr>
      </w:pPr>
    </w:p>
    <w:p w14:paraId="44F81FD4" w14:textId="77777777" w:rsidR="001B4091" w:rsidRPr="007B31DF" w:rsidRDefault="001B4091">
      <w:pPr>
        <w:pStyle w:val="Standard"/>
        <w:spacing w:before="0"/>
        <w:rPr>
          <w:rFonts w:ascii="Arial" w:hAnsi="Arial" w:cs="Arial"/>
          <w:i/>
          <w:iCs/>
          <w:sz w:val="20"/>
          <w:szCs w:val="20"/>
          <w:lang w:val="ru-RU"/>
        </w:rPr>
      </w:pPr>
    </w:p>
    <w:p w14:paraId="4EAC03AB" w14:textId="77777777" w:rsidR="005F150D" w:rsidRPr="007B31DF" w:rsidRDefault="005F150D">
      <w:pPr>
        <w:pStyle w:val="Standard"/>
        <w:spacing w:before="0"/>
        <w:rPr>
          <w:rFonts w:ascii="Arial" w:hAnsi="Arial" w:cs="Arial"/>
        </w:rPr>
      </w:pPr>
    </w:p>
    <w:p w14:paraId="3815851F" w14:textId="77777777" w:rsidR="005F150D" w:rsidRPr="007B31DF" w:rsidRDefault="005F150D">
      <w:pPr>
        <w:pStyle w:val="Standard"/>
        <w:spacing w:before="0"/>
        <w:rPr>
          <w:rFonts w:ascii="Arial" w:hAnsi="Arial" w:cs="Arial"/>
        </w:rPr>
      </w:pPr>
    </w:p>
    <w:p w14:paraId="109B9F75" w14:textId="77777777" w:rsidR="001B4091" w:rsidRPr="007B31DF" w:rsidRDefault="00DC07AC">
      <w:pPr>
        <w:pStyle w:val="Standard"/>
        <w:spacing w:before="0"/>
        <w:rPr>
          <w:rFonts w:ascii="Arial" w:eastAsia="TimesNewRomanPSMT" w:hAnsi="Arial" w:cs="Arial"/>
          <w:b/>
          <w:bCs/>
          <w:i/>
          <w:lang w:val="ru-RU"/>
        </w:rPr>
      </w:pPr>
      <w:r w:rsidRPr="007B31DF">
        <w:rPr>
          <w:rFonts w:ascii="Arial" w:eastAsia="TimesNewRomanPSMT" w:hAnsi="Arial" w:cs="Arial"/>
          <w:b/>
          <w:bCs/>
          <w:i/>
        </w:rPr>
        <w:t xml:space="preserve">4) </w:t>
      </w:r>
      <w:r w:rsidRPr="007B31DF">
        <w:rPr>
          <w:rFonts w:ascii="Arial" w:eastAsia="TimesNewRomanPSMT" w:hAnsi="Arial" w:cs="Arial"/>
          <w:b/>
          <w:bCs/>
          <w:i/>
          <w:lang w:val="ru-RU"/>
        </w:rPr>
        <w:t xml:space="preserve">ПОДАЦИ </w:t>
      </w:r>
      <w:r w:rsidR="002D7D2B" w:rsidRPr="007B31DF">
        <w:rPr>
          <w:rFonts w:ascii="Arial" w:eastAsia="TimesNewRomanPSMT" w:hAnsi="Arial" w:cs="Arial"/>
          <w:b/>
          <w:bCs/>
          <w:i/>
          <w:lang w:val="ru-RU"/>
        </w:rPr>
        <w:t xml:space="preserve">О </w:t>
      </w:r>
      <w:r w:rsidRPr="007B31DF">
        <w:rPr>
          <w:rFonts w:ascii="Arial" w:eastAsia="TimesNewRomanPSMT" w:hAnsi="Arial" w:cs="Arial"/>
          <w:b/>
          <w:bCs/>
          <w:i/>
          <w:lang w:val="ru-RU"/>
        </w:rPr>
        <w:t>ЧЛАНУ ГРУПЕ ПОНУЂАЧА</w:t>
      </w:r>
    </w:p>
    <w:p w14:paraId="3D410C2B" w14:textId="77777777" w:rsidR="002D7D2B" w:rsidRPr="007B31DF" w:rsidRDefault="002D7D2B">
      <w:pPr>
        <w:pStyle w:val="Standard"/>
        <w:spacing w:before="0"/>
        <w:rPr>
          <w:rFonts w:ascii="Arial" w:hAnsi="Arial" w:cs="Arial"/>
        </w:rPr>
      </w:pP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7B31DF" w14:paraId="1103056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7C9E19" w14:textId="77777777" w:rsidR="001B4091" w:rsidRPr="007B31DF" w:rsidRDefault="001B4091">
            <w:pPr>
              <w:pStyle w:val="Standard"/>
              <w:spacing w:before="0"/>
              <w:rPr>
                <w:rFonts w:ascii="Arial" w:hAnsi="Arial" w:cs="Arial"/>
              </w:rPr>
            </w:pPr>
          </w:p>
          <w:p w14:paraId="5EC9DBB4" w14:textId="77777777" w:rsidR="001B4091" w:rsidRPr="007B31DF" w:rsidRDefault="00DC07AC">
            <w:pPr>
              <w:pStyle w:val="Standard"/>
              <w:spacing w:before="0"/>
              <w:rPr>
                <w:rFonts w:ascii="Arial" w:hAnsi="Arial" w:cs="Arial"/>
              </w:rPr>
            </w:pPr>
            <w:r w:rsidRPr="007B31DF">
              <w:rPr>
                <w:rFonts w:ascii="Arial" w:eastAsia="TimesNewRomanPSMT" w:hAnsi="Arial"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FE7232" w14:textId="77777777" w:rsidR="001B4091" w:rsidRPr="007B31DF" w:rsidRDefault="001B4091">
            <w:pPr>
              <w:pStyle w:val="Standard"/>
              <w:spacing w:before="0"/>
              <w:rPr>
                <w:rFonts w:ascii="Arial" w:eastAsia="TimesNewRomanPSMT" w:hAnsi="Arial" w:cs="Arial"/>
                <w:bCs/>
                <w:lang w:val="ru-RU"/>
              </w:rPr>
            </w:pPr>
          </w:p>
          <w:p w14:paraId="3C6F878F" w14:textId="77777777" w:rsidR="001B4091" w:rsidRPr="007B31DF" w:rsidRDefault="00DC07AC">
            <w:pPr>
              <w:pStyle w:val="Standard"/>
              <w:spacing w:before="0"/>
              <w:rPr>
                <w:rFonts w:ascii="Arial" w:hAnsi="Arial" w:cs="Arial"/>
              </w:rPr>
            </w:pPr>
            <w:r w:rsidRPr="007B31DF">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B056EA" w14:textId="77777777" w:rsidR="001B4091" w:rsidRPr="007B31DF" w:rsidRDefault="001B4091">
            <w:pPr>
              <w:pStyle w:val="Standard"/>
              <w:spacing w:before="0"/>
              <w:rPr>
                <w:rFonts w:ascii="Arial" w:eastAsia="TimesNewRomanPSMT" w:hAnsi="Arial" w:cs="Arial"/>
                <w:b/>
                <w:bCs/>
                <w:lang w:val="ru-RU"/>
              </w:rPr>
            </w:pPr>
          </w:p>
        </w:tc>
      </w:tr>
      <w:tr w:rsidR="001B4091" w:rsidRPr="007B31DF" w14:paraId="69CA0965"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F33BAD" w14:textId="77777777" w:rsidR="001B4091" w:rsidRPr="007B31DF" w:rsidRDefault="001B4091">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452DF7" w14:textId="77777777" w:rsidR="001B4091" w:rsidRPr="007B31DF" w:rsidRDefault="00DC07AC">
            <w:pPr>
              <w:pStyle w:val="Standard"/>
              <w:spacing w:before="0"/>
              <w:rPr>
                <w:rFonts w:ascii="Arial" w:hAnsi="Arial" w:cs="Arial"/>
              </w:rPr>
            </w:pPr>
            <w:r w:rsidRPr="007B31DF">
              <w:rPr>
                <w:rFonts w:ascii="Arial" w:eastAsia="TimesNewRomanPSMT" w:hAnsi="Arial" w:cs="Arial"/>
                <w:bCs/>
                <w:lang w:val="ru-RU"/>
              </w:rPr>
              <w:t xml:space="preserve">Врста правног лица: </w:t>
            </w:r>
            <w:r w:rsidRPr="007B31DF">
              <w:rPr>
                <w:rFonts w:ascii="Arial" w:eastAsia="TimesNewRomanPSMT" w:hAnsi="Arial" w:cs="Arial"/>
                <w:bCs/>
                <w:color w:val="00B0F0"/>
                <w:lang w:val="ru-RU"/>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015FEE" w14:textId="77777777" w:rsidR="001B4091" w:rsidRPr="007B31DF" w:rsidRDefault="001B4091">
            <w:pPr>
              <w:pStyle w:val="Standard"/>
              <w:spacing w:before="0"/>
              <w:rPr>
                <w:rFonts w:ascii="Arial" w:eastAsia="TimesNewRomanPSMT" w:hAnsi="Arial" w:cs="Arial"/>
                <w:b/>
                <w:bCs/>
              </w:rPr>
            </w:pPr>
          </w:p>
        </w:tc>
      </w:tr>
      <w:tr w:rsidR="001B4091" w:rsidRPr="007B31DF" w14:paraId="43C2531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D76307" w14:textId="77777777" w:rsidR="001B4091" w:rsidRPr="007B31DF" w:rsidRDefault="001B4091">
            <w:pPr>
              <w:pStyle w:val="Standard"/>
              <w:spacing w:before="0"/>
              <w:rPr>
                <w:rFonts w:ascii="Arial" w:eastAsia="TimesNewRomanPSMT" w:hAnsi="Arial" w:cs="Arial"/>
                <w:bCs/>
                <w:i/>
                <w:lang w:val="ru-RU"/>
              </w:rPr>
            </w:pPr>
          </w:p>
          <w:p w14:paraId="0FFEB646" w14:textId="77777777" w:rsidR="001B4091" w:rsidRPr="007B31DF" w:rsidRDefault="001B4091">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A34DC8" w14:textId="77777777" w:rsidR="001B4091" w:rsidRPr="007B31DF" w:rsidRDefault="001B4091">
            <w:pPr>
              <w:pStyle w:val="Standard"/>
              <w:spacing w:before="0"/>
              <w:rPr>
                <w:rFonts w:ascii="Arial" w:eastAsia="TimesNewRomanPSMT" w:hAnsi="Arial" w:cs="Arial"/>
                <w:bCs/>
                <w:lang w:val="ru-RU"/>
              </w:rPr>
            </w:pPr>
          </w:p>
          <w:p w14:paraId="48EBCDE5" w14:textId="77777777" w:rsidR="001B4091" w:rsidRPr="007B31DF" w:rsidRDefault="00DC07AC">
            <w:pPr>
              <w:pStyle w:val="Standard"/>
              <w:spacing w:before="0"/>
              <w:rPr>
                <w:rFonts w:ascii="Arial" w:hAnsi="Arial" w:cs="Arial"/>
              </w:rPr>
            </w:pPr>
            <w:r w:rsidRPr="007B31DF">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4694AC" w14:textId="77777777" w:rsidR="001B4091" w:rsidRPr="007B31DF" w:rsidRDefault="001B4091">
            <w:pPr>
              <w:pStyle w:val="Standard"/>
              <w:spacing w:before="0"/>
              <w:rPr>
                <w:rFonts w:ascii="Arial" w:eastAsia="TimesNewRomanPSMT" w:hAnsi="Arial" w:cs="Arial"/>
                <w:b/>
                <w:bCs/>
              </w:rPr>
            </w:pPr>
          </w:p>
        </w:tc>
      </w:tr>
      <w:tr w:rsidR="001B4091" w:rsidRPr="007B31DF" w14:paraId="4659749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FA7393" w14:textId="77777777" w:rsidR="001B4091" w:rsidRPr="007B31DF" w:rsidRDefault="001B4091">
            <w:pPr>
              <w:pStyle w:val="Standard"/>
              <w:spacing w:before="0"/>
              <w:rPr>
                <w:rFonts w:ascii="Arial" w:eastAsia="TimesNewRomanPSMT" w:hAnsi="Arial" w:cs="Arial"/>
                <w:bCs/>
                <w:i/>
              </w:rPr>
            </w:pPr>
          </w:p>
          <w:p w14:paraId="73307630"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32FA96" w14:textId="77777777" w:rsidR="001B4091" w:rsidRPr="007B31DF" w:rsidRDefault="001B4091">
            <w:pPr>
              <w:pStyle w:val="Standard"/>
              <w:spacing w:before="0"/>
              <w:rPr>
                <w:rFonts w:ascii="Arial" w:eastAsia="TimesNewRomanPSMT" w:hAnsi="Arial" w:cs="Arial"/>
                <w:bCs/>
              </w:rPr>
            </w:pPr>
          </w:p>
          <w:p w14:paraId="2FC41CBE" w14:textId="77777777" w:rsidR="001B4091" w:rsidRPr="007B31DF" w:rsidRDefault="00DC07AC">
            <w:pPr>
              <w:pStyle w:val="Standard"/>
              <w:spacing w:before="0"/>
              <w:rPr>
                <w:rFonts w:ascii="Arial" w:hAnsi="Arial" w:cs="Arial"/>
              </w:rPr>
            </w:pPr>
            <w:r w:rsidRPr="007B31DF">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8F6D1C" w14:textId="77777777" w:rsidR="001B4091" w:rsidRPr="007B31DF" w:rsidRDefault="001B4091">
            <w:pPr>
              <w:pStyle w:val="Standard"/>
              <w:spacing w:before="0"/>
              <w:rPr>
                <w:rFonts w:ascii="Arial" w:eastAsia="TimesNewRomanPSMT" w:hAnsi="Arial" w:cs="Arial"/>
                <w:b/>
                <w:bCs/>
              </w:rPr>
            </w:pPr>
          </w:p>
        </w:tc>
      </w:tr>
      <w:tr w:rsidR="001B4091" w:rsidRPr="007B31DF" w14:paraId="6C2501F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DB494E" w14:textId="77777777" w:rsidR="001B4091" w:rsidRPr="007B31DF" w:rsidRDefault="001B4091">
            <w:pPr>
              <w:pStyle w:val="Standard"/>
              <w:spacing w:before="0"/>
              <w:rPr>
                <w:rFonts w:ascii="Arial" w:eastAsia="TimesNewRomanPSMT" w:hAnsi="Arial" w:cs="Arial"/>
                <w:bCs/>
                <w:i/>
              </w:rPr>
            </w:pPr>
          </w:p>
          <w:p w14:paraId="27981DDD"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BE69C0" w14:textId="77777777" w:rsidR="001B4091" w:rsidRPr="007B31DF" w:rsidRDefault="001B4091">
            <w:pPr>
              <w:pStyle w:val="Standard"/>
              <w:spacing w:before="0"/>
              <w:rPr>
                <w:rFonts w:ascii="Arial" w:eastAsia="TimesNewRomanPSMT" w:hAnsi="Arial" w:cs="Arial"/>
                <w:bCs/>
              </w:rPr>
            </w:pPr>
          </w:p>
          <w:p w14:paraId="50EBA2A5" w14:textId="77777777" w:rsidR="001B4091" w:rsidRPr="007B31DF" w:rsidRDefault="00DC07AC">
            <w:pPr>
              <w:pStyle w:val="Standard"/>
              <w:spacing w:before="0"/>
              <w:rPr>
                <w:rFonts w:ascii="Arial" w:hAnsi="Arial" w:cs="Arial"/>
              </w:rPr>
            </w:pPr>
            <w:r w:rsidRPr="007B31DF">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CB811C" w14:textId="77777777" w:rsidR="001B4091" w:rsidRPr="007B31DF" w:rsidRDefault="001B4091">
            <w:pPr>
              <w:pStyle w:val="Standard"/>
              <w:spacing w:before="0"/>
              <w:rPr>
                <w:rFonts w:ascii="Arial" w:eastAsia="TimesNewRomanPSMT" w:hAnsi="Arial" w:cs="Arial"/>
                <w:b/>
                <w:bCs/>
              </w:rPr>
            </w:pPr>
          </w:p>
        </w:tc>
      </w:tr>
      <w:tr w:rsidR="001B4091" w:rsidRPr="007B31DF" w14:paraId="6A0138D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C91EB2"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AB74E5" w14:textId="77777777" w:rsidR="001B4091" w:rsidRPr="007B31DF" w:rsidRDefault="001B4091">
            <w:pPr>
              <w:pStyle w:val="Standard"/>
              <w:spacing w:before="0"/>
              <w:rPr>
                <w:rFonts w:ascii="Arial" w:eastAsia="TimesNewRomanPSMT" w:hAnsi="Arial" w:cs="Arial"/>
                <w:bCs/>
              </w:rPr>
            </w:pPr>
          </w:p>
          <w:p w14:paraId="44B0540D" w14:textId="77777777" w:rsidR="001B4091" w:rsidRPr="007B31DF" w:rsidRDefault="00DC07AC">
            <w:pPr>
              <w:pStyle w:val="Standard"/>
              <w:spacing w:before="0"/>
              <w:rPr>
                <w:rFonts w:ascii="Arial" w:hAnsi="Arial" w:cs="Arial"/>
              </w:rPr>
            </w:pPr>
            <w:r w:rsidRPr="007B31DF">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954EEA" w14:textId="77777777" w:rsidR="001B4091" w:rsidRPr="007B31DF" w:rsidRDefault="001B4091">
            <w:pPr>
              <w:pStyle w:val="Standard"/>
              <w:spacing w:before="0"/>
              <w:rPr>
                <w:rFonts w:ascii="Arial" w:eastAsia="TimesNewRomanPSMT" w:hAnsi="Arial" w:cs="Arial"/>
                <w:b/>
                <w:bCs/>
              </w:rPr>
            </w:pPr>
          </w:p>
        </w:tc>
      </w:tr>
      <w:tr w:rsidR="001B4091" w:rsidRPr="007B31DF" w14:paraId="35B35CE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EE0457" w14:textId="77777777" w:rsidR="001B4091" w:rsidRPr="007B31DF" w:rsidRDefault="001B4091">
            <w:pPr>
              <w:pStyle w:val="Standard"/>
              <w:spacing w:before="0"/>
              <w:rPr>
                <w:rFonts w:ascii="Arial" w:eastAsia="TimesNewRomanPSMT" w:hAnsi="Arial" w:cs="Arial"/>
                <w:bCs/>
                <w:i/>
              </w:rPr>
            </w:pPr>
          </w:p>
          <w:p w14:paraId="052969F5" w14:textId="77777777" w:rsidR="001B4091" w:rsidRPr="007B31DF" w:rsidRDefault="00DC07AC">
            <w:pPr>
              <w:pStyle w:val="Standard"/>
              <w:spacing w:before="0"/>
              <w:rPr>
                <w:rFonts w:ascii="Arial" w:hAnsi="Arial" w:cs="Arial"/>
              </w:rPr>
            </w:pPr>
            <w:r w:rsidRPr="007B31DF">
              <w:rPr>
                <w:rFonts w:ascii="Arial" w:eastAsia="TimesNewRomanPSMT" w:hAnsi="Arial"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D28225" w14:textId="77777777" w:rsidR="001B4091" w:rsidRPr="007B31DF" w:rsidRDefault="001B4091">
            <w:pPr>
              <w:pStyle w:val="Standard"/>
              <w:spacing w:before="0"/>
              <w:rPr>
                <w:rFonts w:ascii="Arial" w:eastAsia="TimesNewRomanPSMT" w:hAnsi="Arial" w:cs="Arial"/>
                <w:bCs/>
                <w:lang w:val="ru-RU"/>
              </w:rPr>
            </w:pPr>
          </w:p>
          <w:p w14:paraId="46D78A60" w14:textId="77777777" w:rsidR="001B4091" w:rsidRPr="007B31DF" w:rsidRDefault="00DC07AC">
            <w:pPr>
              <w:pStyle w:val="Standard"/>
              <w:spacing w:before="0"/>
              <w:rPr>
                <w:rFonts w:ascii="Arial" w:hAnsi="Arial" w:cs="Arial"/>
              </w:rPr>
            </w:pPr>
            <w:r w:rsidRPr="007B31DF">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E462E9" w14:textId="77777777" w:rsidR="001B4091" w:rsidRPr="007B31DF" w:rsidRDefault="001B4091">
            <w:pPr>
              <w:pStyle w:val="Standard"/>
              <w:spacing w:before="0"/>
              <w:rPr>
                <w:rFonts w:ascii="Arial" w:eastAsia="TimesNewRomanPSMT" w:hAnsi="Arial" w:cs="Arial"/>
                <w:b/>
                <w:bCs/>
                <w:lang w:val="ru-RU"/>
              </w:rPr>
            </w:pPr>
          </w:p>
        </w:tc>
      </w:tr>
      <w:tr w:rsidR="001B4091" w:rsidRPr="007B31DF" w14:paraId="4516AB2F" w14:textId="77777777">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002F6F" w14:textId="77777777" w:rsidR="001B4091" w:rsidRPr="007B31DF" w:rsidRDefault="001B4091">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289887" w14:textId="77777777" w:rsidR="001B4091" w:rsidRPr="007B31DF" w:rsidRDefault="00DC07AC">
            <w:pPr>
              <w:pStyle w:val="Standard"/>
              <w:spacing w:before="0"/>
              <w:rPr>
                <w:rFonts w:ascii="Arial" w:hAnsi="Arial" w:cs="Arial"/>
              </w:rPr>
            </w:pPr>
            <w:r w:rsidRPr="007B31DF">
              <w:rPr>
                <w:rFonts w:ascii="Arial" w:eastAsia="TimesNewRomanPSMT" w:hAnsi="Arial" w:cs="Arial"/>
                <w:bCs/>
                <w:lang w:val="ru-RU"/>
              </w:rPr>
              <w:t xml:space="preserve">Врста правног лица: </w:t>
            </w:r>
            <w:r w:rsidRPr="007B31DF">
              <w:rPr>
                <w:rFonts w:ascii="Arial" w:eastAsia="TimesNewRomanPSMT" w:hAnsi="Arial" w:cs="Arial"/>
                <w:bCs/>
                <w:color w:val="00B0F0"/>
                <w:lang w:val="ru-RU"/>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705FC3" w14:textId="77777777" w:rsidR="001B4091" w:rsidRPr="007B31DF" w:rsidRDefault="001B4091">
            <w:pPr>
              <w:pStyle w:val="Standard"/>
              <w:spacing w:before="0"/>
              <w:rPr>
                <w:rFonts w:ascii="Arial" w:eastAsia="TimesNewRomanPSMT" w:hAnsi="Arial" w:cs="Arial"/>
                <w:b/>
                <w:bCs/>
              </w:rPr>
            </w:pPr>
          </w:p>
        </w:tc>
      </w:tr>
      <w:tr w:rsidR="001B4091" w:rsidRPr="007B31DF" w14:paraId="2B61624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B200EB" w14:textId="77777777" w:rsidR="001B4091" w:rsidRPr="007B31DF" w:rsidRDefault="001B4091">
            <w:pPr>
              <w:pStyle w:val="Standard"/>
              <w:spacing w:before="0"/>
              <w:rPr>
                <w:rFonts w:ascii="Arial" w:eastAsia="TimesNewRomanPSMT" w:hAnsi="Arial" w:cs="Arial"/>
                <w:bCs/>
                <w:i/>
                <w:lang w:val="ru-RU"/>
              </w:rPr>
            </w:pPr>
          </w:p>
          <w:p w14:paraId="74D9FEDA" w14:textId="77777777" w:rsidR="001B4091" w:rsidRPr="007B31DF" w:rsidRDefault="001B4091">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12D5F9" w14:textId="77777777" w:rsidR="001B4091" w:rsidRPr="007B31DF" w:rsidRDefault="001B4091">
            <w:pPr>
              <w:pStyle w:val="Standard"/>
              <w:spacing w:before="0"/>
              <w:rPr>
                <w:rFonts w:ascii="Arial" w:eastAsia="TimesNewRomanPSMT" w:hAnsi="Arial" w:cs="Arial"/>
                <w:bCs/>
                <w:lang w:val="ru-RU"/>
              </w:rPr>
            </w:pPr>
          </w:p>
          <w:p w14:paraId="6FA79722" w14:textId="77777777" w:rsidR="001B4091" w:rsidRPr="007B31DF" w:rsidRDefault="00DC07AC">
            <w:pPr>
              <w:pStyle w:val="Standard"/>
              <w:spacing w:before="0"/>
              <w:rPr>
                <w:rFonts w:ascii="Arial" w:hAnsi="Arial" w:cs="Arial"/>
              </w:rPr>
            </w:pPr>
            <w:r w:rsidRPr="007B31DF">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5DDFDA" w14:textId="77777777" w:rsidR="001B4091" w:rsidRPr="007B31DF" w:rsidRDefault="001B4091">
            <w:pPr>
              <w:pStyle w:val="Standard"/>
              <w:spacing w:before="0"/>
              <w:rPr>
                <w:rFonts w:ascii="Arial" w:eastAsia="TimesNewRomanPSMT" w:hAnsi="Arial" w:cs="Arial"/>
                <w:b/>
                <w:bCs/>
              </w:rPr>
            </w:pPr>
          </w:p>
        </w:tc>
      </w:tr>
      <w:tr w:rsidR="001B4091" w:rsidRPr="007B31DF" w14:paraId="2EB6332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203D41F" w14:textId="77777777" w:rsidR="001B4091" w:rsidRPr="007B31DF" w:rsidRDefault="001B4091">
            <w:pPr>
              <w:pStyle w:val="Standard"/>
              <w:spacing w:before="0"/>
              <w:rPr>
                <w:rFonts w:ascii="Arial" w:eastAsia="TimesNewRomanPSMT" w:hAnsi="Arial" w:cs="Arial"/>
                <w:bCs/>
                <w:i/>
              </w:rPr>
            </w:pPr>
          </w:p>
          <w:p w14:paraId="77ED880B"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890594" w14:textId="77777777" w:rsidR="001B4091" w:rsidRPr="007B31DF" w:rsidRDefault="001B4091">
            <w:pPr>
              <w:pStyle w:val="Standard"/>
              <w:spacing w:before="0"/>
              <w:rPr>
                <w:rFonts w:ascii="Arial" w:eastAsia="TimesNewRomanPSMT" w:hAnsi="Arial" w:cs="Arial"/>
                <w:bCs/>
              </w:rPr>
            </w:pPr>
          </w:p>
          <w:p w14:paraId="19A7FB13" w14:textId="77777777" w:rsidR="001B4091" w:rsidRPr="007B31DF" w:rsidRDefault="00DC07AC">
            <w:pPr>
              <w:pStyle w:val="Standard"/>
              <w:spacing w:before="0"/>
              <w:rPr>
                <w:rFonts w:ascii="Arial" w:hAnsi="Arial" w:cs="Arial"/>
              </w:rPr>
            </w:pPr>
            <w:r w:rsidRPr="007B31DF">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57C890" w14:textId="77777777" w:rsidR="001B4091" w:rsidRPr="007B31DF" w:rsidRDefault="001B4091">
            <w:pPr>
              <w:pStyle w:val="Standard"/>
              <w:spacing w:before="0"/>
              <w:rPr>
                <w:rFonts w:ascii="Arial" w:eastAsia="TimesNewRomanPSMT" w:hAnsi="Arial" w:cs="Arial"/>
                <w:b/>
                <w:bCs/>
              </w:rPr>
            </w:pPr>
          </w:p>
        </w:tc>
      </w:tr>
      <w:tr w:rsidR="001B4091" w:rsidRPr="007B31DF" w14:paraId="4282C7B8"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D515CB" w14:textId="77777777" w:rsidR="001B4091" w:rsidRPr="007B31DF" w:rsidRDefault="001B4091">
            <w:pPr>
              <w:pStyle w:val="Standard"/>
              <w:spacing w:before="0"/>
              <w:rPr>
                <w:rFonts w:ascii="Arial" w:eastAsia="TimesNewRomanPSMT" w:hAnsi="Arial" w:cs="Arial"/>
                <w:bCs/>
                <w:i/>
              </w:rPr>
            </w:pPr>
          </w:p>
          <w:p w14:paraId="6FB1D02E"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8C60D6" w14:textId="77777777" w:rsidR="001B4091" w:rsidRPr="007B31DF" w:rsidRDefault="001B4091">
            <w:pPr>
              <w:pStyle w:val="Standard"/>
              <w:spacing w:before="0"/>
              <w:rPr>
                <w:rFonts w:ascii="Arial" w:eastAsia="TimesNewRomanPSMT" w:hAnsi="Arial" w:cs="Arial"/>
                <w:bCs/>
              </w:rPr>
            </w:pPr>
          </w:p>
          <w:p w14:paraId="0B6BA96B" w14:textId="77777777" w:rsidR="001B4091" w:rsidRPr="007B31DF" w:rsidRDefault="00DC07AC">
            <w:pPr>
              <w:pStyle w:val="Standard"/>
              <w:spacing w:before="0"/>
              <w:rPr>
                <w:rFonts w:ascii="Arial" w:hAnsi="Arial" w:cs="Arial"/>
              </w:rPr>
            </w:pPr>
            <w:r w:rsidRPr="007B31DF">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4F1FC6" w14:textId="77777777" w:rsidR="001B4091" w:rsidRPr="007B31DF" w:rsidRDefault="001B4091">
            <w:pPr>
              <w:pStyle w:val="Standard"/>
              <w:spacing w:before="0"/>
              <w:rPr>
                <w:rFonts w:ascii="Arial" w:eastAsia="TimesNewRomanPSMT" w:hAnsi="Arial" w:cs="Arial"/>
                <w:b/>
                <w:bCs/>
              </w:rPr>
            </w:pPr>
          </w:p>
        </w:tc>
      </w:tr>
      <w:tr w:rsidR="001B4091" w:rsidRPr="007B31DF" w14:paraId="012ED6B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34C10D"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DED615" w14:textId="77777777" w:rsidR="001B4091" w:rsidRPr="007B31DF" w:rsidRDefault="001B4091">
            <w:pPr>
              <w:pStyle w:val="Standard"/>
              <w:spacing w:before="0"/>
              <w:rPr>
                <w:rFonts w:ascii="Arial" w:eastAsia="TimesNewRomanPSMT" w:hAnsi="Arial" w:cs="Arial"/>
                <w:bCs/>
              </w:rPr>
            </w:pPr>
          </w:p>
          <w:p w14:paraId="57C7AC9C" w14:textId="77777777" w:rsidR="001B4091" w:rsidRPr="007B31DF" w:rsidRDefault="00DC07AC">
            <w:pPr>
              <w:pStyle w:val="Standard"/>
              <w:spacing w:before="0"/>
              <w:rPr>
                <w:rFonts w:ascii="Arial" w:hAnsi="Arial" w:cs="Arial"/>
              </w:rPr>
            </w:pPr>
            <w:r w:rsidRPr="007B31DF">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35B35E" w14:textId="77777777" w:rsidR="001B4091" w:rsidRPr="007B31DF" w:rsidRDefault="001B4091">
            <w:pPr>
              <w:pStyle w:val="Standard"/>
              <w:spacing w:before="0"/>
              <w:rPr>
                <w:rFonts w:ascii="Arial" w:eastAsia="TimesNewRomanPSMT" w:hAnsi="Arial" w:cs="Arial"/>
                <w:b/>
                <w:bCs/>
              </w:rPr>
            </w:pPr>
          </w:p>
        </w:tc>
      </w:tr>
      <w:tr w:rsidR="001B4091" w:rsidRPr="007B31DF" w14:paraId="11C9BD7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EF3151" w14:textId="77777777" w:rsidR="001B4091" w:rsidRPr="007B31DF" w:rsidRDefault="001B4091">
            <w:pPr>
              <w:pStyle w:val="Standard"/>
              <w:spacing w:before="0"/>
              <w:rPr>
                <w:rFonts w:ascii="Arial" w:eastAsia="TimesNewRomanPSMT" w:hAnsi="Arial" w:cs="Arial"/>
                <w:bCs/>
                <w:i/>
              </w:rPr>
            </w:pPr>
          </w:p>
          <w:p w14:paraId="7F43FBA4" w14:textId="77777777" w:rsidR="001B4091" w:rsidRPr="007B31DF" w:rsidRDefault="00DC07AC">
            <w:pPr>
              <w:pStyle w:val="Standard"/>
              <w:spacing w:before="0"/>
              <w:rPr>
                <w:rFonts w:ascii="Arial" w:hAnsi="Arial" w:cs="Arial"/>
              </w:rPr>
            </w:pPr>
            <w:r w:rsidRPr="007B31DF">
              <w:rPr>
                <w:rFonts w:ascii="Arial" w:eastAsia="TimesNewRomanPSMT" w:hAnsi="Arial" w:cs="Arial"/>
                <w:bCs/>
                <w:i/>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19BAB0" w14:textId="77777777" w:rsidR="001B4091" w:rsidRPr="007B31DF" w:rsidRDefault="001B4091">
            <w:pPr>
              <w:pStyle w:val="Standard"/>
              <w:spacing w:before="0"/>
              <w:rPr>
                <w:rFonts w:ascii="Arial" w:eastAsia="TimesNewRomanPSMT" w:hAnsi="Arial" w:cs="Arial"/>
                <w:bCs/>
                <w:lang w:val="ru-RU"/>
              </w:rPr>
            </w:pPr>
          </w:p>
          <w:p w14:paraId="6C1BD25E" w14:textId="77777777" w:rsidR="001B4091" w:rsidRPr="007B31DF" w:rsidRDefault="00DC07AC">
            <w:pPr>
              <w:pStyle w:val="Standard"/>
              <w:spacing w:before="0"/>
              <w:rPr>
                <w:rFonts w:ascii="Arial" w:hAnsi="Arial" w:cs="Arial"/>
              </w:rPr>
            </w:pPr>
            <w:r w:rsidRPr="007B31DF">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6257AA" w14:textId="77777777" w:rsidR="001B4091" w:rsidRPr="007B31DF" w:rsidRDefault="001B4091">
            <w:pPr>
              <w:pStyle w:val="Standard"/>
              <w:spacing w:before="0"/>
              <w:rPr>
                <w:rFonts w:ascii="Arial" w:eastAsia="TimesNewRomanPSMT" w:hAnsi="Arial" w:cs="Arial"/>
                <w:b/>
                <w:bCs/>
                <w:lang w:val="ru-RU"/>
              </w:rPr>
            </w:pPr>
          </w:p>
        </w:tc>
      </w:tr>
      <w:tr w:rsidR="001B4091" w:rsidRPr="007B31DF" w14:paraId="1F18C2FC" w14:textId="77777777">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758A19" w14:textId="77777777" w:rsidR="001B4091" w:rsidRPr="007B31DF" w:rsidRDefault="001B4091">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3F96BB" w14:textId="77777777" w:rsidR="001B4091" w:rsidRPr="007B31DF" w:rsidRDefault="00DC07AC">
            <w:pPr>
              <w:pStyle w:val="Standard"/>
              <w:spacing w:before="0"/>
              <w:rPr>
                <w:rFonts w:ascii="Arial" w:hAnsi="Arial" w:cs="Arial"/>
              </w:rPr>
            </w:pPr>
            <w:r w:rsidRPr="007B31DF">
              <w:rPr>
                <w:rFonts w:ascii="Arial" w:eastAsia="TimesNewRomanPSMT" w:hAnsi="Arial" w:cs="Arial"/>
                <w:bCs/>
                <w:lang w:val="ru-RU"/>
              </w:rPr>
              <w:t xml:space="preserve">Врста правног лица: </w:t>
            </w:r>
            <w:r w:rsidRPr="007B31DF">
              <w:rPr>
                <w:rFonts w:ascii="Arial" w:eastAsia="TimesNewRomanPSMT" w:hAnsi="Arial" w:cs="Arial"/>
                <w:bCs/>
                <w:color w:val="00B0F0"/>
                <w:lang w:val="ru-RU"/>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865FDF" w14:textId="77777777" w:rsidR="001B4091" w:rsidRPr="007B31DF" w:rsidRDefault="001B4091">
            <w:pPr>
              <w:pStyle w:val="Standard"/>
              <w:spacing w:before="0"/>
              <w:rPr>
                <w:rFonts w:ascii="Arial" w:eastAsia="TimesNewRomanPSMT" w:hAnsi="Arial" w:cs="Arial"/>
                <w:b/>
                <w:bCs/>
              </w:rPr>
            </w:pPr>
          </w:p>
        </w:tc>
      </w:tr>
      <w:tr w:rsidR="001B4091" w:rsidRPr="007B31DF" w14:paraId="239CE27F"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FCF047" w14:textId="77777777" w:rsidR="001B4091" w:rsidRPr="007B31DF" w:rsidRDefault="001B4091">
            <w:pPr>
              <w:pStyle w:val="Standard"/>
              <w:spacing w:before="0"/>
              <w:rPr>
                <w:rFonts w:ascii="Arial" w:eastAsia="TimesNewRomanPSMT" w:hAnsi="Arial" w:cs="Arial"/>
                <w:bCs/>
                <w:i/>
                <w:lang w:val="ru-RU"/>
              </w:rPr>
            </w:pPr>
          </w:p>
          <w:p w14:paraId="699A8624" w14:textId="77777777" w:rsidR="001B4091" w:rsidRPr="007B31DF" w:rsidRDefault="001B4091">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1915AD" w14:textId="77777777" w:rsidR="001B4091" w:rsidRPr="007B31DF" w:rsidRDefault="001B4091">
            <w:pPr>
              <w:pStyle w:val="Standard"/>
              <w:spacing w:before="0"/>
              <w:rPr>
                <w:rFonts w:ascii="Arial" w:eastAsia="TimesNewRomanPSMT" w:hAnsi="Arial" w:cs="Arial"/>
                <w:bCs/>
                <w:lang w:val="ru-RU"/>
              </w:rPr>
            </w:pPr>
          </w:p>
          <w:p w14:paraId="25617EB1" w14:textId="77777777" w:rsidR="001B4091" w:rsidRPr="007B31DF" w:rsidRDefault="00DC07AC">
            <w:pPr>
              <w:pStyle w:val="Standard"/>
              <w:spacing w:before="0"/>
              <w:rPr>
                <w:rFonts w:ascii="Arial" w:hAnsi="Arial" w:cs="Arial"/>
              </w:rPr>
            </w:pPr>
            <w:r w:rsidRPr="007B31DF">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4614E8" w14:textId="77777777" w:rsidR="001B4091" w:rsidRPr="007B31DF" w:rsidRDefault="001B4091">
            <w:pPr>
              <w:pStyle w:val="Standard"/>
              <w:spacing w:before="0"/>
              <w:rPr>
                <w:rFonts w:ascii="Arial" w:eastAsia="TimesNewRomanPSMT" w:hAnsi="Arial" w:cs="Arial"/>
                <w:b/>
                <w:bCs/>
              </w:rPr>
            </w:pPr>
          </w:p>
        </w:tc>
      </w:tr>
      <w:tr w:rsidR="001B4091" w:rsidRPr="007B31DF" w14:paraId="33610E0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A9F049" w14:textId="77777777" w:rsidR="001B4091" w:rsidRPr="007B31DF" w:rsidRDefault="001B4091">
            <w:pPr>
              <w:pStyle w:val="Standard"/>
              <w:spacing w:before="0"/>
              <w:rPr>
                <w:rFonts w:ascii="Arial" w:eastAsia="TimesNewRomanPSMT" w:hAnsi="Arial" w:cs="Arial"/>
                <w:bCs/>
                <w:i/>
              </w:rPr>
            </w:pPr>
          </w:p>
          <w:p w14:paraId="16740BAB"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F06F37" w14:textId="77777777" w:rsidR="001B4091" w:rsidRPr="007B31DF" w:rsidRDefault="001B4091">
            <w:pPr>
              <w:pStyle w:val="Standard"/>
              <w:spacing w:before="0"/>
              <w:rPr>
                <w:rFonts w:ascii="Arial" w:eastAsia="TimesNewRomanPSMT" w:hAnsi="Arial" w:cs="Arial"/>
                <w:bCs/>
              </w:rPr>
            </w:pPr>
          </w:p>
          <w:p w14:paraId="2EE797DA" w14:textId="77777777" w:rsidR="001B4091" w:rsidRPr="007B31DF" w:rsidRDefault="00DC07AC">
            <w:pPr>
              <w:pStyle w:val="Standard"/>
              <w:spacing w:before="0"/>
              <w:rPr>
                <w:rFonts w:ascii="Arial" w:hAnsi="Arial" w:cs="Arial"/>
              </w:rPr>
            </w:pPr>
            <w:r w:rsidRPr="007B31DF">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B95E3D" w14:textId="77777777" w:rsidR="001B4091" w:rsidRPr="007B31DF" w:rsidRDefault="001B4091">
            <w:pPr>
              <w:pStyle w:val="Standard"/>
              <w:spacing w:before="0"/>
              <w:rPr>
                <w:rFonts w:ascii="Arial" w:eastAsia="TimesNewRomanPSMT" w:hAnsi="Arial" w:cs="Arial"/>
                <w:b/>
                <w:bCs/>
              </w:rPr>
            </w:pPr>
          </w:p>
        </w:tc>
      </w:tr>
      <w:tr w:rsidR="001B4091" w:rsidRPr="007B31DF" w14:paraId="72CF9EF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64AB91" w14:textId="77777777" w:rsidR="001B4091" w:rsidRPr="007B31DF" w:rsidRDefault="001B4091">
            <w:pPr>
              <w:pStyle w:val="Standard"/>
              <w:spacing w:before="0"/>
              <w:rPr>
                <w:rFonts w:ascii="Arial" w:eastAsia="TimesNewRomanPSMT" w:hAnsi="Arial" w:cs="Arial"/>
                <w:bCs/>
                <w:i/>
              </w:rPr>
            </w:pPr>
          </w:p>
          <w:p w14:paraId="0A169EEA"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DB2431" w14:textId="77777777" w:rsidR="001B4091" w:rsidRPr="007B31DF" w:rsidRDefault="001B4091">
            <w:pPr>
              <w:pStyle w:val="Standard"/>
              <w:spacing w:before="0"/>
              <w:rPr>
                <w:rFonts w:ascii="Arial" w:eastAsia="TimesNewRomanPSMT" w:hAnsi="Arial" w:cs="Arial"/>
                <w:bCs/>
              </w:rPr>
            </w:pPr>
          </w:p>
          <w:p w14:paraId="12083396" w14:textId="77777777" w:rsidR="001B4091" w:rsidRPr="007B31DF" w:rsidRDefault="00DC07AC">
            <w:pPr>
              <w:pStyle w:val="Standard"/>
              <w:spacing w:before="0"/>
              <w:rPr>
                <w:rFonts w:ascii="Arial" w:hAnsi="Arial" w:cs="Arial"/>
              </w:rPr>
            </w:pPr>
            <w:r w:rsidRPr="007B31DF">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AFB56A" w14:textId="77777777" w:rsidR="001B4091" w:rsidRPr="007B31DF" w:rsidRDefault="001B4091">
            <w:pPr>
              <w:pStyle w:val="Standard"/>
              <w:spacing w:before="0"/>
              <w:rPr>
                <w:rFonts w:ascii="Arial" w:eastAsia="TimesNewRomanPSMT" w:hAnsi="Arial" w:cs="Arial"/>
                <w:b/>
                <w:bCs/>
              </w:rPr>
            </w:pPr>
          </w:p>
        </w:tc>
      </w:tr>
      <w:tr w:rsidR="001B4091" w:rsidRPr="007B31DF" w14:paraId="51A605A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1336F0" w14:textId="77777777" w:rsidR="001B4091" w:rsidRPr="007B31DF" w:rsidRDefault="001B409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62F65BC" w14:textId="77777777" w:rsidR="001B4091" w:rsidRPr="007B31DF" w:rsidRDefault="001B4091">
            <w:pPr>
              <w:pStyle w:val="Standard"/>
              <w:spacing w:before="0"/>
              <w:rPr>
                <w:rFonts w:ascii="Arial" w:eastAsia="TimesNewRomanPSMT" w:hAnsi="Arial" w:cs="Arial"/>
                <w:bCs/>
              </w:rPr>
            </w:pPr>
          </w:p>
          <w:p w14:paraId="735EC140" w14:textId="77777777" w:rsidR="001B4091" w:rsidRPr="007B31DF" w:rsidRDefault="00DC07AC">
            <w:pPr>
              <w:pStyle w:val="Standard"/>
              <w:spacing w:before="0"/>
              <w:rPr>
                <w:rFonts w:ascii="Arial" w:hAnsi="Arial" w:cs="Arial"/>
              </w:rPr>
            </w:pPr>
            <w:r w:rsidRPr="007B31DF">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2899EE" w14:textId="77777777" w:rsidR="001B4091" w:rsidRPr="007B31DF" w:rsidRDefault="001B4091">
            <w:pPr>
              <w:pStyle w:val="Standard"/>
              <w:spacing w:before="0"/>
              <w:rPr>
                <w:rFonts w:ascii="Arial" w:eastAsia="TimesNewRomanPSMT" w:hAnsi="Arial" w:cs="Arial"/>
                <w:b/>
                <w:bCs/>
              </w:rPr>
            </w:pPr>
          </w:p>
        </w:tc>
      </w:tr>
    </w:tbl>
    <w:p w14:paraId="69345287" w14:textId="77777777" w:rsidR="001B4091" w:rsidRPr="007B31DF" w:rsidRDefault="001B4091">
      <w:pPr>
        <w:pStyle w:val="Standard"/>
        <w:spacing w:before="0"/>
        <w:rPr>
          <w:rFonts w:ascii="Arial" w:hAnsi="Arial" w:cs="Arial"/>
          <w:b/>
          <w:bCs/>
          <w:i/>
          <w:iCs/>
          <w:u w:val="single"/>
        </w:rPr>
      </w:pPr>
    </w:p>
    <w:p w14:paraId="4A779AD6" w14:textId="77777777" w:rsidR="0077329B" w:rsidRPr="007B31DF" w:rsidRDefault="0077329B">
      <w:pPr>
        <w:pStyle w:val="Standard"/>
        <w:spacing w:before="0"/>
        <w:rPr>
          <w:rFonts w:ascii="Arial" w:hAnsi="Arial" w:cs="Arial"/>
          <w:b/>
          <w:bCs/>
          <w:i/>
          <w:iCs/>
          <w:u w:val="single"/>
        </w:rPr>
      </w:pPr>
    </w:p>
    <w:p w14:paraId="174EE3FB" w14:textId="77777777" w:rsidR="001B4091" w:rsidRPr="007B31DF" w:rsidRDefault="00DC07AC">
      <w:pPr>
        <w:pStyle w:val="Standard"/>
        <w:spacing w:before="0"/>
        <w:rPr>
          <w:rFonts w:ascii="Arial" w:hAnsi="Arial" w:cs="Arial"/>
        </w:rPr>
      </w:pPr>
      <w:r w:rsidRPr="007B31DF">
        <w:rPr>
          <w:rFonts w:ascii="Arial" w:hAnsi="Arial" w:cs="Arial"/>
          <w:b/>
          <w:bCs/>
          <w:i/>
          <w:iCs/>
          <w:sz w:val="20"/>
          <w:szCs w:val="20"/>
          <w:u w:val="single"/>
        </w:rPr>
        <w:t>Напомена:</w:t>
      </w:r>
    </w:p>
    <w:p w14:paraId="488CCCFB" w14:textId="77777777" w:rsidR="001B4091" w:rsidRPr="007B31DF" w:rsidRDefault="00DC07AC">
      <w:pPr>
        <w:pStyle w:val="Standard"/>
        <w:spacing w:before="0"/>
        <w:rPr>
          <w:rFonts w:ascii="Arial" w:hAnsi="Arial" w:cs="Arial"/>
          <w:i/>
          <w:iCs/>
          <w:sz w:val="20"/>
          <w:szCs w:val="20"/>
          <w:lang w:val="ru-RU"/>
        </w:rPr>
      </w:pPr>
      <w:r w:rsidRPr="007B31DF">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CA086E2" w14:textId="77777777" w:rsidR="002D7D2B" w:rsidRPr="007B31DF" w:rsidRDefault="002D7D2B">
      <w:pPr>
        <w:pStyle w:val="Standard"/>
        <w:spacing w:before="0"/>
        <w:rPr>
          <w:rFonts w:ascii="Arial" w:hAnsi="Arial" w:cs="Arial"/>
          <w:lang w:val="sr-Cyrl-RS"/>
        </w:rPr>
      </w:pPr>
    </w:p>
    <w:p w14:paraId="156373CE" w14:textId="77777777" w:rsidR="00986F92" w:rsidRPr="007B31DF" w:rsidRDefault="00986F92">
      <w:pPr>
        <w:pStyle w:val="Standard"/>
        <w:spacing w:before="0"/>
        <w:rPr>
          <w:rFonts w:ascii="Arial" w:hAnsi="Arial" w:cs="Arial"/>
          <w:lang w:val="sr-Cyrl-RS"/>
        </w:rPr>
      </w:pPr>
    </w:p>
    <w:p w14:paraId="235E684D" w14:textId="77777777" w:rsidR="00DD2DC4" w:rsidRDefault="00DD2DC4">
      <w:pPr>
        <w:pStyle w:val="Standard"/>
        <w:spacing w:before="0"/>
        <w:rPr>
          <w:rFonts w:ascii="Arial" w:hAnsi="Arial" w:cs="Arial"/>
          <w:lang w:val="sr-Cyrl-RS"/>
        </w:rPr>
      </w:pPr>
    </w:p>
    <w:p w14:paraId="1B148854" w14:textId="77777777" w:rsidR="00DD05EC" w:rsidRPr="007B31DF" w:rsidRDefault="00DD05EC">
      <w:pPr>
        <w:pStyle w:val="Standard"/>
        <w:spacing w:before="0"/>
        <w:rPr>
          <w:rFonts w:ascii="Arial" w:hAnsi="Arial" w:cs="Arial"/>
          <w:lang w:val="sr-Cyrl-RS"/>
        </w:rPr>
      </w:pPr>
    </w:p>
    <w:p w14:paraId="172A064D" w14:textId="77777777" w:rsidR="00A6324D" w:rsidRPr="007B31DF" w:rsidRDefault="00A6324D">
      <w:pPr>
        <w:pStyle w:val="Standard"/>
        <w:spacing w:before="0"/>
        <w:rPr>
          <w:rFonts w:ascii="Arial" w:hAnsi="Arial" w:cs="Arial"/>
          <w:lang w:val="sr-Cyrl-RS"/>
        </w:rPr>
      </w:pPr>
    </w:p>
    <w:p w14:paraId="77D409DE" w14:textId="77777777" w:rsidR="001B4091" w:rsidRPr="007B31DF" w:rsidRDefault="00DC07AC" w:rsidP="00986F92">
      <w:pPr>
        <w:pStyle w:val="Standard"/>
        <w:spacing w:before="0"/>
        <w:rPr>
          <w:rFonts w:ascii="Arial" w:eastAsia="TimesNewRomanPSMT" w:hAnsi="Arial" w:cs="Arial"/>
          <w:b/>
          <w:bCs/>
          <w:i/>
          <w:sz w:val="22"/>
          <w:szCs w:val="22"/>
        </w:rPr>
      </w:pPr>
      <w:r w:rsidRPr="007B31DF">
        <w:rPr>
          <w:rFonts w:ascii="Arial" w:eastAsia="TimesNewRomanPSMT" w:hAnsi="Arial" w:cs="Arial"/>
          <w:b/>
          <w:bCs/>
          <w:i/>
          <w:sz w:val="22"/>
          <w:szCs w:val="22"/>
        </w:rPr>
        <w:t>5) ЦЕНА И КОМЕРЦИЈАЛНИ УСЛОВИ ПОНУДЕ</w:t>
      </w:r>
    </w:p>
    <w:p w14:paraId="697BD064" w14:textId="77777777" w:rsidR="0077329B" w:rsidRPr="007B31DF" w:rsidRDefault="0077329B" w:rsidP="00986F92">
      <w:pPr>
        <w:pStyle w:val="Standard"/>
        <w:spacing w:before="0"/>
        <w:rPr>
          <w:rFonts w:ascii="Arial" w:hAnsi="Arial" w:cs="Arial"/>
          <w:sz w:val="22"/>
          <w:szCs w:val="22"/>
          <w:lang w:val="sr-Cyrl-RS"/>
        </w:rPr>
      </w:pPr>
    </w:p>
    <w:p w14:paraId="1C8B76D2" w14:textId="77777777" w:rsidR="001B4091" w:rsidRDefault="00DC07AC">
      <w:pPr>
        <w:pStyle w:val="Standard"/>
        <w:spacing w:before="0"/>
        <w:jc w:val="center"/>
        <w:rPr>
          <w:rFonts w:ascii="Arial" w:hAnsi="Arial" w:cs="Arial"/>
          <w:b/>
          <w:bCs/>
          <w:i/>
          <w:iCs/>
          <w:sz w:val="22"/>
          <w:szCs w:val="22"/>
          <w:u w:val="single"/>
        </w:rPr>
      </w:pPr>
      <w:r w:rsidRPr="007B31DF">
        <w:rPr>
          <w:rFonts w:ascii="Arial" w:hAnsi="Arial" w:cs="Arial"/>
          <w:b/>
          <w:bCs/>
          <w:i/>
          <w:iCs/>
          <w:sz w:val="22"/>
          <w:szCs w:val="22"/>
          <w:u w:val="single"/>
        </w:rPr>
        <w:t>ЦЕНА</w:t>
      </w:r>
    </w:p>
    <w:p w14:paraId="05582EC6" w14:textId="77777777" w:rsidR="001F26DB" w:rsidRPr="007B31DF" w:rsidRDefault="001F26DB">
      <w:pPr>
        <w:pStyle w:val="Standard"/>
        <w:spacing w:before="0"/>
        <w:jc w:val="center"/>
        <w:rPr>
          <w:rFonts w:ascii="Arial" w:hAnsi="Arial" w:cs="Arial"/>
          <w:sz w:val="22"/>
          <w:szCs w:val="22"/>
        </w:rPr>
      </w:pPr>
    </w:p>
    <w:tbl>
      <w:tblPr>
        <w:tblW w:w="5000" w:type="pct"/>
        <w:tblCellMar>
          <w:left w:w="10" w:type="dxa"/>
          <w:right w:w="10" w:type="dxa"/>
        </w:tblCellMar>
        <w:tblLook w:val="0000" w:firstRow="0" w:lastRow="0" w:firstColumn="0" w:lastColumn="0" w:noHBand="0" w:noVBand="0"/>
      </w:tblPr>
      <w:tblGrid>
        <w:gridCol w:w="4573"/>
        <w:gridCol w:w="4443"/>
      </w:tblGrid>
      <w:tr w:rsidR="001B4091" w:rsidRPr="007B31DF" w14:paraId="67D6133E" w14:textId="77777777" w:rsidTr="001B7D6C">
        <w:trPr>
          <w:trHeight w:val="659"/>
        </w:trPr>
        <w:tc>
          <w:tcPr>
            <w:tcW w:w="2536" w:type="pct"/>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D5A22CB" w14:textId="77777777" w:rsidR="001B4091" w:rsidRPr="007B31DF" w:rsidRDefault="00DC07AC">
            <w:pPr>
              <w:pStyle w:val="Standard"/>
              <w:spacing w:before="0"/>
              <w:jc w:val="center"/>
              <w:rPr>
                <w:rFonts w:ascii="Arial" w:hAnsi="Arial" w:cs="Arial"/>
                <w:sz w:val="22"/>
                <w:szCs w:val="22"/>
              </w:rPr>
            </w:pPr>
            <w:r w:rsidRPr="007B31DF">
              <w:rPr>
                <w:rFonts w:ascii="Arial" w:eastAsia="TimesNewRomanPSMT" w:hAnsi="Arial" w:cs="Arial"/>
                <w:b/>
                <w:bCs/>
                <w:sz w:val="22"/>
                <w:szCs w:val="22"/>
              </w:rPr>
              <w:t>ПРЕДМЕТ И БРОЈ НАБАВКЕ</w:t>
            </w:r>
          </w:p>
        </w:tc>
        <w:tc>
          <w:tcPr>
            <w:tcW w:w="2464" w:type="pct"/>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6D8A6E6C" w14:textId="77777777" w:rsidR="001B7D6C" w:rsidRDefault="00C92BC9" w:rsidP="00D237BF">
            <w:pPr>
              <w:pStyle w:val="Standard"/>
              <w:spacing w:before="0"/>
              <w:jc w:val="center"/>
              <w:rPr>
                <w:rFonts w:ascii="Arial" w:hAnsi="Arial" w:cs="Arial"/>
                <w:b/>
                <w:bCs/>
                <w:iCs/>
                <w:color w:val="auto"/>
                <w:sz w:val="22"/>
                <w:szCs w:val="22"/>
              </w:rPr>
            </w:pPr>
            <w:r w:rsidRPr="007B31DF">
              <w:rPr>
                <w:rFonts w:ascii="Arial" w:hAnsi="Arial" w:cs="Arial"/>
                <w:b/>
                <w:bCs/>
                <w:iCs/>
                <w:color w:val="auto"/>
                <w:sz w:val="22"/>
                <w:szCs w:val="22"/>
                <w:lang w:val="sr-Cyrl-RS"/>
              </w:rPr>
              <w:t>У</w:t>
            </w:r>
            <w:r w:rsidR="00DC07AC" w:rsidRPr="007B31DF">
              <w:rPr>
                <w:rFonts w:ascii="Arial" w:hAnsi="Arial" w:cs="Arial"/>
                <w:b/>
                <w:bCs/>
                <w:iCs/>
                <w:color w:val="auto"/>
                <w:sz w:val="22"/>
                <w:szCs w:val="22"/>
              </w:rPr>
              <w:t>купна</w:t>
            </w:r>
            <w:r w:rsidR="00F00A85" w:rsidRPr="007B31DF">
              <w:rPr>
                <w:rFonts w:ascii="Arial" w:hAnsi="Arial" w:cs="Arial"/>
                <w:b/>
                <w:bCs/>
                <w:iCs/>
                <w:color w:val="auto"/>
                <w:sz w:val="22"/>
                <w:szCs w:val="22"/>
                <w:lang w:val="sr-Cyrl-RS"/>
              </w:rPr>
              <w:t xml:space="preserve"> упоредна</w:t>
            </w:r>
            <w:r w:rsidR="00DC07AC" w:rsidRPr="007B31DF">
              <w:rPr>
                <w:rFonts w:ascii="Arial" w:hAnsi="Arial" w:cs="Arial"/>
                <w:b/>
                <w:bCs/>
                <w:iCs/>
                <w:color w:val="auto"/>
                <w:sz w:val="22"/>
                <w:szCs w:val="22"/>
              </w:rPr>
              <w:t xml:space="preserve"> вредност </w:t>
            </w:r>
          </w:p>
          <w:p w14:paraId="75F58AAD" w14:textId="72BB19BF" w:rsidR="001B4091" w:rsidRPr="007B31DF" w:rsidRDefault="00684C2C" w:rsidP="00D237BF">
            <w:pPr>
              <w:pStyle w:val="Standard"/>
              <w:spacing w:before="0"/>
              <w:jc w:val="center"/>
              <w:rPr>
                <w:rFonts w:ascii="Arial" w:hAnsi="Arial" w:cs="Arial"/>
                <w:sz w:val="22"/>
                <w:szCs w:val="22"/>
                <w:lang w:val="sr-Cyrl-RS"/>
              </w:rPr>
            </w:pPr>
            <w:r w:rsidRPr="007B31DF">
              <w:rPr>
                <w:rFonts w:ascii="Arial" w:hAnsi="Arial" w:cs="Arial"/>
                <w:b/>
                <w:bCs/>
                <w:iCs/>
                <w:color w:val="auto"/>
                <w:sz w:val="22"/>
                <w:szCs w:val="22"/>
                <w:lang w:val="sr-Cyrl-RS"/>
              </w:rPr>
              <w:t>без ПДВ</w:t>
            </w:r>
            <w:r w:rsidR="00D237BF">
              <w:rPr>
                <w:rFonts w:ascii="Arial" w:hAnsi="Arial" w:cs="Arial"/>
                <w:b/>
                <w:bCs/>
                <w:iCs/>
                <w:color w:val="auto"/>
                <w:sz w:val="22"/>
                <w:szCs w:val="22"/>
                <w:lang w:val="sr-Cyrl-RS"/>
              </w:rPr>
              <w:t xml:space="preserve"> у дин</w:t>
            </w:r>
          </w:p>
        </w:tc>
      </w:tr>
      <w:tr w:rsidR="001B4091" w:rsidRPr="007B31DF" w14:paraId="1CC0402E" w14:textId="77777777" w:rsidTr="001B7D6C">
        <w:trPr>
          <w:trHeight w:val="578"/>
        </w:trPr>
        <w:tc>
          <w:tcPr>
            <w:tcW w:w="253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AD303B" w14:textId="45E396F7" w:rsidR="001B4091" w:rsidRPr="007B31DF" w:rsidRDefault="0000397E" w:rsidP="00BD045C">
            <w:pPr>
              <w:autoSpaceDE w:val="0"/>
              <w:jc w:val="center"/>
              <w:textAlignment w:val="auto"/>
              <w:rPr>
                <w:rFonts w:cs="Arial"/>
                <w:bCs/>
                <w:color w:val="FF0000"/>
                <w:kern w:val="0"/>
                <w:sz w:val="22"/>
                <w:szCs w:val="22"/>
                <w:lang w:val="sr-Cyrl-RS" w:eastAsia="ar-SA"/>
              </w:rPr>
            </w:pPr>
            <w:r w:rsidRPr="007B31DF">
              <w:rPr>
                <w:rFonts w:cs="Arial"/>
                <w:b/>
                <w:bCs/>
                <w:color w:val="000000"/>
                <w:kern w:val="0"/>
                <w:sz w:val="22"/>
                <w:szCs w:val="22"/>
                <w:lang w:val="sr-Latn-RS" w:eastAsia="ar-SA"/>
              </w:rPr>
              <w:t>„</w:t>
            </w:r>
            <w:r w:rsidR="00E50CEC">
              <w:rPr>
                <w:rFonts w:cs="Arial"/>
                <w:b/>
                <w:bCs/>
                <w:color w:val="000000"/>
                <w:kern w:val="0"/>
                <w:sz w:val="22"/>
                <w:szCs w:val="22"/>
                <w:lang w:val="sr-Cyrl-RS" w:eastAsia="ar-SA"/>
              </w:rPr>
              <w:t xml:space="preserve">Штампање часописа Огранка Колубара </w:t>
            </w:r>
            <w:r w:rsidR="00BD045C">
              <w:rPr>
                <w:rFonts w:cs="Arial"/>
                <w:b/>
                <w:bCs/>
                <w:color w:val="000000"/>
                <w:kern w:val="0"/>
                <w:sz w:val="22"/>
                <w:szCs w:val="22"/>
                <w:lang w:val="sr-Cyrl-RS" w:eastAsia="ar-SA"/>
              </w:rPr>
              <w:t xml:space="preserve"> </w:t>
            </w:r>
            <w:r w:rsidRPr="007B31DF">
              <w:rPr>
                <w:rFonts w:cs="Arial"/>
                <w:b/>
                <w:bCs/>
                <w:color w:val="000000"/>
                <w:kern w:val="0"/>
                <w:sz w:val="22"/>
                <w:szCs w:val="22"/>
                <w:lang w:val="sr-Latn-RS" w:eastAsia="ar-SA"/>
              </w:rPr>
              <w:t>ЈН бр</w:t>
            </w:r>
            <w:r w:rsidRPr="007B31DF">
              <w:rPr>
                <w:rFonts w:cs="Arial"/>
                <w:b/>
                <w:bCs/>
                <w:color w:val="000000"/>
                <w:kern w:val="0"/>
                <w:sz w:val="22"/>
                <w:szCs w:val="22"/>
                <w:lang w:val="sr-Cyrl-RS" w:eastAsia="ar-SA"/>
              </w:rPr>
              <w:t>ој</w:t>
            </w:r>
            <w:r w:rsidRPr="007B31DF">
              <w:rPr>
                <w:rFonts w:cs="Arial"/>
                <w:b/>
                <w:bCs/>
                <w:color w:val="000000"/>
                <w:kern w:val="0"/>
                <w:sz w:val="22"/>
                <w:szCs w:val="22"/>
                <w:lang w:val="sr-Latn-RS" w:eastAsia="ar-SA"/>
              </w:rPr>
              <w:t xml:space="preserve"> ЈН/4000/0</w:t>
            </w:r>
            <w:r w:rsidR="00265BB9" w:rsidRPr="007B31DF">
              <w:rPr>
                <w:rFonts w:cs="Arial"/>
                <w:b/>
                <w:bCs/>
                <w:color w:val="000000"/>
                <w:kern w:val="0"/>
                <w:sz w:val="22"/>
                <w:szCs w:val="22"/>
                <w:lang w:val="sr-Cyrl-RS" w:eastAsia="ar-SA"/>
              </w:rPr>
              <w:t>001</w:t>
            </w:r>
            <w:r w:rsidRPr="007B31DF">
              <w:rPr>
                <w:rFonts w:cs="Arial"/>
                <w:b/>
                <w:bCs/>
                <w:color w:val="000000"/>
                <w:kern w:val="0"/>
                <w:sz w:val="22"/>
                <w:szCs w:val="22"/>
                <w:lang w:val="sr-Latn-RS" w:eastAsia="ar-SA"/>
              </w:rPr>
              <w:t>/</w:t>
            </w:r>
            <w:r w:rsidR="00182FFB">
              <w:rPr>
                <w:rFonts w:cs="Arial"/>
                <w:b/>
                <w:bCs/>
                <w:color w:val="000000"/>
                <w:kern w:val="0"/>
                <w:sz w:val="22"/>
                <w:szCs w:val="22"/>
                <w:lang w:val="sr-Cyrl-RS" w:eastAsia="ar-SA"/>
              </w:rPr>
              <w:t>1/</w:t>
            </w:r>
            <w:r w:rsidRPr="007B31DF">
              <w:rPr>
                <w:rFonts w:cs="Arial"/>
                <w:b/>
                <w:bCs/>
                <w:color w:val="000000"/>
                <w:kern w:val="0"/>
                <w:sz w:val="22"/>
                <w:szCs w:val="22"/>
                <w:lang w:val="sr-Latn-RS" w:eastAsia="ar-SA"/>
              </w:rPr>
              <w:t>201</w:t>
            </w:r>
            <w:r w:rsidR="00265BB9" w:rsidRPr="007B31DF">
              <w:rPr>
                <w:rFonts w:cs="Arial"/>
                <w:b/>
                <w:bCs/>
                <w:color w:val="000000"/>
                <w:kern w:val="0"/>
                <w:sz w:val="22"/>
                <w:szCs w:val="22"/>
                <w:lang w:val="sr-Cyrl-RS" w:eastAsia="ar-SA"/>
              </w:rPr>
              <w:t>7</w:t>
            </w:r>
          </w:p>
        </w:tc>
        <w:tc>
          <w:tcPr>
            <w:tcW w:w="246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2000D5" w14:textId="77777777" w:rsidR="001B4091" w:rsidRPr="007B31DF" w:rsidRDefault="001B4091" w:rsidP="001B7D6C">
            <w:pPr>
              <w:pStyle w:val="Standard"/>
              <w:spacing w:before="0"/>
              <w:jc w:val="center"/>
              <w:rPr>
                <w:rFonts w:ascii="Arial" w:hAnsi="Arial" w:cs="Arial"/>
                <w:b/>
                <w:bCs/>
                <w:i/>
                <w:iCs/>
              </w:rPr>
            </w:pPr>
          </w:p>
          <w:p w14:paraId="43CCA41A" w14:textId="77777777" w:rsidR="001B4091" w:rsidRPr="007B31DF" w:rsidRDefault="001B4091" w:rsidP="001B7D6C">
            <w:pPr>
              <w:pStyle w:val="Standard"/>
              <w:spacing w:before="0"/>
              <w:jc w:val="center"/>
              <w:rPr>
                <w:rFonts w:ascii="Arial" w:hAnsi="Arial" w:cs="Arial"/>
                <w:b/>
                <w:bCs/>
                <w:i/>
                <w:iCs/>
              </w:rPr>
            </w:pPr>
          </w:p>
        </w:tc>
      </w:tr>
    </w:tbl>
    <w:p w14:paraId="4E4F91DC" w14:textId="77777777" w:rsidR="00684C2C" w:rsidRPr="007B31DF" w:rsidRDefault="00684C2C">
      <w:pPr>
        <w:pStyle w:val="Standard"/>
        <w:spacing w:before="0"/>
        <w:jc w:val="center"/>
        <w:rPr>
          <w:rFonts w:ascii="Arial" w:hAnsi="Arial" w:cs="Arial"/>
          <w:b/>
          <w:bCs/>
          <w:i/>
          <w:iCs/>
          <w:sz w:val="22"/>
          <w:szCs w:val="22"/>
          <w:u w:val="single"/>
        </w:rPr>
      </w:pPr>
    </w:p>
    <w:p w14:paraId="166AF5A3" w14:textId="77777777" w:rsidR="001B4091" w:rsidRDefault="00DC07AC">
      <w:pPr>
        <w:pStyle w:val="Standard"/>
        <w:spacing w:before="0"/>
        <w:jc w:val="center"/>
        <w:rPr>
          <w:rFonts w:ascii="Arial" w:hAnsi="Arial" w:cs="Arial"/>
          <w:b/>
          <w:bCs/>
          <w:i/>
          <w:iCs/>
          <w:sz w:val="22"/>
          <w:szCs w:val="22"/>
          <w:u w:val="single"/>
        </w:rPr>
      </w:pPr>
      <w:r w:rsidRPr="007B31DF">
        <w:rPr>
          <w:rFonts w:ascii="Arial" w:hAnsi="Arial" w:cs="Arial"/>
          <w:b/>
          <w:bCs/>
          <w:i/>
          <w:iCs/>
          <w:sz w:val="22"/>
          <w:szCs w:val="22"/>
          <w:u w:val="single"/>
        </w:rPr>
        <w:t>КОМЕРЦИЈАЛНИ УСЛОВИ</w:t>
      </w:r>
    </w:p>
    <w:p w14:paraId="23072765" w14:textId="77777777" w:rsidR="001F26DB" w:rsidRPr="007B31DF" w:rsidRDefault="001F26DB">
      <w:pPr>
        <w:pStyle w:val="Standard"/>
        <w:spacing w:before="0"/>
        <w:jc w:val="center"/>
        <w:rPr>
          <w:rFonts w:ascii="Arial" w:hAnsi="Arial" w:cs="Arial"/>
          <w:sz w:val="22"/>
          <w:szCs w:val="22"/>
        </w:rPr>
      </w:pPr>
    </w:p>
    <w:tbl>
      <w:tblPr>
        <w:tblW w:w="5000" w:type="pct"/>
        <w:tblCellMar>
          <w:left w:w="10" w:type="dxa"/>
          <w:right w:w="10" w:type="dxa"/>
        </w:tblCellMar>
        <w:tblLook w:val="0000" w:firstRow="0" w:lastRow="0" w:firstColumn="0" w:lastColumn="0" w:noHBand="0" w:noVBand="0"/>
      </w:tblPr>
      <w:tblGrid>
        <w:gridCol w:w="4604"/>
        <w:gridCol w:w="4412"/>
      </w:tblGrid>
      <w:tr w:rsidR="001B4091" w:rsidRPr="007B31DF" w14:paraId="3EE0143A" w14:textId="77777777" w:rsidTr="001B7D6C">
        <w:trPr>
          <w:trHeight w:val="327"/>
        </w:trPr>
        <w:tc>
          <w:tcPr>
            <w:tcW w:w="2553" w:type="pct"/>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05E2849" w14:textId="77777777" w:rsidR="001B4091" w:rsidRPr="007B31DF" w:rsidRDefault="00DC07AC">
            <w:pPr>
              <w:pStyle w:val="Standard"/>
              <w:spacing w:before="0"/>
              <w:jc w:val="center"/>
              <w:rPr>
                <w:rFonts w:ascii="Arial" w:hAnsi="Arial" w:cs="Arial"/>
                <w:sz w:val="22"/>
                <w:szCs w:val="22"/>
              </w:rPr>
            </w:pPr>
            <w:r w:rsidRPr="007B31DF">
              <w:rPr>
                <w:rFonts w:ascii="Arial" w:hAnsi="Arial" w:cs="Arial"/>
                <w:b/>
                <w:bCs/>
                <w:i/>
                <w:iCs/>
                <w:sz w:val="22"/>
                <w:szCs w:val="22"/>
              </w:rPr>
              <w:t>УСЛОВ НАРУЧИОЦА</w:t>
            </w:r>
          </w:p>
        </w:tc>
        <w:tc>
          <w:tcPr>
            <w:tcW w:w="2447" w:type="pct"/>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73C4997" w14:textId="77777777" w:rsidR="001B4091" w:rsidRPr="007B31DF" w:rsidRDefault="00DC07AC">
            <w:pPr>
              <w:pStyle w:val="Standard"/>
              <w:spacing w:before="0"/>
              <w:jc w:val="center"/>
              <w:rPr>
                <w:rFonts w:ascii="Arial" w:hAnsi="Arial" w:cs="Arial"/>
                <w:sz w:val="22"/>
                <w:szCs w:val="22"/>
              </w:rPr>
            </w:pPr>
            <w:r w:rsidRPr="007B31DF">
              <w:rPr>
                <w:rFonts w:ascii="Arial" w:hAnsi="Arial" w:cs="Arial"/>
                <w:b/>
                <w:bCs/>
                <w:i/>
                <w:iCs/>
                <w:sz w:val="22"/>
                <w:szCs w:val="22"/>
              </w:rPr>
              <w:t>ПОНУДА ПОНУЂАЧА</w:t>
            </w:r>
          </w:p>
        </w:tc>
      </w:tr>
      <w:tr w:rsidR="004809CF" w:rsidRPr="007B31DF" w14:paraId="3B234AF3" w14:textId="77777777" w:rsidTr="001B7D6C">
        <w:tc>
          <w:tcPr>
            <w:tcW w:w="255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74BDE7" w14:textId="77777777" w:rsidR="004809CF" w:rsidRPr="007B31DF" w:rsidRDefault="004809CF" w:rsidP="00AE3191">
            <w:pPr>
              <w:pStyle w:val="Standard"/>
              <w:spacing w:before="0"/>
              <w:jc w:val="left"/>
              <w:rPr>
                <w:rFonts w:ascii="Arial" w:hAnsi="Arial" w:cs="Arial"/>
                <w:sz w:val="22"/>
                <w:szCs w:val="22"/>
              </w:rPr>
            </w:pPr>
            <w:r w:rsidRPr="007B31DF">
              <w:rPr>
                <w:rFonts w:ascii="Arial" w:hAnsi="Arial" w:cs="Arial"/>
                <w:b/>
                <w:bCs/>
                <w:iCs/>
                <w:sz w:val="22"/>
                <w:szCs w:val="22"/>
              </w:rPr>
              <w:t>РОК И НАЧИН ПЛАЋАЊА:</w:t>
            </w:r>
          </w:p>
          <w:p w14:paraId="2FB421A3" w14:textId="76CEF01A" w:rsidR="004809CF" w:rsidRPr="007B31DF" w:rsidRDefault="00897A86" w:rsidP="008966DC">
            <w:pPr>
              <w:pStyle w:val="KDParagraf"/>
              <w:spacing w:before="0"/>
              <w:rPr>
                <w:rFonts w:ascii="Arial" w:hAnsi="Arial" w:cs="Arial"/>
                <w:sz w:val="22"/>
                <w:szCs w:val="22"/>
              </w:rPr>
            </w:pPr>
            <w:r w:rsidRPr="007B31DF">
              <w:rPr>
                <w:rFonts w:ascii="Arial" w:hAnsi="Arial" w:cs="Arial"/>
                <w:bCs/>
                <w:iCs/>
                <w:sz w:val="22"/>
                <w:szCs w:val="22"/>
                <w:lang w:val="sr-Cyrl-RS"/>
              </w:rPr>
              <w:t>У</w:t>
            </w:r>
            <w:r w:rsidR="004809CF" w:rsidRPr="007B31DF">
              <w:rPr>
                <w:rFonts w:ascii="Arial" w:hAnsi="Arial" w:cs="Arial"/>
                <w:bCs/>
                <w:iCs/>
                <w:sz w:val="22"/>
                <w:szCs w:val="22"/>
                <w:lang w:val="sr-Cyrl-RS"/>
              </w:rPr>
              <w:t xml:space="preserve">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 </w:t>
            </w:r>
          </w:p>
        </w:tc>
        <w:tc>
          <w:tcPr>
            <w:tcW w:w="244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F20129" w14:textId="2164F330" w:rsidR="004809CF" w:rsidRPr="007B31DF" w:rsidRDefault="00897A86" w:rsidP="004809CF">
            <w:pPr>
              <w:pStyle w:val="KDParagraf"/>
              <w:spacing w:before="0"/>
              <w:rPr>
                <w:rFonts w:ascii="Arial" w:hAnsi="Arial" w:cs="Arial"/>
                <w:sz w:val="22"/>
                <w:szCs w:val="22"/>
                <w:lang w:val="sr-Cyrl-RS"/>
              </w:rPr>
            </w:pPr>
            <w:r w:rsidRPr="007B31DF">
              <w:rPr>
                <w:rFonts w:ascii="Arial" w:hAnsi="Arial" w:cs="Arial"/>
                <w:bCs/>
                <w:iCs/>
                <w:sz w:val="22"/>
                <w:szCs w:val="22"/>
                <w:lang w:val="sr-Cyrl-RS"/>
              </w:rPr>
              <w:t>У</w:t>
            </w:r>
            <w:r w:rsidR="004809CF" w:rsidRPr="007B31DF">
              <w:rPr>
                <w:rFonts w:ascii="Arial" w:hAnsi="Arial" w:cs="Arial"/>
                <w:bCs/>
                <w:iCs/>
                <w:sz w:val="22"/>
                <w:szCs w:val="22"/>
                <w:lang w:val="sr-Cyrl-RS"/>
              </w:rPr>
              <w:t xml:space="preserve">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   </w:t>
            </w:r>
            <w:r w:rsidR="009A35B0" w:rsidRPr="007B31DF">
              <w:rPr>
                <w:rFonts w:ascii="Arial" w:hAnsi="Arial" w:cs="Arial"/>
                <w:bCs/>
                <w:iCs/>
                <w:sz w:val="22"/>
                <w:szCs w:val="22"/>
                <w:lang w:val="sr-Cyrl-RS"/>
              </w:rPr>
              <w:t xml:space="preserve"> </w:t>
            </w:r>
          </w:p>
        </w:tc>
      </w:tr>
      <w:tr w:rsidR="009D339B" w:rsidRPr="007B31DF" w14:paraId="50C36702" w14:textId="77777777" w:rsidTr="001B7D6C">
        <w:trPr>
          <w:trHeight w:val="1159"/>
        </w:trPr>
        <w:tc>
          <w:tcPr>
            <w:tcW w:w="255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1128CE" w14:textId="77777777" w:rsidR="00AE3191" w:rsidRPr="007B31DF" w:rsidRDefault="009D339B" w:rsidP="00AE3191">
            <w:pPr>
              <w:snapToGrid w:val="0"/>
              <w:jc w:val="both"/>
              <w:rPr>
                <w:rFonts w:cs="Arial"/>
                <w:bCs/>
                <w:sz w:val="22"/>
                <w:szCs w:val="22"/>
                <w:lang w:val="sr-Cyrl-RS" w:eastAsia="ar-SA"/>
              </w:rPr>
            </w:pPr>
            <w:r w:rsidRPr="007B31DF">
              <w:rPr>
                <w:rFonts w:cs="Arial"/>
                <w:b/>
                <w:bCs/>
                <w:sz w:val="22"/>
                <w:szCs w:val="22"/>
                <w:lang w:val="sr-Cyrl-CS" w:eastAsia="ar-SA"/>
              </w:rPr>
              <w:t>РОК ПОЧЕТКА ВРШЕЊА УСЛУГЕ:</w:t>
            </w:r>
            <w:r w:rsidR="00AE3191" w:rsidRPr="007B31DF">
              <w:rPr>
                <w:rFonts w:cs="Arial"/>
                <w:b/>
                <w:bCs/>
                <w:sz w:val="22"/>
                <w:szCs w:val="22"/>
                <w:lang w:val="sr-Cyrl-CS" w:eastAsia="ar-SA"/>
              </w:rPr>
              <w:t xml:space="preserve"> </w:t>
            </w:r>
            <w:r w:rsidR="00AE3191" w:rsidRPr="007B31DF">
              <w:rPr>
                <w:rFonts w:cs="Arial"/>
                <w:bCs/>
                <w:sz w:val="22"/>
                <w:szCs w:val="22"/>
                <w:lang w:val="sr-Cyrl-RS" w:eastAsia="ar-SA"/>
              </w:rPr>
              <w:t xml:space="preserve"> </w:t>
            </w:r>
          </w:p>
          <w:p w14:paraId="26B6B8DB" w14:textId="2857337D" w:rsidR="009D339B" w:rsidRPr="007B31DF" w:rsidRDefault="009C3CEF" w:rsidP="00AE3191">
            <w:pPr>
              <w:snapToGrid w:val="0"/>
              <w:jc w:val="both"/>
              <w:rPr>
                <w:rFonts w:cs="Arial"/>
                <w:bCs/>
                <w:sz w:val="22"/>
                <w:szCs w:val="22"/>
                <w:lang w:val="sr-Cyrl-RS" w:eastAsia="ar-SA"/>
              </w:rPr>
            </w:pPr>
            <w:r w:rsidRPr="007B31DF">
              <w:rPr>
                <w:rFonts w:cs="Arial"/>
                <w:bCs/>
                <w:sz w:val="22"/>
                <w:szCs w:val="22"/>
                <w:lang w:val="sr-Cyrl-RS" w:eastAsia="ar-SA"/>
              </w:rPr>
              <w:t>Одмах по пријему припреме за штампу на ЦД-у од стране Наручиоца.</w:t>
            </w:r>
            <w:r w:rsidR="00AE3191" w:rsidRPr="007B31DF">
              <w:rPr>
                <w:rFonts w:cs="Arial"/>
                <w:bCs/>
                <w:sz w:val="22"/>
                <w:szCs w:val="22"/>
                <w:lang w:val="sr-Cyrl-RS" w:eastAsia="ar-SA"/>
              </w:rPr>
              <w:t xml:space="preserve"> </w:t>
            </w:r>
          </w:p>
        </w:tc>
        <w:tc>
          <w:tcPr>
            <w:tcW w:w="244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DE6487" w14:textId="35EEC7DE" w:rsidR="009D339B" w:rsidRPr="007B31DF" w:rsidRDefault="009C3CEF" w:rsidP="0079543B">
            <w:pPr>
              <w:snapToGrid w:val="0"/>
              <w:jc w:val="both"/>
              <w:rPr>
                <w:rFonts w:cs="Arial"/>
                <w:b/>
                <w:bCs/>
                <w:sz w:val="22"/>
                <w:szCs w:val="22"/>
                <w:lang w:val="sr-Cyrl-RS" w:eastAsia="ar-SA"/>
              </w:rPr>
            </w:pPr>
            <w:r w:rsidRPr="007B31DF">
              <w:rPr>
                <w:rFonts w:cs="Arial"/>
                <w:bCs/>
                <w:sz w:val="22"/>
                <w:szCs w:val="22"/>
                <w:lang w:val="sr-Cyrl-RS" w:eastAsia="ar-SA"/>
              </w:rPr>
              <w:t>Одмах по пријему припреме за штампу на ЦД-у од стране Наручиоца.</w:t>
            </w:r>
          </w:p>
        </w:tc>
      </w:tr>
      <w:tr w:rsidR="001B4091" w:rsidRPr="007B31DF" w14:paraId="0CEDF99D" w14:textId="77777777" w:rsidTr="001B7D6C">
        <w:tc>
          <w:tcPr>
            <w:tcW w:w="255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539B01" w14:textId="77777777" w:rsidR="001B4091" w:rsidRPr="007B31DF" w:rsidRDefault="00DC07AC" w:rsidP="00AE3191">
            <w:pPr>
              <w:pStyle w:val="Standard"/>
              <w:spacing w:before="0"/>
              <w:jc w:val="left"/>
              <w:rPr>
                <w:rFonts w:ascii="Arial" w:hAnsi="Arial" w:cs="Arial"/>
                <w:color w:val="auto"/>
                <w:sz w:val="22"/>
                <w:szCs w:val="22"/>
              </w:rPr>
            </w:pPr>
            <w:r w:rsidRPr="007B31DF">
              <w:rPr>
                <w:rFonts w:ascii="Arial" w:hAnsi="Arial" w:cs="Arial"/>
                <w:b/>
                <w:bCs/>
                <w:iCs/>
                <w:color w:val="auto"/>
                <w:sz w:val="22"/>
                <w:szCs w:val="22"/>
              </w:rPr>
              <w:t>РОК ИЗВРШЕЊА:</w:t>
            </w:r>
          </w:p>
          <w:p w14:paraId="4BC102F2" w14:textId="6CE6408C" w:rsidR="00742A2A" w:rsidRPr="007B31DF" w:rsidRDefault="00633F8B" w:rsidP="009C3CEF">
            <w:pPr>
              <w:pStyle w:val="Standard"/>
              <w:spacing w:before="0"/>
              <w:rPr>
                <w:rFonts w:ascii="Arial" w:hAnsi="Arial" w:cs="Arial"/>
                <w:color w:val="auto"/>
                <w:sz w:val="22"/>
                <w:szCs w:val="22"/>
                <w:lang w:val="sr-Cyrl-RS"/>
              </w:rPr>
            </w:pPr>
            <w:r>
              <w:rPr>
                <w:rFonts w:ascii="Arial" w:hAnsi="Arial" w:cs="Arial"/>
                <w:spacing w:val="4"/>
                <w:sz w:val="22"/>
                <w:szCs w:val="22"/>
                <w:lang w:val="sr-Cyrl-RS"/>
              </w:rPr>
              <w:t>до</w:t>
            </w:r>
            <w:r>
              <w:rPr>
                <w:rFonts w:ascii="Arial" w:hAnsi="Arial" w:cs="Arial"/>
                <w:spacing w:val="4"/>
                <w:sz w:val="22"/>
                <w:szCs w:val="22"/>
                <w:lang w:val="sr-Latn-RS"/>
              </w:rPr>
              <w:t xml:space="preserve"> </w:t>
            </w:r>
            <w:r w:rsidR="00CC1657">
              <w:rPr>
                <w:rFonts w:ascii="Arial" w:hAnsi="Arial" w:cs="Arial"/>
                <w:spacing w:val="4"/>
                <w:sz w:val="22"/>
                <w:szCs w:val="22"/>
                <w:lang w:val="sr-Cyrl-RS"/>
              </w:rPr>
              <w:t>3</w:t>
            </w:r>
            <w:r w:rsidR="00AE3191" w:rsidRPr="007B31DF">
              <w:rPr>
                <w:rFonts w:ascii="Arial" w:hAnsi="Arial" w:cs="Arial"/>
                <w:spacing w:val="4"/>
                <w:sz w:val="22"/>
                <w:szCs w:val="22"/>
                <w:lang w:val="sr-Cyrl-RS"/>
              </w:rPr>
              <w:t xml:space="preserve"> дан</w:t>
            </w:r>
            <w:r w:rsidR="00CC1657">
              <w:rPr>
                <w:rFonts w:ascii="Arial" w:hAnsi="Arial" w:cs="Arial"/>
                <w:spacing w:val="4"/>
                <w:sz w:val="22"/>
                <w:szCs w:val="22"/>
                <w:lang w:val="sr-Cyrl-RS"/>
              </w:rPr>
              <w:t>а</w:t>
            </w:r>
            <w:r w:rsidR="00AE3191" w:rsidRPr="007B31DF">
              <w:rPr>
                <w:rFonts w:ascii="Arial" w:hAnsi="Arial" w:cs="Arial"/>
                <w:spacing w:val="4"/>
                <w:sz w:val="22"/>
                <w:szCs w:val="22"/>
                <w:lang w:val="sr-Cyrl-RS"/>
              </w:rPr>
              <w:t xml:space="preserve"> од дана пријема ЦД-а са припремом за штампу и извршеном дорадом а најкасније до 15 у месецу.</w:t>
            </w:r>
          </w:p>
        </w:tc>
        <w:tc>
          <w:tcPr>
            <w:tcW w:w="244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B39C7" w14:textId="77777777" w:rsidR="00567245" w:rsidRPr="007B31DF" w:rsidRDefault="00567245" w:rsidP="00567245">
            <w:pPr>
              <w:pStyle w:val="Standard"/>
              <w:spacing w:before="0"/>
              <w:rPr>
                <w:rFonts w:ascii="Arial" w:hAnsi="Arial" w:cs="Arial"/>
                <w:spacing w:val="4"/>
                <w:sz w:val="22"/>
                <w:szCs w:val="22"/>
                <w:lang w:val="sr-Cyrl-RS"/>
              </w:rPr>
            </w:pPr>
          </w:p>
          <w:p w14:paraId="15CDA2DF" w14:textId="7BA0687C" w:rsidR="0091162D" w:rsidRPr="007B31DF" w:rsidRDefault="00CC1657" w:rsidP="00AE3191">
            <w:pPr>
              <w:pStyle w:val="ListParagraph"/>
              <w:tabs>
                <w:tab w:val="center" w:pos="4513"/>
              </w:tabs>
              <w:spacing w:after="0"/>
              <w:ind w:left="0"/>
              <w:rPr>
                <w:rFonts w:ascii="Arial" w:hAnsi="Arial" w:cs="Arial"/>
                <w:color w:val="auto"/>
                <w:lang w:val="sr-Cyrl-RS"/>
              </w:rPr>
            </w:pPr>
            <w:r w:rsidRPr="00BD045C">
              <w:rPr>
                <w:rFonts w:ascii="Arial" w:hAnsi="Arial" w:cs="Arial"/>
                <w:color w:val="auto"/>
                <w:sz w:val="22"/>
                <w:szCs w:val="22"/>
                <w:lang w:val="sr-Cyrl-RS"/>
              </w:rPr>
              <w:t xml:space="preserve">____ дана </w:t>
            </w:r>
            <w:r w:rsidR="00AE3191" w:rsidRPr="00BD045C">
              <w:rPr>
                <w:rFonts w:ascii="Arial" w:hAnsi="Arial" w:cs="Arial"/>
                <w:color w:val="auto"/>
                <w:sz w:val="22"/>
                <w:szCs w:val="22"/>
                <w:lang w:val="sr-Cyrl-RS"/>
              </w:rPr>
              <w:t xml:space="preserve"> од дана пријема ЦД-а са припремом за штампу и извршеном дорадом а најкасније до 15 у месецу</w:t>
            </w:r>
            <w:r w:rsidR="00AE3191" w:rsidRPr="007B31DF">
              <w:rPr>
                <w:rFonts w:ascii="Arial" w:hAnsi="Arial" w:cs="Arial"/>
                <w:color w:val="auto"/>
                <w:lang w:val="sr-Cyrl-RS"/>
              </w:rPr>
              <w:t>.</w:t>
            </w:r>
          </w:p>
        </w:tc>
      </w:tr>
      <w:tr w:rsidR="001B4091" w:rsidRPr="007B31DF" w14:paraId="781D9831" w14:textId="77777777" w:rsidTr="001B7D6C">
        <w:trPr>
          <w:trHeight w:val="1037"/>
        </w:trPr>
        <w:tc>
          <w:tcPr>
            <w:tcW w:w="255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8DC325" w14:textId="77777777" w:rsidR="006D780C" w:rsidRPr="007B31DF" w:rsidRDefault="00DC07AC" w:rsidP="00AE3191">
            <w:pPr>
              <w:pStyle w:val="Standard"/>
              <w:spacing w:before="0"/>
              <w:jc w:val="left"/>
              <w:rPr>
                <w:rFonts w:ascii="Arial" w:hAnsi="Arial" w:cs="Arial"/>
                <w:b/>
                <w:bCs/>
                <w:iCs/>
                <w:color w:val="auto"/>
                <w:sz w:val="22"/>
                <w:szCs w:val="22"/>
                <w:lang w:val="sr-Cyrl-RS"/>
              </w:rPr>
            </w:pPr>
            <w:r w:rsidRPr="007B31DF">
              <w:rPr>
                <w:rFonts w:ascii="Arial" w:hAnsi="Arial" w:cs="Arial"/>
                <w:b/>
                <w:bCs/>
                <w:iCs/>
                <w:color w:val="auto"/>
                <w:sz w:val="22"/>
                <w:szCs w:val="22"/>
              </w:rPr>
              <w:t>МЕСТО ИЗВРШЕЊА:</w:t>
            </w:r>
          </w:p>
          <w:p w14:paraId="79842460" w14:textId="2E0F0998" w:rsidR="001B4091" w:rsidRPr="007B31DF" w:rsidRDefault="00A705CA" w:rsidP="003201C5">
            <w:pPr>
              <w:pStyle w:val="Standard"/>
              <w:spacing w:before="0"/>
              <w:rPr>
                <w:rFonts w:ascii="Arial" w:hAnsi="Arial" w:cs="Arial"/>
                <w:b/>
                <w:color w:val="auto"/>
                <w:sz w:val="22"/>
                <w:szCs w:val="22"/>
                <w:lang w:val="sr-Cyrl-RS"/>
              </w:rPr>
            </w:pPr>
            <w:r>
              <w:rPr>
                <w:rFonts w:ascii="Arial" w:hAnsi="Arial" w:cs="Arial"/>
                <w:bCs/>
                <w:iCs/>
                <w:color w:val="auto"/>
                <w:sz w:val="22"/>
                <w:szCs w:val="22"/>
              </w:rPr>
              <w:t>Место извршења услуга</w:t>
            </w:r>
            <w:r>
              <w:rPr>
                <w:rFonts w:ascii="Arial" w:hAnsi="Arial" w:cs="Arial"/>
                <w:bCs/>
                <w:iCs/>
                <w:color w:val="auto"/>
                <w:sz w:val="22"/>
                <w:szCs w:val="22"/>
                <w:lang w:val="sr-Cyrl-RS"/>
              </w:rPr>
              <w:t xml:space="preserve"> </w:t>
            </w:r>
            <w:r>
              <w:rPr>
                <w:rFonts w:ascii="Arial" w:hAnsi="Arial" w:cs="Arial"/>
                <w:bCs/>
                <w:iCs/>
                <w:color w:val="auto"/>
                <w:sz w:val="22"/>
                <w:szCs w:val="22"/>
              </w:rPr>
              <w:t xml:space="preserve">- </w:t>
            </w:r>
            <w:r w:rsidR="0075462C" w:rsidRPr="007B31DF">
              <w:rPr>
                <w:rFonts w:ascii="Arial" w:hAnsi="Arial" w:cs="Arial"/>
                <w:bCs/>
                <w:iCs/>
                <w:color w:val="auto"/>
                <w:sz w:val="22"/>
                <w:szCs w:val="22"/>
              </w:rPr>
              <w:t xml:space="preserve">просторије </w:t>
            </w:r>
            <w:r w:rsidR="003201C5" w:rsidRPr="007B31DF">
              <w:rPr>
                <w:rFonts w:ascii="Arial" w:hAnsi="Arial" w:cs="Arial"/>
                <w:bCs/>
                <w:iCs/>
                <w:color w:val="auto"/>
                <w:sz w:val="22"/>
                <w:szCs w:val="22"/>
                <w:lang w:val="sr-Cyrl-RS"/>
              </w:rPr>
              <w:t>Пружаоца услуге</w:t>
            </w:r>
            <w:r w:rsidR="009A5942" w:rsidRPr="007B31DF">
              <w:rPr>
                <w:rFonts w:ascii="Arial" w:hAnsi="Arial" w:cs="Arial"/>
                <w:bCs/>
                <w:iCs/>
                <w:color w:val="auto"/>
                <w:sz w:val="22"/>
                <w:szCs w:val="22"/>
              </w:rPr>
              <w:t>.</w:t>
            </w:r>
            <w:r w:rsidR="009A5942" w:rsidRPr="007B31DF">
              <w:rPr>
                <w:rFonts w:ascii="Arial" w:hAnsi="Arial" w:cs="Arial"/>
                <w:bCs/>
                <w:iCs/>
                <w:color w:val="auto"/>
                <w:sz w:val="22"/>
                <w:szCs w:val="22"/>
                <w:lang w:val="sr-Cyrl-RS"/>
              </w:rPr>
              <w:t xml:space="preserve"> </w:t>
            </w:r>
          </w:p>
        </w:tc>
        <w:tc>
          <w:tcPr>
            <w:tcW w:w="244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747115" w14:textId="77777777" w:rsidR="001B4091" w:rsidRPr="007B31DF" w:rsidRDefault="00DC07AC">
            <w:pPr>
              <w:pStyle w:val="Standard"/>
              <w:spacing w:before="0"/>
              <w:jc w:val="center"/>
              <w:rPr>
                <w:rFonts w:ascii="Arial" w:hAnsi="Arial" w:cs="Arial"/>
                <w:color w:val="auto"/>
                <w:sz w:val="22"/>
                <w:szCs w:val="22"/>
              </w:rPr>
            </w:pPr>
            <w:r w:rsidRPr="007B31DF">
              <w:rPr>
                <w:rFonts w:ascii="Arial" w:hAnsi="Arial" w:cs="Arial"/>
                <w:bCs/>
                <w:iCs/>
                <w:color w:val="auto"/>
                <w:sz w:val="22"/>
                <w:szCs w:val="22"/>
              </w:rPr>
              <w:t xml:space="preserve">Сагласан </w:t>
            </w:r>
            <w:r w:rsidR="00981CD8" w:rsidRPr="007B31DF">
              <w:rPr>
                <w:rFonts w:ascii="Arial" w:hAnsi="Arial" w:cs="Arial"/>
                <w:bCs/>
                <w:iCs/>
                <w:color w:val="auto"/>
                <w:sz w:val="22"/>
                <w:szCs w:val="22"/>
                <w:lang w:val="sr-Cyrl-RS"/>
              </w:rPr>
              <w:t>с</w:t>
            </w:r>
            <w:r w:rsidRPr="007B31DF">
              <w:rPr>
                <w:rFonts w:ascii="Arial" w:hAnsi="Arial" w:cs="Arial"/>
                <w:bCs/>
                <w:iCs/>
                <w:color w:val="auto"/>
                <w:sz w:val="22"/>
                <w:szCs w:val="22"/>
              </w:rPr>
              <w:t xml:space="preserve">а захтевом </w:t>
            </w:r>
            <w:r w:rsidR="00981CD8" w:rsidRPr="007B31DF">
              <w:rPr>
                <w:rFonts w:ascii="Arial" w:hAnsi="Arial" w:cs="Arial"/>
                <w:bCs/>
                <w:iCs/>
                <w:color w:val="auto"/>
                <w:sz w:val="22"/>
                <w:szCs w:val="22"/>
                <w:lang w:val="sr-Cyrl-RS"/>
              </w:rPr>
              <w:t>Н</w:t>
            </w:r>
            <w:r w:rsidRPr="007B31DF">
              <w:rPr>
                <w:rFonts w:ascii="Arial" w:hAnsi="Arial" w:cs="Arial"/>
                <w:bCs/>
                <w:iCs/>
                <w:color w:val="auto"/>
                <w:sz w:val="22"/>
                <w:szCs w:val="22"/>
              </w:rPr>
              <w:t>аручиоца</w:t>
            </w:r>
          </w:p>
          <w:p w14:paraId="5723165B" w14:textId="77777777" w:rsidR="001B4091" w:rsidRPr="007B31DF" w:rsidRDefault="00DC07AC">
            <w:pPr>
              <w:pStyle w:val="Standard"/>
              <w:spacing w:before="0"/>
              <w:jc w:val="center"/>
              <w:rPr>
                <w:rFonts w:ascii="Arial" w:hAnsi="Arial" w:cs="Arial"/>
                <w:color w:val="auto"/>
                <w:sz w:val="22"/>
                <w:szCs w:val="22"/>
              </w:rPr>
            </w:pPr>
            <w:r w:rsidRPr="007B31DF">
              <w:rPr>
                <w:rFonts w:ascii="Arial" w:hAnsi="Arial" w:cs="Arial"/>
                <w:bCs/>
                <w:iCs/>
                <w:color w:val="auto"/>
                <w:sz w:val="22"/>
                <w:szCs w:val="22"/>
              </w:rPr>
              <w:t>ДА/НЕ (заокружити)</w:t>
            </w:r>
          </w:p>
        </w:tc>
      </w:tr>
      <w:tr w:rsidR="001B4091" w:rsidRPr="007B31DF" w14:paraId="3CB8248E" w14:textId="77777777" w:rsidTr="001B7D6C">
        <w:trPr>
          <w:trHeight w:val="981"/>
        </w:trPr>
        <w:tc>
          <w:tcPr>
            <w:tcW w:w="255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6488AA" w14:textId="77777777" w:rsidR="001B4091" w:rsidRPr="007B31DF" w:rsidRDefault="00DC07AC" w:rsidP="00AE3191">
            <w:pPr>
              <w:pStyle w:val="Standard"/>
              <w:spacing w:before="0"/>
              <w:jc w:val="left"/>
              <w:rPr>
                <w:rFonts w:ascii="Arial" w:hAnsi="Arial" w:cs="Arial"/>
                <w:sz w:val="22"/>
                <w:szCs w:val="22"/>
              </w:rPr>
            </w:pPr>
            <w:r w:rsidRPr="007B31DF">
              <w:rPr>
                <w:rFonts w:ascii="Arial" w:hAnsi="Arial" w:cs="Arial"/>
                <w:b/>
                <w:bCs/>
                <w:iCs/>
                <w:sz w:val="22"/>
                <w:szCs w:val="22"/>
              </w:rPr>
              <w:t>РОК ВАЖЕЊА ПОНУДЕ:</w:t>
            </w:r>
          </w:p>
          <w:p w14:paraId="05DB94CA" w14:textId="77777777" w:rsidR="001B4091" w:rsidRPr="007B31DF" w:rsidRDefault="00DC07AC">
            <w:pPr>
              <w:pStyle w:val="Standard"/>
              <w:spacing w:before="0"/>
              <w:jc w:val="center"/>
              <w:rPr>
                <w:rFonts w:ascii="Arial" w:hAnsi="Arial" w:cs="Arial"/>
                <w:sz w:val="22"/>
                <w:szCs w:val="22"/>
              </w:rPr>
            </w:pPr>
            <w:r w:rsidRPr="007B31DF">
              <w:rPr>
                <w:rFonts w:ascii="Arial" w:hAnsi="Arial" w:cs="Arial"/>
                <w:bCs/>
                <w:iCs/>
                <w:sz w:val="22"/>
                <w:szCs w:val="22"/>
              </w:rPr>
              <w:t>не може бити краћи од 90 дана од дана отварања понуда</w:t>
            </w:r>
          </w:p>
        </w:tc>
        <w:tc>
          <w:tcPr>
            <w:tcW w:w="244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E7B13E" w14:textId="77777777" w:rsidR="001B4091" w:rsidRPr="007B31DF" w:rsidRDefault="001B4091">
            <w:pPr>
              <w:pStyle w:val="Standard"/>
              <w:spacing w:before="0"/>
              <w:jc w:val="center"/>
              <w:rPr>
                <w:rFonts w:ascii="Arial" w:hAnsi="Arial" w:cs="Arial"/>
                <w:b/>
                <w:bCs/>
                <w:iCs/>
                <w:sz w:val="22"/>
                <w:szCs w:val="22"/>
              </w:rPr>
            </w:pPr>
          </w:p>
          <w:p w14:paraId="7A8789A3" w14:textId="4F550AE0" w:rsidR="001B4091" w:rsidRPr="007B31DF" w:rsidRDefault="00DC07AC">
            <w:pPr>
              <w:pStyle w:val="Standard"/>
              <w:spacing w:before="0"/>
              <w:jc w:val="center"/>
              <w:rPr>
                <w:rFonts w:ascii="Arial" w:hAnsi="Arial" w:cs="Arial"/>
                <w:sz w:val="22"/>
                <w:szCs w:val="22"/>
              </w:rPr>
            </w:pPr>
            <w:r w:rsidRPr="007B31DF">
              <w:rPr>
                <w:rFonts w:ascii="Arial" w:hAnsi="Arial" w:cs="Arial"/>
                <w:bCs/>
                <w:iCs/>
                <w:sz w:val="22"/>
                <w:szCs w:val="22"/>
              </w:rPr>
              <w:t>_____</w:t>
            </w:r>
            <w:r w:rsidR="00FF527D" w:rsidRPr="007B31DF">
              <w:rPr>
                <w:rFonts w:ascii="Arial" w:hAnsi="Arial" w:cs="Arial"/>
                <w:bCs/>
                <w:iCs/>
                <w:sz w:val="22"/>
                <w:szCs w:val="22"/>
                <w:lang w:val="sr-Cyrl-RS"/>
              </w:rPr>
              <w:t xml:space="preserve"> </w:t>
            </w:r>
            <w:r w:rsidRPr="007B31DF">
              <w:rPr>
                <w:rFonts w:ascii="Arial" w:hAnsi="Arial" w:cs="Arial"/>
                <w:bCs/>
                <w:iCs/>
                <w:sz w:val="22"/>
                <w:szCs w:val="22"/>
              </w:rPr>
              <w:t xml:space="preserve"> дана од дана отварања понуда</w:t>
            </w:r>
          </w:p>
        </w:tc>
      </w:tr>
      <w:tr w:rsidR="001B4091" w:rsidRPr="007B31DF" w14:paraId="03A55BDC" w14:textId="77777777" w:rsidTr="001B7D6C">
        <w:trPr>
          <w:trHeight w:val="711"/>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5F3C9D" w14:textId="77777777" w:rsidR="001B4091" w:rsidRPr="007B31DF" w:rsidRDefault="00DC07AC" w:rsidP="00533936">
            <w:pPr>
              <w:pStyle w:val="Standard"/>
              <w:spacing w:before="0"/>
              <w:rPr>
                <w:rFonts w:ascii="Arial" w:hAnsi="Arial" w:cs="Arial"/>
                <w:sz w:val="22"/>
                <w:szCs w:val="22"/>
              </w:rPr>
            </w:pPr>
            <w:r w:rsidRPr="007B31DF">
              <w:rPr>
                <w:rFonts w:ascii="Arial" w:hAnsi="Arial" w:cs="Arial"/>
                <w:bCs/>
                <w:iCs/>
                <w:sz w:val="22"/>
                <w:szCs w:val="22"/>
              </w:rPr>
              <w:t xml:space="preserve">Понуда </w:t>
            </w:r>
            <w:r w:rsidR="00F366EC" w:rsidRPr="007B31DF">
              <w:rPr>
                <w:rFonts w:ascii="Arial" w:hAnsi="Arial" w:cs="Arial"/>
                <w:bCs/>
                <w:iCs/>
                <w:sz w:val="22"/>
                <w:szCs w:val="22"/>
                <w:lang w:val="sr-Cyrl-RS"/>
              </w:rPr>
              <w:t>П</w:t>
            </w:r>
            <w:r w:rsidRPr="007B31DF">
              <w:rPr>
                <w:rFonts w:ascii="Arial" w:hAnsi="Arial" w:cs="Arial"/>
                <w:bCs/>
                <w:iCs/>
                <w:sz w:val="22"/>
                <w:szCs w:val="22"/>
              </w:rPr>
              <w:t xml:space="preserve">онуђача који не прихвата услове </w:t>
            </w:r>
            <w:r w:rsidR="00533936" w:rsidRPr="007B31DF">
              <w:rPr>
                <w:rFonts w:ascii="Arial" w:hAnsi="Arial" w:cs="Arial"/>
                <w:bCs/>
                <w:iCs/>
                <w:sz w:val="22"/>
                <w:szCs w:val="22"/>
                <w:lang w:val="sr-Cyrl-RS"/>
              </w:rPr>
              <w:t>Н</w:t>
            </w:r>
            <w:r w:rsidRPr="007B31DF">
              <w:rPr>
                <w:rFonts w:ascii="Arial" w:hAnsi="Arial" w:cs="Arial"/>
                <w:bCs/>
                <w:iCs/>
                <w:sz w:val="22"/>
                <w:szCs w:val="22"/>
              </w:rPr>
              <w:t>аручиоца за рок и начин плаћања, рок извршења, место извршења и рок важења понуде</w:t>
            </w:r>
            <w:r w:rsidR="00CA1F0D" w:rsidRPr="007B31DF">
              <w:rPr>
                <w:rFonts w:ascii="Arial" w:hAnsi="Arial" w:cs="Arial"/>
                <w:bCs/>
                <w:iCs/>
                <w:sz w:val="22"/>
                <w:szCs w:val="22"/>
                <w:lang w:val="sr-Cyrl-RS"/>
              </w:rPr>
              <w:t>,</w:t>
            </w:r>
            <w:r w:rsidRPr="007B31DF">
              <w:rPr>
                <w:rFonts w:ascii="Arial" w:hAnsi="Arial" w:cs="Arial"/>
                <w:bCs/>
                <w:iCs/>
                <w:sz w:val="22"/>
                <w:szCs w:val="22"/>
              </w:rPr>
              <w:t xml:space="preserve"> сматраће се неприхватљивом.</w:t>
            </w:r>
          </w:p>
        </w:tc>
      </w:tr>
    </w:tbl>
    <w:p w14:paraId="79C1AE1B" w14:textId="77777777" w:rsidR="001B4091" w:rsidRPr="007B31DF" w:rsidRDefault="001B4091">
      <w:pPr>
        <w:pStyle w:val="Standard"/>
        <w:spacing w:before="0"/>
        <w:rPr>
          <w:rFonts w:ascii="Arial" w:hAnsi="Arial" w:cs="Arial"/>
          <w:b/>
          <w:bCs/>
          <w:i/>
          <w:iCs/>
        </w:rPr>
      </w:pPr>
    </w:p>
    <w:p w14:paraId="6060B3C9" w14:textId="77777777" w:rsidR="00AE3191" w:rsidRDefault="00AE3191">
      <w:pPr>
        <w:pStyle w:val="Standard"/>
        <w:spacing w:before="0"/>
        <w:rPr>
          <w:rFonts w:ascii="Arial" w:hAnsi="Arial" w:cs="Arial"/>
          <w:b/>
          <w:bCs/>
          <w:i/>
          <w:iCs/>
        </w:rPr>
      </w:pPr>
    </w:p>
    <w:p w14:paraId="01E0CEF7" w14:textId="77777777" w:rsidR="001F26DB" w:rsidRPr="007B31DF" w:rsidRDefault="001F26DB">
      <w:pPr>
        <w:pStyle w:val="Standard"/>
        <w:spacing w:before="0"/>
        <w:rPr>
          <w:rFonts w:ascii="Arial" w:hAnsi="Arial" w:cs="Arial"/>
          <w:b/>
          <w:bCs/>
          <w:i/>
          <w:iCs/>
        </w:rPr>
      </w:pPr>
    </w:p>
    <w:p w14:paraId="164141F0" w14:textId="77777777" w:rsidR="001B4091" w:rsidRPr="007B31DF" w:rsidRDefault="00DC07AC">
      <w:pPr>
        <w:pStyle w:val="Standard"/>
        <w:spacing w:before="0"/>
        <w:rPr>
          <w:rFonts w:ascii="Arial" w:hAnsi="Arial" w:cs="Arial"/>
          <w:sz w:val="22"/>
          <w:szCs w:val="22"/>
        </w:rPr>
      </w:pPr>
      <w:r w:rsidRPr="007B31DF">
        <w:rPr>
          <w:rFonts w:ascii="Arial" w:hAnsi="Arial" w:cs="Arial"/>
          <w:b/>
          <w:bCs/>
          <w:i/>
          <w:iCs/>
          <w:sz w:val="22"/>
          <w:szCs w:val="22"/>
        </w:rPr>
        <w:t xml:space="preserve">               </w:t>
      </w:r>
      <w:r w:rsidRPr="007B31DF">
        <w:rPr>
          <w:rFonts w:ascii="Arial" w:eastAsia="TimesNewRomanPSMT" w:hAnsi="Arial" w:cs="Arial"/>
          <w:bCs/>
          <w:sz w:val="22"/>
          <w:szCs w:val="22"/>
        </w:rPr>
        <w:t xml:space="preserve">Датум </w:t>
      </w:r>
      <w:r w:rsidRPr="007B31DF">
        <w:rPr>
          <w:rFonts w:ascii="Arial" w:eastAsia="TimesNewRomanPSMT" w:hAnsi="Arial" w:cs="Arial"/>
          <w:bCs/>
          <w:sz w:val="22"/>
          <w:szCs w:val="22"/>
        </w:rPr>
        <w:tab/>
      </w:r>
      <w:r w:rsidRPr="007B31DF">
        <w:rPr>
          <w:rFonts w:ascii="Arial" w:eastAsia="TimesNewRomanPSMT" w:hAnsi="Arial" w:cs="Arial"/>
          <w:bCs/>
          <w:sz w:val="22"/>
          <w:szCs w:val="22"/>
        </w:rPr>
        <w:tab/>
      </w:r>
      <w:r w:rsidRPr="007B31DF">
        <w:rPr>
          <w:rFonts w:ascii="Arial" w:eastAsia="TimesNewRomanPSMT" w:hAnsi="Arial" w:cs="Arial"/>
          <w:bCs/>
          <w:sz w:val="22"/>
          <w:szCs w:val="22"/>
        </w:rPr>
        <w:tab/>
      </w:r>
      <w:r w:rsidRPr="007B31DF">
        <w:rPr>
          <w:rFonts w:ascii="Arial" w:eastAsia="TimesNewRomanPSMT" w:hAnsi="Arial" w:cs="Arial"/>
          <w:bCs/>
          <w:sz w:val="22"/>
          <w:szCs w:val="22"/>
        </w:rPr>
        <w:tab/>
        <w:t xml:space="preserve">                                      Понуђач</w:t>
      </w:r>
    </w:p>
    <w:p w14:paraId="608B5F0A" w14:textId="77777777" w:rsidR="001B4091" w:rsidRPr="007B31DF" w:rsidRDefault="00DC07AC">
      <w:pPr>
        <w:pStyle w:val="Standard"/>
        <w:spacing w:before="0"/>
        <w:rPr>
          <w:rFonts w:ascii="Arial" w:hAnsi="Arial" w:cs="Arial"/>
          <w:sz w:val="22"/>
          <w:szCs w:val="22"/>
          <w:lang w:val="sr-Cyrl-RS"/>
        </w:rPr>
      </w:pPr>
      <w:r w:rsidRPr="007B31DF">
        <w:rPr>
          <w:rFonts w:ascii="Arial" w:eastAsia="TimesNewRomanPS-BoldMT" w:hAnsi="Arial" w:cs="Arial"/>
          <w:b/>
          <w:bCs/>
          <w:i/>
          <w:iCs/>
          <w:sz w:val="22"/>
          <w:szCs w:val="22"/>
        </w:rPr>
        <w:t>________________________                  М.П.</w:t>
      </w:r>
      <w:r w:rsidRPr="007B31DF">
        <w:rPr>
          <w:rFonts w:ascii="Arial" w:eastAsia="TimesNewRomanPS-BoldMT" w:hAnsi="Arial" w:cs="Arial"/>
          <w:b/>
          <w:bCs/>
          <w:i/>
          <w:iCs/>
          <w:sz w:val="22"/>
          <w:szCs w:val="22"/>
        </w:rPr>
        <w:tab/>
        <w:t xml:space="preserve">              _____________________                                      </w:t>
      </w:r>
    </w:p>
    <w:p w14:paraId="5DC9EE14" w14:textId="77777777" w:rsidR="00CA1F0D" w:rsidRPr="007B31DF" w:rsidRDefault="00CA1F0D">
      <w:pPr>
        <w:pStyle w:val="Standard"/>
        <w:spacing w:before="0"/>
        <w:rPr>
          <w:rFonts w:ascii="Arial" w:hAnsi="Arial" w:cs="Arial"/>
          <w:b/>
          <w:bCs/>
          <w:i/>
          <w:iCs/>
          <w:sz w:val="20"/>
          <w:szCs w:val="20"/>
          <w:u w:val="single"/>
          <w:lang w:val="sr-Cyrl-RS"/>
        </w:rPr>
      </w:pPr>
    </w:p>
    <w:p w14:paraId="26BF613D" w14:textId="77777777" w:rsidR="001B4091" w:rsidRPr="007B31DF" w:rsidRDefault="00DC07AC">
      <w:pPr>
        <w:pStyle w:val="Standard"/>
        <w:spacing w:before="0"/>
        <w:rPr>
          <w:rFonts w:ascii="Arial" w:hAnsi="Arial" w:cs="Arial"/>
        </w:rPr>
      </w:pPr>
      <w:r w:rsidRPr="007B31DF">
        <w:rPr>
          <w:rFonts w:ascii="Arial" w:hAnsi="Arial" w:cs="Arial"/>
          <w:b/>
          <w:bCs/>
          <w:i/>
          <w:iCs/>
          <w:sz w:val="20"/>
          <w:szCs w:val="20"/>
          <w:u w:val="single"/>
        </w:rPr>
        <w:t>Напомене:</w:t>
      </w:r>
    </w:p>
    <w:p w14:paraId="17023130" w14:textId="77777777" w:rsidR="001B4091" w:rsidRPr="007B31DF" w:rsidRDefault="00DC07AC" w:rsidP="00CA1F0D">
      <w:pPr>
        <w:pStyle w:val="Standard"/>
        <w:spacing w:before="0"/>
        <w:rPr>
          <w:rFonts w:ascii="Arial" w:hAnsi="Arial" w:cs="Arial"/>
        </w:rPr>
      </w:pPr>
      <w:r w:rsidRPr="007B31DF">
        <w:rPr>
          <w:rFonts w:ascii="Arial" w:eastAsia="TimesNewRomanPS-BoldMT" w:hAnsi="Arial" w:cs="Arial"/>
          <w:bCs/>
          <w:i/>
          <w:iCs/>
          <w:sz w:val="20"/>
          <w:szCs w:val="20"/>
        </w:rPr>
        <w:lastRenderedPageBreak/>
        <w:t>-  Понуђач је обавезан да у обрасцу понуде попуни све комерцијалне услове (сва празна поља).</w:t>
      </w:r>
    </w:p>
    <w:p w14:paraId="231BB033" w14:textId="11B05C26" w:rsidR="000E678C" w:rsidRPr="007B31DF" w:rsidRDefault="00DC07AC" w:rsidP="00CA1F0D">
      <w:pPr>
        <w:pStyle w:val="Standard"/>
        <w:spacing w:before="0"/>
        <w:rPr>
          <w:rFonts w:ascii="Arial" w:hAnsi="Arial" w:cs="Arial"/>
        </w:rPr>
        <w:sectPr w:rsidR="000E678C" w:rsidRPr="007B31DF" w:rsidSect="00FE2451">
          <w:headerReference w:type="even" r:id="rId22"/>
          <w:headerReference w:type="default" r:id="rId23"/>
          <w:footerReference w:type="even" r:id="rId24"/>
          <w:footerReference w:type="default" r:id="rId25"/>
          <w:headerReference w:type="first" r:id="rId26"/>
          <w:footerReference w:type="first" r:id="rId27"/>
          <w:pgSz w:w="11906" w:h="16838"/>
          <w:pgMar w:top="1355" w:right="1440" w:bottom="1061" w:left="1440" w:header="170" w:footer="1004" w:gutter="0"/>
          <w:cols w:space="720"/>
          <w:titlePg/>
          <w:docGrid w:linePitch="272"/>
        </w:sectPr>
      </w:pPr>
      <w:r w:rsidRPr="007B31DF">
        <w:rPr>
          <w:rFonts w:ascii="Arial" w:eastAsia="TimesNewRomanPS-BoldMT" w:hAnsi="Arial" w:cs="Arial"/>
          <w:bCs/>
          <w:i/>
          <w:iCs/>
          <w:sz w:val="20"/>
          <w:szCs w:val="20"/>
        </w:rPr>
        <w:t xml:space="preserve">- </w:t>
      </w:r>
      <w:r w:rsidRPr="007B31DF">
        <w:rPr>
          <w:rFonts w:ascii="Arial" w:eastAsia="TimesNewRomanPS-BoldMT" w:hAnsi="Arial" w:cs="Arial"/>
          <w:bCs/>
          <w:i/>
          <w:iCs/>
          <w:sz w:val="20"/>
          <w:szCs w:val="20"/>
          <w:lang w:val="ru-RU"/>
        </w:rPr>
        <w:t>Уколико понуђачи подносе заједничку понуду,</w:t>
      </w:r>
      <w:r w:rsidRPr="007B31DF">
        <w:rPr>
          <w:rFonts w:ascii="Arial" w:eastAsia="TimesNewRomanPS-BoldMT" w:hAnsi="Arial" w:cs="Arial"/>
          <w:bCs/>
          <w:i/>
          <w:iCs/>
          <w:sz w:val="20"/>
          <w:szCs w:val="20"/>
        </w:rPr>
        <w:t xml:space="preserve"> </w:t>
      </w:r>
      <w:r w:rsidRPr="007B31DF">
        <w:rPr>
          <w:rFonts w:ascii="Arial" w:eastAsia="TimesNewRomanPS-BoldMT" w:hAnsi="Arial" w:cs="Arial"/>
          <w:bCs/>
          <w:i/>
          <w:iCs/>
          <w:sz w:val="20"/>
          <w:szCs w:val="20"/>
          <w:lang w:val="ru-RU"/>
        </w:rPr>
        <w:t>група понуђача може да о</w:t>
      </w:r>
      <w:r w:rsidRPr="007B31DF">
        <w:rPr>
          <w:rFonts w:ascii="Arial" w:eastAsia="TimesNewRomanPS-BoldMT" w:hAnsi="Arial" w:cs="Arial"/>
          <w:bCs/>
          <w:i/>
          <w:iCs/>
          <w:sz w:val="20"/>
          <w:szCs w:val="20"/>
        </w:rPr>
        <w:t>власти</w:t>
      </w:r>
      <w:r w:rsidRPr="007B31DF">
        <w:rPr>
          <w:rFonts w:ascii="Arial" w:eastAsia="TimesNewRomanPS-BoldMT" w:hAnsi="Arial"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3" w:name="_Toc442559925"/>
      <w:r w:rsidR="00CB01CA" w:rsidRPr="007B31DF">
        <w:rPr>
          <w:rFonts w:ascii="Arial" w:eastAsia="TimesNewRomanPS-BoldMT" w:hAnsi="Arial" w:cs="Arial"/>
          <w:bCs/>
          <w:i/>
          <w:iCs/>
          <w:sz w:val="20"/>
          <w:szCs w:val="20"/>
          <w:lang w:val="ru-RU"/>
        </w:rPr>
        <w:t>).</w:t>
      </w:r>
    </w:p>
    <w:p w14:paraId="5B6C5742" w14:textId="3C7F0D14" w:rsidR="00340BD1" w:rsidRPr="007B31DF" w:rsidRDefault="00927150" w:rsidP="00DF0C79">
      <w:pPr>
        <w:pStyle w:val="KDObrazac"/>
        <w:spacing w:before="0"/>
        <w:outlineLvl w:val="9"/>
        <w:rPr>
          <w:rFonts w:ascii="Arial" w:hAnsi="Arial"/>
        </w:rPr>
      </w:pPr>
      <w:r w:rsidRPr="007B31DF">
        <w:rPr>
          <w:rFonts w:ascii="Arial" w:hAnsi="Arial"/>
        </w:rPr>
        <w:lastRenderedPageBreak/>
        <w:t xml:space="preserve">ОБРАЗАЦ </w:t>
      </w:r>
      <w:r w:rsidRPr="007B31DF">
        <w:rPr>
          <w:rFonts w:ascii="Arial" w:hAnsi="Arial"/>
          <w:lang w:val="sr-Cyrl-RS"/>
        </w:rPr>
        <w:t>2</w:t>
      </w:r>
      <w:r w:rsidR="00DC07AC" w:rsidRPr="007B31DF">
        <w:rPr>
          <w:rFonts w:ascii="Arial" w:hAnsi="Arial"/>
        </w:rPr>
        <w:t>.</w:t>
      </w:r>
      <w:bookmarkEnd w:id="253"/>
    </w:p>
    <w:p w14:paraId="194C88B2" w14:textId="35CBE0DE" w:rsidR="00333A95" w:rsidRPr="007B31DF" w:rsidRDefault="00DC07AC" w:rsidP="00663323">
      <w:pPr>
        <w:pStyle w:val="Standard"/>
        <w:spacing w:before="0"/>
        <w:jc w:val="center"/>
        <w:rPr>
          <w:rFonts w:ascii="Arial" w:hAnsi="Arial" w:cs="Arial"/>
          <w:b/>
          <w:lang w:val="sr-Cyrl-RS"/>
        </w:rPr>
      </w:pPr>
      <w:r w:rsidRPr="007B31DF">
        <w:rPr>
          <w:rFonts w:ascii="Arial" w:hAnsi="Arial" w:cs="Arial"/>
          <w:b/>
        </w:rPr>
        <w:t>ОБРАЗАЦ СТРУКТУРЕ ЦЕНЕ</w:t>
      </w:r>
      <w:r w:rsidR="00247F9D" w:rsidRPr="007B31DF">
        <w:rPr>
          <w:rFonts w:ascii="Arial" w:hAnsi="Arial" w:cs="Arial"/>
          <w:b/>
          <w:lang w:val="sr-Cyrl-RS"/>
        </w:rPr>
        <w:t xml:space="preserve">  </w:t>
      </w:r>
    </w:p>
    <w:p w14:paraId="5084BF26" w14:textId="17519129" w:rsidR="00B27FD5" w:rsidRDefault="007F6053" w:rsidP="007D3727">
      <w:pPr>
        <w:suppressAutoHyphens w:val="0"/>
        <w:autoSpaceDE w:val="0"/>
        <w:ind w:left="-709"/>
        <w:textAlignment w:val="auto"/>
        <w:rPr>
          <w:rFonts w:cs="Arial"/>
          <w:b/>
          <w:color w:val="000000"/>
          <w:kern w:val="0"/>
          <w:sz w:val="24"/>
          <w:szCs w:val="24"/>
        </w:rPr>
      </w:pPr>
      <w:r w:rsidRPr="007D58B5">
        <w:rPr>
          <w:rFonts w:cs="Arial"/>
          <w:b/>
          <w:color w:val="000000"/>
          <w:kern w:val="0"/>
          <w:sz w:val="24"/>
          <w:szCs w:val="24"/>
          <w:lang w:val="sr-Cyrl-RS"/>
        </w:rPr>
        <w:t xml:space="preserve">Услуге: </w:t>
      </w:r>
      <w:r w:rsidR="00182FFB" w:rsidRPr="00182FFB">
        <w:rPr>
          <w:rFonts w:cs="Arial"/>
          <w:b/>
          <w:color w:val="000000"/>
          <w:kern w:val="0"/>
          <w:sz w:val="24"/>
          <w:szCs w:val="24"/>
        </w:rPr>
        <w:t>„</w:t>
      </w:r>
      <w:r w:rsidR="00E50CEC">
        <w:rPr>
          <w:rFonts w:cs="Arial"/>
          <w:b/>
          <w:color w:val="000000"/>
          <w:kern w:val="0"/>
          <w:sz w:val="24"/>
          <w:szCs w:val="24"/>
        </w:rPr>
        <w:t xml:space="preserve">Штампање часописа Огранка Колубара </w:t>
      </w:r>
      <w:r w:rsidR="00182FFB" w:rsidRPr="00182FFB">
        <w:rPr>
          <w:rFonts w:cs="Arial"/>
          <w:b/>
          <w:color w:val="000000"/>
          <w:kern w:val="0"/>
          <w:sz w:val="24"/>
          <w:szCs w:val="24"/>
        </w:rPr>
        <w:t xml:space="preserve"> - Издавање часописа - огранак Колубара“</w:t>
      </w:r>
      <w:r w:rsidR="00182FFB">
        <w:rPr>
          <w:rFonts w:cs="Arial"/>
          <w:b/>
          <w:color w:val="000000"/>
          <w:kern w:val="0"/>
          <w:sz w:val="24"/>
          <w:szCs w:val="24"/>
          <w:lang w:val="sr-Cyrl-RS"/>
        </w:rPr>
        <w:t xml:space="preserve"> </w:t>
      </w:r>
      <w:r w:rsidRPr="007D58B5">
        <w:rPr>
          <w:rFonts w:cs="Arial"/>
          <w:b/>
          <w:color w:val="000000"/>
          <w:kern w:val="0"/>
          <w:sz w:val="24"/>
          <w:szCs w:val="24"/>
        </w:rPr>
        <w:t xml:space="preserve">ЈН број </w:t>
      </w:r>
      <w:r w:rsidR="00A06EA0">
        <w:rPr>
          <w:rFonts w:cs="Arial"/>
          <w:b/>
          <w:color w:val="000000"/>
          <w:kern w:val="0"/>
          <w:sz w:val="24"/>
          <w:szCs w:val="24"/>
        </w:rPr>
        <w:t>417/2018 (ЈН/4000/0001/2018)</w:t>
      </w:r>
    </w:p>
    <w:p w14:paraId="1F04915E" w14:textId="4F370CC0" w:rsidR="00BE4D7E" w:rsidRPr="00BE4D7E" w:rsidRDefault="00BE4D7E" w:rsidP="007D3727">
      <w:pPr>
        <w:suppressAutoHyphens w:val="0"/>
        <w:autoSpaceDE w:val="0"/>
        <w:ind w:left="-709"/>
        <w:textAlignment w:val="auto"/>
        <w:rPr>
          <w:rFonts w:cs="Arial"/>
          <w:b/>
          <w:color w:val="000000"/>
          <w:kern w:val="0"/>
          <w:sz w:val="24"/>
          <w:szCs w:val="24"/>
          <w:lang w:val="sr-Cyrl-RS"/>
        </w:rPr>
      </w:pPr>
      <w:r>
        <w:rPr>
          <w:rFonts w:cs="Arial"/>
          <w:b/>
          <w:color w:val="000000"/>
          <w:kern w:val="0"/>
          <w:sz w:val="24"/>
          <w:szCs w:val="24"/>
          <w:lang w:val="sr-Cyrl-RS"/>
        </w:rPr>
        <w:t>Табела 1:</w:t>
      </w:r>
    </w:p>
    <w:tbl>
      <w:tblPr>
        <w:tblW w:w="5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618"/>
        <w:gridCol w:w="705"/>
        <w:gridCol w:w="1244"/>
        <w:gridCol w:w="1107"/>
        <w:gridCol w:w="1244"/>
        <w:gridCol w:w="1244"/>
        <w:gridCol w:w="1326"/>
      </w:tblGrid>
      <w:tr w:rsidR="00D811A2" w:rsidRPr="00BE4D7E" w14:paraId="2B31FF24" w14:textId="77777777" w:rsidTr="00F53920">
        <w:trPr>
          <w:trHeight w:val="1692"/>
          <w:jc w:val="center"/>
        </w:trPr>
        <w:tc>
          <w:tcPr>
            <w:tcW w:w="355" w:type="pct"/>
            <w:shd w:val="clear" w:color="auto" w:fill="FFFFFF"/>
            <w:vAlign w:val="center"/>
          </w:tcPr>
          <w:p w14:paraId="10539AFC" w14:textId="77777777" w:rsidR="00BE4D7E" w:rsidRPr="00BE4D7E" w:rsidRDefault="00BE4D7E" w:rsidP="00BE4D7E">
            <w:pPr>
              <w:jc w:val="center"/>
              <w:rPr>
                <w:rFonts w:cs="Arial"/>
                <w:bCs/>
                <w:iCs/>
                <w:lang w:val="sr-Latn-RS"/>
              </w:rPr>
            </w:pPr>
            <w:r w:rsidRPr="00BE4D7E">
              <w:rPr>
                <w:rFonts w:cs="Arial"/>
                <w:bCs/>
                <w:iCs/>
                <w:lang w:val="sr-Latn-RS"/>
              </w:rPr>
              <w:t>Ред. Бр.</w:t>
            </w:r>
          </w:p>
        </w:tc>
        <w:tc>
          <w:tcPr>
            <w:tcW w:w="1282" w:type="pct"/>
            <w:shd w:val="clear" w:color="auto" w:fill="FFFFFF"/>
            <w:vAlign w:val="center"/>
          </w:tcPr>
          <w:p w14:paraId="726D79A7" w14:textId="77777777" w:rsidR="00BE4D7E" w:rsidRPr="00BE4D7E" w:rsidRDefault="00BE4D7E" w:rsidP="00BE4D7E">
            <w:pPr>
              <w:jc w:val="center"/>
              <w:rPr>
                <w:rFonts w:cs="Arial"/>
                <w:bCs/>
                <w:iCs/>
                <w:lang w:val="sr-Latn-RS"/>
              </w:rPr>
            </w:pPr>
            <w:r w:rsidRPr="00BE4D7E">
              <w:rPr>
                <w:rFonts w:cs="Arial"/>
                <w:bCs/>
                <w:iCs/>
                <w:lang w:val="sr-Latn-RS"/>
              </w:rPr>
              <w:t>Врста услуге</w:t>
            </w:r>
          </w:p>
        </w:tc>
        <w:tc>
          <w:tcPr>
            <w:tcW w:w="345" w:type="pct"/>
            <w:shd w:val="clear" w:color="auto" w:fill="FFFFFF"/>
            <w:vAlign w:val="center"/>
          </w:tcPr>
          <w:p w14:paraId="6CE10024" w14:textId="77777777" w:rsidR="00BE4D7E" w:rsidRPr="00BE4D7E" w:rsidRDefault="00BE4D7E" w:rsidP="00BE4D7E">
            <w:pPr>
              <w:jc w:val="center"/>
              <w:rPr>
                <w:rFonts w:cs="Arial"/>
                <w:bCs/>
                <w:iCs/>
                <w:lang w:val="sr-Latn-RS"/>
              </w:rPr>
            </w:pPr>
            <w:r w:rsidRPr="00BE4D7E">
              <w:rPr>
                <w:rFonts w:cs="Arial"/>
                <w:bCs/>
                <w:iCs/>
                <w:lang w:val="sr-Latn-RS"/>
              </w:rPr>
              <w:t>Јед.</w:t>
            </w:r>
          </w:p>
          <w:p w14:paraId="0ECF4451" w14:textId="77777777" w:rsidR="00BE4D7E" w:rsidRPr="00BE4D7E" w:rsidRDefault="00BE4D7E" w:rsidP="00BE4D7E">
            <w:pPr>
              <w:jc w:val="center"/>
              <w:rPr>
                <w:rFonts w:cs="Arial"/>
                <w:bCs/>
                <w:iCs/>
                <w:lang w:val="sr-Latn-RS"/>
              </w:rPr>
            </w:pPr>
            <w:r w:rsidRPr="00BE4D7E">
              <w:rPr>
                <w:rFonts w:cs="Arial"/>
                <w:bCs/>
                <w:iCs/>
                <w:lang w:val="sr-Latn-RS"/>
              </w:rPr>
              <w:t>мере</w:t>
            </w:r>
          </w:p>
        </w:tc>
        <w:tc>
          <w:tcPr>
            <w:tcW w:w="609" w:type="pct"/>
            <w:shd w:val="clear" w:color="auto" w:fill="FFFFFF"/>
            <w:vAlign w:val="center"/>
          </w:tcPr>
          <w:p w14:paraId="407C85CF" w14:textId="77777777" w:rsidR="00BE4D7E" w:rsidRPr="00BE4D7E" w:rsidRDefault="00BE4D7E" w:rsidP="00BE4D7E">
            <w:pPr>
              <w:jc w:val="center"/>
              <w:rPr>
                <w:rFonts w:cs="Arial"/>
                <w:bCs/>
                <w:iCs/>
                <w:lang w:val="sr-Latn-RS"/>
              </w:rPr>
            </w:pPr>
            <w:r w:rsidRPr="00BE4D7E">
              <w:rPr>
                <w:rFonts w:cs="Arial"/>
                <w:bCs/>
                <w:iCs/>
                <w:lang w:val="sr-Latn-RS"/>
              </w:rPr>
              <w:t>Обим (количина)</w:t>
            </w:r>
          </w:p>
        </w:tc>
        <w:tc>
          <w:tcPr>
            <w:tcW w:w="542" w:type="pct"/>
            <w:shd w:val="clear" w:color="auto" w:fill="FFFFFF"/>
            <w:vAlign w:val="center"/>
          </w:tcPr>
          <w:p w14:paraId="04261A63" w14:textId="77777777" w:rsidR="00BE4D7E" w:rsidRPr="00BE4D7E" w:rsidRDefault="00BE4D7E" w:rsidP="00BE4D7E">
            <w:pPr>
              <w:jc w:val="center"/>
              <w:rPr>
                <w:rFonts w:cs="Arial"/>
                <w:bCs/>
                <w:iCs/>
                <w:lang w:val="sr-Latn-RS"/>
              </w:rPr>
            </w:pPr>
            <w:r w:rsidRPr="00BE4D7E">
              <w:rPr>
                <w:rFonts w:cs="Arial"/>
                <w:bCs/>
                <w:iCs/>
                <w:lang w:val="sr-Latn-RS"/>
              </w:rPr>
              <w:t>Јед.</w:t>
            </w:r>
          </w:p>
          <w:p w14:paraId="44CF06AE" w14:textId="2794D0F7" w:rsidR="00BE4D7E" w:rsidRPr="00BE4D7E" w:rsidRDefault="00D811A2" w:rsidP="00BE4D7E">
            <w:pPr>
              <w:jc w:val="center"/>
              <w:rPr>
                <w:rFonts w:cs="Arial"/>
                <w:bCs/>
                <w:iCs/>
                <w:lang w:val="sr-Latn-RS"/>
              </w:rPr>
            </w:pPr>
            <w:r w:rsidRPr="00BE4D7E">
              <w:rPr>
                <w:rFonts w:cs="Arial"/>
                <w:bCs/>
                <w:iCs/>
                <w:lang w:val="sr-Latn-RS"/>
              </w:rPr>
              <w:t>Ц</w:t>
            </w:r>
            <w:r w:rsidR="00BE4D7E" w:rsidRPr="00BE4D7E">
              <w:rPr>
                <w:rFonts w:cs="Arial"/>
                <w:bCs/>
                <w:iCs/>
                <w:lang w:val="sr-Latn-RS"/>
              </w:rPr>
              <w:t>ена</w:t>
            </w:r>
            <w:r>
              <w:rPr>
                <w:rFonts w:cs="Arial"/>
                <w:bCs/>
                <w:iCs/>
                <w:lang w:val="sr-Cyrl-RS"/>
              </w:rPr>
              <w:t xml:space="preserve"> по комаду </w:t>
            </w:r>
            <w:r w:rsidR="00BE4D7E" w:rsidRPr="00BE4D7E">
              <w:rPr>
                <w:rFonts w:cs="Arial"/>
                <w:bCs/>
                <w:iCs/>
                <w:lang w:val="sr-Latn-RS"/>
              </w:rPr>
              <w:t xml:space="preserve"> без ПДВ</w:t>
            </w:r>
          </w:p>
          <w:p w14:paraId="55401C53" w14:textId="5619C3F3" w:rsidR="00BE4D7E" w:rsidRPr="00BE4D7E" w:rsidRDefault="00D811A2" w:rsidP="00BE4D7E">
            <w:pPr>
              <w:jc w:val="center"/>
              <w:rPr>
                <w:rFonts w:cs="Arial"/>
                <w:bCs/>
                <w:iCs/>
                <w:lang w:val="sr-Latn-RS"/>
              </w:rPr>
            </w:pPr>
            <w:r>
              <w:rPr>
                <w:rFonts w:cs="Arial"/>
                <w:bCs/>
                <w:iCs/>
                <w:lang w:val="sr-Cyrl-RS"/>
              </w:rPr>
              <w:t xml:space="preserve">у </w:t>
            </w:r>
            <w:r w:rsidR="00BE4D7E" w:rsidRPr="00BE4D7E">
              <w:rPr>
                <w:rFonts w:cs="Arial"/>
                <w:bCs/>
                <w:iCs/>
                <w:lang w:val="sr-Latn-RS"/>
              </w:rPr>
              <w:t>дин.</w:t>
            </w:r>
          </w:p>
        </w:tc>
        <w:tc>
          <w:tcPr>
            <w:tcW w:w="609" w:type="pct"/>
            <w:shd w:val="clear" w:color="auto" w:fill="FFFFFF"/>
            <w:vAlign w:val="center"/>
          </w:tcPr>
          <w:p w14:paraId="178B7133" w14:textId="77777777" w:rsidR="00BE4D7E" w:rsidRPr="00BE4D7E" w:rsidRDefault="00BE4D7E" w:rsidP="00BE4D7E">
            <w:pPr>
              <w:jc w:val="center"/>
              <w:rPr>
                <w:rFonts w:cs="Arial"/>
                <w:bCs/>
                <w:iCs/>
                <w:lang w:val="sr-Latn-RS"/>
              </w:rPr>
            </w:pPr>
            <w:r w:rsidRPr="00BE4D7E">
              <w:rPr>
                <w:rFonts w:cs="Arial"/>
                <w:bCs/>
                <w:iCs/>
                <w:lang w:val="sr-Latn-RS"/>
              </w:rPr>
              <w:t>Јед.</w:t>
            </w:r>
          </w:p>
          <w:p w14:paraId="5B826B39" w14:textId="6A70D988" w:rsidR="00BE4D7E" w:rsidRPr="00BE4D7E" w:rsidRDefault="00BE4D7E" w:rsidP="00BE4D7E">
            <w:pPr>
              <w:jc w:val="center"/>
              <w:rPr>
                <w:rFonts w:cs="Arial"/>
                <w:bCs/>
                <w:iCs/>
                <w:lang w:val="sr-Latn-RS"/>
              </w:rPr>
            </w:pPr>
            <w:r w:rsidRPr="00BE4D7E">
              <w:rPr>
                <w:rFonts w:cs="Arial"/>
                <w:bCs/>
                <w:iCs/>
                <w:lang w:val="sr-Latn-RS"/>
              </w:rPr>
              <w:t>цена</w:t>
            </w:r>
            <w:r w:rsidR="00D811A2" w:rsidRPr="00BE4D7E">
              <w:rPr>
                <w:rFonts w:cs="Arial"/>
                <w:bCs/>
                <w:iCs/>
                <w:lang w:val="sr-Latn-RS"/>
              </w:rPr>
              <w:t xml:space="preserve"> Цена</w:t>
            </w:r>
            <w:r w:rsidR="00D811A2">
              <w:rPr>
                <w:rFonts w:cs="Arial"/>
                <w:bCs/>
                <w:iCs/>
                <w:lang w:val="sr-Cyrl-RS"/>
              </w:rPr>
              <w:t xml:space="preserve"> по комаду </w:t>
            </w:r>
            <w:r w:rsidR="00D811A2" w:rsidRPr="00BE4D7E">
              <w:rPr>
                <w:rFonts w:cs="Arial"/>
                <w:bCs/>
                <w:iCs/>
                <w:lang w:val="sr-Latn-RS"/>
              </w:rPr>
              <w:t xml:space="preserve"> </w:t>
            </w:r>
            <w:r w:rsidRPr="00BE4D7E">
              <w:rPr>
                <w:rFonts w:cs="Arial"/>
                <w:bCs/>
                <w:iCs/>
                <w:lang w:val="sr-Latn-RS"/>
              </w:rPr>
              <w:t>са ПДВ</w:t>
            </w:r>
          </w:p>
          <w:p w14:paraId="35583E4D" w14:textId="357F1C9E" w:rsidR="00BE4D7E" w:rsidRPr="00BE4D7E" w:rsidRDefault="00D811A2" w:rsidP="00BE4D7E">
            <w:pPr>
              <w:jc w:val="center"/>
              <w:rPr>
                <w:rFonts w:cs="Arial"/>
                <w:bCs/>
                <w:iCs/>
                <w:lang w:val="sr-Latn-RS"/>
              </w:rPr>
            </w:pPr>
            <w:r>
              <w:rPr>
                <w:rFonts w:cs="Arial"/>
                <w:bCs/>
                <w:iCs/>
                <w:lang w:val="sr-Cyrl-RS"/>
              </w:rPr>
              <w:t xml:space="preserve">у </w:t>
            </w:r>
            <w:r w:rsidR="00BE4D7E" w:rsidRPr="00BE4D7E">
              <w:rPr>
                <w:rFonts w:cs="Arial"/>
                <w:bCs/>
                <w:iCs/>
                <w:lang w:val="sr-Latn-RS"/>
              </w:rPr>
              <w:t>дин.</w:t>
            </w:r>
          </w:p>
        </w:tc>
        <w:tc>
          <w:tcPr>
            <w:tcW w:w="609" w:type="pct"/>
            <w:shd w:val="clear" w:color="auto" w:fill="FFFFFF"/>
            <w:vAlign w:val="center"/>
          </w:tcPr>
          <w:p w14:paraId="155AEC96" w14:textId="68799CFB" w:rsidR="00BE4D7E" w:rsidRPr="00BE4D7E" w:rsidRDefault="00BE4D7E" w:rsidP="00BE4D7E">
            <w:pPr>
              <w:jc w:val="center"/>
              <w:rPr>
                <w:rFonts w:cs="Arial"/>
                <w:lang w:val="sr-Latn-RS" w:eastAsia="ar-SA"/>
              </w:rPr>
            </w:pPr>
            <w:r w:rsidRPr="00BE4D7E">
              <w:rPr>
                <w:rFonts w:cs="Arial"/>
                <w:lang w:val="sr-Latn-RS" w:eastAsia="ar-SA"/>
              </w:rPr>
              <w:t>Укупна цена без ПДВ</w:t>
            </w:r>
            <w:r w:rsidRPr="00BE4D7E">
              <w:rPr>
                <w:lang w:val="sr-Latn-RS"/>
              </w:rPr>
              <w:t xml:space="preserve"> </w:t>
            </w:r>
            <w:r w:rsidR="00D811A2">
              <w:rPr>
                <w:lang w:val="sr-Cyrl-RS"/>
              </w:rPr>
              <w:t xml:space="preserve">у </w:t>
            </w:r>
            <w:r w:rsidRPr="00BE4D7E">
              <w:rPr>
                <w:rFonts w:cs="Arial"/>
                <w:lang w:val="sr-Latn-RS" w:eastAsia="ar-SA"/>
              </w:rPr>
              <w:t>дин.</w:t>
            </w:r>
          </w:p>
        </w:tc>
        <w:tc>
          <w:tcPr>
            <w:tcW w:w="649" w:type="pct"/>
            <w:shd w:val="clear" w:color="auto" w:fill="FFFFFF"/>
            <w:vAlign w:val="center"/>
          </w:tcPr>
          <w:p w14:paraId="5C32FD73" w14:textId="1C88433F" w:rsidR="00BE4D7E" w:rsidRPr="00BE4D7E" w:rsidRDefault="00BE4D7E" w:rsidP="00BE4D7E">
            <w:pPr>
              <w:jc w:val="center"/>
              <w:rPr>
                <w:rFonts w:cs="Arial"/>
                <w:lang w:val="sr-Latn-RS" w:eastAsia="ar-SA"/>
              </w:rPr>
            </w:pPr>
            <w:r w:rsidRPr="00BE4D7E">
              <w:rPr>
                <w:rFonts w:cs="Arial"/>
                <w:lang w:val="sr-Latn-RS" w:eastAsia="ar-SA"/>
              </w:rPr>
              <w:t>Укупна цена са ПДВ</w:t>
            </w:r>
            <w:r w:rsidRPr="00BE4D7E">
              <w:rPr>
                <w:lang w:val="sr-Latn-RS"/>
              </w:rPr>
              <w:t xml:space="preserve"> </w:t>
            </w:r>
            <w:r w:rsidR="00D811A2">
              <w:rPr>
                <w:lang w:val="sr-Cyrl-RS"/>
              </w:rPr>
              <w:t xml:space="preserve">у </w:t>
            </w:r>
            <w:r w:rsidRPr="00BE4D7E">
              <w:rPr>
                <w:rFonts w:cs="Arial"/>
                <w:lang w:val="sr-Latn-RS" w:eastAsia="ar-SA"/>
              </w:rPr>
              <w:t>дин.</w:t>
            </w:r>
          </w:p>
        </w:tc>
      </w:tr>
      <w:tr w:rsidR="00D811A2" w:rsidRPr="00F53920" w14:paraId="05020F4E" w14:textId="77777777" w:rsidTr="00F53920">
        <w:trPr>
          <w:trHeight w:val="330"/>
          <w:jc w:val="center"/>
        </w:trPr>
        <w:tc>
          <w:tcPr>
            <w:tcW w:w="355" w:type="pct"/>
            <w:shd w:val="clear" w:color="auto" w:fill="auto"/>
            <w:vAlign w:val="center"/>
          </w:tcPr>
          <w:p w14:paraId="3815E42A" w14:textId="69480936" w:rsidR="00BE4D7E" w:rsidRPr="00F53920" w:rsidRDefault="00BE4D7E" w:rsidP="00BE4D7E">
            <w:pPr>
              <w:jc w:val="center"/>
              <w:rPr>
                <w:rFonts w:cs="Arial"/>
                <w:b/>
                <w:bCs/>
                <w:iCs/>
                <w:sz w:val="22"/>
                <w:szCs w:val="24"/>
                <w:lang w:val="sr-Latn-RS"/>
              </w:rPr>
            </w:pPr>
            <w:r w:rsidRPr="00F53920">
              <w:rPr>
                <w:rFonts w:cs="Arial"/>
                <w:b/>
                <w:bCs/>
                <w:iCs/>
                <w:sz w:val="22"/>
                <w:szCs w:val="24"/>
                <w:lang w:val="sr-Latn-RS"/>
              </w:rPr>
              <w:t>I</w:t>
            </w:r>
          </w:p>
        </w:tc>
        <w:tc>
          <w:tcPr>
            <w:tcW w:w="1282" w:type="pct"/>
            <w:shd w:val="clear" w:color="auto" w:fill="auto"/>
            <w:vAlign w:val="center"/>
          </w:tcPr>
          <w:p w14:paraId="3ADF022A" w14:textId="1EB3A128" w:rsidR="00BE4D7E" w:rsidRPr="00F53920" w:rsidRDefault="00BE4D7E" w:rsidP="00BE4D7E">
            <w:pPr>
              <w:jc w:val="center"/>
              <w:rPr>
                <w:rFonts w:cs="Arial"/>
                <w:b/>
                <w:bCs/>
                <w:iCs/>
                <w:sz w:val="22"/>
                <w:szCs w:val="24"/>
                <w:lang w:val="sr-Latn-RS"/>
              </w:rPr>
            </w:pPr>
            <w:r w:rsidRPr="00F53920">
              <w:rPr>
                <w:rFonts w:cs="Arial"/>
                <w:b/>
                <w:bCs/>
                <w:iCs/>
                <w:sz w:val="22"/>
                <w:szCs w:val="24"/>
                <w:lang w:val="sr-Latn-RS"/>
              </w:rPr>
              <w:t>II</w:t>
            </w:r>
          </w:p>
        </w:tc>
        <w:tc>
          <w:tcPr>
            <w:tcW w:w="345" w:type="pct"/>
            <w:shd w:val="clear" w:color="auto" w:fill="auto"/>
            <w:vAlign w:val="center"/>
          </w:tcPr>
          <w:p w14:paraId="1862D61C" w14:textId="142677FB" w:rsidR="00BE4D7E" w:rsidRPr="00F53920" w:rsidRDefault="00BE4D7E" w:rsidP="00BE4D7E">
            <w:pPr>
              <w:jc w:val="center"/>
              <w:rPr>
                <w:rFonts w:cs="Arial"/>
                <w:b/>
                <w:bCs/>
                <w:iCs/>
                <w:sz w:val="22"/>
                <w:szCs w:val="24"/>
                <w:lang w:val="sr-Latn-RS"/>
              </w:rPr>
            </w:pPr>
            <w:r w:rsidRPr="00F53920">
              <w:rPr>
                <w:rFonts w:cs="Arial"/>
                <w:b/>
                <w:bCs/>
                <w:iCs/>
                <w:sz w:val="22"/>
                <w:szCs w:val="24"/>
                <w:lang w:val="sr-Latn-RS"/>
              </w:rPr>
              <w:t>III</w:t>
            </w:r>
          </w:p>
        </w:tc>
        <w:tc>
          <w:tcPr>
            <w:tcW w:w="609" w:type="pct"/>
            <w:shd w:val="clear" w:color="auto" w:fill="auto"/>
            <w:vAlign w:val="center"/>
          </w:tcPr>
          <w:p w14:paraId="22BCA346" w14:textId="77109068" w:rsidR="00BE4D7E" w:rsidRPr="00F53920" w:rsidRDefault="00BE4D7E" w:rsidP="00BE4D7E">
            <w:pPr>
              <w:jc w:val="center"/>
              <w:rPr>
                <w:rFonts w:cs="Arial"/>
                <w:b/>
                <w:bCs/>
                <w:iCs/>
                <w:sz w:val="22"/>
                <w:szCs w:val="24"/>
                <w:lang w:val="sr-Latn-RS"/>
              </w:rPr>
            </w:pPr>
            <w:r w:rsidRPr="00F53920">
              <w:rPr>
                <w:rFonts w:cs="Arial"/>
                <w:b/>
                <w:bCs/>
                <w:iCs/>
                <w:sz w:val="22"/>
                <w:szCs w:val="24"/>
                <w:lang w:val="sr-Latn-RS"/>
              </w:rPr>
              <w:t>IV</w:t>
            </w:r>
          </w:p>
        </w:tc>
        <w:tc>
          <w:tcPr>
            <w:tcW w:w="542" w:type="pct"/>
            <w:shd w:val="clear" w:color="auto" w:fill="auto"/>
            <w:vAlign w:val="center"/>
          </w:tcPr>
          <w:p w14:paraId="39D089A0" w14:textId="0CFF12A2" w:rsidR="00BE4D7E" w:rsidRPr="00F53920" w:rsidRDefault="00BE4D7E" w:rsidP="00BE4D7E">
            <w:pPr>
              <w:jc w:val="center"/>
              <w:rPr>
                <w:rFonts w:cs="Arial"/>
                <w:b/>
                <w:bCs/>
                <w:iCs/>
                <w:sz w:val="22"/>
                <w:szCs w:val="24"/>
                <w:lang w:val="sr-Latn-RS"/>
              </w:rPr>
            </w:pPr>
            <w:r w:rsidRPr="00F53920">
              <w:rPr>
                <w:rFonts w:cs="Arial"/>
                <w:b/>
                <w:bCs/>
                <w:iCs/>
                <w:sz w:val="22"/>
                <w:szCs w:val="24"/>
                <w:lang w:val="sr-Latn-RS"/>
              </w:rPr>
              <w:t>V</w:t>
            </w:r>
          </w:p>
        </w:tc>
        <w:tc>
          <w:tcPr>
            <w:tcW w:w="609" w:type="pct"/>
            <w:shd w:val="clear" w:color="auto" w:fill="auto"/>
            <w:vAlign w:val="center"/>
          </w:tcPr>
          <w:p w14:paraId="103C86C2" w14:textId="6692636D" w:rsidR="00BE4D7E" w:rsidRPr="00F53920" w:rsidRDefault="00BE4D7E" w:rsidP="00BE4D7E">
            <w:pPr>
              <w:jc w:val="center"/>
              <w:rPr>
                <w:rFonts w:cs="Arial"/>
                <w:b/>
                <w:bCs/>
                <w:iCs/>
                <w:sz w:val="22"/>
                <w:szCs w:val="24"/>
                <w:lang w:val="sr-Latn-RS"/>
              </w:rPr>
            </w:pPr>
            <w:r w:rsidRPr="00F53920">
              <w:rPr>
                <w:rFonts w:cs="Arial"/>
                <w:b/>
                <w:bCs/>
                <w:iCs/>
                <w:sz w:val="22"/>
                <w:szCs w:val="24"/>
                <w:lang w:val="sr-Latn-RS"/>
              </w:rPr>
              <w:t>VI</w:t>
            </w:r>
          </w:p>
        </w:tc>
        <w:tc>
          <w:tcPr>
            <w:tcW w:w="609" w:type="pct"/>
            <w:vAlign w:val="center"/>
          </w:tcPr>
          <w:p w14:paraId="7D0A8CD3" w14:textId="4D38F4D9" w:rsidR="00BE4D7E" w:rsidRPr="00F53920" w:rsidRDefault="00BE4D7E" w:rsidP="00BE4D7E">
            <w:pPr>
              <w:jc w:val="center"/>
              <w:rPr>
                <w:rFonts w:cs="Arial"/>
                <w:b/>
                <w:bCs/>
                <w:iCs/>
                <w:sz w:val="22"/>
                <w:szCs w:val="24"/>
                <w:lang w:val="sr-Latn-RS"/>
              </w:rPr>
            </w:pPr>
            <w:r w:rsidRPr="00F53920">
              <w:rPr>
                <w:rFonts w:cs="Arial"/>
                <w:b/>
                <w:bCs/>
                <w:iCs/>
                <w:sz w:val="22"/>
                <w:szCs w:val="24"/>
                <w:lang w:val="sr-Latn-RS"/>
              </w:rPr>
              <w:t>VII= IV *V</w:t>
            </w:r>
          </w:p>
        </w:tc>
        <w:tc>
          <w:tcPr>
            <w:tcW w:w="649" w:type="pct"/>
            <w:vAlign w:val="center"/>
          </w:tcPr>
          <w:p w14:paraId="18C97E61" w14:textId="5819BF76" w:rsidR="00BE4D7E" w:rsidRPr="00F53920" w:rsidRDefault="00BE4D7E" w:rsidP="00BE4D7E">
            <w:pPr>
              <w:jc w:val="center"/>
              <w:rPr>
                <w:rFonts w:cs="Arial"/>
                <w:b/>
                <w:bCs/>
                <w:iCs/>
                <w:sz w:val="22"/>
                <w:szCs w:val="24"/>
                <w:lang w:val="sr-Latn-RS"/>
              </w:rPr>
            </w:pPr>
            <w:r w:rsidRPr="00F53920">
              <w:rPr>
                <w:rFonts w:cs="Arial"/>
                <w:b/>
                <w:bCs/>
                <w:iCs/>
                <w:sz w:val="22"/>
                <w:szCs w:val="24"/>
                <w:lang w:val="sr-Latn-RS"/>
              </w:rPr>
              <w:t>VIII</w:t>
            </w:r>
            <w:r w:rsidR="00F53920" w:rsidRPr="00F53920">
              <w:rPr>
                <w:rFonts w:cs="Arial"/>
                <w:b/>
                <w:bCs/>
                <w:iCs/>
                <w:sz w:val="22"/>
                <w:szCs w:val="24"/>
                <w:lang w:val="sr-Latn-RS"/>
              </w:rPr>
              <w:t>= IV *V</w:t>
            </w:r>
            <w:r w:rsidR="000E10F3" w:rsidRPr="00F53920">
              <w:rPr>
                <w:rFonts w:cs="Arial"/>
                <w:b/>
                <w:bCs/>
                <w:iCs/>
                <w:sz w:val="22"/>
                <w:szCs w:val="24"/>
                <w:lang w:val="sr-Latn-RS"/>
              </w:rPr>
              <w:t>I</w:t>
            </w:r>
          </w:p>
        </w:tc>
      </w:tr>
      <w:tr w:rsidR="00D811A2" w:rsidRPr="00BE4D7E" w14:paraId="78877A41" w14:textId="77777777" w:rsidTr="000E10F3">
        <w:trPr>
          <w:trHeight w:val="1010"/>
          <w:jc w:val="center"/>
        </w:trPr>
        <w:tc>
          <w:tcPr>
            <w:tcW w:w="355" w:type="pct"/>
            <w:shd w:val="clear" w:color="auto" w:fill="auto"/>
            <w:vAlign w:val="center"/>
          </w:tcPr>
          <w:p w14:paraId="3B11E26D" w14:textId="77777777" w:rsidR="00BE4D7E" w:rsidRPr="00BE4D7E" w:rsidRDefault="00BE4D7E" w:rsidP="00BE4D7E">
            <w:pPr>
              <w:jc w:val="center"/>
              <w:rPr>
                <w:rFonts w:cs="Arial"/>
                <w:b/>
                <w:bCs/>
                <w:iCs/>
                <w:lang w:val="sr-Latn-RS"/>
              </w:rPr>
            </w:pPr>
            <w:r w:rsidRPr="00BE4D7E">
              <w:rPr>
                <w:rFonts w:cs="Arial"/>
                <w:b/>
                <w:bCs/>
                <w:iCs/>
                <w:lang w:val="sr-Latn-RS"/>
              </w:rPr>
              <w:t>1.</w:t>
            </w:r>
          </w:p>
        </w:tc>
        <w:tc>
          <w:tcPr>
            <w:tcW w:w="1282" w:type="pct"/>
            <w:shd w:val="clear" w:color="auto" w:fill="auto"/>
            <w:vAlign w:val="center"/>
          </w:tcPr>
          <w:p w14:paraId="7C3FE33C" w14:textId="52580E28" w:rsidR="00BE4D7E" w:rsidRPr="00BE4D7E" w:rsidRDefault="00BE4D7E" w:rsidP="000E10F3">
            <w:pPr>
              <w:jc w:val="center"/>
              <w:rPr>
                <w:b/>
                <w:sz w:val="18"/>
                <w:lang w:val="sr-Latn-RS"/>
              </w:rPr>
            </w:pPr>
            <w:r w:rsidRPr="00BE4D7E">
              <w:rPr>
                <w:b/>
                <w:sz w:val="18"/>
                <w:lang w:val="sr-Latn-RS"/>
              </w:rPr>
              <w:t>Штампање часописа „ЕПС Енергија</w:t>
            </w:r>
            <w:r w:rsidR="000E10F3">
              <w:rPr>
                <w:b/>
                <w:sz w:val="18"/>
                <w:lang w:val="sr-Latn-RS"/>
              </w:rPr>
              <w:t xml:space="preserve"> </w:t>
            </w:r>
            <w:r w:rsidRPr="00BE4D7E">
              <w:rPr>
                <w:b/>
                <w:sz w:val="18"/>
                <w:lang w:val="sr-Latn-RS"/>
              </w:rPr>
              <w:t>К</w:t>
            </w:r>
            <w:r w:rsidRPr="00BE4D7E">
              <w:rPr>
                <w:b/>
                <w:sz w:val="18"/>
                <w:lang w:val="sr-Cyrl-RS"/>
              </w:rPr>
              <w:t>олубара</w:t>
            </w:r>
            <w:r w:rsidRPr="00BE4D7E">
              <w:rPr>
                <w:b/>
                <w:sz w:val="18"/>
                <w:lang w:val="sr-Latn-RS"/>
              </w:rPr>
              <w:t>“</w:t>
            </w:r>
          </w:p>
          <w:p w14:paraId="39FD7D18" w14:textId="77777777" w:rsidR="00BE4D7E" w:rsidRPr="00BE4D7E" w:rsidRDefault="00BE4D7E" w:rsidP="000E10F3">
            <w:pPr>
              <w:jc w:val="center"/>
              <w:rPr>
                <w:b/>
                <w:sz w:val="18"/>
                <w:lang w:val="sr-Latn-RS"/>
              </w:rPr>
            </w:pPr>
            <w:r w:rsidRPr="00BE4D7E">
              <w:rPr>
                <w:b/>
                <w:sz w:val="18"/>
                <w:lang w:val="sr-Latn-RS"/>
              </w:rPr>
              <w:t>12 странa + корице 115 g</w:t>
            </w:r>
          </w:p>
        </w:tc>
        <w:tc>
          <w:tcPr>
            <w:tcW w:w="345" w:type="pct"/>
            <w:shd w:val="clear" w:color="auto" w:fill="auto"/>
            <w:vAlign w:val="center"/>
          </w:tcPr>
          <w:p w14:paraId="4CB4C4C7" w14:textId="77777777" w:rsidR="00BE4D7E" w:rsidRPr="00BE4D7E" w:rsidRDefault="00BE4D7E" w:rsidP="00BE4D7E">
            <w:pPr>
              <w:tabs>
                <w:tab w:val="left" w:pos="7935"/>
              </w:tabs>
              <w:jc w:val="center"/>
              <w:rPr>
                <w:rFonts w:cs="Arial"/>
                <w:lang w:val="sr-Latn-RS"/>
              </w:rPr>
            </w:pPr>
            <w:r w:rsidRPr="00BE4D7E">
              <w:rPr>
                <w:rFonts w:cs="Arial"/>
                <w:lang w:val="sr-Latn-RS"/>
              </w:rPr>
              <w:t>ком</w:t>
            </w:r>
          </w:p>
        </w:tc>
        <w:tc>
          <w:tcPr>
            <w:tcW w:w="609" w:type="pct"/>
            <w:shd w:val="clear" w:color="auto" w:fill="auto"/>
            <w:vAlign w:val="center"/>
          </w:tcPr>
          <w:p w14:paraId="4DEDF5F0" w14:textId="11F7B1CE" w:rsidR="00BE4D7E" w:rsidRPr="00BE4D7E" w:rsidRDefault="00BE4D7E" w:rsidP="00BE4D7E">
            <w:pPr>
              <w:jc w:val="center"/>
              <w:rPr>
                <w:rFonts w:cs="Arial"/>
                <w:bCs/>
                <w:iCs/>
                <w:lang w:val="sr-Latn-RS"/>
              </w:rPr>
            </w:pPr>
            <w:r w:rsidRPr="00CC1657">
              <w:rPr>
                <w:rFonts w:cs="Arial"/>
                <w:bCs/>
                <w:iCs/>
                <w:lang w:val="sr-Latn-RS"/>
              </w:rPr>
              <w:t xml:space="preserve">1 тираж од </w:t>
            </w:r>
            <w:r w:rsidR="00BD045C">
              <w:rPr>
                <w:rFonts w:cs="Arial"/>
                <w:bCs/>
                <w:iCs/>
                <w:lang w:val="sr-Cyrl-RS"/>
              </w:rPr>
              <w:t>3</w:t>
            </w:r>
            <w:r w:rsidRPr="00CC1657">
              <w:rPr>
                <w:rFonts w:cs="Arial"/>
                <w:bCs/>
                <w:iCs/>
                <w:lang w:val="sr-Cyrl-RS"/>
              </w:rPr>
              <w:t xml:space="preserve">.500 </w:t>
            </w:r>
            <w:r w:rsidRPr="00CC1657">
              <w:rPr>
                <w:rFonts w:cs="Arial"/>
                <w:bCs/>
                <w:iCs/>
                <w:lang w:val="sr-Latn-RS"/>
              </w:rPr>
              <w:t>примерака</w:t>
            </w:r>
          </w:p>
        </w:tc>
        <w:tc>
          <w:tcPr>
            <w:tcW w:w="542" w:type="pct"/>
            <w:shd w:val="clear" w:color="auto" w:fill="auto"/>
            <w:vAlign w:val="center"/>
          </w:tcPr>
          <w:p w14:paraId="3D00C464" w14:textId="77777777" w:rsidR="00BE4D7E" w:rsidRPr="00BE4D7E" w:rsidRDefault="00BE4D7E" w:rsidP="00BE4D7E">
            <w:pPr>
              <w:jc w:val="center"/>
              <w:rPr>
                <w:rFonts w:cs="Arial"/>
                <w:b/>
                <w:bCs/>
                <w:iCs/>
                <w:sz w:val="24"/>
                <w:szCs w:val="24"/>
                <w:lang w:val="sr-Latn-RS"/>
              </w:rPr>
            </w:pPr>
          </w:p>
        </w:tc>
        <w:tc>
          <w:tcPr>
            <w:tcW w:w="609" w:type="pct"/>
            <w:shd w:val="clear" w:color="auto" w:fill="auto"/>
            <w:vAlign w:val="center"/>
          </w:tcPr>
          <w:p w14:paraId="617AFFC0" w14:textId="77777777" w:rsidR="00BE4D7E" w:rsidRPr="00BE4D7E" w:rsidRDefault="00BE4D7E" w:rsidP="00BE4D7E">
            <w:pPr>
              <w:jc w:val="center"/>
              <w:rPr>
                <w:rFonts w:cs="Arial"/>
                <w:b/>
                <w:bCs/>
                <w:iCs/>
                <w:sz w:val="24"/>
                <w:szCs w:val="24"/>
                <w:lang w:val="sr-Latn-RS"/>
              </w:rPr>
            </w:pPr>
          </w:p>
        </w:tc>
        <w:tc>
          <w:tcPr>
            <w:tcW w:w="609" w:type="pct"/>
          </w:tcPr>
          <w:p w14:paraId="46B25745" w14:textId="77777777" w:rsidR="00BE4D7E" w:rsidRPr="00BE4D7E" w:rsidRDefault="00BE4D7E" w:rsidP="00BE4D7E">
            <w:pPr>
              <w:jc w:val="center"/>
              <w:rPr>
                <w:rFonts w:cs="Arial"/>
                <w:b/>
                <w:bCs/>
                <w:iCs/>
                <w:sz w:val="24"/>
                <w:szCs w:val="24"/>
                <w:lang w:val="sr-Latn-RS"/>
              </w:rPr>
            </w:pPr>
          </w:p>
        </w:tc>
        <w:tc>
          <w:tcPr>
            <w:tcW w:w="649" w:type="pct"/>
          </w:tcPr>
          <w:p w14:paraId="42CAC8D5" w14:textId="77777777" w:rsidR="00BE4D7E" w:rsidRPr="00BE4D7E" w:rsidRDefault="00BE4D7E" w:rsidP="00BE4D7E">
            <w:pPr>
              <w:jc w:val="center"/>
              <w:rPr>
                <w:rFonts w:cs="Arial"/>
                <w:b/>
                <w:bCs/>
                <w:iCs/>
                <w:sz w:val="24"/>
                <w:szCs w:val="24"/>
                <w:lang w:val="sr-Latn-RS"/>
              </w:rPr>
            </w:pPr>
          </w:p>
        </w:tc>
      </w:tr>
      <w:tr w:rsidR="00D811A2" w:rsidRPr="00BE4D7E" w14:paraId="06D15F13" w14:textId="77777777" w:rsidTr="000E10F3">
        <w:trPr>
          <w:trHeight w:val="1010"/>
          <w:jc w:val="center"/>
        </w:trPr>
        <w:tc>
          <w:tcPr>
            <w:tcW w:w="355" w:type="pct"/>
            <w:shd w:val="clear" w:color="auto" w:fill="auto"/>
            <w:vAlign w:val="center"/>
          </w:tcPr>
          <w:p w14:paraId="0069F884" w14:textId="77777777" w:rsidR="00BE4D7E" w:rsidRPr="00BE4D7E" w:rsidRDefault="00BE4D7E" w:rsidP="00BE4D7E">
            <w:pPr>
              <w:jc w:val="center"/>
              <w:rPr>
                <w:rFonts w:cs="Arial"/>
                <w:b/>
                <w:bCs/>
                <w:iCs/>
                <w:lang w:val="sr-Latn-RS"/>
              </w:rPr>
            </w:pPr>
            <w:r w:rsidRPr="00BE4D7E">
              <w:rPr>
                <w:rFonts w:cs="Arial"/>
                <w:b/>
                <w:bCs/>
                <w:iCs/>
                <w:lang w:val="sr-Latn-RS"/>
              </w:rPr>
              <w:t>2.</w:t>
            </w:r>
          </w:p>
        </w:tc>
        <w:tc>
          <w:tcPr>
            <w:tcW w:w="1282" w:type="pct"/>
            <w:shd w:val="clear" w:color="auto" w:fill="auto"/>
            <w:vAlign w:val="center"/>
          </w:tcPr>
          <w:p w14:paraId="612CA0FA" w14:textId="78910DF0" w:rsidR="00BE4D7E" w:rsidRPr="00BE4D7E" w:rsidRDefault="00BE4D7E" w:rsidP="000E10F3">
            <w:pPr>
              <w:jc w:val="center"/>
              <w:rPr>
                <w:b/>
                <w:sz w:val="18"/>
                <w:lang w:val="sr-Latn-RS"/>
              </w:rPr>
            </w:pPr>
            <w:r w:rsidRPr="00BE4D7E">
              <w:rPr>
                <w:b/>
                <w:sz w:val="18"/>
                <w:lang w:val="sr-Latn-RS"/>
              </w:rPr>
              <w:t>Штампање часописа „ЕПС Енергија</w:t>
            </w:r>
            <w:r w:rsidR="000E10F3">
              <w:rPr>
                <w:b/>
                <w:sz w:val="18"/>
                <w:lang w:val="sr-Latn-RS"/>
              </w:rPr>
              <w:t xml:space="preserve"> </w:t>
            </w:r>
            <w:r w:rsidRPr="00BE4D7E">
              <w:rPr>
                <w:b/>
                <w:sz w:val="18"/>
                <w:lang w:val="sr-Latn-RS"/>
              </w:rPr>
              <w:t>Ко</w:t>
            </w:r>
            <w:r w:rsidRPr="00BE4D7E">
              <w:rPr>
                <w:b/>
                <w:sz w:val="18"/>
                <w:lang w:val="sr-Cyrl-RS"/>
              </w:rPr>
              <w:t>лубара</w:t>
            </w:r>
            <w:r w:rsidRPr="00BE4D7E">
              <w:rPr>
                <w:b/>
                <w:sz w:val="18"/>
                <w:lang w:val="sr-Latn-RS"/>
              </w:rPr>
              <w:t>“</w:t>
            </w:r>
            <w:r w:rsidR="000E10F3">
              <w:rPr>
                <w:b/>
                <w:sz w:val="18"/>
                <w:lang w:val="sr-Latn-RS"/>
              </w:rPr>
              <w:t xml:space="preserve"> </w:t>
            </w:r>
          </w:p>
          <w:p w14:paraId="08287203" w14:textId="77777777" w:rsidR="00BE4D7E" w:rsidRPr="00BE4D7E" w:rsidRDefault="00BE4D7E" w:rsidP="000E10F3">
            <w:pPr>
              <w:jc w:val="center"/>
              <w:rPr>
                <w:b/>
                <w:sz w:val="18"/>
                <w:lang w:val="sr-Latn-RS"/>
              </w:rPr>
            </w:pPr>
            <w:r w:rsidRPr="00BE4D7E">
              <w:rPr>
                <w:b/>
                <w:sz w:val="18"/>
                <w:lang w:val="sr-Latn-RS"/>
              </w:rPr>
              <w:t>16 страна + корице 115 g</w:t>
            </w:r>
          </w:p>
        </w:tc>
        <w:tc>
          <w:tcPr>
            <w:tcW w:w="345" w:type="pct"/>
            <w:shd w:val="clear" w:color="auto" w:fill="auto"/>
            <w:vAlign w:val="center"/>
          </w:tcPr>
          <w:p w14:paraId="12AA92BE" w14:textId="77777777" w:rsidR="00BE4D7E" w:rsidRPr="00BE4D7E" w:rsidRDefault="00BE4D7E" w:rsidP="00BE4D7E">
            <w:pPr>
              <w:tabs>
                <w:tab w:val="left" w:pos="7935"/>
              </w:tabs>
              <w:jc w:val="center"/>
              <w:rPr>
                <w:rFonts w:cs="Arial"/>
                <w:lang w:val="sr-Latn-RS"/>
              </w:rPr>
            </w:pPr>
            <w:r w:rsidRPr="00BE4D7E">
              <w:rPr>
                <w:rFonts w:cs="Arial"/>
                <w:lang w:val="sr-Latn-RS"/>
              </w:rPr>
              <w:t>ком</w:t>
            </w:r>
          </w:p>
        </w:tc>
        <w:tc>
          <w:tcPr>
            <w:tcW w:w="609" w:type="pct"/>
            <w:shd w:val="clear" w:color="auto" w:fill="auto"/>
            <w:vAlign w:val="center"/>
          </w:tcPr>
          <w:p w14:paraId="34CC3899" w14:textId="77777777" w:rsidR="00BE4D7E" w:rsidRPr="00BE4D7E" w:rsidRDefault="00BE4D7E" w:rsidP="00BE4D7E">
            <w:pPr>
              <w:jc w:val="center"/>
              <w:rPr>
                <w:rFonts w:cs="Arial"/>
                <w:bCs/>
                <w:iCs/>
                <w:lang w:val="sr-Cyrl-RS"/>
              </w:rPr>
            </w:pPr>
            <w:r w:rsidRPr="00BE4D7E">
              <w:rPr>
                <w:rFonts w:cs="Arial"/>
                <w:bCs/>
                <w:iCs/>
                <w:lang w:val="sr-Latn-RS"/>
              </w:rPr>
              <w:t>1 тираж од</w:t>
            </w:r>
          </w:p>
          <w:p w14:paraId="19A41A8E" w14:textId="45C471DF" w:rsidR="00BE4D7E" w:rsidRPr="00BE4D7E" w:rsidRDefault="00BD045C" w:rsidP="00BE4D7E">
            <w:pPr>
              <w:jc w:val="center"/>
              <w:rPr>
                <w:rFonts w:cs="Arial"/>
                <w:bCs/>
                <w:iCs/>
                <w:lang w:val="sr-Latn-RS"/>
              </w:rPr>
            </w:pPr>
            <w:r>
              <w:rPr>
                <w:rFonts w:cs="Arial"/>
                <w:bCs/>
                <w:iCs/>
                <w:lang w:val="sr-Cyrl-RS"/>
              </w:rPr>
              <w:t>3</w:t>
            </w:r>
            <w:r w:rsidR="00BE4D7E" w:rsidRPr="00BE4D7E">
              <w:rPr>
                <w:rFonts w:cs="Arial"/>
                <w:bCs/>
                <w:iCs/>
                <w:lang w:val="sr-Cyrl-RS"/>
              </w:rPr>
              <w:t xml:space="preserve">.500 </w:t>
            </w:r>
            <w:r w:rsidR="00BE4D7E" w:rsidRPr="00BE4D7E">
              <w:rPr>
                <w:rFonts w:cs="Arial"/>
                <w:bCs/>
                <w:iCs/>
                <w:lang w:val="sr-Latn-RS"/>
              </w:rPr>
              <w:t>примерака</w:t>
            </w:r>
          </w:p>
        </w:tc>
        <w:tc>
          <w:tcPr>
            <w:tcW w:w="542" w:type="pct"/>
            <w:shd w:val="clear" w:color="auto" w:fill="auto"/>
            <w:vAlign w:val="center"/>
          </w:tcPr>
          <w:p w14:paraId="479B6C50" w14:textId="77777777" w:rsidR="00BE4D7E" w:rsidRPr="00BE4D7E" w:rsidRDefault="00BE4D7E" w:rsidP="00BE4D7E">
            <w:pPr>
              <w:jc w:val="center"/>
              <w:rPr>
                <w:rFonts w:cs="Arial"/>
                <w:b/>
                <w:bCs/>
                <w:iCs/>
                <w:sz w:val="24"/>
                <w:szCs w:val="24"/>
                <w:lang w:val="sr-Latn-RS"/>
              </w:rPr>
            </w:pPr>
          </w:p>
        </w:tc>
        <w:tc>
          <w:tcPr>
            <w:tcW w:w="609" w:type="pct"/>
            <w:shd w:val="clear" w:color="auto" w:fill="auto"/>
            <w:vAlign w:val="center"/>
          </w:tcPr>
          <w:p w14:paraId="309711C7" w14:textId="77777777" w:rsidR="00BE4D7E" w:rsidRPr="00BE4D7E" w:rsidRDefault="00BE4D7E" w:rsidP="00BE4D7E">
            <w:pPr>
              <w:jc w:val="center"/>
              <w:rPr>
                <w:rFonts w:cs="Arial"/>
                <w:b/>
                <w:bCs/>
                <w:iCs/>
                <w:sz w:val="24"/>
                <w:szCs w:val="24"/>
                <w:lang w:val="sr-Latn-RS"/>
              </w:rPr>
            </w:pPr>
          </w:p>
        </w:tc>
        <w:tc>
          <w:tcPr>
            <w:tcW w:w="609" w:type="pct"/>
          </w:tcPr>
          <w:p w14:paraId="2E91DB88" w14:textId="77777777" w:rsidR="00BE4D7E" w:rsidRPr="00BE4D7E" w:rsidRDefault="00BE4D7E" w:rsidP="00BE4D7E">
            <w:pPr>
              <w:jc w:val="center"/>
              <w:rPr>
                <w:rFonts w:cs="Arial"/>
                <w:b/>
                <w:bCs/>
                <w:iCs/>
                <w:sz w:val="24"/>
                <w:szCs w:val="24"/>
                <w:lang w:val="sr-Latn-RS"/>
              </w:rPr>
            </w:pPr>
          </w:p>
        </w:tc>
        <w:tc>
          <w:tcPr>
            <w:tcW w:w="649" w:type="pct"/>
          </w:tcPr>
          <w:p w14:paraId="2C9FBAE3" w14:textId="77777777" w:rsidR="00BE4D7E" w:rsidRPr="00BE4D7E" w:rsidRDefault="00BE4D7E" w:rsidP="00BE4D7E">
            <w:pPr>
              <w:jc w:val="center"/>
              <w:rPr>
                <w:rFonts w:cs="Arial"/>
                <w:b/>
                <w:bCs/>
                <w:iCs/>
                <w:sz w:val="24"/>
                <w:szCs w:val="24"/>
                <w:lang w:val="sr-Latn-RS"/>
              </w:rPr>
            </w:pPr>
          </w:p>
        </w:tc>
      </w:tr>
      <w:tr w:rsidR="00D811A2" w:rsidRPr="00BE4D7E" w14:paraId="216B0024" w14:textId="77777777" w:rsidTr="000E10F3">
        <w:trPr>
          <w:trHeight w:val="1031"/>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29390FC1" w14:textId="77777777" w:rsidR="00BE4D7E" w:rsidRPr="00BE4D7E" w:rsidRDefault="00BE4D7E" w:rsidP="00BE4D7E">
            <w:pPr>
              <w:jc w:val="center"/>
              <w:rPr>
                <w:rFonts w:cs="Arial"/>
                <w:b/>
                <w:bCs/>
                <w:iCs/>
                <w:lang w:val="sr-Latn-RS"/>
              </w:rPr>
            </w:pPr>
            <w:r w:rsidRPr="00BE4D7E">
              <w:rPr>
                <w:rFonts w:cs="Arial"/>
                <w:b/>
                <w:bCs/>
                <w:iCs/>
                <w:lang w:val="sr-Latn-RS"/>
              </w:rPr>
              <w:t>3.</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59BB4E7C" w14:textId="325F716C" w:rsidR="00BE4D7E" w:rsidRPr="00BE4D7E" w:rsidRDefault="00BE4D7E" w:rsidP="000E10F3">
            <w:pPr>
              <w:jc w:val="center"/>
              <w:rPr>
                <w:b/>
                <w:sz w:val="18"/>
                <w:lang w:val="sr-Latn-RS"/>
              </w:rPr>
            </w:pPr>
            <w:r w:rsidRPr="00BE4D7E">
              <w:rPr>
                <w:b/>
                <w:sz w:val="18"/>
                <w:lang w:val="sr-Latn-RS"/>
              </w:rPr>
              <w:t>Штампање часописа „ЕПС Енергија</w:t>
            </w:r>
            <w:r w:rsidR="000E10F3">
              <w:rPr>
                <w:b/>
                <w:sz w:val="18"/>
                <w:lang w:val="sr-Latn-RS"/>
              </w:rPr>
              <w:t xml:space="preserve"> </w:t>
            </w:r>
            <w:r w:rsidRPr="00BE4D7E">
              <w:rPr>
                <w:b/>
                <w:sz w:val="18"/>
                <w:lang w:val="sr-Latn-RS"/>
              </w:rPr>
              <w:t>Ко</w:t>
            </w:r>
            <w:r w:rsidRPr="00BE4D7E">
              <w:rPr>
                <w:b/>
                <w:sz w:val="18"/>
                <w:lang w:val="sr-Cyrl-RS"/>
              </w:rPr>
              <w:t>лубара</w:t>
            </w:r>
            <w:r w:rsidRPr="00BE4D7E">
              <w:rPr>
                <w:b/>
                <w:sz w:val="18"/>
                <w:lang w:val="sr-Latn-RS"/>
              </w:rPr>
              <w:t>“</w:t>
            </w:r>
          </w:p>
          <w:p w14:paraId="01BEE183" w14:textId="77777777" w:rsidR="00BE4D7E" w:rsidRPr="00BE4D7E" w:rsidRDefault="00BE4D7E" w:rsidP="000E10F3">
            <w:pPr>
              <w:jc w:val="center"/>
              <w:rPr>
                <w:b/>
                <w:sz w:val="18"/>
                <w:lang w:val="sr-Latn-RS"/>
              </w:rPr>
            </w:pPr>
            <w:r w:rsidRPr="00BE4D7E">
              <w:rPr>
                <w:b/>
                <w:sz w:val="18"/>
                <w:lang w:val="sr-Latn-RS"/>
              </w:rPr>
              <w:t>20 страна + корице 115 g</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12DE18BD" w14:textId="77777777" w:rsidR="00BE4D7E" w:rsidRPr="00BE4D7E" w:rsidRDefault="00BE4D7E" w:rsidP="00BE4D7E">
            <w:pPr>
              <w:tabs>
                <w:tab w:val="left" w:pos="7935"/>
              </w:tabs>
              <w:jc w:val="center"/>
              <w:rPr>
                <w:rFonts w:cs="Arial"/>
                <w:lang w:val="sr-Latn-RS"/>
              </w:rPr>
            </w:pPr>
            <w:r w:rsidRPr="00BE4D7E">
              <w:rPr>
                <w:rFonts w:cs="Arial"/>
                <w:lang w:val="sr-Latn-RS"/>
              </w:rPr>
              <w:t>ком</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D67BC56" w14:textId="7BB607EB" w:rsidR="00BE4D7E" w:rsidRPr="00BE4D7E" w:rsidRDefault="00BE4D7E" w:rsidP="00BE4D7E">
            <w:pPr>
              <w:jc w:val="center"/>
              <w:rPr>
                <w:rFonts w:cs="Arial"/>
                <w:bCs/>
                <w:iCs/>
                <w:lang w:val="sr-Latn-RS"/>
              </w:rPr>
            </w:pPr>
            <w:r w:rsidRPr="00BE4D7E">
              <w:rPr>
                <w:rFonts w:cs="Arial"/>
                <w:bCs/>
                <w:iCs/>
                <w:lang w:val="sr-Latn-RS"/>
              </w:rPr>
              <w:t xml:space="preserve">1 тираж од </w:t>
            </w:r>
            <w:r w:rsidR="00BD045C">
              <w:rPr>
                <w:rFonts w:cs="Arial"/>
                <w:bCs/>
                <w:iCs/>
                <w:lang w:val="sr-Cyrl-RS"/>
              </w:rPr>
              <w:t>3</w:t>
            </w:r>
            <w:r w:rsidRPr="00BE4D7E">
              <w:rPr>
                <w:rFonts w:cs="Arial"/>
                <w:bCs/>
                <w:iCs/>
                <w:lang w:val="sr-Cyrl-RS"/>
              </w:rPr>
              <w:t>.500</w:t>
            </w:r>
            <w:r w:rsidRPr="00BE4D7E">
              <w:rPr>
                <w:rFonts w:cs="Arial"/>
                <w:bCs/>
                <w:iCs/>
                <w:lang w:val="sr-Latn-RS"/>
              </w:rPr>
              <w:t xml:space="preserve"> примерака</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FB1307E" w14:textId="77777777" w:rsidR="00BE4D7E" w:rsidRPr="00BE4D7E" w:rsidRDefault="00BE4D7E" w:rsidP="00BE4D7E">
            <w:pPr>
              <w:jc w:val="center"/>
              <w:rPr>
                <w:rFonts w:cs="Arial"/>
                <w:b/>
                <w:bCs/>
                <w:iCs/>
                <w:sz w:val="24"/>
                <w:szCs w:val="24"/>
                <w:lang w:val="sr-Latn-RS"/>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B9E385B" w14:textId="77777777" w:rsidR="00BE4D7E" w:rsidRPr="00BE4D7E" w:rsidRDefault="00BE4D7E" w:rsidP="00BE4D7E">
            <w:pPr>
              <w:jc w:val="center"/>
              <w:rPr>
                <w:rFonts w:cs="Arial"/>
                <w:b/>
                <w:bCs/>
                <w:iCs/>
                <w:sz w:val="24"/>
                <w:szCs w:val="24"/>
                <w:lang w:val="sr-Latn-RS"/>
              </w:rPr>
            </w:pPr>
          </w:p>
        </w:tc>
        <w:tc>
          <w:tcPr>
            <w:tcW w:w="609" w:type="pct"/>
            <w:tcBorders>
              <w:top w:val="single" w:sz="4" w:space="0" w:color="auto"/>
              <w:left w:val="single" w:sz="4" w:space="0" w:color="auto"/>
              <w:bottom w:val="single" w:sz="4" w:space="0" w:color="auto"/>
              <w:right w:val="single" w:sz="4" w:space="0" w:color="auto"/>
            </w:tcBorders>
          </w:tcPr>
          <w:p w14:paraId="4FE4A1B9" w14:textId="77777777" w:rsidR="00BE4D7E" w:rsidRPr="00BE4D7E" w:rsidRDefault="00BE4D7E" w:rsidP="00BE4D7E">
            <w:pPr>
              <w:jc w:val="center"/>
              <w:rPr>
                <w:rFonts w:cs="Arial"/>
                <w:b/>
                <w:bCs/>
                <w:iCs/>
                <w:sz w:val="24"/>
                <w:szCs w:val="24"/>
                <w:lang w:val="sr-Latn-RS"/>
              </w:rPr>
            </w:pPr>
          </w:p>
        </w:tc>
        <w:tc>
          <w:tcPr>
            <w:tcW w:w="649" w:type="pct"/>
            <w:tcBorders>
              <w:top w:val="single" w:sz="4" w:space="0" w:color="auto"/>
              <w:left w:val="single" w:sz="4" w:space="0" w:color="auto"/>
              <w:bottom w:val="single" w:sz="4" w:space="0" w:color="auto"/>
              <w:right w:val="single" w:sz="4" w:space="0" w:color="auto"/>
            </w:tcBorders>
          </w:tcPr>
          <w:p w14:paraId="111D058F" w14:textId="77777777" w:rsidR="00BE4D7E" w:rsidRPr="00BE4D7E" w:rsidRDefault="00BE4D7E" w:rsidP="00BE4D7E">
            <w:pPr>
              <w:jc w:val="center"/>
              <w:rPr>
                <w:rFonts w:cs="Arial"/>
                <w:b/>
                <w:bCs/>
                <w:iCs/>
                <w:sz w:val="24"/>
                <w:szCs w:val="24"/>
                <w:lang w:val="sr-Latn-RS"/>
              </w:rPr>
            </w:pPr>
          </w:p>
        </w:tc>
      </w:tr>
    </w:tbl>
    <w:p w14:paraId="5838B433" w14:textId="77777777" w:rsidR="00BE4D7E" w:rsidRDefault="00BE4D7E" w:rsidP="007D58B5">
      <w:pPr>
        <w:suppressAutoHyphens w:val="0"/>
        <w:autoSpaceDE w:val="0"/>
        <w:textAlignment w:val="auto"/>
        <w:rPr>
          <w:rFonts w:cs="Arial"/>
          <w:b/>
          <w:color w:val="000000"/>
          <w:kern w:val="0"/>
          <w:sz w:val="24"/>
          <w:szCs w:val="24"/>
        </w:rPr>
      </w:pPr>
    </w:p>
    <w:tbl>
      <w:tblPr>
        <w:tblpPr w:leftFromText="141" w:rightFromText="141" w:vertAnchor="text" w:horzAnchor="margin" w:tblpXSpec="center" w:tblpY="56"/>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2605"/>
      </w:tblGrid>
      <w:tr w:rsidR="007D3727" w:rsidRPr="00D811A2" w14:paraId="182C053D" w14:textId="77777777" w:rsidTr="007D3727">
        <w:trPr>
          <w:trHeight w:val="325"/>
        </w:trPr>
        <w:tc>
          <w:tcPr>
            <w:tcW w:w="7905" w:type="dxa"/>
          </w:tcPr>
          <w:p w14:paraId="6237ED82" w14:textId="1303F465" w:rsidR="007D3727" w:rsidRDefault="007D3727" w:rsidP="002718A5">
            <w:pPr>
              <w:widowControl/>
              <w:suppressAutoHyphens w:val="0"/>
              <w:autoSpaceDN/>
              <w:jc w:val="right"/>
              <w:textAlignment w:val="auto"/>
              <w:rPr>
                <w:rFonts w:cs="Arial"/>
                <w:b/>
                <w:kern w:val="0"/>
                <w:sz w:val="24"/>
                <w:szCs w:val="24"/>
                <w:lang w:val="sr-Cyrl-RS"/>
              </w:rPr>
            </w:pPr>
            <w:r>
              <w:rPr>
                <w:rFonts w:cs="Arial"/>
                <w:b/>
                <w:kern w:val="0"/>
                <w:sz w:val="24"/>
                <w:szCs w:val="24"/>
                <w:lang w:val="sr-Cyrl-RS"/>
              </w:rPr>
              <w:t>У</w:t>
            </w:r>
            <w:r w:rsidRPr="00C16DA1">
              <w:rPr>
                <w:rFonts w:cs="Arial"/>
                <w:b/>
                <w:kern w:val="0"/>
                <w:sz w:val="24"/>
                <w:szCs w:val="24"/>
                <w:lang w:val="sr-Latn-RS"/>
              </w:rPr>
              <w:t xml:space="preserve">купна упоредна вредност </w:t>
            </w:r>
            <w:r w:rsidRPr="00D811A2">
              <w:rPr>
                <w:rFonts w:cs="Arial"/>
                <w:b/>
                <w:kern w:val="0"/>
                <w:sz w:val="24"/>
                <w:szCs w:val="24"/>
                <w:lang w:val="sr-Latn-RS"/>
              </w:rPr>
              <w:t xml:space="preserve">без ПДВ </w:t>
            </w:r>
            <w:r>
              <w:rPr>
                <w:rFonts w:cs="Arial"/>
                <w:b/>
                <w:kern w:val="0"/>
                <w:sz w:val="24"/>
                <w:szCs w:val="24"/>
                <w:lang w:val="sr-Cyrl-RS"/>
              </w:rPr>
              <w:t xml:space="preserve">у </w:t>
            </w:r>
            <w:r w:rsidRPr="00D811A2">
              <w:rPr>
                <w:rFonts w:cs="Arial"/>
                <w:b/>
                <w:kern w:val="0"/>
                <w:sz w:val="24"/>
                <w:szCs w:val="24"/>
                <w:lang w:val="sr-Latn-RS"/>
              </w:rPr>
              <w:t>дин</w:t>
            </w:r>
            <w:r>
              <w:rPr>
                <w:rFonts w:cs="Arial"/>
                <w:b/>
                <w:kern w:val="0"/>
                <w:sz w:val="24"/>
                <w:szCs w:val="24"/>
                <w:lang w:val="sr-Cyrl-RS"/>
              </w:rPr>
              <w:t xml:space="preserve"> </w:t>
            </w:r>
          </w:p>
          <w:p w14:paraId="06243177" w14:textId="7286A7DA" w:rsidR="007D3727" w:rsidRPr="00D811A2" w:rsidRDefault="007D3727" w:rsidP="002718A5">
            <w:pPr>
              <w:widowControl/>
              <w:suppressAutoHyphens w:val="0"/>
              <w:autoSpaceDN/>
              <w:jc w:val="right"/>
              <w:textAlignment w:val="auto"/>
              <w:rPr>
                <w:rFonts w:cs="Arial"/>
                <w:b/>
                <w:kern w:val="0"/>
                <w:sz w:val="24"/>
                <w:szCs w:val="24"/>
                <w:lang w:val="sr-Latn-RS"/>
              </w:rPr>
            </w:pPr>
            <w:r w:rsidRPr="00D811A2">
              <w:rPr>
                <w:rFonts w:cs="Arial"/>
                <w:b/>
                <w:kern w:val="0"/>
                <w:sz w:val="24"/>
                <w:szCs w:val="24"/>
                <w:lang w:val="sr-Latn-RS"/>
              </w:rPr>
              <w:t xml:space="preserve">(збир колоне бр. </w:t>
            </w:r>
            <w:r>
              <w:t xml:space="preserve"> </w:t>
            </w:r>
            <w:r w:rsidRPr="007D3727">
              <w:rPr>
                <w:rFonts w:cs="Arial"/>
                <w:b/>
                <w:kern w:val="0"/>
                <w:sz w:val="24"/>
                <w:szCs w:val="24"/>
                <w:lang w:val="sr-Latn-RS"/>
              </w:rPr>
              <w:t>VII</w:t>
            </w:r>
            <w:r w:rsidRPr="00D811A2">
              <w:rPr>
                <w:rFonts w:cs="Arial"/>
                <w:b/>
                <w:kern w:val="0"/>
                <w:sz w:val="24"/>
                <w:szCs w:val="24"/>
                <w:lang w:val="sr-Latn-RS"/>
              </w:rPr>
              <w:t>)</w:t>
            </w:r>
          </w:p>
        </w:tc>
        <w:tc>
          <w:tcPr>
            <w:tcW w:w="2605" w:type="dxa"/>
          </w:tcPr>
          <w:p w14:paraId="358A5D5A" w14:textId="77777777" w:rsidR="007D3727" w:rsidRPr="00D811A2" w:rsidRDefault="007D3727" w:rsidP="00F53920">
            <w:pPr>
              <w:widowControl/>
              <w:suppressAutoHyphens w:val="0"/>
              <w:autoSpaceDN/>
              <w:jc w:val="both"/>
              <w:textAlignment w:val="auto"/>
              <w:rPr>
                <w:rFonts w:cs="Arial"/>
                <w:color w:val="FF0000"/>
                <w:kern w:val="0"/>
                <w:sz w:val="24"/>
                <w:szCs w:val="24"/>
                <w:lang w:val="sr-Latn-RS"/>
              </w:rPr>
            </w:pPr>
          </w:p>
        </w:tc>
      </w:tr>
      <w:tr w:rsidR="007D3727" w:rsidRPr="00D811A2" w14:paraId="75D2DA74" w14:textId="77777777" w:rsidTr="007D3727">
        <w:trPr>
          <w:trHeight w:val="475"/>
        </w:trPr>
        <w:tc>
          <w:tcPr>
            <w:tcW w:w="7905" w:type="dxa"/>
            <w:tcBorders>
              <w:bottom w:val="single" w:sz="4" w:space="0" w:color="auto"/>
              <w:right w:val="single" w:sz="4" w:space="0" w:color="auto"/>
            </w:tcBorders>
            <w:shd w:val="clear" w:color="auto" w:fill="auto"/>
          </w:tcPr>
          <w:p w14:paraId="656D44D1" w14:textId="27DA01D5" w:rsidR="007D3727" w:rsidRPr="000E10F3" w:rsidRDefault="007D3727" w:rsidP="002718A5">
            <w:pPr>
              <w:widowControl/>
              <w:suppressAutoHyphens w:val="0"/>
              <w:autoSpaceDN/>
              <w:jc w:val="right"/>
              <w:textAlignment w:val="auto"/>
              <w:rPr>
                <w:rFonts w:cs="Arial"/>
                <w:b/>
                <w:kern w:val="0"/>
                <w:sz w:val="24"/>
                <w:szCs w:val="24"/>
                <w:lang w:val="sr-Latn-RS"/>
              </w:rPr>
            </w:pPr>
            <w:r w:rsidRPr="000E10F3">
              <w:rPr>
                <w:rFonts w:cs="Arial"/>
                <w:b/>
                <w:kern w:val="0"/>
                <w:sz w:val="24"/>
                <w:szCs w:val="24"/>
                <w:lang w:val="sr-Latn-RS"/>
              </w:rPr>
              <w:t>Укупан износ  ПДВ</w:t>
            </w:r>
            <w:r w:rsidRPr="000E10F3">
              <w:rPr>
                <w:rFonts w:cs="Arial"/>
                <w:b/>
                <w:kern w:val="0"/>
                <w:sz w:val="24"/>
                <w:szCs w:val="24"/>
                <w:lang w:val="sr-Cyrl-RS"/>
              </w:rPr>
              <w:t xml:space="preserve"> у</w:t>
            </w:r>
            <w:r w:rsidRPr="000E10F3">
              <w:rPr>
                <w:rFonts w:cs="Arial"/>
                <w:b/>
                <w:kern w:val="0"/>
                <w:sz w:val="24"/>
                <w:szCs w:val="24"/>
                <w:lang w:val="sr-Latn-RS"/>
              </w:rPr>
              <w:t xml:space="preserve"> дин</w:t>
            </w:r>
          </w:p>
          <w:p w14:paraId="2BF5EA42" w14:textId="77777777" w:rsidR="007D3727" w:rsidRPr="000E10F3" w:rsidRDefault="007D3727" w:rsidP="002718A5">
            <w:pPr>
              <w:widowControl/>
              <w:suppressAutoHyphens w:val="0"/>
              <w:autoSpaceDN/>
              <w:jc w:val="right"/>
              <w:textAlignment w:val="auto"/>
              <w:rPr>
                <w:rFonts w:cs="Arial"/>
                <w:b/>
                <w:kern w:val="0"/>
                <w:lang w:val="sr-Latn-RS"/>
              </w:rPr>
            </w:pPr>
            <w:r w:rsidRPr="000E10F3">
              <w:rPr>
                <w:rFonts w:cs="Arial"/>
                <w:b/>
                <w:kern w:val="0"/>
                <w:lang w:val="sr-Latn-RS"/>
              </w:rPr>
              <w:t>(ПДВ је 10% „ЕПС Енергија Ко</w:t>
            </w:r>
            <w:r w:rsidRPr="000E10F3">
              <w:rPr>
                <w:rFonts w:cs="Arial"/>
                <w:b/>
                <w:kern w:val="0"/>
                <w:lang w:val="sr-Cyrl-RS"/>
              </w:rPr>
              <w:t>лубара</w:t>
            </w:r>
            <w:r w:rsidRPr="000E10F3">
              <w:rPr>
                <w:rFonts w:cs="Arial"/>
                <w:b/>
                <w:kern w:val="0"/>
                <w:lang w:val="sr-Latn-RS"/>
              </w:rPr>
              <w:t>“има ISSN број)</w:t>
            </w:r>
          </w:p>
        </w:tc>
        <w:tc>
          <w:tcPr>
            <w:tcW w:w="2605" w:type="dxa"/>
            <w:tcBorders>
              <w:bottom w:val="single" w:sz="4" w:space="0" w:color="auto"/>
              <w:right w:val="single" w:sz="4" w:space="0" w:color="auto"/>
            </w:tcBorders>
            <w:shd w:val="clear" w:color="auto" w:fill="auto"/>
          </w:tcPr>
          <w:p w14:paraId="1428A1C6" w14:textId="77777777" w:rsidR="007D3727" w:rsidRPr="00D811A2" w:rsidRDefault="007D3727" w:rsidP="00F53920">
            <w:pPr>
              <w:widowControl/>
              <w:suppressAutoHyphens w:val="0"/>
              <w:autoSpaceDN/>
              <w:jc w:val="both"/>
              <w:textAlignment w:val="auto"/>
              <w:rPr>
                <w:rFonts w:cs="Arial"/>
                <w:color w:val="FF0000"/>
                <w:kern w:val="0"/>
                <w:sz w:val="24"/>
                <w:szCs w:val="24"/>
                <w:lang w:val="sr-Latn-RS"/>
              </w:rPr>
            </w:pPr>
          </w:p>
        </w:tc>
      </w:tr>
      <w:tr w:rsidR="007D3727" w:rsidRPr="00D811A2" w14:paraId="27BB95B8" w14:textId="77777777" w:rsidTr="007D3727">
        <w:trPr>
          <w:trHeight w:val="437"/>
        </w:trPr>
        <w:tc>
          <w:tcPr>
            <w:tcW w:w="7905" w:type="dxa"/>
            <w:tcBorders>
              <w:bottom w:val="single" w:sz="4" w:space="0" w:color="auto"/>
              <w:right w:val="single" w:sz="4" w:space="0" w:color="auto"/>
            </w:tcBorders>
          </w:tcPr>
          <w:p w14:paraId="4B8DA15F" w14:textId="2339C839" w:rsidR="007D3727" w:rsidRPr="00D811A2" w:rsidRDefault="007D3727" w:rsidP="002718A5">
            <w:pPr>
              <w:widowControl/>
              <w:suppressAutoHyphens w:val="0"/>
              <w:autoSpaceDN/>
              <w:jc w:val="right"/>
              <w:textAlignment w:val="auto"/>
              <w:rPr>
                <w:rFonts w:cs="Arial"/>
                <w:b/>
                <w:kern w:val="0"/>
                <w:sz w:val="24"/>
                <w:szCs w:val="24"/>
                <w:lang w:val="sr-Latn-RS"/>
              </w:rPr>
            </w:pPr>
            <w:r>
              <w:rPr>
                <w:rFonts w:cs="Arial"/>
                <w:b/>
                <w:kern w:val="0"/>
                <w:sz w:val="24"/>
                <w:szCs w:val="24"/>
                <w:lang w:val="sr-Cyrl-RS"/>
              </w:rPr>
              <w:t>У</w:t>
            </w:r>
            <w:r w:rsidRPr="00C16DA1">
              <w:rPr>
                <w:rFonts w:cs="Arial"/>
                <w:b/>
                <w:kern w:val="0"/>
                <w:sz w:val="24"/>
                <w:szCs w:val="24"/>
                <w:lang w:val="sr-Latn-RS"/>
              </w:rPr>
              <w:t xml:space="preserve">купна упоредна вредност </w:t>
            </w:r>
            <w:r w:rsidRPr="00D811A2">
              <w:rPr>
                <w:rFonts w:cs="Arial"/>
                <w:b/>
                <w:kern w:val="0"/>
                <w:sz w:val="24"/>
                <w:szCs w:val="24"/>
                <w:lang w:val="sr-Latn-RS"/>
              </w:rPr>
              <w:t xml:space="preserve">  са ПДВ</w:t>
            </w:r>
            <w:r>
              <w:t xml:space="preserve"> </w:t>
            </w:r>
            <w:r w:rsidRPr="007D3727">
              <w:rPr>
                <w:rFonts w:cs="Arial"/>
                <w:b/>
                <w:kern w:val="0"/>
                <w:sz w:val="24"/>
                <w:szCs w:val="24"/>
                <w:lang w:val="sr-Latn-RS"/>
              </w:rPr>
              <w:t>у дин</w:t>
            </w:r>
          </w:p>
          <w:p w14:paraId="1374A45D" w14:textId="0906126F" w:rsidR="007D3727" w:rsidRPr="00D811A2" w:rsidRDefault="007D3727" w:rsidP="002718A5">
            <w:pPr>
              <w:widowControl/>
              <w:suppressAutoHyphens w:val="0"/>
              <w:autoSpaceDN/>
              <w:jc w:val="right"/>
              <w:textAlignment w:val="auto"/>
              <w:rPr>
                <w:rFonts w:cs="Arial"/>
                <w:b/>
                <w:kern w:val="0"/>
                <w:sz w:val="24"/>
                <w:szCs w:val="24"/>
                <w:lang w:val="sr-Latn-RS"/>
              </w:rPr>
            </w:pPr>
            <w:r>
              <w:rPr>
                <w:rFonts w:cs="Arial"/>
                <w:b/>
                <w:kern w:val="0"/>
                <w:sz w:val="24"/>
                <w:szCs w:val="24"/>
                <w:lang w:val="sr-Cyrl-RS"/>
              </w:rPr>
              <w:t>(</w:t>
            </w:r>
            <w:r w:rsidRPr="007D3727">
              <w:rPr>
                <w:rFonts w:cs="Arial"/>
                <w:b/>
                <w:kern w:val="0"/>
                <w:sz w:val="24"/>
                <w:szCs w:val="24"/>
                <w:lang w:val="sr-Latn-RS"/>
              </w:rPr>
              <w:t>збир колоне бр.  V</w:t>
            </w:r>
            <w:r>
              <w:rPr>
                <w:rFonts w:cs="Arial"/>
                <w:b/>
                <w:kern w:val="0"/>
                <w:sz w:val="24"/>
                <w:szCs w:val="24"/>
                <w:lang w:val="sr-Latn-RS"/>
              </w:rPr>
              <w:t>I</w:t>
            </w:r>
            <w:r w:rsidRPr="007D3727">
              <w:rPr>
                <w:rFonts w:cs="Arial"/>
                <w:b/>
                <w:kern w:val="0"/>
                <w:sz w:val="24"/>
                <w:szCs w:val="24"/>
                <w:lang w:val="sr-Latn-RS"/>
              </w:rPr>
              <w:t>II)</w:t>
            </w:r>
          </w:p>
        </w:tc>
        <w:tc>
          <w:tcPr>
            <w:tcW w:w="2605" w:type="dxa"/>
            <w:tcBorders>
              <w:bottom w:val="single" w:sz="4" w:space="0" w:color="auto"/>
              <w:right w:val="single" w:sz="4" w:space="0" w:color="auto"/>
            </w:tcBorders>
          </w:tcPr>
          <w:p w14:paraId="7CD23802" w14:textId="77777777" w:rsidR="007D3727" w:rsidRPr="00D811A2" w:rsidRDefault="007D3727" w:rsidP="00F53920">
            <w:pPr>
              <w:widowControl/>
              <w:suppressAutoHyphens w:val="0"/>
              <w:autoSpaceDN/>
              <w:jc w:val="both"/>
              <w:textAlignment w:val="auto"/>
              <w:rPr>
                <w:rFonts w:cs="Arial"/>
                <w:color w:val="FF0000"/>
                <w:kern w:val="0"/>
                <w:sz w:val="24"/>
                <w:szCs w:val="24"/>
                <w:lang w:val="sr-Latn-RS"/>
              </w:rPr>
            </w:pPr>
          </w:p>
        </w:tc>
      </w:tr>
    </w:tbl>
    <w:p w14:paraId="1DEF59EF" w14:textId="77777777" w:rsidR="00F53920" w:rsidRDefault="00F53920" w:rsidP="00BE4D7E">
      <w:pPr>
        <w:rPr>
          <w:rFonts w:cs="Arial"/>
          <w:b/>
          <w:sz w:val="24"/>
          <w:szCs w:val="24"/>
          <w:lang w:val="sr-Latn-RS"/>
        </w:rPr>
      </w:pPr>
    </w:p>
    <w:p w14:paraId="09BF2D1E" w14:textId="77777777" w:rsidR="007D3727" w:rsidRDefault="00BE4D7E" w:rsidP="007D3727">
      <w:pPr>
        <w:ind w:left="-709"/>
        <w:rPr>
          <w:rFonts w:cs="Arial"/>
          <w:b/>
          <w:sz w:val="24"/>
          <w:szCs w:val="24"/>
          <w:lang w:val="sr-Latn-RS"/>
        </w:rPr>
      </w:pPr>
      <w:r w:rsidRPr="00BE4D7E">
        <w:rPr>
          <w:rFonts w:cs="Arial"/>
          <w:b/>
          <w:sz w:val="24"/>
          <w:szCs w:val="24"/>
          <w:lang w:val="sr-Latn-RS"/>
        </w:rPr>
        <w:t>Упутство</w:t>
      </w:r>
      <w:r w:rsidR="00F53920">
        <w:rPr>
          <w:rFonts w:cs="Arial"/>
          <w:b/>
          <w:sz w:val="24"/>
          <w:szCs w:val="24"/>
          <w:lang w:val="sr-Cyrl-RS"/>
        </w:rPr>
        <w:t xml:space="preserve"> </w:t>
      </w:r>
      <w:r w:rsidRPr="00BE4D7E">
        <w:rPr>
          <w:rFonts w:cs="Arial"/>
          <w:b/>
          <w:sz w:val="24"/>
          <w:szCs w:val="24"/>
          <w:lang w:val="sr-Latn-RS"/>
        </w:rPr>
        <w:t>за попуњавање Обрасца структуре цене</w:t>
      </w:r>
    </w:p>
    <w:p w14:paraId="75789429" w14:textId="77777777" w:rsidR="007D3727" w:rsidRPr="007D3727" w:rsidRDefault="007D3727" w:rsidP="007D3727">
      <w:pPr>
        <w:ind w:left="-709"/>
        <w:rPr>
          <w:rFonts w:cs="Arial"/>
          <w:bCs/>
          <w:iCs/>
          <w:sz w:val="12"/>
          <w:lang w:val="sr-Latn-RS"/>
        </w:rPr>
      </w:pPr>
    </w:p>
    <w:p w14:paraId="008EFA58" w14:textId="063290EC" w:rsidR="00BE4D7E" w:rsidRPr="007D3727" w:rsidRDefault="00BE4D7E" w:rsidP="007D3727">
      <w:pPr>
        <w:ind w:left="-709"/>
        <w:rPr>
          <w:rFonts w:cs="Arial"/>
          <w:b/>
          <w:sz w:val="32"/>
          <w:szCs w:val="24"/>
          <w:lang w:val="sr-Latn-RS"/>
        </w:rPr>
      </w:pPr>
      <w:r w:rsidRPr="007D3727">
        <w:rPr>
          <w:rFonts w:cs="Arial"/>
          <w:bCs/>
          <w:iCs/>
          <w:sz w:val="24"/>
          <w:lang w:val="sr-Latn-RS"/>
        </w:rPr>
        <w:t xml:space="preserve">Понуђач треба да попуни образац структуре цене </w:t>
      </w:r>
      <w:r w:rsidRPr="007D3727">
        <w:rPr>
          <w:rFonts w:cs="Arial"/>
          <w:b/>
          <w:bCs/>
          <w:iCs/>
          <w:sz w:val="24"/>
          <w:lang w:val="sr-Latn-RS"/>
        </w:rPr>
        <w:t>Табела 1.</w:t>
      </w:r>
      <w:r w:rsidRPr="007D3727">
        <w:rPr>
          <w:rFonts w:cs="Arial"/>
          <w:bCs/>
          <w:iCs/>
          <w:sz w:val="24"/>
          <w:lang w:val="sr-Latn-RS"/>
        </w:rPr>
        <w:t xml:space="preserve"> на следећи начин:</w:t>
      </w:r>
    </w:p>
    <w:p w14:paraId="56D791BF" w14:textId="77777777" w:rsidR="007D3727" w:rsidRPr="007D3727" w:rsidRDefault="00BE4D7E" w:rsidP="007D3727">
      <w:pPr>
        <w:pStyle w:val="ListParagraph"/>
        <w:numPr>
          <w:ilvl w:val="0"/>
          <w:numId w:val="16"/>
        </w:numPr>
        <w:tabs>
          <w:tab w:val="left" w:pos="0"/>
        </w:tabs>
        <w:spacing w:after="0" w:line="240" w:lineRule="auto"/>
        <w:ind w:left="-284" w:firstLine="0"/>
        <w:rPr>
          <w:rFonts w:ascii="Arial" w:hAnsi="Arial" w:cs="Arial"/>
          <w:bCs/>
          <w:iCs/>
          <w:lang w:val="sr-Latn-RS"/>
        </w:rPr>
      </w:pPr>
      <w:r w:rsidRPr="007D3727">
        <w:rPr>
          <w:rFonts w:ascii="Arial" w:hAnsi="Arial" w:cs="Arial"/>
          <w:b/>
          <w:bCs/>
          <w:iCs/>
          <w:lang w:val="sr-Latn-RS"/>
        </w:rPr>
        <w:t xml:space="preserve">у колону </w:t>
      </w:r>
      <w:r w:rsidRPr="007D3727">
        <w:rPr>
          <w:rFonts w:ascii="Arial" w:hAnsi="Arial" w:cs="Arial"/>
          <w:b/>
          <w:bCs/>
          <w:iCs/>
        </w:rPr>
        <w:t>V</w:t>
      </w:r>
      <w:r w:rsidRPr="007D3727">
        <w:rPr>
          <w:rFonts w:ascii="Arial" w:hAnsi="Arial" w:cs="Arial"/>
          <w:bCs/>
          <w:iCs/>
          <w:lang w:val="sr-Latn-RS"/>
        </w:rPr>
        <w:t xml:space="preserve"> уписати колико износи јединична цена </w:t>
      </w:r>
      <w:r w:rsidR="00D811A2" w:rsidRPr="007D3727">
        <w:rPr>
          <w:rFonts w:ascii="Arial" w:hAnsi="Arial" w:cs="Arial"/>
          <w:bCs/>
          <w:iCs/>
          <w:lang w:val="sr-Cyrl-RS"/>
        </w:rPr>
        <w:t xml:space="preserve">по комаду </w:t>
      </w:r>
      <w:r w:rsidRPr="007D3727">
        <w:rPr>
          <w:rFonts w:ascii="Arial" w:hAnsi="Arial" w:cs="Arial"/>
          <w:bCs/>
          <w:iCs/>
          <w:lang w:val="sr-Latn-RS"/>
        </w:rPr>
        <w:t xml:space="preserve">без ПДВ </w:t>
      </w:r>
      <w:r w:rsidR="00D811A2" w:rsidRPr="007D3727">
        <w:rPr>
          <w:rFonts w:ascii="Arial" w:hAnsi="Arial" w:cs="Arial"/>
          <w:bCs/>
          <w:iCs/>
          <w:lang w:val="sr-Cyrl-RS"/>
        </w:rPr>
        <w:t>у дин;</w:t>
      </w:r>
    </w:p>
    <w:p w14:paraId="40D8B2E2" w14:textId="77777777" w:rsidR="007D3727" w:rsidRPr="007D3727" w:rsidRDefault="00BE4D7E" w:rsidP="007D3727">
      <w:pPr>
        <w:pStyle w:val="ListParagraph"/>
        <w:numPr>
          <w:ilvl w:val="0"/>
          <w:numId w:val="16"/>
        </w:numPr>
        <w:tabs>
          <w:tab w:val="left" w:pos="0"/>
        </w:tabs>
        <w:spacing w:after="0" w:line="240" w:lineRule="auto"/>
        <w:ind w:left="-284" w:firstLine="0"/>
        <w:rPr>
          <w:rFonts w:ascii="Arial" w:hAnsi="Arial" w:cs="Arial"/>
          <w:bCs/>
          <w:iCs/>
          <w:lang w:val="sr-Latn-RS"/>
        </w:rPr>
      </w:pPr>
      <w:r w:rsidRPr="007D3727">
        <w:rPr>
          <w:rFonts w:ascii="Arial" w:hAnsi="Arial" w:cs="Arial"/>
          <w:b/>
          <w:bCs/>
          <w:iCs/>
          <w:lang w:val="sr-Latn-RS"/>
        </w:rPr>
        <w:t>у колону</w:t>
      </w:r>
      <w:r w:rsidRPr="007D3727">
        <w:rPr>
          <w:rFonts w:ascii="Arial" w:hAnsi="Arial" w:cs="Arial"/>
          <w:bCs/>
          <w:iCs/>
          <w:lang w:val="sr-Latn-RS"/>
        </w:rPr>
        <w:t xml:space="preserve"> </w:t>
      </w:r>
      <w:r w:rsidRPr="007D3727">
        <w:rPr>
          <w:rFonts w:ascii="Arial" w:hAnsi="Arial" w:cs="Arial"/>
          <w:b/>
          <w:bCs/>
          <w:iCs/>
          <w:lang w:val="sr-Latn-RS"/>
        </w:rPr>
        <w:t>VI</w:t>
      </w:r>
      <w:r w:rsidRPr="007D3727">
        <w:rPr>
          <w:rFonts w:ascii="Arial" w:hAnsi="Arial" w:cs="Arial"/>
          <w:bCs/>
          <w:iCs/>
          <w:lang w:val="sr-Latn-RS"/>
        </w:rPr>
        <w:t xml:space="preserve"> уписати колико износи јединична цена </w:t>
      </w:r>
      <w:r w:rsidR="00D811A2" w:rsidRPr="007D3727">
        <w:rPr>
          <w:rFonts w:ascii="Arial" w:hAnsi="Arial" w:cs="Arial"/>
          <w:bCs/>
          <w:iCs/>
          <w:lang w:val="sr-Cyrl-RS"/>
        </w:rPr>
        <w:t xml:space="preserve">по комаду </w:t>
      </w:r>
      <w:r w:rsidRPr="007D3727">
        <w:rPr>
          <w:rFonts w:ascii="Arial" w:hAnsi="Arial" w:cs="Arial"/>
          <w:bCs/>
          <w:iCs/>
          <w:lang w:val="sr-Cyrl-RS"/>
        </w:rPr>
        <w:t>са</w:t>
      </w:r>
      <w:r w:rsidR="00D811A2" w:rsidRPr="007D3727">
        <w:rPr>
          <w:rFonts w:ascii="Arial" w:hAnsi="Arial" w:cs="Arial"/>
          <w:bCs/>
          <w:iCs/>
          <w:lang w:val="sr-Latn-RS"/>
        </w:rPr>
        <w:t xml:space="preserve"> ПДВ</w:t>
      </w:r>
      <w:r w:rsidR="00D811A2" w:rsidRPr="007D3727">
        <w:rPr>
          <w:rFonts w:ascii="Arial" w:hAnsi="Arial" w:cs="Arial"/>
          <w:bCs/>
          <w:iCs/>
          <w:lang w:val="sr-Cyrl-RS"/>
        </w:rPr>
        <w:t xml:space="preserve"> у дин</w:t>
      </w:r>
      <w:r w:rsidR="00D811A2" w:rsidRPr="007D3727">
        <w:rPr>
          <w:rFonts w:ascii="Arial" w:hAnsi="Arial" w:cs="Arial"/>
          <w:bCs/>
          <w:iCs/>
          <w:lang w:val="sr-Latn-RS"/>
        </w:rPr>
        <w:t>;</w:t>
      </w:r>
    </w:p>
    <w:p w14:paraId="5D358BBE" w14:textId="77777777" w:rsidR="007D3727" w:rsidRPr="007D3727" w:rsidRDefault="00BE4D7E" w:rsidP="007D3727">
      <w:pPr>
        <w:pStyle w:val="ListParagraph"/>
        <w:numPr>
          <w:ilvl w:val="0"/>
          <w:numId w:val="16"/>
        </w:numPr>
        <w:tabs>
          <w:tab w:val="left" w:pos="90"/>
        </w:tabs>
        <w:spacing w:after="0" w:line="240" w:lineRule="auto"/>
        <w:ind w:left="0" w:hanging="284"/>
        <w:rPr>
          <w:rFonts w:ascii="Arial" w:hAnsi="Arial" w:cs="Arial"/>
          <w:bCs/>
          <w:iCs/>
          <w:lang w:val="sr-Latn-RS"/>
        </w:rPr>
      </w:pPr>
      <w:r w:rsidRPr="007D3727">
        <w:rPr>
          <w:rFonts w:ascii="Arial" w:hAnsi="Arial" w:cs="Arial"/>
          <w:b/>
          <w:bCs/>
          <w:iCs/>
          <w:lang w:val="sr-Latn-RS"/>
        </w:rPr>
        <w:t>у колону</w:t>
      </w:r>
      <w:r w:rsidRPr="007D3727">
        <w:rPr>
          <w:rFonts w:ascii="Arial" w:hAnsi="Arial" w:cs="Arial"/>
          <w:bCs/>
          <w:iCs/>
          <w:lang w:val="sr-Latn-RS"/>
        </w:rPr>
        <w:t xml:space="preserve"> </w:t>
      </w:r>
      <w:r w:rsidRPr="007D3727">
        <w:rPr>
          <w:rFonts w:ascii="Arial" w:hAnsi="Arial" w:cs="Arial"/>
          <w:b/>
          <w:bCs/>
          <w:iCs/>
          <w:lang w:val="sr-Latn-RS"/>
        </w:rPr>
        <w:t>VII</w:t>
      </w:r>
      <w:r w:rsidRPr="007D3727">
        <w:rPr>
          <w:rFonts w:ascii="Arial" w:hAnsi="Arial" w:cs="Arial"/>
          <w:bCs/>
          <w:iCs/>
          <w:lang w:val="sr-Latn-RS"/>
        </w:rPr>
        <w:t xml:space="preserve"> уписати колико износи </w:t>
      </w:r>
      <w:r w:rsidR="00D811A2" w:rsidRPr="007D3727">
        <w:rPr>
          <w:rFonts w:ascii="Arial" w:hAnsi="Arial" w:cs="Arial"/>
          <w:bCs/>
          <w:iCs/>
          <w:lang w:val="sr-Latn-RS"/>
        </w:rPr>
        <w:t>Укупна цена без ПДВ</w:t>
      </w:r>
      <w:r w:rsidR="00D811A2" w:rsidRPr="007D3727">
        <w:rPr>
          <w:rFonts w:ascii="Arial" w:hAnsi="Arial" w:cs="Arial"/>
          <w:bCs/>
          <w:iCs/>
          <w:lang w:val="sr-Cyrl-RS"/>
        </w:rPr>
        <w:t xml:space="preserve"> у дин</w:t>
      </w:r>
      <w:r w:rsidRPr="007D3727">
        <w:rPr>
          <w:rFonts w:ascii="Arial" w:hAnsi="Arial" w:cs="Arial"/>
          <w:bCs/>
          <w:iCs/>
          <w:lang w:val="sr-Latn-RS"/>
        </w:rPr>
        <w:t xml:space="preserve"> </w:t>
      </w:r>
      <w:r w:rsidR="00D811A2" w:rsidRPr="007D3727">
        <w:rPr>
          <w:rFonts w:ascii="Arial" w:hAnsi="Arial" w:cs="Arial"/>
          <w:bCs/>
          <w:iCs/>
          <w:lang w:val="sr-Latn-RS"/>
        </w:rPr>
        <w:t>и то тако што ће помножити</w:t>
      </w:r>
      <w:r w:rsidR="00D811A2" w:rsidRPr="007D3727">
        <w:rPr>
          <w:rFonts w:ascii="Arial" w:hAnsi="Arial" w:cs="Arial"/>
          <w:bCs/>
          <w:iCs/>
          <w:lang w:val="sr-Cyrl-RS"/>
        </w:rPr>
        <w:t xml:space="preserve"> Обим-количина (наведена у колони </w:t>
      </w:r>
      <w:r w:rsidR="00D811A2" w:rsidRPr="007D3727">
        <w:rPr>
          <w:rFonts w:ascii="Arial" w:hAnsi="Arial" w:cs="Arial"/>
          <w:b/>
          <w:bCs/>
          <w:iCs/>
          <w:lang w:val="sr-Latn-RS"/>
        </w:rPr>
        <w:t>IV</w:t>
      </w:r>
      <w:r w:rsidR="00D811A2" w:rsidRPr="007D3727">
        <w:rPr>
          <w:rFonts w:ascii="Arial" w:hAnsi="Arial" w:cs="Arial"/>
          <w:bCs/>
          <w:iCs/>
          <w:lang w:val="sr-Cyrl-RS"/>
        </w:rPr>
        <w:t>)</w:t>
      </w:r>
      <w:r w:rsidR="00D811A2" w:rsidRPr="007D3727">
        <w:rPr>
          <w:rFonts w:ascii="Arial" w:hAnsi="Arial" w:cs="Arial"/>
          <w:b/>
          <w:bCs/>
          <w:iCs/>
          <w:lang w:val="sr-Cyrl-RS"/>
        </w:rPr>
        <w:t xml:space="preserve"> </w:t>
      </w:r>
      <w:r w:rsidR="00D811A2" w:rsidRPr="007D3727">
        <w:rPr>
          <w:rFonts w:ascii="Arial" w:hAnsi="Arial" w:cs="Arial"/>
          <w:bCs/>
          <w:iCs/>
          <w:lang w:val="sr-Cyrl-RS"/>
        </w:rPr>
        <w:t xml:space="preserve">са јединичном ценом по комаду без ПДВ у дин (наведена у колони </w:t>
      </w:r>
      <w:r w:rsidR="00D811A2" w:rsidRPr="007D3727">
        <w:rPr>
          <w:rFonts w:ascii="Arial" w:hAnsi="Arial" w:cs="Arial"/>
          <w:b/>
          <w:bCs/>
          <w:iCs/>
          <w:lang w:val="sr-Latn-RS"/>
        </w:rPr>
        <w:t>V</w:t>
      </w:r>
      <w:r w:rsidR="00D811A2" w:rsidRPr="007D3727">
        <w:rPr>
          <w:rFonts w:ascii="Arial" w:hAnsi="Arial" w:cs="Arial"/>
          <w:bCs/>
          <w:iCs/>
          <w:lang w:val="sr-Cyrl-RS"/>
        </w:rPr>
        <w:t>)</w:t>
      </w:r>
      <w:r w:rsidR="00F53920" w:rsidRPr="007D3727">
        <w:rPr>
          <w:rFonts w:ascii="Arial" w:hAnsi="Arial" w:cs="Arial"/>
          <w:bCs/>
          <w:iCs/>
          <w:lang w:val="sr-Cyrl-RS"/>
        </w:rPr>
        <w:t>;</w:t>
      </w:r>
    </w:p>
    <w:p w14:paraId="0CC5ABDA" w14:textId="77777777" w:rsidR="007D3727" w:rsidRPr="007D3727" w:rsidRDefault="00F53920" w:rsidP="007D3727">
      <w:pPr>
        <w:pStyle w:val="ListParagraph"/>
        <w:numPr>
          <w:ilvl w:val="0"/>
          <w:numId w:val="16"/>
        </w:numPr>
        <w:tabs>
          <w:tab w:val="left" w:pos="90"/>
        </w:tabs>
        <w:spacing w:after="0" w:line="240" w:lineRule="auto"/>
        <w:ind w:left="0" w:hanging="284"/>
        <w:rPr>
          <w:rFonts w:ascii="Arial" w:hAnsi="Arial" w:cs="Arial"/>
          <w:bCs/>
          <w:iCs/>
          <w:lang w:val="sr-Latn-RS"/>
        </w:rPr>
      </w:pPr>
      <w:r w:rsidRPr="007D3727">
        <w:rPr>
          <w:rFonts w:ascii="Arial" w:hAnsi="Arial" w:cs="Arial"/>
          <w:b/>
          <w:bCs/>
          <w:iCs/>
          <w:lang w:val="sr-Latn-RS"/>
        </w:rPr>
        <w:t>у колону</w:t>
      </w:r>
      <w:r w:rsidRPr="007D3727">
        <w:rPr>
          <w:rFonts w:ascii="Arial" w:hAnsi="Arial" w:cs="Arial"/>
          <w:bCs/>
          <w:iCs/>
          <w:lang w:val="sr-Latn-RS"/>
        </w:rPr>
        <w:t xml:space="preserve"> </w:t>
      </w:r>
      <w:r w:rsidRPr="007D3727">
        <w:rPr>
          <w:rFonts w:ascii="Arial" w:hAnsi="Arial" w:cs="Arial"/>
          <w:b/>
          <w:bCs/>
          <w:iCs/>
          <w:lang w:val="sr-Latn-RS"/>
        </w:rPr>
        <w:t>VIII</w:t>
      </w:r>
      <w:r w:rsidRPr="007D3727">
        <w:rPr>
          <w:rFonts w:ascii="Arial" w:hAnsi="Arial" w:cs="Arial"/>
          <w:bCs/>
          <w:iCs/>
          <w:lang w:val="sr-Latn-RS"/>
        </w:rPr>
        <w:t xml:space="preserve"> уписати колико износи Укупна цена </w:t>
      </w:r>
      <w:r w:rsidRPr="007D3727">
        <w:rPr>
          <w:rFonts w:ascii="Arial" w:hAnsi="Arial" w:cs="Arial"/>
          <w:bCs/>
          <w:iCs/>
          <w:lang w:val="sr-Cyrl-RS"/>
        </w:rPr>
        <w:t>са</w:t>
      </w:r>
      <w:r w:rsidRPr="007D3727">
        <w:rPr>
          <w:rFonts w:ascii="Arial" w:hAnsi="Arial" w:cs="Arial"/>
          <w:bCs/>
          <w:iCs/>
          <w:lang w:val="sr-Latn-RS"/>
        </w:rPr>
        <w:t xml:space="preserve"> ПДВ</w:t>
      </w:r>
      <w:r w:rsidRPr="007D3727">
        <w:rPr>
          <w:rFonts w:ascii="Arial" w:hAnsi="Arial" w:cs="Arial"/>
          <w:bCs/>
          <w:iCs/>
          <w:lang w:val="sr-Cyrl-RS"/>
        </w:rPr>
        <w:t xml:space="preserve"> у дин</w:t>
      </w:r>
      <w:r w:rsidRPr="007D3727">
        <w:rPr>
          <w:rFonts w:ascii="Arial" w:hAnsi="Arial" w:cs="Arial"/>
          <w:bCs/>
          <w:iCs/>
          <w:lang w:val="sr-Latn-RS"/>
        </w:rPr>
        <w:t xml:space="preserve"> и то тако што ће помножити</w:t>
      </w:r>
      <w:r w:rsidRPr="007D3727">
        <w:rPr>
          <w:rFonts w:ascii="Arial" w:hAnsi="Arial" w:cs="Arial"/>
          <w:bCs/>
          <w:iCs/>
          <w:lang w:val="sr-Cyrl-RS"/>
        </w:rPr>
        <w:t xml:space="preserve"> Обим-количина (наведена у колони </w:t>
      </w:r>
      <w:r w:rsidRPr="007D3727">
        <w:rPr>
          <w:rFonts w:ascii="Arial" w:hAnsi="Arial" w:cs="Arial"/>
          <w:b/>
          <w:bCs/>
          <w:iCs/>
          <w:lang w:val="sr-Latn-RS"/>
        </w:rPr>
        <w:t>IV</w:t>
      </w:r>
      <w:r w:rsidRPr="007D3727">
        <w:rPr>
          <w:rFonts w:ascii="Arial" w:hAnsi="Arial" w:cs="Arial"/>
          <w:bCs/>
          <w:iCs/>
          <w:lang w:val="sr-Cyrl-RS"/>
        </w:rPr>
        <w:t>)</w:t>
      </w:r>
      <w:r w:rsidRPr="007D3727">
        <w:rPr>
          <w:rFonts w:ascii="Arial" w:hAnsi="Arial" w:cs="Arial"/>
          <w:b/>
          <w:bCs/>
          <w:iCs/>
          <w:lang w:val="sr-Cyrl-RS"/>
        </w:rPr>
        <w:t xml:space="preserve"> </w:t>
      </w:r>
      <w:r w:rsidRPr="007D3727">
        <w:rPr>
          <w:rFonts w:ascii="Arial" w:hAnsi="Arial" w:cs="Arial"/>
          <w:bCs/>
          <w:iCs/>
          <w:lang w:val="sr-Cyrl-RS"/>
        </w:rPr>
        <w:t xml:space="preserve">са јединичном ценом по комаду са ПДВ у дин (наведена у колони </w:t>
      </w:r>
      <w:r w:rsidRPr="007D3727">
        <w:rPr>
          <w:rFonts w:ascii="Arial" w:hAnsi="Arial" w:cs="Arial"/>
          <w:b/>
          <w:bCs/>
          <w:iCs/>
          <w:lang w:val="sr-Latn-RS"/>
        </w:rPr>
        <w:t>VI</w:t>
      </w:r>
      <w:r w:rsidRPr="007D3727">
        <w:rPr>
          <w:rFonts w:ascii="Arial" w:hAnsi="Arial" w:cs="Arial"/>
          <w:bCs/>
          <w:iCs/>
          <w:lang w:val="sr-Cyrl-RS"/>
        </w:rPr>
        <w:t>)</w:t>
      </w:r>
      <w:r w:rsidR="007D3727" w:rsidRPr="007D3727">
        <w:rPr>
          <w:rFonts w:ascii="Arial" w:hAnsi="Arial" w:cs="Arial"/>
          <w:bCs/>
          <w:iCs/>
          <w:lang w:val="sr-Cyrl-RS"/>
        </w:rPr>
        <w:t>;</w:t>
      </w:r>
    </w:p>
    <w:p w14:paraId="4C2A6E5B" w14:textId="77777777" w:rsidR="007D3727" w:rsidRPr="007D3727" w:rsidRDefault="007D3727" w:rsidP="007D3727">
      <w:pPr>
        <w:pStyle w:val="ListParagraph"/>
        <w:tabs>
          <w:tab w:val="left" w:pos="90"/>
        </w:tabs>
        <w:spacing w:after="0" w:line="240" w:lineRule="auto"/>
        <w:ind w:left="0"/>
        <w:rPr>
          <w:rFonts w:ascii="Arial" w:hAnsi="Arial" w:cs="Arial"/>
          <w:bCs/>
          <w:iCs/>
          <w:sz w:val="14"/>
          <w:lang w:val="sr-Latn-RS"/>
        </w:rPr>
      </w:pPr>
    </w:p>
    <w:p w14:paraId="5EAEAD7F" w14:textId="4CEE888E" w:rsidR="007D3727" w:rsidRPr="007D3727" w:rsidRDefault="00BE4D7E" w:rsidP="007D3727">
      <w:pPr>
        <w:pStyle w:val="ListParagraph"/>
        <w:numPr>
          <w:ilvl w:val="0"/>
          <w:numId w:val="16"/>
        </w:numPr>
        <w:tabs>
          <w:tab w:val="left" w:pos="90"/>
        </w:tabs>
        <w:spacing w:after="0" w:line="240" w:lineRule="auto"/>
        <w:ind w:left="0" w:hanging="284"/>
        <w:rPr>
          <w:rFonts w:ascii="Arial" w:hAnsi="Arial" w:cs="Arial"/>
          <w:bCs/>
          <w:iCs/>
          <w:lang w:val="sr-Latn-RS"/>
        </w:rPr>
      </w:pPr>
      <w:r w:rsidRPr="007D3727">
        <w:rPr>
          <w:rFonts w:ascii="Arial" w:hAnsi="Arial" w:cs="Arial"/>
          <w:b/>
          <w:lang w:val="sr-Latn-RS"/>
        </w:rPr>
        <w:t xml:space="preserve">у ред </w:t>
      </w:r>
      <w:r w:rsidR="007D3727" w:rsidRPr="007D3727">
        <w:rPr>
          <w:rFonts w:ascii="Arial" w:hAnsi="Arial" w:cs="Arial"/>
          <w:b/>
          <w:lang w:val="sr-Latn-RS"/>
        </w:rPr>
        <w:t>Укупна упоредна вредност без ПДВ у дин</w:t>
      </w:r>
      <w:r w:rsidR="007D3727" w:rsidRPr="007D3727">
        <w:rPr>
          <w:rFonts w:ascii="Arial" w:hAnsi="Arial" w:cs="Arial"/>
          <w:lang w:val="sr-Latn-RS"/>
        </w:rPr>
        <w:t xml:space="preserve"> </w:t>
      </w:r>
      <w:r w:rsidRPr="007D3727">
        <w:rPr>
          <w:rFonts w:ascii="Arial" w:hAnsi="Arial" w:cs="Arial"/>
          <w:lang w:val="sr-Latn-RS"/>
        </w:rPr>
        <w:t xml:space="preserve"> – уписује се укупно понуђена цена за све позиције  без ПДВ</w:t>
      </w:r>
      <w:r w:rsidR="007D3727" w:rsidRPr="007D3727">
        <w:rPr>
          <w:rFonts w:ascii="Arial" w:hAnsi="Arial" w:cs="Arial"/>
          <w:lang w:val="sr-Cyrl-RS"/>
        </w:rPr>
        <w:t xml:space="preserve"> у дин</w:t>
      </w:r>
      <w:r w:rsidRPr="007D3727">
        <w:rPr>
          <w:rFonts w:ascii="Arial" w:hAnsi="Arial" w:cs="Arial"/>
          <w:lang w:val="sr-Latn-RS"/>
        </w:rPr>
        <w:t xml:space="preserve"> (</w:t>
      </w:r>
      <w:r w:rsidR="007D3727" w:rsidRPr="007D3727">
        <w:rPr>
          <w:rFonts w:ascii="Arial" w:hAnsi="Arial" w:cs="Arial"/>
          <w:lang w:val="sr-Latn-RS"/>
        </w:rPr>
        <w:t xml:space="preserve">збир колоне бр.  </w:t>
      </w:r>
      <w:r w:rsidR="007D3727" w:rsidRPr="007D3727">
        <w:rPr>
          <w:rFonts w:ascii="Arial" w:hAnsi="Arial" w:cs="Arial"/>
          <w:b/>
          <w:lang w:val="sr-Latn-RS"/>
        </w:rPr>
        <w:t>VII</w:t>
      </w:r>
      <w:r w:rsidRPr="007D3727">
        <w:rPr>
          <w:rFonts w:ascii="Arial" w:hAnsi="Arial" w:cs="Arial"/>
          <w:lang w:val="sr-Latn-RS"/>
        </w:rPr>
        <w:t>)</w:t>
      </w:r>
    </w:p>
    <w:p w14:paraId="5C19859C" w14:textId="03BEE1F1" w:rsidR="007D3727" w:rsidRPr="007D3727" w:rsidRDefault="00BE4D7E" w:rsidP="007D3727">
      <w:pPr>
        <w:pStyle w:val="ListParagraph"/>
        <w:numPr>
          <w:ilvl w:val="0"/>
          <w:numId w:val="16"/>
        </w:numPr>
        <w:tabs>
          <w:tab w:val="left" w:pos="90"/>
        </w:tabs>
        <w:spacing w:after="0" w:line="240" w:lineRule="auto"/>
        <w:ind w:left="0" w:hanging="284"/>
        <w:rPr>
          <w:rFonts w:ascii="Arial" w:hAnsi="Arial" w:cs="Arial"/>
          <w:bCs/>
          <w:iCs/>
          <w:lang w:val="sr-Latn-RS"/>
        </w:rPr>
      </w:pPr>
      <w:r w:rsidRPr="007D3727">
        <w:rPr>
          <w:rFonts w:ascii="Arial" w:hAnsi="Arial" w:cs="Arial"/>
          <w:b/>
          <w:lang w:val="sr-Latn-RS"/>
        </w:rPr>
        <w:t xml:space="preserve">у ред </w:t>
      </w:r>
      <w:r w:rsidR="007D3727" w:rsidRPr="007D3727">
        <w:rPr>
          <w:rFonts w:ascii="Arial" w:hAnsi="Arial" w:cs="Arial"/>
          <w:b/>
          <w:lang w:val="sr-Latn-RS"/>
        </w:rPr>
        <w:t>Укупан износ  ПДВ у дин</w:t>
      </w:r>
      <w:r w:rsidRPr="007D3727">
        <w:rPr>
          <w:rFonts w:ascii="Arial" w:hAnsi="Arial" w:cs="Arial"/>
          <w:lang w:val="sr-Latn-RS"/>
        </w:rPr>
        <w:t xml:space="preserve"> – уписује се укупан износ ПДВ</w:t>
      </w:r>
      <w:r w:rsidR="007D3727" w:rsidRPr="007D3727">
        <w:rPr>
          <w:rFonts w:ascii="Arial" w:hAnsi="Arial" w:cs="Arial"/>
          <w:lang w:val="sr-Cyrl-RS"/>
        </w:rPr>
        <w:t xml:space="preserve"> у дин;</w:t>
      </w:r>
      <w:r w:rsidRPr="007D3727">
        <w:rPr>
          <w:rFonts w:ascii="Arial" w:hAnsi="Arial" w:cs="Arial"/>
          <w:lang w:val="sr-Latn-RS"/>
        </w:rPr>
        <w:t xml:space="preserve"> </w:t>
      </w:r>
    </w:p>
    <w:p w14:paraId="619AFF6D" w14:textId="77777777" w:rsidR="00092900" w:rsidRPr="00092900" w:rsidRDefault="00BE4D7E" w:rsidP="00092900">
      <w:pPr>
        <w:pStyle w:val="ListParagraph"/>
        <w:numPr>
          <w:ilvl w:val="0"/>
          <w:numId w:val="16"/>
        </w:numPr>
        <w:tabs>
          <w:tab w:val="left" w:pos="90"/>
        </w:tabs>
        <w:spacing w:after="0" w:line="240" w:lineRule="auto"/>
        <w:ind w:left="0" w:hanging="284"/>
        <w:rPr>
          <w:rFonts w:ascii="Arial" w:hAnsi="Arial" w:cs="Arial"/>
          <w:bCs/>
          <w:iCs/>
          <w:lang w:val="sr-Latn-RS"/>
        </w:rPr>
      </w:pPr>
      <w:r w:rsidRPr="007D3727">
        <w:rPr>
          <w:rFonts w:ascii="Arial" w:hAnsi="Arial" w:cs="Arial"/>
          <w:b/>
          <w:lang w:val="sr-Latn-RS"/>
        </w:rPr>
        <w:t xml:space="preserve">у ред </w:t>
      </w:r>
      <w:r w:rsidR="007D3727" w:rsidRPr="007D3727">
        <w:rPr>
          <w:rFonts w:ascii="Arial" w:hAnsi="Arial" w:cs="Arial"/>
          <w:b/>
          <w:lang w:val="sr-Latn-RS"/>
        </w:rPr>
        <w:t>Укупна упоредна вредност   са ПДВ у дин</w:t>
      </w:r>
      <w:r w:rsidR="007D3727" w:rsidRPr="007D3727">
        <w:rPr>
          <w:rFonts w:ascii="Arial" w:hAnsi="Arial" w:cs="Arial"/>
          <w:lang w:val="sr-Latn-RS"/>
        </w:rPr>
        <w:t xml:space="preserve">– уписује се укупно понуђена </w:t>
      </w:r>
      <w:r w:rsidR="007D3727" w:rsidRPr="007D3727">
        <w:rPr>
          <w:rFonts w:ascii="Arial" w:hAnsi="Arial" w:cs="Arial"/>
          <w:lang w:val="sr-Latn-RS"/>
        </w:rPr>
        <w:lastRenderedPageBreak/>
        <w:t xml:space="preserve">цена за све позиције  са ПДВ </w:t>
      </w:r>
      <w:r w:rsidR="007D3727" w:rsidRPr="007D3727">
        <w:rPr>
          <w:rFonts w:ascii="Arial" w:hAnsi="Arial" w:cs="Arial"/>
          <w:lang w:val="sr-Cyrl-RS"/>
        </w:rPr>
        <w:t xml:space="preserve">уу дин </w:t>
      </w:r>
      <w:r w:rsidR="007D3727" w:rsidRPr="007D3727">
        <w:rPr>
          <w:rFonts w:ascii="Arial" w:hAnsi="Arial" w:cs="Arial"/>
          <w:lang w:val="sr-Latn-RS"/>
        </w:rPr>
        <w:t xml:space="preserve">(збир колоне бр.  </w:t>
      </w:r>
      <w:r w:rsidR="007D3727" w:rsidRPr="007D3727">
        <w:rPr>
          <w:rFonts w:ascii="Arial" w:hAnsi="Arial" w:cs="Arial"/>
          <w:b/>
          <w:lang w:val="sr-Latn-RS"/>
        </w:rPr>
        <w:t>VIII</w:t>
      </w:r>
      <w:r w:rsidR="007D3727" w:rsidRPr="007D3727">
        <w:rPr>
          <w:rFonts w:ascii="Arial" w:hAnsi="Arial" w:cs="Arial"/>
          <w:lang w:val="sr-Latn-RS"/>
        </w:rPr>
        <w:t>);</w:t>
      </w:r>
    </w:p>
    <w:p w14:paraId="385CFD92" w14:textId="77777777" w:rsidR="00092900" w:rsidRPr="00092900" w:rsidRDefault="00BE4D7E" w:rsidP="00092900">
      <w:pPr>
        <w:pStyle w:val="ListParagraph"/>
        <w:numPr>
          <w:ilvl w:val="0"/>
          <w:numId w:val="16"/>
        </w:numPr>
        <w:tabs>
          <w:tab w:val="left" w:pos="90"/>
        </w:tabs>
        <w:spacing w:after="0" w:line="240" w:lineRule="auto"/>
        <w:ind w:left="0" w:hanging="284"/>
        <w:rPr>
          <w:rFonts w:ascii="Arial" w:hAnsi="Arial" w:cs="Arial"/>
          <w:bCs/>
          <w:iCs/>
          <w:lang w:val="sr-Latn-RS"/>
        </w:rPr>
      </w:pPr>
      <w:r w:rsidRPr="00092900">
        <w:rPr>
          <w:rFonts w:ascii="Arial" w:hAnsi="Arial" w:cs="Arial"/>
          <w:lang w:val="sr-Latn-RS"/>
        </w:rPr>
        <w:t>на место предвиђено за датум уписује се датум попуњавања обрасца структуре цене.</w:t>
      </w:r>
    </w:p>
    <w:p w14:paraId="2CE59BBB" w14:textId="6278A0F4" w:rsidR="00BE4D7E" w:rsidRPr="00092900" w:rsidRDefault="00BE4D7E" w:rsidP="00092900">
      <w:pPr>
        <w:pStyle w:val="ListParagraph"/>
        <w:numPr>
          <w:ilvl w:val="0"/>
          <w:numId w:val="16"/>
        </w:numPr>
        <w:tabs>
          <w:tab w:val="left" w:pos="90"/>
        </w:tabs>
        <w:spacing w:after="0" w:line="240" w:lineRule="auto"/>
        <w:ind w:left="0" w:hanging="284"/>
        <w:rPr>
          <w:rFonts w:ascii="Arial" w:hAnsi="Arial" w:cs="Arial"/>
          <w:bCs/>
          <w:iCs/>
          <w:lang w:val="sr-Latn-RS"/>
        </w:rPr>
      </w:pPr>
      <w:r w:rsidRPr="00092900">
        <w:rPr>
          <w:rFonts w:ascii="Arial" w:hAnsi="Arial" w:cs="Arial"/>
          <w:lang w:val="sr-Latn-RS"/>
        </w:rPr>
        <w:t>на  место предвиђено за печат и потпис понуђач печатом оверава и потписује образац структуре цене.</w:t>
      </w:r>
    </w:p>
    <w:p w14:paraId="7F942C39" w14:textId="77777777" w:rsidR="00BE4D7E" w:rsidRPr="00BE4D7E" w:rsidRDefault="00BE4D7E" w:rsidP="00BE4D7E">
      <w:pPr>
        <w:rPr>
          <w:rFonts w:eastAsia="TimesNewRomanPS-BoldMT" w:cs="Arial"/>
          <w:lang w:val="sr-Latn-RS"/>
        </w:rPr>
      </w:pPr>
    </w:p>
    <w:p w14:paraId="727177FF" w14:textId="134B0BA4" w:rsidR="00BE4D7E" w:rsidRPr="00A705CA" w:rsidRDefault="00BE4D7E" w:rsidP="00BE4D7E">
      <w:pPr>
        <w:rPr>
          <w:rFonts w:eastAsia="TimesNewRomanPS-BoldMT" w:cs="Arial"/>
          <w:sz w:val="24"/>
          <w:szCs w:val="24"/>
          <w:lang w:val="sr-Cyrl-RS"/>
        </w:rPr>
      </w:pPr>
      <w:r w:rsidRPr="00BE4D7E">
        <w:rPr>
          <w:rFonts w:eastAsia="TimesNewRomanPS-BoldMT" w:cs="Arial"/>
          <w:b/>
          <w:sz w:val="24"/>
          <w:szCs w:val="24"/>
          <w:lang w:val="sr-Latn-RS"/>
        </w:rPr>
        <w:t xml:space="preserve">Напомена: </w:t>
      </w:r>
      <w:r w:rsidRPr="00BE4D7E">
        <w:rPr>
          <w:rFonts w:eastAsia="TimesNewRomanPS-BoldMT" w:cs="Arial"/>
          <w:sz w:val="24"/>
          <w:szCs w:val="24"/>
          <w:lang w:val="sr-Latn-RS"/>
        </w:rPr>
        <w:t xml:space="preserve">ПДВ </w:t>
      </w:r>
      <w:r w:rsidR="00CC1657">
        <w:rPr>
          <w:rFonts w:eastAsia="TimesNewRomanPS-BoldMT" w:cs="Arial"/>
          <w:sz w:val="24"/>
          <w:szCs w:val="24"/>
          <w:lang w:val="sr-Cyrl-RS"/>
        </w:rPr>
        <w:t>се обрачунава у износу од</w:t>
      </w:r>
      <w:r w:rsidRPr="00BE4D7E">
        <w:rPr>
          <w:rFonts w:eastAsia="TimesNewRomanPS-BoldMT" w:cs="Arial"/>
          <w:sz w:val="24"/>
          <w:szCs w:val="24"/>
          <w:lang w:val="sr-Latn-RS"/>
        </w:rPr>
        <w:t xml:space="preserve"> 10%</w:t>
      </w:r>
      <w:r w:rsidR="00CC1657">
        <w:rPr>
          <w:rFonts w:eastAsia="TimesNewRomanPS-BoldMT" w:cs="Arial"/>
          <w:sz w:val="24"/>
          <w:szCs w:val="24"/>
          <w:lang w:val="sr-Cyrl-RS"/>
        </w:rPr>
        <w:t>,</w:t>
      </w:r>
      <w:r w:rsidRPr="00BE4D7E">
        <w:rPr>
          <w:rFonts w:eastAsia="TimesNewRomanPS-BoldMT" w:cs="Arial"/>
          <w:sz w:val="24"/>
          <w:szCs w:val="24"/>
          <w:lang w:val="sr-Latn-RS"/>
        </w:rPr>
        <w:t xml:space="preserve"> јер часопис „ЕПС Енергија Ko</w:t>
      </w:r>
      <w:r w:rsidRPr="00BE4D7E">
        <w:rPr>
          <w:rFonts w:eastAsia="TimesNewRomanPS-BoldMT" w:cs="Arial"/>
          <w:sz w:val="24"/>
          <w:szCs w:val="24"/>
          <w:lang w:val="sr-Cyrl-RS"/>
        </w:rPr>
        <w:t>лубара</w:t>
      </w:r>
      <w:r w:rsidRPr="00BE4D7E">
        <w:rPr>
          <w:rFonts w:eastAsia="TimesNewRomanPS-BoldMT" w:cs="Arial"/>
          <w:sz w:val="24"/>
          <w:szCs w:val="24"/>
          <w:lang w:val="sr-Latn-RS"/>
        </w:rPr>
        <w:t>“ има ISSN број</w:t>
      </w:r>
      <w:r w:rsidR="00A705CA">
        <w:rPr>
          <w:rFonts w:eastAsia="TimesNewRomanPS-BoldMT" w:cs="Arial"/>
          <w:sz w:val="24"/>
          <w:szCs w:val="24"/>
          <w:lang w:val="sr-Cyrl-RS"/>
        </w:rPr>
        <w:t>.</w:t>
      </w:r>
    </w:p>
    <w:p w14:paraId="0615640E" w14:textId="77777777" w:rsidR="00BE4D7E" w:rsidRPr="00BE4D7E" w:rsidRDefault="00BE4D7E" w:rsidP="00BE4D7E">
      <w:pPr>
        <w:rPr>
          <w:rFonts w:eastAsia="TimesNewRomanPS-BoldMT" w:cs="Arial"/>
          <w:sz w:val="24"/>
          <w:szCs w:val="24"/>
          <w:lang w:val="sr-Latn-RS"/>
        </w:rPr>
      </w:pPr>
    </w:p>
    <w:p w14:paraId="7DAC2EA5" w14:textId="023F00E2" w:rsidR="00BE4D7E" w:rsidRPr="007D3727" w:rsidRDefault="00BE4D7E" w:rsidP="007D3727">
      <w:pPr>
        <w:autoSpaceDE w:val="0"/>
        <w:adjustRightInd w:val="0"/>
        <w:jc w:val="both"/>
        <w:rPr>
          <w:rFonts w:cs="Arial"/>
          <w:bCs/>
          <w:iCs/>
          <w:sz w:val="24"/>
          <w:lang w:val="sr-Latn-RS" w:eastAsia="ar-SA"/>
        </w:rPr>
      </w:pPr>
      <w:r w:rsidRPr="007D3727">
        <w:rPr>
          <w:rFonts w:cs="Arial"/>
          <w:bCs/>
          <w:iCs/>
          <w:sz w:val="24"/>
          <w:lang w:val="sr-Latn-RS" w:eastAsia="ar-SA"/>
        </w:rPr>
        <w:t xml:space="preserve">Укупна упоредна вредност </w:t>
      </w:r>
      <w:r w:rsidR="00D237BF" w:rsidRPr="00D237BF">
        <w:rPr>
          <w:rFonts w:cs="Arial"/>
          <w:bCs/>
          <w:iCs/>
          <w:sz w:val="24"/>
          <w:lang w:val="sr-Latn-RS" w:eastAsia="ar-SA"/>
        </w:rPr>
        <w:t xml:space="preserve">без ПДВ у дин </w:t>
      </w:r>
      <w:r w:rsidRPr="007D3727">
        <w:rPr>
          <w:rFonts w:cs="Arial"/>
          <w:bCs/>
          <w:iCs/>
          <w:sz w:val="24"/>
          <w:lang w:val="sr-Latn-RS" w:eastAsia="ar-SA"/>
        </w:rPr>
        <w:t>не представља вредност Уговора, већ служи као обрачунска категорија за упоређивање</w:t>
      </w:r>
      <w:r w:rsidR="005B21F7">
        <w:rPr>
          <w:rFonts w:cs="Arial"/>
          <w:bCs/>
          <w:iCs/>
          <w:sz w:val="24"/>
          <w:lang w:val="sr-Cyrl-RS" w:eastAsia="ar-SA"/>
        </w:rPr>
        <w:t xml:space="preserve"> и оцену прихватљивости</w:t>
      </w:r>
      <w:r w:rsidRPr="007D3727">
        <w:rPr>
          <w:rFonts w:cs="Arial"/>
          <w:bCs/>
          <w:iCs/>
          <w:sz w:val="24"/>
          <w:lang w:val="sr-Latn-RS" w:eastAsia="ar-SA"/>
        </w:rPr>
        <w:t xml:space="preserve"> понуда по критеријуму – најнижа понуђена цена.   </w:t>
      </w:r>
    </w:p>
    <w:p w14:paraId="51866DAC" w14:textId="77777777" w:rsidR="00BE4D7E" w:rsidRPr="007D3727" w:rsidRDefault="00BE4D7E" w:rsidP="007D3727">
      <w:pPr>
        <w:autoSpaceDE w:val="0"/>
        <w:adjustRightInd w:val="0"/>
        <w:jc w:val="both"/>
        <w:rPr>
          <w:rFonts w:cs="Arial"/>
          <w:bCs/>
          <w:iCs/>
          <w:sz w:val="24"/>
          <w:lang w:val="sr-Latn-RS" w:eastAsia="ar-SA"/>
        </w:rPr>
      </w:pPr>
    </w:p>
    <w:p w14:paraId="2D2A3188" w14:textId="77777777" w:rsidR="00BE4D7E" w:rsidRPr="007D3727" w:rsidRDefault="00BE4D7E" w:rsidP="007D3727">
      <w:pPr>
        <w:autoSpaceDE w:val="0"/>
        <w:adjustRightInd w:val="0"/>
        <w:jc w:val="both"/>
        <w:rPr>
          <w:rFonts w:cs="Arial"/>
          <w:bCs/>
          <w:iCs/>
          <w:sz w:val="32"/>
          <w:szCs w:val="24"/>
          <w:lang w:val="sr-Latn-RS" w:eastAsia="ar-SA"/>
        </w:rPr>
      </w:pPr>
      <w:r w:rsidRPr="007D3727">
        <w:rPr>
          <w:rFonts w:cs="Arial"/>
          <w:bCs/>
          <w:iCs/>
          <w:sz w:val="24"/>
          <w:lang w:val="sr-Latn-RS" w:eastAsia="ar-SA"/>
        </w:rPr>
        <w:t>Укупна уговорена вредност одређује се на основу јединичних цена из Табеле  и стварних потреба Наручиоца за пружањем предметних услуга, и одређена је до максималног износа процењене вредности Наручиоца за предметну јавну набавку.</w:t>
      </w:r>
      <w:r w:rsidRPr="007D3727">
        <w:rPr>
          <w:rFonts w:cs="Arial"/>
          <w:bCs/>
          <w:iCs/>
          <w:sz w:val="32"/>
          <w:szCs w:val="24"/>
          <w:lang w:val="sr-Latn-RS" w:eastAsia="ar-SA"/>
        </w:rPr>
        <w:t xml:space="preserve">  </w:t>
      </w:r>
    </w:p>
    <w:p w14:paraId="4ADFDCC7" w14:textId="77777777" w:rsidR="00BE4D7E" w:rsidRPr="007D3727" w:rsidRDefault="00BE4D7E" w:rsidP="007D3727">
      <w:pPr>
        <w:suppressAutoHyphens w:val="0"/>
        <w:autoSpaceDE w:val="0"/>
        <w:jc w:val="both"/>
        <w:textAlignment w:val="auto"/>
        <w:rPr>
          <w:rFonts w:cs="Arial"/>
          <w:b/>
          <w:color w:val="000000"/>
          <w:kern w:val="0"/>
          <w:sz w:val="32"/>
          <w:szCs w:val="24"/>
        </w:rPr>
      </w:pPr>
    </w:p>
    <w:p w14:paraId="1265E43E" w14:textId="77777777" w:rsidR="00BE4D7E" w:rsidRDefault="00BE4D7E" w:rsidP="007D58B5">
      <w:pPr>
        <w:suppressAutoHyphens w:val="0"/>
        <w:autoSpaceDE w:val="0"/>
        <w:textAlignment w:val="auto"/>
        <w:rPr>
          <w:rFonts w:cs="Arial"/>
          <w:b/>
          <w:color w:val="000000"/>
          <w:kern w:val="0"/>
          <w:sz w:val="24"/>
          <w:szCs w:val="24"/>
        </w:rPr>
      </w:pPr>
    </w:p>
    <w:p w14:paraId="5B6F11D9" w14:textId="77777777" w:rsidR="00D811A2" w:rsidRDefault="00D811A2" w:rsidP="007D58B5">
      <w:pPr>
        <w:widowControl/>
        <w:autoSpaceDN/>
        <w:ind w:left="810"/>
        <w:jc w:val="both"/>
        <w:textAlignment w:val="auto"/>
        <w:rPr>
          <w:rFonts w:eastAsia="Calibri" w:cs="Arial"/>
          <w:bCs/>
          <w:iCs/>
          <w:sz w:val="22"/>
          <w:szCs w:val="22"/>
        </w:rPr>
      </w:pPr>
    </w:p>
    <w:p w14:paraId="4F0C9C88" w14:textId="77777777" w:rsidR="00D811A2" w:rsidRPr="007B31DF" w:rsidRDefault="00D811A2" w:rsidP="007D58B5">
      <w:pPr>
        <w:widowControl/>
        <w:autoSpaceDN/>
        <w:ind w:left="810"/>
        <w:jc w:val="both"/>
        <w:textAlignment w:val="auto"/>
        <w:rPr>
          <w:rFonts w:eastAsia="Calibri" w:cs="Arial"/>
          <w:bCs/>
          <w:iCs/>
          <w:sz w:val="22"/>
          <w:szCs w:val="22"/>
        </w:rPr>
      </w:pPr>
    </w:p>
    <w:p w14:paraId="6D0C94E7" w14:textId="77777777" w:rsidR="005A4C3A" w:rsidRPr="007B31DF" w:rsidRDefault="005A4C3A">
      <w:pPr>
        <w:pStyle w:val="Standard"/>
        <w:spacing w:before="0"/>
        <w:rPr>
          <w:rFonts w:ascii="Arial" w:eastAsia="Arial Unicode MS" w:hAnsi="Arial" w:cs="Arial"/>
          <w:sz w:val="8"/>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7B31DF" w14:paraId="4D02FF6B" w14:textId="77777777">
        <w:trPr>
          <w:jc w:val="center"/>
        </w:trPr>
        <w:tc>
          <w:tcPr>
            <w:tcW w:w="3880" w:type="dxa"/>
            <w:shd w:val="clear" w:color="auto" w:fill="auto"/>
            <w:tcMar>
              <w:top w:w="0" w:type="dxa"/>
              <w:left w:w="108" w:type="dxa"/>
              <w:bottom w:w="0" w:type="dxa"/>
              <w:right w:w="108" w:type="dxa"/>
            </w:tcMar>
          </w:tcPr>
          <w:p w14:paraId="52BBC7E5" w14:textId="77777777" w:rsidR="001B4091" w:rsidRPr="007B31DF" w:rsidRDefault="00DC07AC">
            <w:pPr>
              <w:pStyle w:val="Standard"/>
              <w:spacing w:before="0"/>
              <w:jc w:val="center"/>
              <w:rPr>
                <w:rFonts w:ascii="Arial" w:hAnsi="Arial" w:cs="Arial"/>
              </w:rPr>
            </w:pPr>
            <w:r w:rsidRPr="007B31DF">
              <w:rPr>
                <w:rFonts w:ascii="Arial" w:hAnsi="Arial" w:cs="Arial"/>
              </w:rPr>
              <w:t>Датум:</w:t>
            </w:r>
          </w:p>
        </w:tc>
        <w:tc>
          <w:tcPr>
            <w:tcW w:w="2127" w:type="dxa"/>
            <w:shd w:val="clear" w:color="auto" w:fill="auto"/>
            <w:tcMar>
              <w:top w:w="0" w:type="dxa"/>
              <w:left w:w="108" w:type="dxa"/>
              <w:bottom w:w="0" w:type="dxa"/>
              <w:right w:w="108" w:type="dxa"/>
            </w:tcMar>
          </w:tcPr>
          <w:p w14:paraId="08F0731D" w14:textId="77777777" w:rsidR="001B4091" w:rsidRPr="007B31DF" w:rsidRDefault="001B4091">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0B7CC7A0" w14:textId="77777777" w:rsidR="001B4091" w:rsidRPr="007B31DF" w:rsidRDefault="00DC07AC">
            <w:pPr>
              <w:pStyle w:val="Standard"/>
              <w:spacing w:before="0"/>
              <w:jc w:val="center"/>
              <w:rPr>
                <w:rFonts w:ascii="Arial" w:hAnsi="Arial" w:cs="Arial"/>
              </w:rPr>
            </w:pPr>
            <w:r w:rsidRPr="007B31DF">
              <w:rPr>
                <w:rFonts w:ascii="Arial" w:hAnsi="Arial" w:cs="Arial"/>
              </w:rPr>
              <w:t>Понуђач</w:t>
            </w:r>
          </w:p>
        </w:tc>
      </w:tr>
      <w:tr w:rsidR="001B4091" w:rsidRPr="007B31DF" w14:paraId="5D33C900" w14:textId="77777777" w:rsidTr="00F00A85">
        <w:trPr>
          <w:trHeight w:val="80"/>
          <w:jc w:val="center"/>
        </w:trPr>
        <w:tc>
          <w:tcPr>
            <w:tcW w:w="3880" w:type="dxa"/>
            <w:shd w:val="clear" w:color="auto" w:fill="auto"/>
            <w:tcMar>
              <w:top w:w="0" w:type="dxa"/>
              <w:left w:w="108" w:type="dxa"/>
              <w:bottom w:w="0" w:type="dxa"/>
              <w:right w:w="108" w:type="dxa"/>
            </w:tcMar>
          </w:tcPr>
          <w:p w14:paraId="070D91DA" w14:textId="77777777" w:rsidR="001B4091" w:rsidRPr="007B31DF" w:rsidRDefault="001B4091" w:rsidP="002C069D">
            <w:pPr>
              <w:pStyle w:val="Standard"/>
              <w:spacing w:before="0"/>
              <w:rPr>
                <w:rFonts w:ascii="Arial" w:hAnsi="Arial" w:cs="Arial"/>
                <w:sz w:val="16"/>
              </w:rPr>
            </w:pPr>
          </w:p>
        </w:tc>
        <w:tc>
          <w:tcPr>
            <w:tcW w:w="2127" w:type="dxa"/>
            <w:shd w:val="clear" w:color="auto" w:fill="auto"/>
            <w:tcMar>
              <w:top w:w="0" w:type="dxa"/>
              <w:left w:w="108" w:type="dxa"/>
              <w:bottom w:w="0" w:type="dxa"/>
              <w:right w:w="108" w:type="dxa"/>
            </w:tcMar>
          </w:tcPr>
          <w:p w14:paraId="2EA113D7" w14:textId="77777777" w:rsidR="001B4091" w:rsidRPr="007B31DF" w:rsidRDefault="00DC07AC">
            <w:pPr>
              <w:pStyle w:val="Standard"/>
              <w:spacing w:before="0"/>
              <w:jc w:val="center"/>
              <w:rPr>
                <w:rFonts w:ascii="Arial" w:hAnsi="Arial" w:cs="Arial"/>
              </w:rPr>
            </w:pPr>
            <w:r w:rsidRPr="007B31DF">
              <w:rPr>
                <w:rFonts w:ascii="Arial" w:hAnsi="Arial" w:cs="Arial"/>
              </w:rPr>
              <w:t>М.П.</w:t>
            </w:r>
          </w:p>
        </w:tc>
        <w:tc>
          <w:tcPr>
            <w:tcW w:w="4024" w:type="dxa"/>
            <w:shd w:val="clear" w:color="auto" w:fill="auto"/>
            <w:tcMar>
              <w:top w:w="0" w:type="dxa"/>
              <w:left w:w="108" w:type="dxa"/>
              <w:bottom w:w="0" w:type="dxa"/>
              <w:right w:w="108" w:type="dxa"/>
            </w:tcMar>
          </w:tcPr>
          <w:p w14:paraId="7482E90F" w14:textId="77777777" w:rsidR="001B4091" w:rsidRPr="007B31DF" w:rsidRDefault="001B4091">
            <w:pPr>
              <w:pStyle w:val="Standard"/>
              <w:spacing w:before="0"/>
              <w:jc w:val="center"/>
              <w:rPr>
                <w:rFonts w:ascii="Arial" w:hAnsi="Arial" w:cs="Arial"/>
                <w:sz w:val="14"/>
                <w:lang w:val="ru-RU"/>
              </w:rPr>
            </w:pPr>
          </w:p>
        </w:tc>
      </w:tr>
      <w:tr w:rsidR="001B4091" w:rsidRPr="007B31DF" w14:paraId="21D35D49" w14:textId="77777777" w:rsidTr="00F00A85">
        <w:trPr>
          <w:trHeight w:val="80"/>
          <w:jc w:val="center"/>
        </w:trPr>
        <w:tc>
          <w:tcPr>
            <w:tcW w:w="3880" w:type="dxa"/>
            <w:tcBorders>
              <w:bottom w:val="single" w:sz="4" w:space="0" w:color="00000A"/>
            </w:tcBorders>
            <w:shd w:val="clear" w:color="auto" w:fill="auto"/>
            <w:tcMar>
              <w:top w:w="0" w:type="dxa"/>
              <w:left w:w="108" w:type="dxa"/>
              <w:bottom w:w="0" w:type="dxa"/>
              <w:right w:w="108" w:type="dxa"/>
            </w:tcMar>
          </w:tcPr>
          <w:p w14:paraId="26B2FC36" w14:textId="77777777" w:rsidR="001B4091" w:rsidRPr="007B31DF" w:rsidRDefault="001B4091">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3B827D15" w14:textId="77777777" w:rsidR="001B4091" w:rsidRPr="007B31DF" w:rsidRDefault="001B4091">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180563D3" w14:textId="77777777" w:rsidR="001B4091" w:rsidRPr="007B31DF" w:rsidRDefault="001B4091">
            <w:pPr>
              <w:pStyle w:val="Standard"/>
              <w:spacing w:before="0"/>
              <w:jc w:val="center"/>
              <w:rPr>
                <w:rFonts w:ascii="Arial" w:hAnsi="Arial" w:cs="Arial"/>
                <w:lang w:val="ru-RU"/>
              </w:rPr>
            </w:pPr>
          </w:p>
        </w:tc>
      </w:tr>
      <w:tr w:rsidR="001B4091" w:rsidRPr="007B31DF" w14:paraId="03E197FA" w14:textId="77777777" w:rsidTr="00F00A85">
        <w:trPr>
          <w:trHeight w:val="70"/>
          <w:jc w:val="center"/>
        </w:trPr>
        <w:tc>
          <w:tcPr>
            <w:tcW w:w="3880" w:type="dxa"/>
            <w:tcBorders>
              <w:top w:val="single" w:sz="4" w:space="0" w:color="00000A"/>
            </w:tcBorders>
            <w:shd w:val="clear" w:color="auto" w:fill="auto"/>
            <w:tcMar>
              <w:top w:w="0" w:type="dxa"/>
              <w:left w:w="108" w:type="dxa"/>
              <w:bottom w:w="0" w:type="dxa"/>
              <w:right w:w="108" w:type="dxa"/>
            </w:tcMar>
          </w:tcPr>
          <w:p w14:paraId="44AE85DF" w14:textId="77777777" w:rsidR="001B4091" w:rsidRPr="007B31DF" w:rsidRDefault="001B4091" w:rsidP="00333A95">
            <w:pPr>
              <w:pStyle w:val="Standard"/>
              <w:spacing w:before="0"/>
              <w:rPr>
                <w:rFonts w:ascii="Arial" w:hAnsi="Arial" w:cs="Arial"/>
                <w:sz w:val="10"/>
              </w:rPr>
            </w:pPr>
          </w:p>
        </w:tc>
        <w:tc>
          <w:tcPr>
            <w:tcW w:w="2127" w:type="dxa"/>
            <w:shd w:val="clear" w:color="auto" w:fill="auto"/>
            <w:tcMar>
              <w:top w:w="0" w:type="dxa"/>
              <w:left w:w="108" w:type="dxa"/>
              <w:bottom w:w="0" w:type="dxa"/>
              <w:right w:w="108" w:type="dxa"/>
            </w:tcMar>
          </w:tcPr>
          <w:p w14:paraId="7652995F" w14:textId="77777777" w:rsidR="001B4091" w:rsidRPr="007B31DF" w:rsidRDefault="001B4091">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9D2B7CA" w14:textId="77777777" w:rsidR="001B4091" w:rsidRPr="007B31DF" w:rsidRDefault="001B4091">
            <w:pPr>
              <w:pStyle w:val="Standard"/>
              <w:spacing w:before="0"/>
              <w:jc w:val="center"/>
              <w:rPr>
                <w:rFonts w:ascii="Arial" w:hAnsi="Arial" w:cs="Arial"/>
                <w:lang w:val="ru-RU"/>
              </w:rPr>
            </w:pPr>
          </w:p>
        </w:tc>
      </w:tr>
    </w:tbl>
    <w:p w14:paraId="330E8D6D" w14:textId="4B37BDF8" w:rsidR="005A4C3A" w:rsidRPr="007B31DF" w:rsidRDefault="00692F73" w:rsidP="00692F73">
      <w:pPr>
        <w:pStyle w:val="Standard"/>
        <w:tabs>
          <w:tab w:val="left" w:pos="1905"/>
        </w:tabs>
        <w:spacing w:before="0"/>
        <w:rPr>
          <w:rFonts w:ascii="Arial" w:hAnsi="Arial" w:cs="Arial"/>
          <w:b/>
          <w:sz w:val="8"/>
          <w:lang w:val="sr-Cyrl-RS"/>
        </w:rPr>
      </w:pPr>
      <w:r w:rsidRPr="007B31DF">
        <w:rPr>
          <w:rFonts w:ascii="Arial" w:hAnsi="Arial" w:cs="Arial"/>
          <w:b/>
          <w:sz w:val="8"/>
          <w:lang w:val="sr-Cyrl-RS"/>
        </w:rPr>
        <w:tab/>
      </w:r>
    </w:p>
    <w:p w14:paraId="18906166" w14:textId="77777777" w:rsidR="001B4091" w:rsidRPr="007B31DF" w:rsidRDefault="00DC07AC">
      <w:pPr>
        <w:pStyle w:val="Standard"/>
        <w:spacing w:before="0"/>
        <w:rPr>
          <w:rFonts w:ascii="Arial" w:hAnsi="Arial" w:cs="Arial"/>
        </w:rPr>
      </w:pPr>
      <w:r w:rsidRPr="007B31DF">
        <w:rPr>
          <w:rFonts w:ascii="Arial" w:hAnsi="Arial" w:cs="Arial"/>
          <w:b/>
          <w:i/>
          <w:sz w:val="20"/>
          <w:szCs w:val="20"/>
        </w:rPr>
        <w:t>Напомена:</w:t>
      </w:r>
    </w:p>
    <w:p w14:paraId="75F53E9F" w14:textId="77777777" w:rsidR="001B4091" w:rsidRPr="007B31DF" w:rsidRDefault="00DC07AC">
      <w:pPr>
        <w:pStyle w:val="KDKomentar"/>
        <w:spacing w:before="0"/>
        <w:rPr>
          <w:rFonts w:ascii="Arial" w:hAnsi="Arial" w:cs="Arial"/>
        </w:rPr>
      </w:pPr>
      <w:r w:rsidRPr="007B31DF">
        <w:rPr>
          <w:rFonts w:ascii="Arial" w:eastAsia="TimesNewRomanPS-BoldMT" w:hAnsi="Arial" w:cs="Arial"/>
          <w:color w:val="00000A"/>
        </w:rPr>
        <w:t xml:space="preserve">-Уколико група </w:t>
      </w:r>
      <w:r w:rsidR="00655F8A" w:rsidRPr="007B31DF">
        <w:rPr>
          <w:rFonts w:ascii="Arial" w:eastAsia="TimesNewRomanPS-BoldMT" w:hAnsi="Arial" w:cs="Arial"/>
          <w:color w:val="00000A"/>
          <w:lang w:val="sr-Cyrl-RS"/>
        </w:rPr>
        <w:t>П</w:t>
      </w:r>
      <w:r w:rsidRPr="007B31DF">
        <w:rPr>
          <w:rFonts w:ascii="Arial" w:eastAsia="TimesNewRomanPS-BoldMT" w:hAnsi="Arial" w:cs="Arial"/>
          <w:color w:val="00000A"/>
        </w:rPr>
        <w:t>онуђача подноси заједничку понуд</w:t>
      </w:r>
      <w:r w:rsidR="00655F8A" w:rsidRPr="007B31DF">
        <w:rPr>
          <w:rFonts w:ascii="Arial" w:eastAsia="TimesNewRomanPS-BoldMT" w:hAnsi="Arial" w:cs="Arial"/>
          <w:color w:val="00000A"/>
          <w:lang w:val="sr-Cyrl-RS"/>
        </w:rPr>
        <w:t>,</w:t>
      </w:r>
      <w:r w:rsidRPr="007B31DF">
        <w:rPr>
          <w:rFonts w:ascii="Arial" w:eastAsia="TimesNewRomanPS-BoldMT" w:hAnsi="Arial" w:cs="Arial"/>
          <w:color w:val="00000A"/>
        </w:rPr>
        <w:t xml:space="preserve"> овај образац потписује и оверава Носилац посла.</w:t>
      </w:r>
    </w:p>
    <w:p w14:paraId="020B9C71" w14:textId="1048F6EB" w:rsidR="00333A95" w:rsidRDefault="00DC07AC" w:rsidP="00446439">
      <w:pPr>
        <w:pStyle w:val="KDKomentar"/>
        <w:spacing w:before="0"/>
        <w:rPr>
          <w:rFonts w:ascii="Arial" w:eastAsia="TimesNewRomanPS-BoldMT" w:hAnsi="Arial" w:cs="Arial"/>
          <w:color w:val="00000A"/>
          <w:lang w:val="sr-Cyrl-RS"/>
        </w:rPr>
      </w:pPr>
      <w:r w:rsidRPr="007B31DF">
        <w:rPr>
          <w:rFonts w:ascii="Arial" w:eastAsia="TimesNewRomanPS-BoldMT" w:hAnsi="Arial" w:cs="Arial"/>
          <w:color w:val="00000A"/>
        </w:rPr>
        <w:t xml:space="preserve">- Уколико </w:t>
      </w:r>
      <w:r w:rsidR="00655F8A" w:rsidRPr="007B31DF">
        <w:rPr>
          <w:rFonts w:ascii="Arial" w:eastAsia="TimesNewRomanPS-BoldMT" w:hAnsi="Arial" w:cs="Arial"/>
          <w:color w:val="00000A"/>
          <w:lang w:val="sr-Cyrl-RS"/>
        </w:rPr>
        <w:t>П</w:t>
      </w:r>
      <w:r w:rsidRPr="007B31DF">
        <w:rPr>
          <w:rFonts w:ascii="Arial" w:eastAsia="TimesNewRomanPS-BoldMT" w:hAnsi="Arial" w:cs="Arial"/>
          <w:color w:val="00000A"/>
        </w:rPr>
        <w:t>онуђач подноси понуду са подизвођачем</w:t>
      </w:r>
      <w:r w:rsidR="00655F8A" w:rsidRPr="007B31DF">
        <w:rPr>
          <w:rFonts w:ascii="Arial" w:eastAsia="TimesNewRomanPS-BoldMT" w:hAnsi="Arial" w:cs="Arial"/>
          <w:color w:val="00000A"/>
          <w:lang w:val="sr-Cyrl-RS"/>
        </w:rPr>
        <w:t>,</w:t>
      </w:r>
      <w:r w:rsidRPr="007B31DF">
        <w:rPr>
          <w:rFonts w:ascii="Arial" w:eastAsia="TimesNewRomanPS-BoldMT" w:hAnsi="Arial" w:cs="Arial"/>
          <w:color w:val="00000A"/>
        </w:rPr>
        <w:t xml:space="preserve"> овај образац потписује и оверава печатом </w:t>
      </w:r>
      <w:bookmarkStart w:id="254" w:name="_Toc442559926"/>
    </w:p>
    <w:p w14:paraId="5A355AD4" w14:textId="77777777" w:rsidR="007D58B5" w:rsidRDefault="007D58B5" w:rsidP="00446439">
      <w:pPr>
        <w:pStyle w:val="KDKomentar"/>
        <w:spacing w:before="0"/>
        <w:rPr>
          <w:rFonts w:ascii="Arial" w:eastAsia="TimesNewRomanPS-BoldMT" w:hAnsi="Arial" w:cs="Arial"/>
          <w:color w:val="00000A"/>
          <w:lang w:val="sr-Cyrl-RS"/>
        </w:rPr>
      </w:pPr>
    </w:p>
    <w:p w14:paraId="7E8C7B71" w14:textId="77777777" w:rsidR="007D58B5" w:rsidRDefault="007D58B5" w:rsidP="00446439">
      <w:pPr>
        <w:pStyle w:val="KDKomentar"/>
        <w:spacing w:before="0"/>
        <w:rPr>
          <w:rFonts w:ascii="Arial" w:eastAsia="TimesNewRomanPS-BoldMT" w:hAnsi="Arial" w:cs="Arial"/>
          <w:color w:val="00000A"/>
          <w:lang w:val="sr-Cyrl-RS"/>
        </w:rPr>
      </w:pPr>
    </w:p>
    <w:p w14:paraId="6E689A81" w14:textId="77777777" w:rsidR="007D58B5" w:rsidRDefault="007D58B5" w:rsidP="00446439">
      <w:pPr>
        <w:pStyle w:val="KDKomentar"/>
        <w:spacing w:before="0"/>
        <w:rPr>
          <w:rFonts w:ascii="Arial" w:eastAsia="TimesNewRomanPS-BoldMT" w:hAnsi="Arial" w:cs="Arial"/>
          <w:color w:val="00000A"/>
          <w:lang w:val="sr-Latn-RS"/>
        </w:rPr>
      </w:pPr>
    </w:p>
    <w:p w14:paraId="48C3A574" w14:textId="77777777" w:rsidR="00092900" w:rsidRDefault="00092900" w:rsidP="00446439">
      <w:pPr>
        <w:pStyle w:val="KDKomentar"/>
        <w:spacing w:before="0"/>
        <w:rPr>
          <w:rFonts w:ascii="Arial" w:eastAsia="TimesNewRomanPS-BoldMT" w:hAnsi="Arial" w:cs="Arial"/>
          <w:color w:val="00000A"/>
          <w:lang w:val="sr-Latn-RS"/>
        </w:rPr>
      </w:pPr>
    </w:p>
    <w:p w14:paraId="14AF33CD" w14:textId="77777777" w:rsidR="00092900" w:rsidRDefault="00092900" w:rsidP="00446439">
      <w:pPr>
        <w:pStyle w:val="KDKomentar"/>
        <w:spacing w:before="0"/>
        <w:rPr>
          <w:rFonts w:ascii="Arial" w:eastAsia="TimesNewRomanPS-BoldMT" w:hAnsi="Arial" w:cs="Arial"/>
          <w:color w:val="00000A"/>
          <w:lang w:val="sr-Latn-RS"/>
        </w:rPr>
      </w:pPr>
    </w:p>
    <w:p w14:paraId="2062FF17" w14:textId="77777777" w:rsidR="00092900" w:rsidRDefault="00092900" w:rsidP="00446439">
      <w:pPr>
        <w:pStyle w:val="KDKomentar"/>
        <w:spacing w:before="0"/>
        <w:rPr>
          <w:rFonts w:ascii="Arial" w:eastAsia="TimesNewRomanPS-BoldMT" w:hAnsi="Arial" w:cs="Arial"/>
          <w:color w:val="00000A"/>
          <w:lang w:val="sr-Latn-RS"/>
        </w:rPr>
      </w:pPr>
    </w:p>
    <w:p w14:paraId="10E0D100" w14:textId="77777777" w:rsidR="00092900" w:rsidRDefault="00092900" w:rsidP="00446439">
      <w:pPr>
        <w:pStyle w:val="KDKomentar"/>
        <w:spacing w:before="0"/>
        <w:rPr>
          <w:rFonts w:ascii="Arial" w:eastAsia="TimesNewRomanPS-BoldMT" w:hAnsi="Arial" w:cs="Arial"/>
          <w:color w:val="00000A"/>
          <w:lang w:val="sr-Latn-RS"/>
        </w:rPr>
      </w:pPr>
    </w:p>
    <w:p w14:paraId="1BBEB6F5" w14:textId="77777777" w:rsidR="00092900" w:rsidRDefault="00092900" w:rsidP="00446439">
      <w:pPr>
        <w:pStyle w:val="KDKomentar"/>
        <w:spacing w:before="0"/>
        <w:rPr>
          <w:rFonts w:ascii="Arial" w:eastAsia="TimesNewRomanPS-BoldMT" w:hAnsi="Arial" w:cs="Arial"/>
          <w:color w:val="00000A"/>
          <w:lang w:val="sr-Latn-RS"/>
        </w:rPr>
      </w:pPr>
    </w:p>
    <w:p w14:paraId="7E7D9331" w14:textId="77777777" w:rsidR="00092900" w:rsidRDefault="00092900" w:rsidP="00446439">
      <w:pPr>
        <w:pStyle w:val="KDKomentar"/>
        <w:spacing w:before="0"/>
        <w:rPr>
          <w:rFonts w:ascii="Arial" w:eastAsia="TimesNewRomanPS-BoldMT" w:hAnsi="Arial" w:cs="Arial"/>
          <w:color w:val="00000A"/>
          <w:lang w:val="sr-Latn-RS"/>
        </w:rPr>
      </w:pPr>
    </w:p>
    <w:p w14:paraId="3284B5DD" w14:textId="77777777" w:rsidR="00092900" w:rsidRDefault="00092900" w:rsidP="00446439">
      <w:pPr>
        <w:pStyle w:val="KDKomentar"/>
        <w:spacing w:before="0"/>
        <w:rPr>
          <w:rFonts w:ascii="Arial" w:eastAsia="TimesNewRomanPS-BoldMT" w:hAnsi="Arial" w:cs="Arial"/>
          <w:color w:val="00000A"/>
          <w:lang w:val="sr-Latn-RS"/>
        </w:rPr>
      </w:pPr>
    </w:p>
    <w:p w14:paraId="2841AAE4" w14:textId="77777777" w:rsidR="00092900" w:rsidRDefault="00092900" w:rsidP="00446439">
      <w:pPr>
        <w:pStyle w:val="KDKomentar"/>
        <w:spacing w:before="0"/>
        <w:rPr>
          <w:rFonts w:ascii="Arial" w:eastAsia="TimesNewRomanPS-BoldMT" w:hAnsi="Arial" w:cs="Arial"/>
          <w:color w:val="00000A"/>
          <w:lang w:val="sr-Latn-RS"/>
        </w:rPr>
      </w:pPr>
    </w:p>
    <w:p w14:paraId="7A45AADE" w14:textId="77777777" w:rsidR="00092900" w:rsidRDefault="00092900" w:rsidP="00446439">
      <w:pPr>
        <w:pStyle w:val="KDKomentar"/>
        <w:spacing w:before="0"/>
        <w:rPr>
          <w:rFonts w:ascii="Arial" w:eastAsia="TimesNewRomanPS-BoldMT" w:hAnsi="Arial" w:cs="Arial"/>
          <w:color w:val="00000A"/>
          <w:lang w:val="sr-Latn-RS"/>
        </w:rPr>
      </w:pPr>
    </w:p>
    <w:p w14:paraId="5DB8EFC5" w14:textId="77777777" w:rsidR="00092900" w:rsidRDefault="00092900" w:rsidP="00446439">
      <w:pPr>
        <w:pStyle w:val="KDKomentar"/>
        <w:spacing w:before="0"/>
        <w:rPr>
          <w:rFonts w:ascii="Arial" w:eastAsia="TimesNewRomanPS-BoldMT" w:hAnsi="Arial" w:cs="Arial"/>
          <w:color w:val="00000A"/>
          <w:lang w:val="sr-Latn-RS"/>
        </w:rPr>
      </w:pPr>
    </w:p>
    <w:p w14:paraId="1AD352C7" w14:textId="77777777" w:rsidR="00092900" w:rsidRDefault="00092900" w:rsidP="00446439">
      <w:pPr>
        <w:pStyle w:val="KDKomentar"/>
        <w:spacing w:before="0"/>
        <w:rPr>
          <w:rFonts w:ascii="Arial" w:eastAsia="TimesNewRomanPS-BoldMT" w:hAnsi="Arial" w:cs="Arial"/>
          <w:color w:val="00000A"/>
          <w:lang w:val="sr-Latn-RS"/>
        </w:rPr>
      </w:pPr>
    </w:p>
    <w:p w14:paraId="381B5996" w14:textId="77777777" w:rsidR="00092900" w:rsidRDefault="00092900" w:rsidP="00446439">
      <w:pPr>
        <w:pStyle w:val="KDKomentar"/>
        <w:spacing w:before="0"/>
        <w:rPr>
          <w:rFonts w:ascii="Arial" w:eastAsia="TimesNewRomanPS-BoldMT" w:hAnsi="Arial" w:cs="Arial"/>
          <w:color w:val="00000A"/>
          <w:lang w:val="sr-Latn-RS"/>
        </w:rPr>
      </w:pPr>
    </w:p>
    <w:p w14:paraId="0C48994D" w14:textId="77777777" w:rsidR="00092900" w:rsidRDefault="00092900" w:rsidP="00446439">
      <w:pPr>
        <w:pStyle w:val="KDKomentar"/>
        <w:spacing w:before="0"/>
        <w:rPr>
          <w:rFonts w:ascii="Arial" w:eastAsia="TimesNewRomanPS-BoldMT" w:hAnsi="Arial" w:cs="Arial"/>
          <w:color w:val="00000A"/>
          <w:lang w:val="sr-Latn-RS"/>
        </w:rPr>
      </w:pPr>
    </w:p>
    <w:p w14:paraId="582DCF3A" w14:textId="77777777" w:rsidR="00092900" w:rsidRDefault="00092900" w:rsidP="00446439">
      <w:pPr>
        <w:pStyle w:val="KDKomentar"/>
        <w:spacing w:before="0"/>
        <w:rPr>
          <w:rFonts w:ascii="Arial" w:eastAsia="TimesNewRomanPS-BoldMT" w:hAnsi="Arial" w:cs="Arial"/>
          <w:color w:val="00000A"/>
          <w:lang w:val="sr-Latn-RS"/>
        </w:rPr>
      </w:pPr>
    </w:p>
    <w:p w14:paraId="7073BD02" w14:textId="77777777" w:rsidR="00092900" w:rsidRDefault="00092900" w:rsidP="00446439">
      <w:pPr>
        <w:pStyle w:val="KDKomentar"/>
        <w:spacing w:before="0"/>
        <w:rPr>
          <w:rFonts w:ascii="Arial" w:eastAsia="TimesNewRomanPS-BoldMT" w:hAnsi="Arial" w:cs="Arial"/>
          <w:color w:val="00000A"/>
          <w:lang w:val="sr-Latn-RS"/>
        </w:rPr>
      </w:pPr>
    </w:p>
    <w:p w14:paraId="2326E6DF" w14:textId="77777777" w:rsidR="00092900" w:rsidRDefault="00092900" w:rsidP="00446439">
      <w:pPr>
        <w:pStyle w:val="KDKomentar"/>
        <w:spacing w:before="0"/>
        <w:rPr>
          <w:rFonts w:ascii="Arial" w:eastAsia="TimesNewRomanPS-BoldMT" w:hAnsi="Arial" w:cs="Arial"/>
          <w:color w:val="00000A"/>
          <w:lang w:val="sr-Latn-RS"/>
        </w:rPr>
      </w:pPr>
    </w:p>
    <w:p w14:paraId="2673B747" w14:textId="77777777" w:rsidR="00092900" w:rsidRDefault="00092900" w:rsidP="00446439">
      <w:pPr>
        <w:pStyle w:val="KDKomentar"/>
        <w:spacing w:before="0"/>
        <w:rPr>
          <w:rFonts w:ascii="Arial" w:eastAsia="TimesNewRomanPS-BoldMT" w:hAnsi="Arial" w:cs="Arial"/>
          <w:color w:val="00000A"/>
          <w:lang w:val="sr-Latn-RS"/>
        </w:rPr>
      </w:pPr>
    </w:p>
    <w:p w14:paraId="404AF676" w14:textId="77777777" w:rsidR="00092900" w:rsidRDefault="00092900" w:rsidP="00446439">
      <w:pPr>
        <w:pStyle w:val="KDKomentar"/>
        <w:spacing w:before="0"/>
        <w:rPr>
          <w:rFonts w:ascii="Arial" w:eastAsia="TimesNewRomanPS-BoldMT" w:hAnsi="Arial" w:cs="Arial"/>
          <w:color w:val="00000A"/>
          <w:lang w:val="sr-Latn-RS"/>
        </w:rPr>
      </w:pPr>
    </w:p>
    <w:p w14:paraId="16DDD447" w14:textId="77777777" w:rsidR="00092900" w:rsidRDefault="00092900" w:rsidP="00446439">
      <w:pPr>
        <w:pStyle w:val="KDKomentar"/>
        <w:spacing w:before="0"/>
        <w:rPr>
          <w:rFonts w:ascii="Arial" w:eastAsia="TimesNewRomanPS-BoldMT" w:hAnsi="Arial" w:cs="Arial"/>
          <w:color w:val="00000A"/>
          <w:lang w:val="sr-Latn-RS"/>
        </w:rPr>
      </w:pPr>
    </w:p>
    <w:p w14:paraId="4FC390E2" w14:textId="77777777" w:rsidR="00092900" w:rsidRPr="007B31DF" w:rsidRDefault="00092900" w:rsidP="00446439">
      <w:pPr>
        <w:pStyle w:val="KDKomentar"/>
        <w:spacing w:before="0"/>
        <w:rPr>
          <w:rFonts w:ascii="Arial" w:eastAsia="TimesNewRomanPS-BoldMT" w:hAnsi="Arial" w:cs="Arial"/>
          <w:color w:val="00000A"/>
          <w:lang w:val="sr-Latn-RS"/>
        </w:rPr>
      </w:pPr>
    </w:p>
    <w:p w14:paraId="0BD47DF5" w14:textId="77777777" w:rsidR="001B4091" w:rsidRPr="007B31DF" w:rsidRDefault="00927150">
      <w:pPr>
        <w:pStyle w:val="KDObrazac"/>
        <w:spacing w:before="0"/>
        <w:outlineLvl w:val="9"/>
        <w:rPr>
          <w:rFonts w:ascii="Arial" w:hAnsi="Arial"/>
        </w:rPr>
      </w:pPr>
      <w:r w:rsidRPr="007B31DF">
        <w:rPr>
          <w:rFonts w:ascii="Arial" w:hAnsi="Arial"/>
        </w:rPr>
        <w:t xml:space="preserve">ОБРАЗАЦ </w:t>
      </w:r>
      <w:r w:rsidRPr="007B31DF">
        <w:rPr>
          <w:rFonts w:ascii="Arial" w:hAnsi="Arial"/>
          <w:lang w:val="sr-Cyrl-RS"/>
        </w:rPr>
        <w:t>3</w:t>
      </w:r>
      <w:r w:rsidR="00DC07AC" w:rsidRPr="007B31DF">
        <w:rPr>
          <w:rFonts w:ascii="Arial" w:hAnsi="Arial"/>
        </w:rPr>
        <w:t>.</w:t>
      </w:r>
      <w:bookmarkEnd w:id="254"/>
    </w:p>
    <w:p w14:paraId="71F0DFC4" w14:textId="77777777" w:rsidR="001B4091" w:rsidRPr="007B31DF" w:rsidRDefault="001B4091" w:rsidP="0021688E">
      <w:pPr>
        <w:pStyle w:val="Standard"/>
        <w:tabs>
          <w:tab w:val="left" w:pos="6870"/>
        </w:tabs>
        <w:spacing w:before="0"/>
        <w:rPr>
          <w:rFonts w:ascii="Arial" w:hAnsi="Arial" w:cs="Arial"/>
          <w:lang w:val="sr-Cyrl-RS"/>
        </w:rPr>
      </w:pPr>
    </w:p>
    <w:p w14:paraId="6CED3DAA" w14:textId="750941C1" w:rsidR="001B4091" w:rsidRPr="00BD045C" w:rsidRDefault="00DC07AC" w:rsidP="00BD045C">
      <w:pPr>
        <w:jc w:val="both"/>
        <w:rPr>
          <w:sz w:val="24"/>
          <w:szCs w:val="24"/>
        </w:rPr>
      </w:pPr>
      <w:r w:rsidRPr="00BD045C">
        <w:rPr>
          <w:sz w:val="24"/>
          <w:szCs w:val="24"/>
        </w:rPr>
        <w:t xml:space="preserve">На основу члана 26. Закона о јавним набавкама </w:t>
      </w:r>
      <w:proofErr w:type="gramStart"/>
      <w:r w:rsidRPr="00BD045C">
        <w:rPr>
          <w:sz w:val="24"/>
          <w:szCs w:val="24"/>
        </w:rPr>
        <w:t>( „</w:t>
      </w:r>
      <w:proofErr w:type="gramEnd"/>
      <w:r w:rsidRPr="00BD045C">
        <w:rPr>
          <w:sz w:val="24"/>
          <w:szCs w:val="24"/>
        </w:rPr>
        <w:t>Службени гласник РС“, бр</w:t>
      </w:r>
      <w:r w:rsidR="00BC10F2" w:rsidRPr="00BD045C">
        <w:rPr>
          <w:sz w:val="24"/>
          <w:szCs w:val="24"/>
        </w:rPr>
        <w:t>ој</w:t>
      </w:r>
      <w:r w:rsidRPr="00BD045C">
        <w:rPr>
          <w:sz w:val="24"/>
          <w:szCs w:val="24"/>
        </w:rPr>
        <w:t xml:space="preserve"> 124/2012, 14/15 и 68/15), члана 2. </w:t>
      </w:r>
      <w:proofErr w:type="gramStart"/>
      <w:r w:rsidRPr="00BD045C">
        <w:rPr>
          <w:sz w:val="24"/>
          <w:szCs w:val="24"/>
        </w:rPr>
        <w:t>став</w:t>
      </w:r>
      <w:proofErr w:type="gramEnd"/>
      <w:r w:rsidRPr="00BD045C">
        <w:rPr>
          <w:sz w:val="24"/>
          <w:szCs w:val="24"/>
        </w:rPr>
        <w:t xml:space="preserve"> 1. </w:t>
      </w:r>
      <w:proofErr w:type="gramStart"/>
      <w:r w:rsidRPr="00BD045C">
        <w:rPr>
          <w:sz w:val="24"/>
          <w:szCs w:val="24"/>
        </w:rPr>
        <w:t>тачка</w:t>
      </w:r>
      <w:proofErr w:type="gramEnd"/>
      <w:r w:rsidRPr="00BD045C">
        <w:rPr>
          <w:sz w:val="24"/>
          <w:szCs w:val="24"/>
        </w:rPr>
        <w:t xml:space="preserve"> 6) подтачка (4) и члана 16. Правилника о обавезним елементима конкурсне документације у поступцима јавних набавки </w:t>
      </w:r>
      <w:r w:rsidR="004C7829" w:rsidRPr="00BD045C">
        <w:rPr>
          <w:sz w:val="24"/>
          <w:szCs w:val="24"/>
        </w:rPr>
        <w:t xml:space="preserve">и </w:t>
      </w:r>
      <w:r w:rsidRPr="00BD045C">
        <w:rPr>
          <w:sz w:val="24"/>
          <w:szCs w:val="24"/>
        </w:rPr>
        <w:t>начину доказивања испуњености услова («Службени гласник РС», бр</w:t>
      </w:r>
      <w:r w:rsidR="00BC10F2" w:rsidRPr="00BD045C">
        <w:rPr>
          <w:sz w:val="24"/>
          <w:szCs w:val="24"/>
        </w:rPr>
        <w:t xml:space="preserve">ој </w:t>
      </w:r>
      <w:r w:rsidRPr="00BD045C">
        <w:rPr>
          <w:sz w:val="24"/>
          <w:szCs w:val="24"/>
        </w:rPr>
        <w:t xml:space="preserve">86/15) </w:t>
      </w:r>
      <w:r w:rsidR="00BC10F2" w:rsidRPr="00BD045C">
        <w:rPr>
          <w:sz w:val="24"/>
          <w:szCs w:val="24"/>
        </w:rPr>
        <w:t>П</w:t>
      </w:r>
      <w:r w:rsidRPr="00BD045C">
        <w:rPr>
          <w:sz w:val="24"/>
          <w:szCs w:val="24"/>
        </w:rPr>
        <w:t>онуђач даје:</w:t>
      </w:r>
    </w:p>
    <w:p w14:paraId="66838973" w14:textId="77777777" w:rsidR="00182FFB" w:rsidRPr="00182FFB" w:rsidRDefault="00182FFB" w:rsidP="00182FFB">
      <w:pPr>
        <w:pStyle w:val="Standard"/>
        <w:ind w:right="-360"/>
        <w:rPr>
          <w:rFonts w:ascii="Arial" w:hAnsi="Arial" w:cs="Arial"/>
        </w:rPr>
      </w:pPr>
    </w:p>
    <w:p w14:paraId="15594EAF" w14:textId="7F2C6DF7" w:rsidR="001B4091" w:rsidRPr="00182FFB" w:rsidRDefault="00DC07AC" w:rsidP="00182FFB">
      <w:pPr>
        <w:pStyle w:val="Standard"/>
        <w:jc w:val="center"/>
        <w:rPr>
          <w:rFonts w:ascii="Arial" w:hAnsi="Arial" w:cs="Arial"/>
        </w:rPr>
      </w:pPr>
      <w:r w:rsidRPr="007B31DF">
        <w:rPr>
          <w:rFonts w:ascii="Arial" w:hAnsi="Arial" w:cs="Arial"/>
          <w:b/>
          <w:lang w:val="ru-RU"/>
        </w:rPr>
        <w:t>ИЗЈАВУ О НЕЗАВИСНОЈ ПОНУДИ</w:t>
      </w:r>
    </w:p>
    <w:p w14:paraId="1E2C3B1C" w14:textId="66616AFF" w:rsidR="001B4091" w:rsidRPr="007B31DF" w:rsidRDefault="00DC07AC">
      <w:pPr>
        <w:pStyle w:val="Standard"/>
        <w:rPr>
          <w:rFonts w:ascii="Arial" w:hAnsi="Arial" w:cs="Arial"/>
        </w:rPr>
      </w:pPr>
      <w:r w:rsidRPr="007B31DF">
        <w:rPr>
          <w:rFonts w:ascii="Arial" w:hAnsi="Arial" w:cs="Arial"/>
          <w:lang w:val="ru-RU"/>
        </w:rPr>
        <w:t xml:space="preserve">и под пуном материјалном и кривичном одговорношћу потврђује да је Понуду број:________ за јавну набавку услуга </w:t>
      </w:r>
      <w:r w:rsidR="00182FFB" w:rsidRPr="00182FFB">
        <w:rPr>
          <w:rFonts w:ascii="Arial" w:hAnsi="Arial" w:cs="Arial"/>
          <w:lang w:val="ru-RU"/>
        </w:rPr>
        <w:t>„</w:t>
      </w:r>
      <w:r w:rsidR="00E50CEC">
        <w:rPr>
          <w:rFonts w:ascii="Arial" w:hAnsi="Arial" w:cs="Arial"/>
          <w:lang w:val="ru-RU"/>
        </w:rPr>
        <w:t>Шта</w:t>
      </w:r>
      <w:r w:rsidR="005B21F7">
        <w:rPr>
          <w:rFonts w:ascii="Arial" w:hAnsi="Arial" w:cs="Arial"/>
          <w:lang w:val="ru-RU"/>
        </w:rPr>
        <w:t>мпање часописа Огранка Колубара</w:t>
      </w:r>
      <w:r w:rsidR="00182FFB" w:rsidRPr="00182FFB">
        <w:rPr>
          <w:rFonts w:ascii="Arial" w:hAnsi="Arial" w:cs="Arial"/>
          <w:lang w:val="ru-RU"/>
        </w:rPr>
        <w:t>“</w:t>
      </w:r>
      <w:r w:rsidR="006A1005" w:rsidRPr="007B31DF">
        <w:rPr>
          <w:rFonts w:ascii="Arial" w:hAnsi="Arial" w:cs="Arial"/>
          <w:lang w:val="sr-Latn-RS"/>
        </w:rPr>
        <w:t xml:space="preserve"> </w:t>
      </w:r>
      <w:r w:rsidRPr="007B31DF">
        <w:rPr>
          <w:rFonts w:ascii="Arial" w:hAnsi="Arial" w:cs="Arial"/>
          <w:lang w:val="ru-RU"/>
        </w:rPr>
        <w:t>у отвореном поступку јавне набавке бр</w:t>
      </w:r>
      <w:r w:rsidR="00BC10F2" w:rsidRPr="007B31DF">
        <w:rPr>
          <w:rFonts w:ascii="Arial" w:hAnsi="Arial" w:cs="Arial"/>
          <w:lang w:val="ru-RU"/>
        </w:rPr>
        <w:t>ој</w:t>
      </w:r>
      <w:r w:rsidR="006A1005" w:rsidRPr="007B31DF">
        <w:rPr>
          <w:rFonts w:ascii="Arial" w:hAnsi="Arial" w:cs="Arial"/>
        </w:rPr>
        <w:t xml:space="preserve"> </w:t>
      </w:r>
      <w:r w:rsidR="00BD045C">
        <w:rPr>
          <w:rFonts w:ascii="Arial" w:hAnsi="Arial" w:cs="Arial"/>
          <w:lang w:val="ru-RU"/>
        </w:rPr>
        <w:t>417/2018 (ЈН/4000/0001/2018)</w:t>
      </w:r>
      <w:r w:rsidR="005B21F7">
        <w:rPr>
          <w:rFonts w:ascii="Arial" w:hAnsi="Arial" w:cs="Arial"/>
          <w:lang w:val="ru-RU"/>
        </w:rPr>
        <w:t xml:space="preserve"> </w:t>
      </w:r>
      <w:r w:rsidRPr="007B31DF">
        <w:rPr>
          <w:rFonts w:ascii="Arial" w:hAnsi="Arial" w:cs="Arial"/>
          <w:lang w:val="ru-RU"/>
        </w:rPr>
        <w:t xml:space="preserve">Наручиоца </w:t>
      </w:r>
      <w:r w:rsidRPr="007B31DF">
        <w:rPr>
          <w:rFonts w:ascii="Arial" w:eastAsia="Arial Unicode MS" w:hAnsi="Arial" w:cs="Arial"/>
          <w:lang w:eastAsia="ar-SA"/>
        </w:rPr>
        <w:t xml:space="preserve">Јавно предузеће „Електропривреда Србије“ Београд </w:t>
      </w:r>
      <w:r w:rsidRPr="007B31DF">
        <w:rPr>
          <w:rFonts w:ascii="Arial" w:hAnsi="Arial"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1E4691B" w14:textId="77777777" w:rsidR="001B4091" w:rsidRPr="007B31DF" w:rsidRDefault="00DC07AC">
      <w:pPr>
        <w:pStyle w:val="Standard"/>
        <w:tabs>
          <w:tab w:val="left" w:pos="0"/>
        </w:tabs>
        <w:rPr>
          <w:rFonts w:ascii="Arial" w:hAnsi="Arial" w:cs="Arial"/>
        </w:rPr>
      </w:pPr>
      <w:r w:rsidRPr="007B31DF">
        <w:rPr>
          <w:rFonts w:ascii="Arial" w:hAnsi="Arial" w:cs="Arial"/>
          <w:lang w:val="ru-RU"/>
        </w:rPr>
        <w:t xml:space="preserve">У супротном упознат је да ће сходно члану 168.став 1.тачка 2) Закона о јавним набавкама („Службени гласник РС“, бр.124/12, 14/15 и 68/15), </w:t>
      </w:r>
      <w:r w:rsidR="00121059" w:rsidRPr="007B31DF">
        <w:rPr>
          <w:rFonts w:ascii="Arial" w:hAnsi="Arial" w:cs="Arial"/>
          <w:lang w:val="ru-RU"/>
        </w:rPr>
        <w:t>У</w:t>
      </w:r>
      <w:r w:rsidRPr="007B31DF">
        <w:rPr>
          <w:rFonts w:ascii="Arial" w:hAnsi="Arial" w:cs="Arial"/>
          <w:lang w:val="ru-RU"/>
        </w:rPr>
        <w:t>говор о јавној набавци бити ништав.</w:t>
      </w:r>
    </w:p>
    <w:p w14:paraId="038A7D5D" w14:textId="77777777" w:rsidR="001B4091" w:rsidRPr="007B31DF" w:rsidRDefault="001B4091" w:rsidP="00D1067F">
      <w:pPr>
        <w:pStyle w:val="Standard"/>
        <w:rPr>
          <w:rFonts w:ascii="Arial" w:hAnsi="Arial" w:cs="Arial"/>
          <w:b/>
          <w:lang w:val="ru-RU"/>
        </w:rPr>
      </w:pPr>
    </w:p>
    <w:p w14:paraId="1ABFC184" w14:textId="77777777" w:rsidR="00E9750C" w:rsidRPr="007B31DF" w:rsidRDefault="00E9750C">
      <w:pPr>
        <w:pStyle w:val="Standard"/>
        <w:jc w:val="center"/>
        <w:rPr>
          <w:rFonts w:ascii="Arial" w:hAnsi="Arial"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7B31DF" w14:paraId="034516A1" w14:textId="77777777">
        <w:trPr>
          <w:jc w:val="center"/>
        </w:trPr>
        <w:tc>
          <w:tcPr>
            <w:tcW w:w="3880" w:type="dxa"/>
            <w:shd w:val="clear" w:color="auto" w:fill="auto"/>
            <w:tcMar>
              <w:top w:w="0" w:type="dxa"/>
              <w:left w:w="108" w:type="dxa"/>
              <w:bottom w:w="0" w:type="dxa"/>
              <w:right w:w="108" w:type="dxa"/>
            </w:tcMar>
          </w:tcPr>
          <w:p w14:paraId="72F81A32" w14:textId="77777777" w:rsidR="001B4091" w:rsidRPr="007B31DF" w:rsidRDefault="00DC07AC">
            <w:pPr>
              <w:pStyle w:val="Standard"/>
              <w:spacing w:before="0"/>
              <w:jc w:val="center"/>
              <w:rPr>
                <w:rFonts w:ascii="Arial" w:hAnsi="Arial" w:cs="Arial"/>
              </w:rPr>
            </w:pPr>
            <w:r w:rsidRPr="007B31DF">
              <w:rPr>
                <w:rFonts w:ascii="Arial" w:hAnsi="Arial" w:cs="Arial"/>
              </w:rPr>
              <w:t>Датум:</w:t>
            </w:r>
          </w:p>
        </w:tc>
        <w:tc>
          <w:tcPr>
            <w:tcW w:w="2127" w:type="dxa"/>
            <w:shd w:val="clear" w:color="auto" w:fill="auto"/>
            <w:tcMar>
              <w:top w:w="0" w:type="dxa"/>
              <w:left w:w="108" w:type="dxa"/>
              <w:bottom w:w="0" w:type="dxa"/>
              <w:right w:w="108" w:type="dxa"/>
            </w:tcMar>
          </w:tcPr>
          <w:p w14:paraId="3311DFF5" w14:textId="77777777" w:rsidR="001B4091" w:rsidRPr="007B31DF" w:rsidRDefault="001B4091">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4FC99424" w14:textId="77777777" w:rsidR="001B4091" w:rsidRPr="007B31DF" w:rsidRDefault="00DC07AC">
            <w:pPr>
              <w:pStyle w:val="Standard"/>
              <w:spacing w:before="0"/>
              <w:jc w:val="center"/>
              <w:rPr>
                <w:rFonts w:ascii="Arial" w:hAnsi="Arial" w:cs="Arial"/>
              </w:rPr>
            </w:pPr>
            <w:r w:rsidRPr="007B31DF">
              <w:rPr>
                <w:rFonts w:ascii="Arial" w:hAnsi="Arial" w:cs="Arial"/>
              </w:rPr>
              <w:t>Понуђач/члан групе</w:t>
            </w:r>
          </w:p>
        </w:tc>
      </w:tr>
      <w:tr w:rsidR="001B4091" w:rsidRPr="007B31DF" w14:paraId="3D679BE2" w14:textId="77777777">
        <w:trPr>
          <w:jc w:val="center"/>
        </w:trPr>
        <w:tc>
          <w:tcPr>
            <w:tcW w:w="3880" w:type="dxa"/>
            <w:shd w:val="clear" w:color="auto" w:fill="auto"/>
            <w:tcMar>
              <w:top w:w="0" w:type="dxa"/>
              <w:left w:w="108" w:type="dxa"/>
              <w:bottom w:w="0" w:type="dxa"/>
              <w:right w:w="108" w:type="dxa"/>
            </w:tcMar>
          </w:tcPr>
          <w:p w14:paraId="0C81C109" w14:textId="77777777" w:rsidR="001B4091" w:rsidRPr="007B31DF" w:rsidRDefault="001B4091">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68D71FA1" w14:textId="77777777" w:rsidR="001B4091" w:rsidRPr="007B31DF" w:rsidRDefault="00DC07AC">
            <w:pPr>
              <w:pStyle w:val="Standard"/>
              <w:spacing w:before="0"/>
              <w:jc w:val="center"/>
              <w:rPr>
                <w:rFonts w:ascii="Arial" w:hAnsi="Arial" w:cs="Arial"/>
              </w:rPr>
            </w:pPr>
            <w:r w:rsidRPr="007B31DF">
              <w:rPr>
                <w:rFonts w:ascii="Arial" w:hAnsi="Arial" w:cs="Arial"/>
              </w:rPr>
              <w:t>М.П.</w:t>
            </w:r>
          </w:p>
        </w:tc>
        <w:tc>
          <w:tcPr>
            <w:tcW w:w="4024" w:type="dxa"/>
            <w:shd w:val="clear" w:color="auto" w:fill="auto"/>
            <w:tcMar>
              <w:top w:w="0" w:type="dxa"/>
              <w:left w:w="108" w:type="dxa"/>
              <w:bottom w:w="0" w:type="dxa"/>
              <w:right w:w="108" w:type="dxa"/>
            </w:tcMar>
          </w:tcPr>
          <w:p w14:paraId="1FE55E83" w14:textId="77777777" w:rsidR="001B4091" w:rsidRPr="007B31DF" w:rsidRDefault="001B4091">
            <w:pPr>
              <w:pStyle w:val="Standard"/>
              <w:spacing w:before="0"/>
              <w:jc w:val="center"/>
              <w:rPr>
                <w:rFonts w:ascii="Arial" w:hAnsi="Arial" w:cs="Arial"/>
                <w:lang w:val="ru-RU"/>
              </w:rPr>
            </w:pPr>
          </w:p>
        </w:tc>
      </w:tr>
      <w:tr w:rsidR="001B4091" w:rsidRPr="007B31DF" w14:paraId="3E241A32"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4AD41434" w14:textId="77777777" w:rsidR="001B4091" w:rsidRPr="007B31DF" w:rsidRDefault="001B4091">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4517E655" w14:textId="77777777" w:rsidR="001B4091" w:rsidRPr="007B31DF" w:rsidRDefault="001B4091">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40EC23BE" w14:textId="77777777" w:rsidR="001B4091" w:rsidRPr="007B31DF" w:rsidRDefault="001B4091">
            <w:pPr>
              <w:pStyle w:val="Standard"/>
              <w:spacing w:before="0"/>
              <w:jc w:val="center"/>
              <w:rPr>
                <w:rFonts w:ascii="Arial" w:hAnsi="Arial" w:cs="Arial"/>
                <w:lang w:val="ru-RU"/>
              </w:rPr>
            </w:pPr>
          </w:p>
        </w:tc>
      </w:tr>
      <w:tr w:rsidR="001B4091" w:rsidRPr="007B31DF" w14:paraId="54425C35"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0A0DD8C4" w14:textId="77777777" w:rsidR="001B4091" w:rsidRPr="007B31DF" w:rsidRDefault="001B4091">
            <w:pPr>
              <w:pStyle w:val="Standard"/>
              <w:spacing w:before="0"/>
              <w:jc w:val="center"/>
              <w:rPr>
                <w:rFonts w:ascii="Arial" w:hAnsi="Arial" w:cs="Arial"/>
              </w:rPr>
            </w:pPr>
          </w:p>
          <w:p w14:paraId="5041A08F" w14:textId="77777777" w:rsidR="001B4091" w:rsidRPr="007B31DF" w:rsidRDefault="001B4091">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00B96120" w14:textId="77777777" w:rsidR="001B4091" w:rsidRPr="007B31DF" w:rsidRDefault="001B4091">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62CFAD90" w14:textId="77777777" w:rsidR="001B4091" w:rsidRPr="007B31DF" w:rsidRDefault="001B4091">
            <w:pPr>
              <w:pStyle w:val="Standard"/>
              <w:spacing w:before="0"/>
              <w:jc w:val="center"/>
              <w:rPr>
                <w:rFonts w:ascii="Arial" w:hAnsi="Arial" w:cs="Arial"/>
                <w:lang w:val="ru-RU"/>
              </w:rPr>
            </w:pPr>
          </w:p>
        </w:tc>
      </w:tr>
    </w:tbl>
    <w:p w14:paraId="52813CFC" w14:textId="77777777" w:rsidR="001B4091" w:rsidRPr="007B31DF" w:rsidRDefault="001B4091" w:rsidP="00463CC0">
      <w:pPr>
        <w:pStyle w:val="Standard"/>
        <w:rPr>
          <w:rFonts w:ascii="Arial" w:hAnsi="Arial" w:cs="Arial"/>
          <w:b/>
          <w:lang w:val="ru-RU"/>
        </w:rPr>
      </w:pPr>
    </w:p>
    <w:p w14:paraId="50CD3949" w14:textId="77777777" w:rsidR="00463CC0" w:rsidRPr="00463CC0" w:rsidRDefault="00463CC0" w:rsidP="00463CC0">
      <w:pPr>
        <w:pStyle w:val="Standard"/>
        <w:rPr>
          <w:rFonts w:ascii="Arial" w:hAnsi="Arial" w:cs="Arial"/>
          <w:i/>
          <w:sz w:val="20"/>
          <w:szCs w:val="20"/>
          <w:lang w:val="ru-RU"/>
        </w:rPr>
      </w:pPr>
      <w:r w:rsidRPr="00463CC0">
        <w:rPr>
          <w:rFonts w:ascii="Arial" w:hAnsi="Arial" w:cs="Arial"/>
          <w:i/>
          <w:sz w:val="20"/>
          <w:szCs w:val="20"/>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C1B8760" w14:textId="77777777" w:rsidR="00463CC0" w:rsidRPr="00463CC0" w:rsidRDefault="00463CC0" w:rsidP="00463CC0">
      <w:pPr>
        <w:pStyle w:val="Standard"/>
        <w:rPr>
          <w:rFonts w:ascii="Arial" w:hAnsi="Arial" w:cs="Arial"/>
          <w:i/>
          <w:sz w:val="20"/>
          <w:szCs w:val="20"/>
          <w:lang w:val="ru-RU"/>
        </w:rPr>
      </w:pPr>
      <w:r w:rsidRPr="00463CC0">
        <w:rPr>
          <w:rFonts w:ascii="Arial" w:hAnsi="Arial" w:cs="Arial"/>
          <w:i/>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A960277" w14:textId="0B3D2B16" w:rsidR="00446439" w:rsidRPr="00182FFB" w:rsidRDefault="00463CC0" w:rsidP="00182FFB">
      <w:pPr>
        <w:pStyle w:val="Standard"/>
        <w:rPr>
          <w:rFonts w:ascii="Arial" w:hAnsi="Arial" w:cs="Arial"/>
          <w:i/>
          <w:sz w:val="20"/>
          <w:szCs w:val="20"/>
          <w:lang w:val="ru-RU"/>
        </w:rPr>
      </w:pPr>
      <w:r w:rsidRPr="00463CC0">
        <w:rPr>
          <w:rFonts w:ascii="Arial" w:hAnsi="Arial" w:cs="Arial"/>
          <w:i/>
          <w:sz w:val="20"/>
          <w:szCs w:val="20"/>
          <w:lang w:val="ru-RU"/>
        </w:rPr>
        <w:t>(У случају да понуду даје група понуђача образац копирати.)</w:t>
      </w:r>
      <w:bookmarkStart w:id="255" w:name="_Toc442559928"/>
    </w:p>
    <w:p w14:paraId="27046D97" w14:textId="497200C2" w:rsidR="000E10F3" w:rsidRDefault="000E10F3">
      <w:pPr>
        <w:pStyle w:val="KDObrazac"/>
        <w:spacing w:before="0"/>
        <w:outlineLvl w:val="9"/>
        <w:rPr>
          <w:rFonts w:ascii="Arial" w:hAnsi="Arial"/>
        </w:rPr>
      </w:pPr>
    </w:p>
    <w:p w14:paraId="3593E187" w14:textId="77777777" w:rsidR="005B21F7" w:rsidRDefault="005B21F7">
      <w:pPr>
        <w:pStyle w:val="KDObrazac"/>
        <w:spacing w:before="0"/>
        <w:outlineLvl w:val="9"/>
        <w:rPr>
          <w:rFonts w:ascii="Arial" w:hAnsi="Arial"/>
        </w:rPr>
      </w:pPr>
    </w:p>
    <w:p w14:paraId="127922CD" w14:textId="77777777" w:rsidR="005B21F7" w:rsidRDefault="005B21F7">
      <w:pPr>
        <w:pStyle w:val="KDObrazac"/>
        <w:spacing w:before="0"/>
        <w:outlineLvl w:val="9"/>
        <w:rPr>
          <w:rFonts w:ascii="Arial" w:hAnsi="Arial"/>
        </w:rPr>
      </w:pPr>
    </w:p>
    <w:p w14:paraId="422DAEF8" w14:textId="76A77D26" w:rsidR="001B4091" w:rsidRPr="007B31DF" w:rsidRDefault="00927150">
      <w:pPr>
        <w:pStyle w:val="KDObrazac"/>
        <w:spacing w:before="0"/>
        <w:outlineLvl w:val="9"/>
        <w:rPr>
          <w:rFonts w:ascii="Arial" w:hAnsi="Arial"/>
        </w:rPr>
      </w:pPr>
      <w:r w:rsidRPr="007B31DF">
        <w:rPr>
          <w:rFonts w:ascii="Arial" w:hAnsi="Arial"/>
        </w:rPr>
        <w:lastRenderedPageBreak/>
        <w:t xml:space="preserve">ОБРАЗАЦ </w:t>
      </w:r>
      <w:r w:rsidRPr="007B31DF">
        <w:rPr>
          <w:rFonts w:ascii="Arial" w:hAnsi="Arial"/>
          <w:lang w:val="sr-Cyrl-RS"/>
        </w:rPr>
        <w:t>4</w:t>
      </w:r>
      <w:r w:rsidR="00DC07AC" w:rsidRPr="007B31DF">
        <w:rPr>
          <w:rFonts w:ascii="Arial" w:hAnsi="Arial"/>
        </w:rPr>
        <w:t>.</w:t>
      </w:r>
      <w:bookmarkEnd w:id="255"/>
    </w:p>
    <w:p w14:paraId="6D9E47B8" w14:textId="77777777" w:rsidR="001B4091" w:rsidRPr="007B31DF" w:rsidRDefault="001B4091">
      <w:pPr>
        <w:pStyle w:val="KDParagraf"/>
        <w:spacing w:before="0"/>
        <w:rPr>
          <w:rFonts w:ascii="Arial" w:hAnsi="Arial" w:cs="Arial"/>
        </w:rPr>
      </w:pPr>
    </w:p>
    <w:p w14:paraId="6C323FB3" w14:textId="77777777" w:rsidR="00121059" w:rsidRPr="007B31DF" w:rsidRDefault="00121059" w:rsidP="00121059">
      <w:pPr>
        <w:pStyle w:val="Subtitle"/>
        <w:rPr>
          <w:rFonts w:ascii="Arial" w:hAnsi="Arial" w:cs="Arial"/>
          <w:lang w:val="sr-Cyrl-RS" w:eastAsia="en-US"/>
        </w:rPr>
      </w:pPr>
    </w:p>
    <w:p w14:paraId="5EC2988E" w14:textId="77777777" w:rsidR="001B4091" w:rsidRPr="007B31DF" w:rsidRDefault="00DC07AC">
      <w:pPr>
        <w:pStyle w:val="Standard"/>
        <w:rPr>
          <w:rFonts w:ascii="Arial" w:hAnsi="Arial" w:cs="Arial"/>
        </w:rPr>
      </w:pPr>
      <w:r w:rsidRPr="007B31DF">
        <w:rPr>
          <w:rFonts w:ascii="Arial" w:hAnsi="Arial" w:cs="Arial"/>
          <w:lang w:val="ru-RU"/>
        </w:rPr>
        <w:t>На основу члана 75. став 2. Закона о јавним набавкама („Службени гласник РС“ бр</w:t>
      </w:r>
      <w:r w:rsidR="00D55353" w:rsidRPr="007B31DF">
        <w:rPr>
          <w:rFonts w:ascii="Arial" w:hAnsi="Arial" w:cs="Arial"/>
          <w:lang w:val="ru-RU"/>
        </w:rPr>
        <w:t xml:space="preserve">ој </w:t>
      </w:r>
      <w:r w:rsidRPr="007B31DF">
        <w:rPr>
          <w:rFonts w:ascii="Arial" w:hAnsi="Arial" w:cs="Arial"/>
          <w:lang w:val="ru-RU"/>
        </w:rPr>
        <w:t>124/2012, 14/15  и 68/15)</w:t>
      </w:r>
      <w:r w:rsidRPr="007B31DF">
        <w:rPr>
          <w:rFonts w:ascii="Arial" w:hAnsi="Arial" w:cs="Arial"/>
        </w:rPr>
        <w:t xml:space="preserve"> као </w:t>
      </w:r>
      <w:r w:rsidRPr="007B31DF">
        <w:rPr>
          <w:rFonts w:ascii="Arial" w:hAnsi="Arial" w:cs="Arial"/>
          <w:lang w:val="ru-RU"/>
        </w:rPr>
        <w:t>понуђач/подизвођач дајем:</w:t>
      </w:r>
    </w:p>
    <w:p w14:paraId="6A637A64" w14:textId="77777777" w:rsidR="001B4091" w:rsidRPr="007B31DF" w:rsidRDefault="001B4091">
      <w:pPr>
        <w:pStyle w:val="Standard"/>
        <w:rPr>
          <w:rFonts w:ascii="Arial" w:hAnsi="Arial" w:cs="Arial"/>
          <w:lang w:val="ru-RU"/>
        </w:rPr>
      </w:pPr>
    </w:p>
    <w:p w14:paraId="055B435F" w14:textId="77777777" w:rsidR="001B4091" w:rsidRPr="007B31DF" w:rsidRDefault="001B4091">
      <w:pPr>
        <w:pStyle w:val="Standard"/>
        <w:rPr>
          <w:rFonts w:ascii="Arial" w:hAnsi="Arial" w:cs="Arial"/>
          <w:lang w:val="ru-RU"/>
        </w:rPr>
      </w:pPr>
    </w:p>
    <w:p w14:paraId="19343C5A" w14:textId="77777777" w:rsidR="001B4091" w:rsidRPr="007B31DF" w:rsidRDefault="00DC07AC">
      <w:pPr>
        <w:pStyle w:val="Standard"/>
        <w:jc w:val="center"/>
        <w:rPr>
          <w:rFonts w:ascii="Arial" w:hAnsi="Arial" w:cs="Arial"/>
        </w:rPr>
      </w:pPr>
      <w:bookmarkStart w:id="256" w:name="_Toc442559929"/>
      <w:r w:rsidRPr="007B31DF">
        <w:rPr>
          <w:rFonts w:ascii="Arial" w:hAnsi="Arial" w:cs="Arial"/>
          <w:b/>
          <w:lang w:val="ru-RU"/>
        </w:rPr>
        <w:t>И З Ј А В У</w:t>
      </w:r>
      <w:bookmarkEnd w:id="256"/>
    </w:p>
    <w:p w14:paraId="03FBFBF3" w14:textId="77777777" w:rsidR="001B4091" w:rsidRPr="007B31DF" w:rsidRDefault="001B4091">
      <w:pPr>
        <w:pStyle w:val="Standard"/>
        <w:rPr>
          <w:rFonts w:ascii="Arial" w:hAnsi="Arial" w:cs="Arial"/>
        </w:rPr>
      </w:pPr>
    </w:p>
    <w:p w14:paraId="74FD560B" w14:textId="77777777" w:rsidR="001B4091" w:rsidRPr="007B31DF" w:rsidRDefault="001B4091">
      <w:pPr>
        <w:pStyle w:val="Standard"/>
        <w:rPr>
          <w:rFonts w:ascii="Arial" w:hAnsi="Arial" w:cs="Arial"/>
        </w:rPr>
      </w:pPr>
    </w:p>
    <w:p w14:paraId="35DAC9C0" w14:textId="3577A438" w:rsidR="001B4091" w:rsidRPr="007B31DF" w:rsidRDefault="00DC07AC">
      <w:pPr>
        <w:pStyle w:val="Standard"/>
        <w:rPr>
          <w:rFonts w:ascii="Arial" w:hAnsi="Arial" w:cs="Arial"/>
        </w:rPr>
      </w:pPr>
      <w:r w:rsidRPr="007B31DF">
        <w:rPr>
          <w:rFonts w:ascii="Arial" w:hAnsi="Arial" w:cs="Arial"/>
          <w:lang w:val="ru-RU"/>
        </w:rPr>
        <w:t xml:space="preserve">којом изричито наводимо да </w:t>
      </w:r>
      <w:r w:rsidRPr="007B31DF">
        <w:rPr>
          <w:rFonts w:ascii="Arial" w:hAnsi="Arial" w:cs="Arial"/>
        </w:rPr>
        <w:t>смо у свом досадашњем раду и</w:t>
      </w:r>
      <w:r w:rsidRPr="007B31DF">
        <w:rPr>
          <w:rFonts w:ascii="Arial" w:hAnsi="Arial" w:cs="Arial"/>
          <w:lang w:val="ru-RU"/>
        </w:rPr>
        <w:t xml:space="preserve"> при састављању Понуде </w:t>
      </w:r>
      <w:r w:rsidRPr="007B31DF">
        <w:rPr>
          <w:rFonts w:ascii="Arial" w:hAnsi="Arial" w:cs="Arial"/>
        </w:rPr>
        <w:t xml:space="preserve"> број: ______________ </w:t>
      </w:r>
      <w:r w:rsidRPr="007B31DF">
        <w:rPr>
          <w:rFonts w:ascii="Arial" w:hAnsi="Arial" w:cs="Arial"/>
          <w:lang w:val="ru-RU"/>
        </w:rPr>
        <w:t xml:space="preserve">за јавну набавку услуга </w:t>
      </w:r>
      <w:r w:rsidR="00182FFB" w:rsidRPr="00182FFB">
        <w:rPr>
          <w:rFonts w:ascii="Arial" w:hAnsi="Arial" w:cs="Arial"/>
        </w:rPr>
        <w:t>„</w:t>
      </w:r>
      <w:r w:rsidR="00E50CEC">
        <w:rPr>
          <w:rFonts w:ascii="Arial" w:hAnsi="Arial" w:cs="Arial"/>
        </w:rPr>
        <w:t>Шта</w:t>
      </w:r>
      <w:r w:rsidR="005B21F7">
        <w:rPr>
          <w:rFonts w:ascii="Arial" w:hAnsi="Arial" w:cs="Arial"/>
        </w:rPr>
        <w:t>мпање часописа Огранка Колубара</w:t>
      </w:r>
      <w:r w:rsidR="00182FFB" w:rsidRPr="00182FFB">
        <w:rPr>
          <w:rFonts w:ascii="Arial" w:hAnsi="Arial" w:cs="Arial"/>
        </w:rPr>
        <w:t>“</w:t>
      </w:r>
      <w:r w:rsidR="00206467" w:rsidRPr="007B31DF">
        <w:rPr>
          <w:rFonts w:ascii="Arial" w:hAnsi="Arial" w:cs="Arial"/>
        </w:rPr>
        <w:t xml:space="preserve"> у отвореном поступку јавне набавке</w:t>
      </w:r>
      <w:r w:rsidR="005731C1" w:rsidRPr="007B31DF">
        <w:rPr>
          <w:rFonts w:ascii="Arial" w:hAnsi="Arial" w:cs="Arial"/>
          <w:lang w:val="sr-Cyrl-RS"/>
        </w:rPr>
        <w:t xml:space="preserve"> услуга</w:t>
      </w:r>
      <w:r w:rsidR="00206467" w:rsidRPr="007B31DF">
        <w:rPr>
          <w:rFonts w:ascii="Arial" w:hAnsi="Arial" w:cs="Arial"/>
        </w:rPr>
        <w:t xml:space="preserve"> број </w:t>
      </w:r>
      <w:r w:rsidR="00BD045C">
        <w:rPr>
          <w:rFonts w:ascii="Arial" w:hAnsi="Arial" w:cs="Arial"/>
        </w:rPr>
        <w:t>417/2018 (ЈН/4000/0001/2018)</w:t>
      </w:r>
      <w:r w:rsidR="005B21F7">
        <w:rPr>
          <w:rFonts w:ascii="Arial" w:hAnsi="Arial" w:cs="Arial"/>
          <w:lang w:val="sr-Cyrl-RS"/>
        </w:rPr>
        <w:t xml:space="preserve"> </w:t>
      </w:r>
      <w:r w:rsidRPr="007B31DF">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7B31DF">
        <w:rPr>
          <w:rFonts w:ascii="Arial" w:hAnsi="Arial" w:cs="Arial"/>
        </w:rPr>
        <w:t>,</w:t>
      </w:r>
      <w:r w:rsidRPr="007B31DF">
        <w:rPr>
          <w:rFonts w:ascii="Arial" w:hAnsi="Arial" w:cs="Arial"/>
          <w:lang w:val="ru-RU"/>
        </w:rPr>
        <w:t xml:space="preserve"> као и да </w:t>
      </w:r>
      <w:r w:rsidRPr="007B31DF">
        <w:rPr>
          <w:rFonts w:ascii="Arial" w:hAnsi="Arial" w:cs="Arial"/>
        </w:rPr>
        <w:t xml:space="preserve">немамо забрану обављања делатности која је на снази у време подношења </w:t>
      </w:r>
      <w:r w:rsidR="00D7636C" w:rsidRPr="007B31DF">
        <w:rPr>
          <w:rFonts w:ascii="Arial" w:hAnsi="Arial" w:cs="Arial"/>
          <w:lang w:val="sr-Cyrl-RS"/>
        </w:rPr>
        <w:t>п</w:t>
      </w:r>
      <w:r w:rsidRPr="007B31DF">
        <w:rPr>
          <w:rFonts w:ascii="Arial" w:hAnsi="Arial" w:cs="Arial"/>
        </w:rPr>
        <w:t>онуде.</w:t>
      </w:r>
    </w:p>
    <w:p w14:paraId="257A9801" w14:textId="77777777" w:rsidR="001B4091" w:rsidRPr="007B31DF" w:rsidRDefault="001B4091">
      <w:pPr>
        <w:pStyle w:val="Standard"/>
        <w:rPr>
          <w:rFonts w:ascii="Arial" w:hAnsi="Arial" w:cs="Arial"/>
        </w:rPr>
      </w:pPr>
    </w:p>
    <w:p w14:paraId="6B261C40" w14:textId="77777777" w:rsidR="001B4091" w:rsidRPr="007B31DF" w:rsidRDefault="001B4091">
      <w:pPr>
        <w:pStyle w:val="Standard"/>
        <w:tabs>
          <w:tab w:val="left" w:pos="6388"/>
        </w:tabs>
        <w:ind w:left="360"/>
        <w:rPr>
          <w:rFonts w:ascii="Arial" w:eastAsia="Calibri" w:hAnsi="Arial" w:cs="Arial"/>
          <w:bCs/>
          <w:iCs/>
        </w:rPr>
      </w:pPr>
    </w:p>
    <w:p w14:paraId="3016C4CD" w14:textId="77777777" w:rsidR="001B4091" w:rsidRPr="007B31DF" w:rsidRDefault="001B4091">
      <w:pPr>
        <w:pStyle w:val="Standard"/>
        <w:tabs>
          <w:tab w:val="left" w:pos="6388"/>
        </w:tabs>
        <w:ind w:left="360"/>
        <w:rPr>
          <w:rFonts w:ascii="Arial" w:eastAsia="Calibri" w:hAnsi="Arial" w:cs="Arial"/>
          <w:bCs/>
          <w:iCs/>
        </w:rPr>
      </w:pPr>
    </w:p>
    <w:p w14:paraId="7488C88F" w14:textId="77777777" w:rsidR="001B4091" w:rsidRPr="007B31DF" w:rsidRDefault="001B4091">
      <w:pPr>
        <w:pStyle w:val="Standard"/>
        <w:tabs>
          <w:tab w:val="left" w:pos="6388"/>
        </w:tabs>
        <w:ind w:left="360"/>
        <w:rPr>
          <w:rFonts w:ascii="Arial" w:eastAsia="Calibri" w:hAnsi="Arial"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7B31DF" w14:paraId="04A1A316" w14:textId="77777777">
        <w:trPr>
          <w:jc w:val="center"/>
        </w:trPr>
        <w:tc>
          <w:tcPr>
            <w:tcW w:w="3880" w:type="dxa"/>
            <w:shd w:val="clear" w:color="auto" w:fill="auto"/>
            <w:tcMar>
              <w:top w:w="0" w:type="dxa"/>
              <w:left w:w="108" w:type="dxa"/>
              <w:bottom w:w="0" w:type="dxa"/>
              <w:right w:w="108" w:type="dxa"/>
            </w:tcMar>
          </w:tcPr>
          <w:p w14:paraId="3E82F8DB" w14:textId="77777777" w:rsidR="001B4091" w:rsidRPr="007B31DF" w:rsidRDefault="00DC07AC">
            <w:pPr>
              <w:pStyle w:val="Standard"/>
              <w:spacing w:before="0"/>
              <w:jc w:val="center"/>
              <w:rPr>
                <w:rFonts w:ascii="Arial" w:hAnsi="Arial" w:cs="Arial"/>
              </w:rPr>
            </w:pPr>
            <w:r w:rsidRPr="007B31DF">
              <w:rPr>
                <w:rFonts w:ascii="Arial" w:hAnsi="Arial" w:cs="Arial"/>
              </w:rPr>
              <w:t>Датум:</w:t>
            </w:r>
          </w:p>
        </w:tc>
        <w:tc>
          <w:tcPr>
            <w:tcW w:w="2127" w:type="dxa"/>
            <w:shd w:val="clear" w:color="auto" w:fill="auto"/>
            <w:tcMar>
              <w:top w:w="0" w:type="dxa"/>
              <w:left w:w="108" w:type="dxa"/>
              <w:bottom w:w="0" w:type="dxa"/>
              <w:right w:w="108" w:type="dxa"/>
            </w:tcMar>
          </w:tcPr>
          <w:p w14:paraId="4191BA68" w14:textId="77777777" w:rsidR="001B4091" w:rsidRPr="007B31DF" w:rsidRDefault="001B4091">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0EA90140" w14:textId="77777777" w:rsidR="001B4091" w:rsidRPr="007B31DF" w:rsidRDefault="00DC07AC">
            <w:pPr>
              <w:pStyle w:val="Standard"/>
              <w:spacing w:before="0"/>
              <w:jc w:val="center"/>
              <w:rPr>
                <w:rFonts w:ascii="Arial" w:hAnsi="Arial" w:cs="Arial"/>
                <w:lang w:val="sr-Cyrl-RS"/>
              </w:rPr>
            </w:pPr>
            <w:r w:rsidRPr="007B31DF">
              <w:rPr>
                <w:rFonts w:ascii="Arial" w:hAnsi="Arial" w:cs="Arial"/>
              </w:rPr>
              <w:t>Понуђач/члан групе</w:t>
            </w:r>
            <w:r w:rsidR="000009B7" w:rsidRPr="007B31DF">
              <w:rPr>
                <w:rFonts w:ascii="Arial" w:hAnsi="Arial" w:cs="Arial"/>
                <w:lang w:val="sr-Cyrl-RS"/>
              </w:rPr>
              <w:t>/подизвођач</w:t>
            </w:r>
          </w:p>
        </w:tc>
      </w:tr>
      <w:tr w:rsidR="001B4091" w:rsidRPr="007B31DF" w14:paraId="1C15EAAD" w14:textId="77777777">
        <w:trPr>
          <w:jc w:val="center"/>
        </w:trPr>
        <w:tc>
          <w:tcPr>
            <w:tcW w:w="3880" w:type="dxa"/>
            <w:shd w:val="clear" w:color="auto" w:fill="auto"/>
            <w:tcMar>
              <w:top w:w="0" w:type="dxa"/>
              <w:left w:w="108" w:type="dxa"/>
              <w:bottom w:w="0" w:type="dxa"/>
              <w:right w:w="108" w:type="dxa"/>
            </w:tcMar>
          </w:tcPr>
          <w:p w14:paraId="47FA2443" w14:textId="77777777" w:rsidR="001B4091" w:rsidRPr="007B31DF" w:rsidRDefault="001B4091">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624DEAB1" w14:textId="77777777" w:rsidR="001B4091" w:rsidRPr="007B31DF" w:rsidRDefault="00DC07AC">
            <w:pPr>
              <w:pStyle w:val="Standard"/>
              <w:spacing w:before="0"/>
              <w:jc w:val="center"/>
              <w:rPr>
                <w:rFonts w:ascii="Arial" w:hAnsi="Arial" w:cs="Arial"/>
              </w:rPr>
            </w:pPr>
            <w:r w:rsidRPr="007B31DF">
              <w:rPr>
                <w:rFonts w:ascii="Arial" w:hAnsi="Arial" w:cs="Arial"/>
              </w:rPr>
              <w:t>М.П.</w:t>
            </w:r>
          </w:p>
        </w:tc>
        <w:tc>
          <w:tcPr>
            <w:tcW w:w="4024" w:type="dxa"/>
            <w:shd w:val="clear" w:color="auto" w:fill="auto"/>
            <w:tcMar>
              <w:top w:w="0" w:type="dxa"/>
              <w:left w:w="108" w:type="dxa"/>
              <w:bottom w:w="0" w:type="dxa"/>
              <w:right w:w="108" w:type="dxa"/>
            </w:tcMar>
          </w:tcPr>
          <w:p w14:paraId="623165A9" w14:textId="77777777" w:rsidR="001B4091" w:rsidRPr="007B31DF" w:rsidRDefault="001B4091">
            <w:pPr>
              <w:pStyle w:val="Standard"/>
              <w:spacing w:before="0"/>
              <w:jc w:val="center"/>
              <w:rPr>
                <w:rFonts w:ascii="Arial" w:hAnsi="Arial" w:cs="Arial"/>
                <w:lang w:val="ru-RU"/>
              </w:rPr>
            </w:pPr>
          </w:p>
        </w:tc>
      </w:tr>
      <w:tr w:rsidR="001B4091" w:rsidRPr="007B31DF" w14:paraId="2C6488F0"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0FD8A001" w14:textId="77777777" w:rsidR="001B4091" w:rsidRPr="007B31DF" w:rsidRDefault="001B4091">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047EFFD6" w14:textId="77777777" w:rsidR="001B4091" w:rsidRPr="007B31DF" w:rsidRDefault="001B4091">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1729746F" w14:textId="77777777" w:rsidR="001B4091" w:rsidRPr="007B31DF" w:rsidRDefault="001B4091">
            <w:pPr>
              <w:pStyle w:val="Standard"/>
              <w:spacing w:before="0"/>
              <w:jc w:val="center"/>
              <w:rPr>
                <w:rFonts w:ascii="Arial" w:hAnsi="Arial" w:cs="Arial"/>
                <w:lang w:val="ru-RU"/>
              </w:rPr>
            </w:pPr>
          </w:p>
        </w:tc>
      </w:tr>
      <w:tr w:rsidR="001B4091" w:rsidRPr="007B31DF" w14:paraId="36DA0EE4"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27E62506" w14:textId="77777777" w:rsidR="001B4091" w:rsidRPr="007B31DF" w:rsidRDefault="001B4091">
            <w:pPr>
              <w:pStyle w:val="Standard"/>
              <w:spacing w:before="0"/>
              <w:jc w:val="center"/>
              <w:rPr>
                <w:rFonts w:ascii="Arial" w:hAnsi="Arial" w:cs="Arial"/>
              </w:rPr>
            </w:pPr>
          </w:p>
          <w:p w14:paraId="496FA205" w14:textId="77777777" w:rsidR="001B4091" w:rsidRPr="007B31DF" w:rsidRDefault="001B4091">
            <w:pPr>
              <w:pStyle w:val="Standard"/>
              <w:spacing w:before="0"/>
              <w:jc w:val="center"/>
              <w:rPr>
                <w:rFonts w:ascii="Arial" w:hAnsi="Arial" w:cs="Arial"/>
              </w:rPr>
            </w:pPr>
          </w:p>
          <w:p w14:paraId="432715BF" w14:textId="77777777" w:rsidR="00E9750C" w:rsidRPr="007B31DF" w:rsidRDefault="00E9750C">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4D7A0D90" w14:textId="77777777" w:rsidR="001B4091" w:rsidRPr="007B31DF" w:rsidRDefault="001B4091">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E672A99" w14:textId="77777777" w:rsidR="001B4091" w:rsidRPr="007B31DF" w:rsidRDefault="001B4091">
            <w:pPr>
              <w:pStyle w:val="Standard"/>
              <w:spacing w:before="0"/>
              <w:jc w:val="center"/>
              <w:rPr>
                <w:rFonts w:ascii="Arial" w:hAnsi="Arial" w:cs="Arial"/>
                <w:lang w:val="ru-RU"/>
              </w:rPr>
            </w:pPr>
          </w:p>
        </w:tc>
      </w:tr>
    </w:tbl>
    <w:p w14:paraId="667A1C77" w14:textId="77777777" w:rsidR="001B4091" w:rsidRPr="007B31DF" w:rsidRDefault="00DC07AC">
      <w:pPr>
        <w:pStyle w:val="Standard"/>
        <w:rPr>
          <w:rFonts w:ascii="Arial" w:hAnsi="Arial" w:cs="Arial"/>
        </w:rPr>
      </w:pPr>
      <w:r w:rsidRPr="007B31DF">
        <w:rPr>
          <w:rFonts w:ascii="Arial" w:hAnsi="Arial" w:cs="Arial"/>
          <w:b/>
          <w:i/>
          <w:sz w:val="20"/>
          <w:szCs w:val="20"/>
        </w:rPr>
        <w:t>Напомена:</w:t>
      </w:r>
      <w:r w:rsidRPr="007B31DF">
        <w:rPr>
          <w:rFonts w:ascii="Arial" w:hAnsi="Arial"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75A2E0B0" w14:textId="77777777" w:rsidR="001B4091" w:rsidRPr="007B31DF" w:rsidRDefault="00DC07AC">
      <w:pPr>
        <w:pStyle w:val="Standard"/>
        <w:rPr>
          <w:rFonts w:ascii="Arial" w:hAnsi="Arial" w:cs="Arial"/>
        </w:rPr>
      </w:pPr>
      <w:r w:rsidRPr="007B31DF">
        <w:rPr>
          <w:rFonts w:ascii="Arial" w:eastAsia="Calibri" w:hAnsi="Arial"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72E4A005" w14:textId="60BD81BA" w:rsidR="00D7636C" w:rsidRPr="007B31DF" w:rsidRDefault="00DC07AC">
      <w:pPr>
        <w:pStyle w:val="Standard"/>
        <w:rPr>
          <w:rFonts w:ascii="Arial" w:hAnsi="Arial" w:cs="Arial"/>
          <w:i/>
          <w:sz w:val="20"/>
          <w:szCs w:val="20"/>
        </w:rPr>
      </w:pPr>
      <w:r w:rsidRPr="007B31DF">
        <w:rPr>
          <w:rFonts w:ascii="Arial" w:hAnsi="Arial" w:cs="Arial"/>
          <w:i/>
          <w:sz w:val="20"/>
          <w:szCs w:val="20"/>
        </w:rPr>
        <w:t>Приликом подношења понуде овај образац копирати у потребном броју примерака.</w:t>
      </w:r>
    </w:p>
    <w:p w14:paraId="2C86840C" w14:textId="77777777" w:rsidR="007B31DF" w:rsidRPr="007B31DF" w:rsidRDefault="007B31DF">
      <w:pPr>
        <w:pStyle w:val="Standard"/>
        <w:rPr>
          <w:rFonts w:ascii="Arial" w:hAnsi="Arial" w:cs="Arial"/>
          <w:i/>
          <w:sz w:val="20"/>
          <w:szCs w:val="20"/>
        </w:rPr>
      </w:pPr>
    </w:p>
    <w:p w14:paraId="3F848DFC" w14:textId="77777777" w:rsidR="007B31DF" w:rsidRPr="007B31DF" w:rsidRDefault="007B31DF">
      <w:pPr>
        <w:pStyle w:val="Standard"/>
        <w:rPr>
          <w:rFonts w:ascii="Arial" w:hAnsi="Arial" w:cs="Arial"/>
          <w:i/>
          <w:sz w:val="20"/>
          <w:szCs w:val="20"/>
        </w:rPr>
      </w:pPr>
    </w:p>
    <w:p w14:paraId="5B47DD47" w14:textId="77777777" w:rsidR="007B31DF" w:rsidRDefault="007B31DF">
      <w:pPr>
        <w:pStyle w:val="Standard"/>
        <w:rPr>
          <w:rFonts w:ascii="Arial" w:hAnsi="Arial" w:cs="Arial"/>
          <w:i/>
          <w:sz w:val="20"/>
          <w:szCs w:val="20"/>
        </w:rPr>
      </w:pPr>
    </w:p>
    <w:p w14:paraId="17D13F81" w14:textId="77777777" w:rsidR="00DD05EC" w:rsidRDefault="00DD05EC" w:rsidP="007B31DF">
      <w:pPr>
        <w:autoSpaceDE w:val="0"/>
        <w:spacing w:before="120"/>
        <w:jc w:val="right"/>
        <w:textAlignment w:val="auto"/>
        <w:rPr>
          <w:rFonts w:cs="Arial"/>
          <w:b/>
          <w:kern w:val="0"/>
          <w:sz w:val="24"/>
          <w:szCs w:val="24"/>
        </w:rPr>
      </w:pPr>
      <w:bookmarkStart w:id="257" w:name="_Toc442559940"/>
    </w:p>
    <w:p w14:paraId="07110B9C" w14:textId="6973D535" w:rsidR="007B31DF" w:rsidRPr="007B31DF" w:rsidRDefault="007B31DF" w:rsidP="007B31DF">
      <w:pPr>
        <w:autoSpaceDE w:val="0"/>
        <w:spacing w:before="120"/>
        <w:jc w:val="right"/>
        <w:textAlignment w:val="auto"/>
        <w:rPr>
          <w:rFonts w:cs="Arial"/>
          <w:b/>
          <w:kern w:val="0"/>
          <w:sz w:val="24"/>
          <w:szCs w:val="24"/>
          <w:lang w:val="sr-Cyrl-RS"/>
        </w:rPr>
      </w:pPr>
      <w:r w:rsidRPr="007B31DF">
        <w:rPr>
          <w:rFonts w:cs="Arial"/>
          <w:b/>
          <w:kern w:val="0"/>
          <w:sz w:val="24"/>
          <w:szCs w:val="24"/>
        </w:rPr>
        <w:lastRenderedPageBreak/>
        <w:t xml:space="preserve">ОБРАЗАЦ </w:t>
      </w:r>
      <w:bookmarkEnd w:id="257"/>
      <w:r>
        <w:rPr>
          <w:rFonts w:cs="Arial"/>
          <w:b/>
          <w:kern w:val="0"/>
          <w:sz w:val="24"/>
          <w:szCs w:val="24"/>
          <w:lang w:val="sr-Cyrl-RS"/>
        </w:rPr>
        <w:t>5</w:t>
      </w:r>
    </w:p>
    <w:p w14:paraId="33F715D9" w14:textId="77777777" w:rsidR="007B31DF" w:rsidRPr="007B31DF" w:rsidRDefault="007B31DF" w:rsidP="007B31DF">
      <w:pPr>
        <w:suppressAutoHyphens w:val="0"/>
        <w:autoSpaceDE w:val="0"/>
        <w:jc w:val="both"/>
        <w:textAlignment w:val="auto"/>
        <w:rPr>
          <w:rFonts w:cs="Arial"/>
          <w:b/>
          <w:kern w:val="0"/>
          <w:sz w:val="24"/>
          <w:szCs w:val="24"/>
        </w:rPr>
      </w:pPr>
    </w:p>
    <w:p w14:paraId="290DE5D3"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cs="Arial"/>
          <w:b/>
          <w:kern w:val="0"/>
          <w:sz w:val="24"/>
          <w:szCs w:val="24"/>
        </w:rPr>
        <w:t>СПИСАК ИЗВРШЕНИХ УСЛУГА– СТРУЧНЕ РЕФЕРЕНЦЕ</w:t>
      </w:r>
    </w:p>
    <w:tbl>
      <w:tblPr>
        <w:tblW w:w="9155" w:type="dxa"/>
        <w:tblInd w:w="-123" w:type="dxa"/>
        <w:tblLayout w:type="fixed"/>
        <w:tblCellMar>
          <w:left w:w="10" w:type="dxa"/>
          <w:right w:w="10" w:type="dxa"/>
        </w:tblCellMar>
        <w:tblLook w:val="0000" w:firstRow="0" w:lastRow="0" w:firstColumn="0" w:lastColumn="0" w:noHBand="0" w:noVBand="0"/>
      </w:tblPr>
      <w:tblGrid>
        <w:gridCol w:w="417"/>
        <w:gridCol w:w="1109"/>
        <w:gridCol w:w="620"/>
        <w:gridCol w:w="1650"/>
        <w:gridCol w:w="1679"/>
        <w:gridCol w:w="1614"/>
        <w:gridCol w:w="2066"/>
      </w:tblGrid>
      <w:tr w:rsidR="007B31DF" w:rsidRPr="007B31DF" w14:paraId="3ED5F838" w14:textId="77777777" w:rsidTr="00692929">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3687C7"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72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0392A4" w14:textId="77777777" w:rsidR="007B31DF" w:rsidRPr="007B31DF" w:rsidRDefault="007B31DF" w:rsidP="007B31DF">
            <w:pPr>
              <w:suppressAutoHyphens w:val="0"/>
              <w:autoSpaceDE w:val="0"/>
              <w:jc w:val="center"/>
              <w:textAlignment w:val="auto"/>
              <w:rPr>
                <w:rFonts w:eastAsia="Calibri" w:cs="Arial"/>
                <w:bCs/>
                <w:iCs/>
                <w:kern w:val="0"/>
                <w:sz w:val="24"/>
                <w:szCs w:val="24"/>
              </w:rPr>
            </w:pPr>
          </w:p>
          <w:p w14:paraId="6C1D8401"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eastAsia="Calibri" w:cs="Arial"/>
                <w:bCs/>
                <w:iCs/>
                <w:kern w:val="0"/>
                <w:sz w:val="24"/>
                <w:szCs w:val="24"/>
              </w:rPr>
              <w:t>Референтни наручилац односно корисник услуга</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5DFFD1" w14:textId="77777777" w:rsidR="007B31DF" w:rsidRPr="007B31DF" w:rsidRDefault="007B31DF" w:rsidP="007B31DF">
            <w:pPr>
              <w:suppressAutoHyphens w:val="0"/>
              <w:autoSpaceDE w:val="0"/>
              <w:jc w:val="center"/>
              <w:textAlignment w:val="auto"/>
              <w:rPr>
                <w:rFonts w:eastAsia="Calibri" w:cs="Arial"/>
                <w:bCs/>
                <w:iCs/>
                <w:kern w:val="0"/>
                <w:sz w:val="24"/>
                <w:szCs w:val="24"/>
              </w:rPr>
            </w:pPr>
          </w:p>
          <w:p w14:paraId="082BCCAC"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eastAsia="Calibri" w:cs="Arial"/>
                <w:bCs/>
                <w:iCs/>
                <w:kern w:val="0"/>
                <w:sz w:val="24"/>
                <w:szCs w:val="24"/>
                <w:lang w:val="ru-RU"/>
              </w:rPr>
              <w:t>Лице за контакт</w:t>
            </w:r>
            <w:r w:rsidRPr="007B31DF">
              <w:rPr>
                <w:rFonts w:eastAsia="Calibri" w:cs="Arial"/>
                <w:bCs/>
                <w:iCs/>
                <w:kern w:val="0"/>
                <w:sz w:val="24"/>
                <w:szCs w:val="24"/>
              </w:rPr>
              <w:t xml:space="preserve"> и број телефона</w:t>
            </w: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578A80" w14:textId="77777777" w:rsidR="007B31DF" w:rsidRPr="007B31DF" w:rsidRDefault="007B31DF" w:rsidP="007B31DF">
            <w:pPr>
              <w:suppressAutoHyphens w:val="0"/>
              <w:autoSpaceDE w:val="0"/>
              <w:jc w:val="center"/>
              <w:textAlignment w:val="auto"/>
              <w:rPr>
                <w:rFonts w:eastAsia="Calibri" w:cs="Arial"/>
                <w:bCs/>
                <w:iCs/>
                <w:kern w:val="0"/>
                <w:sz w:val="24"/>
                <w:szCs w:val="24"/>
              </w:rPr>
            </w:pPr>
          </w:p>
          <w:p w14:paraId="206903D4"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eastAsia="Calibri" w:cs="Arial"/>
                <w:bCs/>
                <w:iCs/>
                <w:kern w:val="0"/>
                <w:sz w:val="24"/>
                <w:szCs w:val="24"/>
              </w:rPr>
              <w:t>Број и датум закључења уговора</w:t>
            </w: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C49FBF" w14:textId="77777777" w:rsidR="007B31DF" w:rsidRPr="007B31DF" w:rsidRDefault="007B31DF" w:rsidP="007B31DF">
            <w:pPr>
              <w:suppressAutoHyphens w:val="0"/>
              <w:autoSpaceDE w:val="0"/>
              <w:jc w:val="center"/>
              <w:textAlignment w:val="auto"/>
              <w:rPr>
                <w:rFonts w:eastAsia="Calibri" w:cs="Arial"/>
                <w:bCs/>
                <w:iCs/>
                <w:kern w:val="0"/>
                <w:sz w:val="24"/>
                <w:szCs w:val="24"/>
              </w:rPr>
            </w:pPr>
          </w:p>
          <w:p w14:paraId="4D316A62"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eastAsia="Calibri" w:cs="Arial"/>
                <w:bCs/>
                <w:iCs/>
                <w:kern w:val="0"/>
                <w:sz w:val="24"/>
                <w:szCs w:val="24"/>
              </w:rPr>
              <w:t>Датум реализације уговора</w:t>
            </w:r>
          </w:p>
          <w:p w14:paraId="7BCAFF26"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B54EF" w14:textId="77777777" w:rsidR="007B31DF" w:rsidRPr="007B31DF" w:rsidRDefault="007B31DF" w:rsidP="007B31DF">
            <w:pPr>
              <w:suppressAutoHyphens w:val="0"/>
              <w:autoSpaceDE w:val="0"/>
              <w:jc w:val="center"/>
              <w:textAlignment w:val="auto"/>
              <w:rPr>
                <w:rFonts w:eastAsia="Calibri" w:cs="Arial"/>
                <w:bCs/>
                <w:iCs/>
                <w:kern w:val="0"/>
                <w:sz w:val="24"/>
                <w:szCs w:val="24"/>
              </w:rPr>
            </w:pPr>
          </w:p>
          <w:p w14:paraId="2632FC11" w14:textId="77777777" w:rsidR="00692929" w:rsidRDefault="00692929" w:rsidP="007B31DF">
            <w:pPr>
              <w:suppressAutoHyphens w:val="0"/>
              <w:autoSpaceDE w:val="0"/>
              <w:jc w:val="center"/>
              <w:textAlignment w:val="auto"/>
              <w:rPr>
                <w:rFonts w:eastAsia="Calibri" w:cs="Arial"/>
                <w:bCs/>
                <w:iCs/>
                <w:kern w:val="0"/>
                <w:sz w:val="24"/>
                <w:szCs w:val="24"/>
                <w:lang w:val="sr-Cyrl-RS"/>
              </w:rPr>
            </w:pPr>
          </w:p>
          <w:p w14:paraId="7F5A1B4B" w14:textId="0C7601E2" w:rsidR="007B31DF" w:rsidRPr="00692929" w:rsidRDefault="00692929" w:rsidP="007B31DF">
            <w:pPr>
              <w:suppressAutoHyphens w:val="0"/>
              <w:autoSpaceDE w:val="0"/>
              <w:jc w:val="center"/>
              <w:textAlignment w:val="auto"/>
              <w:rPr>
                <w:rFonts w:cs="Arial"/>
                <w:kern w:val="0"/>
                <w:sz w:val="24"/>
                <w:szCs w:val="24"/>
                <w:lang w:val="sr-Cyrl-RS"/>
              </w:rPr>
            </w:pPr>
            <w:r>
              <w:rPr>
                <w:rFonts w:eastAsia="Calibri" w:cs="Arial"/>
                <w:bCs/>
                <w:iCs/>
                <w:kern w:val="0"/>
                <w:sz w:val="24"/>
                <w:szCs w:val="24"/>
                <w:lang w:val="sr-Cyrl-RS"/>
              </w:rPr>
              <w:t>Месечни тираж публикације по једном броју</w:t>
            </w:r>
          </w:p>
        </w:tc>
      </w:tr>
      <w:tr w:rsidR="007B31DF" w:rsidRPr="007B31DF" w14:paraId="30503C21" w14:textId="77777777" w:rsidTr="00692929">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A04C71" w14:textId="77777777" w:rsidR="007B31DF" w:rsidRPr="007B31DF" w:rsidRDefault="007B31DF" w:rsidP="007B31DF">
            <w:pPr>
              <w:suppressAutoHyphens w:val="0"/>
              <w:autoSpaceDE w:val="0"/>
              <w:jc w:val="center"/>
              <w:textAlignment w:val="auto"/>
              <w:rPr>
                <w:rFonts w:eastAsia="Calibri" w:cs="Arial"/>
                <w:bCs/>
                <w:iCs/>
                <w:kern w:val="0"/>
                <w:sz w:val="24"/>
                <w:szCs w:val="24"/>
              </w:rPr>
            </w:pPr>
          </w:p>
          <w:p w14:paraId="6DA16B8E"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eastAsia="Calibri" w:cs="Arial"/>
                <w:bCs/>
                <w:iCs/>
                <w:kern w:val="0"/>
                <w:sz w:val="24"/>
                <w:szCs w:val="24"/>
              </w:rPr>
              <w:t>1.</w:t>
            </w:r>
          </w:p>
        </w:tc>
        <w:tc>
          <w:tcPr>
            <w:tcW w:w="172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A824FD"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p w14:paraId="219FE83C"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p w14:paraId="0E9D15F9"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60B292"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AF5EF6"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DAC7A0"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29312B"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r>
      <w:tr w:rsidR="007B31DF" w:rsidRPr="007B31DF" w14:paraId="172F60CB" w14:textId="77777777" w:rsidTr="00692929">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1F7B0F" w14:textId="77777777" w:rsidR="007B31DF" w:rsidRPr="007B31DF" w:rsidRDefault="007B31DF" w:rsidP="007B31DF">
            <w:pPr>
              <w:suppressAutoHyphens w:val="0"/>
              <w:autoSpaceDE w:val="0"/>
              <w:jc w:val="center"/>
              <w:textAlignment w:val="auto"/>
              <w:rPr>
                <w:rFonts w:eastAsia="Calibri" w:cs="Arial"/>
                <w:bCs/>
                <w:iCs/>
                <w:kern w:val="0"/>
                <w:sz w:val="24"/>
                <w:szCs w:val="24"/>
              </w:rPr>
            </w:pPr>
          </w:p>
          <w:p w14:paraId="7FC0A358"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eastAsia="Calibri" w:cs="Arial"/>
                <w:bCs/>
                <w:iCs/>
                <w:kern w:val="0"/>
                <w:sz w:val="24"/>
                <w:szCs w:val="24"/>
              </w:rPr>
              <w:t>2.</w:t>
            </w:r>
          </w:p>
        </w:tc>
        <w:tc>
          <w:tcPr>
            <w:tcW w:w="172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477051"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p w14:paraId="7BAC84F3"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p w14:paraId="247560F4"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154216"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9530D7"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7F82B1"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5B14C"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r>
      <w:tr w:rsidR="007B31DF" w:rsidRPr="007B31DF" w14:paraId="4550ED97" w14:textId="77777777" w:rsidTr="00692929">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A0F75C" w14:textId="77777777" w:rsidR="007B31DF" w:rsidRPr="007B31DF" w:rsidRDefault="007B31DF" w:rsidP="007B31DF">
            <w:pPr>
              <w:suppressAutoHyphens w:val="0"/>
              <w:autoSpaceDE w:val="0"/>
              <w:jc w:val="center"/>
              <w:textAlignment w:val="auto"/>
              <w:rPr>
                <w:rFonts w:eastAsia="Calibri" w:cs="Arial"/>
                <w:bCs/>
                <w:iCs/>
                <w:kern w:val="0"/>
                <w:sz w:val="24"/>
                <w:szCs w:val="24"/>
              </w:rPr>
            </w:pPr>
          </w:p>
          <w:p w14:paraId="2D3E2CF6"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eastAsia="Calibri" w:cs="Arial"/>
                <w:bCs/>
                <w:iCs/>
                <w:kern w:val="0"/>
                <w:sz w:val="24"/>
                <w:szCs w:val="24"/>
              </w:rPr>
              <w:t>3.</w:t>
            </w:r>
          </w:p>
        </w:tc>
        <w:tc>
          <w:tcPr>
            <w:tcW w:w="172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4F971C"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p w14:paraId="1964DA6D"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p w14:paraId="4D1C457D"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2A799"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047499"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F9C728"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5A1E80"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r>
      <w:tr w:rsidR="007B31DF" w:rsidRPr="007B31DF" w14:paraId="49B82775" w14:textId="77777777" w:rsidTr="00692929">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B79292" w14:textId="77777777" w:rsidR="007B31DF" w:rsidRPr="007B31DF" w:rsidRDefault="007B31DF" w:rsidP="007B31DF">
            <w:pPr>
              <w:suppressAutoHyphens w:val="0"/>
              <w:autoSpaceDE w:val="0"/>
              <w:jc w:val="center"/>
              <w:textAlignment w:val="auto"/>
              <w:rPr>
                <w:rFonts w:eastAsia="Calibri" w:cs="Arial"/>
                <w:bCs/>
                <w:iCs/>
                <w:kern w:val="0"/>
                <w:sz w:val="24"/>
                <w:szCs w:val="24"/>
              </w:rPr>
            </w:pPr>
          </w:p>
          <w:p w14:paraId="397EC747"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eastAsia="Calibri" w:cs="Arial"/>
                <w:bCs/>
                <w:iCs/>
                <w:kern w:val="0"/>
                <w:sz w:val="24"/>
                <w:szCs w:val="24"/>
              </w:rPr>
              <w:t>4.</w:t>
            </w:r>
          </w:p>
        </w:tc>
        <w:tc>
          <w:tcPr>
            <w:tcW w:w="172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AFB945"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p w14:paraId="23637B0A"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p w14:paraId="3A73E27C"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C47D33"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03D250"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A81729"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8D6068"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r>
      <w:tr w:rsidR="007B31DF" w:rsidRPr="007B31DF" w14:paraId="1F62318F" w14:textId="77777777" w:rsidTr="00692929">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CE9DC1" w14:textId="77777777" w:rsidR="007B31DF" w:rsidRPr="007B31DF" w:rsidRDefault="007B31DF" w:rsidP="007B31DF">
            <w:pPr>
              <w:suppressAutoHyphens w:val="0"/>
              <w:autoSpaceDE w:val="0"/>
              <w:jc w:val="center"/>
              <w:textAlignment w:val="auto"/>
              <w:rPr>
                <w:rFonts w:eastAsia="Calibri" w:cs="Arial"/>
                <w:bCs/>
                <w:iCs/>
                <w:kern w:val="0"/>
                <w:sz w:val="24"/>
                <w:szCs w:val="24"/>
              </w:rPr>
            </w:pPr>
          </w:p>
          <w:p w14:paraId="6986BE51"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eastAsia="Calibri" w:cs="Arial"/>
                <w:bCs/>
                <w:iCs/>
                <w:kern w:val="0"/>
                <w:sz w:val="24"/>
                <w:szCs w:val="24"/>
              </w:rPr>
              <w:t>5.</w:t>
            </w:r>
          </w:p>
        </w:tc>
        <w:tc>
          <w:tcPr>
            <w:tcW w:w="172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401505"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p w14:paraId="42735ABA"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p w14:paraId="5E6C596D"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AF8BDA"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95218E"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352C10"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E835BC" w14:textId="77777777" w:rsidR="007B31DF" w:rsidRPr="007B31DF" w:rsidRDefault="007B31DF" w:rsidP="007B31DF">
            <w:pPr>
              <w:suppressAutoHyphens w:val="0"/>
              <w:autoSpaceDE w:val="0"/>
              <w:jc w:val="center"/>
              <w:textAlignment w:val="auto"/>
              <w:rPr>
                <w:rFonts w:eastAsia="Calibri" w:cs="Arial"/>
                <w:b/>
                <w:bCs/>
                <w:iCs/>
                <w:kern w:val="0"/>
                <w:sz w:val="24"/>
                <w:szCs w:val="24"/>
              </w:rPr>
            </w:pPr>
          </w:p>
        </w:tc>
      </w:tr>
      <w:tr w:rsidR="007B31DF" w:rsidRPr="007B31DF" w14:paraId="268783AA" w14:textId="77777777" w:rsidTr="00692929">
        <w:trPr>
          <w:trHeight w:val="812"/>
        </w:trPr>
        <w:tc>
          <w:tcPr>
            <w:tcW w:w="1526" w:type="dxa"/>
            <w:gridSpan w:val="2"/>
            <w:tcBorders>
              <w:top w:val="single" w:sz="4" w:space="0" w:color="00000A"/>
              <w:right w:val="single" w:sz="4" w:space="0" w:color="00000A"/>
            </w:tcBorders>
            <w:shd w:val="clear" w:color="auto" w:fill="FFFFFF"/>
            <w:tcMar>
              <w:top w:w="0" w:type="dxa"/>
              <w:left w:w="108" w:type="dxa"/>
              <w:bottom w:w="0" w:type="dxa"/>
              <w:right w:w="108" w:type="dxa"/>
            </w:tcMar>
          </w:tcPr>
          <w:p w14:paraId="151400A3" w14:textId="77777777" w:rsidR="007B31DF" w:rsidRPr="00692929" w:rsidRDefault="007B31DF" w:rsidP="00692929">
            <w:pPr>
              <w:suppressAutoHyphens w:val="0"/>
              <w:autoSpaceDE w:val="0"/>
              <w:jc w:val="right"/>
              <w:textAlignment w:val="auto"/>
              <w:rPr>
                <w:rFonts w:eastAsia="Calibri" w:cs="Arial"/>
                <w:b/>
                <w:bCs/>
                <w:iCs/>
                <w:kern w:val="0"/>
                <w:sz w:val="24"/>
                <w:szCs w:val="24"/>
              </w:rPr>
            </w:pPr>
          </w:p>
        </w:tc>
        <w:tc>
          <w:tcPr>
            <w:tcW w:w="5563"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691DD8" w14:textId="77777777" w:rsidR="007B31DF" w:rsidRPr="00692929" w:rsidRDefault="007B31DF" w:rsidP="00692929">
            <w:pPr>
              <w:suppressAutoHyphens w:val="0"/>
              <w:autoSpaceDE w:val="0"/>
              <w:jc w:val="right"/>
              <w:textAlignment w:val="auto"/>
              <w:rPr>
                <w:rFonts w:eastAsia="Calibri" w:cs="Arial"/>
                <w:b/>
                <w:bCs/>
                <w:iCs/>
                <w:kern w:val="0"/>
                <w:sz w:val="24"/>
                <w:szCs w:val="24"/>
              </w:rPr>
            </w:pPr>
          </w:p>
          <w:p w14:paraId="780F3E2D" w14:textId="70B41E26" w:rsidR="007B31DF" w:rsidRPr="00692929" w:rsidRDefault="00692929" w:rsidP="00692929">
            <w:pPr>
              <w:suppressAutoHyphens w:val="0"/>
              <w:autoSpaceDE w:val="0"/>
              <w:jc w:val="right"/>
              <w:textAlignment w:val="auto"/>
              <w:rPr>
                <w:rFonts w:cs="Arial"/>
                <w:b/>
                <w:kern w:val="0"/>
                <w:sz w:val="24"/>
                <w:szCs w:val="24"/>
                <w:lang w:val="sr-Cyrl-RS"/>
              </w:rPr>
            </w:pPr>
            <w:r w:rsidRPr="00692929">
              <w:rPr>
                <w:rFonts w:cs="Arial"/>
                <w:b/>
                <w:kern w:val="0"/>
                <w:sz w:val="24"/>
                <w:szCs w:val="24"/>
                <w:lang w:val="sr-Cyrl-RS"/>
              </w:rPr>
              <w:t>Укупан тираж</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D1466B" w14:textId="77777777" w:rsidR="007B31DF" w:rsidRPr="007B31DF" w:rsidRDefault="007B31DF" w:rsidP="007B31DF">
            <w:pPr>
              <w:suppressAutoHyphens w:val="0"/>
              <w:autoSpaceDE w:val="0"/>
              <w:ind w:left="720"/>
              <w:jc w:val="center"/>
              <w:textAlignment w:val="auto"/>
              <w:rPr>
                <w:rFonts w:eastAsia="Calibri" w:cs="Arial"/>
                <w:b/>
                <w:bCs/>
                <w:iCs/>
                <w:kern w:val="0"/>
                <w:sz w:val="24"/>
                <w:szCs w:val="24"/>
              </w:rPr>
            </w:pPr>
          </w:p>
        </w:tc>
      </w:tr>
    </w:tbl>
    <w:p w14:paraId="37D2CFEC" w14:textId="77777777" w:rsidR="007B31DF" w:rsidRPr="007B31DF" w:rsidRDefault="007B31DF" w:rsidP="007B31DF">
      <w:pPr>
        <w:tabs>
          <w:tab w:val="left" w:pos="4999"/>
        </w:tabs>
        <w:suppressAutoHyphens w:val="0"/>
        <w:autoSpaceDE w:val="0"/>
        <w:jc w:val="both"/>
        <w:textAlignment w:val="auto"/>
        <w:rPr>
          <w:rFonts w:eastAsia="Calibri" w:cs="Arial"/>
          <w:kern w:val="0"/>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7B31DF" w:rsidRPr="007B31DF" w14:paraId="4FDDE53F" w14:textId="77777777" w:rsidTr="004F0A5F">
        <w:trPr>
          <w:jc w:val="center"/>
        </w:trPr>
        <w:tc>
          <w:tcPr>
            <w:tcW w:w="3880" w:type="dxa"/>
            <w:shd w:val="clear" w:color="auto" w:fill="auto"/>
            <w:tcMar>
              <w:top w:w="0" w:type="dxa"/>
              <w:left w:w="108" w:type="dxa"/>
              <w:bottom w:w="0" w:type="dxa"/>
              <w:right w:w="108" w:type="dxa"/>
            </w:tcMar>
          </w:tcPr>
          <w:p w14:paraId="2D7F6F4C"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cs="Arial"/>
                <w:kern w:val="0"/>
                <w:sz w:val="24"/>
                <w:szCs w:val="24"/>
              </w:rPr>
              <w:t>Датум:</w:t>
            </w:r>
          </w:p>
        </w:tc>
        <w:tc>
          <w:tcPr>
            <w:tcW w:w="2127" w:type="dxa"/>
            <w:shd w:val="clear" w:color="auto" w:fill="auto"/>
            <w:tcMar>
              <w:top w:w="0" w:type="dxa"/>
              <w:left w:w="108" w:type="dxa"/>
              <w:bottom w:w="0" w:type="dxa"/>
              <w:right w:w="108" w:type="dxa"/>
            </w:tcMar>
          </w:tcPr>
          <w:p w14:paraId="0CDD72EE" w14:textId="77777777" w:rsidR="007B31DF" w:rsidRPr="007B31DF" w:rsidRDefault="007B31DF" w:rsidP="007B31DF">
            <w:pPr>
              <w:suppressAutoHyphens w:val="0"/>
              <w:autoSpaceDE w:val="0"/>
              <w:jc w:val="center"/>
              <w:textAlignment w:val="auto"/>
              <w:rPr>
                <w:rFonts w:cs="Arial"/>
                <w:kern w:val="0"/>
                <w:sz w:val="24"/>
                <w:szCs w:val="24"/>
                <w:lang w:val="ru-RU"/>
              </w:rPr>
            </w:pPr>
          </w:p>
        </w:tc>
        <w:tc>
          <w:tcPr>
            <w:tcW w:w="4024" w:type="dxa"/>
            <w:shd w:val="clear" w:color="auto" w:fill="auto"/>
            <w:tcMar>
              <w:top w:w="0" w:type="dxa"/>
              <w:left w:w="108" w:type="dxa"/>
              <w:bottom w:w="0" w:type="dxa"/>
              <w:right w:w="108" w:type="dxa"/>
            </w:tcMar>
          </w:tcPr>
          <w:p w14:paraId="268ED068"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cs="Arial"/>
                <w:kern w:val="0"/>
                <w:sz w:val="24"/>
                <w:szCs w:val="24"/>
              </w:rPr>
              <w:t>Понуђач</w:t>
            </w:r>
            <w:r w:rsidRPr="007B31DF">
              <w:rPr>
                <w:rFonts w:cs="Arial"/>
                <w:kern w:val="0"/>
                <w:sz w:val="24"/>
                <w:szCs w:val="24"/>
                <w:lang w:val="ru-RU"/>
              </w:rPr>
              <w:t>:</w:t>
            </w:r>
          </w:p>
        </w:tc>
      </w:tr>
      <w:tr w:rsidR="007B31DF" w:rsidRPr="007B31DF" w14:paraId="34A2D69F" w14:textId="77777777" w:rsidTr="004F0A5F">
        <w:trPr>
          <w:jc w:val="center"/>
        </w:trPr>
        <w:tc>
          <w:tcPr>
            <w:tcW w:w="3880" w:type="dxa"/>
            <w:shd w:val="clear" w:color="auto" w:fill="auto"/>
            <w:tcMar>
              <w:top w:w="0" w:type="dxa"/>
              <w:left w:w="108" w:type="dxa"/>
              <w:bottom w:w="0" w:type="dxa"/>
              <w:right w:w="108" w:type="dxa"/>
            </w:tcMar>
          </w:tcPr>
          <w:p w14:paraId="0EB075F6" w14:textId="77777777" w:rsidR="007B31DF" w:rsidRPr="007B31DF" w:rsidRDefault="007B31DF" w:rsidP="007B31DF">
            <w:pPr>
              <w:suppressAutoHyphens w:val="0"/>
              <w:autoSpaceDE w:val="0"/>
              <w:jc w:val="center"/>
              <w:textAlignment w:val="auto"/>
              <w:rPr>
                <w:rFonts w:cs="Arial"/>
                <w:kern w:val="0"/>
                <w:sz w:val="24"/>
                <w:szCs w:val="24"/>
              </w:rPr>
            </w:pPr>
          </w:p>
        </w:tc>
        <w:tc>
          <w:tcPr>
            <w:tcW w:w="2127" w:type="dxa"/>
            <w:shd w:val="clear" w:color="auto" w:fill="auto"/>
            <w:tcMar>
              <w:top w:w="0" w:type="dxa"/>
              <w:left w:w="108" w:type="dxa"/>
              <w:bottom w:w="0" w:type="dxa"/>
              <w:right w:w="108" w:type="dxa"/>
            </w:tcMar>
          </w:tcPr>
          <w:p w14:paraId="22AA0A34"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cs="Arial"/>
                <w:kern w:val="0"/>
                <w:sz w:val="24"/>
                <w:szCs w:val="24"/>
              </w:rPr>
              <w:t>М.П.</w:t>
            </w:r>
          </w:p>
        </w:tc>
        <w:tc>
          <w:tcPr>
            <w:tcW w:w="4024" w:type="dxa"/>
            <w:shd w:val="clear" w:color="auto" w:fill="auto"/>
            <w:tcMar>
              <w:top w:w="0" w:type="dxa"/>
              <w:left w:w="108" w:type="dxa"/>
              <w:bottom w:w="0" w:type="dxa"/>
              <w:right w:w="108" w:type="dxa"/>
            </w:tcMar>
          </w:tcPr>
          <w:p w14:paraId="70562A54" w14:textId="77777777" w:rsidR="007B31DF" w:rsidRPr="007B31DF" w:rsidRDefault="007B31DF" w:rsidP="007B31DF">
            <w:pPr>
              <w:suppressAutoHyphens w:val="0"/>
              <w:autoSpaceDE w:val="0"/>
              <w:jc w:val="center"/>
              <w:textAlignment w:val="auto"/>
              <w:rPr>
                <w:rFonts w:cs="Arial"/>
                <w:kern w:val="0"/>
                <w:sz w:val="24"/>
                <w:szCs w:val="24"/>
                <w:lang w:val="ru-RU"/>
              </w:rPr>
            </w:pPr>
          </w:p>
        </w:tc>
      </w:tr>
      <w:tr w:rsidR="007B31DF" w:rsidRPr="007B31DF" w14:paraId="1B2E06CA" w14:textId="77777777" w:rsidTr="004F0A5F">
        <w:trPr>
          <w:jc w:val="center"/>
        </w:trPr>
        <w:tc>
          <w:tcPr>
            <w:tcW w:w="3880" w:type="dxa"/>
            <w:tcBorders>
              <w:bottom w:val="single" w:sz="4" w:space="0" w:color="00000A"/>
            </w:tcBorders>
            <w:shd w:val="clear" w:color="auto" w:fill="auto"/>
            <w:tcMar>
              <w:top w:w="0" w:type="dxa"/>
              <w:left w:w="108" w:type="dxa"/>
              <w:bottom w:w="0" w:type="dxa"/>
              <w:right w:w="108" w:type="dxa"/>
            </w:tcMar>
          </w:tcPr>
          <w:p w14:paraId="66106036" w14:textId="77777777" w:rsidR="007B31DF" w:rsidRPr="007B31DF" w:rsidRDefault="007B31DF" w:rsidP="007B31DF">
            <w:pPr>
              <w:suppressAutoHyphens w:val="0"/>
              <w:autoSpaceDE w:val="0"/>
              <w:jc w:val="center"/>
              <w:textAlignment w:val="auto"/>
              <w:rPr>
                <w:rFonts w:cs="Arial"/>
                <w:kern w:val="0"/>
                <w:sz w:val="24"/>
                <w:szCs w:val="24"/>
              </w:rPr>
            </w:pPr>
          </w:p>
        </w:tc>
        <w:tc>
          <w:tcPr>
            <w:tcW w:w="2127" w:type="dxa"/>
            <w:shd w:val="clear" w:color="auto" w:fill="auto"/>
            <w:tcMar>
              <w:top w:w="0" w:type="dxa"/>
              <w:left w:w="108" w:type="dxa"/>
              <w:bottom w:w="0" w:type="dxa"/>
              <w:right w:w="108" w:type="dxa"/>
            </w:tcMar>
          </w:tcPr>
          <w:p w14:paraId="1D47D847" w14:textId="77777777" w:rsidR="007B31DF" w:rsidRPr="007B31DF" w:rsidRDefault="007B31DF" w:rsidP="007B31DF">
            <w:pPr>
              <w:suppressAutoHyphens w:val="0"/>
              <w:autoSpaceDE w:val="0"/>
              <w:jc w:val="center"/>
              <w:textAlignment w:val="auto"/>
              <w:rPr>
                <w:rFonts w:cs="Arial"/>
                <w:kern w:val="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6840DB68" w14:textId="77777777" w:rsidR="007B31DF" w:rsidRPr="007B31DF" w:rsidRDefault="007B31DF" w:rsidP="007B31DF">
            <w:pPr>
              <w:suppressAutoHyphens w:val="0"/>
              <w:autoSpaceDE w:val="0"/>
              <w:jc w:val="center"/>
              <w:textAlignment w:val="auto"/>
              <w:rPr>
                <w:rFonts w:cs="Arial"/>
                <w:kern w:val="0"/>
                <w:sz w:val="24"/>
                <w:szCs w:val="24"/>
                <w:lang w:val="ru-RU"/>
              </w:rPr>
            </w:pPr>
          </w:p>
        </w:tc>
      </w:tr>
      <w:tr w:rsidR="007B31DF" w:rsidRPr="007B31DF" w14:paraId="302EDABA" w14:textId="77777777" w:rsidTr="004F0A5F">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4FC73D56" w14:textId="77777777" w:rsidR="007B31DF" w:rsidRPr="007B31DF" w:rsidRDefault="007B31DF" w:rsidP="007B31DF">
            <w:pPr>
              <w:suppressAutoHyphens w:val="0"/>
              <w:autoSpaceDE w:val="0"/>
              <w:jc w:val="center"/>
              <w:textAlignment w:val="auto"/>
              <w:rPr>
                <w:rFonts w:cs="Arial"/>
                <w:kern w:val="0"/>
                <w:sz w:val="24"/>
                <w:szCs w:val="24"/>
              </w:rPr>
            </w:pPr>
          </w:p>
        </w:tc>
        <w:tc>
          <w:tcPr>
            <w:tcW w:w="2127" w:type="dxa"/>
            <w:shd w:val="clear" w:color="auto" w:fill="auto"/>
            <w:tcMar>
              <w:top w:w="0" w:type="dxa"/>
              <w:left w:w="108" w:type="dxa"/>
              <w:bottom w:w="0" w:type="dxa"/>
              <w:right w:w="108" w:type="dxa"/>
            </w:tcMar>
          </w:tcPr>
          <w:p w14:paraId="2988F0CC" w14:textId="77777777" w:rsidR="007B31DF" w:rsidRPr="007B31DF" w:rsidRDefault="007B31DF" w:rsidP="007B31DF">
            <w:pPr>
              <w:suppressAutoHyphens w:val="0"/>
              <w:autoSpaceDE w:val="0"/>
              <w:jc w:val="center"/>
              <w:textAlignment w:val="auto"/>
              <w:rPr>
                <w:rFonts w:cs="Arial"/>
                <w:kern w:val="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058A92D0" w14:textId="77777777" w:rsidR="007B31DF" w:rsidRPr="007B31DF" w:rsidRDefault="007B31DF" w:rsidP="007B31DF">
            <w:pPr>
              <w:suppressAutoHyphens w:val="0"/>
              <w:autoSpaceDE w:val="0"/>
              <w:jc w:val="center"/>
              <w:textAlignment w:val="auto"/>
              <w:rPr>
                <w:rFonts w:cs="Arial"/>
                <w:kern w:val="0"/>
                <w:sz w:val="24"/>
                <w:szCs w:val="24"/>
                <w:lang w:val="ru-RU"/>
              </w:rPr>
            </w:pPr>
          </w:p>
        </w:tc>
      </w:tr>
    </w:tbl>
    <w:p w14:paraId="1089EF02" w14:textId="77777777" w:rsidR="007B31DF" w:rsidRPr="007B31DF" w:rsidRDefault="007B31DF" w:rsidP="007B31DF">
      <w:pPr>
        <w:suppressAutoHyphens w:val="0"/>
        <w:autoSpaceDE w:val="0"/>
        <w:spacing w:before="120"/>
        <w:jc w:val="both"/>
        <w:textAlignment w:val="auto"/>
        <w:rPr>
          <w:rFonts w:cs="Arial"/>
          <w:kern w:val="0"/>
          <w:sz w:val="24"/>
          <w:szCs w:val="24"/>
        </w:rPr>
      </w:pPr>
      <w:r w:rsidRPr="007B31DF">
        <w:rPr>
          <w:rFonts w:eastAsia="Symbol" w:cs="Arial"/>
          <w:b/>
          <w:bCs/>
          <w:i/>
          <w:kern w:val="0"/>
        </w:rPr>
        <w:t>Напомена:</w:t>
      </w:r>
    </w:p>
    <w:p w14:paraId="16A2E69D" w14:textId="77777777" w:rsidR="007B31DF" w:rsidRPr="007B31DF" w:rsidRDefault="007B31DF" w:rsidP="007B31DF">
      <w:pPr>
        <w:suppressAutoHyphens w:val="0"/>
        <w:autoSpaceDE w:val="0"/>
        <w:spacing w:before="120"/>
        <w:jc w:val="both"/>
        <w:textAlignment w:val="auto"/>
        <w:rPr>
          <w:rFonts w:cs="Arial"/>
          <w:kern w:val="0"/>
          <w:sz w:val="24"/>
          <w:szCs w:val="24"/>
        </w:rPr>
      </w:pPr>
      <w:r w:rsidRPr="007B31DF">
        <w:rPr>
          <w:rFonts w:eastAsia="TimesNewRomanPS-BoldMT" w:cs="Arial"/>
          <w:i/>
          <w:kern w:val="0"/>
        </w:rPr>
        <w:t>Уколико група понуђача подноси заједничку понуду овај образац потписује и оверава Носилац посла испред групе понуђача.</w:t>
      </w:r>
    </w:p>
    <w:p w14:paraId="0275C212" w14:textId="77777777" w:rsidR="007B31DF" w:rsidRPr="007B31DF" w:rsidRDefault="007B31DF" w:rsidP="007B31DF">
      <w:pPr>
        <w:suppressAutoHyphens w:val="0"/>
        <w:autoSpaceDE w:val="0"/>
        <w:spacing w:before="120"/>
        <w:jc w:val="both"/>
        <w:textAlignment w:val="auto"/>
        <w:rPr>
          <w:rFonts w:cs="Arial"/>
          <w:kern w:val="0"/>
          <w:sz w:val="24"/>
          <w:szCs w:val="24"/>
        </w:rPr>
      </w:pPr>
      <w:r w:rsidRPr="007B31DF">
        <w:rPr>
          <w:rFonts w:cs="Arial"/>
          <w:i/>
          <w:kern w:val="0"/>
        </w:rPr>
        <w:t>Приликом подношења понуде овај образац копирати у потребном броју примерака.</w:t>
      </w:r>
    </w:p>
    <w:p w14:paraId="7AA2E661" w14:textId="77777777" w:rsidR="007B31DF" w:rsidRPr="007B31DF" w:rsidRDefault="007B31DF" w:rsidP="007B31DF">
      <w:pPr>
        <w:suppressAutoHyphens w:val="0"/>
        <w:autoSpaceDE w:val="0"/>
        <w:spacing w:before="120"/>
        <w:jc w:val="both"/>
        <w:textAlignment w:val="auto"/>
        <w:rPr>
          <w:rFonts w:cs="Arial"/>
          <w:kern w:val="0"/>
          <w:sz w:val="24"/>
          <w:szCs w:val="24"/>
        </w:rPr>
      </w:pPr>
      <w:r w:rsidRPr="007B31DF">
        <w:rPr>
          <w:rFonts w:eastAsia="TimesNewRomanPS-BoldMT" w:cs="Arial"/>
          <w:i/>
          <w:kern w:val="0"/>
        </w:rPr>
        <w:t xml:space="preserve">Понуђач који даје нетачне податке у погледу стручних референци, чини прекршај по члану 170. </w:t>
      </w:r>
      <w:proofErr w:type="gramStart"/>
      <w:r w:rsidRPr="007B31DF">
        <w:rPr>
          <w:rFonts w:eastAsia="TimesNewRomanPS-BoldMT" w:cs="Arial"/>
          <w:i/>
          <w:kern w:val="0"/>
        </w:rPr>
        <w:t>став</w:t>
      </w:r>
      <w:proofErr w:type="gramEnd"/>
      <w:r w:rsidRPr="007B31DF">
        <w:rPr>
          <w:rFonts w:eastAsia="TimesNewRomanPS-BoldMT" w:cs="Arial"/>
          <w:i/>
          <w:kern w:val="0"/>
        </w:rPr>
        <w:t xml:space="preserve"> 1. </w:t>
      </w:r>
      <w:proofErr w:type="gramStart"/>
      <w:r w:rsidRPr="007B31DF">
        <w:rPr>
          <w:rFonts w:eastAsia="TimesNewRomanPS-BoldMT" w:cs="Arial"/>
          <w:i/>
          <w:kern w:val="0"/>
        </w:rPr>
        <w:t>тачка</w:t>
      </w:r>
      <w:proofErr w:type="gramEnd"/>
      <w:r w:rsidRPr="007B31DF">
        <w:rPr>
          <w:rFonts w:eastAsia="TimesNewRomanPS-BoldMT" w:cs="Arial"/>
          <w:i/>
          <w:kern w:val="0"/>
        </w:rPr>
        <w:t xml:space="preserve"> 3. Закона о јавним набавкама. Давање неистинитих података у понуди је основ за негативну референцу у смислу члана 82. </w:t>
      </w:r>
      <w:proofErr w:type="gramStart"/>
      <w:r w:rsidRPr="007B31DF">
        <w:rPr>
          <w:rFonts w:eastAsia="TimesNewRomanPS-BoldMT" w:cs="Arial"/>
          <w:i/>
          <w:kern w:val="0"/>
        </w:rPr>
        <w:t>став</w:t>
      </w:r>
      <w:proofErr w:type="gramEnd"/>
      <w:r w:rsidRPr="007B31DF">
        <w:rPr>
          <w:rFonts w:eastAsia="TimesNewRomanPS-BoldMT" w:cs="Arial"/>
          <w:i/>
          <w:kern w:val="0"/>
        </w:rPr>
        <w:t xml:space="preserve"> 1. </w:t>
      </w:r>
      <w:proofErr w:type="gramStart"/>
      <w:r w:rsidRPr="007B31DF">
        <w:rPr>
          <w:rFonts w:eastAsia="TimesNewRomanPS-BoldMT" w:cs="Arial"/>
          <w:i/>
          <w:kern w:val="0"/>
        </w:rPr>
        <w:t>тачка</w:t>
      </w:r>
      <w:proofErr w:type="gramEnd"/>
      <w:r w:rsidRPr="007B31DF">
        <w:rPr>
          <w:rFonts w:eastAsia="TimesNewRomanPS-BoldMT" w:cs="Arial"/>
          <w:i/>
          <w:kern w:val="0"/>
        </w:rPr>
        <w:t xml:space="preserve"> 3) Закона</w:t>
      </w:r>
    </w:p>
    <w:p w14:paraId="566D2022" w14:textId="77777777" w:rsidR="007B31DF" w:rsidRPr="007B31DF" w:rsidRDefault="007B31DF" w:rsidP="007B31DF">
      <w:pPr>
        <w:suppressAutoHyphens w:val="0"/>
        <w:autoSpaceDE w:val="0"/>
        <w:spacing w:before="120"/>
        <w:jc w:val="both"/>
        <w:textAlignment w:val="auto"/>
        <w:rPr>
          <w:rFonts w:cs="Arial"/>
          <w:color w:val="000000"/>
          <w:kern w:val="0"/>
          <w:sz w:val="24"/>
          <w:szCs w:val="24"/>
        </w:rPr>
      </w:pPr>
    </w:p>
    <w:p w14:paraId="4687794B" w14:textId="47D8AE01" w:rsidR="007B31DF" w:rsidRPr="007B31DF" w:rsidRDefault="007B31DF" w:rsidP="007B31DF">
      <w:pPr>
        <w:pStyle w:val="Standard"/>
        <w:pageBreakBefore/>
        <w:spacing w:before="0" w:line="480" w:lineRule="auto"/>
        <w:jc w:val="right"/>
        <w:rPr>
          <w:rFonts w:ascii="Arial" w:hAnsi="Arial" w:cs="Arial"/>
          <w:b/>
          <w:color w:val="auto"/>
          <w:lang w:val="sr-Cyrl-RS"/>
        </w:rPr>
      </w:pPr>
      <w:r w:rsidRPr="007B31DF">
        <w:rPr>
          <w:rFonts w:ascii="Arial" w:hAnsi="Arial" w:cs="Arial"/>
          <w:b/>
          <w:color w:val="auto"/>
          <w:lang w:val="sr-Cyrl-RS"/>
        </w:rPr>
        <w:lastRenderedPageBreak/>
        <w:t xml:space="preserve">ОБРАЗАЦ БРОЈ </w:t>
      </w:r>
      <w:r>
        <w:rPr>
          <w:rFonts w:ascii="Arial" w:hAnsi="Arial" w:cs="Arial"/>
          <w:b/>
          <w:color w:val="auto"/>
          <w:lang w:val="sr-Cyrl-RS"/>
        </w:rPr>
        <w:t>6</w:t>
      </w:r>
      <w:r w:rsidRPr="007B31DF">
        <w:rPr>
          <w:rFonts w:ascii="Arial" w:hAnsi="Arial" w:cs="Arial"/>
          <w:b/>
          <w:color w:val="auto"/>
          <w:lang w:val="sr-Cyrl-RS"/>
        </w:rPr>
        <w:t>.</w:t>
      </w:r>
    </w:p>
    <w:p w14:paraId="279F5B01" w14:textId="77777777" w:rsidR="007B31DF" w:rsidRPr="007B31DF" w:rsidRDefault="007B31DF" w:rsidP="007B31DF">
      <w:pPr>
        <w:suppressAutoHyphens w:val="0"/>
        <w:autoSpaceDE w:val="0"/>
        <w:spacing w:before="120"/>
        <w:jc w:val="center"/>
        <w:textAlignment w:val="auto"/>
        <w:rPr>
          <w:rFonts w:cs="Arial"/>
          <w:kern w:val="0"/>
          <w:sz w:val="24"/>
          <w:szCs w:val="24"/>
        </w:rPr>
      </w:pPr>
      <w:r w:rsidRPr="007B31DF">
        <w:rPr>
          <w:rFonts w:cs="Arial"/>
          <w:b/>
          <w:kern w:val="0"/>
          <w:sz w:val="24"/>
          <w:szCs w:val="24"/>
        </w:rPr>
        <w:t>ПОТВРДА О РЕФЕРЕНТНИМ НАБАВКАМА</w:t>
      </w:r>
    </w:p>
    <w:p w14:paraId="7FC86159" w14:textId="77777777" w:rsidR="007B31DF" w:rsidRPr="007B31DF" w:rsidRDefault="007B31DF" w:rsidP="007B31DF">
      <w:pPr>
        <w:tabs>
          <w:tab w:val="left" w:pos="0"/>
          <w:tab w:val="left" w:pos="330"/>
          <w:tab w:val="left" w:pos="540"/>
        </w:tabs>
        <w:suppressAutoHyphens w:val="0"/>
        <w:autoSpaceDE w:val="0"/>
        <w:textAlignment w:val="auto"/>
        <w:rPr>
          <w:rFonts w:cs="Arial"/>
          <w:kern w:val="0"/>
          <w:sz w:val="24"/>
          <w:szCs w:val="24"/>
        </w:rPr>
      </w:pPr>
      <w:r w:rsidRPr="007B31DF">
        <w:rPr>
          <w:rFonts w:eastAsia="Calibri" w:cs="Arial"/>
          <w:kern w:val="0"/>
          <w:sz w:val="24"/>
          <w:szCs w:val="24"/>
          <w:lang w:val="ru-RU"/>
        </w:rPr>
        <w:t>Наручилац односно корисник предметних услуга:</w:t>
      </w:r>
    </w:p>
    <w:p w14:paraId="454BA0CC" w14:textId="564518D2" w:rsidR="007B31DF" w:rsidRPr="007B31DF" w:rsidRDefault="007B31DF" w:rsidP="007B31DF">
      <w:pPr>
        <w:tabs>
          <w:tab w:val="left" w:pos="6"/>
          <w:tab w:val="left" w:pos="336"/>
          <w:tab w:val="left" w:pos="546"/>
        </w:tabs>
        <w:suppressAutoHyphens w:val="0"/>
        <w:autoSpaceDE w:val="0"/>
        <w:ind w:left="6"/>
        <w:jc w:val="both"/>
        <w:textAlignment w:val="auto"/>
        <w:rPr>
          <w:rFonts w:cs="Arial"/>
          <w:kern w:val="0"/>
          <w:sz w:val="24"/>
          <w:szCs w:val="24"/>
        </w:rPr>
      </w:pPr>
      <w:r w:rsidRPr="007B31DF">
        <w:rPr>
          <w:rFonts w:eastAsia="Calibri" w:cs="Arial"/>
          <w:kern w:val="0"/>
          <w:sz w:val="24"/>
          <w:szCs w:val="24"/>
        </w:rPr>
        <w:t>__________________________________________________________________</w:t>
      </w:r>
    </w:p>
    <w:p w14:paraId="0164898E" w14:textId="77777777" w:rsidR="007B31DF" w:rsidRPr="007B31DF" w:rsidRDefault="007B31DF" w:rsidP="007B31DF">
      <w:pPr>
        <w:tabs>
          <w:tab w:val="left" w:pos="6"/>
          <w:tab w:val="left" w:pos="336"/>
          <w:tab w:val="left" w:pos="546"/>
        </w:tabs>
        <w:suppressAutoHyphens w:val="0"/>
        <w:autoSpaceDE w:val="0"/>
        <w:ind w:left="6"/>
        <w:jc w:val="center"/>
        <w:textAlignment w:val="auto"/>
        <w:rPr>
          <w:rFonts w:cs="Arial"/>
          <w:kern w:val="0"/>
          <w:sz w:val="24"/>
          <w:szCs w:val="24"/>
        </w:rPr>
      </w:pPr>
      <w:r w:rsidRPr="007B31DF">
        <w:rPr>
          <w:rFonts w:cs="Arial"/>
          <w:bCs/>
          <w:kern w:val="0"/>
          <w:sz w:val="24"/>
          <w:szCs w:val="24"/>
        </w:rPr>
        <w:t>(</w:t>
      </w:r>
      <w:proofErr w:type="gramStart"/>
      <w:r w:rsidRPr="007B31DF">
        <w:rPr>
          <w:rFonts w:cs="Arial"/>
          <w:bCs/>
          <w:kern w:val="0"/>
          <w:sz w:val="24"/>
          <w:szCs w:val="24"/>
        </w:rPr>
        <w:t>назив</w:t>
      </w:r>
      <w:proofErr w:type="gramEnd"/>
      <w:r w:rsidRPr="007B31DF">
        <w:rPr>
          <w:rFonts w:cs="Arial"/>
          <w:bCs/>
          <w:kern w:val="0"/>
          <w:sz w:val="24"/>
          <w:szCs w:val="24"/>
        </w:rPr>
        <w:t xml:space="preserve"> и седиште наручиоца)</w:t>
      </w:r>
    </w:p>
    <w:p w14:paraId="08FDBF17" w14:textId="77777777" w:rsidR="007B31DF" w:rsidRPr="007B31DF" w:rsidRDefault="007B31DF" w:rsidP="007B31DF">
      <w:pPr>
        <w:suppressAutoHyphens w:val="0"/>
        <w:autoSpaceDE w:val="0"/>
        <w:spacing w:before="120"/>
        <w:textAlignment w:val="auto"/>
        <w:rPr>
          <w:rFonts w:cs="Arial"/>
          <w:kern w:val="0"/>
          <w:sz w:val="24"/>
          <w:szCs w:val="24"/>
        </w:rPr>
      </w:pPr>
      <w:r w:rsidRPr="007B31DF">
        <w:rPr>
          <w:rFonts w:cs="Arial"/>
          <w:kern w:val="0"/>
          <w:sz w:val="24"/>
          <w:szCs w:val="24"/>
        </w:rPr>
        <w:t>Лице за контакт:      ___________________________________________________________________</w:t>
      </w:r>
    </w:p>
    <w:p w14:paraId="0998992C" w14:textId="77777777" w:rsidR="007B31DF" w:rsidRPr="007B31DF" w:rsidRDefault="007B31DF" w:rsidP="007B31DF">
      <w:pPr>
        <w:suppressAutoHyphens w:val="0"/>
        <w:autoSpaceDE w:val="0"/>
        <w:spacing w:before="120"/>
        <w:jc w:val="center"/>
        <w:textAlignment w:val="auto"/>
        <w:rPr>
          <w:rFonts w:cs="Arial"/>
          <w:kern w:val="0"/>
          <w:sz w:val="24"/>
          <w:szCs w:val="24"/>
        </w:rPr>
      </w:pPr>
      <w:r w:rsidRPr="007B31DF">
        <w:rPr>
          <w:rFonts w:cs="Arial"/>
          <w:kern w:val="0"/>
          <w:sz w:val="24"/>
          <w:szCs w:val="24"/>
        </w:rPr>
        <w:t>(</w:t>
      </w:r>
      <w:proofErr w:type="gramStart"/>
      <w:r w:rsidRPr="007B31DF">
        <w:rPr>
          <w:rFonts w:cs="Arial"/>
          <w:kern w:val="0"/>
          <w:sz w:val="24"/>
          <w:szCs w:val="24"/>
        </w:rPr>
        <w:t>име</w:t>
      </w:r>
      <w:proofErr w:type="gramEnd"/>
      <w:r w:rsidRPr="007B31DF">
        <w:rPr>
          <w:rFonts w:cs="Arial"/>
          <w:kern w:val="0"/>
          <w:sz w:val="24"/>
          <w:szCs w:val="24"/>
        </w:rPr>
        <w:t>, презиме,  контакт телефон)</w:t>
      </w:r>
    </w:p>
    <w:p w14:paraId="3E38D45C" w14:textId="77777777" w:rsidR="007B31DF" w:rsidRPr="007B31DF" w:rsidRDefault="007B31DF" w:rsidP="007B31DF">
      <w:pPr>
        <w:suppressAutoHyphens w:val="0"/>
        <w:autoSpaceDE w:val="0"/>
        <w:spacing w:before="120"/>
        <w:textAlignment w:val="auto"/>
        <w:rPr>
          <w:rFonts w:cs="Arial"/>
          <w:kern w:val="0"/>
          <w:sz w:val="24"/>
          <w:szCs w:val="24"/>
        </w:rPr>
      </w:pPr>
      <w:r w:rsidRPr="007B31DF">
        <w:rPr>
          <w:rFonts w:cs="Arial"/>
          <w:kern w:val="0"/>
          <w:sz w:val="24"/>
          <w:szCs w:val="24"/>
        </w:rPr>
        <w:t>Овим путем потврђујем да је __________________________________________________________________</w:t>
      </w:r>
    </w:p>
    <w:p w14:paraId="2537A56D" w14:textId="77777777" w:rsidR="007B31DF" w:rsidRPr="007B31DF" w:rsidRDefault="007B31DF" w:rsidP="007B31DF">
      <w:pPr>
        <w:suppressAutoHyphens w:val="0"/>
        <w:autoSpaceDE w:val="0"/>
        <w:spacing w:before="120"/>
        <w:jc w:val="center"/>
        <w:textAlignment w:val="auto"/>
        <w:rPr>
          <w:rFonts w:cs="Arial"/>
          <w:kern w:val="0"/>
          <w:sz w:val="24"/>
          <w:szCs w:val="24"/>
        </w:rPr>
      </w:pPr>
      <w:r w:rsidRPr="007B31DF">
        <w:rPr>
          <w:rFonts w:cs="Arial"/>
          <w:kern w:val="0"/>
          <w:sz w:val="24"/>
          <w:szCs w:val="24"/>
        </w:rPr>
        <w:t>(</w:t>
      </w:r>
      <w:proofErr w:type="gramStart"/>
      <w:r w:rsidRPr="007B31DF">
        <w:rPr>
          <w:rFonts w:cs="Arial"/>
          <w:kern w:val="0"/>
          <w:sz w:val="24"/>
          <w:szCs w:val="24"/>
        </w:rPr>
        <w:t>навести</w:t>
      </w:r>
      <w:proofErr w:type="gramEnd"/>
      <w:r w:rsidRPr="007B31DF">
        <w:rPr>
          <w:rFonts w:cs="Arial"/>
          <w:kern w:val="0"/>
          <w:sz w:val="24"/>
          <w:szCs w:val="24"/>
        </w:rPr>
        <w:t xml:space="preserve"> назив седиште  понуђача)</w:t>
      </w:r>
    </w:p>
    <w:p w14:paraId="4320F5F4" w14:textId="77777777" w:rsidR="00D42A6E" w:rsidRDefault="00D42A6E" w:rsidP="00D42A6E">
      <w:pPr>
        <w:tabs>
          <w:tab w:val="left" w:pos="0"/>
          <w:tab w:val="left" w:pos="330"/>
          <w:tab w:val="left" w:pos="540"/>
        </w:tabs>
        <w:suppressAutoHyphens w:val="0"/>
        <w:autoSpaceDE w:val="0"/>
        <w:textAlignment w:val="auto"/>
        <w:rPr>
          <w:rFonts w:eastAsia="Calibri" w:cs="Arial"/>
          <w:kern w:val="0"/>
          <w:sz w:val="24"/>
          <w:szCs w:val="24"/>
          <w:lang w:val="ru-RU"/>
        </w:rPr>
      </w:pPr>
    </w:p>
    <w:p w14:paraId="18851785" w14:textId="36CFE7EA" w:rsidR="004254BD" w:rsidRPr="004254BD" w:rsidRDefault="007B31DF" w:rsidP="004254BD">
      <w:pPr>
        <w:tabs>
          <w:tab w:val="left" w:pos="0"/>
          <w:tab w:val="left" w:pos="330"/>
          <w:tab w:val="left" w:pos="540"/>
        </w:tabs>
        <w:suppressAutoHyphens w:val="0"/>
        <w:autoSpaceDE w:val="0"/>
        <w:jc w:val="both"/>
        <w:textAlignment w:val="auto"/>
        <w:rPr>
          <w:rFonts w:eastAsia="Calibri" w:cs="Arial"/>
          <w:kern w:val="0"/>
          <w:sz w:val="24"/>
          <w:szCs w:val="24"/>
          <w:lang w:val="ru-RU"/>
        </w:rPr>
      </w:pPr>
      <w:r w:rsidRPr="00D42A6E">
        <w:rPr>
          <w:rFonts w:eastAsia="Calibri" w:cs="Arial"/>
          <w:kern w:val="0"/>
          <w:sz w:val="24"/>
          <w:szCs w:val="24"/>
          <w:lang w:val="ru-RU"/>
        </w:rPr>
        <w:t>за наше потребе извршио</w:t>
      </w:r>
      <w:r w:rsidR="00692929" w:rsidRPr="00D42A6E">
        <w:rPr>
          <w:rFonts w:eastAsia="Calibri" w:cs="Arial"/>
          <w:kern w:val="0"/>
          <w:sz w:val="24"/>
          <w:szCs w:val="24"/>
          <w:lang w:val="ru-RU"/>
        </w:rPr>
        <w:t xml:space="preserve"> услуге штампања  публикација истог или бољег квалитета папира (кунстдрук и то корице 115гр., а унутрашњи део 90 гр.) и истог или бољег квалитета штампе (обострани пун колор 4/4)</w:t>
      </w:r>
      <w:r w:rsidR="00D42A6E">
        <w:rPr>
          <w:rFonts w:eastAsia="Calibri" w:cs="Arial"/>
          <w:kern w:val="0"/>
          <w:sz w:val="24"/>
          <w:szCs w:val="24"/>
          <w:lang w:val="ru-RU"/>
        </w:rPr>
        <w:t xml:space="preserve">, </w:t>
      </w:r>
    </w:p>
    <w:p w14:paraId="782869E8" w14:textId="77777777" w:rsidR="004254BD" w:rsidRDefault="004254BD" w:rsidP="00D42A6E">
      <w:pPr>
        <w:tabs>
          <w:tab w:val="left" w:pos="0"/>
          <w:tab w:val="left" w:pos="330"/>
          <w:tab w:val="left" w:pos="540"/>
        </w:tabs>
        <w:suppressAutoHyphens w:val="0"/>
        <w:autoSpaceDE w:val="0"/>
        <w:jc w:val="both"/>
        <w:textAlignment w:val="auto"/>
        <w:rPr>
          <w:rFonts w:eastAsia="Calibri" w:cs="Arial"/>
          <w:kern w:val="0"/>
          <w:sz w:val="24"/>
          <w:szCs w:val="24"/>
          <w:lang w:val="ru-RU"/>
        </w:rPr>
      </w:pPr>
    </w:p>
    <w:p w14:paraId="58315CF5" w14:textId="7D065CF0" w:rsidR="007B31DF" w:rsidRDefault="007B31DF" w:rsidP="00D42A6E">
      <w:pPr>
        <w:tabs>
          <w:tab w:val="left" w:pos="0"/>
          <w:tab w:val="left" w:pos="330"/>
          <w:tab w:val="left" w:pos="540"/>
        </w:tabs>
        <w:suppressAutoHyphens w:val="0"/>
        <w:autoSpaceDE w:val="0"/>
        <w:jc w:val="both"/>
        <w:textAlignment w:val="auto"/>
        <w:rPr>
          <w:rFonts w:cs="Arial"/>
          <w:kern w:val="0"/>
          <w:sz w:val="24"/>
          <w:szCs w:val="24"/>
        </w:rPr>
      </w:pPr>
      <w:proofErr w:type="gramStart"/>
      <w:r w:rsidRPr="007B31DF">
        <w:rPr>
          <w:rFonts w:cs="Arial"/>
          <w:kern w:val="0"/>
          <w:sz w:val="24"/>
          <w:szCs w:val="24"/>
        </w:rPr>
        <w:t>у</w:t>
      </w:r>
      <w:proofErr w:type="gramEnd"/>
      <w:r w:rsidRPr="007B31DF">
        <w:rPr>
          <w:rFonts w:cs="Arial"/>
          <w:kern w:val="0"/>
          <w:sz w:val="24"/>
          <w:szCs w:val="24"/>
        </w:rPr>
        <w:t xml:space="preserve"> уговореном року, обиму и квалитету и да у гарантном року није било рекламација на исте.</w:t>
      </w:r>
    </w:p>
    <w:p w14:paraId="56B84F0C" w14:textId="77777777" w:rsidR="00D42A6E" w:rsidRPr="00D42A6E" w:rsidRDefault="00D42A6E" w:rsidP="00D42A6E">
      <w:pPr>
        <w:tabs>
          <w:tab w:val="left" w:pos="0"/>
          <w:tab w:val="left" w:pos="330"/>
          <w:tab w:val="left" w:pos="540"/>
        </w:tabs>
        <w:suppressAutoHyphens w:val="0"/>
        <w:autoSpaceDE w:val="0"/>
        <w:jc w:val="both"/>
        <w:textAlignment w:val="auto"/>
        <w:rPr>
          <w:rFonts w:eastAsia="Calibri" w:cs="Arial"/>
          <w:kern w:val="0"/>
          <w:sz w:val="24"/>
          <w:szCs w:val="24"/>
          <w:lang w:val="ru-RU"/>
        </w:rPr>
      </w:pPr>
    </w:p>
    <w:tbl>
      <w:tblPr>
        <w:tblW w:w="8918" w:type="dxa"/>
        <w:jc w:val="center"/>
        <w:tblLayout w:type="fixed"/>
        <w:tblCellMar>
          <w:left w:w="10" w:type="dxa"/>
          <w:right w:w="10" w:type="dxa"/>
        </w:tblCellMar>
        <w:tblLook w:val="0000" w:firstRow="0" w:lastRow="0" w:firstColumn="0" w:lastColumn="0" w:noHBand="0" w:noVBand="0"/>
      </w:tblPr>
      <w:tblGrid>
        <w:gridCol w:w="2867"/>
        <w:gridCol w:w="2889"/>
        <w:gridCol w:w="3162"/>
      </w:tblGrid>
      <w:tr w:rsidR="00692929" w:rsidRPr="007B31DF" w14:paraId="3DD3B01C" w14:textId="77777777" w:rsidTr="00D42A6E">
        <w:trPr>
          <w:trHeight w:val="921"/>
          <w:jc w:val="center"/>
        </w:trPr>
        <w:tc>
          <w:tcPr>
            <w:tcW w:w="28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80681" w14:textId="77777777" w:rsidR="00692929" w:rsidRPr="007B31DF" w:rsidRDefault="00692929" w:rsidP="007B31DF">
            <w:pPr>
              <w:suppressAutoHyphens w:val="0"/>
              <w:autoSpaceDE w:val="0"/>
              <w:spacing w:before="120"/>
              <w:jc w:val="center"/>
              <w:textAlignment w:val="auto"/>
              <w:rPr>
                <w:rFonts w:cs="Arial"/>
                <w:kern w:val="0"/>
                <w:sz w:val="24"/>
                <w:szCs w:val="24"/>
              </w:rPr>
            </w:pPr>
            <w:r w:rsidRPr="007B31DF">
              <w:rPr>
                <w:rFonts w:eastAsia="Calibri" w:cs="Arial"/>
                <w:kern w:val="0"/>
                <w:sz w:val="24"/>
                <w:szCs w:val="24"/>
              </w:rPr>
              <w:t>Датум  закључења уговора</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AE8B76" w14:textId="77777777" w:rsidR="00692929" w:rsidRPr="007B31DF" w:rsidRDefault="00692929" w:rsidP="007B31DF">
            <w:pPr>
              <w:suppressAutoHyphens w:val="0"/>
              <w:autoSpaceDE w:val="0"/>
              <w:spacing w:before="120"/>
              <w:jc w:val="center"/>
              <w:textAlignment w:val="auto"/>
              <w:rPr>
                <w:rFonts w:cs="Arial"/>
                <w:kern w:val="0"/>
                <w:sz w:val="24"/>
                <w:szCs w:val="24"/>
              </w:rPr>
            </w:pPr>
            <w:r w:rsidRPr="007B31DF">
              <w:rPr>
                <w:rFonts w:eastAsia="Calibri" w:cs="Arial"/>
                <w:kern w:val="0"/>
                <w:sz w:val="24"/>
                <w:szCs w:val="24"/>
              </w:rPr>
              <w:t>Датум реализације уговора</w:t>
            </w:r>
          </w:p>
        </w:tc>
        <w:tc>
          <w:tcPr>
            <w:tcW w:w="3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28E670" w14:textId="5A1F259C" w:rsidR="00692929" w:rsidRPr="007B31DF" w:rsidRDefault="00692929" w:rsidP="007B31DF">
            <w:pPr>
              <w:suppressAutoHyphens w:val="0"/>
              <w:autoSpaceDE w:val="0"/>
              <w:spacing w:before="120"/>
              <w:jc w:val="center"/>
              <w:textAlignment w:val="auto"/>
              <w:rPr>
                <w:rFonts w:cs="Arial"/>
                <w:kern w:val="0"/>
                <w:sz w:val="24"/>
                <w:szCs w:val="24"/>
              </w:rPr>
            </w:pPr>
            <w:r w:rsidRPr="00692929">
              <w:rPr>
                <w:rFonts w:eastAsia="Calibri" w:cs="Arial"/>
                <w:kern w:val="0"/>
                <w:sz w:val="24"/>
                <w:szCs w:val="24"/>
              </w:rPr>
              <w:t>Месечни тираж публикације по једном броју</w:t>
            </w:r>
          </w:p>
        </w:tc>
      </w:tr>
      <w:tr w:rsidR="00692929" w:rsidRPr="007B31DF" w14:paraId="79B49AF3" w14:textId="77777777" w:rsidTr="00D42A6E">
        <w:trPr>
          <w:trHeight w:val="411"/>
          <w:jc w:val="center"/>
        </w:trPr>
        <w:tc>
          <w:tcPr>
            <w:tcW w:w="28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17E4A1" w14:textId="77777777" w:rsidR="00692929" w:rsidRPr="007B31DF" w:rsidRDefault="00692929" w:rsidP="007B31DF">
            <w:pPr>
              <w:suppressAutoHyphens w:val="0"/>
              <w:autoSpaceDE w:val="0"/>
              <w:spacing w:before="120"/>
              <w:jc w:val="both"/>
              <w:textAlignment w:val="auto"/>
              <w:rPr>
                <w:rFonts w:eastAsia="Calibri" w:cs="Arial"/>
                <w:kern w:val="0"/>
                <w:sz w:val="24"/>
                <w:szCs w:val="24"/>
              </w:rPr>
            </w:pP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AAF91D" w14:textId="77777777" w:rsidR="00692929" w:rsidRPr="007B31DF" w:rsidRDefault="00692929" w:rsidP="007B31DF">
            <w:pPr>
              <w:suppressAutoHyphens w:val="0"/>
              <w:autoSpaceDE w:val="0"/>
              <w:spacing w:before="120"/>
              <w:jc w:val="both"/>
              <w:textAlignment w:val="auto"/>
              <w:rPr>
                <w:rFonts w:eastAsia="Calibri" w:cs="Arial"/>
                <w:kern w:val="0"/>
                <w:sz w:val="24"/>
                <w:szCs w:val="24"/>
              </w:rPr>
            </w:pPr>
          </w:p>
        </w:tc>
        <w:tc>
          <w:tcPr>
            <w:tcW w:w="3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23947D" w14:textId="77777777" w:rsidR="00692929" w:rsidRPr="007B31DF" w:rsidRDefault="00692929" w:rsidP="007B31DF">
            <w:pPr>
              <w:suppressAutoHyphens w:val="0"/>
              <w:autoSpaceDE w:val="0"/>
              <w:spacing w:before="120"/>
              <w:jc w:val="both"/>
              <w:textAlignment w:val="auto"/>
              <w:rPr>
                <w:rFonts w:eastAsia="Calibri" w:cs="Arial"/>
                <w:kern w:val="0"/>
                <w:sz w:val="24"/>
                <w:szCs w:val="24"/>
              </w:rPr>
            </w:pPr>
          </w:p>
        </w:tc>
      </w:tr>
      <w:tr w:rsidR="00692929" w:rsidRPr="007B31DF" w14:paraId="6545E312" w14:textId="77777777" w:rsidTr="00D42A6E">
        <w:trPr>
          <w:trHeight w:val="411"/>
          <w:jc w:val="center"/>
        </w:trPr>
        <w:tc>
          <w:tcPr>
            <w:tcW w:w="28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0901CC" w14:textId="77777777" w:rsidR="00692929" w:rsidRPr="007B31DF" w:rsidRDefault="00692929" w:rsidP="007B31DF">
            <w:pPr>
              <w:suppressAutoHyphens w:val="0"/>
              <w:autoSpaceDE w:val="0"/>
              <w:spacing w:before="120"/>
              <w:jc w:val="both"/>
              <w:textAlignment w:val="auto"/>
              <w:rPr>
                <w:rFonts w:eastAsia="Calibri" w:cs="Arial"/>
                <w:kern w:val="0"/>
                <w:sz w:val="24"/>
                <w:szCs w:val="24"/>
              </w:rPr>
            </w:pP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96A67C" w14:textId="77777777" w:rsidR="00692929" w:rsidRPr="007B31DF" w:rsidRDefault="00692929" w:rsidP="007B31DF">
            <w:pPr>
              <w:suppressAutoHyphens w:val="0"/>
              <w:autoSpaceDE w:val="0"/>
              <w:spacing w:before="120"/>
              <w:jc w:val="both"/>
              <w:textAlignment w:val="auto"/>
              <w:rPr>
                <w:rFonts w:eastAsia="Calibri" w:cs="Arial"/>
                <w:kern w:val="0"/>
                <w:sz w:val="24"/>
                <w:szCs w:val="24"/>
              </w:rPr>
            </w:pPr>
          </w:p>
        </w:tc>
        <w:tc>
          <w:tcPr>
            <w:tcW w:w="3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7D9F71" w14:textId="77777777" w:rsidR="00692929" w:rsidRPr="007B31DF" w:rsidRDefault="00692929" w:rsidP="007B31DF">
            <w:pPr>
              <w:suppressAutoHyphens w:val="0"/>
              <w:autoSpaceDE w:val="0"/>
              <w:spacing w:before="120"/>
              <w:jc w:val="both"/>
              <w:textAlignment w:val="auto"/>
              <w:rPr>
                <w:rFonts w:eastAsia="Calibri" w:cs="Arial"/>
                <w:kern w:val="0"/>
                <w:sz w:val="24"/>
                <w:szCs w:val="24"/>
              </w:rPr>
            </w:pPr>
          </w:p>
        </w:tc>
      </w:tr>
      <w:tr w:rsidR="00692929" w:rsidRPr="007B31DF" w14:paraId="10FA4240" w14:textId="77777777" w:rsidTr="00D42A6E">
        <w:trPr>
          <w:trHeight w:val="411"/>
          <w:jc w:val="center"/>
        </w:trPr>
        <w:tc>
          <w:tcPr>
            <w:tcW w:w="28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252459" w14:textId="77777777" w:rsidR="00692929" w:rsidRPr="007B31DF" w:rsidRDefault="00692929" w:rsidP="007B31DF">
            <w:pPr>
              <w:suppressAutoHyphens w:val="0"/>
              <w:autoSpaceDE w:val="0"/>
              <w:spacing w:before="120"/>
              <w:jc w:val="both"/>
              <w:textAlignment w:val="auto"/>
              <w:rPr>
                <w:rFonts w:eastAsia="Calibri" w:cs="Arial"/>
                <w:kern w:val="0"/>
                <w:sz w:val="24"/>
                <w:szCs w:val="24"/>
              </w:rPr>
            </w:pP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F03902" w14:textId="77777777" w:rsidR="00692929" w:rsidRPr="007B31DF" w:rsidRDefault="00692929" w:rsidP="007B31DF">
            <w:pPr>
              <w:suppressAutoHyphens w:val="0"/>
              <w:autoSpaceDE w:val="0"/>
              <w:spacing w:before="120"/>
              <w:jc w:val="both"/>
              <w:textAlignment w:val="auto"/>
              <w:rPr>
                <w:rFonts w:eastAsia="Calibri" w:cs="Arial"/>
                <w:kern w:val="0"/>
                <w:sz w:val="24"/>
                <w:szCs w:val="24"/>
              </w:rPr>
            </w:pPr>
          </w:p>
        </w:tc>
        <w:tc>
          <w:tcPr>
            <w:tcW w:w="3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C7D0EC" w14:textId="77777777" w:rsidR="00692929" w:rsidRPr="007B31DF" w:rsidRDefault="00692929" w:rsidP="007B31DF">
            <w:pPr>
              <w:suppressAutoHyphens w:val="0"/>
              <w:autoSpaceDE w:val="0"/>
              <w:spacing w:before="120"/>
              <w:jc w:val="both"/>
              <w:textAlignment w:val="auto"/>
              <w:rPr>
                <w:rFonts w:eastAsia="Calibri" w:cs="Arial"/>
                <w:kern w:val="0"/>
                <w:sz w:val="24"/>
                <w:szCs w:val="24"/>
              </w:rPr>
            </w:pPr>
          </w:p>
        </w:tc>
      </w:tr>
    </w:tbl>
    <w:p w14:paraId="6BCC50A3" w14:textId="77777777" w:rsidR="007B31DF" w:rsidRPr="007B31DF" w:rsidRDefault="007B31DF" w:rsidP="007B31DF">
      <w:pPr>
        <w:suppressAutoHyphens w:val="0"/>
        <w:autoSpaceDE w:val="0"/>
        <w:spacing w:before="120"/>
        <w:jc w:val="both"/>
        <w:textAlignment w:val="auto"/>
        <w:rPr>
          <w:rFonts w:cs="Arial"/>
          <w:kern w:val="0"/>
          <w:sz w:val="24"/>
          <w:szCs w:val="24"/>
        </w:rPr>
      </w:pPr>
      <w:r w:rsidRPr="007B31DF">
        <w:rPr>
          <w:rFonts w:cs="Arial"/>
          <w:kern w:val="0"/>
          <w:sz w:val="24"/>
          <w:szCs w:val="24"/>
        </w:rPr>
        <w:tab/>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7B31DF" w:rsidRPr="007B31DF" w14:paraId="422B6E1C" w14:textId="77777777" w:rsidTr="004F0A5F">
        <w:trPr>
          <w:jc w:val="center"/>
        </w:trPr>
        <w:tc>
          <w:tcPr>
            <w:tcW w:w="3880" w:type="dxa"/>
            <w:shd w:val="clear" w:color="auto" w:fill="auto"/>
            <w:tcMar>
              <w:top w:w="0" w:type="dxa"/>
              <w:left w:w="108" w:type="dxa"/>
              <w:bottom w:w="0" w:type="dxa"/>
              <w:right w:w="108" w:type="dxa"/>
            </w:tcMar>
          </w:tcPr>
          <w:p w14:paraId="183E70AF"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cs="Arial"/>
                <w:kern w:val="0"/>
                <w:sz w:val="24"/>
                <w:szCs w:val="24"/>
              </w:rPr>
              <w:t>Датум:</w:t>
            </w:r>
          </w:p>
        </w:tc>
        <w:tc>
          <w:tcPr>
            <w:tcW w:w="2127" w:type="dxa"/>
            <w:shd w:val="clear" w:color="auto" w:fill="auto"/>
            <w:tcMar>
              <w:top w:w="0" w:type="dxa"/>
              <w:left w:w="108" w:type="dxa"/>
              <w:bottom w:w="0" w:type="dxa"/>
              <w:right w:w="108" w:type="dxa"/>
            </w:tcMar>
          </w:tcPr>
          <w:p w14:paraId="2E75999B" w14:textId="77777777" w:rsidR="007B31DF" w:rsidRPr="007B31DF" w:rsidRDefault="007B31DF" w:rsidP="007B31DF">
            <w:pPr>
              <w:suppressAutoHyphens w:val="0"/>
              <w:autoSpaceDE w:val="0"/>
              <w:jc w:val="center"/>
              <w:textAlignment w:val="auto"/>
              <w:rPr>
                <w:rFonts w:cs="Arial"/>
                <w:kern w:val="0"/>
                <w:sz w:val="24"/>
                <w:szCs w:val="24"/>
                <w:lang w:val="ru-RU"/>
              </w:rPr>
            </w:pPr>
          </w:p>
        </w:tc>
        <w:tc>
          <w:tcPr>
            <w:tcW w:w="4024" w:type="dxa"/>
            <w:shd w:val="clear" w:color="auto" w:fill="auto"/>
            <w:tcMar>
              <w:top w:w="0" w:type="dxa"/>
              <w:left w:w="108" w:type="dxa"/>
              <w:bottom w:w="0" w:type="dxa"/>
              <w:right w:w="108" w:type="dxa"/>
            </w:tcMar>
          </w:tcPr>
          <w:p w14:paraId="70929357"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cs="Arial"/>
                <w:kern w:val="0"/>
                <w:sz w:val="24"/>
                <w:szCs w:val="24"/>
              </w:rPr>
              <w:t>Наручилац/корисник услуга:</w:t>
            </w:r>
          </w:p>
        </w:tc>
      </w:tr>
      <w:tr w:rsidR="007B31DF" w:rsidRPr="007B31DF" w14:paraId="1E3CB79D" w14:textId="77777777" w:rsidTr="004F0A5F">
        <w:trPr>
          <w:jc w:val="center"/>
        </w:trPr>
        <w:tc>
          <w:tcPr>
            <w:tcW w:w="3880" w:type="dxa"/>
            <w:shd w:val="clear" w:color="auto" w:fill="auto"/>
            <w:tcMar>
              <w:top w:w="0" w:type="dxa"/>
              <w:left w:w="108" w:type="dxa"/>
              <w:bottom w:w="0" w:type="dxa"/>
              <w:right w:w="108" w:type="dxa"/>
            </w:tcMar>
          </w:tcPr>
          <w:p w14:paraId="172C0B9B" w14:textId="77777777" w:rsidR="007B31DF" w:rsidRPr="007B31DF" w:rsidRDefault="007B31DF" w:rsidP="007B31DF">
            <w:pPr>
              <w:suppressAutoHyphens w:val="0"/>
              <w:autoSpaceDE w:val="0"/>
              <w:jc w:val="center"/>
              <w:textAlignment w:val="auto"/>
              <w:rPr>
                <w:rFonts w:cs="Arial"/>
                <w:kern w:val="0"/>
                <w:sz w:val="24"/>
                <w:szCs w:val="24"/>
              </w:rPr>
            </w:pPr>
          </w:p>
        </w:tc>
        <w:tc>
          <w:tcPr>
            <w:tcW w:w="2127" w:type="dxa"/>
            <w:shd w:val="clear" w:color="auto" w:fill="auto"/>
            <w:tcMar>
              <w:top w:w="0" w:type="dxa"/>
              <w:left w:w="108" w:type="dxa"/>
              <w:bottom w:w="0" w:type="dxa"/>
              <w:right w:w="108" w:type="dxa"/>
            </w:tcMar>
          </w:tcPr>
          <w:p w14:paraId="0FC5EE36" w14:textId="77777777" w:rsidR="007B31DF" w:rsidRPr="007B31DF" w:rsidRDefault="007B31DF" w:rsidP="007B31DF">
            <w:pPr>
              <w:suppressAutoHyphens w:val="0"/>
              <w:autoSpaceDE w:val="0"/>
              <w:jc w:val="center"/>
              <w:textAlignment w:val="auto"/>
              <w:rPr>
                <w:rFonts w:cs="Arial"/>
                <w:kern w:val="0"/>
                <w:sz w:val="24"/>
                <w:szCs w:val="24"/>
              </w:rPr>
            </w:pPr>
            <w:r w:rsidRPr="007B31DF">
              <w:rPr>
                <w:rFonts w:cs="Arial"/>
                <w:kern w:val="0"/>
                <w:sz w:val="24"/>
                <w:szCs w:val="24"/>
              </w:rPr>
              <w:t>М.П.</w:t>
            </w:r>
          </w:p>
        </w:tc>
        <w:tc>
          <w:tcPr>
            <w:tcW w:w="4024" w:type="dxa"/>
            <w:shd w:val="clear" w:color="auto" w:fill="auto"/>
            <w:tcMar>
              <w:top w:w="0" w:type="dxa"/>
              <w:left w:w="108" w:type="dxa"/>
              <w:bottom w:w="0" w:type="dxa"/>
              <w:right w:w="108" w:type="dxa"/>
            </w:tcMar>
          </w:tcPr>
          <w:p w14:paraId="37504A3C" w14:textId="77777777" w:rsidR="007B31DF" w:rsidRPr="007B31DF" w:rsidRDefault="007B31DF" w:rsidP="007B31DF">
            <w:pPr>
              <w:suppressAutoHyphens w:val="0"/>
              <w:autoSpaceDE w:val="0"/>
              <w:jc w:val="center"/>
              <w:textAlignment w:val="auto"/>
              <w:rPr>
                <w:rFonts w:cs="Arial"/>
                <w:kern w:val="0"/>
                <w:sz w:val="24"/>
                <w:szCs w:val="24"/>
                <w:lang w:val="ru-RU"/>
              </w:rPr>
            </w:pPr>
          </w:p>
        </w:tc>
      </w:tr>
      <w:tr w:rsidR="007B31DF" w:rsidRPr="007B31DF" w14:paraId="5981BAE2" w14:textId="77777777" w:rsidTr="004F0A5F">
        <w:trPr>
          <w:jc w:val="center"/>
        </w:trPr>
        <w:tc>
          <w:tcPr>
            <w:tcW w:w="3880" w:type="dxa"/>
            <w:tcBorders>
              <w:bottom w:val="single" w:sz="4" w:space="0" w:color="00000A"/>
            </w:tcBorders>
            <w:shd w:val="clear" w:color="auto" w:fill="auto"/>
            <w:tcMar>
              <w:top w:w="0" w:type="dxa"/>
              <w:left w:w="108" w:type="dxa"/>
              <w:bottom w:w="0" w:type="dxa"/>
              <w:right w:w="108" w:type="dxa"/>
            </w:tcMar>
          </w:tcPr>
          <w:p w14:paraId="1A5CD762" w14:textId="77777777" w:rsidR="007B31DF" w:rsidRPr="007B31DF" w:rsidRDefault="007B31DF" w:rsidP="007B31DF">
            <w:pPr>
              <w:suppressAutoHyphens w:val="0"/>
              <w:autoSpaceDE w:val="0"/>
              <w:jc w:val="center"/>
              <w:textAlignment w:val="auto"/>
              <w:rPr>
                <w:rFonts w:cs="Arial"/>
                <w:kern w:val="0"/>
                <w:sz w:val="24"/>
                <w:szCs w:val="24"/>
              </w:rPr>
            </w:pPr>
          </w:p>
        </w:tc>
        <w:tc>
          <w:tcPr>
            <w:tcW w:w="2127" w:type="dxa"/>
            <w:shd w:val="clear" w:color="auto" w:fill="auto"/>
            <w:tcMar>
              <w:top w:w="0" w:type="dxa"/>
              <w:left w:w="108" w:type="dxa"/>
              <w:bottom w:w="0" w:type="dxa"/>
              <w:right w:w="108" w:type="dxa"/>
            </w:tcMar>
          </w:tcPr>
          <w:p w14:paraId="76BF79CE" w14:textId="77777777" w:rsidR="007B31DF" w:rsidRPr="007B31DF" w:rsidRDefault="007B31DF" w:rsidP="007B31DF">
            <w:pPr>
              <w:suppressAutoHyphens w:val="0"/>
              <w:autoSpaceDE w:val="0"/>
              <w:jc w:val="center"/>
              <w:textAlignment w:val="auto"/>
              <w:rPr>
                <w:rFonts w:cs="Arial"/>
                <w:kern w:val="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2AB0BE50" w14:textId="77777777" w:rsidR="007B31DF" w:rsidRPr="007B31DF" w:rsidRDefault="007B31DF" w:rsidP="007B31DF">
            <w:pPr>
              <w:suppressAutoHyphens w:val="0"/>
              <w:autoSpaceDE w:val="0"/>
              <w:jc w:val="center"/>
              <w:textAlignment w:val="auto"/>
              <w:rPr>
                <w:rFonts w:cs="Arial"/>
                <w:kern w:val="0"/>
                <w:sz w:val="24"/>
                <w:szCs w:val="24"/>
                <w:lang w:val="ru-RU"/>
              </w:rPr>
            </w:pPr>
          </w:p>
        </w:tc>
      </w:tr>
      <w:tr w:rsidR="007B31DF" w:rsidRPr="007B31DF" w14:paraId="6A5CA6C3" w14:textId="77777777" w:rsidTr="004F0A5F">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0EB564D" w14:textId="77777777" w:rsidR="007B31DF" w:rsidRPr="007B31DF" w:rsidRDefault="007B31DF" w:rsidP="007B31DF">
            <w:pPr>
              <w:suppressAutoHyphens w:val="0"/>
              <w:autoSpaceDE w:val="0"/>
              <w:jc w:val="center"/>
              <w:textAlignment w:val="auto"/>
              <w:rPr>
                <w:rFonts w:cs="Arial"/>
                <w:kern w:val="0"/>
                <w:sz w:val="24"/>
                <w:szCs w:val="24"/>
              </w:rPr>
            </w:pPr>
          </w:p>
        </w:tc>
        <w:tc>
          <w:tcPr>
            <w:tcW w:w="2127" w:type="dxa"/>
            <w:shd w:val="clear" w:color="auto" w:fill="auto"/>
            <w:tcMar>
              <w:top w:w="0" w:type="dxa"/>
              <w:left w:w="108" w:type="dxa"/>
              <w:bottom w:w="0" w:type="dxa"/>
              <w:right w:w="108" w:type="dxa"/>
            </w:tcMar>
          </w:tcPr>
          <w:p w14:paraId="3F5ABEE2" w14:textId="77777777" w:rsidR="007B31DF" w:rsidRPr="007B31DF" w:rsidRDefault="007B31DF" w:rsidP="007B31DF">
            <w:pPr>
              <w:suppressAutoHyphens w:val="0"/>
              <w:autoSpaceDE w:val="0"/>
              <w:jc w:val="center"/>
              <w:textAlignment w:val="auto"/>
              <w:rPr>
                <w:rFonts w:cs="Arial"/>
                <w:kern w:val="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1759C80F" w14:textId="77777777" w:rsidR="007B31DF" w:rsidRPr="007B31DF" w:rsidRDefault="007B31DF" w:rsidP="007B31DF">
            <w:pPr>
              <w:suppressAutoHyphens w:val="0"/>
              <w:autoSpaceDE w:val="0"/>
              <w:jc w:val="center"/>
              <w:textAlignment w:val="auto"/>
              <w:rPr>
                <w:rFonts w:cs="Arial"/>
                <w:kern w:val="0"/>
                <w:sz w:val="24"/>
                <w:szCs w:val="24"/>
                <w:lang w:val="ru-RU"/>
              </w:rPr>
            </w:pPr>
          </w:p>
        </w:tc>
      </w:tr>
    </w:tbl>
    <w:p w14:paraId="7E3384AD" w14:textId="77777777" w:rsidR="007B31DF" w:rsidRPr="007B31DF" w:rsidRDefault="007B31DF" w:rsidP="007B31DF">
      <w:pPr>
        <w:suppressAutoHyphens w:val="0"/>
        <w:autoSpaceDE w:val="0"/>
        <w:spacing w:before="120"/>
        <w:jc w:val="both"/>
        <w:textAlignment w:val="auto"/>
        <w:rPr>
          <w:rFonts w:cs="Arial"/>
          <w:kern w:val="0"/>
          <w:sz w:val="24"/>
          <w:szCs w:val="24"/>
        </w:rPr>
      </w:pPr>
      <w:r w:rsidRPr="007B31DF">
        <w:rPr>
          <w:rFonts w:cs="Arial"/>
          <w:b/>
          <w:i/>
          <w:kern w:val="0"/>
        </w:rPr>
        <w:t>НАПОМЕНА:</w:t>
      </w:r>
    </w:p>
    <w:p w14:paraId="1975EA58" w14:textId="77777777" w:rsidR="007B31DF" w:rsidRPr="007B31DF" w:rsidRDefault="007B31DF" w:rsidP="007B31DF">
      <w:pPr>
        <w:suppressAutoHyphens w:val="0"/>
        <w:autoSpaceDE w:val="0"/>
        <w:spacing w:before="120"/>
        <w:jc w:val="both"/>
        <w:textAlignment w:val="auto"/>
        <w:rPr>
          <w:rFonts w:cs="Arial"/>
          <w:kern w:val="0"/>
          <w:sz w:val="24"/>
          <w:szCs w:val="24"/>
        </w:rPr>
      </w:pPr>
      <w:r w:rsidRPr="007B31DF">
        <w:rPr>
          <w:rFonts w:cs="Arial"/>
          <w:i/>
          <w:kern w:val="0"/>
        </w:rPr>
        <w:t>Приликом подношења понуде овај образац копирати у потребном броју примерака.</w:t>
      </w:r>
    </w:p>
    <w:p w14:paraId="5BABF16F" w14:textId="77777777" w:rsidR="007B31DF" w:rsidRPr="007B31DF" w:rsidRDefault="007B31DF" w:rsidP="007B31DF">
      <w:pPr>
        <w:suppressAutoHyphens w:val="0"/>
        <w:autoSpaceDE w:val="0"/>
        <w:jc w:val="both"/>
        <w:textAlignment w:val="auto"/>
        <w:rPr>
          <w:rFonts w:cs="Arial"/>
          <w:kern w:val="0"/>
          <w:sz w:val="24"/>
          <w:szCs w:val="24"/>
        </w:rPr>
      </w:pPr>
      <w:r w:rsidRPr="007B31DF">
        <w:rPr>
          <w:rFonts w:cs="Arial"/>
          <w:i/>
          <w:kern w:val="0"/>
        </w:rPr>
        <w:t xml:space="preserve">Понуђач који даје нетачне податке у погледу стручних референци, чини прекршај по члану 170. </w:t>
      </w:r>
      <w:proofErr w:type="gramStart"/>
      <w:r w:rsidRPr="007B31DF">
        <w:rPr>
          <w:rFonts w:cs="Arial"/>
          <w:i/>
          <w:kern w:val="0"/>
        </w:rPr>
        <w:t>став</w:t>
      </w:r>
      <w:proofErr w:type="gramEnd"/>
      <w:r w:rsidRPr="007B31DF">
        <w:rPr>
          <w:rFonts w:cs="Arial"/>
          <w:i/>
          <w:kern w:val="0"/>
        </w:rPr>
        <w:t xml:space="preserve"> 1. </w:t>
      </w:r>
      <w:proofErr w:type="gramStart"/>
      <w:r w:rsidRPr="007B31DF">
        <w:rPr>
          <w:rFonts w:cs="Arial"/>
          <w:i/>
          <w:kern w:val="0"/>
        </w:rPr>
        <w:t>тачка</w:t>
      </w:r>
      <w:proofErr w:type="gramEnd"/>
      <w:r w:rsidRPr="007B31DF">
        <w:rPr>
          <w:rFonts w:cs="Arial"/>
          <w:i/>
          <w:kern w:val="0"/>
        </w:rPr>
        <w:t xml:space="preserve"> 3. Закона о јавним набавкама. Давање неистинитих података у понуди је основ за негативну референцу у смислу члана 82. </w:t>
      </w:r>
      <w:proofErr w:type="gramStart"/>
      <w:r w:rsidRPr="007B31DF">
        <w:rPr>
          <w:rFonts w:cs="Arial"/>
          <w:i/>
          <w:kern w:val="0"/>
        </w:rPr>
        <w:t>став</w:t>
      </w:r>
      <w:proofErr w:type="gramEnd"/>
      <w:r w:rsidRPr="007B31DF">
        <w:rPr>
          <w:rFonts w:cs="Arial"/>
          <w:i/>
          <w:kern w:val="0"/>
        </w:rPr>
        <w:t xml:space="preserve"> 1. </w:t>
      </w:r>
      <w:proofErr w:type="gramStart"/>
      <w:r w:rsidRPr="007B31DF">
        <w:rPr>
          <w:rFonts w:cs="Arial"/>
          <w:i/>
          <w:kern w:val="0"/>
        </w:rPr>
        <w:t>тачка</w:t>
      </w:r>
      <w:proofErr w:type="gramEnd"/>
      <w:r w:rsidRPr="007B31DF">
        <w:rPr>
          <w:rFonts w:cs="Arial"/>
          <w:i/>
          <w:kern w:val="0"/>
        </w:rPr>
        <w:t xml:space="preserve"> 3) Закона</w:t>
      </w:r>
    </w:p>
    <w:p w14:paraId="6E5A0364" w14:textId="77777777" w:rsidR="007B31DF" w:rsidRDefault="007B31DF" w:rsidP="007B31DF">
      <w:pPr>
        <w:suppressAutoHyphens w:val="0"/>
        <w:autoSpaceDE w:val="0"/>
        <w:spacing w:before="120"/>
        <w:jc w:val="both"/>
        <w:textAlignment w:val="auto"/>
        <w:rPr>
          <w:rFonts w:cs="Arial"/>
          <w:kern w:val="0"/>
          <w:sz w:val="24"/>
          <w:szCs w:val="24"/>
        </w:rPr>
      </w:pPr>
    </w:p>
    <w:p w14:paraId="57ECD681" w14:textId="77777777" w:rsidR="00692929" w:rsidRDefault="00692929" w:rsidP="007B31DF">
      <w:pPr>
        <w:suppressAutoHyphens w:val="0"/>
        <w:autoSpaceDE w:val="0"/>
        <w:spacing w:before="120"/>
        <w:jc w:val="both"/>
        <w:textAlignment w:val="auto"/>
        <w:rPr>
          <w:rFonts w:cs="Arial"/>
          <w:kern w:val="0"/>
          <w:sz w:val="24"/>
          <w:szCs w:val="24"/>
        </w:rPr>
      </w:pPr>
    </w:p>
    <w:p w14:paraId="62AA5415" w14:textId="77777777" w:rsidR="000E10F3" w:rsidRDefault="000E10F3" w:rsidP="007B31DF">
      <w:pPr>
        <w:suppressAutoHyphens w:val="0"/>
        <w:autoSpaceDE w:val="0"/>
        <w:spacing w:before="120"/>
        <w:jc w:val="both"/>
        <w:textAlignment w:val="auto"/>
        <w:rPr>
          <w:rFonts w:cs="Arial"/>
          <w:kern w:val="0"/>
          <w:sz w:val="24"/>
          <w:szCs w:val="24"/>
        </w:rPr>
      </w:pPr>
    </w:p>
    <w:p w14:paraId="3B689C0C" w14:textId="77777777" w:rsidR="000E10F3" w:rsidRDefault="000E10F3" w:rsidP="007B31DF">
      <w:pPr>
        <w:suppressAutoHyphens w:val="0"/>
        <w:autoSpaceDE w:val="0"/>
        <w:spacing w:before="120"/>
        <w:jc w:val="both"/>
        <w:textAlignment w:val="auto"/>
        <w:rPr>
          <w:rFonts w:cs="Arial"/>
          <w:kern w:val="0"/>
          <w:sz w:val="24"/>
          <w:szCs w:val="24"/>
        </w:rPr>
      </w:pPr>
    </w:p>
    <w:p w14:paraId="373739D9" w14:textId="77777777" w:rsidR="000E10F3" w:rsidRPr="007B31DF" w:rsidRDefault="000E10F3" w:rsidP="007B31DF">
      <w:pPr>
        <w:suppressAutoHyphens w:val="0"/>
        <w:autoSpaceDE w:val="0"/>
        <w:spacing w:before="120"/>
        <w:jc w:val="both"/>
        <w:textAlignment w:val="auto"/>
        <w:rPr>
          <w:rFonts w:cs="Arial"/>
          <w:kern w:val="0"/>
          <w:sz w:val="24"/>
          <w:szCs w:val="24"/>
        </w:rPr>
      </w:pPr>
    </w:p>
    <w:p w14:paraId="42881319" w14:textId="379B5A6F" w:rsidR="00551BAE" w:rsidRDefault="00551BAE" w:rsidP="007B31DF">
      <w:pPr>
        <w:suppressAutoHyphens w:val="0"/>
        <w:autoSpaceDE w:val="0"/>
        <w:spacing w:before="120"/>
        <w:jc w:val="right"/>
        <w:textAlignment w:val="auto"/>
        <w:rPr>
          <w:rFonts w:cs="Arial"/>
          <w:b/>
          <w:sz w:val="24"/>
          <w:lang w:val="sr-Cyrl-RS"/>
        </w:rPr>
      </w:pPr>
      <w:r w:rsidRPr="007B31DF">
        <w:rPr>
          <w:rFonts w:cs="Arial"/>
          <w:b/>
          <w:sz w:val="24"/>
          <w:lang w:val="sr-Cyrl-RS"/>
        </w:rPr>
        <w:t xml:space="preserve">ОБРАЗАЦ БРОЈ </w:t>
      </w:r>
      <w:r w:rsidR="007B31DF" w:rsidRPr="007B31DF">
        <w:rPr>
          <w:rFonts w:cs="Arial"/>
          <w:b/>
          <w:sz w:val="24"/>
          <w:lang w:val="sr-Cyrl-RS"/>
        </w:rPr>
        <w:t>7</w:t>
      </w:r>
      <w:r w:rsidRPr="007B31DF">
        <w:rPr>
          <w:rFonts w:cs="Arial"/>
          <w:b/>
          <w:sz w:val="24"/>
          <w:lang w:val="sr-Cyrl-RS"/>
        </w:rPr>
        <w:t>.</w:t>
      </w:r>
    </w:p>
    <w:p w14:paraId="5DE919EE" w14:textId="77777777" w:rsidR="007B31DF" w:rsidRPr="007B31DF" w:rsidRDefault="007B31DF" w:rsidP="007B31DF">
      <w:pPr>
        <w:suppressAutoHyphens w:val="0"/>
        <w:autoSpaceDE w:val="0"/>
        <w:spacing w:before="120"/>
        <w:jc w:val="right"/>
        <w:textAlignment w:val="auto"/>
        <w:rPr>
          <w:rFonts w:cs="Arial"/>
          <w:b/>
          <w:sz w:val="24"/>
          <w:lang w:val="sr-Cyrl-RS"/>
        </w:rPr>
      </w:pPr>
    </w:p>
    <w:p w14:paraId="5E9B74BA" w14:textId="0BC25742" w:rsidR="001B4091" w:rsidRPr="007B31DF" w:rsidRDefault="00DC07AC" w:rsidP="00551BAE">
      <w:pPr>
        <w:pStyle w:val="Standard"/>
        <w:spacing w:before="0" w:line="480" w:lineRule="auto"/>
        <w:jc w:val="center"/>
        <w:rPr>
          <w:rFonts w:ascii="Arial" w:hAnsi="Arial" w:cs="Arial"/>
          <w:lang w:val="sr-Cyrl-RS"/>
        </w:rPr>
      </w:pPr>
      <w:r w:rsidRPr="007B31DF">
        <w:rPr>
          <w:rFonts w:ascii="Arial" w:hAnsi="Arial" w:cs="Arial"/>
          <w:b/>
        </w:rPr>
        <w:t>ОБРАЗАЦ ТРОШКОВА ПРИПРЕМЕ ПОНУДЕ</w:t>
      </w:r>
      <w:r w:rsidR="00551BAE" w:rsidRPr="007B31DF">
        <w:rPr>
          <w:rFonts w:ascii="Arial" w:hAnsi="Arial" w:cs="Arial"/>
          <w:b/>
          <w:lang w:val="sr-Cyrl-RS"/>
        </w:rPr>
        <w:t xml:space="preserve"> </w:t>
      </w:r>
    </w:p>
    <w:p w14:paraId="252F5CD6" w14:textId="34412F93" w:rsidR="00BD045C" w:rsidRDefault="00DC07AC" w:rsidP="00BD045C">
      <w:pPr>
        <w:pStyle w:val="Standard"/>
        <w:spacing w:before="0"/>
        <w:jc w:val="center"/>
        <w:rPr>
          <w:rFonts w:ascii="Arial" w:hAnsi="Arial" w:cs="Arial"/>
          <w:sz w:val="22"/>
          <w:szCs w:val="22"/>
          <w:lang w:val="sr-Cyrl-RS"/>
        </w:rPr>
      </w:pPr>
      <w:proofErr w:type="gramStart"/>
      <w:r w:rsidRPr="00182FFB">
        <w:rPr>
          <w:rFonts w:ascii="Arial" w:hAnsi="Arial" w:cs="Arial"/>
          <w:sz w:val="22"/>
          <w:szCs w:val="22"/>
        </w:rPr>
        <w:t>за</w:t>
      </w:r>
      <w:proofErr w:type="gramEnd"/>
      <w:r w:rsidRPr="00182FFB">
        <w:rPr>
          <w:rFonts w:ascii="Arial" w:hAnsi="Arial" w:cs="Arial"/>
          <w:sz w:val="22"/>
          <w:szCs w:val="22"/>
        </w:rPr>
        <w:t xml:space="preserve"> јавну набавку услуга</w:t>
      </w:r>
      <w:r w:rsidR="00927150" w:rsidRPr="00182FFB">
        <w:rPr>
          <w:rFonts w:ascii="Arial" w:hAnsi="Arial" w:cs="Arial"/>
          <w:sz w:val="22"/>
          <w:szCs w:val="22"/>
          <w:lang w:val="sr-Cyrl-RS"/>
        </w:rPr>
        <w:t>:</w:t>
      </w:r>
    </w:p>
    <w:p w14:paraId="0CD9E4E8" w14:textId="036EAEC0" w:rsidR="0087680B" w:rsidRDefault="00182FFB" w:rsidP="00BD045C">
      <w:pPr>
        <w:pStyle w:val="Standard"/>
        <w:spacing w:before="0"/>
        <w:jc w:val="center"/>
        <w:rPr>
          <w:rFonts w:ascii="Arial" w:hAnsi="Arial" w:cs="Arial"/>
          <w:sz w:val="22"/>
          <w:szCs w:val="22"/>
          <w:lang w:val="sr-Cyrl-RS"/>
        </w:rPr>
      </w:pPr>
      <w:r w:rsidRPr="00182FFB">
        <w:rPr>
          <w:rFonts w:ascii="Arial" w:hAnsi="Arial" w:cs="Arial"/>
          <w:sz w:val="22"/>
          <w:szCs w:val="22"/>
          <w:lang w:val="sr-Cyrl-RS"/>
        </w:rPr>
        <w:t>„</w:t>
      </w:r>
      <w:r w:rsidR="00E50CEC">
        <w:rPr>
          <w:rFonts w:ascii="Arial" w:hAnsi="Arial" w:cs="Arial"/>
          <w:sz w:val="22"/>
          <w:szCs w:val="22"/>
          <w:lang w:val="sr-Cyrl-RS"/>
        </w:rPr>
        <w:t>Шта</w:t>
      </w:r>
      <w:r w:rsidR="00BD045C">
        <w:rPr>
          <w:rFonts w:ascii="Arial" w:hAnsi="Arial" w:cs="Arial"/>
          <w:sz w:val="22"/>
          <w:szCs w:val="22"/>
          <w:lang w:val="sr-Cyrl-RS"/>
        </w:rPr>
        <w:t>мпање часописа Огранка Колубара“</w:t>
      </w:r>
      <w:r w:rsidR="0087680B" w:rsidRPr="00182FFB">
        <w:rPr>
          <w:rFonts w:ascii="Arial" w:hAnsi="Arial" w:cs="Arial"/>
          <w:sz w:val="22"/>
          <w:szCs w:val="22"/>
          <w:lang w:val="sr-Cyrl-RS"/>
        </w:rPr>
        <w:t xml:space="preserve"> у отворе</w:t>
      </w:r>
      <w:r w:rsidR="005B21F7">
        <w:rPr>
          <w:rFonts w:ascii="Arial" w:hAnsi="Arial" w:cs="Arial"/>
          <w:sz w:val="22"/>
          <w:szCs w:val="22"/>
          <w:lang w:val="sr-Cyrl-RS"/>
        </w:rPr>
        <w:t xml:space="preserve">ном поступку </w:t>
      </w:r>
    </w:p>
    <w:p w14:paraId="024F0339" w14:textId="77777777" w:rsidR="00BD045C" w:rsidRPr="00BD045C" w:rsidRDefault="00BD045C" w:rsidP="00BD045C">
      <w:pPr>
        <w:pStyle w:val="Standard"/>
        <w:spacing w:before="0"/>
        <w:rPr>
          <w:rFonts w:ascii="Arial" w:hAnsi="Arial" w:cs="Arial"/>
          <w:lang w:val="sr-Cyrl-RS"/>
        </w:rPr>
      </w:pPr>
    </w:p>
    <w:p w14:paraId="1E2F49E3" w14:textId="3C0922CA" w:rsidR="001B4091" w:rsidRDefault="00DC07AC" w:rsidP="00BD045C">
      <w:pPr>
        <w:jc w:val="both"/>
        <w:rPr>
          <w:sz w:val="24"/>
          <w:szCs w:val="24"/>
        </w:rPr>
      </w:pPr>
      <w:r w:rsidRPr="00BD045C">
        <w:rPr>
          <w:sz w:val="24"/>
          <w:szCs w:val="24"/>
        </w:rPr>
        <w:t xml:space="preserve">На основу члана 88. </w:t>
      </w:r>
      <w:proofErr w:type="gramStart"/>
      <w:r w:rsidRPr="00BD045C">
        <w:rPr>
          <w:sz w:val="24"/>
          <w:szCs w:val="24"/>
        </w:rPr>
        <w:t>став</w:t>
      </w:r>
      <w:proofErr w:type="gramEnd"/>
      <w:r w:rsidRPr="00BD045C">
        <w:rPr>
          <w:sz w:val="24"/>
          <w:szCs w:val="24"/>
        </w:rPr>
        <w:t xml:space="preserve"> 1. Закона о јавним набавкама („Службени гласник РС“, бр.124/12, 14/15 и 68/15), члана 2. </w:t>
      </w:r>
      <w:proofErr w:type="gramStart"/>
      <w:r w:rsidRPr="00BD045C">
        <w:rPr>
          <w:sz w:val="24"/>
          <w:szCs w:val="24"/>
        </w:rPr>
        <w:t>став</w:t>
      </w:r>
      <w:proofErr w:type="gramEnd"/>
      <w:r w:rsidRPr="00BD045C">
        <w:rPr>
          <w:sz w:val="24"/>
          <w:szCs w:val="24"/>
        </w:rPr>
        <w:t xml:space="preserve"> 1. </w:t>
      </w:r>
      <w:proofErr w:type="gramStart"/>
      <w:r w:rsidRPr="00BD045C">
        <w:rPr>
          <w:sz w:val="24"/>
          <w:szCs w:val="24"/>
        </w:rPr>
        <w:t>тачка</w:t>
      </w:r>
      <w:proofErr w:type="gramEnd"/>
      <w:r w:rsidRPr="00BD045C">
        <w:rPr>
          <w:sz w:val="24"/>
          <w:szCs w:val="24"/>
        </w:rPr>
        <w:t xml:space="preserve"> 6) подтачка (3) и члана 15. Правилника о обавезним елементима конкурсне документације у поступцима јавних набавки и начину доказивања испуњености </w:t>
      </w:r>
      <w:proofErr w:type="gramStart"/>
      <w:r w:rsidRPr="00BD045C">
        <w:rPr>
          <w:sz w:val="24"/>
          <w:szCs w:val="24"/>
        </w:rPr>
        <w:t>услова  (</w:t>
      </w:r>
      <w:proofErr w:type="gramEnd"/>
      <w:r w:rsidRPr="00BD045C">
        <w:rPr>
          <w:sz w:val="24"/>
          <w:szCs w:val="24"/>
        </w:rPr>
        <w:t>”Службени гласник РС” бр. 86/15), уз понуду прилажем</w:t>
      </w:r>
    </w:p>
    <w:p w14:paraId="4588757A" w14:textId="77777777" w:rsidR="00BD045C" w:rsidRPr="00BD045C" w:rsidRDefault="00BD045C" w:rsidP="00BD045C">
      <w:pPr>
        <w:jc w:val="both"/>
        <w:rPr>
          <w:sz w:val="24"/>
          <w:szCs w:val="24"/>
        </w:rPr>
      </w:pPr>
    </w:p>
    <w:p w14:paraId="17324662" w14:textId="77777777" w:rsidR="001B4091" w:rsidRPr="00182FFB" w:rsidRDefault="00DC07AC">
      <w:pPr>
        <w:pStyle w:val="Standard"/>
        <w:tabs>
          <w:tab w:val="left" w:pos="0"/>
        </w:tabs>
        <w:jc w:val="center"/>
        <w:rPr>
          <w:rFonts w:ascii="Arial" w:hAnsi="Arial" w:cs="Arial"/>
          <w:sz w:val="22"/>
          <w:szCs w:val="22"/>
        </w:rPr>
      </w:pPr>
      <w:r w:rsidRPr="00182FFB">
        <w:rPr>
          <w:rFonts w:ascii="Arial" w:hAnsi="Arial" w:cs="Arial"/>
          <w:sz w:val="22"/>
          <w:szCs w:val="22"/>
          <w:lang w:val="ru-RU"/>
        </w:rPr>
        <w:t>СТРУКТУРУ ТРОШКОВА ПРИПРЕМЕ ПОНУДЕ</w:t>
      </w:r>
    </w:p>
    <w:tbl>
      <w:tblPr>
        <w:tblW w:w="8714" w:type="dxa"/>
        <w:tblInd w:w="350" w:type="dxa"/>
        <w:tblLayout w:type="fixed"/>
        <w:tblCellMar>
          <w:left w:w="10" w:type="dxa"/>
          <w:right w:w="10" w:type="dxa"/>
        </w:tblCellMar>
        <w:tblLook w:val="0000" w:firstRow="0" w:lastRow="0" w:firstColumn="0" w:lastColumn="0" w:noHBand="0" w:noVBand="0"/>
      </w:tblPr>
      <w:tblGrid>
        <w:gridCol w:w="5383"/>
        <w:gridCol w:w="3331"/>
      </w:tblGrid>
      <w:tr w:rsidR="001B4091" w:rsidRPr="00182FFB" w14:paraId="38A9E6D1" w14:textId="77777777" w:rsidTr="001A307C">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EC2EAED" w14:textId="77777777" w:rsidR="001B4091" w:rsidRPr="00182FFB" w:rsidRDefault="00DC07AC">
            <w:pPr>
              <w:pStyle w:val="Standard"/>
              <w:jc w:val="center"/>
              <w:rPr>
                <w:rFonts w:ascii="Arial" w:hAnsi="Arial" w:cs="Arial"/>
                <w:color w:val="auto"/>
                <w:sz w:val="22"/>
                <w:szCs w:val="22"/>
              </w:rPr>
            </w:pPr>
            <w:r w:rsidRPr="00182FFB">
              <w:rPr>
                <w:rFonts w:ascii="Arial" w:hAnsi="Arial" w:cs="Arial"/>
                <w:color w:val="auto"/>
                <w:sz w:val="22"/>
                <w:szCs w:val="22"/>
              </w:rPr>
              <w:t>трошкови прибављања средстава обезбеђења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6BB7153" w14:textId="77777777" w:rsidR="001B4091" w:rsidRPr="00182FFB" w:rsidRDefault="001B4091">
            <w:pPr>
              <w:pStyle w:val="Standard"/>
              <w:rPr>
                <w:rFonts w:ascii="Arial" w:hAnsi="Arial" w:cs="Arial"/>
                <w:sz w:val="22"/>
                <w:szCs w:val="22"/>
              </w:rPr>
            </w:pPr>
          </w:p>
          <w:p w14:paraId="2FF72DEF" w14:textId="77777777" w:rsidR="001B4091" w:rsidRPr="00182FFB" w:rsidRDefault="00DC07AC">
            <w:pPr>
              <w:pStyle w:val="Standard"/>
              <w:rPr>
                <w:rFonts w:ascii="Arial" w:hAnsi="Arial" w:cs="Arial"/>
                <w:sz w:val="22"/>
                <w:szCs w:val="22"/>
              </w:rPr>
            </w:pPr>
            <w:r w:rsidRPr="00182FFB">
              <w:rPr>
                <w:rFonts w:ascii="Arial" w:hAnsi="Arial" w:cs="Arial"/>
                <w:sz w:val="22"/>
                <w:szCs w:val="22"/>
              </w:rPr>
              <w:t>__________ динара</w:t>
            </w:r>
          </w:p>
        </w:tc>
      </w:tr>
      <w:tr w:rsidR="001B4091" w:rsidRPr="00182FFB" w14:paraId="0CF6CD6D" w14:textId="77777777" w:rsidTr="001A307C">
        <w:trPr>
          <w:trHeight w:val="3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6908B438" w14:textId="77777777" w:rsidR="001B4091" w:rsidRPr="00182FFB" w:rsidRDefault="00DC07AC">
            <w:pPr>
              <w:pStyle w:val="Standard"/>
              <w:jc w:val="center"/>
              <w:rPr>
                <w:rFonts w:ascii="Arial" w:hAnsi="Arial" w:cs="Arial"/>
                <w:sz w:val="22"/>
                <w:szCs w:val="22"/>
              </w:rPr>
            </w:pPr>
            <w:r w:rsidRPr="00182FFB">
              <w:rPr>
                <w:rFonts w:ascii="Arial" w:hAnsi="Arial" w:cs="Arial"/>
                <w:sz w:val="22"/>
                <w:szCs w:val="22"/>
              </w:rPr>
              <w:t>Укупни трошкови без ПДВ</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DF6AF73" w14:textId="77777777" w:rsidR="001B4091" w:rsidRPr="00182FFB" w:rsidRDefault="001B4091">
            <w:pPr>
              <w:pStyle w:val="Standard"/>
              <w:rPr>
                <w:rFonts w:ascii="Arial" w:hAnsi="Arial" w:cs="Arial"/>
                <w:sz w:val="22"/>
                <w:szCs w:val="22"/>
              </w:rPr>
            </w:pPr>
          </w:p>
          <w:p w14:paraId="4BB57FDB" w14:textId="77777777" w:rsidR="001B4091" w:rsidRPr="00182FFB" w:rsidRDefault="00DC07AC">
            <w:pPr>
              <w:pStyle w:val="Standard"/>
              <w:rPr>
                <w:rFonts w:ascii="Arial" w:hAnsi="Arial" w:cs="Arial"/>
                <w:sz w:val="22"/>
                <w:szCs w:val="22"/>
              </w:rPr>
            </w:pPr>
            <w:r w:rsidRPr="00182FFB">
              <w:rPr>
                <w:rFonts w:ascii="Arial" w:hAnsi="Arial" w:cs="Arial"/>
                <w:sz w:val="22"/>
                <w:szCs w:val="22"/>
              </w:rPr>
              <w:t>__________ динара</w:t>
            </w:r>
          </w:p>
        </w:tc>
      </w:tr>
      <w:tr w:rsidR="001B4091" w:rsidRPr="00182FFB" w14:paraId="3C72EA2D" w14:textId="77777777" w:rsidTr="001A307C">
        <w:trPr>
          <w:trHeight w:val="433"/>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3339268" w14:textId="77777777" w:rsidR="001B4091" w:rsidRPr="00182FFB" w:rsidRDefault="00DC07AC">
            <w:pPr>
              <w:pStyle w:val="Standard"/>
              <w:jc w:val="center"/>
              <w:rPr>
                <w:rFonts w:ascii="Arial" w:hAnsi="Arial" w:cs="Arial"/>
                <w:sz w:val="22"/>
                <w:szCs w:val="22"/>
              </w:rPr>
            </w:pPr>
            <w:r w:rsidRPr="00182FFB">
              <w:rPr>
                <w:rFonts w:ascii="Arial" w:hAnsi="Arial" w:cs="Arial"/>
                <w:sz w:val="22"/>
                <w:szCs w:val="22"/>
              </w:rPr>
              <w:t>ПДВ</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C848862" w14:textId="77777777" w:rsidR="001B4091" w:rsidRPr="00182FFB" w:rsidRDefault="001B4091">
            <w:pPr>
              <w:pStyle w:val="Standard"/>
              <w:rPr>
                <w:rFonts w:ascii="Arial" w:hAnsi="Arial" w:cs="Arial"/>
                <w:sz w:val="22"/>
                <w:szCs w:val="22"/>
              </w:rPr>
            </w:pPr>
          </w:p>
          <w:p w14:paraId="2370E0F5" w14:textId="77777777" w:rsidR="001B4091" w:rsidRPr="00182FFB" w:rsidRDefault="00DC07AC">
            <w:pPr>
              <w:pStyle w:val="Standard"/>
              <w:rPr>
                <w:rFonts w:ascii="Arial" w:hAnsi="Arial" w:cs="Arial"/>
                <w:sz w:val="22"/>
                <w:szCs w:val="22"/>
              </w:rPr>
            </w:pPr>
            <w:r w:rsidRPr="00182FFB">
              <w:rPr>
                <w:rFonts w:ascii="Arial" w:hAnsi="Arial" w:cs="Arial"/>
                <w:sz w:val="22"/>
                <w:szCs w:val="22"/>
              </w:rPr>
              <w:t>__________ динара</w:t>
            </w:r>
          </w:p>
        </w:tc>
      </w:tr>
      <w:tr w:rsidR="001B4091" w:rsidRPr="00182FFB" w14:paraId="1BE64A4D" w14:textId="77777777" w:rsidTr="001A307C">
        <w:trPr>
          <w:trHeight w:val="1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F8E8BA7" w14:textId="77777777" w:rsidR="001B4091" w:rsidRPr="00182FFB" w:rsidRDefault="001B4091">
            <w:pPr>
              <w:pStyle w:val="Standard"/>
              <w:jc w:val="center"/>
              <w:rPr>
                <w:rFonts w:ascii="Arial" w:hAnsi="Arial" w:cs="Arial"/>
                <w:sz w:val="22"/>
                <w:szCs w:val="22"/>
              </w:rPr>
            </w:pPr>
          </w:p>
          <w:p w14:paraId="3A904E33" w14:textId="77777777" w:rsidR="001B4091" w:rsidRPr="00182FFB" w:rsidRDefault="00DC07AC">
            <w:pPr>
              <w:pStyle w:val="Standard"/>
              <w:jc w:val="center"/>
              <w:rPr>
                <w:rFonts w:ascii="Arial" w:hAnsi="Arial" w:cs="Arial"/>
                <w:sz w:val="22"/>
                <w:szCs w:val="22"/>
              </w:rPr>
            </w:pPr>
            <w:r w:rsidRPr="00182FFB">
              <w:rPr>
                <w:rFonts w:ascii="Arial" w:hAnsi="Arial" w:cs="Arial"/>
                <w:sz w:val="22"/>
                <w:szCs w:val="22"/>
              </w:rPr>
              <w:t>Укупни  трошкови са ПДВ</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D14CDC6" w14:textId="77777777" w:rsidR="001B4091" w:rsidRPr="00182FFB" w:rsidRDefault="001B4091">
            <w:pPr>
              <w:pStyle w:val="Standard"/>
              <w:rPr>
                <w:rFonts w:ascii="Arial" w:hAnsi="Arial" w:cs="Arial"/>
                <w:sz w:val="22"/>
                <w:szCs w:val="22"/>
              </w:rPr>
            </w:pPr>
          </w:p>
          <w:p w14:paraId="3226F734" w14:textId="77777777" w:rsidR="001B4091" w:rsidRPr="00182FFB" w:rsidRDefault="00DC07AC">
            <w:pPr>
              <w:pStyle w:val="Standard"/>
              <w:rPr>
                <w:rFonts w:ascii="Arial" w:hAnsi="Arial" w:cs="Arial"/>
                <w:sz w:val="22"/>
                <w:szCs w:val="22"/>
              </w:rPr>
            </w:pPr>
            <w:r w:rsidRPr="00182FFB">
              <w:rPr>
                <w:rFonts w:ascii="Arial" w:hAnsi="Arial" w:cs="Arial"/>
                <w:sz w:val="22"/>
                <w:szCs w:val="22"/>
              </w:rPr>
              <w:t>__________ динара</w:t>
            </w:r>
          </w:p>
        </w:tc>
      </w:tr>
    </w:tbl>
    <w:p w14:paraId="333D78F8" w14:textId="4C0A797B" w:rsidR="001B4091" w:rsidRPr="005B21F7" w:rsidRDefault="00DC07AC">
      <w:pPr>
        <w:pStyle w:val="Standard"/>
        <w:tabs>
          <w:tab w:val="left" w:pos="0"/>
        </w:tabs>
        <w:rPr>
          <w:rFonts w:ascii="Arial" w:hAnsi="Arial" w:cs="Arial"/>
          <w:sz w:val="22"/>
          <w:szCs w:val="22"/>
        </w:rPr>
      </w:pPr>
      <w:r w:rsidRPr="00182FFB">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7B31DF" w14:paraId="555EF589" w14:textId="77777777">
        <w:trPr>
          <w:jc w:val="center"/>
        </w:trPr>
        <w:tc>
          <w:tcPr>
            <w:tcW w:w="3880" w:type="dxa"/>
            <w:shd w:val="clear" w:color="auto" w:fill="auto"/>
            <w:tcMar>
              <w:top w:w="0" w:type="dxa"/>
              <w:left w:w="108" w:type="dxa"/>
              <w:bottom w:w="0" w:type="dxa"/>
              <w:right w:w="108" w:type="dxa"/>
            </w:tcMar>
          </w:tcPr>
          <w:p w14:paraId="58569856" w14:textId="77777777" w:rsidR="001B4091" w:rsidRPr="007B31DF" w:rsidRDefault="00DC07AC">
            <w:pPr>
              <w:pStyle w:val="Standard"/>
              <w:spacing w:before="0"/>
              <w:jc w:val="center"/>
              <w:rPr>
                <w:rFonts w:ascii="Arial" w:hAnsi="Arial" w:cs="Arial"/>
              </w:rPr>
            </w:pPr>
            <w:r w:rsidRPr="007B31DF">
              <w:rPr>
                <w:rFonts w:ascii="Arial" w:hAnsi="Arial" w:cs="Arial"/>
              </w:rPr>
              <w:t>Датум:</w:t>
            </w:r>
          </w:p>
        </w:tc>
        <w:tc>
          <w:tcPr>
            <w:tcW w:w="2127" w:type="dxa"/>
            <w:shd w:val="clear" w:color="auto" w:fill="auto"/>
            <w:tcMar>
              <w:top w:w="0" w:type="dxa"/>
              <w:left w:w="108" w:type="dxa"/>
              <w:bottom w:w="0" w:type="dxa"/>
              <w:right w:w="108" w:type="dxa"/>
            </w:tcMar>
          </w:tcPr>
          <w:p w14:paraId="0D1EF7B5" w14:textId="77777777" w:rsidR="001B4091" w:rsidRPr="007B31DF" w:rsidRDefault="001B4091">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781193C5" w14:textId="77777777" w:rsidR="001B4091" w:rsidRPr="007B31DF" w:rsidRDefault="00DC07AC">
            <w:pPr>
              <w:pStyle w:val="Standard"/>
              <w:spacing w:before="0"/>
              <w:jc w:val="center"/>
              <w:rPr>
                <w:rFonts w:ascii="Arial" w:hAnsi="Arial" w:cs="Arial"/>
              </w:rPr>
            </w:pPr>
            <w:r w:rsidRPr="007B31DF">
              <w:rPr>
                <w:rFonts w:ascii="Arial" w:hAnsi="Arial" w:cs="Arial"/>
              </w:rPr>
              <w:t>Понуђач</w:t>
            </w:r>
          </w:p>
        </w:tc>
      </w:tr>
      <w:tr w:rsidR="001B4091" w:rsidRPr="007B31DF" w14:paraId="7EB94CB3" w14:textId="77777777">
        <w:trPr>
          <w:jc w:val="center"/>
        </w:trPr>
        <w:tc>
          <w:tcPr>
            <w:tcW w:w="3880" w:type="dxa"/>
            <w:shd w:val="clear" w:color="auto" w:fill="auto"/>
            <w:tcMar>
              <w:top w:w="0" w:type="dxa"/>
              <w:left w:w="108" w:type="dxa"/>
              <w:bottom w:w="0" w:type="dxa"/>
              <w:right w:w="108" w:type="dxa"/>
            </w:tcMar>
          </w:tcPr>
          <w:p w14:paraId="36FE641C" w14:textId="77777777" w:rsidR="001B4091" w:rsidRPr="007B31DF" w:rsidRDefault="001B4091">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585349C2" w14:textId="77777777" w:rsidR="001B4091" w:rsidRPr="007B31DF" w:rsidRDefault="00DC07AC">
            <w:pPr>
              <w:pStyle w:val="Standard"/>
              <w:spacing w:before="0"/>
              <w:jc w:val="center"/>
              <w:rPr>
                <w:rFonts w:ascii="Arial" w:hAnsi="Arial" w:cs="Arial"/>
              </w:rPr>
            </w:pPr>
            <w:r w:rsidRPr="007B31DF">
              <w:rPr>
                <w:rFonts w:ascii="Arial" w:hAnsi="Arial" w:cs="Arial"/>
              </w:rPr>
              <w:t>М.П.</w:t>
            </w:r>
          </w:p>
        </w:tc>
        <w:tc>
          <w:tcPr>
            <w:tcW w:w="4024" w:type="dxa"/>
            <w:shd w:val="clear" w:color="auto" w:fill="auto"/>
            <w:tcMar>
              <w:top w:w="0" w:type="dxa"/>
              <w:left w:w="108" w:type="dxa"/>
              <w:bottom w:w="0" w:type="dxa"/>
              <w:right w:w="108" w:type="dxa"/>
            </w:tcMar>
          </w:tcPr>
          <w:p w14:paraId="0E416B2D" w14:textId="77777777" w:rsidR="001B4091" w:rsidRPr="007B31DF" w:rsidRDefault="001B4091">
            <w:pPr>
              <w:pStyle w:val="Standard"/>
              <w:spacing w:before="0"/>
              <w:jc w:val="center"/>
              <w:rPr>
                <w:rFonts w:ascii="Arial" w:hAnsi="Arial" w:cs="Arial"/>
                <w:lang w:val="ru-RU"/>
              </w:rPr>
            </w:pPr>
          </w:p>
        </w:tc>
      </w:tr>
      <w:tr w:rsidR="001B4091" w:rsidRPr="007B31DF" w14:paraId="72BC548D"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25C06770" w14:textId="77777777" w:rsidR="001B4091" w:rsidRPr="007B31DF" w:rsidRDefault="001B4091">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614D09A1" w14:textId="77777777" w:rsidR="001B4091" w:rsidRPr="007B31DF" w:rsidRDefault="001B4091">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63774C70" w14:textId="77777777" w:rsidR="001B4091" w:rsidRPr="007B31DF" w:rsidRDefault="001B4091">
            <w:pPr>
              <w:pStyle w:val="Standard"/>
              <w:spacing w:before="0"/>
              <w:jc w:val="center"/>
              <w:rPr>
                <w:rFonts w:ascii="Arial" w:hAnsi="Arial" w:cs="Arial"/>
                <w:lang w:val="ru-RU"/>
              </w:rPr>
            </w:pPr>
          </w:p>
        </w:tc>
      </w:tr>
      <w:tr w:rsidR="001B4091" w:rsidRPr="007B31DF" w14:paraId="62430265"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E04ACB2" w14:textId="77777777" w:rsidR="001B4091" w:rsidRPr="007B31DF" w:rsidRDefault="001B4091">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5461EBB9" w14:textId="77777777" w:rsidR="001B4091" w:rsidRPr="007B31DF" w:rsidRDefault="001B4091">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4B9D07DA" w14:textId="77777777" w:rsidR="001B4091" w:rsidRPr="007B31DF" w:rsidRDefault="001B4091">
            <w:pPr>
              <w:pStyle w:val="Standard"/>
              <w:spacing w:before="0"/>
              <w:jc w:val="center"/>
              <w:rPr>
                <w:rFonts w:ascii="Arial" w:hAnsi="Arial" w:cs="Arial"/>
                <w:lang w:val="ru-RU"/>
              </w:rPr>
            </w:pPr>
          </w:p>
        </w:tc>
      </w:tr>
    </w:tbl>
    <w:p w14:paraId="3FBFD27B" w14:textId="77777777" w:rsidR="001B4091" w:rsidRPr="007B31DF" w:rsidRDefault="00DC07AC">
      <w:pPr>
        <w:pStyle w:val="Standard"/>
        <w:tabs>
          <w:tab w:val="left" w:pos="0"/>
        </w:tabs>
        <w:spacing w:before="0"/>
        <w:rPr>
          <w:rFonts w:ascii="Arial" w:hAnsi="Arial" w:cs="Arial"/>
        </w:rPr>
      </w:pPr>
      <w:r w:rsidRPr="007B31DF">
        <w:rPr>
          <w:rFonts w:ascii="Arial" w:hAnsi="Arial" w:cs="Arial"/>
          <w:b/>
          <w:i/>
          <w:lang w:val="ru-RU"/>
        </w:rPr>
        <w:t>Напомена:</w:t>
      </w:r>
    </w:p>
    <w:p w14:paraId="3CFA80D7" w14:textId="77777777" w:rsidR="001B4091" w:rsidRPr="007B31DF" w:rsidRDefault="00DC07AC">
      <w:pPr>
        <w:pStyle w:val="Standard"/>
        <w:spacing w:before="0"/>
        <w:rPr>
          <w:rFonts w:ascii="Arial" w:hAnsi="Arial" w:cs="Arial"/>
        </w:rPr>
      </w:pPr>
      <w:r w:rsidRPr="007B31DF">
        <w:rPr>
          <w:rFonts w:ascii="Arial" w:hAnsi="Arial" w:cs="Arial"/>
          <w:i/>
          <w:lang w:val="ru-RU"/>
        </w:rPr>
        <w:t>-</w:t>
      </w:r>
      <w:r w:rsidRPr="007B31DF">
        <w:rPr>
          <w:rFonts w:ascii="Arial" w:hAnsi="Arial"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12D8EDF" w14:textId="77777777" w:rsidR="001B4091" w:rsidRPr="007B31DF" w:rsidRDefault="00DC07AC">
      <w:pPr>
        <w:pStyle w:val="Standard"/>
        <w:tabs>
          <w:tab w:val="left" w:pos="0"/>
        </w:tabs>
        <w:spacing w:before="0"/>
        <w:rPr>
          <w:rFonts w:ascii="Arial" w:hAnsi="Arial" w:cs="Arial"/>
        </w:rPr>
      </w:pPr>
      <w:r w:rsidRPr="007B31DF">
        <w:rPr>
          <w:rFonts w:ascii="Arial" w:hAnsi="Arial" w:cs="Arial"/>
          <w:i/>
          <w:sz w:val="20"/>
          <w:szCs w:val="20"/>
        </w:rPr>
        <w:t>-остале трошкове припреме и подношења понуде</w:t>
      </w:r>
      <w:r w:rsidRPr="007B31DF">
        <w:rPr>
          <w:rFonts w:ascii="Arial" w:hAnsi="Arial"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7BCEE7E3" w14:textId="77777777" w:rsidR="001B4091" w:rsidRPr="007B31DF" w:rsidRDefault="00DC07AC">
      <w:pPr>
        <w:pStyle w:val="Standard"/>
        <w:spacing w:before="0"/>
        <w:rPr>
          <w:rFonts w:ascii="Arial" w:hAnsi="Arial" w:cs="Arial"/>
        </w:rPr>
      </w:pPr>
      <w:r w:rsidRPr="007B31DF">
        <w:rPr>
          <w:rFonts w:ascii="Arial" w:hAnsi="Arial"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BA2D870" w14:textId="77777777" w:rsidR="001B4091" w:rsidRPr="007B31DF" w:rsidRDefault="00DC07AC">
      <w:pPr>
        <w:pStyle w:val="KDKomentar"/>
        <w:spacing w:before="0"/>
        <w:rPr>
          <w:rFonts w:ascii="Arial" w:hAnsi="Arial" w:cs="Arial"/>
        </w:rPr>
      </w:pPr>
      <w:r w:rsidRPr="007B31DF">
        <w:rPr>
          <w:rFonts w:ascii="Arial" w:eastAsia="TimesNewRomanPS-BoldMT" w:hAnsi="Arial" w:cs="Arial"/>
          <w:color w:val="00000A"/>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w:t>
      </w:r>
      <w:r w:rsidRPr="007B31DF">
        <w:rPr>
          <w:rFonts w:ascii="Arial" w:eastAsia="TimesNewRomanPS-BoldMT" w:hAnsi="Arial" w:cs="Arial"/>
          <w:color w:val="00000A"/>
        </w:rPr>
        <w:lastRenderedPageBreak/>
        <w:t>печатом понуђач.</w:t>
      </w:r>
    </w:p>
    <w:p w14:paraId="41562CF6" w14:textId="77777777" w:rsidR="001B4091" w:rsidRPr="007B31DF" w:rsidRDefault="00927150">
      <w:pPr>
        <w:pStyle w:val="KDObrazac"/>
        <w:pageBreakBefore/>
        <w:spacing w:before="0"/>
        <w:outlineLvl w:val="9"/>
        <w:rPr>
          <w:rFonts w:ascii="Arial" w:hAnsi="Arial"/>
          <w:lang w:val="sr-Cyrl-RS"/>
        </w:rPr>
      </w:pPr>
      <w:proofErr w:type="gramStart"/>
      <w:r w:rsidRPr="007B31DF">
        <w:rPr>
          <w:rFonts w:ascii="Arial" w:hAnsi="Arial"/>
        </w:rPr>
        <w:lastRenderedPageBreak/>
        <w:t xml:space="preserve">ПРИЛОГ  </w:t>
      </w:r>
      <w:r w:rsidRPr="007B31DF">
        <w:rPr>
          <w:rFonts w:ascii="Arial" w:hAnsi="Arial"/>
          <w:lang w:val="sr-Cyrl-RS"/>
        </w:rPr>
        <w:t>1</w:t>
      </w:r>
      <w:proofErr w:type="gramEnd"/>
    </w:p>
    <w:p w14:paraId="22079EE7" w14:textId="77777777" w:rsidR="001B4091" w:rsidRPr="007B31DF" w:rsidRDefault="001B4091">
      <w:pPr>
        <w:pStyle w:val="NoSpacing"/>
        <w:suppressAutoHyphens w:val="0"/>
        <w:spacing w:before="0"/>
        <w:jc w:val="center"/>
        <w:rPr>
          <w:rFonts w:cs="Arial"/>
          <w:szCs w:val="24"/>
        </w:rPr>
      </w:pPr>
    </w:p>
    <w:p w14:paraId="1967CCFA" w14:textId="77777777" w:rsidR="001B4091" w:rsidRPr="007B31DF" w:rsidRDefault="001B4091">
      <w:pPr>
        <w:pStyle w:val="NoSpacing"/>
        <w:suppressAutoHyphens w:val="0"/>
        <w:spacing w:before="0"/>
        <w:jc w:val="center"/>
        <w:rPr>
          <w:rFonts w:cs="Arial"/>
          <w:szCs w:val="24"/>
        </w:rPr>
      </w:pPr>
    </w:p>
    <w:p w14:paraId="3E2F4A1E" w14:textId="77777777" w:rsidR="001B4091" w:rsidRPr="007B31DF" w:rsidRDefault="00DC07AC">
      <w:pPr>
        <w:pStyle w:val="NoSpacing"/>
        <w:suppressAutoHyphens w:val="0"/>
        <w:spacing w:before="0"/>
        <w:jc w:val="center"/>
        <w:rPr>
          <w:rFonts w:cs="Arial"/>
        </w:rPr>
      </w:pPr>
      <w:proofErr w:type="gramStart"/>
      <w:r w:rsidRPr="007B31DF">
        <w:rPr>
          <w:rFonts w:cs="Arial"/>
          <w:b/>
          <w:szCs w:val="24"/>
        </w:rPr>
        <w:t>СПОРАЗУМ  УЧЕСНИКА</w:t>
      </w:r>
      <w:proofErr w:type="gramEnd"/>
      <w:r w:rsidRPr="007B31DF">
        <w:rPr>
          <w:rFonts w:cs="Arial"/>
          <w:b/>
          <w:szCs w:val="24"/>
        </w:rPr>
        <w:t xml:space="preserve"> ЗАЈЕДНИЧКЕ ПОНУДЕ</w:t>
      </w:r>
    </w:p>
    <w:p w14:paraId="373B3CB0" w14:textId="77777777" w:rsidR="001B4091" w:rsidRPr="007B31DF" w:rsidRDefault="001B4091">
      <w:pPr>
        <w:pStyle w:val="NoSpacing"/>
        <w:suppressAutoHyphens w:val="0"/>
        <w:spacing w:before="0"/>
        <w:jc w:val="center"/>
        <w:rPr>
          <w:rFonts w:cs="Arial"/>
          <w:b/>
          <w:szCs w:val="24"/>
        </w:rPr>
      </w:pPr>
    </w:p>
    <w:p w14:paraId="7693F2F7" w14:textId="77777777" w:rsidR="001B4091" w:rsidRPr="007B31DF" w:rsidRDefault="00DC07AC">
      <w:pPr>
        <w:pStyle w:val="NoSpacing"/>
        <w:rPr>
          <w:rFonts w:cs="Arial"/>
        </w:rPr>
      </w:pPr>
      <w:r w:rsidRPr="007B31DF">
        <w:rPr>
          <w:rFonts w:cs="Arial"/>
          <w:i/>
          <w:szCs w:val="24"/>
        </w:rPr>
        <w:t xml:space="preserve">На основу члана 81. Закона о јавним набавкама </w:t>
      </w:r>
      <w:r w:rsidRPr="007B31DF">
        <w:rPr>
          <w:rFonts w:eastAsia="TimesNewRomanPSMT" w:cs="Arial"/>
          <w:i/>
          <w:szCs w:val="24"/>
          <w:lang w:val="ru-RU" w:eastAsia="en-US"/>
        </w:rPr>
        <w:t xml:space="preserve">(„Сл. </w:t>
      </w:r>
      <w:r w:rsidRPr="007B31DF">
        <w:rPr>
          <w:rFonts w:eastAsia="TimesNewRomanPSMT" w:cs="Arial"/>
          <w:i/>
          <w:szCs w:val="24"/>
          <w:lang w:eastAsia="en-US"/>
        </w:rPr>
        <w:t>г</w:t>
      </w:r>
      <w:r w:rsidRPr="007B31DF">
        <w:rPr>
          <w:rFonts w:eastAsia="TimesNewRomanPSMT" w:cs="Arial"/>
          <w:i/>
          <w:szCs w:val="24"/>
          <w:lang w:val="ru-RU" w:eastAsia="en-US"/>
        </w:rPr>
        <w:t>ласник РС” бр. 1</w:t>
      </w:r>
      <w:r w:rsidRPr="007B31DF">
        <w:rPr>
          <w:rFonts w:eastAsia="TimesNewRomanPSMT" w:cs="Arial"/>
          <w:i/>
          <w:szCs w:val="24"/>
          <w:lang w:eastAsia="en-US"/>
        </w:rPr>
        <w:t>24</w:t>
      </w:r>
      <w:r w:rsidRPr="007B31DF">
        <w:rPr>
          <w:rFonts w:eastAsia="TimesNewRomanPSMT" w:cs="Arial"/>
          <w:i/>
          <w:szCs w:val="24"/>
          <w:lang w:val="ru-RU" w:eastAsia="en-US"/>
        </w:rPr>
        <w:t>/20</w:t>
      </w:r>
      <w:r w:rsidRPr="007B31DF">
        <w:rPr>
          <w:rFonts w:eastAsia="TimesNewRomanPSMT" w:cs="Arial"/>
          <w:i/>
          <w:szCs w:val="24"/>
          <w:lang w:eastAsia="en-US"/>
        </w:rPr>
        <w:t>12</w:t>
      </w:r>
      <w:r w:rsidRPr="007B31DF">
        <w:rPr>
          <w:rFonts w:eastAsia="TimesNewRomanPSMT" w:cs="Arial"/>
          <w:i/>
          <w:szCs w:val="24"/>
          <w:lang w:val="ru-RU" w:eastAsia="en-US"/>
        </w:rPr>
        <w:t>, 14/15, 68/15</w:t>
      </w:r>
      <w:r w:rsidRPr="007B31DF">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w:t>
      </w:r>
      <w:proofErr w:type="gramStart"/>
      <w:r w:rsidRPr="007B31DF">
        <w:rPr>
          <w:rFonts w:cs="Arial"/>
          <w:i/>
          <w:szCs w:val="24"/>
        </w:rPr>
        <w:t>о :</w:t>
      </w:r>
      <w:proofErr w:type="gramEnd"/>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1B4091" w:rsidRPr="007B31DF" w14:paraId="30735770" w14:textId="77777777">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DCF56D" w14:textId="77777777" w:rsidR="001B4091" w:rsidRPr="007B31DF" w:rsidRDefault="00DC07AC">
            <w:pPr>
              <w:pStyle w:val="NoSpacing"/>
              <w:rPr>
                <w:rFonts w:cs="Arial"/>
              </w:rPr>
            </w:pPr>
            <w:r w:rsidRPr="007B31DF">
              <w:rPr>
                <w:rFonts w:cs="Arial"/>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C02EA3" w14:textId="77777777" w:rsidR="001B4091" w:rsidRPr="007B31DF" w:rsidRDefault="00DC07AC">
            <w:pPr>
              <w:pStyle w:val="NoSpacing"/>
              <w:rPr>
                <w:rFonts w:cs="Arial"/>
              </w:rPr>
            </w:pPr>
            <w:r w:rsidRPr="007B31DF">
              <w:rPr>
                <w:rFonts w:cs="Arial"/>
                <w:szCs w:val="24"/>
              </w:rPr>
              <w:t>НАЗИВ И СЕДИШТЕ ЧЛАНА ГРУПЕ ПОНУЂАЧА</w:t>
            </w:r>
          </w:p>
          <w:p w14:paraId="26CA0D77" w14:textId="77777777" w:rsidR="001B4091" w:rsidRPr="007B31DF" w:rsidRDefault="001B4091">
            <w:pPr>
              <w:pStyle w:val="NoSpacing"/>
              <w:rPr>
                <w:rFonts w:cs="Arial"/>
                <w:szCs w:val="24"/>
              </w:rPr>
            </w:pPr>
          </w:p>
        </w:tc>
      </w:tr>
      <w:tr w:rsidR="001B4091" w:rsidRPr="007B31DF" w14:paraId="3464C6F0" w14:textId="77777777">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EE28EC" w14:textId="77777777" w:rsidR="001B4091" w:rsidRPr="007B31DF" w:rsidRDefault="00DC07AC">
            <w:pPr>
              <w:pStyle w:val="NoSpacing"/>
              <w:rPr>
                <w:rFonts w:cs="Arial"/>
              </w:rPr>
            </w:pPr>
            <w:r w:rsidRPr="007B31DF">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A4B947" w14:textId="77777777" w:rsidR="001B4091" w:rsidRPr="007B31DF" w:rsidRDefault="001B4091">
            <w:pPr>
              <w:pStyle w:val="NoSpacing"/>
              <w:rPr>
                <w:rFonts w:cs="Arial"/>
                <w:szCs w:val="24"/>
              </w:rPr>
            </w:pPr>
          </w:p>
        </w:tc>
      </w:tr>
      <w:tr w:rsidR="001B4091" w:rsidRPr="007B31DF" w14:paraId="4B0073A0" w14:textId="77777777">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30BFA1" w14:textId="77777777" w:rsidR="001B4091" w:rsidRPr="007B31DF" w:rsidRDefault="00DC07AC">
            <w:pPr>
              <w:pStyle w:val="NoSpacing"/>
              <w:rPr>
                <w:rFonts w:cs="Arial"/>
              </w:rPr>
            </w:pPr>
            <w:r w:rsidRPr="007B31DF">
              <w:rPr>
                <w:rFonts w:cs="Arial"/>
                <w:szCs w:val="24"/>
              </w:rPr>
              <w:t>2. Oпис послова сваког од понуђача из групе понуђача у извршењу уговора:</w:t>
            </w:r>
          </w:p>
          <w:p w14:paraId="7E34402D" w14:textId="77777777" w:rsidR="001B4091" w:rsidRPr="007B31DF" w:rsidRDefault="001B4091">
            <w:pPr>
              <w:pStyle w:val="NoSpacing"/>
              <w:rPr>
                <w:rFonts w:cs="Arial"/>
                <w:szCs w:val="24"/>
              </w:rPr>
            </w:pPr>
          </w:p>
          <w:p w14:paraId="358F037F" w14:textId="77777777" w:rsidR="001B4091" w:rsidRPr="007B31DF" w:rsidRDefault="001B4091">
            <w:pPr>
              <w:pStyle w:val="NoSpacing"/>
              <w:rPr>
                <w:rFonts w:cs="Arial"/>
                <w:szCs w:val="24"/>
              </w:rPr>
            </w:pPr>
          </w:p>
          <w:p w14:paraId="4A85F06F" w14:textId="77777777" w:rsidR="001B4091" w:rsidRPr="007B31DF"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65AF3D" w14:textId="77777777" w:rsidR="001B4091" w:rsidRPr="007B31DF" w:rsidRDefault="001B4091">
            <w:pPr>
              <w:pStyle w:val="NoSpacing"/>
              <w:rPr>
                <w:rFonts w:cs="Arial"/>
                <w:szCs w:val="24"/>
              </w:rPr>
            </w:pPr>
          </w:p>
        </w:tc>
      </w:tr>
      <w:tr w:rsidR="001B4091" w:rsidRPr="007B31DF" w14:paraId="7D852EF3" w14:textId="77777777">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60B15E" w14:textId="77777777" w:rsidR="001B4091" w:rsidRPr="007B31DF" w:rsidRDefault="00DC07AC">
            <w:pPr>
              <w:pStyle w:val="NoSpacing"/>
              <w:rPr>
                <w:rFonts w:cs="Arial"/>
              </w:rPr>
            </w:pPr>
            <w:r w:rsidRPr="007B31DF">
              <w:rPr>
                <w:rFonts w:cs="Arial"/>
                <w:szCs w:val="24"/>
              </w:rPr>
              <w:t>3.Друго:</w:t>
            </w:r>
          </w:p>
          <w:p w14:paraId="778140BB" w14:textId="77777777" w:rsidR="001B4091" w:rsidRPr="007B31DF" w:rsidRDefault="001B4091">
            <w:pPr>
              <w:pStyle w:val="NoSpacing"/>
              <w:rPr>
                <w:rFonts w:cs="Arial"/>
                <w:szCs w:val="24"/>
              </w:rPr>
            </w:pPr>
          </w:p>
          <w:p w14:paraId="349D4131" w14:textId="77777777" w:rsidR="001B4091" w:rsidRPr="007B31DF" w:rsidRDefault="001B4091">
            <w:pPr>
              <w:pStyle w:val="NoSpacing"/>
              <w:rPr>
                <w:rFonts w:cs="Arial"/>
                <w:szCs w:val="24"/>
              </w:rPr>
            </w:pPr>
          </w:p>
          <w:p w14:paraId="0FDAC700" w14:textId="77777777" w:rsidR="001B4091" w:rsidRPr="007B31DF" w:rsidRDefault="001B4091">
            <w:pPr>
              <w:pStyle w:val="NoSpacing"/>
              <w:rPr>
                <w:rFonts w:cs="Arial"/>
                <w:szCs w:val="24"/>
              </w:rPr>
            </w:pPr>
          </w:p>
          <w:p w14:paraId="57110871" w14:textId="77777777" w:rsidR="001B4091" w:rsidRPr="007B31DF" w:rsidRDefault="001B4091">
            <w:pPr>
              <w:pStyle w:val="NoSpacing"/>
              <w:rPr>
                <w:rFonts w:cs="Arial"/>
                <w:szCs w:val="24"/>
              </w:rPr>
            </w:pPr>
          </w:p>
          <w:p w14:paraId="437DAECB" w14:textId="77777777" w:rsidR="001B4091" w:rsidRPr="007B31DF"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A7701F" w14:textId="77777777" w:rsidR="001B4091" w:rsidRPr="007B31DF" w:rsidRDefault="001B4091">
            <w:pPr>
              <w:pStyle w:val="NoSpacing"/>
              <w:rPr>
                <w:rFonts w:cs="Arial"/>
                <w:szCs w:val="24"/>
              </w:rPr>
            </w:pPr>
          </w:p>
        </w:tc>
      </w:tr>
    </w:tbl>
    <w:p w14:paraId="79670A5F" w14:textId="77777777" w:rsidR="001B4091" w:rsidRPr="007B31DF" w:rsidRDefault="001B4091">
      <w:pPr>
        <w:pStyle w:val="Standard"/>
        <w:tabs>
          <w:tab w:val="left" w:pos="360"/>
        </w:tabs>
        <w:rPr>
          <w:rFonts w:ascii="Arial" w:hAnsi="Arial" w:cs="Arial"/>
          <w:i/>
          <w:spacing w:val="2"/>
        </w:rPr>
      </w:pPr>
    </w:p>
    <w:p w14:paraId="5A68D6C7" w14:textId="187E0DE2" w:rsidR="001B4091" w:rsidRPr="007B31DF" w:rsidRDefault="00DC07AC">
      <w:pPr>
        <w:pStyle w:val="Standard"/>
        <w:tabs>
          <w:tab w:val="left" w:pos="360"/>
        </w:tabs>
        <w:rPr>
          <w:rFonts w:ascii="Arial" w:hAnsi="Arial" w:cs="Arial"/>
        </w:rPr>
      </w:pPr>
      <w:r w:rsidRPr="007B31DF">
        <w:rPr>
          <w:rFonts w:ascii="Arial" w:hAnsi="Arial" w:cs="Arial"/>
          <w:noProof/>
        </w:rPr>
        <mc:AlternateContent>
          <mc:Choice Requires="wps">
            <w:drawing>
              <wp:anchor distT="0" distB="0" distL="114300" distR="114300" simplePos="0" relativeHeight="251658240" behindDoc="0" locked="0" layoutInCell="1" allowOverlap="1" wp14:anchorId="63CFF415" wp14:editId="3BD3C87C">
                <wp:simplePos x="0" y="0"/>
                <wp:positionH relativeFrom="margin">
                  <wp:posOffset>-731</wp:posOffset>
                </wp:positionH>
                <wp:positionV relativeFrom="paragraph">
                  <wp:posOffset>123078</wp:posOffset>
                </wp:positionV>
                <wp:extent cx="14602" cy="0"/>
                <wp:effectExtent l="0" t="0" r="0" b="0"/>
                <wp:wrapSquare wrapText="bothSides"/>
                <wp:docPr id="4" name="Frame2"/>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14:paraId="5A625652" w14:textId="77777777" w:rsidR="00E50CEC" w:rsidRDefault="00E50CEC">
                            <w:pPr>
                              <w:pStyle w:val="NoSpacing"/>
                            </w:pPr>
                            <w:r>
                              <w:rPr>
                                <w:rFonts w:cs="Arial"/>
                                <w:i/>
                                <w:szCs w:val="24"/>
                              </w:rPr>
                              <w:t>Потпис одговорног лица члана групе понуђача:</w:t>
                            </w:r>
                          </w:p>
                          <w:p w14:paraId="09967BDB" w14:textId="77777777" w:rsidR="00E50CEC" w:rsidRDefault="00E50CEC">
                            <w:pPr>
                              <w:pStyle w:val="NoSpacing"/>
                            </w:pPr>
                            <w:r>
                              <w:rPr>
                                <w:rFonts w:cs="Arial"/>
                                <w:i/>
                                <w:szCs w:val="24"/>
                              </w:rPr>
                              <w:t>______________________</w:t>
                            </w:r>
                          </w:p>
                        </w:txbxContent>
                      </wps:txbx>
                      <wps:bodyPr vert="horz" wrap="square" lIns="0" tIns="0" rIns="0" bIns="0" anchor="t" anchorCtr="0" compatLnSpc="0">
                        <a:noAutofit/>
                      </wps:bodyPr>
                    </wps:wsp>
                  </a:graphicData>
                </a:graphic>
              </wp:anchor>
            </w:drawing>
          </mc:Choice>
          <mc:Fallback>
            <w:pict>
              <v:shapetype w14:anchorId="63CFF415" id="_x0000_t202" coordsize="21600,21600" o:spt="202" path="m,l,21600r21600,l21600,xe">
                <v:stroke joinstyle="miter"/>
                <v:path gradientshapeok="t" o:connecttype="rect"/>
              </v:shapetype>
              <v:shape id="Frame2" o:spid="_x0000_s1026" type="#_x0000_t202" style="position:absolute;left:0;text-align:left;margin-left:-.05pt;margin-top:9.7pt;width:1.15pt;height:0;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" filled="f" stroked="f">
                <v:textbox inset="0,0,0,0">
                  <w:txbxContent>
                    <w:p w14:paraId="5A625652" w14:textId="77777777" w:rsidR="00E50CEC" w:rsidRDefault="00E50CEC">
                      <w:pPr>
                        <w:pStyle w:val="NoSpacing"/>
                      </w:pPr>
                      <w:r>
                        <w:rPr>
                          <w:rFonts w:cs="Arial"/>
                          <w:i/>
                          <w:szCs w:val="24"/>
                        </w:rPr>
                        <w:t>Потпис одговорног лица члана групе понуђача:</w:t>
                      </w:r>
                    </w:p>
                    <w:p w14:paraId="09967BDB" w14:textId="77777777" w:rsidR="00E50CEC" w:rsidRDefault="00E50CEC">
                      <w:pPr>
                        <w:pStyle w:val="NoSpacing"/>
                      </w:pPr>
                      <w:r>
                        <w:rPr>
                          <w:rFonts w:cs="Arial"/>
                          <w:i/>
                          <w:szCs w:val="24"/>
                        </w:rPr>
                        <w:t>______________________</w:t>
                      </w:r>
                    </w:p>
                  </w:txbxContent>
                </v:textbox>
                <w10:wrap type="square" anchorx="margin"/>
              </v:shape>
            </w:pict>
          </mc:Fallback>
        </mc:AlternateContent>
      </w:r>
      <w:r w:rsidRPr="007B31DF">
        <w:rPr>
          <w:rFonts w:ascii="Arial" w:hAnsi="Arial" w:cs="Arial"/>
          <w:i/>
        </w:rPr>
        <w:t xml:space="preserve">         </w:t>
      </w:r>
      <w:r w:rsidR="003612B0" w:rsidRPr="007B31DF">
        <w:rPr>
          <w:rFonts w:ascii="Arial" w:hAnsi="Arial" w:cs="Arial"/>
          <w:i/>
        </w:rPr>
        <w:t xml:space="preserve">                            </w:t>
      </w:r>
    </w:p>
    <w:p w14:paraId="03046A10" w14:textId="36E7440F" w:rsidR="001B4091" w:rsidRPr="007B31DF" w:rsidRDefault="00DC07AC">
      <w:pPr>
        <w:pStyle w:val="Standard"/>
        <w:spacing w:before="0" w:after="120"/>
        <w:rPr>
          <w:rFonts w:ascii="Arial" w:hAnsi="Arial" w:cs="Arial"/>
        </w:rPr>
      </w:pPr>
      <w:r w:rsidRPr="007B31DF">
        <w:rPr>
          <w:rFonts w:ascii="Arial" w:hAnsi="Arial" w:cs="Arial"/>
        </w:rPr>
        <w:t xml:space="preserve">        </w:t>
      </w:r>
      <w:r w:rsidRPr="007B31DF">
        <w:rPr>
          <w:rFonts w:ascii="Arial" w:hAnsi="Arial" w:cs="Arial"/>
          <w:spacing w:val="4"/>
        </w:rPr>
        <w:t xml:space="preserve">Датум:                       </w:t>
      </w:r>
      <w:r w:rsidR="003612B0" w:rsidRPr="007B31DF">
        <w:rPr>
          <w:rFonts w:ascii="Arial" w:hAnsi="Arial" w:cs="Arial"/>
          <w:spacing w:val="4"/>
          <w:lang w:val="sr-Cyrl-RS"/>
        </w:rPr>
        <w:t xml:space="preserve">        МП</w:t>
      </w:r>
      <w:r w:rsidRPr="007B31DF">
        <w:rPr>
          <w:rFonts w:ascii="Arial" w:hAnsi="Arial" w:cs="Arial"/>
          <w:spacing w:val="4"/>
        </w:rPr>
        <w:t xml:space="preserve">                                                                           </w:t>
      </w:r>
      <w:r w:rsidRPr="007B31DF">
        <w:rPr>
          <w:rFonts w:ascii="Arial" w:hAnsi="Arial" w:cs="Arial"/>
          <w:spacing w:val="2"/>
        </w:rPr>
        <w:t xml:space="preserve">    </w:t>
      </w:r>
    </w:p>
    <w:p w14:paraId="5B65979E" w14:textId="77777777" w:rsidR="001B4091" w:rsidRPr="007B31DF" w:rsidRDefault="00DC07AC">
      <w:pPr>
        <w:pStyle w:val="Standard"/>
        <w:tabs>
          <w:tab w:val="left" w:pos="360"/>
        </w:tabs>
        <w:rPr>
          <w:rFonts w:ascii="Arial" w:hAnsi="Arial" w:cs="Arial"/>
          <w:spacing w:val="2"/>
        </w:rPr>
      </w:pPr>
      <w:r w:rsidRPr="007B31DF">
        <w:rPr>
          <w:rFonts w:ascii="Arial" w:hAnsi="Arial" w:cs="Arial"/>
          <w:spacing w:val="2"/>
        </w:rPr>
        <w:t xml:space="preserve">___________                                                       </w:t>
      </w:r>
    </w:p>
    <w:p w14:paraId="63765DE4" w14:textId="77777777" w:rsidR="006A1005" w:rsidRPr="007B31DF" w:rsidRDefault="006A1005">
      <w:pPr>
        <w:pStyle w:val="Standard"/>
        <w:tabs>
          <w:tab w:val="left" w:pos="360"/>
        </w:tabs>
        <w:rPr>
          <w:rFonts w:ascii="Arial" w:hAnsi="Arial" w:cs="Arial"/>
          <w:spacing w:val="2"/>
        </w:rPr>
      </w:pPr>
    </w:p>
    <w:p w14:paraId="4EFCEE56" w14:textId="77777777" w:rsidR="006A1005" w:rsidRPr="007B31DF" w:rsidRDefault="006A1005">
      <w:pPr>
        <w:pStyle w:val="Standard"/>
        <w:tabs>
          <w:tab w:val="left" w:pos="360"/>
        </w:tabs>
        <w:rPr>
          <w:rFonts w:ascii="Arial" w:hAnsi="Arial" w:cs="Arial"/>
          <w:spacing w:val="2"/>
        </w:rPr>
      </w:pPr>
    </w:p>
    <w:p w14:paraId="58503268" w14:textId="7BAD5754" w:rsidR="006A1005" w:rsidRDefault="006A1005">
      <w:pPr>
        <w:pStyle w:val="Standard"/>
        <w:tabs>
          <w:tab w:val="left" w:pos="360"/>
        </w:tabs>
        <w:rPr>
          <w:rFonts w:ascii="Arial" w:hAnsi="Arial" w:cs="Arial"/>
          <w:spacing w:val="2"/>
        </w:rPr>
      </w:pPr>
    </w:p>
    <w:p w14:paraId="43FC201C" w14:textId="4887A2C7" w:rsidR="00CF2D0F" w:rsidRDefault="00CF2D0F">
      <w:pPr>
        <w:pStyle w:val="Standard"/>
        <w:tabs>
          <w:tab w:val="left" w:pos="360"/>
        </w:tabs>
        <w:rPr>
          <w:rFonts w:ascii="Arial" w:hAnsi="Arial" w:cs="Arial"/>
          <w:spacing w:val="2"/>
        </w:rPr>
      </w:pPr>
    </w:p>
    <w:p w14:paraId="631244DE" w14:textId="14CE9657" w:rsidR="00CF2D0F" w:rsidRPr="007B31DF" w:rsidRDefault="00CF2D0F">
      <w:pPr>
        <w:pStyle w:val="Standard"/>
        <w:tabs>
          <w:tab w:val="left" w:pos="360"/>
        </w:tabs>
        <w:rPr>
          <w:rFonts w:ascii="Arial" w:hAnsi="Arial" w:cs="Arial"/>
          <w:spacing w:val="2"/>
        </w:rPr>
      </w:pPr>
    </w:p>
    <w:p w14:paraId="676CEAB1" w14:textId="77777777" w:rsidR="00644B7E" w:rsidRPr="007B31DF" w:rsidRDefault="00644B7E">
      <w:pPr>
        <w:pStyle w:val="Standard"/>
        <w:tabs>
          <w:tab w:val="left" w:pos="360"/>
        </w:tabs>
        <w:rPr>
          <w:rFonts w:ascii="Arial" w:hAnsi="Arial" w:cs="Arial"/>
          <w:spacing w:val="2"/>
        </w:rPr>
      </w:pPr>
    </w:p>
    <w:p w14:paraId="3046D130" w14:textId="77777777" w:rsidR="001B4091" w:rsidRPr="007B31DF" w:rsidRDefault="00927150">
      <w:pPr>
        <w:pStyle w:val="KDObrazac"/>
        <w:spacing w:before="0"/>
        <w:outlineLvl w:val="9"/>
        <w:rPr>
          <w:rFonts w:ascii="Arial" w:hAnsi="Arial"/>
          <w:lang w:val="sr-Cyrl-RS"/>
        </w:rPr>
      </w:pPr>
      <w:proofErr w:type="gramStart"/>
      <w:r w:rsidRPr="007B31DF">
        <w:rPr>
          <w:rFonts w:ascii="Arial" w:hAnsi="Arial"/>
        </w:rPr>
        <w:t xml:space="preserve">ПРИЛОГ  </w:t>
      </w:r>
      <w:r w:rsidRPr="007B31DF">
        <w:rPr>
          <w:rFonts w:ascii="Arial" w:hAnsi="Arial"/>
          <w:lang w:val="sr-Cyrl-RS"/>
        </w:rPr>
        <w:t>2</w:t>
      </w:r>
      <w:proofErr w:type="gramEnd"/>
    </w:p>
    <w:p w14:paraId="06CC514B" w14:textId="77777777" w:rsidR="001B4091" w:rsidRPr="007B31DF" w:rsidRDefault="001B4091">
      <w:pPr>
        <w:rPr>
          <w:rFonts w:cs="Arial"/>
          <w:color w:val="00B0F0"/>
          <w:sz w:val="24"/>
          <w:szCs w:val="24"/>
        </w:rPr>
      </w:pPr>
    </w:p>
    <w:p w14:paraId="79474A08" w14:textId="77777777" w:rsidR="00F015DE" w:rsidRPr="007B31DF" w:rsidRDefault="00F015DE" w:rsidP="00F015DE">
      <w:pPr>
        <w:jc w:val="both"/>
        <w:rPr>
          <w:rFonts w:cs="Arial"/>
          <w:color w:val="000000" w:themeColor="text1"/>
        </w:rPr>
      </w:pPr>
      <w:r w:rsidRPr="007B31DF">
        <w:rPr>
          <w:rFonts w:cs="Arial"/>
          <w:color w:val="000000" w:themeColor="text1"/>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7B31DF">
        <w:rPr>
          <w:rFonts w:cs="Arial"/>
          <w:color w:val="000000" w:themeColor="text1"/>
          <w:sz w:val="24"/>
          <w:szCs w:val="24"/>
        </w:rPr>
        <w:t>закон</w:t>
      </w:r>
      <w:proofErr w:type="gramEnd"/>
      <w:r w:rsidRPr="007B31DF">
        <w:rPr>
          <w:rFonts w:cs="Arial"/>
          <w:color w:val="000000" w:themeColor="text1"/>
          <w:sz w:val="24"/>
          <w:szCs w:val="24"/>
        </w:rPr>
        <w:t xml:space="preserve"> и 31/11) и тачке 1</w:t>
      </w:r>
      <w:r w:rsidRPr="007B31DF">
        <w:rPr>
          <w:rFonts w:cs="Arial"/>
          <w:color w:val="000000" w:themeColor="text1"/>
          <w:sz w:val="24"/>
          <w:szCs w:val="24"/>
          <w:lang w:val="sr-Cyrl-RS"/>
        </w:rPr>
        <w:t>.</w:t>
      </w:r>
      <w:r w:rsidRPr="007B31DF">
        <w:rPr>
          <w:rFonts w:cs="Arial"/>
          <w:color w:val="000000" w:themeColor="text1"/>
          <w:sz w:val="24"/>
          <w:szCs w:val="24"/>
        </w:rPr>
        <w:t xml:space="preserve">, 2. </w:t>
      </w:r>
      <w:proofErr w:type="gramStart"/>
      <w:r w:rsidRPr="007B31DF">
        <w:rPr>
          <w:rFonts w:cs="Arial"/>
          <w:color w:val="000000" w:themeColor="text1"/>
          <w:sz w:val="24"/>
          <w:szCs w:val="24"/>
        </w:rPr>
        <w:t>и</w:t>
      </w:r>
      <w:proofErr w:type="gramEnd"/>
      <w:r w:rsidRPr="007B31DF">
        <w:rPr>
          <w:rFonts w:cs="Arial"/>
          <w:color w:val="000000" w:themeColor="text1"/>
          <w:sz w:val="24"/>
          <w:szCs w:val="24"/>
        </w:rPr>
        <w:t xml:space="preserve"> 6. Одлуке о облику садржини и начину коришћења јединствених инструмената платног промета</w:t>
      </w:r>
    </w:p>
    <w:p w14:paraId="1CBF9567" w14:textId="1A2A8D08" w:rsidR="00F015DE" w:rsidRPr="007B31DF" w:rsidRDefault="00F015DE" w:rsidP="00F015DE">
      <w:pPr>
        <w:rPr>
          <w:rFonts w:cs="Arial"/>
          <w:color w:val="000000" w:themeColor="text1"/>
        </w:rPr>
      </w:pPr>
      <w:r w:rsidRPr="007B31DF">
        <w:rPr>
          <w:rFonts w:cs="Arial"/>
          <w:color w:val="000000" w:themeColor="text1"/>
          <w:sz w:val="24"/>
          <w:szCs w:val="24"/>
        </w:rPr>
        <w:t>ДУЖНИК</w:t>
      </w:r>
      <w:proofErr w:type="gramStart"/>
      <w:r w:rsidRPr="007B31DF">
        <w:rPr>
          <w:rFonts w:cs="Arial"/>
          <w:color w:val="000000" w:themeColor="text1"/>
          <w:sz w:val="24"/>
          <w:szCs w:val="24"/>
        </w:rPr>
        <w:t xml:space="preserve">:  </w:t>
      </w:r>
      <w:r w:rsidRPr="007B31DF">
        <w:rPr>
          <w:rFonts w:cs="Arial"/>
          <w:color w:val="000000" w:themeColor="text1"/>
          <w:sz w:val="24"/>
          <w:szCs w:val="24"/>
          <w:lang w:val="ru-RU"/>
        </w:rPr>
        <w:t>…………………………………………………………………........................</w:t>
      </w:r>
      <w:proofErr w:type="gramEnd"/>
    </w:p>
    <w:p w14:paraId="7CD34E9B" w14:textId="77777777" w:rsidR="00F015DE" w:rsidRPr="007B31DF" w:rsidRDefault="00F015DE" w:rsidP="00F015DE">
      <w:pPr>
        <w:rPr>
          <w:rFonts w:cs="Arial"/>
          <w:color w:val="000000" w:themeColor="text1"/>
          <w:sz w:val="24"/>
          <w:szCs w:val="24"/>
        </w:rPr>
      </w:pPr>
      <w:r w:rsidRPr="007B31DF">
        <w:rPr>
          <w:rFonts w:cs="Arial"/>
          <w:color w:val="000000" w:themeColor="text1"/>
          <w:sz w:val="24"/>
          <w:szCs w:val="24"/>
        </w:rPr>
        <w:t>(</w:t>
      </w:r>
      <w:proofErr w:type="gramStart"/>
      <w:r w:rsidRPr="007B31DF">
        <w:rPr>
          <w:rFonts w:cs="Arial"/>
          <w:color w:val="000000" w:themeColor="text1"/>
          <w:sz w:val="24"/>
          <w:szCs w:val="24"/>
        </w:rPr>
        <w:t>назив</w:t>
      </w:r>
      <w:proofErr w:type="gramEnd"/>
      <w:r w:rsidRPr="007B31DF">
        <w:rPr>
          <w:rFonts w:cs="Arial"/>
          <w:color w:val="000000" w:themeColor="text1"/>
          <w:sz w:val="24"/>
          <w:szCs w:val="24"/>
        </w:rPr>
        <w:t xml:space="preserve"> и седиште Понуђача)</w:t>
      </w:r>
    </w:p>
    <w:p w14:paraId="517B875E" w14:textId="77777777" w:rsidR="00F015DE" w:rsidRPr="007B31DF" w:rsidRDefault="00F015DE" w:rsidP="00F015DE">
      <w:pPr>
        <w:rPr>
          <w:rFonts w:cs="Arial"/>
          <w:color w:val="000000" w:themeColor="text1"/>
          <w:sz w:val="24"/>
          <w:szCs w:val="24"/>
        </w:rPr>
      </w:pPr>
      <w:r w:rsidRPr="007B31DF">
        <w:rPr>
          <w:rFonts w:cs="Arial"/>
          <w:color w:val="000000" w:themeColor="text1"/>
          <w:sz w:val="24"/>
          <w:szCs w:val="24"/>
        </w:rPr>
        <w:t>МАТИЧНИ БРОЈ ДУЖНИКА (Понуђача): ..................................................................</w:t>
      </w:r>
    </w:p>
    <w:p w14:paraId="0B05131E" w14:textId="77777777" w:rsidR="00F015DE" w:rsidRPr="007B31DF" w:rsidRDefault="00F015DE" w:rsidP="00F015DE">
      <w:pPr>
        <w:rPr>
          <w:rFonts w:cs="Arial"/>
          <w:color w:val="000000" w:themeColor="text1"/>
          <w:sz w:val="24"/>
          <w:szCs w:val="24"/>
        </w:rPr>
      </w:pPr>
      <w:r w:rsidRPr="007B31DF">
        <w:rPr>
          <w:rFonts w:cs="Arial"/>
          <w:color w:val="000000" w:themeColor="text1"/>
          <w:sz w:val="24"/>
          <w:szCs w:val="24"/>
        </w:rPr>
        <w:t>ТЕКУЋИ РАЧУН ДУЖНИКА (Понуђача): ...................................................................</w:t>
      </w:r>
    </w:p>
    <w:p w14:paraId="5CBB23F0" w14:textId="27FBC235" w:rsidR="00F015DE" w:rsidRPr="007B31DF" w:rsidRDefault="000E10F3" w:rsidP="00F015DE">
      <w:pPr>
        <w:rPr>
          <w:rFonts w:cs="Arial"/>
          <w:color w:val="000000" w:themeColor="text1"/>
          <w:sz w:val="24"/>
          <w:szCs w:val="24"/>
        </w:rPr>
      </w:pPr>
      <w:r>
        <w:rPr>
          <w:rFonts w:cs="Arial"/>
          <w:color w:val="000000" w:themeColor="text1"/>
          <w:sz w:val="24"/>
          <w:szCs w:val="24"/>
        </w:rPr>
        <w:t xml:space="preserve">ПИБ ДУЖНИКА (Понуђача): </w:t>
      </w:r>
      <w:r w:rsidR="00F015DE" w:rsidRPr="007B31DF">
        <w:rPr>
          <w:rFonts w:cs="Arial"/>
          <w:color w:val="000000" w:themeColor="text1"/>
          <w:sz w:val="24"/>
          <w:szCs w:val="24"/>
        </w:rPr>
        <w:t>.......................................................................................</w:t>
      </w:r>
    </w:p>
    <w:p w14:paraId="51DFABD5" w14:textId="77777777" w:rsidR="00F015DE" w:rsidRPr="007B31DF" w:rsidRDefault="00F015DE" w:rsidP="00F015DE">
      <w:pPr>
        <w:rPr>
          <w:rFonts w:cs="Arial"/>
          <w:color w:val="000000" w:themeColor="text1"/>
          <w:sz w:val="24"/>
          <w:szCs w:val="24"/>
        </w:rPr>
      </w:pPr>
      <w:proofErr w:type="gramStart"/>
      <w:r w:rsidRPr="007B31DF">
        <w:rPr>
          <w:rFonts w:cs="Arial"/>
          <w:color w:val="000000" w:themeColor="text1"/>
          <w:sz w:val="24"/>
          <w:szCs w:val="24"/>
        </w:rPr>
        <w:t>и</w:t>
      </w:r>
      <w:proofErr w:type="gramEnd"/>
      <w:r w:rsidRPr="007B31DF">
        <w:rPr>
          <w:rFonts w:cs="Arial"/>
          <w:color w:val="000000" w:themeColor="text1"/>
          <w:sz w:val="24"/>
          <w:szCs w:val="24"/>
        </w:rPr>
        <w:t xml:space="preserve"> з д а ј е  д а н а ............................ године</w:t>
      </w:r>
    </w:p>
    <w:p w14:paraId="63EA2C8B" w14:textId="77777777" w:rsidR="009520CE" w:rsidRPr="007B31DF" w:rsidRDefault="009520CE">
      <w:pPr>
        <w:rPr>
          <w:rFonts w:cs="Arial"/>
          <w:sz w:val="24"/>
          <w:szCs w:val="24"/>
        </w:rPr>
      </w:pPr>
    </w:p>
    <w:p w14:paraId="50752D87" w14:textId="77777777" w:rsidR="001B4091" w:rsidRPr="007B31DF" w:rsidRDefault="00DC07AC">
      <w:pPr>
        <w:jc w:val="center"/>
        <w:rPr>
          <w:rFonts w:cs="Arial"/>
        </w:rPr>
      </w:pPr>
      <w:r w:rsidRPr="007B31DF">
        <w:rPr>
          <w:rFonts w:cs="Arial"/>
          <w:b/>
          <w:sz w:val="24"/>
          <w:szCs w:val="24"/>
        </w:rPr>
        <w:t xml:space="preserve">МЕНИЧНО ПИСМО – ОВЛАШЋЕЊЕ ЗА </w:t>
      </w:r>
      <w:proofErr w:type="gramStart"/>
      <w:r w:rsidRPr="007B31DF">
        <w:rPr>
          <w:rFonts w:cs="Arial"/>
          <w:b/>
          <w:sz w:val="24"/>
          <w:szCs w:val="24"/>
        </w:rPr>
        <w:t>КОРИСНИКА  БЛАНКО</w:t>
      </w:r>
      <w:proofErr w:type="gramEnd"/>
      <w:r w:rsidRPr="007B31DF">
        <w:rPr>
          <w:rFonts w:cs="Arial"/>
          <w:b/>
          <w:sz w:val="24"/>
          <w:szCs w:val="24"/>
        </w:rPr>
        <w:t xml:space="preserve"> СОПСТВЕНЕ МЕНИЦЕ</w:t>
      </w:r>
    </w:p>
    <w:p w14:paraId="3033C761" w14:textId="01AC0CC1" w:rsidR="001B4091" w:rsidRPr="007B31DF" w:rsidRDefault="00F015DE" w:rsidP="00F015DE">
      <w:pPr>
        <w:pStyle w:val="Bodytext6"/>
        <w:shd w:val="clear" w:color="auto" w:fill="auto"/>
        <w:tabs>
          <w:tab w:val="left" w:leader="underscore" w:pos="9244"/>
        </w:tabs>
        <w:spacing w:before="0" w:after="0" w:line="240" w:lineRule="auto"/>
        <w:jc w:val="both"/>
        <w:rPr>
          <w:rFonts w:ascii="Arial" w:hAnsi="Arial" w:cs="Arial"/>
          <w:b w:val="0"/>
          <w:sz w:val="22"/>
          <w:szCs w:val="22"/>
          <w:lang w:val="sr-Cyrl-RS"/>
        </w:rPr>
      </w:pPr>
      <w:r w:rsidRPr="007B31DF">
        <w:rPr>
          <w:rFonts w:ascii="Arial" w:hAnsi="Arial" w:cs="Arial"/>
          <w:b w:val="0"/>
          <w:sz w:val="22"/>
          <w:szCs w:val="22"/>
        </w:rPr>
        <w:t>КОРИСНИК - ПОВЕРИЛАЦ: ЈП ЕПС Београд</w:t>
      </w:r>
      <w:r w:rsidR="00BD045C">
        <w:rPr>
          <w:rFonts w:ascii="Arial" w:hAnsi="Arial" w:cs="Arial"/>
          <w:b w:val="0"/>
          <w:sz w:val="22"/>
          <w:szCs w:val="22"/>
          <w:lang w:val="sr-Cyrl-RS"/>
        </w:rPr>
        <w:t>, Балканска 13</w:t>
      </w:r>
      <w:r w:rsidRPr="007B31DF">
        <w:rPr>
          <w:rFonts w:ascii="Arial" w:hAnsi="Arial" w:cs="Arial"/>
          <w:b w:val="0"/>
          <w:sz w:val="22"/>
          <w:szCs w:val="22"/>
          <w:lang w:val="sr-Cyrl-RS"/>
        </w:rPr>
        <w:t>, 11000 Београд</w:t>
      </w:r>
      <w:r w:rsidRPr="007B31DF">
        <w:rPr>
          <w:rFonts w:ascii="Arial" w:hAnsi="Arial" w:cs="Arial"/>
          <w:b w:val="0"/>
          <w:sz w:val="22"/>
          <w:szCs w:val="22"/>
        </w:rPr>
        <w:t xml:space="preserve"> - Огранак РБ Колубара, Лазаревац, ул. Светог Саве бр</w:t>
      </w:r>
      <w:r w:rsidRPr="007B31DF">
        <w:rPr>
          <w:rFonts w:ascii="Arial" w:hAnsi="Arial" w:cs="Arial"/>
          <w:b w:val="0"/>
          <w:sz w:val="22"/>
          <w:szCs w:val="22"/>
          <w:lang w:val="sr-Cyrl-RS"/>
        </w:rPr>
        <w:t xml:space="preserve">ој </w:t>
      </w:r>
      <w:r w:rsidRPr="007B31DF">
        <w:rPr>
          <w:rFonts w:ascii="Arial" w:hAnsi="Arial" w:cs="Arial"/>
          <w:b w:val="0"/>
          <w:sz w:val="22"/>
          <w:szCs w:val="22"/>
        </w:rPr>
        <w:t xml:space="preserve">1; матични број: 20053658, ПИБ: 103920327, текући рачун: </w:t>
      </w:r>
      <w:r w:rsidRPr="007B31DF">
        <w:rPr>
          <w:rFonts w:ascii="Arial" w:hAnsi="Arial" w:cs="Arial"/>
          <w:b w:val="0"/>
          <w:sz w:val="22"/>
          <w:szCs w:val="22"/>
          <w:lang w:val="sr-Cyrl-RS"/>
        </w:rPr>
        <w:t>205-23250-81</w:t>
      </w:r>
      <w:r w:rsidRPr="007B31DF">
        <w:rPr>
          <w:rFonts w:ascii="Arial" w:hAnsi="Arial" w:cs="Arial"/>
          <w:b w:val="0"/>
          <w:sz w:val="22"/>
          <w:szCs w:val="22"/>
        </w:rPr>
        <w:t xml:space="preserve"> </w:t>
      </w:r>
      <w:r w:rsidRPr="007B31DF">
        <w:rPr>
          <w:rFonts w:ascii="Arial" w:hAnsi="Arial" w:cs="Arial"/>
          <w:b w:val="0"/>
          <w:sz w:val="22"/>
          <w:szCs w:val="22"/>
          <w:lang w:val="sr-Cyrl-RS"/>
        </w:rPr>
        <w:t>Комерцијална Банка</w:t>
      </w:r>
      <w:r w:rsidR="009520CE" w:rsidRPr="007B31DF">
        <w:rPr>
          <w:rFonts w:ascii="Arial" w:hAnsi="Arial" w:cs="Arial"/>
          <w:b w:val="0"/>
          <w:sz w:val="22"/>
          <w:szCs w:val="22"/>
          <w:lang w:val="sr-Cyrl-RS"/>
        </w:rPr>
        <w:t>,</w:t>
      </w:r>
      <w:r w:rsidRPr="007B31DF">
        <w:rPr>
          <w:rFonts w:ascii="Arial" w:hAnsi="Arial" w:cs="Arial"/>
          <w:b w:val="0"/>
          <w:sz w:val="22"/>
          <w:szCs w:val="22"/>
          <w:lang w:val="sr-Cyrl-RS"/>
        </w:rPr>
        <w:t xml:space="preserve"> </w:t>
      </w:r>
    </w:p>
    <w:p w14:paraId="75CEE90A" w14:textId="77777777" w:rsidR="00F015DE" w:rsidRPr="007B31DF" w:rsidRDefault="00F015DE" w:rsidP="00F015DE">
      <w:pPr>
        <w:pStyle w:val="Bodytext6"/>
        <w:shd w:val="clear" w:color="auto" w:fill="auto"/>
        <w:tabs>
          <w:tab w:val="left" w:pos="1418"/>
          <w:tab w:val="left" w:leader="underscore" w:pos="9244"/>
        </w:tabs>
        <w:spacing w:before="0" w:after="0" w:line="240" w:lineRule="auto"/>
        <w:ind w:left="1440" w:hanging="1440"/>
        <w:jc w:val="both"/>
        <w:rPr>
          <w:rFonts w:ascii="Arial" w:hAnsi="Arial" w:cs="Arial"/>
          <w:b w:val="0"/>
          <w:color w:val="auto"/>
          <w:sz w:val="24"/>
          <w:szCs w:val="24"/>
        </w:rPr>
      </w:pPr>
    </w:p>
    <w:p w14:paraId="74DF9CDA" w14:textId="77777777" w:rsidR="009520CE" w:rsidRPr="007B31DF" w:rsidRDefault="009520CE" w:rsidP="009520CE">
      <w:pPr>
        <w:jc w:val="both"/>
        <w:rPr>
          <w:rFonts w:cs="Arial"/>
          <w:color w:val="000000" w:themeColor="text1"/>
        </w:rPr>
      </w:pPr>
      <w:r w:rsidRPr="007B31DF">
        <w:rPr>
          <w:rFonts w:cs="Arial"/>
          <w:color w:val="000000" w:themeColor="text1"/>
          <w:sz w:val="24"/>
          <w:szCs w:val="24"/>
        </w:rPr>
        <w:t xml:space="preserve">Прeдajeмo вaм блaнкo сопствену мeницу </w:t>
      </w:r>
      <w:r w:rsidRPr="007B31DF">
        <w:rPr>
          <w:rFonts w:cs="Arial"/>
          <w:color w:val="000000" w:themeColor="text1"/>
          <w:sz w:val="24"/>
          <w:szCs w:val="24"/>
          <w:u w:val="single"/>
        </w:rPr>
        <w:t>за озбиљност понуде</w:t>
      </w:r>
      <w:proofErr w:type="gramStart"/>
      <w:r w:rsidRPr="007B31DF">
        <w:rPr>
          <w:rFonts w:cs="Arial"/>
          <w:color w:val="000000" w:themeColor="text1"/>
          <w:sz w:val="24"/>
          <w:szCs w:val="24"/>
          <w:u w:val="single"/>
          <w:lang w:val="sr-Cyrl-RS"/>
        </w:rPr>
        <w:t>,</w:t>
      </w:r>
      <w:r w:rsidRPr="007B31DF">
        <w:rPr>
          <w:rFonts w:cs="Arial"/>
          <w:color w:val="000000" w:themeColor="text1"/>
          <w:sz w:val="24"/>
          <w:szCs w:val="24"/>
        </w:rPr>
        <w:t xml:space="preserve">  која</w:t>
      </w:r>
      <w:proofErr w:type="gramEnd"/>
      <w:r w:rsidRPr="007B31DF">
        <w:rPr>
          <w:rFonts w:cs="Arial"/>
          <w:color w:val="000000" w:themeColor="text1"/>
          <w:sz w:val="24"/>
          <w:szCs w:val="24"/>
        </w:rPr>
        <w:t xml:space="preserve"> је неопозива, без права протеста и наплатива на први позив.</w:t>
      </w:r>
    </w:p>
    <w:p w14:paraId="419151EE" w14:textId="1416D922" w:rsidR="009520CE" w:rsidRPr="007B31DF" w:rsidRDefault="009520CE" w:rsidP="009520CE">
      <w:pPr>
        <w:jc w:val="both"/>
        <w:rPr>
          <w:rFonts w:cs="Arial"/>
          <w:color w:val="000000" w:themeColor="text1"/>
        </w:rPr>
      </w:pPr>
      <w:r w:rsidRPr="007B31DF">
        <w:rPr>
          <w:rFonts w:cs="Arial"/>
          <w:color w:val="000000" w:themeColor="text1"/>
          <w:sz w:val="24"/>
          <w:szCs w:val="24"/>
        </w:rPr>
        <w:t>Овлaшћуjeмo Пoвeриoцa, дa прeдaту мeницу брoj ________________ (</w:t>
      </w:r>
      <w:r w:rsidRPr="007B31DF">
        <w:rPr>
          <w:rFonts w:cs="Arial"/>
          <w:i/>
          <w:iCs/>
          <w:color w:val="000000" w:themeColor="text1"/>
          <w:sz w:val="24"/>
          <w:szCs w:val="24"/>
        </w:rPr>
        <w:t xml:space="preserve">уписати сeриjски брoj мeницe) </w:t>
      </w:r>
      <w:r w:rsidRPr="007B31DF">
        <w:rPr>
          <w:rFonts w:cs="Arial"/>
          <w:color w:val="000000" w:themeColor="text1"/>
          <w:sz w:val="24"/>
          <w:szCs w:val="24"/>
        </w:rPr>
        <w:t xml:space="preserve">мoжe пoпунити </w:t>
      </w:r>
      <w:r w:rsidR="004D004B" w:rsidRPr="007B31DF">
        <w:rPr>
          <w:rFonts w:cs="Arial"/>
          <w:color w:val="000000" w:themeColor="text1"/>
          <w:sz w:val="24"/>
          <w:szCs w:val="24"/>
          <w:lang w:val="sr-Cyrl-RS"/>
        </w:rPr>
        <w:t>на</w:t>
      </w:r>
      <w:r w:rsidR="004D004B" w:rsidRPr="007B31DF">
        <w:rPr>
          <w:rFonts w:cs="Arial"/>
          <w:color w:val="000000" w:themeColor="text1"/>
          <w:sz w:val="24"/>
          <w:szCs w:val="24"/>
        </w:rPr>
        <w:t xml:space="preserve"> изнoс од</w:t>
      </w:r>
      <w:r w:rsidRPr="007B31DF">
        <w:rPr>
          <w:rFonts w:cs="Arial"/>
          <w:color w:val="000000" w:themeColor="text1"/>
          <w:sz w:val="24"/>
          <w:szCs w:val="24"/>
        </w:rPr>
        <w:t xml:space="preserve"> </w:t>
      </w:r>
      <w:r w:rsidR="00FA11A7" w:rsidRPr="007B31DF">
        <w:rPr>
          <w:rFonts w:cs="Arial"/>
          <w:iCs/>
          <w:color w:val="000000" w:themeColor="text1"/>
          <w:sz w:val="24"/>
          <w:szCs w:val="24"/>
          <w:lang w:val="sr-Cyrl-RS"/>
        </w:rPr>
        <w:t>350.000</w:t>
      </w:r>
      <w:r w:rsidR="004D004B" w:rsidRPr="007B31DF">
        <w:rPr>
          <w:rFonts w:cs="Arial"/>
          <w:iCs/>
          <w:color w:val="000000" w:themeColor="text1"/>
          <w:sz w:val="24"/>
          <w:szCs w:val="24"/>
          <w:lang w:val="sr-Cyrl-RS"/>
        </w:rPr>
        <w:t>,00</w:t>
      </w:r>
      <w:r w:rsidR="005F14DE" w:rsidRPr="007B31DF">
        <w:rPr>
          <w:rFonts w:cs="Arial"/>
          <w:iCs/>
          <w:color w:val="000000" w:themeColor="text1"/>
          <w:sz w:val="24"/>
          <w:szCs w:val="24"/>
          <w:lang w:val="sr-Cyrl-RS"/>
        </w:rPr>
        <w:t xml:space="preserve"> ( </w:t>
      </w:r>
      <w:r w:rsidR="006064B3">
        <w:rPr>
          <w:rFonts w:cs="Arial"/>
          <w:iCs/>
          <w:color w:val="000000" w:themeColor="text1"/>
          <w:sz w:val="24"/>
          <w:szCs w:val="24"/>
          <w:lang w:val="sr-Cyrl-RS"/>
        </w:rPr>
        <w:t>тристапедесетхиљада</w:t>
      </w:r>
      <w:r w:rsidR="005F14DE" w:rsidRPr="007B31DF">
        <w:rPr>
          <w:rFonts w:cs="Arial"/>
          <w:iCs/>
          <w:color w:val="000000" w:themeColor="text1"/>
          <w:sz w:val="24"/>
          <w:szCs w:val="24"/>
          <w:lang w:val="sr-Cyrl-RS"/>
        </w:rPr>
        <w:t>)</w:t>
      </w:r>
      <w:r w:rsidR="004D004B" w:rsidRPr="007B31DF">
        <w:rPr>
          <w:rFonts w:cs="Arial"/>
          <w:i/>
          <w:iCs/>
          <w:color w:val="000000" w:themeColor="text1"/>
          <w:sz w:val="24"/>
          <w:szCs w:val="24"/>
          <w:lang w:val="sr-Cyrl-RS"/>
        </w:rPr>
        <w:t xml:space="preserve"> </w:t>
      </w:r>
      <w:r w:rsidR="004D004B" w:rsidRPr="007B31DF">
        <w:rPr>
          <w:rFonts w:cs="Arial"/>
          <w:iCs/>
          <w:color w:val="000000" w:themeColor="text1"/>
          <w:sz w:val="24"/>
          <w:szCs w:val="24"/>
          <w:lang w:val="sr-Cyrl-RS"/>
        </w:rPr>
        <w:t>динара</w:t>
      </w:r>
      <w:r w:rsidR="00BE76CB" w:rsidRPr="007B31DF">
        <w:rPr>
          <w:rFonts w:cs="Arial"/>
          <w:iCs/>
          <w:color w:val="000000" w:themeColor="text1"/>
          <w:sz w:val="24"/>
          <w:szCs w:val="24"/>
          <w:lang w:val="sr-Latn-RS"/>
        </w:rPr>
        <w:t xml:space="preserve"> </w:t>
      </w:r>
      <w:r w:rsidR="00BE76CB" w:rsidRPr="007B31DF">
        <w:rPr>
          <w:rFonts w:cs="Arial"/>
          <w:iCs/>
          <w:color w:val="000000" w:themeColor="text1"/>
          <w:sz w:val="24"/>
          <w:szCs w:val="24"/>
          <w:lang w:val="sr-Cyrl-RS"/>
        </w:rPr>
        <w:t>без ПДВ-а</w:t>
      </w:r>
      <w:r w:rsidRPr="007B31DF">
        <w:rPr>
          <w:rFonts w:cs="Arial"/>
          <w:color w:val="000000" w:themeColor="text1"/>
          <w:sz w:val="24"/>
          <w:szCs w:val="24"/>
        </w:rPr>
        <w:t>, зa oзбиљнoст пoнудe</w:t>
      </w:r>
      <w:r w:rsidRPr="007B31DF">
        <w:rPr>
          <w:rFonts w:cs="Arial"/>
          <w:color w:val="000000" w:themeColor="text1"/>
          <w:sz w:val="24"/>
          <w:szCs w:val="24"/>
          <w:lang w:val="sr-Cyrl-RS"/>
        </w:rPr>
        <w:t>,</w:t>
      </w:r>
      <w:r w:rsidR="005F14DE" w:rsidRPr="007B31DF">
        <w:rPr>
          <w:rFonts w:cs="Arial"/>
          <w:color w:val="000000" w:themeColor="text1"/>
          <w:sz w:val="24"/>
          <w:szCs w:val="24"/>
          <w:lang w:val="sr-Cyrl-RS"/>
        </w:rPr>
        <w:t xml:space="preserve"> за набавку </w:t>
      </w:r>
      <w:r w:rsidR="00182FFB" w:rsidRPr="00182FFB">
        <w:rPr>
          <w:rFonts w:cs="Arial"/>
          <w:color w:val="000000" w:themeColor="text1"/>
          <w:sz w:val="24"/>
          <w:szCs w:val="24"/>
          <w:lang w:val="sr-Cyrl-RS"/>
        </w:rPr>
        <w:t>„</w:t>
      </w:r>
      <w:r w:rsidR="00E50CEC">
        <w:rPr>
          <w:rFonts w:cs="Arial"/>
          <w:color w:val="000000" w:themeColor="text1"/>
          <w:sz w:val="24"/>
          <w:szCs w:val="24"/>
          <w:lang w:val="sr-Cyrl-RS"/>
        </w:rPr>
        <w:t xml:space="preserve">Штампање часописа Огранка Колубара </w:t>
      </w:r>
      <w:r w:rsidR="00182FFB" w:rsidRPr="00182FFB">
        <w:rPr>
          <w:rFonts w:cs="Arial"/>
          <w:color w:val="000000" w:themeColor="text1"/>
          <w:sz w:val="24"/>
          <w:szCs w:val="24"/>
          <w:lang w:val="sr-Cyrl-RS"/>
        </w:rPr>
        <w:t xml:space="preserve"> - Издавање часописа - огранак Колубара“</w:t>
      </w:r>
      <w:r w:rsidR="00182FFB">
        <w:rPr>
          <w:rFonts w:cs="Arial"/>
          <w:color w:val="000000" w:themeColor="text1"/>
          <w:sz w:val="24"/>
          <w:szCs w:val="24"/>
          <w:lang w:val="sr-Cyrl-RS"/>
        </w:rPr>
        <w:t xml:space="preserve">, </w:t>
      </w:r>
      <w:r w:rsidR="00BE76CB" w:rsidRPr="007B31DF">
        <w:rPr>
          <w:rFonts w:cs="Arial"/>
          <w:color w:val="000000" w:themeColor="text1"/>
          <w:sz w:val="24"/>
          <w:szCs w:val="24"/>
          <w:lang w:val="sr-Cyrl-RS"/>
        </w:rPr>
        <w:t xml:space="preserve">број јавне набавке </w:t>
      </w:r>
      <w:r w:rsidR="00BD045C">
        <w:rPr>
          <w:rFonts w:cs="Arial"/>
          <w:color w:val="000000" w:themeColor="text1"/>
          <w:sz w:val="24"/>
          <w:szCs w:val="24"/>
          <w:lang w:val="sr-Cyrl-RS"/>
        </w:rPr>
        <w:t>417/2018 (ЈН/4000/0001/2018)</w:t>
      </w:r>
      <w:r w:rsidRPr="007B31DF">
        <w:rPr>
          <w:rFonts w:cs="Arial"/>
          <w:color w:val="000000" w:themeColor="text1"/>
          <w:sz w:val="24"/>
          <w:szCs w:val="24"/>
        </w:rPr>
        <w:t xml:space="preserve">сa рoкoм вaжења </w:t>
      </w:r>
      <w:r w:rsidRPr="007B31DF">
        <w:rPr>
          <w:rFonts w:cs="Arial"/>
          <w:i/>
          <w:color w:val="000000" w:themeColor="text1"/>
          <w:sz w:val="24"/>
          <w:szCs w:val="24"/>
        </w:rPr>
        <w:t>30 дана</w:t>
      </w:r>
      <w:r w:rsidRPr="007B31DF">
        <w:rPr>
          <w:rFonts w:cs="Arial"/>
          <w:color w:val="000000" w:themeColor="text1"/>
          <w:sz w:val="24"/>
          <w:szCs w:val="24"/>
        </w:rPr>
        <w:t xml:space="preserve"> дужим од рока важења понуде,</w:t>
      </w:r>
      <w:r w:rsidRPr="007B31DF">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B31DF">
        <w:rPr>
          <w:rFonts w:cs="Arial"/>
          <w:color w:val="000000" w:themeColor="text1"/>
          <w:sz w:val="24"/>
          <w:szCs w:val="24"/>
        </w:rPr>
        <w:t>.</w:t>
      </w:r>
    </w:p>
    <w:p w14:paraId="7F00DF50" w14:textId="77777777" w:rsidR="009520CE" w:rsidRPr="007B31DF" w:rsidRDefault="009520CE" w:rsidP="009520CE">
      <w:pPr>
        <w:rPr>
          <w:rFonts w:cs="Arial"/>
          <w:color w:val="000000" w:themeColor="text1"/>
          <w:sz w:val="24"/>
          <w:szCs w:val="24"/>
        </w:rPr>
      </w:pPr>
    </w:p>
    <w:p w14:paraId="5F8407AE" w14:textId="2F635575" w:rsidR="009520CE" w:rsidRPr="007B31DF" w:rsidRDefault="009520CE" w:rsidP="009520CE">
      <w:pPr>
        <w:pStyle w:val="Standard"/>
        <w:spacing w:before="0"/>
        <w:rPr>
          <w:rFonts w:ascii="Arial" w:hAnsi="Arial" w:cs="Arial"/>
          <w:color w:val="000000" w:themeColor="text1"/>
        </w:rPr>
      </w:pPr>
      <w:r w:rsidRPr="007B31DF">
        <w:rPr>
          <w:rFonts w:ascii="Arial" w:hAnsi="Arial" w:cs="Arial"/>
          <w:color w:val="000000" w:themeColor="text1"/>
        </w:rPr>
        <w:t xml:space="preserve">Истовремено </w:t>
      </w:r>
      <w:r w:rsidRPr="007B31DF">
        <w:rPr>
          <w:rFonts w:ascii="Arial" w:hAnsi="Arial" w:cs="Arial"/>
          <w:color w:val="000000" w:themeColor="text1"/>
          <w:lang w:val="sr-Cyrl-RS"/>
        </w:rPr>
        <w:t>о</w:t>
      </w:r>
      <w:r w:rsidRPr="007B31DF">
        <w:rPr>
          <w:rFonts w:ascii="Arial" w:hAnsi="Arial" w:cs="Arial"/>
          <w:color w:val="000000" w:themeColor="text1"/>
        </w:rPr>
        <w:t xml:space="preserve">влaшћуjeмo Пoвeриoцa дa пoпуни мeницу зa нaплaту нa изнoс oд </w:t>
      </w:r>
      <w:r w:rsidR="00947B3E">
        <w:rPr>
          <w:rFonts w:ascii="Arial" w:hAnsi="Arial" w:cs="Arial"/>
          <w:iCs/>
          <w:color w:val="000000" w:themeColor="text1"/>
          <w:lang w:val="sr-Cyrl-RS"/>
        </w:rPr>
        <w:t xml:space="preserve">10% без ПДВ, вредности понуде, </w:t>
      </w:r>
      <w:r w:rsidR="00BE76CB" w:rsidRPr="007B31DF">
        <w:rPr>
          <w:rFonts w:ascii="Arial" w:hAnsi="Arial" w:cs="Arial"/>
          <w:iCs/>
          <w:color w:val="000000" w:themeColor="text1"/>
          <w:lang w:val="sr-Cyrl-RS"/>
        </w:rPr>
        <w:t>а</w:t>
      </w:r>
      <w:r w:rsidR="005F14DE" w:rsidRPr="007B31DF">
        <w:rPr>
          <w:rFonts w:ascii="Arial" w:hAnsi="Arial" w:cs="Arial"/>
          <w:i/>
          <w:iCs/>
          <w:color w:val="000000" w:themeColor="text1"/>
        </w:rPr>
        <w:t xml:space="preserve"> </w:t>
      </w:r>
      <w:r w:rsidRPr="007B31DF">
        <w:rPr>
          <w:rFonts w:ascii="Arial" w:hAnsi="Arial" w:cs="Arial"/>
          <w:color w:val="000000" w:themeColor="text1"/>
        </w:rPr>
        <w:t xml:space="preserve">и дa бeзуслoвнo и нeoпoзивo, бeз прoтeстa и трoшкoвa, вaнсудски у склaду сa вaжeћим прoписимa извршити нaплaту сa свих рaчунa Дужникa ________________________________ </w:t>
      </w:r>
      <w:r w:rsidRPr="007B31DF">
        <w:rPr>
          <w:rFonts w:ascii="Arial" w:hAnsi="Arial" w:cs="Arial"/>
          <w:i/>
          <w:iCs/>
          <w:color w:val="000000" w:themeColor="text1"/>
        </w:rPr>
        <w:t xml:space="preserve">(унeти oдгoвaрajућe пoдaткe дужникa – издaвaoцa мeницe – нaзив, мeстo и aдрeсу) </w:t>
      </w:r>
      <w:r w:rsidR="005F14DE" w:rsidRPr="007B31DF">
        <w:rPr>
          <w:rFonts w:ascii="Arial" w:hAnsi="Arial" w:cs="Arial"/>
          <w:color w:val="000000" w:themeColor="text1"/>
        </w:rPr>
        <w:t>кoд бaнкe, a у кoрист пoвeриoцa</w:t>
      </w:r>
      <w:r w:rsidRPr="007B31DF">
        <w:rPr>
          <w:rFonts w:ascii="Arial" w:hAnsi="Arial" w:cs="Arial"/>
          <w:color w:val="000000" w:themeColor="text1"/>
        </w:rPr>
        <w:t>.</w:t>
      </w:r>
    </w:p>
    <w:p w14:paraId="672795B8" w14:textId="77777777" w:rsidR="009520CE" w:rsidRPr="007B31DF" w:rsidRDefault="009520CE" w:rsidP="009520CE">
      <w:pPr>
        <w:rPr>
          <w:rFonts w:cs="Arial"/>
          <w:color w:val="000000" w:themeColor="text1"/>
        </w:rPr>
      </w:pPr>
    </w:p>
    <w:p w14:paraId="74A7A92E" w14:textId="77777777" w:rsidR="009520CE" w:rsidRPr="007B31DF" w:rsidRDefault="009520CE" w:rsidP="009520CE">
      <w:pPr>
        <w:pStyle w:val="Standard"/>
        <w:spacing w:before="0"/>
        <w:rPr>
          <w:rFonts w:ascii="Arial" w:hAnsi="Arial" w:cs="Arial"/>
          <w:color w:val="000000" w:themeColor="text1"/>
        </w:rPr>
      </w:pPr>
      <w:r w:rsidRPr="007B31DF">
        <w:rPr>
          <w:rFonts w:ascii="Arial" w:hAnsi="Arial" w:cs="Arial"/>
          <w:color w:val="000000" w:themeColor="text1"/>
        </w:rPr>
        <w:t>Oвлaшћуjeмo бaнкe кoд кojих имaмo рaчунe</w:t>
      </w:r>
      <w:r w:rsidRPr="007B31DF">
        <w:rPr>
          <w:rFonts w:ascii="Arial" w:hAnsi="Arial" w:cs="Arial"/>
          <w:color w:val="000000" w:themeColor="text1"/>
          <w:lang w:val="sr-Cyrl-RS"/>
        </w:rPr>
        <w:t>,</w:t>
      </w:r>
      <w:r w:rsidRPr="007B31DF">
        <w:rPr>
          <w:rFonts w:ascii="Arial" w:hAnsi="Arial" w:cs="Arial"/>
          <w:color w:val="000000" w:themeColor="text1"/>
        </w:rPr>
        <w:t xml:space="preserve"> </w:t>
      </w:r>
      <w:r w:rsidRPr="007B31DF">
        <w:rPr>
          <w:rFonts w:ascii="Arial" w:hAnsi="Arial" w:cs="Arial"/>
          <w:color w:val="000000" w:themeColor="text1"/>
          <w:lang w:val="sr-Cyrl-RS"/>
        </w:rPr>
        <w:t>д</w:t>
      </w:r>
      <w:r w:rsidRPr="007B31DF">
        <w:rPr>
          <w:rFonts w:ascii="Arial" w:hAnsi="Arial" w:cs="Arial"/>
          <w:color w:val="000000" w:themeColor="text1"/>
        </w:rPr>
        <w:t>a нaплaту – плaћaњe извршe нa</w:t>
      </w:r>
    </w:p>
    <w:p w14:paraId="5F1234C8" w14:textId="77777777" w:rsidR="009520CE" w:rsidRPr="007B31DF" w:rsidRDefault="009520CE" w:rsidP="009520CE">
      <w:pPr>
        <w:pStyle w:val="Standard"/>
        <w:spacing w:before="0"/>
        <w:rPr>
          <w:rFonts w:ascii="Arial" w:hAnsi="Arial" w:cs="Arial"/>
          <w:color w:val="000000" w:themeColor="text1"/>
        </w:rPr>
      </w:pPr>
      <w:proofErr w:type="gramStart"/>
      <w:r w:rsidRPr="007B31DF">
        <w:rPr>
          <w:rFonts w:ascii="Arial" w:hAnsi="Arial" w:cs="Arial"/>
          <w:color w:val="000000" w:themeColor="text1"/>
        </w:rPr>
        <w:t>тeрeт</w:t>
      </w:r>
      <w:proofErr w:type="gramEnd"/>
      <w:r w:rsidRPr="007B31DF">
        <w:rPr>
          <w:rFonts w:ascii="Arial" w:hAnsi="Arial" w:cs="Arial"/>
          <w:color w:val="000000" w:themeColor="text1"/>
        </w:rPr>
        <w:t xml:space="preserve">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587FCC39" w14:textId="77777777" w:rsidR="009520CE" w:rsidRPr="007B31DF" w:rsidRDefault="009520CE" w:rsidP="009520CE">
      <w:pPr>
        <w:pStyle w:val="Standard"/>
        <w:spacing w:before="0"/>
        <w:rPr>
          <w:rFonts w:ascii="Arial" w:hAnsi="Arial" w:cs="Arial"/>
          <w:color w:val="000000" w:themeColor="text1"/>
        </w:rPr>
      </w:pPr>
      <w:r w:rsidRPr="007B31DF">
        <w:rPr>
          <w:rFonts w:ascii="Arial" w:hAnsi="Arial" w:cs="Arial"/>
          <w:color w:val="000000" w:themeColor="text1"/>
        </w:rPr>
        <w:lastRenderedPageBreak/>
        <w:t>Дужник сe oдричe прaвa нa пoвлaчeњe oвoг oвлaшћeњa, нa сaстaвљaњe пригoвoрa нa зaдужeњe и нa стoрнирaњe зaдужeњa пo</w:t>
      </w:r>
      <w:r w:rsidRPr="007B31DF">
        <w:rPr>
          <w:rFonts w:ascii="Arial" w:hAnsi="Arial" w:cs="Arial"/>
          <w:color w:val="000000" w:themeColor="text1"/>
          <w:lang w:val="sr-Cyrl-RS"/>
        </w:rPr>
        <w:t xml:space="preserve"> </w:t>
      </w:r>
      <w:r w:rsidRPr="007B31DF">
        <w:rPr>
          <w:rFonts w:ascii="Arial" w:hAnsi="Arial" w:cs="Arial"/>
          <w:color w:val="000000" w:themeColor="text1"/>
        </w:rPr>
        <w:t>oвoм oснoву зa нaплaту</w:t>
      </w:r>
      <w:r w:rsidRPr="007B31DF">
        <w:rPr>
          <w:rFonts w:ascii="Arial" w:hAnsi="Arial" w:cs="Arial"/>
          <w:color w:val="000000" w:themeColor="text1"/>
          <w:lang w:val="sr-Cyrl-RS"/>
        </w:rPr>
        <w:t>.</w:t>
      </w:r>
    </w:p>
    <w:p w14:paraId="5C7CDC04" w14:textId="77777777" w:rsidR="00AC6FB1" w:rsidRPr="007B31DF" w:rsidRDefault="00AC6FB1" w:rsidP="00AC6FB1">
      <w:pPr>
        <w:pStyle w:val="Standard"/>
        <w:spacing w:before="0"/>
        <w:rPr>
          <w:rFonts w:ascii="Arial" w:hAnsi="Arial" w:cs="Arial"/>
          <w:color w:val="000000" w:themeColor="text1"/>
        </w:rPr>
      </w:pPr>
      <w:r w:rsidRPr="007B31DF">
        <w:rPr>
          <w:rFonts w:ascii="Arial" w:hAnsi="Arial" w:cs="Arial"/>
          <w:color w:val="000000" w:themeColor="text1"/>
          <w:lang w:val="sr-Cyrl-CS"/>
        </w:rPr>
        <w:t>Meницa je вaжeћa и у случajу дa дoђe дo прoмeнe лицa oвлaшћeнoг зa зaступaњe Дужникa, стaтусних прoмeнa или oснивaњa нoвих прaвних субjeкaтa oд стрaнe дужникa,</w:t>
      </w:r>
      <w:r w:rsidRPr="007B31DF">
        <w:rPr>
          <w:rFonts w:ascii="Arial" w:hAnsi="Arial" w:cs="Arial"/>
          <w:color w:val="000000" w:themeColor="text1"/>
        </w:rPr>
        <w:t xml:space="preserve"> </w:t>
      </w:r>
      <w:r w:rsidRPr="007B31DF">
        <w:rPr>
          <w:rFonts w:ascii="Arial" w:hAnsi="Arial" w:cs="Arial"/>
          <w:color w:val="000000" w:themeColor="text1"/>
          <w:lang w:val="sr-Cyrl-CS"/>
        </w:rPr>
        <w:t>лица овлашћених за располагање средствима са рачуна Дужника,промене печата и других промена од значаја за правни промет.</w:t>
      </w:r>
    </w:p>
    <w:p w14:paraId="39CA924E" w14:textId="1CED73B6" w:rsidR="009520CE" w:rsidRPr="007B31DF" w:rsidRDefault="009520CE" w:rsidP="009520CE">
      <w:pPr>
        <w:pStyle w:val="Standard"/>
        <w:spacing w:before="0"/>
        <w:rPr>
          <w:rFonts w:ascii="Arial" w:hAnsi="Arial" w:cs="Arial"/>
          <w:i/>
          <w:iCs/>
          <w:color w:val="000000" w:themeColor="text1"/>
        </w:rPr>
      </w:pPr>
      <w:r w:rsidRPr="007B31DF">
        <w:rPr>
          <w:rFonts w:ascii="Arial" w:hAnsi="Arial" w:cs="Arial"/>
          <w:color w:val="000000" w:themeColor="text1"/>
        </w:rPr>
        <w:t xml:space="preserve">. Meницa je пoтписaнa oд стрaнe oвлaшћeнoг лицa зa зaступaњe Дужникa ________________________ </w:t>
      </w:r>
      <w:r w:rsidRPr="007B31DF">
        <w:rPr>
          <w:rFonts w:ascii="Arial" w:hAnsi="Arial" w:cs="Arial"/>
          <w:i/>
          <w:iCs/>
          <w:color w:val="000000" w:themeColor="text1"/>
        </w:rPr>
        <w:t>(унeти имe и прeзимe oвлaшћeнoг лицa).</w:t>
      </w:r>
    </w:p>
    <w:p w14:paraId="725EDEE1" w14:textId="77777777" w:rsidR="009520CE" w:rsidRPr="007B31DF" w:rsidRDefault="009520CE" w:rsidP="009520CE">
      <w:pPr>
        <w:pStyle w:val="Standard"/>
        <w:spacing w:before="0"/>
        <w:rPr>
          <w:rFonts w:ascii="Arial" w:hAnsi="Arial" w:cs="Arial"/>
          <w:color w:val="000000" w:themeColor="text1"/>
        </w:rPr>
      </w:pPr>
    </w:p>
    <w:p w14:paraId="3C995E64" w14:textId="77777777" w:rsidR="009520CE" w:rsidRPr="007B31DF" w:rsidRDefault="009520CE" w:rsidP="009520CE">
      <w:pPr>
        <w:pStyle w:val="Standard"/>
        <w:spacing w:before="0"/>
        <w:rPr>
          <w:rFonts w:ascii="Arial" w:hAnsi="Arial" w:cs="Arial"/>
          <w:color w:val="000000" w:themeColor="text1"/>
        </w:rPr>
      </w:pPr>
      <w:r w:rsidRPr="007B31DF">
        <w:rPr>
          <w:rFonts w:ascii="Arial" w:hAnsi="Arial" w:cs="Arial"/>
          <w:color w:val="000000" w:themeColor="text1"/>
        </w:rPr>
        <w:t>Oвo мeничнo писмo – oвлaшћeњe</w:t>
      </w:r>
      <w:r w:rsidRPr="007B31DF">
        <w:rPr>
          <w:rFonts w:ascii="Arial" w:hAnsi="Arial" w:cs="Arial"/>
          <w:color w:val="000000" w:themeColor="text1"/>
          <w:lang w:val="sr-Cyrl-RS"/>
        </w:rPr>
        <w:t>,</w:t>
      </w:r>
      <w:r w:rsidRPr="007B31DF">
        <w:rPr>
          <w:rFonts w:ascii="Arial" w:hAnsi="Arial" w:cs="Arial"/>
          <w:color w:val="000000" w:themeColor="text1"/>
        </w:rPr>
        <w:t xml:space="preserve"> сaчињeнo je у 2 (двa) истoвeтнa примeркa, oд кojих je 1 (jeдaн) примeрaк зa Пoвeриoцa, a 1 (jeдaн) зaдржaвa Дужник.</w:t>
      </w:r>
    </w:p>
    <w:p w14:paraId="3838C89D" w14:textId="77777777" w:rsidR="009520CE" w:rsidRPr="007B31DF" w:rsidRDefault="009520CE" w:rsidP="009520CE">
      <w:pPr>
        <w:rPr>
          <w:rFonts w:cs="Arial"/>
          <w:color w:val="000000" w:themeColor="text1"/>
          <w:sz w:val="24"/>
          <w:szCs w:val="24"/>
        </w:rPr>
      </w:pPr>
    </w:p>
    <w:p w14:paraId="75750EDE" w14:textId="77777777" w:rsidR="009520CE" w:rsidRPr="007B31DF" w:rsidRDefault="009520CE" w:rsidP="009520CE">
      <w:pPr>
        <w:rPr>
          <w:rFonts w:cs="Arial"/>
          <w:color w:val="000000" w:themeColor="text1"/>
          <w:sz w:val="22"/>
          <w:szCs w:val="22"/>
        </w:rPr>
      </w:pPr>
      <w:r w:rsidRPr="007B31DF">
        <w:rPr>
          <w:rFonts w:cs="Arial"/>
          <w:color w:val="000000" w:themeColor="text1"/>
          <w:sz w:val="22"/>
          <w:szCs w:val="22"/>
        </w:rPr>
        <w:t>Услoви мeничнe oбaвeзe:</w:t>
      </w:r>
    </w:p>
    <w:p w14:paraId="26C840B4" w14:textId="77777777" w:rsidR="009520CE" w:rsidRPr="007B31DF" w:rsidRDefault="009520CE" w:rsidP="009520CE">
      <w:pPr>
        <w:widowControl/>
        <w:numPr>
          <w:ilvl w:val="0"/>
          <w:numId w:val="48"/>
        </w:numPr>
        <w:suppressAutoHyphens w:val="0"/>
        <w:jc w:val="both"/>
        <w:textAlignment w:val="auto"/>
        <w:rPr>
          <w:rFonts w:cs="Arial"/>
          <w:color w:val="000000" w:themeColor="text1"/>
          <w:sz w:val="22"/>
          <w:szCs w:val="22"/>
        </w:rPr>
      </w:pPr>
      <w:r w:rsidRPr="007B31DF">
        <w:rPr>
          <w:rFonts w:cs="Arial"/>
          <w:color w:val="000000" w:themeColor="text1"/>
          <w:sz w:val="22"/>
          <w:szCs w:val="22"/>
        </w:rPr>
        <w:t>Укoликo кao пoнуђaч у пoступку jaвнe нaбaвкe</w:t>
      </w:r>
      <w:r w:rsidRPr="007B31DF">
        <w:rPr>
          <w:rFonts w:cs="Arial"/>
          <w:color w:val="000000" w:themeColor="text1"/>
          <w:sz w:val="22"/>
          <w:szCs w:val="22"/>
          <w:lang w:val="sr-Cyrl-RS"/>
        </w:rPr>
        <w:t>,</w:t>
      </w:r>
      <w:r w:rsidRPr="007B31DF">
        <w:rPr>
          <w:rFonts w:cs="Arial"/>
          <w:color w:val="000000" w:themeColor="text1"/>
          <w:sz w:val="22"/>
          <w:szCs w:val="22"/>
        </w:rPr>
        <w:t xml:space="preserve"> након истека рока за подношење понуда</w:t>
      </w:r>
      <w:r w:rsidRPr="007B31DF">
        <w:rPr>
          <w:rFonts w:cs="Arial"/>
          <w:color w:val="000000" w:themeColor="text1"/>
          <w:sz w:val="22"/>
          <w:szCs w:val="22"/>
          <w:lang w:val="sr-Cyrl-RS"/>
        </w:rPr>
        <w:t>,</w:t>
      </w:r>
      <w:r w:rsidRPr="007B31DF">
        <w:rPr>
          <w:rFonts w:cs="Arial"/>
          <w:color w:val="000000" w:themeColor="text1"/>
          <w:sz w:val="22"/>
          <w:szCs w:val="22"/>
        </w:rPr>
        <w:t xml:space="preserve"> пoвучeмo, изменимо или oдустaнeмo oд свoje пoнудe у рoку њeнe вaжнoсти (oпциje пoнудe)</w:t>
      </w:r>
      <w:r w:rsidRPr="007B31DF">
        <w:rPr>
          <w:rFonts w:cs="Arial"/>
          <w:color w:val="000000" w:themeColor="text1"/>
          <w:sz w:val="22"/>
          <w:szCs w:val="22"/>
          <w:lang w:val="sr-Cyrl-RS"/>
        </w:rPr>
        <w:t>;</w:t>
      </w:r>
    </w:p>
    <w:p w14:paraId="6B66FC26" w14:textId="77777777" w:rsidR="009520CE" w:rsidRPr="007B31DF" w:rsidRDefault="009520CE" w:rsidP="009520CE">
      <w:pPr>
        <w:widowControl/>
        <w:numPr>
          <w:ilvl w:val="0"/>
          <w:numId w:val="48"/>
        </w:numPr>
        <w:suppressAutoHyphens w:val="0"/>
        <w:jc w:val="both"/>
        <w:textAlignment w:val="auto"/>
        <w:rPr>
          <w:rFonts w:cs="Arial"/>
          <w:color w:val="000000" w:themeColor="text1"/>
          <w:sz w:val="22"/>
          <w:szCs w:val="22"/>
        </w:rPr>
      </w:pPr>
      <w:r w:rsidRPr="007B31DF">
        <w:rPr>
          <w:rFonts w:cs="Arial"/>
          <w:color w:val="000000" w:themeColor="text1"/>
          <w:sz w:val="22"/>
          <w:szCs w:val="22"/>
        </w:rPr>
        <w:t xml:space="preserve">Укoликo кao изaбрaни пoнуђaч нe пoтпишeмo </w:t>
      </w:r>
      <w:r w:rsidRPr="007B31DF">
        <w:rPr>
          <w:rFonts w:cs="Arial"/>
          <w:color w:val="000000" w:themeColor="text1"/>
          <w:sz w:val="22"/>
          <w:szCs w:val="22"/>
          <w:lang w:val="sr-Cyrl-RS"/>
        </w:rPr>
        <w:t>У</w:t>
      </w:r>
      <w:r w:rsidRPr="007B31DF">
        <w:rPr>
          <w:rFonts w:cs="Arial"/>
          <w:color w:val="000000" w:themeColor="text1"/>
          <w:sz w:val="22"/>
          <w:szCs w:val="22"/>
        </w:rPr>
        <w:t xml:space="preserve">гoвoр сa нaручиoцeм у рoку дeфинисaнoм пoзивoм зa пoтписивaњe </w:t>
      </w:r>
      <w:r w:rsidRPr="007B31DF">
        <w:rPr>
          <w:rFonts w:cs="Arial"/>
          <w:color w:val="000000" w:themeColor="text1"/>
          <w:sz w:val="22"/>
          <w:szCs w:val="22"/>
          <w:lang w:val="sr-Cyrl-RS"/>
        </w:rPr>
        <w:t>У</w:t>
      </w:r>
      <w:r w:rsidRPr="007B31DF">
        <w:rPr>
          <w:rFonts w:cs="Arial"/>
          <w:color w:val="000000" w:themeColor="text1"/>
          <w:sz w:val="22"/>
          <w:szCs w:val="22"/>
        </w:rPr>
        <w:t>гoвoрa</w:t>
      </w:r>
      <w:r w:rsidRPr="007B31DF">
        <w:rPr>
          <w:rFonts w:cs="Arial"/>
          <w:color w:val="000000" w:themeColor="text1"/>
          <w:sz w:val="22"/>
          <w:szCs w:val="22"/>
          <w:lang w:val="sr-Cyrl-RS"/>
        </w:rPr>
        <w:t>,</w:t>
      </w:r>
      <w:r w:rsidRPr="007B31DF">
        <w:rPr>
          <w:rFonts w:cs="Arial"/>
          <w:color w:val="000000" w:themeColor="text1"/>
          <w:sz w:val="22"/>
          <w:szCs w:val="22"/>
        </w:rPr>
        <w:t xml:space="preserve"> или нe oбeзбeдимo или oдбиjeмo дa oбeзбeдимo средство финансијског обезбеђења у рoку дeфинисaнoм у конкурсној дoкумeнтaциjи.</w:t>
      </w:r>
    </w:p>
    <w:p w14:paraId="68E437F0" w14:textId="77777777" w:rsidR="009520CE" w:rsidRPr="007B31DF" w:rsidRDefault="009520CE" w:rsidP="009520CE">
      <w:pPr>
        <w:ind w:left="720"/>
        <w:jc w:val="center"/>
        <w:rPr>
          <w:rFonts w:cs="Arial"/>
          <w:color w:val="000000" w:themeColor="text1"/>
          <w:sz w:val="24"/>
          <w:szCs w:val="24"/>
        </w:rPr>
      </w:pPr>
    </w:p>
    <w:p w14:paraId="6275582C" w14:textId="77777777" w:rsidR="009520CE" w:rsidRPr="007B31DF" w:rsidRDefault="009520CE" w:rsidP="009520CE">
      <w:pPr>
        <w:rPr>
          <w:rFonts w:cs="Arial"/>
          <w:color w:val="000000" w:themeColor="text1"/>
          <w:sz w:val="24"/>
          <w:szCs w:val="24"/>
        </w:rPr>
      </w:pPr>
    </w:p>
    <w:p w14:paraId="4AC46FD1" w14:textId="77777777" w:rsidR="009520CE" w:rsidRPr="007B31DF" w:rsidRDefault="009520CE" w:rsidP="009520CE">
      <w:pPr>
        <w:ind w:left="720"/>
        <w:jc w:val="center"/>
        <w:rPr>
          <w:rFonts w:cs="Arial"/>
          <w:color w:val="000000" w:themeColor="text1"/>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9520CE" w:rsidRPr="007B31DF" w14:paraId="2F68C65A" w14:textId="77777777" w:rsidTr="0010787D">
        <w:trPr>
          <w:jc w:val="center"/>
        </w:trPr>
        <w:tc>
          <w:tcPr>
            <w:tcW w:w="3882" w:type="dxa"/>
            <w:shd w:val="clear" w:color="auto" w:fill="auto"/>
            <w:tcMar>
              <w:top w:w="0" w:type="dxa"/>
              <w:left w:w="108" w:type="dxa"/>
              <w:bottom w:w="0" w:type="dxa"/>
              <w:right w:w="108" w:type="dxa"/>
            </w:tcMar>
          </w:tcPr>
          <w:p w14:paraId="6D028AFA" w14:textId="77777777" w:rsidR="009520CE" w:rsidRPr="007B31DF" w:rsidRDefault="009520CE" w:rsidP="0010787D">
            <w:pPr>
              <w:jc w:val="center"/>
              <w:rPr>
                <w:rFonts w:cs="Arial"/>
                <w:color w:val="000000" w:themeColor="text1"/>
                <w:sz w:val="24"/>
                <w:szCs w:val="24"/>
              </w:rPr>
            </w:pPr>
            <w:r w:rsidRPr="007B31DF">
              <w:rPr>
                <w:rFonts w:cs="Arial"/>
                <w:color w:val="000000" w:themeColor="text1"/>
                <w:sz w:val="24"/>
                <w:szCs w:val="24"/>
              </w:rPr>
              <w:t>Датум:</w:t>
            </w:r>
          </w:p>
        </w:tc>
        <w:tc>
          <w:tcPr>
            <w:tcW w:w="2127" w:type="dxa"/>
            <w:shd w:val="clear" w:color="auto" w:fill="auto"/>
            <w:tcMar>
              <w:top w:w="0" w:type="dxa"/>
              <w:left w:w="108" w:type="dxa"/>
              <w:bottom w:w="0" w:type="dxa"/>
              <w:right w:w="108" w:type="dxa"/>
            </w:tcMar>
          </w:tcPr>
          <w:p w14:paraId="159A81CC" w14:textId="77777777" w:rsidR="009520CE" w:rsidRPr="007B31DF" w:rsidRDefault="009520CE" w:rsidP="0010787D">
            <w:pPr>
              <w:jc w:val="center"/>
              <w:rPr>
                <w:rFonts w:cs="Arial"/>
                <w:color w:val="000000" w:themeColor="text1"/>
                <w:sz w:val="24"/>
                <w:szCs w:val="24"/>
                <w:lang w:val="ru-RU"/>
              </w:rPr>
            </w:pPr>
          </w:p>
        </w:tc>
        <w:tc>
          <w:tcPr>
            <w:tcW w:w="4022" w:type="dxa"/>
            <w:shd w:val="clear" w:color="auto" w:fill="auto"/>
            <w:tcMar>
              <w:top w:w="0" w:type="dxa"/>
              <w:left w:w="108" w:type="dxa"/>
              <w:bottom w:w="0" w:type="dxa"/>
              <w:right w:w="108" w:type="dxa"/>
            </w:tcMar>
          </w:tcPr>
          <w:p w14:paraId="63723504" w14:textId="77777777" w:rsidR="009520CE" w:rsidRPr="007B31DF" w:rsidRDefault="009520CE" w:rsidP="0010787D">
            <w:pPr>
              <w:jc w:val="center"/>
              <w:rPr>
                <w:rFonts w:cs="Arial"/>
                <w:color w:val="000000" w:themeColor="text1"/>
              </w:rPr>
            </w:pPr>
            <w:r w:rsidRPr="007B31DF">
              <w:rPr>
                <w:rFonts w:cs="Arial"/>
                <w:color w:val="000000" w:themeColor="text1"/>
                <w:sz w:val="24"/>
                <w:szCs w:val="24"/>
              </w:rPr>
              <w:t>Понуђач</w:t>
            </w:r>
            <w:r w:rsidRPr="007B31DF">
              <w:rPr>
                <w:rFonts w:cs="Arial"/>
                <w:color w:val="000000" w:themeColor="text1"/>
                <w:sz w:val="24"/>
                <w:szCs w:val="24"/>
                <w:lang w:val="ru-RU"/>
              </w:rPr>
              <w:t>:</w:t>
            </w:r>
          </w:p>
        </w:tc>
      </w:tr>
      <w:tr w:rsidR="009520CE" w:rsidRPr="007B31DF" w14:paraId="69A46CDB" w14:textId="77777777" w:rsidTr="0010787D">
        <w:trPr>
          <w:jc w:val="center"/>
        </w:trPr>
        <w:tc>
          <w:tcPr>
            <w:tcW w:w="3882" w:type="dxa"/>
            <w:shd w:val="clear" w:color="auto" w:fill="auto"/>
            <w:tcMar>
              <w:top w:w="0" w:type="dxa"/>
              <w:left w:w="108" w:type="dxa"/>
              <w:bottom w:w="0" w:type="dxa"/>
              <w:right w:w="108" w:type="dxa"/>
            </w:tcMar>
          </w:tcPr>
          <w:p w14:paraId="618E33C0" w14:textId="77777777" w:rsidR="009520CE" w:rsidRPr="007B31DF" w:rsidRDefault="009520CE" w:rsidP="0010787D">
            <w:pPr>
              <w:jc w:val="center"/>
              <w:rPr>
                <w:rFonts w:cs="Arial"/>
                <w:color w:val="000000" w:themeColor="text1"/>
                <w:sz w:val="24"/>
                <w:szCs w:val="24"/>
              </w:rPr>
            </w:pPr>
          </w:p>
        </w:tc>
        <w:tc>
          <w:tcPr>
            <w:tcW w:w="2127" w:type="dxa"/>
            <w:shd w:val="clear" w:color="auto" w:fill="auto"/>
            <w:tcMar>
              <w:top w:w="0" w:type="dxa"/>
              <w:left w:w="108" w:type="dxa"/>
              <w:bottom w:w="0" w:type="dxa"/>
              <w:right w:w="108" w:type="dxa"/>
            </w:tcMar>
          </w:tcPr>
          <w:p w14:paraId="27642A6A" w14:textId="77777777" w:rsidR="009520CE" w:rsidRPr="007B31DF" w:rsidRDefault="009520CE" w:rsidP="0010787D">
            <w:pPr>
              <w:jc w:val="center"/>
              <w:rPr>
                <w:rFonts w:cs="Arial"/>
                <w:color w:val="000000" w:themeColor="text1"/>
                <w:sz w:val="24"/>
                <w:szCs w:val="24"/>
              </w:rPr>
            </w:pPr>
            <w:r w:rsidRPr="007B31DF">
              <w:rPr>
                <w:rFonts w:cs="Arial"/>
                <w:color w:val="000000" w:themeColor="text1"/>
                <w:sz w:val="24"/>
                <w:szCs w:val="24"/>
              </w:rPr>
              <w:t>М.П.</w:t>
            </w:r>
          </w:p>
        </w:tc>
        <w:tc>
          <w:tcPr>
            <w:tcW w:w="4022" w:type="dxa"/>
            <w:shd w:val="clear" w:color="auto" w:fill="auto"/>
            <w:tcMar>
              <w:top w:w="0" w:type="dxa"/>
              <w:left w:w="108" w:type="dxa"/>
              <w:bottom w:w="0" w:type="dxa"/>
              <w:right w:w="108" w:type="dxa"/>
            </w:tcMar>
          </w:tcPr>
          <w:p w14:paraId="48BBD9EE" w14:textId="77777777" w:rsidR="009520CE" w:rsidRPr="007B31DF" w:rsidRDefault="009520CE" w:rsidP="0010787D">
            <w:pPr>
              <w:jc w:val="center"/>
              <w:rPr>
                <w:rFonts w:cs="Arial"/>
                <w:color w:val="000000" w:themeColor="text1"/>
                <w:sz w:val="24"/>
                <w:szCs w:val="24"/>
                <w:lang w:val="ru-RU"/>
              </w:rPr>
            </w:pPr>
          </w:p>
        </w:tc>
      </w:tr>
      <w:tr w:rsidR="009520CE" w:rsidRPr="007B31DF" w14:paraId="498AC4DE" w14:textId="77777777" w:rsidTr="0010787D">
        <w:trPr>
          <w:jc w:val="center"/>
        </w:trPr>
        <w:tc>
          <w:tcPr>
            <w:tcW w:w="3882" w:type="dxa"/>
            <w:tcBorders>
              <w:bottom w:val="single" w:sz="4" w:space="0" w:color="000000"/>
            </w:tcBorders>
            <w:shd w:val="clear" w:color="auto" w:fill="auto"/>
            <w:tcMar>
              <w:top w:w="0" w:type="dxa"/>
              <w:left w:w="108" w:type="dxa"/>
              <w:bottom w:w="0" w:type="dxa"/>
              <w:right w:w="108" w:type="dxa"/>
            </w:tcMar>
          </w:tcPr>
          <w:p w14:paraId="63F0EEE3" w14:textId="77777777" w:rsidR="009520CE" w:rsidRPr="007B31DF" w:rsidRDefault="009520CE" w:rsidP="0010787D">
            <w:pPr>
              <w:jc w:val="center"/>
              <w:rPr>
                <w:rFonts w:cs="Arial"/>
                <w:color w:val="000000" w:themeColor="text1"/>
                <w:sz w:val="24"/>
                <w:szCs w:val="24"/>
              </w:rPr>
            </w:pPr>
          </w:p>
        </w:tc>
        <w:tc>
          <w:tcPr>
            <w:tcW w:w="2127" w:type="dxa"/>
            <w:shd w:val="clear" w:color="auto" w:fill="auto"/>
            <w:tcMar>
              <w:top w:w="0" w:type="dxa"/>
              <w:left w:w="108" w:type="dxa"/>
              <w:bottom w:w="0" w:type="dxa"/>
              <w:right w:w="108" w:type="dxa"/>
            </w:tcMar>
          </w:tcPr>
          <w:p w14:paraId="2D0978CC" w14:textId="77777777" w:rsidR="009520CE" w:rsidRPr="007B31DF" w:rsidRDefault="009520CE" w:rsidP="0010787D">
            <w:pPr>
              <w:jc w:val="center"/>
              <w:rPr>
                <w:rFonts w:cs="Arial"/>
                <w:color w:val="000000" w:themeColor="text1"/>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5F6BE706" w14:textId="77777777" w:rsidR="009520CE" w:rsidRPr="007B31DF" w:rsidRDefault="009520CE" w:rsidP="0010787D">
            <w:pPr>
              <w:jc w:val="center"/>
              <w:rPr>
                <w:rFonts w:cs="Arial"/>
                <w:color w:val="000000" w:themeColor="text1"/>
                <w:sz w:val="24"/>
                <w:szCs w:val="24"/>
                <w:lang w:val="ru-RU"/>
              </w:rPr>
            </w:pPr>
          </w:p>
        </w:tc>
      </w:tr>
      <w:tr w:rsidR="009520CE" w:rsidRPr="007B31DF" w14:paraId="3F40EED3" w14:textId="77777777" w:rsidTr="0010787D">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6BAF63DE" w14:textId="77777777" w:rsidR="009520CE" w:rsidRPr="007B31DF" w:rsidRDefault="009520CE" w:rsidP="0010787D">
            <w:pPr>
              <w:jc w:val="center"/>
              <w:rPr>
                <w:rFonts w:cs="Arial"/>
                <w:color w:val="000000" w:themeColor="text1"/>
                <w:sz w:val="24"/>
                <w:szCs w:val="24"/>
              </w:rPr>
            </w:pPr>
          </w:p>
        </w:tc>
        <w:tc>
          <w:tcPr>
            <w:tcW w:w="2127" w:type="dxa"/>
            <w:shd w:val="clear" w:color="auto" w:fill="auto"/>
            <w:tcMar>
              <w:top w:w="0" w:type="dxa"/>
              <w:left w:w="108" w:type="dxa"/>
              <w:bottom w:w="0" w:type="dxa"/>
              <w:right w:w="108" w:type="dxa"/>
            </w:tcMar>
          </w:tcPr>
          <w:p w14:paraId="42973914" w14:textId="77777777" w:rsidR="009520CE" w:rsidRPr="007B31DF" w:rsidRDefault="009520CE" w:rsidP="0010787D">
            <w:pPr>
              <w:jc w:val="center"/>
              <w:rPr>
                <w:rFonts w:cs="Arial"/>
                <w:color w:val="000000" w:themeColor="text1"/>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14:paraId="3E7590CD" w14:textId="77777777" w:rsidR="009520CE" w:rsidRPr="007B31DF" w:rsidRDefault="009520CE" w:rsidP="0010787D">
            <w:pPr>
              <w:jc w:val="center"/>
              <w:rPr>
                <w:rFonts w:cs="Arial"/>
                <w:color w:val="000000" w:themeColor="text1"/>
                <w:sz w:val="24"/>
                <w:szCs w:val="24"/>
                <w:lang w:val="ru-RU"/>
              </w:rPr>
            </w:pPr>
          </w:p>
        </w:tc>
      </w:tr>
    </w:tbl>
    <w:p w14:paraId="2447C0A2" w14:textId="77777777" w:rsidR="009520CE" w:rsidRPr="007B31DF" w:rsidRDefault="009520CE" w:rsidP="009520CE">
      <w:pPr>
        <w:ind w:firstLine="720"/>
        <w:rPr>
          <w:rFonts w:cs="Arial"/>
          <w:color w:val="000000" w:themeColor="text1"/>
          <w:lang w:val="ru-RU"/>
        </w:rPr>
      </w:pPr>
      <w:r w:rsidRPr="007B31DF">
        <w:rPr>
          <w:rFonts w:cs="Arial"/>
          <w:color w:val="000000" w:themeColor="text1"/>
          <w:lang w:val="ru-RU"/>
        </w:rPr>
        <w:t>Прилог:</w:t>
      </w:r>
    </w:p>
    <w:p w14:paraId="6FB5DE71" w14:textId="77777777" w:rsidR="009520CE" w:rsidRPr="007B31DF" w:rsidRDefault="009520CE" w:rsidP="009520CE">
      <w:pPr>
        <w:pStyle w:val="ListParagraph"/>
        <w:numPr>
          <w:ilvl w:val="0"/>
          <w:numId w:val="49"/>
        </w:numPr>
        <w:suppressAutoHyphens w:val="0"/>
        <w:spacing w:after="0" w:line="240" w:lineRule="auto"/>
        <w:ind w:left="714" w:hanging="357"/>
        <w:rPr>
          <w:rFonts w:ascii="Arial" w:hAnsi="Arial" w:cs="Arial"/>
          <w:color w:val="000000" w:themeColor="text1"/>
          <w:sz w:val="20"/>
          <w:szCs w:val="20"/>
        </w:rPr>
      </w:pPr>
      <w:r w:rsidRPr="007B31DF">
        <w:rPr>
          <w:rFonts w:ascii="Arial" w:hAnsi="Arial" w:cs="Arial"/>
          <w:color w:val="000000" w:themeColor="text1"/>
          <w:sz w:val="20"/>
          <w:szCs w:val="20"/>
        </w:rPr>
        <w:t>1 једна потписана и оверена бланко сопствена меница</w:t>
      </w:r>
      <w:r w:rsidRPr="007B31DF">
        <w:rPr>
          <w:rFonts w:ascii="Arial" w:hAnsi="Arial" w:cs="Arial"/>
          <w:color w:val="000000" w:themeColor="text1"/>
          <w:sz w:val="20"/>
          <w:szCs w:val="20"/>
          <w:lang w:val="sr-Cyrl-RS"/>
        </w:rPr>
        <w:t>,</w:t>
      </w:r>
      <w:r w:rsidRPr="007B31DF">
        <w:rPr>
          <w:rFonts w:ascii="Arial" w:hAnsi="Arial" w:cs="Arial"/>
          <w:color w:val="000000" w:themeColor="text1"/>
          <w:sz w:val="20"/>
          <w:szCs w:val="20"/>
        </w:rPr>
        <w:t xml:space="preserve"> као гаранција за озбиљност понуде</w:t>
      </w:r>
      <w:r w:rsidRPr="007B31DF">
        <w:rPr>
          <w:rFonts w:ascii="Arial" w:hAnsi="Arial" w:cs="Arial"/>
          <w:color w:val="000000" w:themeColor="text1"/>
          <w:sz w:val="20"/>
          <w:szCs w:val="20"/>
          <w:lang w:val="sr-Cyrl-RS"/>
        </w:rPr>
        <w:t>,</w:t>
      </w:r>
    </w:p>
    <w:p w14:paraId="2F237BDB" w14:textId="77777777" w:rsidR="009520CE" w:rsidRPr="007B31DF" w:rsidRDefault="009520CE" w:rsidP="009520CE">
      <w:pPr>
        <w:pStyle w:val="ListParagraph"/>
        <w:numPr>
          <w:ilvl w:val="0"/>
          <w:numId w:val="49"/>
        </w:numPr>
        <w:spacing w:after="0"/>
        <w:ind w:left="714" w:hanging="357"/>
        <w:rPr>
          <w:rFonts w:ascii="Arial" w:hAnsi="Arial" w:cs="Arial"/>
          <w:color w:val="000000" w:themeColor="text1"/>
          <w:sz w:val="20"/>
          <w:szCs w:val="20"/>
        </w:rPr>
      </w:pPr>
      <w:r w:rsidRPr="007B31DF">
        <w:rPr>
          <w:rFonts w:ascii="Arial" w:hAnsi="Arial" w:cs="Arial"/>
          <w:color w:val="000000" w:themeColor="text1"/>
          <w:sz w:val="20"/>
          <w:szCs w:val="20"/>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F533C20" w14:textId="734771FC" w:rsidR="009520CE" w:rsidRPr="007B31DF" w:rsidRDefault="009520CE" w:rsidP="009520CE">
      <w:pPr>
        <w:pStyle w:val="ListParagraph"/>
        <w:numPr>
          <w:ilvl w:val="0"/>
          <w:numId w:val="49"/>
        </w:numPr>
        <w:suppressAutoHyphens w:val="0"/>
        <w:spacing w:after="0" w:line="240" w:lineRule="auto"/>
        <w:ind w:left="714" w:hanging="357"/>
        <w:rPr>
          <w:rFonts w:ascii="Arial" w:hAnsi="Arial" w:cs="Arial"/>
          <w:color w:val="000000" w:themeColor="text1"/>
          <w:sz w:val="20"/>
          <w:szCs w:val="20"/>
        </w:rPr>
      </w:pPr>
      <w:r w:rsidRPr="007B31DF">
        <w:rPr>
          <w:rFonts w:ascii="Arial" w:hAnsi="Arial" w:cs="Arial"/>
          <w:color w:val="000000" w:themeColor="text1"/>
          <w:sz w:val="20"/>
          <w:szCs w:val="20"/>
        </w:rPr>
        <w:t>фотокопиј</w:t>
      </w:r>
      <w:r w:rsidRPr="007B31DF">
        <w:rPr>
          <w:rFonts w:ascii="Arial" w:hAnsi="Arial" w:cs="Arial"/>
          <w:color w:val="000000" w:themeColor="text1"/>
          <w:sz w:val="20"/>
          <w:szCs w:val="20"/>
          <w:lang w:val="sr-Cyrl-RS"/>
        </w:rPr>
        <w:t>а</w:t>
      </w:r>
      <w:r w:rsidR="00CC4AAC" w:rsidRPr="007B31DF">
        <w:rPr>
          <w:rFonts w:ascii="Arial" w:hAnsi="Arial" w:cs="Arial"/>
          <w:color w:val="000000" w:themeColor="text1"/>
          <w:sz w:val="20"/>
          <w:szCs w:val="20"/>
          <w:lang w:val="sr-Cyrl-RS"/>
        </w:rPr>
        <w:t xml:space="preserve"> оверена</w:t>
      </w:r>
      <w:r w:rsidRPr="007B31DF">
        <w:rPr>
          <w:rFonts w:ascii="Arial" w:hAnsi="Arial" w:cs="Arial"/>
          <w:color w:val="000000" w:themeColor="text1"/>
          <w:sz w:val="20"/>
          <w:szCs w:val="20"/>
        </w:rPr>
        <w:t xml:space="preserve"> важећег Картона депонованих потписа овлашћених лица за располагање новчаним средствима понуђача код  пословне банке</w:t>
      </w:r>
    </w:p>
    <w:p w14:paraId="373680FA" w14:textId="77777777" w:rsidR="009520CE" w:rsidRPr="007B31DF" w:rsidRDefault="009520CE" w:rsidP="009520CE">
      <w:pPr>
        <w:pStyle w:val="ListParagraph"/>
        <w:numPr>
          <w:ilvl w:val="0"/>
          <w:numId w:val="49"/>
        </w:numPr>
        <w:suppressAutoHyphens w:val="0"/>
        <w:spacing w:after="0" w:line="240" w:lineRule="auto"/>
        <w:rPr>
          <w:rFonts w:ascii="Arial" w:hAnsi="Arial" w:cs="Arial"/>
          <w:color w:val="000000" w:themeColor="text1"/>
          <w:sz w:val="20"/>
          <w:szCs w:val="20"/>
        </w:rPr>
      </w:pPr>
      <w:r w:rsidRPr="007B31DF">
        <w:rPr>
          <w:rFonts w:ascii="Arial" w:hAnsi="Arial" w:cs="Arial"/>
          <w:color w:val="000000" w:themeColor="text1"/>
          <w:sz w:val="20"/>
          <w:szCs w:val="20"/>
        </w:rPr>
        <w:t>фотокопиј</w:t>
      </w:r>
      <w:r w:rsidRPr="007B31DF">
        <w:rPr>
          <w:rFonts w:ascii="Arial" w:hAnsi="Arial" w:cs="Arial"/>
          <w:color w:val="000000" w:themeColor="text1"/>
          <w:sz w:val="20"/>
          <w:szCs w:val="20"/>
          <w:lang w:val="sr-Cyrl-RS"/>
        </w:rPr>
        <w:t>а</w:t>
      </w:r>
      <w:r w:rsidRPr="007B31DF">
        <w:rPr>
          <w:rFonts w:ascii="Arial" w:hAnsi="Arial" w:cs="Arial"/>
          <w:color w:val="000000" w:themeColor="text1"/>
          <w:sz w:val="20"/>
          <w:szCs w:val="20"/>
        </w:rPr>
        <w:t xml:space="preserve"> ОП обрасца</w:t>
      </w:r>
      <w:r w:rsidRPr="007B31DF">
        <w:rPr>
          <w:rFonts w:ascii="Arial" w:hAnsi="Arial" w:cs="Arial"/>
          <w:color w:val="000000" w:themeColor="text1"/>
          <w:sz w:val="20"/>
          <w:szCs w:val="20"/>
          <w:lang w:val="sr-Cyrl-RS"/>
        </w:rPr>
        <w:t>,</w:t>
      </w:r>
    </w:p>
    <w:p w14:paraId="40FEB948" w14:textId="77777777" w:rsidR="009520CE" w:rsidRPr="007B31DF" w:rsidRDefault="009520CE" w:rsidP="009520CE">
      <w:pPr>
        <w:pStyle w:val="ListParagraph"/>
        <w:numPr>
          <w:ilvl w:val="0"/>
          <w:numId w:val="49"/>
        </w:numPr>
        <w:suppressAutoHyphens w:val="0"/>
        <w:spacing w:after="0" w:line="240" w:lineRule="auto"/>
        <w:rPr>
          <w:rFonts w:ascii="Arial" w:hAnsi="Arial" w:cs="Arial"/>
          <w:color w:val="000000" w:themeColor="text1"/>
          <w:sz w:val="20"/>
          <w:szCs w:val="20"/>
        </w:rPr>
      </w:pPr>
      <w:r w:rsidRPr="007B31DF">
        <w:rPr>
          <w:rFonts w:ascii="Arial" w:hAnsi="Arial" w:cs="Arial"/>
          <w:color w:val="000000" w:themeColor="text1"/>
          <w:sz w:val="20"/>
          <w:szCs w:val="20"/>
        </w:rPr>
        <w:t>Доказ о регистрацији менице у Регистру меница Народне банке Србије (</w:t>
      </w:r>
      <w:proofErr w:type="gramStart"/>
      <w:r w:rsidRPr="007B31DF">
        <w:rPr>
          <w:rFonts w:ascii="Arial" w:hAnsi="Arial" w:cs="Arial"/>
          <w:color w:val="000000" w:themeColor="text1"/>
          <w:sz w:val="20"/>
          <w:szCs w:val="20"/>
        </w:rPr>
        <w:t>фотокопија  Захтева</w:t>
      </w:r>
      <w:proofErr w:type="gramEnd"/>
      <w:r w:rsidRPr="007B31DF">
        <w:rPr>
          <w:rFonts w:ascii="Arial" w:hAnsi="Arial" w:cs="Arial"/>
          <w:color w:val="000000" w:themeColor="text1"/>
          <w:sz w:val="20"/>
          <w:szCs w:val="20"/>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7B31DF">
        <w:rPr>
          <w:rFonts w:ascii="Arial" w:hAnsi="Arial" w:cs="Arial"/>
          <w:color w:val="000000" w:themeColor="text1"/>
          <w:sz w:val="20"/>
          <w:szCs w:val="20"/>
          <w:lang w:val="sr-Cyrl-RS"/>
        </w:rPr>
        <w:t>.</w:t>
      </w:r>
    </w:p>
    <w:p w14:paraId="0716DD6B" w14:textId="77777777" w:rsidR="009520CE" w:rsidRPr="007B31DF" w:rsidRDefault="009520CE" w:rsidP="009520CE">
      <w:pPr>
        <w:pStyle w:val="ListParagraph"/>
        <w:spacing w:after="0" w:line="240" w:lineRule="auto"/>
        <w:rPr>
          <w:rFonts w:ascii="Arial" w:hAnsi="Arial" w:cs="Arial"/>
          <w:i/>
          <w:color w:val="000000" w:themeColor="text1"/>
          <w:sz w:val="20"/>
          <w:szCs w:val="20"/>
        </w:rPr>
      </w:pPr>
    </w:p>
    <w:p w14:paraId="28FEC9BD" w14:textId="34329B8C" w:rsidR="001B4091" w:rsidRPr="007B31DF" w:rsidRDefault="009520CE" w:rsidP="001E101F">
      <w:pPr>
        <w:pStyle w:val="ListParagraph"/>
        <w:spacing w:after="0" w:line="240" w:lineRule="auto"/>
        <w:rPr>
          <w:rFonts w:ascii="Arial" w:hAnsi="Arial" w:cs="Arial"/>
          <w:i/>
          <w:color w:val="000000" w:themeColor="text1"/>
          <w:sz w:val="20"/>
          <w:szCs w:val="20"/>
          <w:lang w:val="sr-Cyrl-RS"/>
        </w:rPr>
      </w:pPr>
      <w:r w:rsidRPr="007B31DF">
        <w:rPr>
          <w:rFonts w:ascii="Arial" w:hAnsi="Arial" w:cs="Arial"/>
          <w:i/>
          <w:color w:val="000000" w:themeColor="text1"/>
          <w:sz w:val="20"/>
          <w:szCs w:val="20"/>
        </w:rPr>
        <w:t>Менично писмо у складу са садржином овог Прилога се доставља у оквиру понуде</w:t>
      </w:r>
      <w:r w:rsidRPr="007B31DF">
        <w:rPr>
          <w:rFonts w:ascii="Arial" w:hAnsi="Arial" w:cs="Arial"/>
          <w:i/>
          <w:color w:val="000000" w:themeColor="text1"/>
          <w:sz w:val="20"/>
          <w:szCs w:val="20"/>
          <w:lang w:val="sr-Cyrl-RS"/>
        </w:rPr>
        <w:t>.</w:t>
      </w:r>
    </w:p>
    <w:p w14:paraId="7994954A" w14:textId="77777777" w:rsidR="0071168E" w:rsidRDefault="0071168E">
      <w:pPr>
        <w:jc w:val="right"/>
        <w:rPr>
          <w:rFonts w:cs="Arial"/>
          <w:b/>
          <w:sz w:val="24"/>
          <w:szCs w:val="24"/>
        </w:rPr>
      </w:pPr>
    </w:p>
    <w:p w14:paraId="00562939" w14:textId="77777777" w:rsidR="000E10F3" w:rsidRDefault="000E10F3">
      <w:pPr>
        <w:jc w:val="right"/>
        <w:rPr>
          <w:rFonts w:cs="Arial"/>
          <w:b/>
          <w:sz w:val="24"/>
          <w:szCs w:val="24"/>
        </w:rPr>
      </w:pPr>
    </w:p>
    <w:p w14:paraId="04782B81" w14:textId="77777777" w:rsidR="000E10F3" w:rsidRDefault="000E10F3">
      <w:pPr>
        <w:jc w:val="right"/>
        <w:rPr>
          <w:rFonts w:cs="Arial"/>
          <w:b/>
          <w:sz w:val="24"/>
          <w:szCs w:val="24"/>
        </w:rPr>
      </w:pPr>
    </w:p>
    <w:p w14:paraId="1129A565" w14:textId="77777777" w:rsidR="000E10F3" w:rsidRDefault="000E10F3">
      <w:pPr>
        <w:jc w:val="right"/>
        <w:rPr>
          <w:rFonts w:cs="Arial"/>
          <w:b/>
          <w:sz w:val="24"/>
          <w:szCs w:val="24"/>
        </w:rPr>
      </w:pPr>
    </w:p>
    <w:p w14:paraId="05BAD804" w14:textId="77777777" w:rsidR="000E10F3" w:rsidRDefault="000E10F3">
      <w:pPr>
        <w:jc w:val="right"/>
        <w:rPr>
          <w:rFonts w:cs="Arial"/>
          <w:b/>
          <w:sz w:val="24"/>
          <w:szCs w:val="24"/>
        </w:rPr>
      </w:pPr>
    </w:p>
    <w:p w14:paraId="6BFDC736" w14:textId="77777777" w:rsidR="000E10F3" w:rsidRDefault="000E10F3">
      <w:pPr>
        <w:jc w:val="right"/>
        <w:rPr>
          <w:rFonts w:cs="Arial"/>
          <w:b/>
          <w:sz w:val="24"/>
          <w:szCs w:val="24"/>
        </w:rPr>
      </w:pPr>
    </w:p>
    <w:p w14:paraId="01D05C31" w14:textId="77777777" w:rsidR="000E10F3" w:rsidRDefault="000E10F3">
      <w:pPr>
        <w:jc w:val="right"/>
        <w:rPr>
          <w:rFonts w:cs="Arial"/>
          <w:b/>
          <w:sz w:val="24"/>
          <w:szCs w:val="24"/>
        </w:rPr>
      </w:pPr>
    </w:p>
    <w:p w14:paraId="316D7F85" w14:textId="77777777" w:rsidR="000E10F3" w:rsidRDefault="000E10F3">
      <w:pPr>
        <w:jc w:val="right"/>
        <w:rPr>
          <w:rFonts w:cs="Arial"/>
          <w:b/>
          <w:sz w:val="24"/>
          <w:szCs w:val="24"/>
        </w:rPr>
      </w:pPr>
    </w:p>
    <w:p w14:paraId="50C1E23E" w14:textId="77777777" w:rsidR="000E10F3" w:rsidRDefault="000E10F3">
      <w:pPr>
        <w:jc w:val="right"/>
        <w:rPr>
          <w:rFonts w:cs="Arial"/>
          <w:b/>
          <w:sz w:val="24"/>
          <w:szCs w:val="24"/>
        </w:rPr>
      </w:pPr>
    </w:p>
    <w:p w14:paraId="39113599" w14:textId="77777777" w:rsidR="000E10F3" w:rsidRDefault="000E10F3">
      <w:pPr>
        <w:jc w:val="right"/>
        <w:rPr>
          <w:rFonts w:cs="Arial"/>
          <w:b/>
          <w:sz w:val="24"/>
          <w:szCs w:val="24"/>
        </w:rPr>
      </w:pPr>
    </w:p>
    <w:p w14:paraId="519DC7AF" w14:textId="77777777" w:rsidR="000E10F3" w:rsidRPr="007B31DF" w:rsidRDefault="000E10F3">
      <w:pPr>
        <w:jc w:val="right"/>
        <w:rPr>
          <w:rFonts w:cs="Arial"/>
          <w:b/>
          <w:sz w:val="24"/>
          <w:szCs w:val="24"/>
        </w:rPr>
      </w:pPr>
    </w:p>
    <w:p w14:paraId="518E2CEE" w14:textId="77777777" w:rsidR="001B4091" w:rsidRPr="007B31DF" w:rsidRDefault="00927150">
      <w:pPr>
        <w:jc w:val="right"/>
        <w:rPr>
          <w:rFonts w:cs="Arial"/>
          <w:lang w:val="sr-Cyrl-RS"/>
        </w:rPr>
      </w:pPr>
      <w:proofErr w:type="gramStart"/>
      <w:r w:rsidRPr="007B31DF">
        <w:rPr>
          <w:rFonts w:cs="Arial"/>
          <w:b/>
          <w:sz w:val="24"/>
          <w:szCs w:val="24"/>
        </w:rPr>
        <w:t xml:space="preserve">ПРИЛОГ  </w:t>
      </w:r>
      <w:r w:rsidRPr="007B31DF">
        <w:rPr>
          <w:rFonts w:cs="Arial"/>
          <w:b/>
          <w:sz w:val="24"/>
          <w:szCs w:val="24"/>
          <w:lang w:val="sr-Cyrl-RS"/>
        </w:rPr>
        <w:t>3</w:t>
      </w:r>
      <w:proofErr w:type="gramEnd"/>
    </w:p>
    <w:p w14:paraId="565E750F" w14:textId="77777777" w:rsidR="001B4091" w:rsidRPr="007B31DF" w:rsidRDefault="001B4091">
      <w:pPr>
        <w:jc w:val="right"/>
        <w:rPr>
          <w:rFonts w:cs="Arial"/>
          <w:b/>
          <w:color w:val="00B0F0"/>
          <w:sz w:val="24"/>
          <w:szCs w:val="24"/>
        </w:rPr>
      </w:pPr>
    </w:p>
    <w:p w14:paraId="5FC1255C" w14:textId="77777777" w:rsidR="00A45273" w:rsidRPr="007B31DF" w:rsidRDefault="00A45273" w:rsidP="00A45273">
      <w:pPr>
        <w:jc w:val="both"/>
        <w:rPr>
          <w:rFonts w:cs="Arial"/>
          <w:color w:val="000000" w:themeColor="text1"/>
          <w:sz w:val="22"/>
          <w:szCs w:val="22"/>
        </w:rPr>
      </w:pPr>
      <w:r w:rsidRPr="007B31DF">
        <w:rPr>
          <w:rFonts w:cs="Arial"/>
          <w:color w:val="000000" w:themeColor="text1"/>
          <w:sz w:val="22"/>
          <w:szCs w:val="22"/>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7B31DF">
        <w:rPr>
          <w:rFonts w:cs="Arial"/>
          <w:color w:val="000000" w:themeColor="text1"/>
          <w:sz w:val="22"/>
          <w:szCs w:val="22"/>
        </w:rPr>
        <w:t>закон</w:t>
      </w:r>
      <w:proofErr w:type="gramEnd"/>
      <w:r w:rsidRPr="007B31DF">
        <w:rPr>
          <w:rFonts w:cs="Arial"/>
          <w:color w:val="000000" w:themeColor="text1"/>
          <w:sz w:val="22"/>
          <w:szCs w:val="22"/>
        </w:rPr>
        <w:t xml:space="preserve"> и 31/11) и тачке 1</w:t>
      </w:r>
      <w:r w:rsidRPr="007B31DF">
        <w:rPr>
          <w:rFonts w:cs="Arial"/>
          <w:color w:val="000000" w:themeColor="text1"/>
          <w:sz w:val="22"/>
          <w:szCs w:val="22"/>
          <w:lang w:val="sr-Cyrl-RS"/>
        </w:rPr>
        <w:t>.</w:t>
      </w:r>
      <w:r w:rsidRPr="007B31DF">
        <w:rPr>
          <w:rFonts w:cs="Arial"/>
          <w:color w:val="000000" w:themeColor="text1"/>
          <w:sz w:val="22"/>
          <w:szCs w:val="22"/>
        </w:rPr>
        <w:t xml:space="preserve">, 2. </w:t>
      </w:r>
      <w:proofErr w:type="gramStart"/>
      <w:r w:rsidRPr="007B31DF">
        <w:rPr>
          <w:rFonts w:cs="Arial"/>
          <w:color w:val="000000" w:themeColor="text1"/>
          <w:sz w:val="22"/>
          <w:szCs w:val="22"/>
        </w:rPr>
        <w:t>и</w:t>
      </w:r>
      <w:proofErr w:type="gramEnd"/>
      <w:r w:rsidRPr="007B31DF">
        <w:rPr>
          <w:rFonts w:cs="Arial"/>
          <w:color w:val="000000" w:themeColor="text1"/>
          <w:sz w:val="22"/>
          <w:szCs w:val="22"/>
        </w:rPr>
        <w:t xml:space="preserve"> 6. Одлуке о облику садржини и начину коришћења јединствених инструмената платног промета</w:t>
      </w:r>
    </w:p>
    <w:p w14:paraId="0FC31E61" w14:textId="77777777" w:rsidR="00A45273" w:rsidRPr="007B31DF" w:rsidRDefault="00A45273" w:rsidP="00A45273">
      <w:pPr>
        <w:jc w:val="both"/>
        <w:rPr>
          <w:rFonts w:cs="Arial"/>
          <w:color w:val="000000" w:themeColor="text1"/>
          <w:sz w:val="22"/>
          <w:szCs w:val="22"/>
        </w:rPr>
      </w:pPr>
      <w:r w:rsidRPr="007B31DF">
        <w:rPr>
          <w:rFonts w:cs="Arial"/>
          <w:color w:val="000000" w:themeColor="text1"/>
          <w:sz w:val="22"/>
          <w:szCs w:val="22"/>
        </w:rPr>
        <w:t>(</w:t>
      </w:r>
      <w:proofErr w:type="gramStart"/>
      <w:r w:rsidRPr="007B31DF">
        <w:rPr>
          <w:rFonts w:cs="Arial"/>
          <w:color w:val="000000" w:themeColor="text1"/>
          <w:sz w:val="22"/>
          <w:szCs w:val="22"/>
        </w:rPr>
        <w:t>напомена</w:t>
      </w:r>
      <w:proofErr w:type="gramEnd"/>
      <w:r w:rsidRPr="007B31DF">
        <w:rPr>
          <w:rFonts w:cs="Arial"/>
          <w:color w:val="000000" w:themeColor="text1"/>
          <w:sz w:val="22"/>
          <w:szCs w:val="22"/>
        </w:rPr>
        <w:t>: не доставља се у понуди)</w:t>
      </w:r>
    </w:p>
    <w:p w14:paraId="5013C3B8" w14:textId="343F8469" w:rsidR="00A45273" w:rsidRPr="007B31DF" w:rsidRDefault="00A45273" w:rsidP="00A45273">
      <w:pPr>
        <w:rPr>
          <w:rFonts w:cs="Arial"/>
          <w:color w:val="000000" w:themeColor="text1"/>
        </w:rPr>
      </w:pPr>
      <w:r w:rsidRPr="007B31DF">
        <w:rPr>
          <w:rFonts w:cs="Arial"/>
          <w:color w:val="000000" w:themeColor="text1"/>
          <w:sz w:val="24"/>
          <w:szCs w:val="24"/>
        </w:rPr>
        <w:t>ДУЖНИК</w:t>
      </w:r>
      <w:proofErr w:type="gramStart"/>
      <w:r w:rsidRPr="007B31DF">
        <w:rPr>
          <w:rFonts w:cs="Arial"/>
          <w:color w:val="000000" w:themeColor="text1"/>
          <w:sz w:val="24"/>
          <w:szCs w:val="24"/>
        </w:rPr>
        <w:t xml:space="preserve">:  </w:t>
      </w:r>
      <w:r w:rsidRPr="007B31DF">
        <w:rPr>
          <w:rFonts w:cs="Arial"/>
          <w:color w:val="000000" w:themeColor="text1"/>
          <w:sz w:val="24"/>
          <w:szCs w:val="24"/>
          <w:lang w:val="ru-RU"/>
        </w:rPr>
        <w:t>………………………………………………………………........................</w:t>
      </w:r>
      <w:proofErr w:type="gramEnd"/>
    </w:p>
    <w:p w14:paraId="21484449" w14:textId="78419F31" w:rsidR="00A45273" w:rsidRPr="007B31DF" w:rsidRDefault="00A45273" w:rsidP="00A45273">
      <w:pPr>
        <w:rPr>
          <w:rFonts w:cs="Arial"/>
          <w:color w:val="000000" w:themeColor="text1"/>
          <w:sz w:val="24"/>
          <w:szCs w:val="24"/>
        </w:rPr>
      </w:pPr>
      <w:r w:rsidRPr="007B31DF">
        <w:rPr>
          <w:rFonts w:cs="Arial"/>
          <w:color w:val="000000" w:themeColor="text1"/>
          <w:sz w:val="24"/>
          <w:szCs w:val="24"/>
        </w:rPr>
        <w:t>(</w:t>
      </w:r>
      <w:proofErr w:type="gramStart"/>
      <w:r w:rsidRPr="007B31DF">
        <w:rPr>
          <w:rFonts w:cs="Arial"/>
          <w:color w:val="000000" w:themeColor="text1"/>
          <w:sz w:val="24"/>
          <w:szCs w:val="24"/>
        </w:rPr>
        <w:t>назив</w:t>
      </w:r>
      <w:proofErr w:type="gramEnd"/>
      <w:r w:rsidRPr="007B31DF">
        <w:rPr>
          <w:rFonts w:cs="Arial"/>
          <w:color w:val="000000" w:themeColor="text1"/>
          <w:sz w:val="24"/>
          <w:szCs w:val="24"/>
        </w:rPr>
        <w:t xml:space="preserve"> и седиште </w:t>
      </w:r>
      <w:r w:rsidR="008076FE" w:rsidRPr="007B31DF">
        <w:rPr>
          <w:rFonts w:cs="Arial"/>
          <w:color w:val="000000" w:themeColor="text1"/>
          <w:sz w:val="24"/>
          <w:szCs w:val="24"/>
          <w:lang w:val="sr-Cyrl-RS"/>
        </w:rPr>
        <w:t>Пружалац услуге</w:t>
      </w:r>
      <w:r w:rsidRPr="007B31DF">
        <w:rPr>
          <w:rFonts w:cs="Arial"/>
          <w:color w:val="000000" w:themeColor="text1"/>
          <w:sz w:val="24"/>
          <w:szCs w:val="24"/>
        </w:rPr>
        <w:t>)</w:t>
      </w:r>
    </w:p>
    <w:p w14:paraId="6C706136" w14:textId="5CE552B1" w:rsidR="00A45273" w:rsidRPr="007B31DF" w:rsidRDefault="004B6142" w:rsidP="00A45273">
      <w:pPr>
        <w:rPr>
          <w:rFonts w:cs="Arial"/>
          <w:color w:val="000000" w:themeColor="text1"/>
          <w:sz w:val="24"/>
          <w:szCs w:val="24"/>
        </w:rPr>
      </w:pPr>
      <w:r w:rsidRPr="007B31DF">
        <w:rPr>
          <w:rFonts w:cs="Arial"/>
          <w:color w:val="000000" w:themeColor="text1"/>
          <w:sz w:val="24"/>
          <w:szCs w:val="24"/>
        </w:rPr>
        <w:t xml:space="preserve">МАТИЧНИ БРОЈ </w:t>
      </w:r>
      <w:proofErr w:type="gramStart"/>
      <w:r w:rsidRPr="007B31DF">
        <w:rPr>
          <w:rFonts w:cs="Arial"/>
          <w:color w:val="000000" w:themeColor="text1"/>
          <w:sz w:val="24"/>
          <w:szCs w:val="24"/>
        </w:rPr>
        <w:t xml:space="preserve">ДУЖНИКА </w:t>
      </w:r>
      <w:r w:rsidR="008076FE" w:rsidRPr="007B31DF">
        <w:rPr>
          <w:rFonts w:cs="Arial"/>
          <w:color w:val="000000" w:themeColor="text1"/>
          <w:sz w:val="24"/>
          <w:szCs w:val="24"/>
        </w:rPr>
        <w:t>:</w:t>
      </w:r>
      <w:proofErr w:type="gramEnd"/>
      <w:r w:rsidR="00A45273" w:rsidRPr="007B31DF">
        <w:rPr>
          <w:rFonts w:cs="Arial"/>
          <w:color w:val="000000" w:themeColor="text1"/>
          <w:sz w:val="24"/>
          <w:szCs w:val="24"/>
        </w:rPr>
        <w:t>..................................</w:t>
      </w:r>
      <w:r w:rsidR="008076FE" w:rsidRPr="007B31DF">
        <w:rPr>
          <w:rFonts w:cs="Arial"/>
          <w:color w:val="000000" w:themeColor="text1"/>
          <w:sz w:val="24"/>
          <w:szCs w:val="24"/>
        </w:rPr>
        <w:t>.........................</w:t>
      </w:r>
    </w:p>
    <w:p w14:paraId="2E4E3367" w14:textId="12C4608E" w:rsidR="00A45273" w:rsidRPr="007B31DF" w:rsidRDefault="004B6142" w:rsidP="00A45273">
      <w:pPr>
        <w:rPr>
          <w:rFonts w:cs="Arial"/>
          <w:color w:val="000000" w:themeColor="text1"/>
          <w:sz w:val="24"/>
          <w:szCs w:val="24"/>
        </w:rPr>
      </w:pPr>
      <w:r w:rsidRPr="007B31DF">
        <w:rPr>
          <w:rFonts w:cs="Arial"/>
          <w:color w:val="000000" w:themeColor="text1"/>
          <w:sz w:val="24"/>
          <w:szCs w:val="24"/>
        </w:rPr>
        <w:t xml:space="preserve">ТЕКУЋИ РАЧУН </w:t>
      </w:r>
      <w:proofErr w:type="gramStart"/>
      <w:r w:rsidRPr="007B31DF">
        <w:rPr>
          <w:rFonts w:cs="Arial"/>
          <w:color w:val="000000" w:themeColor="text1"/>
          <w:sz w:val="24"/>
          <w:szCs w:val="24"/>
        </w:rPr>
        <w:t xml:space="preserve">ДУЖНИКА </w:t>
      </w:r>
      <w:r w:rsidR="008076FE" w:rsidRPr="007B31DF">
        <w:rPr>
          <w:rFonts w:cs="Arial"/>
          <w:color w:val="000000" w:themeColor="text1"/>
          <w:sz w:val="24"/>
          <w:szCs w:val="24"/>
        </w:rPr>
        <w:t>:</w:t>
      </w:r>
      <w:proofErr w:type="gramEnd"/>
      <w:r w:rsidR="00A45273" w:rsidRPr="007B31DF">
        <w:rPr>
          <w:rFonts w:cs="Arial"/>
          <w:color w:val="000000" w:themeColor="text1"/>
          <w:sz w:val="24"/>
          <w:szCs w:val="24"/>
        </w:rPr>
        <w:t>...................................................................</w:t>
      </w:r>
    </w:p>
    <w:p w14:paraId="0916C7B8" w14:textId="665A29D7" w:rsidR="00A45273" w:rsidRPr="007B31DF" w:rsidRDefault="004B6142" w:rsidP="00A45273">
      <w:pPr>
        <w:rPr>
          <w:rFonts w:cs="Arial"/>
          <w:color w:val="000000" w:themeColor="text1"/>
          <w:sz w:val="24"/>
          <w:szCs w:val="24"/>
        </w:rPr>
      </w:pPr>
      <w:r w:rsidRPr="007B31DF">
        <w:rPr>
          <w:rFonts w:cs="Arial"/>
          <w:color w:val="000000" w:themeColor="text1"/>
          <w:sz w:val="24"/>
          <w:szCs w:val="24"/>
        </w:rPr>
        <w:t xml:space="preserve">ПИБ </w:t>
      </w:r>
      <w:proofErr w:type="gramStart"/>
      <w:r w:rsidRPr="007B31DF">
        <w:rPr>
          <w:rFonts w:cs="Arial"/>
          <w:color w:val="000000" w:themeColor="text1"/>
          <w:sz w:val="24"/>
          <w:szCs w:val="24"/>
        </w:rPr>
        <w:t xml:space="preserve">ДУЖНИКА </w:t>
      </w:r>
      <w:r w:rsidR="008076FE" w:rsidRPr="007B31DF">
        <w:rPr>
          <w:rFonts w:cs="Arial"/>
          <w:color w:val="000000" w:themeColor="text1"/>
          <w:sz w:val="24"/>
          <w:szCs w:val="24"/>
        </w:rPr>
        <w:t>:</w:t>
      </w:r>
      <w:proofErr w:type="gramEnd"/>
      <w:r w:rsidR="00A45273" w:rsidRPr="007B31DF">
        <w:rPr>
          <w:rFonts w:cs="Arial"/>
          <w:color w:val="000000" w:themeColor="text1"/>
          <w:sz w:val="24"/>
          <w:szCs w:val="24"/>
        </w:rPr>
        <w:t>........................................................................................</w:t>
      </w:r>
    </w:p>
    <w:p w14:paraId="6061A328" w14:textId="77777777" w:rsidR="00A45273" w:rsidRPr="007B31DF" w:rsidRDefault="00A45273" w:rsidP="00A45273">
      <w:pPr>
        <w:rPr>
          <w:rFonts w:cs="Arial"/>
          <w:color w:val="000000" w:themeColor="text1"/>
          <w:sz w:val="24"/>
          <w:szCs w:val="24"/>
          <w:lang w:val="sr-Cyrl-RS"/>
        </w:rPr>
      </w:pPr>
      <w:proofErr w:type="gramStart"/>
      <w:r w:rsidRPr="007B31DF">
        <w:rPr>
          <w:rFonts w:cs="Arial"/>
          <w:color w:val="000000" w:themeColor="text1"/>
          <w:sz w:val="24"/>
          <w:szCs w:val="24"/>
        </w:rPr>
        <w:t>и</w:t>
      </w:r>
      <w:proofErr w:type="gramEnd"/>
      <w:r w:rsidRPr="007B31DF">
        <w:rPr>
          <w:rFonts w:cs="Arial"/>
          <w:color w:val="000000" w:themeColor="text1"/>
          <w:sz w:val="24"/>
          <w:szCs w:val="24"/>
        </w:rPr>
        <w:t xml:space="preserve"> з д а ј е  д а н а ............................ године</w:t>
      </w:r>
    </w:p>
    <w:p w14:paraId="1CBD25C7" w14:textId="77777777" w:rsidR="00A45273" w:rsidRPr="007B31DF" w:rsidRDefault="00A45273" w:rsidP="00A45273">
      <w:pPr>
        <w:rPr>
          <w:rFonts w:cs="Arial"/>
          <w:color w:val="000000" w:themeColor="text1"/>
          <w:sz w:val="24"/>
          <w:szCs w:val="24"/>
        </w:rPr>
      </w:pPr>
    </w:p>
    <w:p w14:paraId="1F5EFA84" w14:textId="77777777" w:rsidR="00A45273" w:rsidRPr="007B31DF" w:rsidRDefault="00A45273" w:rsidP="00A45273">
      <w:pPr>
        <w:jc w:val="center"/>
        <w:rPr>
          <w:rFonts w:cs="Arial"/>
          <w:b/>
          <w:color w:val="000000" w:themeColor="text1"/>
          <w:sz w:val="24"/>
          <w:szCs w:val="24"/>
        </w:rPr>
      </w:pPr>
      <w:r w:rsidRPr="007B31DF">
        <w:rPr>
          <w:rFonts w:cs="Arial"/>
          <w:b/>
          <w:color w:val="000000" w:themeColor="text1"/>
          <w:sz w:val="24"/>
          <w:szCs w:val="24"/>
        </w:rPr>
        <w:t xml:space="preserve">МЕНИЧНО ПИСМО – ОВЛАШЋЕЊЕ ЗА </w:t>
      </w:r>
      <w:proofErr w:type="gramStart"/>
      <w:r w:rsidRPr="007B31DF">
        <w:rPr>
          <w:rFonts w:cs="Arial"/>
          <w:b/>
          <w:color w:val="000000" w:themeColor="text1"/>
          <w:sz w:val="24"/>
          <w:szCs w:val="24"/>
        </w:rPr>
        <w:t>КОРИСНИКА  БЛАНКО</w:t>
      </w:r>
      <w:proofErr w:type="gramEnd"/>
      <w:r w:rsidRPr="007B31DF">
        <w:rPr>
          <w:rFonts w:cs="Arial"/>
          <w:b/>
          <w:color w:val="000000" w:themeColor="text1"/>
          <w:sz w:val="24"/>
          <w:szCs w:val="24"/>
        </w:rPr>
        <w:t xml:space="preserve"> СОПСТВЕНЕ МЕНИЦЕ</w:t>
      </w:r>
    </w:p>
    <w:p w14:paraId="134F6D16" w14:textId="7F8397C7" w:rsidR="00A45273" w:rsidRPr="007B31DF" w:rsidRDefault="00A45273" w:rsidP="00A45273">
      <w:pPr>
        <w:pStyle w:val="Bodytext6"/>
        <w:shd w:val="clear" w:color="auto" w:fill="auto"/>
        <w:tabs>
          <w:tab w:val="left" w:leader="underscore" w:pos="9244"/>
        </w:tabs>
        <w:spacing w:before="0" w:after="0" w:line="240" w:lineRule="auto"/>
        <w:jc w:val="both"/>
        <w:rPr>
          <w:rFonts w:ascii="Arial" w:hAnsi="Arial" w:cs="Arial"/>
          <w:b w:val="0"/>
          <w:sz w:val="22"/>
          <w:szCs w:val="22"/>
          <w:lang w:val="sr-Cyrl-RS"/>
        </w:rPr>
      </w:pPr>
      <w:r w:rsidRPr="007B31DF">
        <w:rPr>
          <w:rFonts w:ascii="Arial" w:hAnsi="Arial" w:cs="Arial"/>
          <w:b w:val="0"/>
          <w:sz w:val="22"/>
          <w:szCs w:val="22"/>
        </w:rPr>
        <w:t>КОРИСНИК - ПОВЕРИЛАЦ: ЈП ЕПС Београд</w:t>
      </w:r>
      <w:r w:rsidRPr="007B31DF">
        <w:rPr>
          <w:rFonts w:ascii="Arial" w:hAnsi="Arial" w:cs="Arial"/>
          <w:b w:val="0"/>
          <w:sz w:val="22"/>
          <w:szCs w:val="22"/>
          <w:lang w:val="sr-Cyrl-RS"/>
        </w:rPr>
        <w:t xml:space="preserve">, </w:t>
      </w:r>
      <w:r w:rsidR="00BD045C">
        <w:rPr>
          <w:rFonts w:ascii="Arial" w:hAnsi="Arial" w:cs="Arial"/>
          <w:b w:val="0"/>
          <w:sz w:val="22"/>
          <w:szCs w:val="22"/>
          <w:lang w:val="sr-Cyrl-RS"/>
        </w:rPr>
        <w:t xml:space="preserve">Балканска 13, </w:t>
      </w:r>
      <w:r w:rsidRPr="007B31DF">
        <w:rPr>
          <w:rFonts w:ascii="Arial" w:hAnsi="Arial" w:cs="Arial"/>
          <w:b w:val="0"/>
          <w:sz w:val="22"/>
          <w:szCs w:val="22"/>
          <w:lang w:val="sr-Cyrl-RS"/>
        </w:rPr>
        <w:t>11000 Београд</w:t>
      </w:r>
      <w:r w:rsidRPr="007B31DF">
        <w:rPr>
          <w:rFonts w:ascii="Arial" w:hAnsi="Arial" w:cs="Arial"/>
          <w:b w:val="0"/>
          <w:sz w:val="22"/>
          <w:szCs w:val="22"/>
        </w:rPr>
        <w:t xml:space="preserve"> - Огранак РБ Колубара, Лазаревац, ул. Светог Саве бр</w:t>
      </w:r>
      <w:r w:rsidRPr="007B31DF">
        <w:rPr>
          <w:rFonts w:ascii="Arial" w:hAnsi="Arial" w:cs="Arial"/>
          <w:b w:val="0"/>
          <w:sz w:val="22"/>
          <w:szCs w:val="22"/>
          <w:lang w:val="sr-Cyrl-RS"/>
        </w:rPr>
        <w:t xml:space="preserve">ој </w:t>
      </w:r>
      <w:r w:rsidRPr="007B31DF">
        <w:rPr>
          <w:rFonts w:ascii="Arial" w:hAnsi="Arial" w:cs="Arial"/>
          <w:b w:val="0"/>
          <w:sz w:val="22"/>
          <w:szCs w:val="22"/>
        </w:rPr>
        <w:t xml:space="preserve">1; матични број: 20053658, ПИБ: 103920327, текући рачун: </w:t>
      </w:r>
      <w:r w:rsidRPr="007B31DF">
        <w:rPr>
          <w:rFonts w:ascii="Arial" w:hAnsi="Arial" w:cs="Arial"/>
          <w:b w:val="0"/>
          <w:sz w:val="22"/>
          <w:szCs w:val="22"/>
          <w:lang w:val="sr-Cyrl-RS"/>
        </w:rPr>
        <w:t>205-23250-81</w:t>
      </w:r>
      <w:r w:rsidRPr="007B31DF">
        <w:rPr>
          <w:rFonts w:ascii="Arial" w:hAnsi="Arial" w:cs="Arial"/>
          <w:b w:val="0"/>
          <w:sz w:val="22"/>
          <w:szCs w:val="22"/>
        </w:rPr>
        <w:t xml:space="preserve"> </w:t>
      </w:r>
      <w:r w:rsidRPr="007B31DF">
        <w:rPr>
          <w:rFonts w:ascii="Arial" w:hAnsi="Arial" w:cs="Arial"/>
          <w:b w:val="0"/>
          <w:sz w:val="22"/>
          <w:szCs w:val="22"/>
          <w:lang w:val="sr-Cyrl-RS"/>
        </w:rPr>
        <w:t>Комерцијална Банка</w:t>
      </w:r>
      <w:r w:rsidRPr="007B31DF">
        <w:rPr>
          <w:rFonts w:ascii="Arial" w:hAnsi="Arial" w:cs="Arial"/>
          <w:b w:val="0"/>
          <w:sz w:val="22"/>
          <w:szCs w:val="22"/>
          <w:lang w:val="sr-Latn-RS"/>
        </w:rPr>
        <w:t>,</w:t>
      </w:r>
      <w:r w:rsidRPr="007B31DF">
        <w:rPr>
          <w:rFonts w:ascii="Arial" w:hAnsi="Arial" w:cs="Arial"/>
          <w:b w:val="0"/>
          <w:sz w:val="22"/>
          <w:szCs w:val="22"/>
          <w:lang w:val="sr-Cyrl-RS"/>
        </w:rPr>
        <w:t xml:space="preserve"> </w:t>
      </w:r>
    </w:p>
    <w:p w14:paraId="69189F95" w14:textId="77777777" w:rsidR="00A45273" w:rsidRPr="007B31DF" w:rsidRDefault="00A45273" w:rsidP="00A45273">
      <w:pPr>
        <w:pStyle w:val="Bodytext6"/>
        <w:shd w:val="clear" w:color="auto" w:fill="auto"/>
        <w:tabs>
          <w:tab w:val="left" w:pos="1418"/>
          <w:tab w:val="left" w:leader="underscore" w:pos="9244"/>
        </w:tabs>
        <w:spacing w:before="0" w:after="0" w:line="240" w:lineRule="auto"/>
        <w:ind w:left="1440" w:hanging="1440"/>
        <w:jc w:val="both"/>
        <w:rPr>
          <w:rFonts w:ascii="Arial" w:hAnsi="Arial" w:cs="Arial"/>
          <w:color w:val="000000" w:themeColor="text1"/>
          <w:lang w:val="sr-Cyrl-RS"/>
        </w:rPr>
      </w:pPr>
      <w:r w:rsidRPr="007B31DF">
        <w:rPr>
          <w:rFonts w:ascii="Arial" w:hAnsi="Arial" w:cs="Arial"/>
          <w:color w:val="000000" w:themeColor="text1"/>
          <w:lang w:val="sr-Cyrl-RS"/>
        </w:rPr>
        <w:t xml:space="preserve">  </w:t>
      </w:r>
    </w:p>
    <w:p w14:paraId="70AF18FA" w14:textId="768FC9FE" w:rsidR="00A45273" w:rsidRPr="007B31DF" w:rsidRDefault="00A45273" w:rsidP="00A45273">
      <w:pPr>
        <w:jc w:val="both"/>
        <w:rPr>
          <w:rFonts w:cs="Arial"/>
          <w:color w:val="000000" w:themeColor="text1"/>
          <w:sz w:val="24"/>
          <w:szCs w:val="24"/>
          <w:lang w:val="sr-Cyrl-RS"/>
        </w:rPr>
      </w:pPr>
      <w:r w:rsidRPr="007B31DF">
        <w:rPr>
          <w:rFonts w:cs="Arial"/>
          <w:color w:val="000000" w:themeColor="text1"/>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w:t>
      </w:r>
      <w:r w:rsidRPr="007B31DF">
        <w:rPr>
          <w:rFonts w:cs="Arial"/>
          <w:sz w:val="24"/>
          <w:szCs w:val="24"/>
          <w:lang w:val="sr-Cyrl-RS"/>
        </w:rPr>
        <w:t>Огранак РБ Колубара</w:t>
      </w:r>
      <w:r w:rsidRPr="007B31DF">
        <w:rPr>
          <w:rFonts w:cs="Arial"/>
          <w:sz w:val="24"/>
          <w:szCs w:val="24"/>
          <w:lang w:val="sr-Cyrl-CS"/>
        </w:rPr>
        <w:t xml:space="preserve"> Лазаревац ул. Светог Саве број 1, 11550 Лазаревац</w:t>
      </w:r>
      <w:r w:rsidRPr="007B31DF">
        <w:rPr>
          <w:rFonts w:cs="Arial"/>
          <w:color w:val="000000" w:themeColor="text1"/>
          <w:sz w:val="24"/>
          <w:szCs w:val="24"/>
        </w:rPr>
        <w:t xml:space="preserve"> као Повериоца, да предату меницу може попунити до максималног износа  од ___________ динара, (и  словима  _______________динара</w:t>
      </w:r>
      <w:r w:rsidR="00B614FE" w:rsidRPr="007B31DF">
        <w:rPr>
          <w:rFonts w:cs="Arial"/>
          <w:color w:val="000000" w:themeColor="text1"/>
          <w:sz w:val="24"/>
          <w:szCs w:val="24"/>
          <w:lang w:val="sr-Cyrl-RS"/>
        </w:rPr>
        <w:t xml:space="preserve"> без ПДВ-а</w:t>
      </w:r>
      <w:r w:rsidRPr="007B31DF">
        <w:rPr>
          <w:rFonts w:cs="Arial"/>
          <w:color w:val="000000" w:themeColor="text1"/>
          <w:sz w:val="24"/>
          <w:szCs w:val="24"/>
        </w:rPr>
        <w:t xml:space="preserve">), по Уговору о__________________________________ (навести предмет </w:t>
      </w:r>
      <w:r w:rsidRPr="007B31DF">
        <w:rPr>
          <w:rFonts w:cs="Arial"/>
          <w:color w:val="000000" w:themeColor="text1"/>
          <w:sz w:val="24"/>
          <w:szCs w:val="24"/>
          <w:lang w:val="sr-Cyrl-RS"/>
        </w:rPr>
        <w:t>У</w:t>
      </w:r>
      <w:r w:rsidRPr="007B31DF">
        <w:rPr>
          <w:rFonts w:cs="Arial"/>
          <w:color w:val="000000" w:themeColor="text1"/>
          <w:sz w:val="24"/>
          <w:szCs w:val="24"/>
        </w:rPr>
        <w:t xml:space="preserve">говора), бр._____ од _________(заведен код Корисника - Повериоца) и бр._______ од _________(заведен код </w:t>
      </w:r>
      <w:r w:rsidRPr="007B31DF">
        <w:rPr>
          <w:rFonts w:cs="Arial"/>
          <w:color w:val="000000" w:themeColor="text1"/>
          <w:sz w:val="24"/>
          <w:szCs w:val="24"/>
          <w:lang w:val="sr-Cyrl-RS"/>
        </w:rPr>
        <w:t>Д</w:t>
      </w:r>
      <w:r w:rsidRPr="007B31DF">
        <w:rPr>
          <w:rFonts w:cs="Arial"/>
          <w:color w:val="000000" w:themeColor="text1"/>
          <w:sz w:val="24"/>
          <w:szCs w:val="24"/>
        </w:rPr>
        <w:t>ужника)</w:t>
      </w:r>
      <w:r w:rsidRPr="007B31DF">
        <w:rPr>
          <w:rFonts w:cs="Arial"/>
          <w:color w:val="000000" w:themeColor="text1"/>
          <w:sz w:val="24"/>
          <w:szCs w:val="24"/>
          <w:lang w:val="sr-Cyrl-RS"/>
        </w:rPr>
        <w:t>,</w:t>
      </w:r>
      <w:r w:rsidRPr="007B31DF">
        <w:rPr>
          <w:rFonts w:cs="Arial"/>
          <w:color w:val="000000" w:themeColor="text1"/>
          <w:sz w:val="24"/>
          <w:szCs w:val="24"/>
        </w:rPr>
        <w:t xml:space="preserve"> као средство финансијског обезбеђења за добро извршења посла</w:t>
      </w:r>
      <w:r w:rsidRPr="007B31DF">
        <w:rPr>
          <w:rFonts w:cs="Arial"/>
          <w:color w:val="000000" w:themeColor="text1"/>
          <w:sz w:val="24"/>
          <w:szCs w:val="24"/>
          <w:lang w:val="sr-Cyrl-RS"/>
        </w:rPr>
        <w:t>,</w:t>
      </w:r>
      <w:r w:rsidRPr="007B31DF">
        <w:rPr>
          <w:rFonts w:cs="Arial"/>
          <w:color w:val="000000" w:themeColor="text1"/>
          <w:sz w:val="24"/>
          <w:szCs w:val="24"/>
        </w:rPr>
        <w:t xml:space="preserve"> у вредности од 10% вредности </w:t>
      </w:r>
      <w:r w:rsidRPr="007B31DF">
        <w:rPr>
          <w:rFonts w:cs="Arial"/>
          <w:color w:val="000000" w:themeColor="text1"/>
          <w:sz w:val="24"/>
          <w:szCs w:val="24"/>
          <w:lang w:val="sr-Cyrl-RS"/>
        </w:rPr>
        <w:t>У</w:t>
      </w:r>
      <w:r w:rsidRPr="007B31DF">
        <w:rPr>
          <w:rFonts w:cs="Arial"/>
          <w:color w:val="000000" w:themeColor="text1"/>
          <w:sz w:val="24"/>
          <w:szCs w:val="24"/>
        </w:rPr>
        <w:t>говора без ПДВ</w:t>
      </w:r>
      <w:r w:rsidRPr="007B31DF">
        <w:rPr>
          <w:rFonts w:cs="Arial"/>
          <w:color w:val="000000" w:themeColor="text1"/>
          <w:sz w:val="24"/>
          <w:szCs w:val="24"/>
          <w:lang w:val="sr-Cyrl-RS"/>
        </w:rPr>
        <w:t>,</w:t>
      </w:r>
      <w:r w:rsidRPr="007B31DF">
        <w:rPr>
          <w:rFonts w:cs="Arial"/>
          <w:color w:val="000000" w:themeColor="text1"/>
          <w:sz w:val="24"/>
          <w:szCs w:val="24"/>
        </w:rPr>
        <w:t xml:space="preserve"> уколико ________________________(назив </w:t>
      </w:r>
      <w:r w:rsidRPr="007B31DF">
        <w:rPr>
          <w:rFonts w:cs="Arial"/>
          <w:color w:val="000000" w:themeColor="text1"/>
          <w:sz w:val="24"/>
          <w:szCs w:val="24"/>
          <w:lang w:val="sr-Cyrl-RS"/>
        </w:rPr>
        <w:t>Д</w:t>
      </w:r>
      <w:r w:rsidRPr="007B31DF">
        <w:rPr>
          <w:rFonts w:cs="Arial"/>
          <w:color w:val="000000" w:themeColor="text1"/>
          <w:sz w:val="24"/>
          <w:szCs w:val="24"/>
        </w:rPr>
        <w:t xml:space="preserve">ужника), као </w:t>
      </w:r>
      <w:r w:rsidRPr="007B31DF">
        <w:rPr>
          <w:rFonts w:cs="Arial"/>
          <w:color w:val="000000" w:themeColor="text1"/>
          <w:sz w:val="24"/>
          <w:szCs w:val="24"/>
          <w:lang w:val="sr-Cyrl-RS"/>
        </w:rPr>
        <w:t>Д</w:t>
      </w:r>
      <w:r w:rsidRPr="007B31DF">
        <w:rPr>
          <w:rFonts w:cs="Arial"/>
          <w:color w:val="000000" w:themeColor="text1"/>
          <w:sz w:val="24"/>
          <w:szCs w:val="24"/>
        </w:rPr>
        <w:t>ужник не изврши уговорене обавезе у уговореном року или их изврши делимично или неквалитетно.</w:t>
      </w:r>
      <w:r w:rsidRPr="007B31DF">
        <w:rPr>
          <w:rFonts w:cs="Arial"/>
          <w:color w:val="000000" w:themeColor="text1"/>
          <w:sz w:val="24"/>
          <w:szCs w:val="24"/>
          <w:lang w:val="sr-Cyrl-RS"/>
        </w:rPr>
        <w:t xml:space="preserve"> </w:t>
      </w:r>
    </w:p>
    <w:p w14:paraId="085E26B6" w14:textId="77777777" w:rsidR="00A45273" w:rsidRPr="007B31DF" w:rsidRDefault="00A45273" w:rsidP="00A45273">
      <w:pPr>
        <w:jc w:val="both"/>
        <w:rPr>
          <w:rFonts w:cs="Arial"/>
          <w:color w:val="000000" w:themeColor="text1"/>
          <w:lang w:val="sr-Cyrl-RS"/>
        </w:rPr>
      </w:pPr>
    </w:p>
    <w:p w14:paraId="239AA196" w14:textId="7D9D0D4C" w:rsidR="00423FA3" w:rsidRPr="007B31DF" w:rsidRDefault="00A45273" w:rsidP="00A45273">
      <w:pPr>
        <w:jc w:val="both"/>
        <w:rPr>
          <w:rFonts w:cs="Arial"/>
          <w:color w:val="000000" w:themeColor="text1"/>
          <w:sz w:val="24"/>
          <w:szCs w:val="24"/>
        </w:rPr>
      </w:pPr>
      <w:r w:rsidRPr="007B31DF">
        <w:rPr>
          <w:rFonts w:cs="Arial"/>
          <w:color w:val="000000" w:themeColor="text1"/>
          <w:sz w:val="24"/>
          <w:szCs w:val="24"/>
        </w:rPr>
        <w:t xml:space="preserve">Издата бланко сопствена меница серијски број </w:t>
      </w:r>
      <w:r w:rsidR="00BB75CF" w:rsidRPr="007B31DF">
        <w:rPr>
          <w:rFonts w:cs="Arial"/>
          <w:color w:val="000000" w:themeColor="text1"/>
          <w:sz w:val="24"/>
          <w:szCs w:val="24"/>
          <w:lang w:val="sr-Cyrl-RS"/>
        </w:rPr>
        <w:t>_______</w:t>
      </w:r>
      <w:proofErr w:type="gramStart"/>
      <w:r w:rsidR="00BB75CF" w:rsidRPr="007B31DF">
        <w:rPr>
          <w:rFonts w:cs="Arial"/>
          <w:color w:val="000000" w:themeColor="text1"/>
          <w:sz w:val="24"/>
          <w:szCs w:val="24"/>
          <w:lang w:val="sr-Cyrl-RS"/>
        </w:rPr>
        <w:t>_</w:t>
      </w:r>
      <w:r w:rsidRPr="007B31DF">
        <w:rPr>
          <w:rFonts w:cs="Arial"/>
          <w:color w:val="000000" w:themeColor="text1"/>
          <w:sz w:val="24"/>
          <w:szCs w:val="24"/>
        </w:rPr>
        <w:t>(</w:t>
      </w:r>
      <w:proofErr w:type="gramEnd"/>
      <w:r w:rsidRPr="007B31DF">
        <w:rPr>
          <w:rFonts w:cs="Arial"/>
          <w:color w:val="000000" w:themeColor="text1"/>
          <w:sz w:val="24"/>
          <w:szCs w:val="24"/>
        </w:rPr>
        <w:t>уписати серијски број) може се поднети на наплату у року доспећа  утврђеном  Угово</w:t>
      </w:r>
      <w:r w:rsidR="00BB75CF" w:rsidRPr="007B31DF">
        <w:rPr>
          <w:rFonts w:cs="Arial"/>
          <w:color w:val="000000" w:themeColor="text1"/>
          <w:sz w:val="24"/>
          <w:szCs w:val="24"/>
        </w:rPr>
        <w:t xml:space="preserve">ром бр. ________ </w:t>
      </w:r>
      <w:proofErr w:type="gramStart"/>
      <w:r w:rsidR="00BB75CF" w:rsidRPr="007B31DF">
        <w:rPr>
          <w:rFonts w:cs="Arial"/>
          <w:color w:val="000000" w:themeColor="text1"/>
          <w:sz w:val="24"/>
          <w:szCs w:val="24"/>
        </w:rPr>
        <w:t>од</w:t>
      </w:r>
      <w:proofErr w:type="gramEnd"/>
      <w:r w:rsidR="00BB75CF" w:rsidRPr="007B31DF">
        <w:rPr>
          <w:rFonts w:cs="Arial"/>
          <w:color w:val="000000" w:themeColor="text1"/>
          <w:sz w:val="24"/>
          <w:szCs w:val="24"/>
        </w:rPr>
        <w:t xml:space="preserve"> _____</w:t>
      </w:r>
      <w:r w:rsidRPr="007B31DF">
        <w:rPr>
          <w:rFonts w:cs="Arial"/>
          <w:color w:val="000000" w:themeColor="text1"/>
          <w:sz w:val="24"/>
          <w:szCs w:val="24"/>
        </w:rPr>
        <w:t xml:space="preserve"> године (заведен код Корисника</w:t>
      </w:r>
      <w:r w:rsidR="00BB75CF" w:rsidRPr="007B31DF">
        <w:rPr>
          <w:rFonts w:cs="Arial"/>
          <w:color w:val="000000" w:themeColor="text1"/>
          <w:sz w:val="24"/>
          <w:szCs w:val="24"/>
        </w:rPr>
        <w:t>-Повериоца)  и бр. _______</w:t>
      </w:r>
      <w:r w:rsidRPr="007B31DF">
        <w:rPr>
          <w:rFonts w:cs="Arial"/>
          <w:color w:val="000000" w:themeColor="text1"/>
          <w:sz w:val="24"/>
          <w:szCs w:val="24"/>
        </w:rPr>
        <w:t xml:space="preserve"> </w:t>
      </w:r>
      <w:proofErr w:type="gramStart"/>
      <w:r w:rsidRPr="007B31DF">
        <w:rPr>
          <w:rFonts w:cs="Arial"/>
          <w:color w:val="000000" w:themeColor="text1"/>
          <w:sz w:val="24"/>
          <w:szCs w:val="24"/>
        </w:rPr>
        <w:t>од</w:t>
      </w:r>
      <w:proofErr w:type="gramEnd"/>
      <w:r w:rsidRPr="007B31DF">
        <w:rPr>
          <w:rFonts w:cs="Arial"/>
          <w:color w:val="000000" w:themeColor="text1"/>
          <w:sz w:val="24"/>
          <w:szCs w:val="24"/>
        </w:rPr>
        <w:t xml:space="preserve"> _____ године (заведен код </w:t>
      </w:r>
      <w:r w:rsidRPr="007B31DF">
        <w:rPr>
          <w:rFonts w:cs="Arial"/>
          <w:color w:val="000000" w:themeColor="text1"/>
          <w:sz w:val="24"/>
          <w:szCs w:val="24"/>
          <w:lang w:val="sr-Cyrl-RS"/>
        </w:rPr>
        <w:t>Д</w:t>
      </w:r>
      <w:r w:rsidRPr="007B31DF">
        <w:rPr>
          <w:rFonts w:cs="Arial"/>
          <w:color w:val="000000" w:themeColor="text1"/>
          <w:sz w:val="24"/>
          <w:szCs w:val="24"/>
        </w:rPr>
        <w:t>ужника) тј</w:t>
      </w:r>
      <w:r w:rsidRPr="007B31DF">
        <w:rPr>
          <w:rFonts w:cs="Arial"/>
          <w:color w:val="000000" w:themeColor="text1"/>
          <w:sz w:val="24"/>
          <w:szCs w:val="24"/>
          <w:lang w:val="sr-Cyrl-RS"/>
        </w:rPr>
        <w:t>.</w:t>
      </w:r>
      <w:r w:rsidRPr="007B31DF">
        <w:rPr>
          <w:rFonts w:cs="Arial"/>
          <w:color w:val="000000" w:themeColor="text1"/>
          <w:sz w:val="24"/>
          <w:szCs w:val="24"/>
        </w:rPr>
        <w:t xml:space="preserve"> </w:t>
      </w:r>
      <w:proofErr w:type="gramStart"/>
      <w:r w:rsidRPr="007B31DF">
        <w:rPr>
          <w:rFonts w:cs="Arial"/>
          <w:color w:val="000000" w:themeColor="text1"/>
          <w:sz w:val="24"/>
          <w:szCs w:val="24"/>
        </w:rPr>
        <w:t>најкасније</w:t>
      </w:r>
      <w:proofErr w:type="gramEnd"/>
      <w:r w:rsidRPr="007B31DF">
        <w:rPr>
          <w:rFonts w:cs="Arial"/>
          <w:color w:val="000000" w:themeColor="text1"/>
          <w:sz w:val="24"/>
          <w:szCs w:val="24"/>
        </w:rPr>
        <w:t xml:space="preserve"> 30 дана </w:t>
      </w:r>
      <w:r w:rsidR="00F13EBC" w:rsidRPr="007B31DF">
        <w:rPr>
          <w:rFonts w:cs="Arial"/>
          <w:color w:val="000000" w:themeColor="text1"/>
          <w:sz w:val="24"/>
          <w:szCs w:val="24"/>
        </w:rPr>
        <w:t>од уговореног рока</w:t>
      </w:r>
      <w:r w:rsidRPr="007B31DF">
        <w:rPr>
          <w:rFonts w:cs="Arial"/>
          <w:color w:val="000000" w:themeColor="text1"/>
          <w:sz w:val="24"/>
          <w:szCs w:val="24"/>
        </w:rPr>
        <w:t xml:space="preserve">, с тим да евентуални продужетак рока коначног извршења уговорених услуга има за последицу и продужење рока </w:t>
      </w:r>
    </w:p>
    <w:p w14:paraId="6DE3C722" w14:textId="77777777" w:rsidR="00423FA3" w:rsidRPr="007B31DF" w:rsidRDefault="00423FA3" w:rsidP="00A45273">
      <w:pPr>
        <w:jc w:val="both"/>
        <w:rPr>
          <w:rFonts w:cs="Arial"/>
          <w:color w:val="000000" w:themeColor="text1"/>
          <w:sz w:val="24"/>
          <w:szCs w:val="24"/>
        </w:rPr>
      </w:pPr>
    </w:p>
    <w:p w14:paraId="1EFFB936" w14:textId="20904399" w:rsidR="00A45273" w:rsidRPr="007B31DF" w:rsidRDefault="00A45273" w:rsidP="00A45273">
      <w:pPr>
        <w:jc w:val="both"/>
        <w:rPr>
          <w:rFonts w:cs="Arial"/>
          <w:color w:val="000000" w:themeColor="text1"/>
          <w:sz w:val="24"/>
          <w:szCs w:val="24"/>
          <w:lang w:val="sr-Cyrl-RS"/>
        </w:rPr>
      </w:pPr>
      <w:proofErr w:type="gramStart"/>
      <w:r w:rsidRPr="007B31DF">
        <w:rPr>
          <w:rFonts w:cs="Arial"/>
          <w:color w:val="000000" w:themeColor="text1"/>
          <w:sz w:val="24"/>
          <w:szCs w:val="24"/>
        </w:rPr>
        <w:t>важења</w:t>
      </w:r>
      <w:proofErr w:type="gramEnd"/>
      <w:r w:rsidRPr="007B31DF">
        <w:rPr>
          <w:rFonts w:cs="Arial"/>
          <w:color w:val="000000" w:themeColor="text1"/>
          <w:sz w:val="24"/>
          <w:szCs w:val="24"/>
        </w:rPr>
        <w:t xml:space="preserve"> менице и меничног овлашћења, за исти број дана за</w:t>
      </w:r>
      <w:r w:rsidR="00F13EBC" w:rsidRPr="007B31DF">
        <w:rPr>
          <w:rFonts w:cs="Arial"/>
          <w:color w:val="000000" w:themeColor="text1"/>
          <w:sz w:val="24"/>
          <w:szCs w:val="24"/>
        </w:rPr>
        <w:t xml:space="preserve"> који ће бити продужен и рок за испоруку</w:t>
      </w:r>
      <w:r w:rsidRPr="007B31DF">
        <w:rPr>
          <w:rFonts w:cs="Arial"/>
          <w:color w:val="000000" w:themeColor="text1"/>
          <w:sz w:val="24"/>
          <w:szCs w:val="24"/>
        </w:rPr>
        <w:t>.</w:t>
      </w:r>
      <w:r w:rsidRPr="007B31DF">
        <w:rPr>
          <w:rFonts w:cs="Arial"/>
          <w:color w:val="000000" w:themeColor="text1"/>
          <w:sz w:val="24"/>
          <w:szCs w:val="24"/>
          <w:lang w:val="sr-Cyrl-RS"/>
        </w:rPr>
        <w:t xml:space="preserve">   </w:t>
      </w:r>
    </w:p>
    <w:p w14:paraId="5370FCB8" w14:textId="6DF05568" w:rsidR="00A45273" w:rsidRPr="007B31DF" w:rsidRDefault="00A45273" w:rsidP="00A45273">
      <w:pPr>
        <w:pStyle w:val="Bodytext6"/>
        <w:shd w:val="clear" w:color="auto" w:fill="auto"/>
        <w:tabs>
          <w:tab w:val="left" w:pos="0"/>
          <w:tab w:val="left" w:leader="underscore" w:pos="9244"/>
        </w:tabs>
        <w:spacing w:before="0" w:after="0" w:line="240" w:lineRule="auto"/>
        <w:jc w:val="both"/>
        <w:rPr>
          <w:rFonts w:ascii="Arial" w:hAnsi="Arial" w:cs="Arial"/>
          <w:b w:val="0"/>
          <w:color w:val="000000" w:themeColor="text1"/>
          <w:sz w:val="24"/>
          <w:szCs w:val="24"/>
        </w:rPr>
      </w:pPr>
      <w:r w:rsidRPr="007B31DF">
        <w:rPr>
          <w:rFonts w:ascii="Arial" w:hAnsi="Arial" w:cs="Arial"/>
          <w:b w:val="0"/>
          <w:color w:val="000000" w:themeColor="text1"/>
          <w:sz w:val="24"/>
          <w:szCs w:val="24"/>
        </w:rPr>
        <w:t>Овлашћујемо Јавно предузеће „Електропривреда Србије“ Београд, као Повериоца</w:t>
      </w:r>
      <w:r w:rsidRPr="007B31DF">
        <w:rPr>
          <w:rFonts w:ascii="Arial" w:hAnsi="Arial" w:cs="Arial"/>
          <w:b w:val="0"/>
          <w:color w:val="000000" w:themeColor="text1"/>
          <w:sz w:val="24"/>
          <w:szCs w:val="24"/>
          <w:lang w:val="sr-Cyrl-RS"/>
        </w:rPr>
        <w:t>,</w:t>
      </w:r>
      <w:r w:rsidRPr="007B31DF">
        <w:rPr>
          <w:rFonts w:ascii="Arial" w:hAnsi="Arial" w:cs="Arial"/>
          <w:b w:val="0"/>
          <w:color w:val="000000" w:themeColor="text1"/>
          <w:sz w:val="24"/>
          <w:szCs w:val="24"/>
        </w:rPr>
        <w:t xml:space="preserve">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w:t>
      </w:r>
    </w:p>
    <w:p w14:paraId="309C1036" w14:textId="77777777" w:rsidR="00A45273" w:rsidRPr="007B31DF" w:rsidRDefault="00A45273" w:rsidP="00A45273">
      <w:pPr>
        <w:jc w:val="both"/>
        <w:rPr>
          <w:rFonts w:cs="Arial"/>
          <w:color w:val="000000" w:themeColor="text1"/>
          <w:sz w:val="24"/>
          <w:szCs w:val="24"/>
        </w:rPr>
      </w:pPr>
    </w:p>
    <w:p w14:paraId="6E26BAA3" w14:textId="77777777" w:rsidR="00A45273" w:rsidRPr="007B31DF" w:rsidRDefault="00A45273" w:rsidP="00A45273">
      <w:pPr>
        <w:jc w:val="both"/>
        <w:rPr>
          <w:rFonts w:cs="Arial"/>
          <w:color w:val="000000" w:themeColor="text1"/>
          <w:sz w:val="24"/>
          <w:szCs w:val="24"/>
          <w:lang w:val="sr-Cyrl-RS"/>
        </w:rPr>
      </w:pPr>
      <w:r w:rsidRPr="007B31DF">
        <w:rPr>
          <w:rFonts w:cs="Arial"/>
          <w:color w:val="000000" w:themeColor="text1"/>
          <w:sz w:val="24"/>
          <w:szCs w:val="24"/>
        </w:rPr>
        <w:t xml:space="preserve">Меница је важећа и у случају да у току трајања реализације наведеног </w:t>
      </w:r>
      <w:r w:rsidRPr="007B31DF">
        <w:rPr>
          <w:rFonts w:cs="Arial"/>
          <w:color w:val="000000" w:themeColor="text1"/>
          <w:sz w:val="24"/>
          <w:szCs w:val="24"/>
          <w:lang w:val="sr-Cyrl-RS"/>
        </w:rPr>
        <w:t>У</w:t>
      </w:r>
      <w:r w:rsidRPr="007B31DF">
        <w:rPr>
          <w:rFonts w:cs="Arial"/>
          <w:color w:val="000000" w:themeColor="text1"/>
          <w:sz w:val="24"/>
          <w:szCs w:val="24"/>
        </w:rPr>
        <w:t>говора дође до: промен</w:t>
      </w:r>
      <w:r w:rsidRPr="007B31DF">
        <w:rPr>
          <w:rFonts w:cs="Arial"/>
          <w:color w:val="000000" w:themeColor="text1"/>
          <w:sz w:val="24"/>
          <w:szCs w:val="24"/>
          <w:lang w:val="sr-Cyrl-RS"/>
        </w:rPr>
        <w:t>е</w:t>
      </w:r>
      <w:r w:rsidRPr="007B31DF">
        <w:rPr>
          <w:rFonts w:cs="Arial"/>
          <w:color w:val="000000" w:themeColor="text1"/>
          <w:sz w:val="24"/>
          <w:szCs w:val="24"/>
        </w:rPr>
        <w:t xml:space="preserve"> лицa овлашћених за заступање правног лица, промен</w:t>
      </w:r>
      <w:r w:rsidRPr="007B31DF">
        <w:rPr>
          <w:rFonts w:cs="Arial"/>
          <w:color w:val="000000" w:themeColor="text1"/>
          <w:sz w:val="24"/>
          <w:szCs w:val="24"/>
          <w:lang w:val="sr-Cyrl-RS"/>
        </w:rPr>
        <w:t>е</w:t>
      </w:r>
      <w:r w:rsidRPr="007B31DF">
        <w:rPr>
          <w:rFonts w:cs="Arial"/>
          <w:color w:val="000000" w:themeColor="text1"/>
          <w:sz w:val="24"/>
          <w:szCs w:val="24"/>
        </w:rPr>
        <w:t xml:space="preserve"> лица овлашћених за располагање средствима са рачуна Дужника, промен</w:t>
      </w:r>
      <w:r w:rsidRPr="007B31DF">
        <w:rPr>
          <w:rFonts w:cs="Arial"/>
          <w:color w:val="000000" w:themeColor="text1"/>
          <w:sz w:val="24"/>
          <w:szCs w:val="24"/>
          <w:lang w:val="sr-Cyrl-RS"/>
        </w:rPr>
        <w:t>е</w:t>
      </w:r>
      <w:r w:rsidRPr="007B31DF">
        <w:rPr>
          <w:rFonts w:cs="Arial"/>
          <w:color w:val="000000" w:themeColor="text1"/>
          <w:sz w:val="24"/>
          <w:szCs w:val="24"/>
        </w:rPr>
        <w:t xml:space="preserve"> печата, статусних промена код Дужника, оснивања нових правних субјеката од стране Дужника и других промена од значаја за правни промет.</w:t>
      </w:r>
      <w:r w:rsidRPr="007B31DF">
        <w:rPr>
          <w:rFonts w:cs="Arial"/>
          <w:color w:val="000000" w:themeColor="text1"/>
          <w:sz w:val="24"/>
          <w:szCs w:val="24"/>
          <w:lang w:val="sr-Cyrl-RS"/>
        </w:rPr>
        <w:t xml:space="preserve"> </w:t>
      </w:r>
    </w:p>
    <w:p w14:paraId="5ED2E2F1" w14:textId="77777777" w:rsidR="00A45273" w:rsidRPr="007B31DF" w:rsidRDefault="00A45273" w:rsidP="00A45273">
      <w:pPr>
        <w:jc w:val="both"/>
        <w:rPr>
          <w:rFonts w:cs="Arial"/>
          <w:color w:val="000000" w:themeColor="text1"/>
          <w:sz w:val="24"/>
          <w:szCs w:val="24"/>
        </w:rPr>
      </w:pPr>
      <w:r w:rsidRPr="007B31D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B592EC3" w14:textId="77777777" w:rsidR="00A45273" w:rsidRPr="007B31DF" w:rsidRDefault="00A45273" w:rsidP="00A45273">
      <w:pPr>
        <w:jc w:val="both"/>
        <w:rPr>
          <w:rFonts w:cs="Arial"/>
          <w:color w:val="000000" w:themeColor="text1"/>
          <w:sz w:val="24"/>
          <w:szCs w:val="24"/>
        </w:rPr>
      </w:pPr>
    </w:p>
    <w:p w14:paraId="0763C84F" w14:textId="77777777" w:rsidR="00A45273" w:rsidRPr="007B31DF" w:rsidRDefault="00A45273" w:rsidP="00A45273">
      <w:pPr>
        <w:jc w:val="both"/>
        <w:rPr>
          <w:rFonts w:cs="Arial"/>
          <w:color w:val="000000" w:themeColor="text1"/>
          <w:sz w:val="24"/>
          <w:szCs w:val="24"/>
        </w:rPr>
      </w:pPr>
      <w:r w:rsidRPr="007B31DF">
        <w:rPr>
          <w:rFonts w:cs="Arial"/>
          <w:color w:val="000000" w:themeColor="text1"/>
          <w:sz w:val="24"/>
          <w:szCs w:val="24"/>
        </w:rPr>
        <w:t>Меница је потписана од стране овлашћеног лица за заступање Дужника ____________________</w:t>
      </w:r>
      <w:proofErr w:type="gramStart"/>
      <w:r w:rsidRPr="007B31DF">
        <w:rPr>
          <w:rFonts w:cs="Arial"/>
          <w:color w:val="000000" w:themeColor="text1"/>
          <w:sz w:val="24"/>
          <w:szCs w:val="24"/>
        </w:rPr>
        <w:t>_(</w:t>
      </w:r>
      <w:proofErr w:type="gramEnd"/>
      <w:r w:rsidRPr="007B31DF">
        <w:rPr>
          <w:rFonts w:cs="Arial"/>
          <w:color w:val="000000" w:themeColor="text1"/>
          <w:sz w:val="24"/>
          <w:szCs w:val="24"/>
        </w:rPr>
        <w:t>унети име и презиме овлашћеног лица).</w:t>
      </w:r>
    </w:p>
    <w:p w14:paraId="1A082D88" w14:textId="77777777" w:rsidR="00A45273" w:rsidRPr="007B31DF" w:rsidRDefault="00A45273" w:rsidP="00A45273">
      <w:pPr>
        <w:jc w:val="both"/>
        <w:rPr>
          <w:rFonts w:cs="Arial"/>
          <w:color w:val="000000" w:themeColor="text1"/>
          <w:sz w:val="24"/>
          <w:szCs w:val="24"/>
        </w:rPr>
      </w:pPr>
    </w:p>
    <w:p w14:paraId="46C7820A" w14:textId="77777777" w:rsidR="00A45273" w:rsidRPr="007B31DF" w:rsidRDefault="00A45273" w:rsidP="00A45273">
      <w:pPr>
        <w:jc w:val="both"/>
        <w:rPr>
          <w:rFonts w:cs="Arial"/>
          <w:color w:val="000000" w:themeColor="text1"/>
          <w:sz w:val="24"/>
          <w:szCs w:val="24"/>
        </w:rPr>
      </w:pPr>
      <w:r w:rsidRPr="007B31DF">
        <w:rPr>
          <w:rFonts w:cs="Arial"/>
          <w:color w:val="000000" w:themeColor="text1"/>
          <w:sz w:val="24"/>
          <w:szCs w:val="24"/>
        </w:rPr>
        <w:t>Ово менично писмо – овлашћење</w:t>
      </w:r>
      <w:r w:rsidRPr="007B31DF">
        <w:rPr>
          <w:rFonts w:cs="Arial"/>
          <w:color w:val="000000" w:themeColor="text1"/>
          <w:sz w:val="24"/>
          <w:szCs w:val="24"/>
          <w:lang w:val="sr-Cyrl-RS"/>
        </w:rPr>
        <w:t>,</w:t>
      </w:r>
      <w:r w:rsidRPr="007B31DF">
        <w:rPr>
          <w:rFonts w:cs="Arial"/>
          <w:color w:val="000000" w:themeColor="text1"/>
          <w:sz w:val="24"/>
          <w:szCs w:val="24"/>
        </w:rPr>
        <w:t xml:space="preserve"> сачињено је у 2 (два) истоветна примерка, од којих је 1 (један) примерак за Повериоца, а 1 (један) задржава Дужник.</w:t>
      </w:r>
    </w:p>
    <w:p w14:paraId="6ED485FB" w14:textId="77777777" w:rsidR="00A45273" w:rsidRPr="007B31DF" w:rsidRDefault="00A45273" w:rsidP="00A45273">
      <w:pPr>
        <w:jc w:val="both"/>
        <w:rPr>
          <w:rFonts w:cs="Arial"/>
          <w:color w:val="000000" w:themeColor="text1"/>
          <w:sz w:val="24"/>
          <w:szCs w:val="24"/>
        </w:rPr>
      </w:pPr>
    </w:p>
    <w:p w14:paraId="2864ED59" w14:textId="4F953585" w:rsidR="00A45273" w:rsidRPr="007B31DF" w:rsidRDefault="00A45273" w:rsidP="00C15791">
      <w:pPr>
        <w:jc w:val="both"/>
        <w:rPr>
          <w:rFonts w:cs="Arial"/>
          <w:color w:val="000000" w:themeColor="text1"/>
          <w:sz w:val="24"/>
          <w:szCs w:val="24"/>
        </w:rPr>
      </w:pPr>
      <w:r w:rsidRPr="007B31DF">
        <w:rPr>
          <w:rFonts w:cs="Arial"/>
          <w:color w:val="000000" w:themeColor="text1"/>
          <w:sz w:val="24"/>
          <w:szCs w:val="24"/>
        </w:rPr>
        <w:t>Место и дат</w:t>
      </w:r>
      <w:r w:rsidR="00C15791" w:rsidRPr="007B31DF">
        <w:rPr>
          <w:rFonts w:cs="Arial"/>
          <w:color w:val="000000" w:themeColor="text1"/>
          <w:sz w:val="24"/>
          <w:szCs w:val="24"/>
        </w:rPr>
        <w:t xml:space="preserve">ум издавања Овлашћења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A45273" w:rsidRPr="007B31DF" w14:paraId="4BA19A66" w14:textId="77777777" w:rsidTr="0010787D">
        <w:trPr>
          <w:jc w:val="center"/>
        </w:trPr>
        <w:tc>
          <w:tcPr>
            <w:tcW w:w="3882" w:type="dxa"/>
            <w:shd w:val="clear" w:color="auto" w:fill="auto"/>
            <w:tcMar>
              <w:top w:w="0" w:type="dxa"/>
              <w:left w:w="108" w:type="dxa"/>
              <w:bottom w:w="0" w:type="dxa"/>
              <w:right w:w="108" w:type="dxa"/>
            </w:tcMar>
          </w:tcPr>
          <w:p w14:paraId="42F231DE" w14:textId="49F8BD81" w:rsidR="00A45273" w:rsidRPr="007B31DF" w:rsidRDefault="00A45273" w:rsidP="0010787D">
            <w:pPr>
              <w:jc w:val="center"/>
              <w:rPr>
                <w:rFonts w:cs="Arial"/>
                <w:color w:val="000000" w:themeColor="text1"/>
                <w:sz w:val="24"/>
                <w:szCs w:val="24"/>
              </w:rPr>
            </w:pPr>
          </w:p>
        </w:tc>
        <w:tc>
          <w:tcPr>
            <w:tcW w:w="2127" w:type="dxa"/>
            <w:shd w:val="clear" w:color="auto" w:fill="auto"/>
            <w:tcMar>
              <w:top w:w="0" w:type="dxa"/>
              <w:left w:w="108" w:type="dxa"/>
              <w:bottom w:w="0" w:type="dxa"/>
              <w:right w:w="108" w:type="dxa"/>
            </w:tcMar>
          </w:tcPr>
          <w:p w14:paraId="606FF6E0" w14:textId="77777777" w:rsidR="00A45273" w:rsidRPr="007B31DF" w:rsidRDefault="00A45273" w:rsidP="0010787D">
            <w:pPr>
              <w:jc w:val="center"/>
              <w:rPr>
                <w:rFonts w:cs="Arial"/>
                <w:color w:val="000000" w:themeColor="text1"/>
                <w:sz w:val="24"/>
                <w:szCs w:val="24"/>
                <w:lang w:val="ru-RU"/>
              </w:rPr>
            </w:pPr>
          </w:p>
        </w:tc>
        <w:tc>
          <w:tcPr>
            <w:tcW w:w="4022" w:type="dxa"/>
            <w:shd w:val="clear" w:color="auto" w:fill="auto"/>
            <w:tcMar>
              <w:top w:w="0" w:type="dxa"/>
              <w:left w:w="108" w:type="dxa"/>
              <w:bottom w:w="0" w:type="dxa"/>
              <w:right w:w="108" w:type="dxa"/>
            </w:tcMar>
          </w:tcPr>
          <w:p w14:paraId="425ED86D" w14:textId="7E741D86" w:rsidR="00A45273" w:rsidRPr="007B31DF" w:rsidRDefault="00626683" w:rsidP="0010787D">
            <w:pPr>
              <w:jc w:val="center"/>
              <w:rPr>
                <w:rFonts w:cs="Arial"/>
                <w:color w:val="000000" w:themeColor="text1"/>
              </w:rPr>
            </w:pPr>
            <w:r w:rsidRPr="007B31DF">
              <w:rPr>
                <w:rFonts w:cs="Arial"/>
                <w:color w:val="000000" w:themeColor="text1"/>
                <w:sz w:val="24"/>
                <w:szCs w:val="24"/>
                <w:lang w:val="sr-Cyrl-RS"/>
              </w:rPr>
              <w:t>Пружалац услуге</w:t>
            </w:r>
            <w:r w:rsidR="00A45273" w:rsidRPr="007B31DF">
              <w:rPr>
                <w:rFonts w:cs="Arial"/>
                <w:color w:val="000000" w:themeColor="text1"/>
                <w:sz w:val="24"/>
                <w:szCs w:val="24"/>
                <w:lang w:val="ru-RU"/>
              </w:rPr>
              <w:t>:</w:t>
            </w:r>
          </w:p>
        </w:tc>
      </w:tr>
      <w:tr w:rsidR="00A45273" w:rsidRPr="007B31DF" w14:paraId="0E59AEEF" w14:textId="77777777" w:rsidTr="0010787D">
        <w:trPr>
          <w:jc w:val="center"/>
        </w:trPr>
        <w:tc>
          <w:tcPr>
            <w:tcW w:w="3882" w:type="dxa"/>
            <w:shd w:val="clear" w:color="auto" w:fill="auto"/>
            <w:tcMar>
              <w:top w:w="0" w:type="dxa"/>
              <w:left w:w="108" w:type="dxa"/>
              <w:bottom w:w="0" w:type="dxa"/>
              <w:right w:w="108" w:type="dxa"/>
            </w:tcMar>
          </w:tcPr>
          <w:p w14:paraId="11AD1BDD" w14:textId="77777777" w:rsidR="00A45273" w:rsidRPr="007B31DF" w:rsidRDefault="00A45273" w:rsidP="0010787D">
            <w:pPr>
              <w:jc w:val="center"/>
              <w:rPr>
                <w:rFonts w:cs="Arial"/>
                <w:color w:val="000000" w:themeColor="text1"/>
                <w:sz w:val="24"/>
                <w:szCs w:val="24"/>
              </w:rPr>
            </w:pPr>
          </w:p>
        </w:tc>
        <w:tc>
          <w:tcPr>
            <w:tcW w:w="2127" w:type="dxa"/>
            <w:shd w:val="clear" w:color="auto" w:fill="auto"/>
            <w:tcMar>
              <w:top w:w="0" w:type="dxa"/>
              <w:left w:w="108" w:type="dxa"/>
              <w:bottom w:w="0" w:type="dxa"/>
              <w:right w:w="108" w:type="dxa"/>
            </w:tcMar>
          </w:tcPr>
          <w:p w14:paraId="3912BAD6" w14:textId="77777777" w:rsidR="00A45273" w:rsidRPr="007B31DF" w:rsidRDefault="00A45273" w:rsidP="0010787D">
            <w:pPr>
              <w:jc w:val="center"/>
              <w:rPr>
                <w:rFonts w:cs="Arial"/>
                <w:color w:val="000000" w:themeColor="text1"/>
                <w:sz w:val="24"/>
                <w:szCs w:val="24"/>
              </w:rPr>
            </w:pPr>
            <w:r w:rsidRPr="007B31DF">
              <w:rPr>
                <w:rFonts w:cs="Arial"/>
                <w:color w:val="000000" w:themeColor="text1"/>
                <w:sz w:val="24"/>
                <w:szCs w:val="24"/>
              </w:rPr>
              <w:t>М.П.</w:t>
            </w:r>
          </w:p>
        </w:tc>
        <w:tc>
          <w:tcPr>
            <w:tcW w:w="4022" w:type="dxa"/>
            <w:shd w:val="clear" w:color="auto" w:fill="auto"/>
            <w:tcMar>
              <w:top w:w="0" w:type="dxa"/>
              <w:left w:w="108" w:type="dxa"/>
              <w:bottom w:w="0" w:type="dxa"/>
              <w:right w:w="108" w:type="dxa"/>
            </w:tcMar>
          </w:tcPr>
          <w:p w14:paraId="1E967D82" w14:textId="77777777" w:rsidR="00A45273" w:rsidRPr="007B31DF" w:rsidRDefault="00A45273" w:rsidP="0010787D">
            <w:pPr>
              <w:jc w:val="center"/>
              <w:rPr>
                <w:rFonts w:cs="Arial"/>
                <w:color w:val="000000" w:themeColor="text1"/>
                <w:sz w:val="24"/>
                <w:szCs w:val="24"/>
                <w:lang w:val="ru-RU"/>
              </w:rPr>
            </w:pPr>
          </w:p>
        </w:tc>
      </w:tr>
      <w:tr w:rsidR="00A45273" w:rsidRPr="007B31DF" w14:paraId="1AC76131" w14:textId="77777777" w:rsidTr="0010787D">
        <w:trPr>
          <w:jc w:val="center"/>
        </w:trPr>
        <w:tc>
          <w:tcPr>
            <w:tcW w:w="3882" w:type="dxa"/>
            <w:tcBorders>
              <w:bottom w:val="single" w:sz="4" w:space="0" w:color="000000"/>
            </w:tcBorders>
            <w:shd w:val="clear" w:color="auto" w:fill="auto"/>
            <w:tcMar>
              <w:top w:w="0" w:type="dxa"/>
              <w:left w:w="108" w:type="dxa"/>
              <w:bottom w:w="0" w:type="dxa"/>
              <w:right w:w="108" w:type="dxa"/>
            </w:tcMar>
          </w:tcPr>
          <w:p w14:paraId="2198BDF9" w14:textId="77777777" w:rsidR="00A45273" w:rsidRPr="007B31DF" w:rsidRDefault="00A45273" w:rsidP="0010787D">
            <w:pPr>
              <w:jc w:val="center"/>
              <w:rPr>
                <w:rFonts w:cs="Arial"/>
                <w:color w:val="000000" w:themeColor="text1"/>
                <w:sz w:val="24"/>
                <w:szCs w:val="24"/>
              </w:rPr>
            </w:pPr>
          </w:p>
        </w:tc>
        <w:tc>
          <w:tcPr>
            <w:tcW w:w="2127" w:type="dxa"/>
            <w:shd w:val="clear" w:color="auto" w:fill="auto"/>
            <w:tcMar>
              <w:top w:w="0" w:type="dxa"/>
              <w:left w:w="108" w:type="dxa"/>
              <w:bottom w:w="0" w:type="dxa"/>
              <w:right w:w="108" w:type="dxa"/>
            </w:tcMar>
          </w:tcPr>
          <w:p w14:paraId="7BBCC74E" w14:textId="77777777" w:rsidR="00A45273" w:rsidRPr="007B31DF" w:rsidRDefault="00A45273" w:rsidP="0010787D">
            <w:pPr>
              <w:jc w:val="center"/>
              <w:rPr>
                <w:rFonts w:cs="Arial"/>
                <w:color w:val="000000" w:themeColor="text1"/>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1436F0FA" w14:textId="77777777" w:rsidR="00A45273" w:rsidRPr="007B31DF" w:rsidRDefault="00A45273" w:rsidP="0010787D">
            <w:pPr>
              <w:jc w:val="center"/>
              <w:rPr>
                <w:rFonts w:cs="Arial"/>
                <w:color w:val="000000" w:themeColor="text1"/>
                <w:sz w:val="24"/>
                <w:szCs w:val="24"/>
                <w:lang w:val="ru-RU"/>
              </w:rPr>
            </w:pPr>
          </w:p>
        </w:tc>
      </w:tr>
    </w:tbl>
    <w:p w14:paraId="06069C7E" w14:textId="042F46FB" w:rsidR="00A45273" w:rsidRPr="007B31DF" w:rsidRDefault="00A45273" w:rsidP="00A45273">
      <w:pPr>
        <w:rPr>
          <w:rFonts w:cs="Arial"/>
          <w:color w:val="000000" w:themeColor="text1"/>
          <w:sz w:val="24"/>
          <w:szCs w:val="24"/>
        </w:rPr>
      </w:pPr>
      <w:r w:rsidRPr="007B31DF">
        <w:rPr>
          <w:rFonts w:cs="Arial"/>
          <w:color w:val="000000" w:themeColor="text1"/>
          <w:sz w:val="24"/>
          <w:szCs w:val="24"/>
        </w:rPr>
        <w:t xml:space="preserve">                                                                                </w:t>
      </w:r>
      <w:r w:rsidR="00C15791" w:rsidRPr="007B31DF">
        <w:rPr>
          <w:rFonts w:cs="Arial"/>
          <w:color w:val="000000" w:themeColor="text1"/>
          <w:sz w:val="24"/>
          <w:szCs w:val="24"/>
        </w:rPr>
        <w:t xml:space="preserve">         Потпис овлашћеног лица</w:t>
      </w:r>
    </w:p>
    <w:p w14:paraId="23B9E091" w14:textId="77777777" w:rsidR="00A45273" w:rsidRPr="007B31DF" w:rsidRDefault="00A45273" w:rsidP="00A45273">
      <w:pPr>
        <w:rPr>
          <w:rFonts w:cs="Arial"/>
          <w:color w:val="000000" w:themeColor="text1"/>
          <w:sz w:val="22"/>
          <w:szCs w:val="22"/>
        </w:rPr>
      </w:pPr>
    </w:p>
    <w:p w14:paraId="2CE8D2A6" w14:textId="77777777" w:rsidR="00A45273" w:rsidRPr="007B31DF" w:rsidRDefault="00A45273" w:rsidP="00A45273">
      <w:pPr>
        <w:rPr>
          <w:rFonts w:cs="Arial"/>
          <w:color w:val="000000" w:themeColor="text1"/>
        </w:rPr>
      </w:pPr>
      <w:r w:rsidRPr="007B31DF">
        <w:rPr>
          <w:rFonts w:cs="Arial"/>
          <w:color w:val="000000" w:themeColor="text1"/>
        </w:rPr>
        <w:t>Прилог:</w:t>
      </w:r>
    </w:p>
    <w:p w14:paraId="7AE5F814" w14:textId="77777777" w:rsidR="00A45273" w:rsidRPr="007B31DF" w:rsidRDefault="00A45273" w:rsidP="00A45273">
      <w:pPr>
        <w:pStyle w:val="ListParagraph"/>
        <w:numPr>
          <w:ilvl w:val="0"/>
          <w:numId w:val="49"/>
        </w:numPr>
        <w:suppressAutoHyphens w:val="0"/>
        <w:spacing w:after="0" w:line="240" w:lineRule="auto"/>
        <w:rPr>
          <w:rFonts w:ascii="Arial" w:hAnsi="Arial" w:cs="Arial"/>
          <w:color w:val="000000" w:themeColor="text1"/>
          <w:sz w:val="20"/>
          <w:szCs w:val="20"/>
        </w:rPr>
      </w:pPr>
      <w:r w:rsidRPr="007B31DF">
        <w:rPr>
          <w:rFonts w:ascii="Arial" w:hAnsi="Arial" w:cs="Arial"/>
          <w:color w:val="000000" w:themeColor="text1"/>
          <w:sz w:val="20"/>
          <w:szCs w:val="20"/>
        </w:rPr>
        <w:t xml:space="preserve"> 1 једна потписана и оверена бланко сопствена меница</w:t>
      </w:r>
      <w:r w:rsidRPr="007B31DF">
        <w:rPr>
          <w:rFonts w:ascii="Arial" w:hAnsi="Arial" w:cs="Arial"/>
          <w:color w:val="000000" w:themeColor="text1"/>
          <w:sz w:val="20"/>
          <w:szCs w:val="20"/>
          <w:lang w:val="sr-Cyrl-RS"/>
        </w:rPr>
        <w:t>,</w:t>
      </w:r>
      <w:r w:rsidRPr="007B31DF">
        <w:rPr>
          <w:rFonts w:ascii="Arial" w:hAnsi="Arial" w:cs="Arial"/>
          <w:color w:val="000000" w:themeColor="text1"/>
          <w:sz w:val="20"/>
          <w:szCs w:val="20"/>
        </w:rPr>
        <w:t xml:space="preserve"> као гаранција за добро извршење посла</w:t>
      </w:r>
      <w:r w:rsidRPr="007B31DF">
        <w:rPr>
          <w:rFonts w:ascii="Arial" w:hAnsi="Arial" w:cs="Arial"/>
          <w:color w:val="000000" w:themeColor="text1"/>
          <w:sz w:val="20"/>
          <w:szCs w:val="20"/>
          <w:lang w:val="sr-Cyrl-RS"/>
        </w:rPr>
        <w:t>,</w:t>
      </w:r>
    </w:p>
    <w:p w14:paraId="636B05EF" w14:textId="13A6C146" w:rsidR="00A45273" w:rsidRPr="007B31DF" w:rsidRDefault="00A45273" w:rsidP="00A45273">
      <w:pPr>
        <w:pStyle w:val="ListParagraph"/>
        <w:numPr>
          <w:ilvl w:val="0"/>
          <w:numId w:val="49"/>
        </w:numPr>
        <w:suppressAutoHyphens w:val="0"/>
        <w:spacing w:after="0" w:line="240" w:lineRule="auto"/>
        <w:rPr>
          <w:rFonts w:ascii="Arial" w:hAnsi="Arial" w:cs="Arial"/>
          <w:color w:val="000000" w:themeColor="text1"/>
          <w:sz w:val="20"/>
          <w:szCs w:val="20"/>
        </w:rPr>
      </w:pPr>
      <w:r w:rsidRPr="007B31DF">
        <w:rPr>
          <w:rFonts w:ascii="Arial" w:hAnsi="Arial" w:cs="Arial"/>
          <w:sz w:val="20"/>
          <w:szCs w:val="20"/>
          <w:lang w:val="sr-Cyrl-RS"/>
        </w:rPr>
        <w:t xml:space="preserve">фотокопија </w:t>
      </w:r>
      <w:r w:rsidRPr="007B31DF">
        <w:rPr>
          <w:rFonts w:ascii="Arial" w:hAnsi="Arial" w:cs="Arial"/>
          <w:sz w:val="20"/>
          <w:szCs w:val="20"/>
        </w:rPr>
        <w:t>овлашћењ</w:t>
      </w:r>
      <w:r w:rsidRPr="007B31DF">
        <w:rPr>
          <w:rFonts w:ascii="Arial" w:hAnsi="Arial" w:cs="Arial"/>
          <w:sz w:val="20"/>
          <w:szCs w:val="20"/>
          <w:lang w:val="sr-Cyrl-RS"/>
        </w:rPr>
        <w:t>а</w:t>
      </w:r>
      <w:r w:rsidRPr="007B31DF">
        <w:rPr>
          <w:rFonts w:ascii="Arial" w:hAnsi="Arial" w:cs="Arial"/>
          <w:sz w:val="20"/>
          <w:szCs w:val="20"/>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2A6C94" w:rsidRPr="007B31DF">
        <w:rPr>
          <w:rFonts w:ascii="Arial" w:hAnsi="Arial" w:cs="Arial"/>
          <w:sz w:val="20"/>
          <w:szCs w:val="20"/>
          <w:lang w:val="sr-Cyrl-RS"/>
        </w:rPr>
        <w:t>Пружалац услуге</w:t>
      </w:r>
      <w:r w:rsidRPr="007B31DF">
        <w:rPr>
          <w:rFonts w:ascii="Arial" w:hAnsi="Arial" w:cs="Arial"/>
          <w:sz w:val="20"/>
          <w:szCs w:val="20"/>
        </w:rPr>
        <w:t>;</w:t>
      </w:r>
    </w:p>
    <w:p w14:paraId="1BCF869B" w14:textId="6DA22964" w:rsidR="00A45273" w:rsidRPr="007B31DF" w:rsidRDefault="00A45273" w:rsidP="00A45273">
      <w:pPr>
        <w:pStyle w:val="ListParagraph"/>
        <w:numPr>
          <w:ilvl w:val="0"/>
          <w:numId w:val="49"/>
        </w:numPr>
        <w:suppressAutoHyphens w:val="0"/>
        <w:spacing w:after="0" w:line="240" w:lineRule="auto"/>
        <w:rPr>
          <w:rFonts w:ascii="Arial" w:hAnsi="Arial" w:cs="Arial"/>
          <w:color w:val="000000" w:themeColor="text1"/>
          <w:sz w:val="20"/>
          <w:szCs w:val="20"/>
        </w:rPr>
      </w:pPr>
      <w:r w:rsidRPr="007B31DF">
        <w:rPr>
          <w:rFonts w:ascii="Arial" w:hAnsi="Arial" w:cs="Arial"/>
          <w:color w:val="000000" w:themeColor="text1"/>
          <w:sz w:val="20"/>
          <w:szCs w:val="20"/>
        </w:rPr>
        <w:t>фотокопиј</w:t>
      </w:r>
      <w:r w:rsidRPr="007B31DF">
        <w:rPr>
          <w:rFonts w:ascii="Arial" w:hAnsi="Arial" w:cs="Arial"/>
          <w:color w:val="000000" w:themeColor="text1"/>
          <w:sz w:val="20"/>
          <w:szCs w:val="20"/>
          <w:lang w:val="sr-Cyrl-RS"/>
        </w:rPr>
        <w:t>а</w:t>
      </w:r>
      <w:r w:rsidRPr="007B31DF">
        <w:rPr>
          <w:rFonts w:ascii="Arial" w:hAnsi="Arial" w:cs="Arial"/>
          <w:color w:val="000000" w:themeColor="text1"/>
          <w:sz w:val="20"/>
          <w:szCs w:val="20"/>
        </w:rPr>
        <w:t xml:space="preserve"> важећег Картона депонованих потписа овлашћених лица за располагање новчаним средствима </w:t>
      </w:r>
      <w:r w:rsidR="002A6C94" w:rsidRPr="007B31DF">
        <w:rPr>
          <w:rFonts w:ascii="Arial" w:hAnsi="Arial" w:cs="Arial"/>
          <w:color w:val="000000" w:themeColor="text1"/>
          <w:sz w:val="20"/>
          <w:szCs w:val="20"/>
          <w:lang w:val="sr-Cyrl-RS"/>
        </w:rPr>
        <w:t>Пружаоца услуге</w:t>
      </w:r>
      <w:r w:rsidRPr="007B31DF">
        <w:rPr>
          <w:rFonts w:ascii="Arial" w:hAnsi="Arial" w:cs="Arial"/>
          <w:color w:val="000000" w:themeColor="text1"/>
          <w:sz w:val="20"/>
          <w:szCs w:val="20"/>
        </w:rPr>
        <w:t xml:space="preserve"> код  пословне банке, оверен</w:t>
      </w:r>
      <w:r w:rsidRPr="007B31DF">
        <w:rPr>
          <w:rFonts w:ascii="Arial" w:hAnsi="Arial" w:cs="Arial"/>
          <w:color w:val="000000" w:themeColor="text1"/>
          <w:sz w:val="20"/>
          <w:szCs w:val="20"/>
          <w:lang w:val="sr-Cyrl-RS"/>
        </w:rPr>
        <w:t>а</w:t>
      </w:r>
      <w:r w:rsidRPr="007B31DF">
        <w:rPr>
          <w:rFonts w:ascii="Arial" w:hAnsi="Arial" w:cs="Arial"/>
          <w:color w:val="000000" w:themeColor="text1"/>
          <w:sz w:val="20"/>
          <w:szCs w:val="20"/>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36BA78D" w14:textId="77777777" w:rsidR="00A45273" w:rsidRPr="007B31DF" w:rsidRDefault="00A45273" w:rsidP="00A45273">
      <w:pPr>
        <w:pStyle w:val="ListParagraph"/>
        <w:numPr>
          <w:ilvl w:val="0"/>
          <w:numId w:val="49"/>
        </w:numPr>
        <w:suppressAutoHyphens w:val="0"/>
        <w:spacing w:after="0" w:line="240" w:lineRule="auto"/>
        <w:rPr>
          <w:rFonts w:ascii="Arial" w:hAnsi="Arial" w:cs="Arial"/>
          <w:color w:val="000000" w:themeColor="text1"/>
          <w:sz w:val="20"/>
          <w:szCs w:val="20"/>
        </w:rPr>
      </w:pPr>
      <w:r w:rsidRPr="007B31DF">
        <w:rPr>
          <w:rFonts w:ascii="Arial" w:hAnsi="Arial" w:cs="Arial"/>
          <w:color w:val="000000" w:themeColor="text1"/>
          <w:sz w:val="20"/>
          <w:szCs w:val="20"/>
        </w:rPr>
        <w:t>фотокопиј</w:t>
      </w:r>
      <w:r w:rsidRPr="007B31DF">
        <w:rPr>
          <w:rFonts w:ascii="Arial" w:hAnsi="Arial" w:cs="Arial"/>
          <w:color w:val="000000" w:themeColor="text1"/>
          <w:sz w:val="20"/>
          <w:szCs w:val="20"/>
          <w:lang w:val="sr-Cyrl-RS"/>
        </w:rPr>
        <w:t>а</w:t>
      </w:r>
      <w:r w:rsidRPr="007B31DF">
        <w:rPr>
          <w:rFonts w:ascii="Arial" w:hAnsi="Arial" w:cs="Arial"/>
          <w:color w:val="000000" w:themeColor="text1"/>
          <w:sz w:val="20"/>
          <w:szCs w:val="20"/>
        </w:rPr>
        <w:t xml:space="preserve"> ОП обрасца</w:t>
      </w:r>
      <w:r w:rsidRPr="007B31DF">
        <w:rPr>
          <w:rFonts w:ascii="Arial" w:hAnsi="Arial" w:cs="Arial"/>
          <w:color w:val="000000" w:themeColor="text1"/>
          <w:sz w:val="20"/>
          <w:szCs w:val="20"/>
          <w:lang w:val="sr-Cyrl-RS"/>
        </w:rPr>
        <w:t>,</w:t>
      </w:r>
    </w:p>
    <w:p w14:paraId="0B20FAF5" w14:textId="7BAD59CB" w:rsidR="0078225F" w:rsidRPr="007B31DF" w:rsidRDefault="00A45273" w:rsidP="0078225F">
      <w:pPr>
        <w:pStyle w:val="ListParagraph"/>
        <w:numPr>
          <w:ilvl w:val="0"/>
          <w:numId w:val="49"/>
        </w:numPr>
        <w:suppressAutoHyphens w:val="0"/>
        <w:spacing w:after="0" w:line="240" w:lineRule="auto"/>
        <w:rPr>
          <w:rFonts w:ascii="Arial" w:hAnsi="Arial" w:cs="Arial"/>
          <w:color w:val="000000" w:themeColor="text1"/>
          <w:sz w:val="20"/>
          <w:szCs w:val="20"/>
        </w:rPr>
      </w:pPr>
      <w:r w:rsidRPr="007B31DF">
        <w:rPr>
          <w:rFonts w:ascii="Arial" w:hAnsi="Arial" w:cs="Arial"/>
          <w:color w:val="000000" w:themeColor="text1"/>
          <w:sz w:val="20"/>
          <w:szCs w:val="20"/>
        </w:rPr>
        <w:t>Доказ о регистрацији менице у Регистру меница Народне банке Србије (</w:t>
      </w:r>
      <w:proofErr w:type="gramStart"/>
      <w:r w:rsidRPr="007B31DF">
        <w:rPr>
          <w:rFonts w:ascii="Arial" w:hAnsi="Arial" w:cs="Arial"/>
          <w:color w:val="000000" w:themeColor="text1"/>
          <w:sz w:val="20"/>
          <w:szCs w:val="20"/>
        </w:rPr>
        <w:t>фотокопија  Захтева</w:t>
      </w:r>
      <w:proofErr w:type="gramEnd"/>
      <w:r w:rsidRPr="007B31DF">
        <w:rPr>
          <w:rFonts w:ascii="Arial" w:hAnsi="Arial" w:cs="Arial"/>
          <w:color w:val="000000" w:themeColor="text1"/>
          <w:sz w:val="20"/>
          <w:szCs w:val="20"/>
        </w:rPr>
        <w:t xml:space="preserve"> за регистрацију менице од стране пословне банке која је извршила регистрацију менице или извод са интернет </w:t>
      </w:r>
      <w:r w:rsidRPr="007B31DF">
        <w:rPr>
          <w:rFonts w:ascii="Arial" w:hAnsi="Arial" w:cs="Arial"/>
          <w:color w:val="auto"/>
          <w:sz w:val="20"/>
          <w:szCs w:val="20"/>
        </w:rPr>
        <w:t xml:space="preserve">странице - </w:t>
      </w:r>
      <w:r w:rsidRPr="007B31DF">
        <w:rPr>
          <w:rFonts w:ascii="Arial" w:hAnsi="Arial" w:cs="Arial"/>
          <w:color w:val="000000" w:themeColor="text1"/>
          <w:sz w:val="20"/>
          <w:szCs w:val="20"/>
        </w:rPr>
        <w:t xml:space="preserve">Уколико </w:t>
      </w:r>
      <w:r w:rsidR="002A6C94" w:rsidRPr="007B31DF">
        <w:rPr>
          <w:rFonts w:ascii="Arial" w:hAnsi="Arial" w:cs="Arial"/>
          <w:color w:val="000000" w:themeColor="text1"/>
          <w:sz w:val="20"/>
          <w:szCs w:val="20"/>
          <w:lang w:val="sr-Cyrl-RS"/>
        </w:rPr>
        <w:t>Пружаоц услуге</w:t>
      </w:r>
      <w:r w:rsidRPr="007B31DF">
        <w:rPr>
          <w:rFonts w:ascii="Arial" w:hAnsi="Arial" w:cs="Arial"/>
          <w:color w:val="000000" w:themeColor="text1"/>
          <w:sz w:val="20"/>
          <w:szCs w:val="20"/>
        </w:rPr>
        <w:t xml:space="preserve"> подноси понуду са подизвођачем</w:t>
      </w:r>
      <w:r w:rsidRPr="007B31DF">
        <w:rPr>
          <w:rFonts w:ascii="Arial" w:hAnsi="Arial" w:cs="Arial"/>
          <w:color w:val="000000" w:themeColor="text1"/>
          <w:sz w:val="20"/>
          <w:szCs w:val="20"/>
          <w:lang w:val="sr-Cyrl-RS"/>
        </w:rPr>
        <w:t>,</w:t>
      </w:r>
      <w:r w:rsidRPr="007B31DF">
        <w:rPr>
          <w:rFonts w:ascii="Arial" w:hAnsi="Arial" w:cs="Arial"/>
          <w:color w:val="000000" w:themeColor="text1"/>
          <w:sz w:val="20"/>
          <w:szCs w:val="20"/>
        </w:rPr>
        <w:t xml:space="preserve"> овај образац потписује и оверава печатом понуђач.</w:t>
      </w:r>
    </w:p>
    <w:p w14:paraId="69ED8538" w14:textId="77777777" w:rsidR="00626683" w:rsidRPr="007B31DF" w:rsidRDefault="00626683" w:rsidP="00423FA3">
      <w:pPr>
        <w:pStyle w:val="Standard"/>
        <w:spacing w:before="0"/>
        <w:ind w:left="7200"/>
        <w:rPr>
          <w:rFonts w:ascii="Arial" w:hAnsi="Arial" w:cs="Arial"/>
          <w:b/>
          <w:color w:val="auto"/>
        </w:rPr>
      </w:pPr>
    </w:p>
    <w:p w14:paraId="581C9A45" w14:textId="77777777" w:rsidR="00626683" w:rsidRDefault="00626683" w:rsidP="00423FA3">
      <w:pPr>
        <w:pStyle w:val="Standard"/>
        <w:spacing w:before="0"/>
        <w:ind w:left="7200"/>
        <w:rPr>
          <w:rFonts w:ascii="Arial" w:hAnsi="Arial" w:cs="Arial"/>
          <w:b/>
          <w:color w:val="auto"/>
        </w:rPr>
      </w:pPr>
    </w:p>
    <w:p w14:paraId="6A497147" w14:textId="77777777" w:rsidR="00DD05EC" w:rsidRDefault="00DD05EC" w:rsidP="00423FA3">
      <w:pPr>
        <w:pStyle w:val="Standard"/>
        <w:spacing w:before="0"/>
        <w:ind w:left="7200"/>
        <w:rPr>
          <w:rFonts w:ascii="Arial" w:hAnsi="Arial" w:cs="Arial"/>
          <w:b/>
          <w:color w:val="auto"/>
        </w:rPr>
      </w:pPr>
    </w:p>
    <w:p w14:paraId="1E8BAE86" w14:textId="77777777" w:rsidR="00DD05EC" w:rsidRDefault="00DD05EC" w:rsidP="00423FA3">
      <w:pPr>
        <w:pStyle w:val="Standard"/>
        <w:spacing w:before="0"/>
        <w:ind w:left="7200"/>
        <w:rPr>
          <w:rFonts w:ascii="Arial" w:hAnsi="Arial" w:cs="Arial"/>
          <w:b/>
          <w:color w:val="auto"/>
        </w:rPr>
      </w:pPr>
    </w:p>
    <w:p w14:paraId="2D0273B2" w14:textId="77777777" w:rsidR="000E10F3" w:rsidRDefault="000E10F3" w:rsidP="00423FA3">
      <w:pPr>
        <w:pStyle w:val="Standard"/>
        <w:spacing w:before="0"/>
        <w:ind w:left="7200"/>
        <w:rPr>
          <w:rFonts w:ascii="Arial" w:hAnsi="Arial" w:cs="Arial"/>
          <w:b/>
          <w:color w:val="auto"/>
        </w:rPr>
      </w:pPr>
    </w:p>
    <w:p w14:paraId="521D3573" w14:textId="77777777" w:rsidR="000E10F3" w:rsidRPr="007B31DF" w:rsidRDefault="000E10F3" w:rsidP="00423FA3">
      <w:pPr>
        <w:pStyle w:val="Standard"/>
        <w:spacing w:before="0"/>
        <w:ind w:left="7200"/>
        <w:rPr>
          <w:rFonts w:ascii="Arial" w:hAnsi="Arial" w:cs="Arial"/>
          <w:b/>
          <w:color w:val="auto"/>
        </w:rPr>
      </w:pPr>
    </w:p>
    <w:p w14:paraId="5C573C9B" w14:textId="77777777" w:rsidR="00626683" w:rsidRPr="007B31DF" w:rsidRDefault="00626683" w:rsidP="00423FA3">
      <w:pPr>
        <w:pStyle w:val="Standard"/>
        <w:spacing w:before="0"/>
        <w:ind w:left="7200"/>
        <w:rPr>
          <w:rFonts w:ascii="Arial" w:hAnsi="Arial" w:cs="Arial"/>
          <w:b/>
          <w:color w:val="auto"/>
        </w:rPr>
      </w:pPr>
    </w:p>
    <w:p w14:paraId="75C9254C" w14:textId="250A5168" w:rsidR="001B4091" w:rsidRPr="007B31DF" w:rsidRDefault="00DC07AC" w:rsidP="00423FA3">
      <w:pPr>
        <w:pStyle w:val="Standard"/>
        <w:spacing w:before="0"/>
        <w:ind w:left="7200"/>
        <w:rPr>
          <w:rFonts w:ascii="Arial" w:hAnsi="Arial" w:cs="Arial"/>
          <w:color w:val="auto"/>
          <w:lang w:val="sr-Cyrl-RS"/>
        </w:rPr>
      </w:pPr>
      <w:r w:rsidRPr="007B31DF">
        <w:rPr>
          <w:rFonts w:ascii="Arial" w:hAnsi="Arial" w:cs="Arial"/>
          <w:b/>
          <w:color w:val="auto"/>
        </w:rPr>
        <w:t>ПРИЛОГ бр.</w:t>
      </w:r>
      <w:r w:rsidR="00927150" w:rsidRPr="007B31DF">
        <w:rPr>
          <w:rFonts w:ascii="Arial" w:hAnsi="Arial" w:cs="Arial"/>
          <w:b/>
          <w:color w:val="auto"/>
          <w:lang w:val="sr-Cyrl-RS"/>
        </w:rPr>
        <w:t xml:space="preserve"> 4</w:t>
      </w:r>
    </w:p>
    <w:p w14:paraId="40A8C36E" w14:textId="77777777" w:rsidR="00017EF8" w:rsidRPr="007B31DF" w:rsidRDefault="006150ED" w:rsidP="006150ED">
      <w:pPr>
        <w:pStyle w:val="Standard"/>
        <w:spacing w:before="0"/>
        <w:jc w:val="center"/>
        <w:rPr>
          <w:rFonts w:ascii="Arial" w:hAnsi="Arial" w:cs="Arial"/>
          <w:b/>
          <w:color w:val="auto"/>
          <w:lang w:val="sr-Cyrl-RS"/>
        </w:rPr>
      </w:pPr>
      <w:bookmarkStart w:id="258" w:name="_Toc442559948"/>
      <w:r w:rsidRPr="007B31DF">
        <w:rPr>
          <w:rFonts w:ascii="Arial" w:hAnsi="Arial" w:cs="Arial"/>
          <w:b/>
          <w:color w:val="auto"/>
        </w:rPr>
        <w:t>ЗАПИСНИК О ПРУЖЕНИМ УСЛУГАМА</w:t>
      </w:r>
    </w:p>
    <w:p w14:paraId="255E1F51" w14:textId="77777777" w:rsidR="00017EF8" w:rsidRPr="007B31DF" w:rsidRDefault="00017EF8" w:rsidP="00017EF8">
      <w:pPr>
        <w:pStyle w:val="Standard"/>
        <w:spacing w:before="0"/>
        <w:rPr>
          <w:rFonts w:ascii="Arial" w:hAnsi="Arial" w:cs="Arial"/>
          <w:color w:val="auto"/>
          <w:lang w:val="sr-Cyrl-RS"/>
        </w:rPr>
      </w:pPr>
      <w:r w:rsidRPr="007B31DF">
        <w:rPr>
          <w:rFonts w:ascii="Arial" w:hAnsi="Arial" w:cs="Arial"/>
          <w:color w:val="auto"/>
        </w:rPr>
        <w:t>Записник број: _________</w:t>
      </w:r>
      <w:r w:rsidRPr="007B31DF">
        <w:rPr>
          <w:rFonts w:ascii="Arial" w:hAnsi="Arial" w:cs="Arial"/>
          <w:color w:val="auto"/>
          <w:lang w:val="sr-Cyrl-RS"/>
        </w:rPr>
        <w:t xml:space="preserve">    </w:t>
      </w:r>
      <w:r w:rsidR="006150ED" w:rsidRPr="007B31DF">
        <w:rPr>
          <w:rFonts w:ascii="Arial" w:hAnsi="Arial" w:cs="Arial"/>
          <w:color w:val="auto"/>
        </w:rPr>
        <w:t>Датум ___________</w:t>
      </w:r>
    </w:p>
    <w:p w14:paraId="26E41D6D" w14:textId="77777777" w:rsidR="00017EF8" w:rsidRPr="007B31DF" w:rsidRDefault="00017EF8" w:rsidP="00017EF8">
      <w:pPr>
        <w:pStyle w:val="Standard"/>
        <w:tabs>
          <w:tab w:val="left" w:pos="720"/>
          <w:tab w:val="left" w:pos="1440"/>
          <w:tab w:val="left" w:pos="2160"/>
          <w:tab w:val="left" w:pos="2880"/>
          <w:tab w:val="left" w:pos="3600"/>
          <w:tab w:val="left" w:pos="5085"/>
        </w:tabs>
        <w:spacing w:before="0"/>
        <w:rPr>
          <w:rFonts w:ascii="Arial" w:hAnsi="Arial" w:cs="Arial"/>
          <w:color w:val="auto"/>
          <w:lang w:val="sr-Cyrl-RS"/>
        </w:rPr>
      </w:pPr>
      <w:r w:rsidRPr="007B31DF">
        <w:rPr>
          <w:rFonts w:ascii="Arial" w:hAnsi="Arial" w:cs="Arial"/>
          <w:color w:val="auto"/>
        </w:rPr>
        <w:tab/>
        <w:t>ПРУЖАЛАЦ УСЛУГА:</w:t>
      </w:r>
      <w:r w:rsidRPr="007B31DF">
        <w:rPr>
          <w:rFonts w:ascii="Arial" w:hAnsi="Arial" w:cs="Arial"/>
          <w:color w:val="auto"/>
        </w:rPr>
        <w:tab/>
      </w:r>
      <w:r w:rsidRPr="007B31DF">
        <w:rPr>
          <w:rFonts w:ascii="Arial" w:hAnsi="Arial" w:cs="Arial"/>
          <w:color w:val="auto"/>
        </w:rPr>
        <w:tab/>
        <w:t xml:space="preserve">      </w:t>
      </w:r>
      <w:r w:rsidR="00403A9F" w:rsidRPr="007B31DF">
        <w:rPr>
          <w:rFonts w:ascii="Arial" w:hAnsi="Arial" w:cs="Arial"/>
          <w:color w:val="auto"/>
          <w:lang w:val="sr-Cyrl-RS"/>
        </w:rPr>
        <w:t>КОРИСНИК УСЛУГЕ</w:t>
      </w:r>
      <w:r w:rsidRPr="007B31DF">
        <w:rPr>
          <w:rFonts w:ascii="Arial" w:hAnsi="Arial" w:cs="Arial"/>
          <w:color w:val="auto"/>
        </w:rPr>
        <w:t>:</w:t>
      </w:r>
      <w:r w:rsidR="00403A9F" w:rsidRPr="007B31DF">
        <w:rPr>
          <w:rFonts w:ascii="Arial" w:hAnsi="Arial" w:cs="Arial"/>
          <w:color w:val="auto"/>
          <w:lang w:val="sr-Cyrl-RS"/>
        </w:rPr>
        <w:t xml:space="preserve">  </w:t>
      </w:r>
    </w:p>
    <w:p w14:paraId="18499E84" w14:textId="77777777" w:rsidR="00017EF8" w:rsidRPr="007B31DF" w:rsidRDefault="00017EF8" w:rsidP="00017EF8">
      <w:pPr>
        <w:pStyle w:val="Standard"/>
        <w:spacing w:before="0"/>
        <w:rPr>
          <w:rFonts w:ascii="Arial" w:hAnsi="Arial" w:cs="Arial"/>
          <w:color w:val="auto"/>
        </w:rPr>
      </w:pPr>
      <w:r w:rsidRPr="007B31DF">
        <w:rPr>
          <w:rFonts w:ascii="Arial" w:hAnsi="Arial" w:cs="Arial"/>
          <w:color w:val="auto"/>
        </w:rPr>
        <w:t>_________________________</w:t>
      </w:r>
      <w:r w:rsidRPr="007B31DF">
        <w:rPr>
          <w:rFonts w:ascii="Arial" w:hAnsi="Arial" w:cs="Arial"/>
          <w:color w:val="auto"/>
        </w:rPr>
        <w:tab/>
      </w:r>
      <w:r w:rsidRPr="007B31DF">
        <w:rPr>
          <w:rFonts w:ascii="Arial" w:hAnsi="Arial" w:cs="Arial"/>
          <w:color w:val="auto"/>
        </w:rPr>
        <w:tab/>
        <w:t xml:space="preserve">        ___________________________</w:t>
      </w:r>
    </w:p>
    <w:p w14:paraId="5B52DF1B" w14:textId="77777777" w:rsidR="00017EF8" w:rsidRPr="007B31DF" w:rsidRDefault="00017EF8" w:rsidP="00017EF8">
      <w:pPr>
        <w:pStyle w:val="Standard"/>
        <w:spacing w:before="0"/>
        <w:rPr>
          <w:rFonts w:ascii="Arial" w:hAnsi="Arial" w:cs="Arial"/>
          <w:color w:val="auto"/>
          <w:lang w:val="sr-Cyrl-RS"/>
        </w:rPr>
      </w:pPr>
      <w:r w:rsidRPr="007B31DF">
        <w:rPr>
          <w:rFonts w:ascii="Arial" w:hAnsi="Arial" w:cs="Arial"/>
          <w:color w:val="auto"/>
        </w:rPr>
        <w:t xml:space="preserve">    (Назив </w:t>
      </w:r>
      <w:proofErr w:type="gramStart"/>
      <w:r w:rsidRPr="007B31DF">
        <w:rPr>
          <w:rFonts w:ascii="Arial" w:hAnsi="Arial" w:cs="Arial"/>
          <w:color w:val="auto"/>
        </w:rPr>
        <w:t>правног  лица</w:t>
      </w:r>
      <w:proofErr w:type="gramEnd"/>
      <w:r w:rsidRPr="007B31DF">
        <w:rPr>
          <w:rFonts w:ascii="Arial" w:hAnsi="Arial" w:cs="Arial"/>
          <w:color w:val="auto"/>
        </w:rPr>
        <w:t xml:space="preserve">) </w:t>
      </w:r>
      <w:r w:rsidRPr="007B31DF">
        <w:rPr>
          <w:rFonts w:ascii="Arial" w:hAnsi="Arial" w:cs="Arial"/>
          <w:color w:val="auto"/>
        </w:rPr>
        <w:tab/>
      </w:r>
      <w:r w:rsidRPr="007B31DF">
        <w:rPr>
          <w:rFonts w:ascii="Arial" w:hAnsi="Arial" w:cs="Arial"/>
          <w:color w:val="auto"/>
        </w:rPr>
        <w:tab/>
      </w:r>
      <w:r w:rsidRPr="007B31DF">
        <w:rPr>
          <w:rFonts w:ascii="Arial" w:hAnsi="Arial" w:cs="Arial"/>
          <w:color w:val="auto"/>
        </w:rPr>
        <w:tab/>
        <w:t xml:space="preserve">       (Назив организационог дела ЈП ЕПС)</w:t>
      </w:r>
    </w:p>
    <w:p w14:paraId="1545EEA5" w14:textId="77777777" w:rsidR="00017EF8" w:rsidRPr="007B31DF" w:rsidRDefault="00017EF8" w:rsidP="00017EF8">
      <w:pPr>
        <w:pStyle w:val="Standard"/>
        <w:tabs>
          <w:tab w:val="center" w:pos="4514"/>
        </w:tabs>
        <w:spacing w:before="0"/>
        <w:rPr>
          <w:rFonts w:ascii="Arial" w:hAnsi="Arial" w:cs="Arial"/>
          <w:color w:val="auto"/>
        </w:rPr>
      </w:pPr>
      <w:r w:rsidRPr="007B31DF">
        <w:rPr>
          <w:rFonts w:ascii="Arial" w:hAnsi="Arial" w:cs="Arial"/>
          <w:color w:val="auto"/>
        </w:rPr>
        <w:t>__________________________</w:t>
      </w:r>
      <w:r w:rsidRPr="007B31DF">
        <w:rPr>
          <w:rFonts w:ascii="Arial" w:hAnsi="Arial" w:cs="Arial"/>
          <w:color w:val="auto"/>
        </w:rPr>
        <w:tab/>
        <w:t xml:space="preserve">                      ______________________________</w:t>
      </w:r>
    </w:p>
    <w:p w14:paraId="36E0EFA2" w14:textId="77777777" w:rsidR="00017EF8" w:rsidRPr="007B31DF" w:rsidRDefault="00FA7B20" w:rsidP="00017EF8">
      <w:pPr>
        <w:pStyle w:val="Standard"/>
        <w:spacing w:before="0"/>
        <w:rPr>
          <w:rFonts w:ascii="Arial" w:hAnsi="Arial" w:cs="Arial"/>
          <w:color w:val="auto"/>
          <w:lang w:val="sr-Cyrl-RS"/>
        </w:rPr>
      </w:pPr>
      <w:r w:rsidRPr="007B31DF">
        <w:rPr>
          <w:rFonts w:ascii="Arial" w:hAnsi="Arial" w:cs="Arial"/>
          <w:color w:val="auto"/>
        </w:rPr>
        <w:t xml:space="preserve">(Адреса </w:t>
      </w:r>
      <w:proofErr w:type="gramStart"/>
      <w:r w:rsidRPr="007B31DF">
        <w:rPr>
          <w:rFonts w:ascii="Arial" w:hAnsi="Arial" w:cs="Arial"/>
          <w:color w:val="auto"/>
        </w:rPr>
        <w:t>правног  лица</w:t>
      </w:r>
      <w:proofErr w:type="gramEnd"/>
      <w:r w:rsidRPr="007B31DF">
        <w:rPr>
          <w:rFonts w:ascii="Arial" w:hAnsi="Arial" w:cs="Arial"/>
          <w:color w:val="auto"/>
        </w:rPr>
        <w:t xml:space="preserve">) </w:t>
      </w:r>
      <w:r w:rsidRPr="007B31DF">
        <w:rPr>
          <w:rFonts w:ascii="Arial" w:hAnsi="Arial" w:cs="Arial"/>
          <w:color w:val="auto"/>
        </w:rPr>
        <w:tab/>
      </w:r>
      <w:r w:rsidRPr="007B31DF">
        <w:rPr>
          <w:rFonts w:ascii="Arial" w:hAnsi="Arial" w:cs="Arial"/>
          <w:color w:val="auto"/>
        </w:rPr>
        <w:tab/>
      </w:r>
      <w:r w:rsidRPr="007B31DF">
        <w:rPr>
          <w:rFonts w:ascii="Arial" w:hAnsi="Arial" w:cs="Arial"/>
          <w:color w:val="auto"/>
        </w:rPr>
        <w:tab/>
      </w:r>
      <w:r w:rsidR="00017EF8" w:rsidRPr="007B31DF">
        <w:rPr>
          <w:rFonts w:ascii="Arial" w:hAnsi="Arial" w:cs="Arial"/>
          <w:color w:val="auto"/>
        </w:rPr>
        <w:t xml:space="preserve">     (Адреса организационог дела ЈП ЕПС)</w:t>
      </w:r>
    </w:p>
    <w:p w14:paraId="6E55DC76" w14:textId="77777777" w:rsidR="00017EF8" w:rsidRPr="007B31DF" w:rsidRDefault="00017EF8" w:rsidP="00017EF8">
      <w:pPr>
        <w:pStyle w:val="Standard"/>
        <w:spacing w:before="0"/>
        <w:rPr>
          <w:rFonts w:ascii="Arial" w:hAnsi="Arial" w:cs="Arial"/>
          <w:color w:val="auto"/>
        </w:rPr>
      </w:pPr>
      <w:r w:rsidRPr="007B31DF">
        <w:rPr>
          <w:rFonts w:ascii="Arial" w:hAnsi="Arial" w:cs="Arial"/>
          <w:color w:val="auto"/>
        </w:rPr>
        <w:t>Број Уговора/Датум:      ______________________________</w:t>
      </w:r>
    </w:p>
    <w:p w14:paraId="6EF78710" w14:textId="77777777" w:rsidR="00017EF8" w:rsidRPr="007B31DF" w:rsidRDefault="00017EF8" w:rsidP="00017EF8">
      <w:pPr>
        <w:pStyle w:val="Standard"/>
        <w:spacing w:before="0"/>
        <w:rPr>
          <w:rFonts w:ascii="Arial" w:hAnsi="Arial" w:cs="Arial"/>
          <w:color w:val="auto"/>
        </w:rPr>
      </w:pPr>
      <w:r w:rsidRPr="007B31DF">
        <w:rPr>
          <w:rFonts w:ascii="Arial" w:hAnsi="Arial" w:cs="Arial"/>
          <w:color w:val="auto"/>
        </w:rPr>
        <w:t>Број налога за набавку (НЗН):  ________________________</w:t>
      </w:r>
    </w:p>
    <w:p w14:paraId="290555BE" w14:textId="77777777" w:rsidR="00017EF8" w:rsidRPr="007B31DF" w:rsidRDefault="00017EF8" w:rsidP="00017EF8">
      <w:pPr>
        <w:pStyle w:val="Standard"/>
        <w:spacing w:before="0"/>
        <w:rPr>
          <w:rFonts w:ascii="Arial" w:hAnsi="Arial" w:cs="Arial"/>
          <w:color w:val="auto"/>
        </w:rPr>
      </w:pPr>
      <w:r w:rsidRPr="007B31DF">
        <w:rPr>
          <w:rFonts w:ascii="Arial" w:hAnsi="Arial" w:cs="Arial"/>
          <w:color w:val="auto"/>
        </w:rPr>
        <w:t>Место извршене услуге:  _____________________________</w:t>
      </w:r>
    </w:p>
    <w:p w14:paraId="296A8CAF" w14:textId="1FABA1D8" w:rsidR="00017EF8" w:rsidRPr="007B31DF" w:rsidRDefault="00017EF8" w:rsidP="00017EF8">
      <w:pPr>
        <w:pStyle w:val="Standard"/>
        <w:spacing w:before="0"/>
        <w:rPr>
          <w:rFonts w:ascii="Arial" w:hAnsi="Arial" w:cs="Arial"/>
          <w:color w:val="auto"/>
        </w:rPr>
      </w:pPr>
      <w:r w:rsidRPr="007B31DF">
        <w:rPr>
          <w:rFonts w:ascii="Arial" w:hAnsi="Arial" w:cs="Arial"/>
          <w:color w:val="auto"/>
        </w:rPr>
        <w:t>Објекат: ___________________________________________</w:t>
      </w:r>
    </w:p>
    <w:p w14:paraId="77A3F0C2" w14:textId="77777777" w:rsidR="00017EF8" w:rsidRPr="007B31DF" w:rsidRDefault="00017EF8" w:rsidP="006150ED">
      <w:pPr>
        <w:pStyle w:val="Standard"/>
        <w:spacing w:before="0"/>
        <w:rPr>
          <w:rFonts w:ascii="Arial" w:hAnsi="Arial" w:cs="Arial"/>
          <w:color w:val="auto"/>
          <w:lang w:val="sr-Cyrl-RS"/>
        </w:rPr>
      </w:pPr>
      <w:r w:rsidRPr="007B31DF">
        <w:rPr>
          <w:rFonts w:ascii="Arial" w:hAnsi="Arial" w:cs="Arial"/>
          <w:color w:val="auto"/>
        </w:rPr>
        <w:t>А) ДЕТАЉНА СПЕЦИФИКАЦИЈА УСЛУГЕ:</w:t>
      </w:r>
    </w:p>
    <w:tbl>
      <w:tblPr>
        <w:tblStyle w:val="TableGrid"/>
        <w:tblW w:w="5000" w:type="pct"/>
        <w:tblLook w:val="04A0" w:firstRow="1" w:lastRow="0" w:firstColumn="1" w:lastColumn="0" w:noHBand="0" w:noVBand="1"/>
      </w:tblPr>
      <w:tblGrid>
        <w:gridCol w:w="1403"/>
        <w:gridCol w:w="2696"/>
        <w:gridCol w:w="1565"/>
        <w:gridCol w:w="1702"/>
        <w:gridCol w:w="1650"/>
      </w:tblGrid>
      <w:tr w:rsidR="00017EF8" w:rsidRPr="007B31DF" w14:paraId="0EE30C61" w14:textId="77777777" w:rsidTr="004D33B6">
        <w:trPr>
          <w:trHeight w:val="433"/>
        </w:trPr>
        <w:tc>
          <w:tcPr>
            <w:tcW w:w="778" w:type="pct"/>
            <w:vAlign w:val="center"/>
          </w:tcPr>
          <w:p w14:paraId="675844DA" w14:textId="77777777" w:rsidR="00017EF8" w:rsidRPr="007B31DF" w:rsidRDefault="00017EF8" w:rsidP="004D33B6">
            <w:pPr>
              <w:pStyle w:val="Standard"/>
              <w:jc w:val="left"/>
              <w:rPr>
                <w:rFonts w:ascii="Arial" w:hAnsi="Arial" w:cs="Arial"/>
                <w:b/>
                <w:color w:val="auto"/>
                <w:lang w:val="sr-Cyrl-RS"/>
              </w:rPr>
            </w:pPr>
            <w:r w:rsidRPr="007B31DF">
              <w:rPr>
                <w:rFonts w:ascii="Arial" w:hAnsi="Arial" w:cs="Arial"/>
                <w:b/>
                <w:color w:val="auto"/>
                <w:lang w:val="sr-Cyrl-RS"/>
              </w:rPr>
              <w:t>Р.Б.</w:t>
            </w:r>
          </w:p>
        </w:tc>
        <w:tc>
          <w:tcPr>
            <w:tcW w:w="1495" w:type="pct"/>
            <w:vAlign w:val="center"/>
          </w:tcPr>
          <w:p w14:paraId="40563B22" w14:textId="77777777" w:rsidR="00017EF8" w:rsidRPr="007B31DF" w:rsidRDefault="00017EF8" w:rsidP="004D33B6">
            <w:pPr>
              <w:pStyle w:val="Standard"/>
              <w:jc w:val="center"/>
              <w:rPr>
                <w:rFonts w:ascii="Arial" w:hAnsi="Arial" w:cs="Arial"/>
                <w:b/>
                <w:color w:val="auto"/>
                <w:lang w:val="sr-Cyrl-RS"/>
              </w:rPr>
            </w:pPr>
            <w:r w:rsidRPr="007B31DF">
              <w:rPr>
                <w:rFonts w:ascii="Arial" w:hAnsi="Arial" w:cs="Arial"/>
                <w:b/>
                <w:color w:val="auto"/>
                <w:lang w:val="sr-Cyrl-RS"/>
              </w:rPr>
              <w:t>Опис Услуге</w:t>
            </w:r>
          </w:p>
        </w:tc>
        <w:tc>
          <w:tcPr>
            <w:tcW w:w="868" w:type="pct"/>
            <w:vAlign w:val="center"/>
          </w:tcPr>
          <w:p w14:paraId="47275C52" w14:textId="77777777" w:rsidR="00017EF8" w:rsidRPr="007B31DF" w:rsidRDefault="00017EF8" w:rsidP="004D33B6">
            <w:pPr>
              <w:pStyle w:val="Standard"/>
              <w:jc w:val="center"/>
              <w:rPr>
                <w:rFonts w:ascii="Arial" w:hAnsi="Arial" w:cs="Arial"/>
                <w:b/>
                <w:color w:val="auto"/>
                <w:lang w:val="sr-Cyrl-RS"/>
              </w:rPr>
            </w:pPr>
            <w:r w:rsidRPr="007B31DF">
              <w:rPr>
                <w:rFonts w:ascii="Arial" w:hAnsi="Arial" w:cs="Arial"/>
                <w:b/>
                <w:color w:val="auto"/>
                <w:lang w:val="sr-Cyrl-RS"/>
              </w:rPr>
              <w:t>Јединица мере</w:t>
            </w:r>
          </w:p>
        </w:tc>
        <w:tc>
          <w:tcPr>
            <w:tcW w:w="944" w:type="pct"/>
            <w:vAlign w:val="center"/>
          </w:tcPr>
          <w:p w14:paraId="4C0D8EE1" w14:textId="77777777" w:rsidR="00017EF8" w:rsidRPr="007B31DF" w:rsidRDefault="00017EF8" w:rsidP="004D33B6">
            <w:pPr>
              <w:pStyle w:val="Standard"/>
              <w:jc w:val="center"/>
              <w:rPr>
                <w:rFonts w:ascii="Arial" w:hAnsi="Arial" w:cs="Arial"/>
                <w:b/>
                <w:color w:val="auto"/>
                <w:lang w:val="sr-Cyrl-RS"/>
              </w:rPr>
            </w:pPr>
            <w:r w:rsidRPr="007B31DF">
              <w:rPr>
                <w:rFonts w:ascii="Arial" w:hAnsi="Arial" w:cs="Arial"/>
                <w:b/>
                <w:color w:val="auto"/>
                <w:lang w:val="sr-Cyrl-RS"/>
              </w:rPr>
              <w:t>Количина по јед. мере</w:t>
            </w:r>
          </w:p>
        </w:tc>
        <w:tc>
          <w:tcPr>
            <w:tcW w:w="915" w:type="pct"/>
            <w:vAlign w:val="center"/>
          </w:tcPr>
          <w:p w14:paraId="3F2F2674" w14:textId="77777777" w:rsidR="00017EF8" w:rsidRPr="007B31DF" w:rsidRDefault="00017EF8" w:rsidP="004D33B6">
            <w:pPr>
              <w:pStyle w:val="Standard"/>
              <w:jc w:val="center"/>
              <w:rPr>
                <w:rFonts w:ascii="Arial" w:hAnsi="Arial" w:cs="Arial"/>
                <w:b/>
                <w:color w:val="auto"/>
                <w:lang w:val="sr-Cyrl-RS"/>
              </w:rPr>
            </w:pPr>
            <w:r w:rsidRPr="007B31DF">
              <w:rPr>
                <w:rFonts w:ascii="Arial" w:hAnsi="Arial" w:cs="Arial"/>
                <w:b/>
                <w:color w:val="auto"/>
                <w:lang w:val="sr-Cyrl-RS"/>
              </w:rPr>
              <w:t>Укупно</w:t>
            </w:r>
          </w:p>
        </w:tc>
      </w:tr>
      <w:tr w:rsidR="00017EF8" w:rsidRPr="007B31DF" w14:paraId="2E19F6B4" w14:textId="77777777" w:rsidTr="004D33B6">
        <w:trPr>
          <w:trHeight w:val="472"/>
        </w:trPr>
        <w:tc>
          <w:tcPr>
            <w:tcW w:w="778" w:type="pct"/>
            <w:vAlign w:val="center"/>
          </w:tcPr>
          <w:p w14:paraId="375EAFB8" w14:textId="77777777" w:rsidR="00017EF8" w:rsidRPr="007B31DF" w:rsidRDefault="00017EF8" w:rsidP="004D33B6">
            <w:pPr>
              <w:pStyle w:val="Standard"/>
              <w:jc w:val="left"/>
              <w:rPr>
                <w:rFonts w:ascii="Arial" w:hAnsi="Arial" w:cs="Arial"/>
                <w:b/>
                <w:color w:val="auto"/>
                <w:lang w:val="sr-Cyrl-RS"/>
              </w:rPr>
            </w:pPr>
            <w:r w:rsidRPr="007B31DF">
              <w:rPr>
                <w:rFonts w:ascii="Arial" w:hAnsi="Arial" w:cs="Arial"/>
                <w:b/>
                <w:color w:val="auto"/>
                <w:lang w:val="sr-Cyrl-RS"/>
              </w:rPr>
              <w:t>1.</w:t>
            </w:r>
          </w:p>
        </w:tc>
        <w:tc>
          <w:tcPr>
            <w:tcW w:w="1495" w:type="pct"/>
            <w:vAlign w:val="center"/>
          </w:tcPr>
          <w:p w14:paraId="4687EE73" w14:textId="77777777" w:rsidR="00017EF8" w:rsidRPr="007B31DF" w:rsidRDefault="00017EF8" w:rsidP="004D33B6">
            <w:pPr>
              <w:pStyle w:val="Standard"/>
              <w:numPr>
                <w:ilvl w:val="0"/>
                <w:numId w:val="1"/>
              </w:numPr>
              <w:rPr>
                <w:rFonts w:ascii="Arial" w:hAnsi="Arial" w:cs="Arial"/>
                <w:b/>
                <w:color w:val="auto"/>
                <w:lang w:val="sr-Cyrl-RS"/>
              </w:rPr>
            </w:pPr>
          </w:p>
        </w:tc>
        <w:tc>
          <w:tcPr>
            <w:tcW w:w="868" w:type="pct"/>
            <w:vAlign w:val="center"/>
          </w:tcPr>
          <w:p w14:paraId="67D38BFD" w14:textId="77777777" w:rsidR="00017EF8" w:rsidRPr="007B31DF" w:rsidRDefault="00017EF8" w:rsidP="004D33B6">
            <w:pPr>
              <w:pStyle w:val="Standard"/>
              <w:numPr>
                <w:ilvl w:val="0"/>
                <w:numId w:val="1"/>
              </w:numPr>
              <w:rPr>
                <w:rFonts w:ascii="Arial" w:hAnsi="Arial" w:cs="Arial"/>
                <w:b/>
                <w:color w:val="auto"/>
                <w:lang w:val="sr-Cyrl-RS"/>
              </w:rPr>
            </w:pPr>
          </w:p>
        </w:tc>
        <w:tc>
          <w:tcPr>
            <w:tcW w:w="944" w:type="pct"/>
            <w:vAlign w:val="center"/>
          </w:tcPr>
          <w:p w14:paraId="39AE5D6D" w14:textId="77777777" w:rsidR="00017EF8" w:rsidRPr="007B31DF" w:rsidRDefault="00017EF8" w:rsidP="004D33B6">
            <w:pPr>
              <w:pStyle w:val="Standard"/>
              <w:numPr>
                <w:ilvl w:val="0"/>
                <w:numId w:val="1"/>
              </w:numPr>
              <w:rPr>
                <w:rFonts w:ascii="Arial" w:hAnsi="Arial" w:cs="Arial"/>
                <w:b/>
                <w:color w:val="auto"/>
                <w:lang w:val="sr-Cyrl-RS"/>
              </w:rPr>
            </w:pPr>
          </w:p>
        </w:tc>
        <w:tc>
          <w:tcPr>
            <w:tcW w:w="915" w:type="pct"/>
            <w:vAlign w:val="center"/>
          </w:tcPr>
          <w:p w14:paraId="7142E361" w14:textId="77777777" w:rsidR="00017EF8" w:rsidRPr="007B31DF" w:rsidRDefault="00017EF8" w:rsidP="004D33B6">
            <w:pPr>
              <w:pStyle w:val="Standard"/>
              <w:numPr>
                <w:ilvl w:val="0"/>
                <w:numId w:val="1"/>
              </w:numPr>
              <w:rPr>
                <w:rFonts w:ascii="Arial" w:hAnsi="Arial" w:cs="Arial"/>
                <w:b/>
                <w:color w:val="auto"/>
                <w:lang w:val="sr-Cyrl-RS"/>
              </w:rPr>
            </w:pPr>
          </w:p>
        </w:tc>
      </w:tr>
      <w:tr w:rsidR="00017EF8" w:rsidRPr="007B31DF" w14:paraId="5B5051D9" w14:textId="77777777" w:rsidTr="004D33B6">
        <w:trPr>
          <w:trHeight w:val="463"/>
        </w:trPr>
        <w:tc>
          <w:tcPr>
            <w:tcW w:w="778" w:type="pct"/>
            <w:vAlign w:val="center"/>
          </w:tcPr>
          <w:p w14:paraId="351A119C" w14:textId="77777777" w:rsidR="00017EF8" w:rsidRPr="007B31DF" w:rsidRDefault="00017EF8" w:rsidP="004D33B6">
            <w:pPr>
              <w:pStyle w:val="Standard"/>
              <w:jc w:val="left"/>
              <w:rPr>
                <w:rFonts w:ascii="Arial" w:hAnsi="Arial" w:cs="Arial"/>
                <w:b/>
                <w:color w:val="auto"/>
                <w:lang w:val="sr-Cyrl-RS"/>
              </w:rPr>
            </w:pPr>
            <w:r w:rsidRPr="007B31DF">
              <w:rPr>
                <w:rFonts w:ascii="Arial" w:hAnsi="Arial" w:cs="Arial"/>
                <w:b/>
                <w:color w:val="auto"/>
                <w:lang w:val="sr-Cyrl-RS"/>
              </w:rPr>
              <w:t>2.</w:t>
            </w:r>
          </w:p>
        </w:tc>
        <w:tc>
          <w:tcPr>
            <w:tcW w:w="1495" w:type="pct"/>
            <w:vAlign w:val="center"/>
          </w:tcPr>
          <w:p w14:paraId="44226CAE" w14:textId="77777777" w:rsidR="00017EF8" w:rsidRPr="007B31DF" w:rsidRDefault="00017EF8" w:rsidP="004D33B6">
            <w:pPr>
              <w:pStyle w:val="Standard"/>
              <w:numPr>
                <w:ilvl w:val="0"/>
                <w:numId w:val="1"/>
              </w:numPr>
              <w:rPr>
                <w:rFonts w:ascii="Arial" w:hAnsi="Arial" w:cs="Arial"/>
                <w:b/>
                <w:color w:val="auto"/>
                <w:lang w:val="sr-Cyrl-RS"/>
              </w:rPr>
            </w:pPr>
          </w:p>
        </w:tc>
        <w:tc>
          <w:tcPr>
            <w:tcW w:w="868" w:type="pct"/>
            <w:vAlign w:val="center"/>
          </w:tcPr>
          <w:p w14:paraId="77B03556" w14:textId="77777777" w:rsidR="00017EF8" w:rsidRPr="007B31DF" w:rsidRDefault="00017EF8" w:rsidP="004D33B6">
            <w:pPr>
              <w:pStyle w:val="Standard"/>
              <w:numPr>
                <w:ilvl w:val="0"/>
                <w:numId w:val="1"/>
              </w:numPr>
              <w:rPr>
                <w:rFonts w:ascii="Arial" w:hAnsi="Arial" w:cs="Arial"/>
                <w:b/>
                <w:color w:val="auto"/>
                <w:lang w:val="sr-Cyrl-RS"/>
              </w:rPr>
            </w:pPr>
          </w:p>
        </w:tc>
        <w:tc>
          <w:tcPr>
            <w:tcW w:w="944" w:type="pct"/>
            <w:vAlign w:val="center"/>
          </w:tcPr>
          <w:p w14:paraId="3DFB142F" w14:textId="77777777" w:rsidR="00017EF8" w:rsidRPr="007B31DF" w:rsidRDefault="00017EF8" w:rsidP="004D33B6">
            <w:pPr>
              <w:pStyle w:val="Standard"/>
              <w:numPr>
                <w:ilvl w:val="0"/>
                <w:numId w:val="1"/>
              </w:numPr>
              <w:rPr>
                <w:rFonts w:ascii="Arial" w:hAnsi="Arial" w:cs="Arial"/>
                <w:b/>
                <w:color w:val="auto"/>
                <w:lang w:val="sr-Cyrl-RS"/>
              </w:rPr>
            </w:pPr>
          </w:p>
        </w:tc>
        <w:tc>
          <w:tcPr>
            <w:tcW w:w="915" w:type="pct"/>
            <w:vAlign w:val="center"/>
          </w:tcPr>
          <w:p w14:paraId="6442374C" w14:textId="77777777" w:rsidR="00017EF8" w:rsidRPr="007B31DF" w:rsidRDefault="00017EF8" w:rsidP="004D33B6">
            <w:pPr>
              <w:pStyle w:val="Standard"/>
              <w:numPr>
                <w:ilvl w:val="0"/>
                <w:numId w:val="1"/>
              </w:numPr>
              <w:rPr>
                <w:rFonts w:ascii="Arial" w:hAnsi="Arial" w:cs="Arial"/>
                <w:b/>
                <w:color w:val="auto"/>
                <w:lang w:val="sr-Cyrl-RS"/>
              </w:rPr>
            </w:pPr>
          </w:p>
        </w:tc>
      </w:tr>
      <w:tr w:rsidR="00017EF8" w:rsidRPr="007B31DF" w14:paraId="38BF6FD6" w14:textId="77777777" w:rsidTr="004D33B6">
        <w:trPr>
          <w:trHeight w:val="466"/>
        </w:trPr>
        <w:tc>
          <w:tcPr>
            <w:tcW w:w="778" w:type="pct"/>
            <w:vAlign w:val="center"/>
          </w:tcPr>
          <w:p w14:paraId="3360D99C" w14:textId="77777777" w:rsidR="00017EF8" w:rsidRPr="007B31DF" w:rsidRDefault="00017EF8" w:rsidP="004D33B6">
            <w:pPr>
              <w:pStyle w:val="Standard"/>
              <w:jc w:val="left"/>
              <w:rPr>
                <w:rFonts w:ascii="Arial" w:hAnsi="Arial" w:cs="Arial"/>
                <w:b/>
                <w:color w:val="auto"/>
                <w:lang w:val="sr-Cyrl-RS"/>
              </w:rPr>
            </w:pPr>
            <w:r w:rsidRPr="007B31DF">
              <w:rPr>
                <w:rFonts w:ascii="Arial" w:hAnsi="Arial" w:cs="Arial"/>
                <w:b/>
                <w:color w:val="auto"/>
                <w:lang w:val="sr-Cyrl-RS"/>
              </w:rPr>
              <w:t>3.</w:t>
            </w:r>
          </w:p>
        </w:tc>
        <w:tc>
          <w:tcPr>
            <w:tcW w:w="1495" w:type="pct"/>
            <w:vAlign w:val="center"/>
          </w:tcPr>
          <w:p w14:paraId="2588FF1B" w14:textId="77777777" w:rsidR="00017EF8" w:rsidRPr="007B31DF" w:rsidRDefault="00017EF8" w:rsidP="004D33B6">
            <w:pPr>
              <w:pStyle w:val="Standard"/>
              <w:numPr>
                <w:ilvl w:val="0"/>
                <w:numId w:val="1"/>
              </w:numPr>
              <w:rPr>
                <w:rFonts w:ascii="Arial" w:hAnsi="Arial" w:cs="Arial"/>
                <w:b/>
                <w:color w:val="auto"/>
                <w:lang w:val="sr-Cyrl-RS"/>
              </w:rPr>
            </w:pPr>
          </w:p>
        </w:tc>
        <w:tc>
          <w:tcPr>
            <w:tcW w:w="868" w:type="pct"/>
            <w:vAlign w:val="center"/>
          </w:tcPr>
          <w:p w14:paraId="13AF6296" w14:textId="77777777" w:rsidR="00017EF8" w:rsidRPr="007B31DF" w:rsidRDefault="00017EF8" w:rsidP="004D33B6">
            <w:pPr>
              <w:pStyle w:val="Standard"/>
              <w:numPr>
                <w:ilvl w:val="0"/>
                <w:numId w:val="1"/>
              </w:numPr>
              <w:rPr>
                <w:rFonts w:ascii="Arial" w:hAnsi="Arial" w:cs="Arial"/>
                <w:b/>
                <w:color w:val="auto"/>
                <w:lang w:val="sr-Cyrl-RS"/>
              </w:rPr>
            </w:pPr>
          </w:p>
        </w:tc>
        <w:tc>
          <w:tcPr>
            <w:tcW w:w="944" w:type="pct"/>
            <w:vAlign w:val="center"/>
          </w:tcPr>
          <w:p w14:paraId="4A65DBAC" w14:textId="77777777" w:rsidR="00017EF8" w:rsidRPr="007B31DF" w:rsidRDefault="00017EF8" w:rsidP="004D33B6">
            <w:pPr>
              <w:pStyle w:val="Standard"/>
              <w:numPr>
                <w:ilvl w:val="0"/>
                <w:numId w:val="1"/>
              </w:numPr>
              <w:rPr>
                <w:rFonts w:ascii="Arial" w:hAnsi="Arial" w:cs="Arial"/>
                <w:b/>
                <w:color w:val="auto"/>
                <w:lang w:val="sr-Cyrl-RS"/>
              </w:rPr>
            </w:pPr>
          </w:p>
        </w:tc>
        <w:tc>
          <w:tcPr>
            <w:tcW w:w="915" w:type="pct"/>
            <w:vAlign w:val="center"/>
          </w:tcPr>
          <w:p w14:paraId="40A944C1" w14:textId="77777777" w:rsidR="00017EF8" w:rsidRPr="007B31DF" w:rsidRDefault="00017EF8" w:rsidP="004D33B6">
            <w:pPr>
              <w:pStyle w:val="Standard"/>
              <w:numPr>
                <w:ilvl w:val="0"/>
                <w:numId w:val="1"/>
              </w:numPr>
              <w:rPr>
                <w:rFonts w:ascii="Arial" w:hAnsi="Arial" w:cs="Arial"/>
                <w:b/>
                <w:color w:val="auto"/>
                <w:lang w:val="sr-Cyrl-RS"/>
              </w:rPr>
            </w:pPr>
          </w:p>
        </w:tc>
      </w:tr>
      <w:tr w:rsidR="00017EF8" w:rsidRPr="007B31DF" w14:paraId="2D6EDC39" w14:textId="77777777" w:rsidTr="004D33B6">
        <w:trPr>
          <w:trHeight w:val="466"/>
        </w:trPr>
        <w:tc>
          <w:tcPr>
            <w:tcW w:w="778" w:type="pct"/>
            <w:vAlign w:val="center"/>
          </w:tcPr>
          <w:p w14:paraId="233248C6" w14:textId="77777777" w:rsidR="00017EF8" w:rsidRPr="007B31DF" w:rsidRDefault="00017EF8" w:rsidP="004D33B6">
            <w:pPr>
              <w:pStyle w:val="Standard"/>
              <w:jc w:val="left"/>
              <w:rPr>
                <w:rFonts w:ascii="Arial" w:hAnsi="Arial" w:cs="Arial"/>
                <w:b/>
                <w:color w:val="auto"/>
                <w:lang w:val="sr-Cyrl-RS"/>
              </w:rPr>
            </w:pPr>
            <w:r w:rsidRPr="007B31DF">
              <w:rPr>
                <w:rFonts w:ascii="Arial" w:hAnsi="Arial" w:cs="Arial"/>
                <w:b/>
                <w:color w:val="auto"/>
                <w:lang w:val="sr-Cyrl-RS"/>
              </w:rPr>
              <w:t>...</w:t>
            </w:r>
          </w:p>
        </w:tc>
        <w:tc>
          <w:tcPr>
            <w:tcW w:w="1495" w:type="pct"/>
            <w:vAlign w:val="center"/>
          </w:tcPr>
          <w:p w14:paraId="5B1E9A36" w14:textId="77777777" w:rsidR="00017EF8" w:rsidRPr="007B31DF" w:rsidRDefault="00017EF8" w:rsidP="004D33B6">
            <w:pPr>
              <w:pStyle w:val="Standard"/>
              <w:numPr>
                <w:ilvl w:val="0"/>
                <w:numId w:val="1"/>
              </w:numPr>
              <w:rPr>
                <w:rFonts w:ascii="Arial" w:hAnsi="Arial" w:cs="Arial"/>
                <w:b/>
                <w:color w:val="auto"/>
                <w:lang w:val="sr-Cyrl-RS"/>
              </w:rPr>
            </w:pPr>
          </w:p>
        </w:tc>
        <w:tc>
          <w:tcPr>
            <w:tcW w:w="868" w:type="pct"/>
            <w:vAlign w:val="center"/>
          </w:tcPr>
          <w:p w14:paraId="400EF1FE" w14:textId="77777777" w:rsidR="00017EF8" w:rsidRPr="007B31DF" w:rsidRDefault="00017EF8" w:rsidP="004D33B6">
            <w:pPr>
              <w:pStyle w:val="Standard"/>
              <w:numPr>
                <w:ilvl w:val="0"/>
                <w:numId w:val="1"/>
              </w:numPr>
              <w:rPr>
                <w:rFonts w:ascii="Arial" w:hAnsi="Arial" w:cs="Arial"/>
                <w:b/>
                <w:color w:val="auto"/>
                <w:lang w:val="sr-Cyrl-RS"/>
              </w:rPr>
            </w:pPr>
          </w:p>
        </w:tc>
        <w:tc>
          <w:tcPr>
            <w:tcW w:w="944" w:type="pct"/>
            <w:vAlign w:val="center"/>
          </w:tcPr>
          <w:p w14:paraId="18667817" w14:textId="77777777" w:rsidR="00017EF8" w:rsidRPr="007B31DF" w:rsidRDefault="00017EF8" w:rsidP="004D33B6">
            <w:pPr>
              <w:pStyle w:val="Standard"/>
              <w:numPr>
                <w:ilvl w:val="0"/>
                <w:numId w:val="1"/>
              </w:numPr>
              <w:rPr>
                <w:rFonts w:ascii="Arial" w:hAnsi="Arial" w:cs="Arial"/>
                <w:b/>
                <w:color w:val="auto"/>
                <w:lang w:val="sr-Cyrl-RS"/>
              </w:rPr>
            </w:pPr>
          </w:p>
        </w:tc>
        <w:tc>
          <w:tcPr>
            <w:tcW w:w="915" w:type="pct"/>
            <w:vAlign w:val="center"/>
          </w:tcPr>
          <w:p w14:paraId="2E19C387" w14:textId="77777777" w:rsidR="00017EF8" w:rsidRPr="007B31DF" w:rsidRDefault="00017EF8" w:rsidP="004D33B6">
            <w:pPr>
              <w:pStyle w:val="Standard"/>
              <w:numPr>
                <w:ilvl w:val="0"/>
                <w:numId w:val="1"/>
              </w:numPr>
              <w:rPr>
                <w:rFonts w:ascii="Arial" w:hAnsi="Arial" w:cs="Arial"/>
                <w:b/>
                <w:color w:val="auto"/>
                <w:lang w:val="sr-Cyrl-RS"/>
              </w:rPr>
            </w:pPr>
          </w:p>
        </w:tc>
      </w:tr>
    </w:tbl>
    <w:p w14:paraId="110349CE" w14:textId="77777777" w:rsidR="006150ED" w:rsidRPr="007B31DF" w:rsidRDefault="006150ED" w:rsidP="006150ED">
      <w:pPr>
        <w:pStyle w:val="Standard"/>
        <w:spacing w:before="0"/>
        <w:rPr>
          <w:rFonts w:ascii="Arial" w:hAnsi="Arial" w:cs="Arial"/>
          <w:color w:val="auto"/>
          <w:lang w:val="sr-Cyrl-RS"/>
        </w:rPr>
      </w:pPr>
      <w:r w:rsidRPr="007B31DF">
        <w:rPr>
          <w:rFonts w:ascii="Arial" w:hAnsi="Arial" w:cs="Arial"/>
          <w:color w:val="auto"/>
          <w:sz w:val="22"/>
          <w:szCs w:val="22"/>
        </w:rPr>
        <w:t>ПРИЛОЗИ И НАПОМЕНЕ УЗ ЗАПИСНИК</w:t>
      </w:r>
      <w:r w:rsidRPr="007B31DF">
        <w:rPr>
          <w:rFonts w:ascii="Arial" w:hAnsi="Arial" w:cs="Arial"/>
          <w:color w:val="auto"/>
        </w:rPr>
        <w:t>:</w:t>
      </w:r>
    </w:p>
    <w:p w14:paraId="4633282C" w14:textId="77777777" w:rsidR="00017EF8" w:rsidRPr="007B31DF" w:rsidRDefault="00017EF8" w:rsidP="006150ED">
      <w:pPr>
        <w:pStyle w:val="Standard"/>
        <w:spacing w:before="0"/>
        <w:rPr>
          <w:rFonts w:ascii="Arial" w:hAnsi="Arial" w:cs="Arial"/>
          <w:color w:val="auto"/>
        </w:rPr>
      </w:pPr>
      <w:r w:rsidRPr="007B31DF">
        <w:rPr>
          <w:rFonts w:ascii="Arial" w:hAnsi="Arial" w:cs="Arial"/>
          <w:color w:val="auto"/>
        </w:rPr>
        <w:t>___________________________________________________________________</w:t>
      </w:r>
    </w:p>
    <w:p w14:paraId="0CBAFC17" w14:textId="69D40C52" w:rsidR="00017EF8" w:rsidRPr="007B31DF" w:rsidRDefault="00017EF8" w:rsidP="00017EF8">
      <w:pPr>
        <w:pStyle w:val="Standard"/>
        <w:rPr>
          <w:rFonts w:ascii="Arial" w:hAnsi="Arial" w:cs="Arial"/>
          <w:color w:val="auto"/>
        </w:rPr>
      </w:pPr>
      <w:r w:rsidRPr="007B31DF">
        <w:rPr>
          <w:rFonts w:ascii="Arial" w:hAnsi="Arial" w:cs="Arial"/>
          <w:color w:val="auto"/>
        </w:rPr>
        <w:t>____________________________________</w:t>
      </w:r>
      <w:r w:rsidR="001F622C" w:rsidRPr="007B31DF">
        <w:rPr>
          <w:rFonts w:ascii="Arial" w:hAnsi="Arial" w:cs="Arial"/>
          <w:color w:val="auto"/>
        </w:rPr>
        <w:t>_______________________________</w:t>
      </w:r>
    </w:p>
    <w:p w14:paraId="7C65ADC8" w14:textId="77777777" w:rsidR="00FA7B20" w:rsidRPr="00182FFB" w:rsidRDefault="00017EF8" w:rsidP="00017EF8">
      <w:pPr>
        <w:pStyle w:val="Standard"/>
        <w:spacing w:before="0"/>
        <w:rPr>
          <w:rFonts w:ascii="Arial" w:hAnsi="Arial" w:cs="Arial"/>
          <w:color w:val="auto"/>
          <w:sz w:val="22"/>
          <w:szCs w:val="22"/>
          <w:lang w:val="sr-Cyrl-RS"/>
        </w:rPr>
      </w:pPr>
      <w:r w:rsidRPr="00182FFB">
        <w:rPr>
          <w:rFonts w:ascii="Arial" w:hAnsi="Arial" w:cs="Arial"/>
          <w:color w:val="auto"/>
          <w:sz w:val="22"/>
          <w:szCs w:val="22"/>
        </w:rPr>
        <w:t>(</w:t>
      </w:r>
      <w:proofErr w:type="gramStart"/>
      <w:r w:rsidRPr="00182FFB">
        <w:rPr>
          <w:rFonts w:ascii="Arial" w:hAnsi="Arial" w:cs="Arial"/>
          <w:b/>
          <w:color w:val="auto"/>
          <w:sz w:val="22"/>
          <w:szCs w:val="22"/>
          <w:u w:val="single"/>
        </w:rPr>
        <w:t>обавезан</w:t>
      </w:r>
      <w:proofErr w:type="gramEnd"/>
      <w:r w:rsidRPr="00182FFB">
        <w:rPr>
          <w:rFonts w:ascii="Arial" w:hAnsi="Arial" w:cs="Arial"/>
          <w:b/>
          <w:color w:val="auto"/>
          <w:sz w:val="22"/>
          <w:szCs w:val="22"/>
          <w:u w:val="single"/>
        </w:rPr>
        <w:t xml:space="preserve"> прилог:</w:t>
      </w:r>
      <w:r w:rsidRPr="00182FFB">
        <w:rPr>
          <w:rFonts w:ascii="Arial" w:hAnsi="Arial" w:cs="Arial"/>
          <w:color w:val="auto"/>
          <w:sz w:val="22"/>
          <w:szCs w:val="22"/>
        </w:rPr>
        <w:t xml:space="preserve"> Налог за набавку (садржи предмет, рок, јед.мере, количину), </w:t>
      </w:r>
    </w:p>
    <w:p w14:paraId="63C8D108" w14:textId="1F2EB816" w:rsidR="00FA7B20" w:rsidRPr="00182FFB" w:rsidRDefault="00ED0473" w:rsidP="00C15791">
      <w:pPr>
        <w:pStyle w:val="Standard"/>
        <w:rPr>
          <w:rFonts w:ascii="Arial" w:hAnsi="Arial" w:cs="Arial"/>
          <w:sz w:val="22"/>
          <w:szCs w:val="22"/>
        </w:rPr>
      </w:pPr>
      <w:proofErr w:type="gramStart"/>
      <w:r w:rsidRPr="00182FFB">
        <w:rPr>
          <w:rFonts w:ascii="Arial" w:hAnsi="Arial" w:cs="Arial"/>
          <w:b/>
          <w:sz w:val="22"/>
          <w:szCs w:val="22"/>
        </w:rPr>
        <w:t>други</w:t>
      </w:r>
      <w:proofErr w:type="gramEnd"/>
      <w:r w:rsidRPr="00182FFB">
        <w:rPr>
          <w:rFonts w:ascii="Arial" w:hAnsi="Arial" w:cs="Arial"/>
          <w:b/>
          <w:sz w:val="22"/>
          <w:szCs w:val="22"/>
        </w:rPr>
        <w:t xml:space="preserve"> евентуални прилози и напомене</w:t>
      </w:r>
      <w:r w:rsidRPr="00182FFB">
        <w:rPr>
          <w:rFonts w:ascii="Arial" w:hAnsi="Arial" w:cs="Arial"/>
          <w:sz w:val="22"/>
          <w:szCs w:val="22"/>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w:t>
      </w:r>
      <w:r w:rsidR="00C15791" w:rsidRPr="00182FFB">
        <w:rPr>
          <w:rFonts w:ascii="Arial" w:hAnsi="Arial" w:cs="Arial"/>
          <w:sz w:val="22"/>
          <w:szCs w:val="22"/>
        </w:rPr>
        <w:t>рије, начин транспорта и друго)</w:t>
      </w:r>
    </w:p>
    <w:p w14:paraId="2A081805" w14:textId="77777777" w:rsidR="00017EF8" w:rsidRPr="00182FFB" w:rsidRDefault="00017EF8" w:rsidP="00017EF8">
      <w:pPr>
        <w:pStyle w:val="Standard"/>
        <w:spacing w:before="0"/>
        <w:rPr>
          <w:rFonts w:ascii="Arial" w:hAnsi="Arial" w:cs="Arial"/>
          <w:color w:val="auto"/>
          <w:sz w:val="22"/>
          <w:szCs w:val="22"/>
        </w:rPr>
      </w:pPr>
      <w:r w:rsidRPr="00182FFB">
        <w:rPr>
          <w:rFonts w:ascii="Arial" w:hAnsi="Arial" w:cs="Arial"/>
          <w:color w:val="auto"/>
          <w:sz w:val="22"/>
          <w:szCs w:val="22"/>
        </w:rPr>
        <w:t>Предмет уговора (услуге) одговара траженим техничким карактеристикама.</w:t>
      </w:r>
      <w:r w:rsidRPr="00182FFB">
        <w:rPr>
          <w:rFonts w:ascii="Arial" w:hAnsi="Arial" w:cs="Arial"/>
          <w:color w:val="auto"/>
          <w:sz w:val="22"/>
          <w:szCs w:val="22"/>
        </w:rPr>
        <w:tab/>
      </w:r>
    </w:p>
    <w:p w14:paraId="138E31D0" w14:textId="77777777" w:rsidR="00017EF8" w:rsidRPr="00182FFB" w:rsidRDefault="00017EF8" w:rsidP="00017EF8">
      <w:pPr>
        <w:pStyle w:val="Standard"/>
        <w:spacing w:before="0"/>
        <w:rPr>
          <w:rFonts w:ascii="Arial" w:hAnsi="Arial" w:cs="Arial"/>
          <w:color w:val="auto"/>
          <w:sz w:val="22"/>
          <w:szCs w:val="22"/>
        </w:rPr>
      </w:pPr>
      <w:r w:rsidRPr="00182FFB">
        <w:rPr>
          <w:rFonts w:ascii="Arial" w:hAnsi="Arial" w:cs="Arial"/>
          <w:color w:val="auto"/>
          <w:sz w:val="22"/>
          <w:szCs w:val="22"/>
        </w:rPr>
        <w:t>□ ДА</w:t>
      </w:r>
    </w:p>
    <w:p w14:paraId="5119C2AA" w14:textId="77777777" w:rsidR="00017EF8" w:rsidRPr="00182FFB" w:rsidRDefault="00017EF8" w:rsidP="00017EF8">
      <w:pPr>
        <w:pStyle w:val="Standard"/>
        <w:spacing w:before="0"/>
        <w:rPr>
          <w:rFonts w:ascii="Arial" w:hAnsi="Arial" w:cs="Arial"/>
          <w:color w:val="auto"/>
          <w:sz w:val="22"/>
          <w:szCs w:val="22"/>
          <w:lang w:val="sr-Cyrl-RS"/>
        </w:rPr>
      </w:pPr>
      <w:r w:rsidRPr="00182FFB">
        <w:rPr>
          <w:rFonts w:ascii="Arial" w:hAnsi="Arial" w:cs="Arial"/>
          <w:color w:val="auto"/>
          <w:sz w:val="22"/>
          <w:szCs w:val="22"/>
        </w:rPr>
        <w:t xml:space="preserve">□ </w:t>
      </w:r>
      <w:r w:rsidR="006150ED" w:rsidRPr="00182FFB">
        <w:rPr>
          <w:rFonts w:ascii="Arial" w:hAnsi="Arial" w:cs="Arial"/>
          <w:color w:val="auto"/>
          <w:sz w:val="22"/>
          <w:szCs w:val="22"/>
          <w:lang w:val="sr-Cyrl-RS"/>
        </w:rPr>
        <w:t>НЕ</w:t>
      </w:r>
    </w:p>
    <w:p w14:paraId="487C81D8" w14:textId="77777777" w:rsidR="00C15791" w:rsidRPr="00182FFB" w:rsidRDefault="00017EF8" w:rsidP="00017EF8">
      <w:pPr>
        <w:pStyle w:val="Standard"/>
        <w:spacing w:before="0"/>
        <w:rPr>
          <w:rFonts w:ascii="Arial" w:hAnsi="Arial" w:cs="Arial"/>
          <w:color w:val="auto"/>
          <w:sz w:val="22"/>
          <w:szCs w:val="22"/>
        </w:rPr>
      </w:pPr>
      <w:r w:rsidRPr="00182FFB">
        <w:rPr>
          <w:rFonts w:ascii="Arial" w:hAnsi="Arial" w:cs="Arial"/>
          <w:color w:val="auto"/>
          <w:sz w:val="22"/>
          <w:szCs w:val="22"/>
        </w:rPr>
        <w:t>Б) Да су услуге извршене у обиму, квалитету, уговореном року и сагласно уговору потврђују:</w:t>
      </w:r>
    </w:p>
    <w:p w14:paraId="1B86EDB5" w14:textId="6B8E106F" w:rsidR="00017EF8" w:rsidRPr="007B31DF" w:rsidRDefault="00017EF8" w:rsidP="00017EF8">
      <w:pPr>
        <w:pStyle w:val="Standard"/>
        <w:spacing w:before="0"/>
        <w:rPr>
          <w:rFonts w:ascii="Arial" w:hAnsi="Arial" w:cs="Arial"/>
          <w:color w:val="auto"/>
        </w:rPr>
      </w:pPr>
      <w:r w:rsidRPr="007B31DF">
        <w:rPr>
          <w:rFonts w:ascii="Arial" w:hAnsi="Arial" w:cs="Arial"/>
          <w:color w:val="auto"/>
        </w:rPr>
        <w:t>ПРУЖАЛАЦ</w:t>
      </w:r>
      <w:r w:rsidRPr="007B31DF">
        <w:rPr>
          <w:rFonts w:ascii="Arial" w:hAnsi="Arial" w:cs="Arial"/>
          <w:color w:val="auto"/>
          <w:lang w:val="sr-Cyrl-RS"/>
        </w:rPr>
        <w:t xml:space="preserve"> УСЛУГЕ</w:t>
      </w:r>
      <w:r w:rsidRPr="007B31DF">
        <w:rPr>
          <w:rFonts w:ascii="Arial" w:hAnsi="Arial" w:cs="Arial"/>
          <w:color w:val="auto"/>
        </w:rPr>
        <w:t>:</w:t>
      </w:r>
      <w:r w:rsidRPr="007B31DF">
        <w:rPr>
          <w:rFonts w:ascii="Arial" w:hAnsi="Arial" w:cs="Arial"/>
          <w:color w:val="auto"/>
        </w:rPr>
        <w:tab/>
        <w:t xml:space="preserve">                             </w:t>
      </w:r>
      <w:r w:rsidRPr="007B31DF">
        <w:rPr>
          <w:rFonts w:ascii="Arial" w:hAnsi="Arial" w:cs="Arial"/>
          <w:color w:val="auto"/>
          <w:lang w:val="sr-Cyrl-RS"/>
        </w:rPr>
        <w:t xml:space="preserve">        </w:t>
      </w:r>
      <w:r w:rsidRPr="007B31DF">
        <w:rPr>
          <w:rFonts w:ascii="Arial" w:hAnsi="Arial" w:cs="Arial"/>
          <w:color w:val="auto"/>
        </w:rPr>
        <w:t>ОВЕРА НАДЗОРНОГ ОРГАНА</w:t>
      </w:r>
    </w:p>
    <w:p w14:paraId="225A0508" w14:textId="77777777" w:rsidR="00017EF8" w:rsidRPr="007B31DF" w:rsidRDefault="00017EF8" w:rsidP="00017EF8">
      <w:pPr>
        <w:pStyle w:val="Standard"/>
        <w:spacing w:before="0"/>
        <w:rPr>
          <w:rFonts w:ascii="Arial" w:hAnsi="Arial" w:cs="Arial"/>
          <w:color w:val="auto"/>
        </w:rPr>
      </w:pPr>
      <w:r w:rsidRPr="007B31DF">
        <w:rPr>
          <w:rFonts w:ascii="Arial" w:hAnsi="Arial" w:cs="Arial"/>
          <w:color w:val="auto"/>
        </w:rPr>
        <w:t xml:space="preserve">__________________        </w:t>
      </w:r>
      <w:r w:rsidRPr="007B31DF">
        <w:rPr>
          <w:rFonts w:ascii="Arial" w:hAnsi="Arial" w:cs="Arial"/>
          <w:color w:val="auto"/>
          <w:lang w:val="sr-Cyrl-RS"/>
        </w:rPr>
        <w:t xml:space="preserve">                                  </w:t>
      </w:r>
      <w:r w:rsidRPr="007B31DF">
        <w:rPr>
          <w:rFonts w:ascii="Arial" w:hAnsi="Arial" w:cs="Arial"/>
          <w:color w:val="auto"/>
        </w:rPr>
        <w:t>__________________________</w:t>
      </w:r>
    </w:p>
    <w:p w14:paraId="727FDA4C" w14:textId="77777777" w:rsidR="00017EF8" w:rsidRPr="007B31DF" w:rsidRDefault="00017EF8" w:rsidP="00017EF8">
      <w:pPr>
        <w:pStyle w:val="Standard"/>
        <w:spacing w:before="0"/>
        <w:rPr>
          <w:rFonts w:ascii="Arial" w:hAnsi="Arial" w:cs="Arial"/>
          <w:color w:val="auto"/>
          <w:lang w:val="sr-Cyrl-RS"/>
        </w:rPr>
      </w:pPr>
      <w:r w:rsidRPr="007B31DF">
        <w:rPr>
          <w:rFonts w:ascii="Arial" w:hAnsi="Arial" w:cs="Arial"/>
          <w:color w:val="auto"/>
          <w:lang w:val="sr-Cyrl-RS"/>
        </w:rPr>
        <w:t xml:space="preserve">   </w:t>
      </w:r>
      <w:r w:rsidRPr="007B31DF">
        <w:rPr>
          <w:rFonts w:ascii="Arial" w:hAnsi="Arial" w:cs="Arial"/>
          <w:color w:val="auto"/>
        </w:rPr>
        <w:t xml:space="preserve"> (Име и презиме)        </w:t>
      </w:r>
      <w:r w:rsidRPr="007B31DF">
        <w:rPr>
          <w:rFonts w:ascii="Arial" w:hAnsi="Arial" w:cs="Arial"/>
          <w:color w:val="auto"/>
          <w:lang w:val="sr-Cyrl-RS"/>
        </w:rPr>
        <w:t xml:space="preserve">                                           </w:t>
      </w:r>
      <w:r w:rsidRPr="007B31DF">
        <w:rPr>
          <w:rFonts w:ascii="Arial" w:hAnsi="Arial" w:cs="Arial"/>
          <w:color w:val="auto"/>
        </w:rPr>
        <w:t>Одговорно лице по Решењу</w:t>
      </w:r>
      <w:r w:rsidRPr="007B31DF">
        <w:rPr>
          <w:rFonts w:ascii="Arial" w:hAnsi="Arial" w:cs="Arial"/>
          <w:color w:val="auto"/>
          <w:lang w:val="sr-Cyrl-RS"/>
        </w:rPr>
        <w:t xml:space="preserve"> </w:t>
      </w:r>
    </w:p>
    <w:p w14:paraId="2DE68002" w14:textId="77777777" w:rsidR="00017EF8" w:rsidRPr="007B31DF" w:rsidRDefault="00017EF8" w:rsidP="00017EF8">
      <w:pPr>
        <w:pStyle w:val="Standard"/>
        <w:spacing w:before="0"/>
        <w:rPr>
          <w:rFonts w:ascii="Arial" w:hAnsi="Arial" w:cs="Arial"/>
          <w:color w:val="auto"/>
        </w:rPr>
      </w:pPr>
      <w:r w:rsidRPr="007B31DF">
        <w:rPr>
          <w:rFonts w:ascii="Arial" w:hAnsi="Arial" w:cs="Arial"/>
          <w:color w:val="auto"/>
          <w:lang w:val="sr-Cyrl-RS"/>
        </w:rPr>
        <w:t xml:space="preserve">                                                                                            </w:t>
      </w:r>
      <w:r w:rsidRPr="007B31DF">
        <w:rPr>
          <w:rFonts w:ascii="Arial" w:hAnsi="Arial" w:cs="Arial"/>
          <w:color w:val="auto"/>
        </w:rPr>
        <w:t>(Име и презиме)</w:t>
      </w:r>
    </w:p>
    <w:p w14:paraId="7EC9A3DD" w14:textId="7D1342EA" w:rsidR="00017EF8" w:rsidRPr="007B31DF" w:rsidRDefault="00C15791" w:rsidP="00017EF8">
      <w:pPr>
        <w:pStyle w:val="Standard"/>
        <w:spacing w:before="0"/>
        <w:rPr>
          <w:rFonts w:ascii="Arial" w:hAnsi="Arial" w:cs="Arial"/>
          <w:color w:val="auto"/>
          <w:lang w:val="sr-Cyrl-RS"/>
        </w:rPr>
      </w:pPr>
      <w:r w:rsidRPr="007B31DF">
        <w:rPr>
          <w:rFonts w:ascii="Arial" w:hAnsi="Arial" w:cs="Arial"/>
          <w:color w:val="auto"/>
        </w:rPr>
        <w:t>___</w:t>
      </w:r>
      <w:r w:rsidR="00017EF8" w:rsidRPr="007B31DF">
        <w:rPr>
          <w:rFonts w:ascii="Arial" w:hAnsi="Arial" w:cs="Arial"/>
          <w:color w:val="auto"/>
        </w:rPr>
        <w:t>_______________</w:t>
      </w:r>
      <w:r w:rsidR="00017EF8" w:rsidRPr="007B31DF">
        <w:rPr>
          <w:rFonts w:ascii="Arial" w:hAnsi="Arial" w:cs="Arial"/>
          <w:color w:val="auto"/>
        </w:rPr>
        <w:tab/>
      </w:r>
      <w:r w:rsidR="00017EF8" w:rsidRPr="007B31DF">
        <w:rPr>
          <w:rFonts w:ascii="Arial" w:hAnsi="Arial" w:cs="Arial"/>
          <w:color w:val="auto"/>
          <w:lang w:val="sr-Cyrl-RS"/>
        </w:rPr>
        <w:t xml:space="preserve">                                          </w:t>
      </w:r>
      <w:r w:rsidR="00017EF8" w:rsidRPr="007B31DF">
        <w:rPr>
          <w:rFonts w:ascii="Arial" w:hAnsi="Arial" w:cs="Arial"/>
          <w:color w:val="auto"/>
        </w:rPr>
        <w:t xml:space="preserve">_____________________        </w:t>
      </w:r>
    </w:p>
    <w:p w14:paraId="5B697DCE" w14:textId="166C92FE" w:rsidR="006150ED" w:rsidRPr="007B31DF" w:rsidRDefault="00017EF8" w:rsidP="00017EF8">
      <w:pPr>
        <w:pStyle w:val="Standard"/>
        <w:spacing w:before="0"/>
        <w:rPr>
          <w:rFonts w:ascii="Arial" w:hAnsi="Arial" w:cs="Arial"/>
          <w:color w:val="auto"/>
          <w:lang w:val="sr-Cyrl-RS"/>
        </w:rPr>
      </w:pPr>
      <w:r w:rsidRPr="007B31DF">
        <w:rPr>
          <w:rFonts w:ascii="Arial" w:hAnsi="Arial" w:cs="Arial"/>
          <w:color w:val="auto"/>
        </w:rPr>
        <w:t xml:space="preserve">   </w:t>
      </w:r>
      <w:r w:rsidRPr="007B31DF">
        <w:rPr>
          <w:rFonts w:ascii="Arial" w:hAnsi="Arial" w:cs="Arial"/>
          <w:color w:val="auto"/>
          <w:lang w:val="sr-Cyrl-RS"/>
        </w:rPr>
        <w:t xml:space="preserve">   </w:t>
      </w:r>
      <w:r w:rsidRPr="007B31DF">
        <w:rPr>
          <w:rFonts w:ascii="Arial" w:hAnsi="Arial" w:cs="Arial"/>
          <w:color w:val="auto"/>
        </w:rPr>
        <w:t xml:space="preserve"> (Потпис)</w:t>
      </w:r>
      <w:r w:rsidRPr="007B31DF">
        <w:rPr>
          <w:rFonts w:ascii="Arial" w:hAnsi="Arial" w:cs="Arial"/>
          <w:color w:val="auto"/>
        </w:rPr>
        <w:tab/>
      </w:r>
      <w:r w:rsidRPr="007B31DF">
        <w:rPr>
          <w:rFonts w:ascii="Arial" w:hAnsi="Arial" w:cs="Arial"/>
          <w:color w:val="auto"/>
        </w:rPr>
        <w:tab/>
      </w:r>
      <w:r w:rsidRPr="007B31DF">
        <w:rPr>
          <w:rFonts w:ascii="Arial" w:hAnsi="Arial" w:cs="Arial"/>
          <w:color w:val="auto"/>
        </w:rPr>
        <w:tab/>
        <w:t xml:space="preserve"> </w:t>
      </w:r>
      <w:r w:rsidRPr="007B31DF">
        <w:rPr>
          <w:rFonts w:ascii="Arial" w:hAnsi="Arial" w:cs="Arial"/>
          <w:color w:val="auto"/>
          <w:lang w:val="sr-Cyrl-RS"/>
        </w:rPr>
        <w:t xml:space="preserve">  </w:t>
      </w:r>
      <w:r w:rsidRPr="007B31DF">
        <w:rPr>
          <w:rFonts w:ascii="Arial" w:hAnsi="Arial" w:cs="Arial"/>
          <w:color w:val="auto"/>
        </w:rPr>
        <w:t xml:space="preserve">      </w:t>
      </w:r>
      <w:r w:rsidRPr="007B31DF">
        <w:rPr>
          <w:rFonts w:ascii="Arial" w:hAnsi="Arial" w:cs="Arial"/>
          <w:color w:val="auto"/>
          <w:lang w:val="sr-Cyrl-RS"/>
        </w:rPr>
        <w:t xml:space="preserve">                                             </w:t>
      </w:r>
      <w:r w:rsidRPr="007B31DF">
        <w:rPr>
          <w:rFonts w:ascii="Arial" w:hAnsi="Arial" w:cs="Arial"/>
          <w:color w:val="auto"/>
        </w:rPr>
        <w:t>(Потпис</w:t>
      </w:r>
      <w:r w:rsidR="006150ED" w:rsidRPr="007B31DF">
        <w:rPr>
          <w:rFonts w:ascii="Arial" w:hAnsi="Arial" w:cs="Arial"/>
          <w:color w:val="auto"/>
          <w:lang w:val="sr-Cyrl-RS"/>
        </w:rPr>
        <w:t>)</w:t>
      </w:r>
    </w:p>
    <w:p w14:paraId="790C3CDF" w14:textId="77777777" w:rsidR="00FC0ECB" w:rsidRPr="00182FFB" w:rsidRDefault="00053421" w:rsidP="00017EF8">
      <w:pPr>
        <w:pStyle w:val="Standard"/>
        <w:spacing w:before="0"/>
        <w:rPr>
          <w:rFonts w:ascii="Arial" w:hAnsi="Arial" w:cs="Arial"/>
          <w:color w:val="auto"/>
          <w:sz w:val="22"/>
          <w:szCs w:val="22"/>
          <w:lang w:val="sr-Cyrl-RS"/>
        </w:rPr>
      </w:pPr>
      <w:r w:rsidRPr="00182FFB">
        <w:rPr>
          <w:rFonts w:ascii="Arial" w:hAnsi="Arial" w:cs="Arial"/>
          <w:color w:val="auto"/>
          <w:sz w:val="22"/>
          <w:szCs w:val="22"/>
        </w:rPr>
        <w:t xml:space="preserve">Сви </w:t>
      </w:r>
      <w:r w:rsidRPr="00182FFB">
        <w:rPr>
          <w:rFonts w:ascii="Arial" w:hAnsi="Arial" w:cs="Arial"/>
          <w:color w:val="auto"/>
          <w:sz w:val="22"/>
          <w:szCs w:val="22"/>
          <w:lang w:val="sr-Cyrl-RS"/>
        </w:rPr>
        <w:t>Пружаоци услуга</w:t>
      </w:r>
      <w:r w:rsidR="00017EF8" w:rsidRPr="00182FFB">
        <w:rPr>
          <w:rFonts w:ascii="Arial" w:hAnsi="Arial" w:cs="Arial"/>
          <w:color w:val="auto"/>
          <w:sz w:val="22"/>
          <w:szCs w:val="22"/>
        </w:rPr>
        <w:t xml:space="preserve"> биће дужни да уз фактуру доставе и обострано потписани </w:t>
      </w:r>
      <w:r w:rsidR="00017EF8" w:rsidRPr="00182FFB">
        <w:rPr>
          <w:rFonts w:ascii="Arial" w:hAnsi="Arial" w:cs="Arial"/>
          <w:color w:val="auto"/>
          <w:sz w:val="22"/>
          <w:szCs w:val="22"/>
        </w:rPr>
        <w:lastRenderedPageBreak/>
        <w:t>Записник.</w:t>
      </w:r>
    </w:p>
    <w:p w14:paraId="39C2BF0A" w14:textId="77777777" w:rsidR="00A56301" w:rsidRDefault="00A56301" w:rsidP="00017EF8">
      <w:pPr>
        <w:pStyle w:val="Standard"/>
        <w:spacing w:before="0"/>
        <w:rPr>
          <w:rFonts w:ascii="Arial" w:hAnsi="Arial" w:cs="Arial"/>
          <w:color w:val="auto"/>
        </w:rPr>
      </w:pPr>
    </w:p>
    <w:p w14:paraId="00262E65" w14:textId="77777777" w:rsidR="00182FFB" w:rsidRPr="007B31DF" w:rsidRDefault="00182FFB" w:rsidP="00017EF8">
      <w:pPr>
        <w:pStyle w:val="Standard"/>
        <w:spacing w:before="0"/>
        <w:rPr>
          <w:rFonts w:ascii="Arial" w:hAnsi="Arial" w:cs="Arial"/>
          <w:color w:val="auto"/>
        </w:rPr>
      </w:pPr>
    </w:p>
    <w:p w14:paraId="3422DD18" w14:textId="77777777" w:rsidR="00017EF8" w:rsidRPr="007B31DF" w:rsidRDefault="00017EF8" w:rsidP="00017EF8">
      <w:pPr>
        <w:pStyle w:val="Standard"/>
        <w:spacing w:before="0"/>
        <w:ind w:left="7200"/>
        <w:rPr>
          <w:rFonts w:ascii="Arial" w:hAnsi="Arial" w:cs="Arial"/>
          <w:color w:val="auto"/>
          <w:lang w:val="sr-Cyrl-RS"/>
        </w:rPr>
      </w:pPr>
      <w:r w:rsidRPr="007B31DF">
        <w:rPr>
          <w:rFonts w:ascii="Arial" w:hAnsi="Arial" w:cs="Arial"/>
          <w:b/>
          <w:color w:val="auto"/>
        </w:rPr>
        <w:t>ПРИЛОГ бр.</w:t>
      </w:r>
      <w:r w:rsidR="00FC0ECB" w:rsidRPr="007B31DF">
        <w:rPr>
          <w:rFonts w:ascii="Arial" w:hAnsi="Arial" w:cs="Arial"/>
          <w:b/>
          <w:color w:val="auto"/>
          <w:lang w:val="sr-Cyrl-RS"/>
        </w:rPr>
        <w:t xml:space="preserve"> 5</w:t>
      </w:r>
    </w:p>
    <w:p w14:paraId="3888A574" w14:textId="77777777" w:rsidR="00017EF8" w:rsidRPr="007B31DF" w:rsidRDefault="00017EF8" w:rsidP="00017EF8">
      <w:pPr>
        <w:pStyle w:val="Standard"/>
        <w:spacing w:before="0"/>
        <w:rPr>
          <w:rFonts w:ascii="Arial" w:hAnsi="Arial" w:cs="Arial"/>
          <w:color w:val="auto"/>
        </w:rPr>
      </w:pPr>
    </w:p>
    <w:p w14:paraId="6D4034C5" w14:textId="77777777" w:rsidR="00017EF8" w:rsidRPr="007B31DF" w:rsidRDefault="00017EF8" w:rsidP="00017EF8">
      <w:pPr>
        <w:pStyle w:val="Standard"/>
        <w:spacing w:before="0"/>
        <w:rPr>
          <w:rFonts w:ascii="Arial" w:hAnsi="Arial" w:cs="Arial"/>
          <w:color w:val="auto"/>
          <w:lang w:val="sr-Cyrl-RS"/>
        </w:rPr>
      </w:pPr>
    </w:p>
    <w:p w14:paraId="53355D68" w14:textId="77777777" w:rsidR="00547B72" w:rsidRPr="007B31DF" w:rsidRDefault="00547B72" w:rsidP="00017EF8">
      <w:pPr>
        <w:pStyle w:val="Standard"/>
        <w:spacing w:before="0"/>
        <w:rPr>
          <w:rFonts w:ascii="Arial" w:hAnsi="Arial" w:cs="Arial"/>
          <w:color w:val="auto"/>
          <w:lang w:val="sr-Cyrl-RS"/>
        </w:rPr>
      </w:pPr>
    </w:p>
    <w:p w14:paraId="414D31BA" w14:textId="77777777" w:rsidR="00017EF8" w:rsidRPr="007B31DF" w:rsidRDefault="00017EF8" w:rsidP="00017EF8">
      <w:pPr>
        <w:pStyle w:val="Standard"/>
        <w:spacing w:before="0"/>
        <w:jc w:val="center"/>
        <w:rPr>
          <w:rFonts w:ascii="Arial" w:hAnsi="Arial" w:cs="Arial"/>
          <w:b/>
          <w:color w:val="auto"/>
          <w:lang w:val="sr-Cyrl-RS"/>
        </w:rPr>
      </w:pPr>
      <w:r w:rsidRPr="007B31DF">
        <w:rPr>
          <w:rFonts w:ascii="Arial" w:hAnsi="Arial" w:cs="Arial"/>
          <w:b/>
          <w:color w:val="auto"/>
          <w:lang w:val="sr-Cyrl-RS"/>
        </w:rPr>
        <w:t>НАЛОГ ЗА НАБАВКУ</w:t>
      </w:r>
    </w:p>
    <w:p w14:paraId="49798955" w14:textId="77777777" w:rsidR="00017EF8" w:rsidRPr="007B31DF" w:rsidRDefault="00017EF8" w:rsidP="00017EF8">
      <w:pPr>
        <w:pStyle w:val="Standard"/>
        <w:spacing w:before="0"/>
        <w:rPr>
          <w:rFonts w:ascii="Arial" w:hAnsi="Arial" w:cs="Arial"/>
          <w:color w:val="auto"/>
        </w:rPr>
      </w:pPr>
    </w:p>
    <w:p w14:paraId="569656C6" w14:textId="77777777" w:rsidR="00017EF8" w:rsidRPr="007B31DF" w:rsidRDefault="00017EF8" w:rsidP="00017EF8">
      <w:pPr>
        <w:pStyle w:val="Standard"/>
        <w:spacing w:before="0"/>
        <w:rPr>
          <w:rFonts w:ascii="Arial" w:hAnsi="Arial" w:cs="Arial"/>
          <w:color w:val="auto"/>
        </w:rPr>
      </w:pPr>
    </w:p>
    <w:p w14:paraId="608BBC0D" w14:textId="77777777" w:rsidR="00017EF8" w:rsidRPr="007B31DF" w:rsidRDefault="00017EF8" w:rsidP="00017EF8">
      <w:pPr>
        <w:pStyle w:val="Standard"/>
        <w:spacing w:before="0"/>
        <w:rPr>
          <w:rFonts w:ascii="Arial" w:hAnsi="Arial" w:cs="Arial"/>
          <w:color w:val="auto"/>
          <w:lang w:val="sr-Cyrl-RS"/>
        </w:rPr>
      </w:pPr>
      <w:r w:rsidRPr="007B31DF">
        <w:rPr>
          <w:rFonts w:ascii="Arial" w:hAnsi="Arial" w:cs="Arial"/>
          <w:color w:val="auto"/>
          <w:lang w:val="sr-Cyrl-RS"/>
        </w:rPr>
        <w:t>ПРЕДМЕТ: Позив</w:t>
      </w:r>
      <w:r w:rsidRPr="007B31DF">
        <w:rPr>
          <w:rFonts w:ascii="Arial" w:hAnsi="Arial" w:cs="Arial"/>
          <w:color w:val="auto"/>
        </w:rPr>
        <w:t xml:space="preserve">амо вас да у уговореном року од </w:t>
      </w:r>
      <w:r w:rsidRPr="007B31DF">
        <w:rPr>
          <w:rFonts w:ascii="Arial" w:hAnsi="Arial" w:cs="Arial"/>
          <w:color w:val="auto"/>
        </w:rPr>
        <w:softHyphen/>
      </w:r>
      <w:r w:rsidRPr="007B31DF">
        <w:rPr>
          <w:rFonts w:ascii="Arial" w:hAnsi="Arial" w:cs="Arial"/>
          <w:color w:val="auto"/>
        </w:rPr>
        <w:softHyphen/>
      </w:r>
      <w:r w:rsidRPr="007B31DF">
        <w:rPr>
          <w:rFonts w:ascii="Arial" w:hAnsi="Arial" w:cs="Arial"/>
          <w:color w:val="auto"/>
          <w:lang w:val="sr-Cyrl-RS"/>
        </w:rPr>
        <w:t>_______ дана од дана пријема овог налога приступите пружању услуга по уговору број _________ од __________. године и то:</w:t>
      </w:r>
    </w:p>
    <w:p w14:paraId="6BBA1B8E" w14:textId="77777777" w:rsidR="00017EF8" w:rsidRPr="007B31DF" w:rsidRDefault="00017EF8" w:rsidP="00017EF8">
      <w:pPr>
        <w:pStyle w:val="Standard"/>
        <w:spacing w:before="0"/>
        <w:rPr>
          <w:rFonts w:ascii="Arial" w:hAnsi="Arial" w:cs="Arial"/>
          <w:color w:val="auto"/>
        </w:rPr>
      </w:pPr>
    </w:p>
    <w:tbl>
      <w:tblPr>
        <w:tblStyle w:val="TableGrid"/>
        <w:tblW w:w="5000" w:type="pct"/>
        <w:tblLook w:val="04A0" w:firstRow="1" w:lastRow="0" w:firstColumn="1" w:lastColumn="0" w:noHBand="0" w:noVBand="1"/>
      </w:tblPr>
      <w:tblGrid>
        <w:gridCol w:w="1403"/>
        <w:gridCol w:w="2696"/>
        <w:gridCol w:w="1565"/>
        <w:gridCol w:w="1702"/>
        <w:gridCol w:w="1650"/>
      </w:tblGrid>
      <w:tr w:rsidR="00017EF8" w:rsidRPr="007B31DF" w14:paraId="3044233A" w14:textId="77777777" w:rsidTr="004D33B6">
        <w:trPr>
          <w:trHeight w:val="433"/>
        </w:trPr>
        <w:tc>
          <w:tcPr>
            <w:tcW w:w="778" w:type="pct"/>
            <w:vAlign w:val="center"/>
          </w:tcPr>
          <w:p w14:paraId="5DC018CF" w14:textId="77777777" w:rsidR="00017EF8" w:rsidRPr="007B31DF" w:rsidRDefault="00017EF8" w:rsidP="004D33B6">
            <w:pPr>
              <w:pStyle w:val="Standard"/>
              <w:jc w:val="left"/>
              <w:rPr>
                <w:rFonts w:ascii="Arial" w:hAnsi="Arial" w:cs="Arial"/>
                <w:b/>
                <w:color w:val="auto"/>
                <w:lang w:val="sr-Cyrl-RS"/>
              </w:rPr>
            </w:pPr>
            <w:r w:rsidRPr="007B31DF">
              <w:rPr>
                <w:rFonts w:ascii="Arial" w:hAnsi="Arial" w:cs="Arial"/>
                <w:b/>
                <w:color w:val="auto"/>
                <w:lang w:val="sr-Cyrl-RS"/>
              </w:rPr>
              <w:t>Р.Б.</w:t>
            </w:r>
          </w:p>
        </w:tc>
        <w:tc>
          <w:tcPr>
            <w:tcW w:w="1495" w:type="pct"/>
            <w:vAlign w:val="center"/>
          </w:tcPr>
          <w:p w14:paraId="2D84B1B7" w14:textId="77777777" w:rsidR="00017EF8" w:rsidRPr="007B31DF" w:rsidRDefault="00017EF8" w:rsidP="004D33B6">
            <w:pPr>
              <w:pStyle w:val="Standard"/>
              <w:jc w:val="center"/>
              <w:rPr>
                <w:rFonts w:ascii="Arial" w:hAnsi="Arial" w:cs="Arial"/>
                <w:b/>
                <w:color w:val="auto"/>
                <w:lang w:val="sr-Cyrl-RS"/>
              </w:rPr>
            </w:pPr>
            <w:r w:rsidRPr="007B31DF">
              <w:rPr>
                <w:rFonts w:ascii="Arial" w:hAnsi="Arial" w:cs="Arial"/>
                <w:b/>
                <w:color w:val="auto"/>
                <w:lang w:val="sr-Cyrl-RS"/>
              </w:rPr>
              <w:t>Опис Услуге</w:t>
            </w:r>
          </w:p>
        </w:tc>
        <w:tc>
          <w:tcPr>
            <w:tcW w:w="868" w:type="pct"/>
            <w:vAlign w:val="center"/>
          </w:tcPr>
          <w:p w14:paraId="56A27E43" w14:textId="77777777" w:rsidR="00017EF8" w:rsidRPr="007B31DF" w:rsidRDefault="00017EF8" w:rsidP="004D33B6">
            <w:pPr>
              <w:pStyle w:val="Standard"/>
              <w:jc w:val="center"/>
              <w:rPr>
                <w:rFonts w:ascii="Arial" w:hAnsi="Arial" w:cs="Arial"/>
                <w:b/>
                <w:color w:val="auto"/>
                <w:lang w:val="sr-Cyrl-RS"/>
              </w:rPr>
            </w:pPr>
            <w:r w:rsidRPr="007B31DF">
              <w:rPr>
                <w:rFonts w:ascii="Arial" w:hAnsi="Arial" w:cs="Arial"/>
                <w:b/>
                <w:color w:val="auto"/>
                <w:lang w:val="sr-Cyrl-RS"/>
              </w:rPr>
              <w:t>Јединица мере</w:t>
            </w:r>
          </w:p>
        </w:tc>
        <w:tc>
          <w:tcPr>
            <w:tcW w:w="944" w:type="pct"/>
            <w:vAlign w:val="center"/>
          </w:tcPr>
          <w:p w14:paraId="32D2C6CD" w14:textId="77777777" w:rsidR="00017EF8" w:rsidRPr="007B31DF" w:rsidRDefault="00017EF8" w:rsidP="004D33B6">
            <w:pPr>
              <w:pStyle w:val="Standard"/>
              <w:jc w:val="center"/>
              <w:rPr>
                <w:rFonts w:ascii="Arial" w:hAnsi="Arial" w:cs="Arial"/>
                <w:b/>
                <w:color w:val="auto"/>
                <w:lang w:val="sr-Cyrl-RS"/>
              </w:rPr>
            </w:pPr>
            <w:r w:rsidRPr="007B31DF">
              <w:rPr>
                <w:rFonts w:ascii="Arial" w:hAnsi="Arial" w:cs="Arial"/>
                <w:b/>
                <w:color w:val="auto"/>
                <w:lang w:val="sr-Cyrl-RS"/>
              </w:rPr>
              <w:t>Количина по јед. мере</w:t>
            </w:r>
          </w:p>
        </w:tc>
        <w:tc>
          <w:tcPr>
            <w:tcW w:w="915" w:type="pct"/>
            <w:vAlign w:val="center"/>
          </w:tcPr>
          <w:p w14:paraId="5B2186FB" w14:textId="77777777" w:rsidR="00017EF8" w:rsidRPr="007B31DF" w:rsidRDefault="00017EF8" w:rsidP="004D33B6">
            <w:pPr>
              <w:pStyle w:val="Standard"/>
              <w:jc w:val="center"/>
              <w:rPr>
                <w:rFonts w:ascii="Arial" w:hAnsi="Arial" w:cs="Arial"/>
                <w:b/>
                <w:color w:val="auto"/>
                <w:lang w:val="sr-Cyrl-RS"/>
              </w:rPr>
            </w:pPr>
            <w:r w:rsidRPr="007B31DF">
              <w:rPr>
                <w:rFonts w:ascii="Arial" w:hAnsi="Arial" w:cs="Arial"/>
                <w:b/>
                <w:color w:val="auto"/>
                <w:lang w:val="sr-Cyrl-RS"/>
              </w:rPr>
              <w:t>Укупно</w:t>
            </w:r>
          </w:p>
        </w:tc>
      </w:tr>
      <w:tr w:rsidR="00017EF8" w:rsidRPr="007B31DF" w14:paraId="3ABB8DA0" w14:textId="77777777" w:rsidTr="004D33B6">
        <w:trPr>
          <w:trHeight w:val="472"/>
        </w:trPr>
        <w:tc>
          <w:tcPr>
            <w:tcW w:w="778" w:type="pct"/>
            <w:vAlign w:val="center"/>
          </w:tcPr>
          <w:p w14:paraId="41082BF5" w14:textId="77777777" w:rsidR="00017EF8" w:rsidRPr="007B31DF" w:rsidRDefault="00017EF8" w:rsidP="004D33B6">
            <w:pPr>
              <w:pStyle w:val="Standard"/>
              <w:jc w:val="left"/>
              <w:rPr>
                <w:rFonts w:ascii="Arial" w:hAnsi="Arial" w:cs="Arial"/>
                <w:b/>
                <w:color w:val="auto"/>
                <w:lang w:val="sr-Cyrl-RS"/>
              </w:rPr>
            </w:pPr>
            <w:r w:rsidRPr="007B31DF">
              <w:rPr>
                <w:rFonts w:ascii="Arial" w:hAnsi="Arial" w:cs="Arial"/>
                <w:b/>
                <w:color w:val="auto"/>
                <w:lang w:val="sr-Cyrl-RS"/>
              </w:rPr>
              <w:t>1.</w:t>
            </w:r>
          </w:p>
        </w:tc>
        <w:tc>
          <w:tcPr>
            <w:tcW w:w="1495" w:type="pct"/>
            <w:vAlign w:val="center"/>
          </w:tcPr>
          <w:p w14:paraId="718B1F35" w14:textId="77777777" w:rsidR="00017EF8" w:rsidRPr="007B31DF" w:rsidRDefault="00017EF8" w:rsidP="004D33B6">
            <w:pPr>
              <w:pStyle w:val="Standard"/>
              <w:numPr>
                <w:ilvl w:val="0"/>
                <w:numId w:val="1"/>
              </w:numPr>
              <w:rPr>
                <w:rFonts w:ascii="Arial" w:hAnsi="Arial" w:cs="Arial"/>
                <w:b/>
                <w:color w:val="auto"/>
                <w:lang w:val="sr-Cyrl-RS"/>
              </w:rPr>
            </w:pPr>
          </w:p>
        </w:tc>
        <w:tc>
          <w:tcPr>
            <w:tcW w:w="868" w:type="pct"/>
            <w:vAlign w:val="center"/>
          </w:tcPr>
          <w:p w14:paraId="01391FDB" w14:textId="77777777" w:rsidR="00017EF8" w:rsidRPr="007B31DF" w:rsidRDefault="00017EF8" w:rsidP="004D33B6">
            <w:pPr>
              <w:pStyle w:val="Standard"/>
              <w:numPr>
                <w:ilvl w:val="0"/>
                <w:numId w:val="1"/>
              </w:numPr>
              <w:rPr>
                <w:rFonts w:ascii="Arial" w:hAnsi="Arial" w:cs="Arial"/>
                <w:b/>
                <w:color w:val="auto"/>
                <w:lang w:val="sr-Cyrl-RS"/>
              </w:rPr>
            </w:pPr>
          </w:p>
        </w:tc>
        <w:tc>
          <w:tcPr>
            <w:tcW w:w="944" w:type="pct"/>
            <w:vAlign w:val="center"/>
          </w:tcPr>
          <w:p w14:paraId="0787C1BE" w14:textId="77777777" w:rsidR="00017EF8" w:rsidRPr="007B31DF" w:rsidRDefault="00017EF8" w:rsidP="004D33B6">
            <w:pPr>
              <w:pStyle w:val="Standard"/>
              <w:numPr>
                <w:ilvl w:val="0"/>
                <w:numId w:val="1"/>
              </w:numPr>
              <w:rPr>
                <w:rFonts w:ascii="Arial" w:hAnsi="Arial" w:cs="Arial"/>
                <w:b/>
                <w:color w:val="auto"/>
                <w:lang w:val="sr-Cyrl-RS"/>
              </w:rPr>
            </w:pPr>
          </w:p>
        </w:tc>
        <w:tc>
          <w:tcPr>
            <w:tcW w:w="915" w:type="pct"/>
            <w:vAlign w:val="center"/>
          </w:tcPr>
          <w:p w14:paraId="7E205DCD" w14:textId="77777777" w:rsidR="00017EF8" w:rsidRPr="007B31DF" w:rsidRDefault="00017EF8" w:rsidP="004D33B6">
            <w:pPr>
              <w:pStyle w:val="Standard"/>
              <w:numPr>
                <w:ilvl w:val="0"/>
                <w:numId w:val="1"/>
              </w:numPr>
              <w:rPr>
                <w:rFonts w:ascii="Arial" w:hAnsi="Arial" w:cs="Arial"/>
                <w:b/>
                <w:color w:val="auto"/>
                <w:lang w:val="sr-Cyrl-RS"/>
              </w:rPr>
            </w:pPr>
          </w:p>
        </w:tc>
      </w:tr>
      <w:tr w:rsidR="00017EF8" w:rsidRPr="007B31DF" w14:paraId="18675F23" w14:textId="77777777" w:rsidTr="004D33B6">
        <w:trPr>
          <w:trHeight w:val="463"/>
        </w:trPr>
        <w:tc>
          <w:tcPr>
            <w:tcW w:w="778" w:type="pct"/>
            <w:vAlign w:val="center"/>
          </w:tcPr>
          <w:p w14:paraId="48351701" w14:textId="77777777" w:rsidR="00017EF8" w:rsidRPr="007B31DF" w:rsidRDefault="00017EF8" w:rsidP="004D33B6">
            <w:pPr>
              <w:pStyle w:val="Standard"/>
              <w:jc w:val="left"/>
              <w:rPr>
                <w:rFonts w:ascii="Arial" w:hAnsi="Arial" w:cs="Arial"/>
                <w:b/>
                <w:color w:val="auto"/>
                <w:lang w:val="sr-Cyrl-RS"/>
              </w:rPr>
            </w:pPr>
            <w:r w:rsidRPr="007B31DF">
              <w:rPr>
                <w:rFonts w:ascii="Arial" w:hAnsi="Arial" w:cs="Arial"/>
                <w:b/>
                <w:color w:val="auto"/>
                <w:lang w:val="sr-Cyrl-RS"/>
              </w:rPr>
              <w:t>2.</w:t>
            </w:r>
          </w:p>
        </w:tc>
        <w:tc>
          <w:tcPr>
            <w:tcW w:w="1495" w:type="pct"/>
            <w:vAlign w:val="center"/>
          </w:tcPr>
          <w:p w14:paraId="37C06013" w14:textId="77777777" w:rsidR="00017EF8" w:rsidRPr="007B31DF" w:rsidRDefault="00017EF8" w:rsidP="004D33B6">
            <w:pPr>
              <w:pStyle w:val="Standard"/>
              <w:numPr>
                <w:ilvl w:val="0"/>
                <w:numId w:val="1"/>
              </w:numPr>
              <w:rPr>
                <w:rFonts w:ascii="Arial" w:hAnsi="Arial" w:cs="Arial"/>
                <w:b/>
                <w:color w:val="auto"/>
                <w:lang w:val="sr-Cyrl-RS"/>
              </w:rPr>
            </w:pPr>
          </w:p>
        </w:tc>
        <w:tc>
          <w:tcPr>
            <w:tcW w:w="868" w:type="pct"/>
            <w:vAlign w:val="center"/>
          </w:tcPr>
          <w:p w14:paraId="6A328327" w14:textId="77777777" w:rsidR="00017EF8" w:rsidRPr="007B31DF" w:rsidRDefault="00017EF8" w:rsidP="004D33B6">
            <w:pPr>
              <w:pStyle w:val="Standard"/>
              <w:numPr>
                <w:ilvl w:val="0"/>
                <w:numId w:val="1"/>
              </w:numPr>
              <w:rPr>
                <w:rFonts w:ascii="Arial" w:hAnsi="Arial" w:cs="Arial"/>
                <w:b/>
                <w:color w:val="auto"/>
                <w:lang w:val="sr-Cyrl-RS"/>
              </w:rPr>
            </w:pPr>
          </w:p>
        </w:tc>
        <w:tc>
          <w:tcPr>
            <w:tcW w:w="944" w:type="pct"/>
            <w:vAlign w:val="center"/>
          </w:tcPr>
          <w:p w14:paraId="2EDE6F99" w14:textId="77777777" w:rsidR="00017EF8" w:rsidRPr="007B31DF" w:rsidRDefault="00017EF8" w:rsidP="004D33B6">
            <w:pPr>
              <w:pStyle w:val="Standard"/>
              <w:numPr>
                <w:ilvl w:val="0"/>
                <w:numId w:val="1"/>
              </w:numPr>
              <w:rPr>
                <w:rFonts w:ascii="Arial" w:hAnsi="Arial" w:cs="Arial"/>
                <w:b/>
                <w:color w:val="auto"/>
                <w:lang w:val="sr-Cyrl-RS"/>
              </w:rPr>
            </w:pPr>
          </w:p>
        </w:tc>
        <w:tc>
          <w:tcPr>
            <w:tcW w:w="915" w:type="pct"/>
            <w:vAlign w:val="center"/>
          </w:tcPr>
          <w:p w14:paraId="266C00CC" w14:textId="77777777" w:rsidR="00017EF8" w:rsidRPr="007B31DF" w:rsidRDefault="00017EF8" w:rsidP="004D33B6">
            <w:pPr>
              <w:pStyle w:val="Standard"/>
              <w:numPr>
                <w:ilvl w:val="0"/>
                <w:numId w:val="1"/>
              </w:numPr>
              <w:rPr>
                <w:rFonts w:ascii="Arial" w:hAnsi="Arial" w:cs="Arial"/>
                <w:b/>
                <w:color w:val="auto"/>
                <w:lang w:val="sr-Cyrl-RS"/>
              </w:rPr>
            </w:pPr>
          </w:p>
        </w:tc>
      </w:tr>
      <w:tr w:rsidR="00017EF8" w:rsidRPr="007B31DF" w14:paraId="064B1275" w14:textId="77777777" w:rsidTr="004D33B6">
        <w:trPr>
          <w:trHeight w:val="466"/>
        </w:trPr>
        <w:tc>
          <w:tcPr>
            <w:tcW w:w="778" w:type="pct"/>
            <w:vAlign w:val="center"/>
          </w:tcPr>
          <w:p w14:paraId="50B99110" w14:textId="77777777" w:rsidR="00017EF8" w:rsidRPr="007B31DF" w:rsidRDefault="00017EF8" w:rsidP="004D33B6">
            <w:pPr>
              <w:pStyle w:val="Standard"/>
              <w:jc w:val="left"/>
              <w:rPr>
                <w:rFonts w:ascii="Arial" w:hAnsi="Arial" w:cs="Arial"/>
                <w:b/>
                <w:color w:val="auto"/>
                <w:lang w:val="sr-Cyrl-RS"/>
              </w:rPr>
            </w:pPr>
            <w:r w:rsidRPr="007B31DF">
              <w:rPr>
                <w:rFonts w:ascii="Arial" w:hAnsi="Arial" w:cs="Arial"/>
                <w:b/>
                <w:color w:val="auto"/>
                <w:lang w:val="sr-Cyrl-RS"/>
              </w:rPr>
              <w:t>3.</w:t>
            </w:r>
          </w:p>
        </w:tc>
        <w:tc>
          <w:tcPr>
            <w:tcW w:w="1495" w:type="pct"/>
            <w:vAlign w:val="center"/>
          </w:tcPr>
          <w:p w14:paraId="79FEFA5C" w14:textId="77777777" w:rsidR="00017EF8" w:rsidRPr="007B31DF" w:rsidRDefault="00017EF8" w:rsidP="004D33B6">
            <w:pPr>
              <w:pStyle w:val="Standard"/>
              <w:numPr>
                <w:ilvl w:val="0"/>
                <w:numId w:val="1"/>
              </w:numPr>
              <w:rPr>
                <w:rFonts w:ascii="Arial" w:hAnsi="Arial" w:cs="Arial"/>
                <w:b/>
                <w:color w:val="auto"/>
                <w:lang w:val="sr-Cyrl-RS"/>
              </w:rPr>
            </w:pPr>
          </w:p>
        </w:tc>
        <w:tc>
          <w:tcPr>
            <w:tcW w:w="868" w:type="pct"/>
            <w:vAlign w:val="center"/>
          </w:tcPr>
          <w:p w14:paraId="45D79CAC" w14:textId="77777777" w:rsidR="00017EF8" w:rsidRPr="007B31DF" w:rsidRDefault="00017EF8" w:rsidP="004D33B6">
            <w:pPr>
              <w:pStyle w:val="Standard"/>
              <w:numPr>
                <w:ilvl w:val="0"/>
                <w:numId w:val="1"/>
              </w:numPr>
              <w:rPr>
                <w:rFonts w:ascii="Arial" w:hAnsi="Arial" w:cs="Arial"/>
                <w:b/>
                <w:color w:val="auto"/>
                <w:lang w:val="sr-Cyrl-RS"/>
              </w:rPr>
            </w:pPr>
          </w:p>
        </w:tc>
        <w:tc>
          <w:tcPr>
            <w:tcW w:w="944" w:type="pct"/>
            <w:vAlign w:val="center"/>
          </w:tcPr>
          <w:p w14:paraId="7BA2590F" w14:textId="77777777" w:rsidR="00017EF8" w:rsidRPr="007B31DF" w:rsidRDefault="00017EF8" w:rsidP="004D33B6">
            <w:pPr>
              <w:pStyle w:val="Standard"/>
              <w:numPr>
                <w:ilvl w:val="0"/>
                <w:numId w:val="1"/>
              </w:numPr>
              <w:rPr>
                <w:rFonts w:ascii="Arial" w:hAnsi="Arial" w:cs="Arial"/>
                <w:b/>
                <w:color w:val="auto"/>
                <w:lang w:val="sr-Cyrl-RS"/>
              </w:rPr>
            </w:pPr>
          </w:p>
        </w:tc>
        <w:tc>
          <w:tcPr>
            <w:tcW w:w="915" w:type="pct"/>
            <w:vAlign w:val="center"/>
          </w:tcPr>
          <w:p w14:paraId="1E3F87D7" w14:textId="77777777" w:rsidR="00017EF8" w:rsidRPr="007B31DF" w:rsidRDefault="00017EF8" w:rsidP="004D33B6">
            <w:pPr>
              <w:pStyle w:val="Standard"/>
              <w:numPr>
                <w:ilvl w:val="0"/>
                <w:numId w:val="1"/>
              </w:numPr>
              <w:rPr>
                <w:rFonts w:ascii="Arial" w:hAnsi="Arial" w:cs="Arial"/>
                <w:b/>
                <w:color w:val="auto"/>
                <w:lang w:val="sr-Cyrl-RS"/>
              </w:rPr>
            </w:pPr>
          </w:p>
        </w:tc>
      </w:tr>
      <w:tr w:rsidR="00017EF8" w:rsidRPr="007B31DF" w14:paraId="630E6641" w14:textId="77777777" w:rsidTr="004D33B6">
        <w:trPr>
          <w:trHeight w:val="466"/>
        </w:trPr>
        <w:tc>
          <w:tcPr>
            <w:tcW w:w="778" w:type="pct"/>
            <w:vAlign w:val="center"/>
          </w:tcPr>
          <w:p w14:paraId="090FD3B2" w14:textId="77777777" w:rsidR="00017EF8" w:rsidRPr="007B31DF" w:rsidRDefault="00017EF8" w:rsidP="004D33B6">
            <w:pPr>
              <w:pStyle w:val="Standard"/>
              <w:jc w:val="left"/>
              <w:rPr>
                <w:rFonts w:ascii="Arial" w:hAnsi="Arial" w:cs="Arial"/>
                <w:b/>
                <w:color w:val="auto"/>
                <w:lang w:val="sr-Cyrl-RS"/>
              </w:rPr>
            </w:pPr>
            <w:r w:rsidRPr="007B31DF">
              <w:rPr>
                <w:rFonts w:ascii="Arial" w:hAnsi="Arial" w:cs="Arial"/>
                <w:b/>
                <w:color w:val="auto"/>
                <w:lang w:val="sr-Cyrl-RS"/>
              </w:rPr>
              <w:t>...</w:t>
            </w:r>
          </w:p>
        </w:tc>
        <w:tc>
          <w:tcPr>
            <w:tcW w:w="1495" w:type="pct"/>
            <w:vAlign w:val="center"/>
          </w:tcPr>
          <w:p w14:paraId="3F390830" w14:textId="77777777" w:rsidR="00017EF8" w:rsidRPr="007B31DF" w:rsidRDefault="00017EF8" w:rsidP="004D33B6">
            <w:pPr>
              <w:pStyle w:val="Standard"/>
              <w:numPr>
                <w:ilvl w:val="0"/>
                <w:numId w:val="1"/>
              </w:numPr>
              <w:rPr>
                <w:rFonts w:ascii="Arial" w:hAnsi="Arial" w:cs="Arial"/>
                <w:b/>
                <w:color w:val="auto"/>
                <w:lang w:val="sr-Cyrl-RS"/>
              </w:rPr>
            </w:pPr>
          </w:p>
        </w:tc>
        <w:tc>
          <w:tcPr>
            <w:tcW w:w="868" w:type="pct"/>
            <w:vAlign w:val="center"/>
          </w:tcPr>
          <w:p w14:paraId="09FBFFF1" w14:textId="77777777" w:rsidR="00017EF8" w:rsidRPr="007B31DF" w:rsidRDefault="00017EF8" w:rsidP="004D33B6">
            <w:pPr>
              <w:pStyle w:val="Standard"/>
              <w:numPr>
                <w:ilvl w:val="0"/>
                <w:numId w:val="1"/>
              </w:numPr>
              <w:rPr>
                <w:rFonts w:ascii="Arial" w:hAnsi="Arial" w:cs="Arial"/>
                <w:b/>
                <w:color w:val="auto"/>
                <w:lang w:val="sr-Cyrl-RS"/>
              </w:rPr>
            </w:pPr>
          </w:p>
        </w:tc>
        <w:tc>
          <w:tcPr>
            <w:tcW w:w="944" w:type="pct"/>
            <w:vAlign w:val="center"/>
          </w:tcPr>
          <w:p w14:paraId="2396869C" w14:textId="77777777" w:rsidR="00017EF8" w:rsidRPr="007B31DF" w:rsidRDefault="00017EF8" w:rsidP="004D33B6">
            <w:pPr>
              <w:pStyle w:val="Standard"/>
              <w:numPr>
                <w:ilvl w:val="0"/>
                <w:numId w:val="1"/>
              </w:numPr>
              <w:rPr>
                <w:rFonts w:ascii="Arial" w:hAnsi="Arial" w:cs="Arial"/>
                <w:b/>
                <w:color w:val="auto"/>
                <w:lang w:val="sr-Cyrl-RS"/>
              </w:rPr>
            </w:pPr>
          </w:p>
        </w:tc>
        <w:tc>
          <w:tcPr>
            <w:tcW w:w="915" w:type="pct"/>
            <w:vAlign w:val="center"/>
          </w:tcPr>
          <w:p w14:paraId="60B6E224" w14:textId="77777777" w:rsidR="00017EF8" w:rsidRPr="007B31DF" w:rsidRDefault="00017EF8" w:rsidP="004D33B6">
            <w:pPr>
              <w:pStyle w:val="Standard"/>
              <w:numPr>
                <w:ilvl w:val="0"/>
                <w:numId w:val="1"/>
              </w:numPr>
              <w:rPr>
                <w:rFonts w:ascii="Arial" w:hAnsi="Arial" w:cs="Arial"/>
                <w:b/>
                <w:color w:val="auto"/>
                <w:lang w:val="sr-Cyrl-RS"/>
              </w:rPr>
            </w:pPr>
          </w:p>
        </w:tc>
      </w:tr>
    </w:tbl>
    <w:p w14:paraId="3A75AA06" w14:textId="77777777" w:rsidR="00017EF8" w:rsidRPr="007B31DF" w:rsidRDefault="00017EF8" w:rsidP="00017EF8">
      <w:pPr>
        <w:pStyle w:val="Standard"/>
        <w:spacing w:before="0"/>
        <w:rPr>
          <w:rFonts w:ascii="Arial" w:hAnsi="Arial" w:cs="Arial"/>
          <w:color w:val="auto"/>
        </w:rPr>
      </w:pPr>
    </w:p>
    <w:p w14:paraId="4F087CEC" w14:textId="77777777" w:rsidR="00017EF8" w:rsidRPr="007B31DF" w:rsidRDefault="00017EF8" w:rsidP="00017EF8">
      <w:pPr>
        <w:pStyle w:val="Standard"/>
        <w:spacing w:before="0"/>
        <w:rPr>
          <w:rFonts w:ascii="Arial" w:hAnsi="Arial" w:cs="Arial"/>
          <w:color w:val="auto"/>
        </w:rPr>
      </w:pPr>
    </w:p>
    <w:p w14:paraId="13AD5449" w14:textId="77777777" w:rsidR="00017EF8" w:rsidRPr="007B31DF" w:rsidRDefault="00017EF8" w:rsidP="00017EF8">
      <w:pPr>
        <w:pStyle w:val="Standard"/>
        <w:spacing w:before="0"/>
        <w:jc w:val="center"/>
        <w:rPr>
          <w:rFonts w:ascii="Arial" w:hAnsi="Arial" w:cs="Arial"/>
          <w:color w:val="auto"/>
          <w:lang w:val="sr-Cyrl-RS"/>
        </w:rPr>
      </w:pPr>
      <w:r w:rsidRPr="007B31DF">
        <w:rPr>
          <w:rFonts w:ascii="Arial" w:hAnsi="Arial" w:cs="Arial"/>
          <w:color w:val="auto"/>
          <w:lang w:val="sr-Cyrl-RS"/>
        </w:rPr>
        <w:t xml:space="preserve">                                                                                    НАДЗОРНИ ОРГАН</w:t>
      </w:r>
    </w:p>
    <w:p w14:paraId="7B87333B" w14:textId="77777777" w:rsidR="00017EF8" w:rsidRPr="007B31DF" w:rsidRDefault="00017EF8" w:rsidP="00017EF8">
      <w:pPr>
        <w:pStyle w:val="Standard"/>
        <w:spacing w:before="0"/>
        <w:jc w:val="right"/>
        <w:rPr>
          <w:rFonts w:ascii="Arial" w:hAnsi="Arial" w:cs="Arial"/>
          <w:color w:val="auto"/>
          <w:lang w:val="sr-Cyrl-RS"/>
        </w:rPr>
      </w:pPr>
    </w:p>
    <w:p w14:paraId="0CC55FEA" w14:textId="77777777" w:rsidR="00017EF8" w:rsidRPr="007B31DF" w:rsidRDefault="00017EF8" w:rsidP="00017EF8">
      <w:pPr>
        <w:pStyle w:val="Standard"/>
        <w:spacing w:before="0"/>
        <w:jc w:val="right"/>
        <w:rPr>
          <w:rFonts w:ascii="Arial" w:hAnsi="Arial" w:cs="Arial"/>
          <w:color w:val="auto"/>
        </w:rPr>
      </w:pPr>
      <w:r w:rsidRPr="007B31DF">
        <w:rPr>
          <w:rFonts w:ascii="Arial" w:hAnsi="Arial" w:cs="Arial"/>
          <w:color w:val="auto"/>
        </w:rPr>
        <w:t>__________________________</w:t>
      </w:r>
    </w:p>
    <w:p w14:paraId="0AFD42B1" w14:textId="77777777" w:rsidR="00017EF8" w:rsidRPr="007B31DF" w:rsidRDefault="00017EF8" w:rsidP="00017EF8">
      <w:pPr>
        <w:pStyle w:val="Standard"/>
        <w:spacing w:before="0"/>
        <w:jc w:val="center"/>
        <w:rPr>
          <w:rFonts w:ascii="Arial" w:hAnsi="Arial" w:cs="Arial"/>
          <w:color w:val="auto"/>
          <w:lang w:val="sr-Cyrl-RS"/>
        </w:rPr>
      </w:pPr>
      <w:r w:rsidRPr="007B31DF">
        <w:rPr>
          <w:rFonts w:ascii="Arial" w:hAnsi="Arial" w:cs="Arial"/>
          <w:color w:val="auto"/>
          <w:lang w:val="sr-Cyrl-RS"/>
        </w:rPr>
        <w:t xml:space="preserve">                                                                                   </w:t>
      </w:r>
      <w:r w:rsidRPr="007B31DF">
        <w:rPr>
          <w:rFonts w:ascii="Arial" w:hAnsi="Arial" w:cs="Arial"/>
          <w:color w:val="auto"/>
        </w:rPr>
        <w:t>Одговорно лице по Решењу</w:t>
      </w:r>
      <w:r w:rsidRPr="007B31DF">
        <w:rPr>
          <w:rFonts w:ascii="Arial" w:hAnsi="Arial" w:cs="Arial"/>
          <w:color w:val="auto"/>
          <w:lang w:val="sr-Cyrl-RS"/>
        </w:rPr>
        <w:t xml:space="preserve">    </w:t>
      </w:r>
    </w:p>
    <w:p w14:paraId="30F439FF" w14:textId="77777777" w:rsidR="00017EF8" w:rsidRPr="007B31DF" w:rsidRDefault="00017EF8" w:rsidP="00017EF8">
      <w:pPr>
        <w:pStyle w:val="Standard"/>
        <w:spacing w:before="0"/>
        <w:jc w:val="center"/>
        <w:rPr>
          <w:rFonts w:ascii="Arial" w:hAnsi="Arial" w:cs="Arial"/>
          <w:color w:val="auto"/>
        </w:rPr>
      </w:pPr>
      <w:r w:rsidRPr="007B31DF">
        <w:rPr>
          <w:rFonts w:ascii="Arial" w:hAnsi="Arial" w:cs="Arial"/>
          <w:color w:val="auto"/>
          <w:lang w:val="sr-Cyrl-RS"/>
        </w:rPr>
        <w:t xml:space="preserve">                                                                                   </w:t>
      </w:r>
      <w:r w:rsidRPr="007B31DF">
        <w:rPr>
          <w:rFonts w:ascii="Arial" w:hAnsi="Arial" w:cs="Arial"/>
          <w:color w:val="auto"/>
        </w:rPr>
        <w:t>(Име и презиме)</w:t>
      </w:r>
    </w:p>
    <w:p w14:paraId="2461C03C" w14:textId="77777777" w:rsidR="00017EF8" w:rsidRPr="007B31DF" w:rsidRDefault="00017EF8" w:rsidP="00017EF8">
      <w:pPr>
        <w:pStyle w:val="Standard"/>
        <w:spacing w:before="0"/>
        <w:jc w:val="center"/>
        <w:rPr>
          <w:rFonts w:ascii="Arial" w:hAnsi="Arial" w:cs="Arial"/>
          <w:color w:val="auto"/>
        </w:rPr>
      </w:pPr>
      <w:r w:rsidRPr="007B31DF">
        <w:rPr>
          <w:rFonts w:ascii="Arial" w:hAnsi="Arial" w:cs="Arial"/>
          <w:color w:val="auto"/>
          <w:lang w:val="sr-Cyrl-RS"/>
        </w:rPr>
        <w:t xml:space="preserve">                                                                               </w:t>
      </w:r>
      <w:r w:rsidRPr="007B31DF">
        <w:rPr>
          <w:rFonts w:ascii="Arial" w:hAnsi="Arial" w:cs="Arial"/>
          <w:color w:val="auto"/>
        </w:rPr>
        <w:t xml:space="preserve">_____________________        </w:t>
      </w:r>
    </w:p>
    <w:p w14:paraId="5518740B" w14:textId="77777777" w:rsidR="00017EF8" w:rsidRPr="007B31DF" w:rsidRDefault="00017EF8" w:rsidP="00017EF8">
      <w:pPr>
        <w:pStyle w:val="Standard"/>
        <w:spacing w:before="0"/>
        <w:jc w:val="right"/>
        <w:rPr>
          <w:rFonts w:ascii="Arial" w:hAnsi="Arial" w:cs="Arial"/>
          <w:color w:val="auto"/>
          <w:lang w:val="sr-Cyrl-RS"/>
        </w:rPr>
      </w:pPr>
      <w:r w:rsidRPr="007B31DF">
        <w:rPr>
          <w:rFonts w:ascii="Arial" w:hAnsi="Arial" w:cs="Arial"/>
          <w:color w:val="auto"/>
        </w:rPr>
        <w:t xml:space="preserve">   </w:t>
      </w:r>
      <w:r w:rsidRPr="007B31DF">
        <w:rPr>
          <w:rFonts w:ascii="Arial" w:hAnsi="Arial" w:cs="Arial"/>
          <w:color w:val="auto"/>
          <w:lang w:val="sr-Cyrl-RS"/>
        </w:rPr>
        <w:t xml:space="preserve">                        </w:t>
      </w:r>
      <w:r w:rsidRPr="007B31DF">
        <w:rPr>
          <w:rFonts w:ascii="Arial" w:hAnsi="Arial" w:cs="Arial"/>
          <w:color w:val="auto"/>
        </w:rPr>
        <w:t xml:space="preserve"> (Потпис)</w:t>
      </w:r>
      <w:r w:rsidRPr="007B31DF">
        <w:rPr>
          <w:rFonts w:ascii="Arial" w:hAnsi="Arial" w:cs="Arial"/>
          <w:color w:val="auto"/>
        </w:rPr>
        <w:tab/>
      </w:r>
      <w:r w:rsidRPr="007B31DF">
        <w:rPr>
          <w:rFonts w:ascii="Arial" w:hAnsi="Arial" w:cs="Arial"/>
          <w:color w:val="auto"/>
        </w:rPr>
        <w:tab/>
      </w:r>
      <w:r w:rsidRPr="007B31DF">
        <w:rPr>
          <w:rFonts w:ascii="Arial" w:hAnsi="Arial" w:cs="Arial"/>
          <w:color w:val="auto"/>
        </w:rPr>
        <w:tab/>
        <w:t xml:space="preserve"> </w:t>
      </w:r>
      <w:r w:rsidRPr="007B31DF">
        <w:rPr>
          <w:rFonts w:ascii="Arial" w:hAnsi="Arial" w:cs="Arial"/>
          <w:color w:val="auto"/>
          <w:lang w:val="sr-Cyrl-RS"/>
        </w:rPr>
        <w:t xml:space="preserve">  </w:t>
      </w:r>
      <w:r w:rsidRPr="007B31DF">
        <w:rPr>
          <w:rFonts w:ascii="Arial" w:hAnsi="Arial" w:cs="Arial"/>
          <w:color w:val="auto"/>
        </w:rPr>
        <w:t xml:space="preserve">      </w:t>
      </w:r>
      <w:r w:rsidRPr="007B31DF">
        <w:rPr>
          <w:rFonts w:ascii="Arial" w:hAnsi="Arial" w:cs="Arial"/>
          <w:color w:val="auto"/>
          <w:lang w:val="sr-Cyrl-RS"/>
        </w:rPr>
        <w:t xml:space="preserve">                                             </w:t>
      </w:r>
    </w:p>
    <w:p w14:paraId="2628B752" w14:textId="77777777" w:rsidR="00AA784F" w:rsidRPr="007B31DF" w:rsidRDefault="00AA784F">
      <w:pPr>
        <w:pStyle w:val="KDPodnaslov1"/>
        <w:outlineLvl w:val="9"/>
        <w:rPr>
          <w:rFonts w:ascii="Arial" w:eastAsia="Arial Unicode MS" w:hAnsi="Arial" w:cs="Arial"/>
          <w:color w:val="auto"/>
          <w:lang w:val="sr-Cyrl-RS"/>
        </w:rPr>
      </w:pPr>
    </w:p>
    <w:p w14:paraId="030D78CB" w14:textId="77777777" w:rsidR="00D3092D" w:rsidRPr="007B31DF" w:rsidRDefault="00D3092D">
      <w:pPr>
        <w:pStyle w:val="KDPodnaslov1"/>
        <w:outlineLvl w:val="9"/>
        <w:rPr>
          <w:rFonts w:ascii="Arial" w:eastAsia="Arial Unicode MS" w:hAnsi="Arial" w:cs="Arial"/>
          <w:color w:val="auto"/>
          <w:lang w:val="sr-Cyrl-RS"/>
        </w:rPr>
      </w:pPr>
    </w:p>
    <w:p w14:paraId="36DFB978" w14:textId="77777777" w:rsidR="00D3092D" w:rsidRPr="007B31DF" w:rsidRDefault="00D3092D">
      <w:pPr>
        <w:pStyle w:val="KDPodnaslov1"/>
        <w:outlineLvl w:val="9"/>
        <w:rPr>
          <w:rFonts w:ascii="Arial" w:eastAsia="Arial Unicode MS" w:hAnsi="Arial" w:cs="Arial"/>
          <w:lang w:val="sr-Cyrl-RS"/>
        </w:rPr>
      </w:pPr>
    </w:p>
    <w:p w14:paraId="3FDB1380" w14:textId="77777777" w:rsidR="00D3092D" w:rsidRPr="007B31DF" w:rsidRDefault="00D3092D">
      <w:pPr>
        <w:pStyle w:val="KDPodnaslov1"/>
        <w:outlineLvl w:val="9"/>
        <w:rPr>
          <w:rFonts w:ascii="Arial" w:eastAsia="Arial Unicode MS" w:hAnsi="Arial" w:cs="Arial"/>
          <w:lang w:val="sr-Cyrl-RS"/>
        </w:rPr>
      </w:pPr>
    </w:p>
    <w:p w14:paraId="5287FD5A" w14:textId="77777777" w:rsidR="00621B68" w:rsidRPr="007B31DF" w:rsidRDefault="00621B68">
      <w:pPr>
        <w:pStyle w:val="KDPodnaslov1"/>
        <w:outlineLvl w:val="9"/>
        <w:rPr>
          <w:rFonts w:ascii="Arial" w:eastAsia="Arial Unicode MS" w:hAnsi="Arial" w:cs="Arial"/>
          <w:lang w:val="sr-Cyrl-RS"/>
        </w:rPr>
      </w:pPr>
    </w:p>
    <w:p w14:paraId="460F3618" w14:textId="77777777" w:rsidR="00621B68" w:rsidRPr="007B31DF" w:rsidRDefault="00621B68" w:rsidP="00621B68">
      <w:pPr>
        <w:rPr>
          <w:rFonts w:eastAsia="Arial Unicode MS" w:cs="Arial"/>
          <w:lang w:val="sr-Cyrl-RS"/>
        </w:rPr>
      </w:pPr>
    </w:p>
    <w:p w14:paraId="509B0CBC" w14:textId="77777777" w:rsidR="006150ED" w:rsidRPr="007B31DF" w:rsidRDefault="006150ED" w:rsidP="00621B68">
      <w:pPr>
        <w:rPr>
          <w:rFonts w:eastAsia="Arial Unicode MS" w:cs="Arial"/>
          <w:lang w:val="sr-Cyrl-RS"/>
        </w:rPr>
      </w:pPr>
    </w:p>
    <w:p w14:paraId="67447637" w14:textId="77777777" w:rsidR="006150ED" w:rsidRPr="007B31DF" w:rsidRDefault="006150ED" w:rsidP="00621B68">
      <w:pPr>
        <w:rPr>
          <w:rFonts w:eastAsia="Arial Unicode MS" w:cs="Arial"/>
          <w:lang w:val="sr-Cyrl-RS"/>
        </w:rPr>
      </w:pPr>
    </w:p>
    <w:p w14:paraId="41EB74A0" w14:textId="77777777" w:rsidR="006150ED" w:rsidRDefault="006150ED" w:rsidP="00621B68">
      <w:pPr>
        <w:rPr>
          <w:rFonts w:eastAsia="Arial Unicode MS" w:cs="Arial"/>
          <w:lang w:val="sr-Cyrl-RS"/>
        </w:rPr>
      </w:pPr>
    </w:p>
    <w:p w14:paraId="6FB31C93" w14:textId="77777777" w:rsidR="00DD05EC" w:rsidRDefault="00DD05EC" w:rsidP="00621B68">
      <w:pPr>
        <w:rPr>
          <w:rFonts w:eastAsia="Arial Unicode MS" w:cs="Arial"/>
          <w:lang w:val="sr-Cyrl-RS"/>
        </w:rPr>
      </w:pPr>
    </w:p>
    <w:p w14:paraId="455C21B2" w14:textId="77777777" w:rsidR="00DD05EC" w:rsidRPr="007B31DF" w:rsidRDefault="00DD05EC" w:rsidP="00621B68">
      <w:pPr>
        <w:rPr>
          <w:rFonts w:eastAsia="Arial Unicode MS" w:cs="Arial"/>
          <w:lang w:val="sr-Cyrl-RS"/>
        </w:rPr>
      </w:pPr>
    </w:p>
    <w:p w14:paraId="11948E56" w14:textId="144196FD" w:rsidR="001B4091" w:rsidRPr="007B31DF" w:rsidRDefault="00862395" w:rsidP="00CA52E2">
      <w:pPr>
        <w:pStyle w:val="KDPodnaslov1"/>
        <w:outlineLvl w:val="9"/>
        <w:rPr>
          <w:rFonts w:ascii="Arial" w:hAnsi="Arial" w:cs="Arial"/>
        </w:rPr>
      </w:pPr>
      <w:r w:rsidRPr="007B31DF">
        <w:rPr>
          <w:rFonts w:ascii="Arial" w:eastAsia="Arial Unicode MS" w:hAnsi="Arial" w:cs="Arial"/>
        </w:rPr>
        <w:t>9</w:t>
      </w:r>
      <w:r w:rsidR="00DC07AC" w:rsidRPr="007B31DF">
        <w:rPr>
          <w:rFonts w:ascii="Arial" w:eastAsia="Arial Unicode MS" w:hAnsi="Arial" w:cs="Arial"/>
        </w:rPr>
        <w:t xml:space="preserve">. </w:t>
      </w:r>
      <w:r w:rsidR="00DC07AC" w:rsidRPr="007B31DF">
        <w:rPr>
          <w:rFonts w:ascii="Arial" w:hAnsi="Arial" w:cs="Arial"/>
        </w:rPr>
        <w:t>МОДЕЛ УГОВОРА</w:t>
      </w:r>
      <w:bookmarkEnd w:id="258"/>
    </w:p>
    <w:p w14:paraId="0B253710" w14:textId="77777777" w:rsidR="001B4091" w:rsidRPr="007B31DF" w:rsidRDefault="00DC07AC">
      <w:pPr>
        <w:pStyle w:val="KDParagraf"/>
        <w:spacing w:before="0"/>
        <w:rPr>
          <w:rFonts w:ascii="Arial" w:hAnsi="Arial" w:cs="Arial"/>
        </w:rPr>
      </w:pPr>
      <w:r w:rsidRPr="007B31DF">
        <w:rPr>
          <w:rFonts w:ascii="Arial" w:hAnsi="Arial"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DBE1A2C" w14:textId="77777777" w:rsidR="001B4091" w:rsidRPr="007B31DF" w:rsidRDefault="001B4091">
      <w:pPr>
        <w:pStyle w:val="KDParagraf"/>
        <w:spacing w:before="0"/>
        <w:rPr>
          <w:rFonts w:ascii="Arial" w:hAnsi="Arial" w:cs="Arial"/>
        </w:rPr>
      </w:pPr>
    </w:p>
    <w:p w14:paraId="70FED266" w14:textId="77777777" w:rsidR="001B4091" w:rsidRPr="007B31DF" w:rsidRDefault="00DC07AC">
      <w:pPr>
        <w:pStyle w:val="KDParagraf"/>
        <w:spacing w:before="0"/>
        <w:rPr>
          <w:rFonts w:ascii="Arial" w:hAnsi="Arial" w:cs="Arial"/>
        </w:rPr>
      </w:pPr>
      <w:r w:rsidRPr="007B31DF">
        <w:rPr>
          <w:rFonts w:ascii="Arial" w:hAnsi="Arial" w:cs="Arial"/>
          <w:b/>
        </w:rPr>
        <w:t>Уговорне стране:</w:t>
      </w:r>
    </w:p>
    <w:p w14:paraId="7ADA9564" w14:textId="77777777" w:rsidR="001B4091" w:rsidRPr="007B31DF" w:rsidRDefault="001B4091">
      <w:pPr>
        <w:pStyle w:val="KDParagraf"/>
        <w:spacing w:before="0"/>
        <w:rPr>
          <w:rFonts w:ascii="Arial" w:hAnsi="Arial" w:cs="Arial"/>
        </w:rPr>
      </w:pPr>
    </w:p>
    <w:p w14:paraId="1A25A1AF" w14:textId="77777777" w:rsidR="00BD045C" w:rsidRPr="00DD4432" w:rsidRDefault="00C40C2B" w:rsidP="00BD045C">
      <w:pPr>
        <w:pStyle w:val="ListParagraph"/>
        <w:widowControl/>
        <w:numPr>
          <w:ilvl w:val="0"/>
          <w:numId w:val="67"/>
        </w:numPr>
        <w:suppressAutoHyphens w:val="0"/>
        <w:autoSpaceDE/>
        <w:autoSpaceDN/>
        <w:spacing w:after="0" w:line="240" w:lineRule="auto"/>
        <w:ind w:left="0" w:firstLine="0"/>
        <w:contextualSpacing/>
        <w:rPr>
          <w:rFonts w:ascii="Arial" w:hAnsi="Arial" w:cs="Arial"/>
        </w:rPr>
      </w:pPr>
      <w:r w:rsidRPr="00BD045C">
        <w:rPr>
          <w:rFonts w:ascii="Arial" w:hAnsi="Arial" w:cs="Arial"/>
          <w:b/>
        </w:rPr>
        <w:t xml:space="preserve">Јавно предузеће </w:t>
      </w:r>
      <w:r w:rsidRPr="00BD045C">
        <w:rPr>
          <w:rFonts w:ascii="Arial" w:hAnsi="Arial" w:cs="Arial"/>
          <w:b/>
          <w:lang w:val="sr-Cyrl-RS"/>
        </w:rPr>
        <w:t>„</w:t>
      </w:r>
      <w:r w:rsidRPr="00BD045C">
        <w:rPr>
          <w:rFonts w:ascii="Arial" w:hAnsi="Arial" w:cs="Arial"/>
          <w:b/>
        </w:rPr>
        <w:t>Електропривреда Србије“ Београд</w:t>
      </w:r>
      <w:r w:rsidRPr="00BD045C">
        <w:rPr>
          <w:rFonts w:ascii="Arial" w:hAnsi="Arial" w:cs="Arial"/>
        </w:rPr>
        <w:t xml:space="preserve">, </w:t>
      </w:r>
      <w:r w:rsidRPr="00BD045C">
        <w:rPr>
          <w:rFonts w:ascii="Arial" w:hAnsi="Arial" w:cs="Arial"/>
          <w:lang w:val="sr-Cyrl-RS"/>
        </w:rPr>
        <w:t>Улица</w:t>
      </w:r>
      <w:r w:rsidR="00BD045C" w:rsidRPr="00BD045C">
        <w:rPr>
          <w:rFonts w:ascii="Arial" w:hAnsi="Arial" w:cs="Arial"/>
          <w:lang w:val="sr-Cyrl-RS"/>
        </w:rPr>
        <w:t xml:space="preserve"> Балканска 13</w:t>
      </w:r>
      <w:r w:rsidRPr="00BD045C">
        <w:rPr>
          <w:rFonts w:ascii="Arial" w:hAnsi="Arial" w:cs="Arial"/>
        </w:rPr>
        <w:t xml:space="preserve">, матични број: 20053658, ПИБ: 103920327, </w:t>
      </w:r>
      <w:r w:rsidRPr="00BD045C">
        <w:rPr>
          <w:rFonts w:ascii="Arial" w:hAnsi="Arial" w:cs="Arial"/>
          <w:b/>
        </w:rPr>
        <w:t>ОГРАНАК РБ КОЛУБАРА Лазаревац</w:t>
      </w:r>
      <w:r w:rsidR="00BD045C" w:rsidRPr="00BD045C">
        <w:rPr>
          <w:rFonts w:ascii="Arial" w:hAnsi="Arial" w:cs="Arial"/>
        </w:rPr>
        <w:t>,  Светог Саве број 1</w:t>
      </w:r>
      <w:r w:rsidRPr="00BD045C">
        <w:rPr>
          <w:rFonts w:ascii="Arial" w:hAnsi="Arial" w:cs="Arial"/>
        </w:rPr>
        <w:t xml:space="preserve">, </w:t>
      </w:r>
      <w:r w:rsidR="00BD045C" w:rsidRPr="00DD4432">
        <w:rPr>
          <w:rFonts w:ascii="Arial" w:hAnsi="Arial" w:cs="Arial"/>
        </w:rPr>
        <w:t xml:space="preserve">Текући рачун 160-700-13 Banka Intesа ад Београд, које заступа законски заступник </w:t>
      </w:r>
      <w:r w:rsidR="00BD045C" w:rsidRPr="00DD4432">
        <w:rPr>
          <w:rFonts w:ascii="Arial" w:hAnsi="Arial" w:cs="Arial"/>
          <w:lang w:val="sr-Cyrl-RS"/>
        </w:rPr>
        <w:t>Милорад Грчић</w:t>
      </w:r>
      <w:r w:rsidR="00BD045C" w:rsidRPr="00DD4432">
        <w:rPr>
          <w:rFonts w:ascii="Arial" w:hAnsi="Arial" w:cs="Arial"/>
        </w:rPr>
        <w:t xml:space="preserve">, </w:t>
      </w:r>
      <w:r w:rsidR="00BD045C" w:rsidRPr="00DD4432">
        <w:rPr>
          <w:rFonts w:ascii="Arial" w:hAnsi="Arial" w:cs="Arial"/>
          <w:lang w:val="sr-Cyrl-RS"/>
        </w:rPr>
        <w:t xml:space="preserve">в.д. </w:t>
      </w:r>
      <w:r w:rsidR="00BD045C" w:rsidRPr="00DD4432">
        <w:rPr>
          <w:rFonts w:ascii="Arial" w:hAnsi="Arial" w:cs="Arial"/>
        </w:rPr>
        <w:t>директора (у даљем тексту: Купац)</w:t>
      </w:r>
    </w:p>
    <w:p w14:paraId="77CDACA5" w14:textId="6B3ACD45" w:rsidR="00BD045C" w:rsidRPr="00BD045C" w:rsidRDefault="00BD045C" w:rsidP="00BD045C">
      <w:pPr>
        <w:pStyle w:val="KDParagraf"/>
        <w:numPr>
          <w:ilvl w:val="3"/>
          <w:numId w:val="48"/>
        </w:numPr>
        <w:spacing w:before="0"/>
        <w:ind w:left="567" w:hanging="567"/>
        <w:rPr>
          <w:rFonts w:ascii="Arial" w:hAnsi="Arial" w:cs="Arial"/>
        </w:rPr>
      </w:pPr>
    </w:p>
    <w:p w14:paraId="4C08AE7C" w14:textId="77777777" w:rsidR="001B4091" w:rsidRPr="007B31DF" w:rsidRDefault="00DC07AC" w:rsidP="00362DD5">
      <w:pPr>
        <w:pStyle w:val="KDParagraf"/>
        <w:spacing w:before="0"/>
        <w:jc w:val="center"/>
        <w:rPr>
          <w:rFonts w:ascii="Arial" w:hAnsi="Arial" w:cs="Arial"/>
        </w:rPr>
      </w:pPr>
      <w:proofErr w:type="gramStart"/>
      <w:r w:rsidRPr="007B31DF">
        <w:rPr>
          <w:rFonts w:ascii="Arial" w:hAnsi="Arial" w:cs="Arial"/>
        </w:rPr>
        <w:t>и</w:t>
      </w:r>
      <w:proofErr w:type="gramEnd"/>
    </w:p>
    <w:p w14:paraId="041AA198" w14:textId="5B8C6D67" w:rsidR="001B4091" w:rsidRPr="007B31DF" w:rsidRDefault="00DC07AC" w:rsidP="00E61C69">
      <w:pPr>
        <w:pStyle w:val="KDParagraf"/>
        <w:numPr>
          <w:ilvl w:val="3"/>
          <w:numId w:val="48"/>
        </w:numPr>
        <w:spacing w:before="0"/>
        <w:ind w:left="567" w:hanging="567"/>
        <w:rPr>
          <w:rFonts w:ascii="Arial" w:hAnsi="Arial" w:cs="Arial"/>
        </w:rPr>
      </w:pPr>
      <w:r w:rsidRPr="007B31DF">
        <w:rPr>
          <w:rFonts w:ascii="Arial" w:hAnsi="Arial" w:cs="Arial"/>
        </w:rPr>
        <w:t>_________________ (назив Пружаоца услуге) из _______</w:t>
      </w:r>
      <w:proofErr w:type="gramStart"/>
      <w:r w:rsidRPr="007B31DF">
        <w:rPr>
          <w:rFonts w:ascii="Arial" w:hAnsi="Arial" w:cs="Arial"/>
        </w:rPr>
        <w:t>_(</w:t>
      </w:r>
      <w:proofErr w:type="gramEnd"/>
      <w:r w:rsidRPr="007B31DF">
        <w:rPr>
          <w:rFonts w:ascii="Arial" w:hAnsi="Arial" w:cs="Arial"/>
        </w:rPr>
        <w:t>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0CB5EFD5" w14:textId="77777777" w:rsidR="001B4091" w:rsidRPr="007B31DF" w:rsidRDefault="001B4091">
      <w:pPr>
        <w:pStyle w:val="KDParagraf"/>
        <w:spacing w:before="0"/>
        <w:rPr>
          <w:rFonts w:ascii="Arial" w:hAnsi="Arial" w:cs="Arial"/>
        </w:rPr>
      </w:pPr>
    </w:p>
    <w:p w14:paraId="3ABE66EA" w14:textId="77777777" w:rsidR="001B4091" w:rsidRPr="007B31DF" w:rsidRDefault="00DC07AC">
      <w:pPr>
        <w:pStyle w:val="KDParagraf"/>
        <w:spacing w:before="0"/>
        <w:rPr>
          <w:rFonts w:ascii="Arial" w:hAnsi="Arial" w:cs="Arial"/>
        </w:rPr>
      </w:pPr>
      <w:r w:rsidRPr="007B31DF">
        <w:rPr>
          <w:rFonts w:ascii="Arial" w:hAnsi="Arial" w:cs="Arial"/>
        </w:rPr>
        <w:t>(</w:t>
      </w:r>
      <w:proofErr w:type="gramStart"/>
      <w:r w:rsidRPr="007B31DF">
        <w:rPr>
          <w:rFonts w:ascii="Arial" w:hAnsi="Arial" w:cs="Arial"/>
        </w:rPr>
        <w:t>у</w:t>
      </w:r>
      <w:proofErr w:type="gramEnd"/>
      <w:r w:rsidRPr="007B31DF">
        <w:rPr>
          <w:rFonts w:ascii="Arial" w:hAnsi="Arial" w:cs="Arial"/>
        </w:rPr>
        <w:t xml:space="preserve"> даљем тексту заједно: Уговорне стране)</w:t>
      </w:r>
      <w:r w:rsidRPr="007B31DF">
        <w:rPr>
          <w:rFonts w:ascii="Arial" w:hAnsi="Arial" w:cs="Arial"/>
        </w:rPr>
        <w:tab/>
      </w:r>
    </w:p>
    <w:p w14:paraId="64A73CC9" w14:textId="30B2EDEE" w:rsidR="001B4091" w:rsidRPr="007B31DF" w:rsidRDefault="00DC07AC">
      <w:pPr>
        <w:pStyle w:val="KDParagraf"/>
        <w:spacing w:before="0"/>
        <w:rPr>
          <w:rFonts w:ascii="Arial" w:hAnsi="Arial" w:cs="Arial"/>
        </w:rPr>
      </w:pPr>
      <w:proofErr w:type="gramStart"/>
      <w:r w:rsidRPr="007B31DF">
        <w:rPr>
          <w:rFonts w:ascii="Arial" w:hAnsi="Arial" w:cs="Arial"/>
        </w:rPr>
        <w:t>закључиле</w:t>
      </w:r>
      <w:proofErr w:type="gramEnd"/>
      <w:r w:rsidRPr="007B31DF">
        <w:rPr>
          <w:rFonts w:ascii="Arial" w:hAnsi="Arial" w:cs="Arial"/>
        </w:rPr>
        <w:t xml:space="preserve"> су у Београду,</w:t>
      </w:r>
    </w:p>
    <w:p w14:paraId="2F5B3DFB" w14:textId="77777777" w:rsidR="003C54CA" w:rsidRPr="007B31DF" w:rsidRDefault="003C54CA">
      <w:pPr>
        <w:pStyle w:val="KDParagraf"/>
        <w:spacing w:before="0"/>
        <w:rPr>
          <w:rFonts w:ascii="Arial" w:hAnsi="Arial" w:cs="Arial"/>
        </w:rPr>
      </w:pPr>
    </w:p>
    <w:p w14:paraId="7ED3CF45" w14:textId="7A8591E3" w:rsidR="001B4091" w:rsidRPr="007B31DF" w:rsidRDefault="00DC07AC" w:rsidP="00DD05EC">
      <w:pPr>
        <w:pStyle w:val="KDParagraf"/>
        <w:spacing w:before="0"/>
        <w:jc w:val="center"/>
        <w:rPr>
          <w:rFonts w:ascii="Arial" w:hAnsi="Arial" w:cs="Arial"/>
        </w:rPr>
      </w:pPr>
      <w:r w:rsidRPr="007B31DF">
        <w:rPr>
          <w:rFonts w:ascii="Arial" w:hAnsi="Arial" w:cs="Arial"/>
          <w:b/>
        </w:rPr>
        <w:t>УГОВОР О ПРУЖАЊУ УСЛУГЕ</w:t>
      </w:r>
    </w:p>
    <w:p w14:paraId="1EC38B9F" w14:textId="77777777" w:rsidR="001B4091" w:rsidRPr="00DD05EC" w:rsidRDefault="00DC07AC">
      <w:pPr>
        <w:pStyle w:val="KDParagraf"/>
        <w:spacing w:before="0"/>
        <w:rPr>
          <w:rFonts w:ascii="Arial" w:hAnsi="Arial" w:cs="Arial"/>
          <w:b/>
        </w:rPr>
      </w:pPr>
      <w:r w:rsidRPr="00DD05EC">
        <w:rPr>
          <w:rFonts w:ascii="Arial" w:hAnsi="Arial" w:cs="Arial"/>
          <w:b/>
        </w:rPr>
        <w:t>УВОДНЕ ОДРЕДБЕ</w:t>
      </w:r>
    </w:p>
    <w:p w14:paraId="1DE25FF4" w14:textId="77777777" w:rsidR="001B4091" w:rsidRPr="007B31DF" w:rsidRDefault="00DC07AC">
      <w:pPr>
        <w:pStyle w:val="KDParagraf"/>
        <w:spacing w:before="0"/>
        <w:rPr>
          <w:rFonts w:ascii="Arial" w:hAnsi="Arial" w:cs="Arial"/>
        </w:rPr>
      </w:pPr>
      <w:r w:rsidRPr="007B31DF">
        <w:rPr>
          <w:rFonts w:ascii="Arial" w:hAnsi="Arial" w:cs="Arial"/>
        </w:rPr>
        <w:t xml:space="preserve">Имајући у виду:  </w:t>
      </w:r>
    </w:p>
    <w:p w14:paraId="1E586B15" w14:textId="77777777" w:rsidR="0022413F" w:rsidRPr="007B31DF" w:rsidRDefault="00DC07AC" w:rsidP="0010787D">
      <w:pPr>
        <w:pStyle w:val="KDParagraf"/>
        <w:tabs>
          <w:tab w:val="clear" w:pos="567"/>
          <w:tab w:val="left" w:pos="284"/>
        </w:tabs>
        <w:spacing w:before="0"/>
        <w:rPr>
          <w:rFonts w:ascii="Arial" w:hAnsi="Arial" w:cs="Arial"/>
        </w:rPr>
      </w:pPr>
      <w:r w:rsidRPr="007B31DF">
        <w:rPr>
          <w:rFonts w:ascii="Arial" w:hAnsi="Arial" w:cs="Arial"/>
        </w:rPr>
        <w:t>•</w:t>
      </w:r>
      <w:r w:rsidRPr="007B31DF">
        <w:rPr>
          <w:rFonts w:ascii="Arial" w:hAnsi="Arial" w:cs="Arial"/>
        </w:rPr>
        <w:tab/>
      </w:r>
      <w:proofErr w:type="gramStart"/>
      <w:r w:rsidRPr="007B31DF">
        <w:rPr>
          <w:rFonts w:ascii="Arial" w:hAnsi="Arial" w:cs="Arial"/>
        </w:rPr>
        <w:t>да</w:t>
      </w:r>
      <w:proofErr w:type="gramEnd"/>
      <w:r w:rsidRPr="007B31DF">
        <w:rPr>
          <w:rFonts w:ascii="Arial" w:hAnsi="Arial" w:cs="Arial"/>
        </w:rPr>
        <w:t xml:space="preserve"> је Наручилац – </w:t>
      </w:r>
      <w:r w:rsidR="00E35DB8" w:rsidRPr="007B31DF">
        <w:rPr>
          <w:rFonts w:ascii="Arial" w:hAnsi="Arial" w:cs="Arial"/>
          <w:lang w:val="sr-Cyrl-RS"/>
        </w:rPr>
        <w:t>О</w:t>
      </w:r>
      <w:r w:rsidRPr="007B31DF">
        <w:rPr>
          <w:rFonts w:ascii="Arial" w:hAnsi="Arial" w:cs="Arial"/>
        </w:rPr>
        <w:t xml:space="preserve">гранак РБ Колубара, Светог Саве бр. 1, Лазаревац (у даљем тексту: Корисник услуге) спровео, отворени поступак јавне набавке, сагласно члану 32. Закона о јавним </w:t>
      </w:r>
      <w:proofErr w:type="gramStart"/>
      <w:r w:rsidRPr="007B31DF">
        <w:rPr>
          <w:rFonts w:ascii="Arial" w:hAnsi="Arial" w:cs="Arial"/>
        </w:rPr>
        <w:t>набавкама  (</w:t>
      </w:r>
      <w:proofErr w:type="gramEnd"/>
      <w:r w:rsidRPr="007B31DF">
        <w:rPr>
          <w:rFonts w:ascii="Arial" w:hAnsi="Arial" w:cs="Arial"/>
        </w:rPr>
        <w:t>„Службени гласник РС“ број 124/2012, 14/2015 и 68/2015), (у даљем тексту: Закон) за јавну набавку услуге</w:t>
      </w:r>
    </w:p>
    <w:p w14:paraId="1087E47E" w14:textId="075366E4" w:rsidR="001B4091" w:rsidRPr="007B31DF" w:rsidRDefault="007B5430" w:rsidP="0010787D">
      <w:pPr>
        <w:pStyle w:val="KDParagraf"/>
        <w:tabs>
          <w:tab w:val="clear" w:pos="567"/>
          <w:tab w:val="left" w:pos="284"/>
        </w:tabs>
        <w:spacing w:before="0"/>
        <w:rPr>
          <w:rFonts w:ascii="Arial" w:hAnsi="Arial" w:cs="Arial"/>
        </w:rPr>
      </w:pPr>
      <w:r w:rsidRPr="007B31DF">
        <w:rPr>
          <w:rFonts w:ascii="Arial" w:hAnsi="Arial" w:cs="Arial"/>
          <w:lang w:val="sr-Cyrl-RS"/>
        </w:rPr>
        <w:t xml:space="preserve"> </w:t>
      </w:r>
      <w:r w:rsidR="00182FFB" w:rsidRPr="00182FFB">
        <w:rPr>
          <w:rFonts w:ascii="Arial" w:hAnsi="Arial" w:cs="Arial"/>
        </w:rPr>
        <w:t>„</w:t>
      </w:r>
      <w:r w:rsidR="00E50CEC">
        <w:rPr>
          <w:rFonts w:ascii="Arial" w:hAnsi="Arial" w:cs="Arial"/>
        </w:rPr>
        <w:t>Шта</w:t>
      </w:r>
      <w:r w:rsidR="00BD045C">
        <w:rPr>
          <w:rFonts w:ascii="Arial" w:hAnsi="Arial" w:cs="Arial"/>
        </w:rPr>
        <w:t>мпање часописа Огранка Колубара</w:t>
      </w:r>
      <w:r w:rsidRPr="007B31DF">
        <w:rPr>
          <w:rFonts w:ascii="Arial" w:hAnsi="Arial" w:cs="Arial"/>
          <w:lang w:val="sr-Cyrl-RS"/>
        </w:rPr>
        <w:t xml:space="preserve"> </w:t>
      </w:r>
      <w:r w:rsidRPr="007B31DF">
        <w:rPr>
          <w:rFonts w:ascii="Arial" w:hAnsi="Arial" w:cs="Arial"/>
        </w:rPr>
        <w:t xml:space="preserve">број </w:t>
      </w:r>
      <w:r w:rsidR="00BD045C">
        <w:rPr>
          <w:rFonts w:ascii="Arial" w:hAnsi="Arial" w:cs="Arial"/>
        </w:rPr>
        <w:t>417/2018 (ЈН/4000/0001/2018)</w:t>
      </w:r>
    </w:p>
    <w:p w14:paraId="485568E0" w14:textId="5E649294" w:rsidR="001B4091" w:rsidRPr="007B31DF" w:rsidRDefault="00DC07AC" w:rsidP="0010787D">
      <w:pPr>
        <w:pStyle w:val="KDParagraf"/>
        <w:tabs>
          <w:tab w:val="left" w:pos="284"/>
        </w:tabs>
        <w:spacing w:before="0"/>
        <w:rPr>
          <w:rFonts w:ascii="Arial" w:hAnsi="Arial" w:cs="Arial"/>
        </w:rPr>
      </w:pPr>
      <w:r w:rsidRPr="007B31DF">
        <w:rPr>
          <w:rFonts w:ascii="Arial" w:hAnsi="Arial" w:cs="Arial"/>
        </w:rPr>
        <w:t>•</w:t>
      </w:r>
      <w:r w:rsidRPr="007B31DF">
        <w:rPr>
          <w:rFonts w:ascii="Arial" w:hAnsi="Arial" w:cs="Arial"/>
        </w:rPr>
        <w:tab/>
      </w:r>
      <w:proofErr w:type="gramStart"/>
      <w:r w:rsidRPr="007B31DF">
        <w:rPr>
          <w:rFonts w:ascii="Arial" w:hAnsi="Arial" w:cs="Arial"/>
        </w:rPr>
        <w:t>да</w:t>
      </w:r>
      <w:proofErr w:type="gramEnd"/>
      <w:r w:rsidRPr="007B31DF">
        <w:rPr>
          <w:rFonts w:ascii="Arial" w:hAnsi="Arial" w:cs="Arial"/>
        </w:rPr>
        <w:t xml:space="preserve"> је Позив за подношење понуда у вези предметне јавне набавке објављен на Порталу јавних набавки дана ______</w:t>
      </w:r>
      <w:r w:rsidR="003351BE" w:rsidRPr="007B31DF">
        <w:rPr>
          <w:rFonts w:ascii="Arial" w:hAnsi="Arial" w:cs="Arial"/>
          <w:lang w:val="sr-Cyrl-RS"/>
        </w:rPr>
        <w:t>_______</w:t>
      </w:r>
      <w:r w:rsidRPr="007B31DF">
        <w:rPr>
          <w:rFonts w:ascii="Arial" w:hAnsi="Arial" w:cs="Arial"/>
        </w:rPr>
        <w:t xml:space="preserve"> године, као и на интернет страници  Корисника услуге;</w:t>
      </w:r>
    </w:p>
    <w:p w14:paraId="0FA52E92" w14:textId="5F2FC089" w:rsidR="001B4091" w:rsidRPr="007B31DF" w:rsidRDefault="00DC07AC" w:rsidP="0010787D">
      <w:pPr>
        <w:pStyle w:val="KDParagraf"/>
        <w:tabs>
          <w:tab w:val="left" w:pos="284"/>
        </w:tabs>
        <w:spacing w:before="0"/>
        <w:rPr>
          <w:rFonts w:ascii="Arial" w:hAnsi="Arial" w:cs="Arial"/>
        </w:rPr>
      </w:pPr>
      <w:r w:rsidRPr="007B31DF">
        <w:rPr>
          <w:rFonts w:ascii="Arial" w:hAnsi="Arial" w:cs="Arial"/>
        </w:rPr>
        <w:t>•</w:t>
      </w:r>
      <w:r w:rsidRPr="007B31DF">
        <w:rPr>
          <w:rFonts w:ascii="Arial" w:hAnsi="Arial" w:cs="Arial"/>
        </w:rPr>
        <w:tab/>
      </w:r>
      <w:proofErr w:type="gramStart"/>
      <w:r w:rsidRPr="007B31DF">
        <w:rPr>
          <w:rFonts w:ascii="Arial" w:hAnsi="Arial" w:cs="Arial"/>
        </w:rPr>
        <w:t>да</w:t>
      </w:r>
      <w:proofErr w:type="gramEnd"/>
      <w:r w:rsidRPr="007B31DF">
        <w:rPr>
          <w:rFonts w:ascii="Arial" w:hAnsi="Arial" w:cs="Arial"/>
        </w:rPr>
        <w:t xml:space="preserve"> Понуда Понуђача (у даљем тексту: Пружалац услуге) у отвореном поступку за ЈН број </w:t>
      </w:r>
      <w:r w:rsidR="00BD045C">
        <w:rPr>
          <w:rFonts w:ascii="Arial" w:hAnsi="Arial" w:cs="Arial"/>
        </w:rPr>
        <w:t>417/2018 (ЈН/4000/0001/2018)</w:t>
      </w:r>
      <w:r w:rsidR="00BD045C">
        <w:rPr>
          <w:rFonts w:ascii="Arial" w:hAnsi="Arial" w:cs="Arial"/>
          <w:lang w:val="sr-Cyrl-RS"/>
        </w:rPr>
        <w:t xml:space="preserve">, </w:t>
      </w:r>
      <w:r w:rsidRPr="007B31DF">
        <w:rPr>
          <w:rFonts w:ascii="Arial" w:hAnsi="Arial" w:cs="Arial"/>
        </w:rPr>
        <w:t xml:space="preserve">која је заведена код </w:t>
      </w:r>
      <w:r w:rsidR="003C54CA" w:rsidRPr="007B31DF">
        <w:rPr>
          <w:rFonts w:ascii="Arial" w:hAnsi="Arial" w:cs="Arial"/>
          <w:lang w:val="sr-Cyrl-RS"/>
        </w:rPr>
        <w:t>Корисника услуг</w:t>
      </w:r>
      <w:r w:rsidRPr="007B31DF">
        <w:rPr>
          <w:rFonts w:ascii="Arial" w:hAnsi="Arial" w:cs="Arial"/>
        </w:rPr>
        <w:t>а под бројем ______</w:t>
      </w:r>
      <w:r w:rsidR="005E0F88" w:rsidRPr="007B31DF">
        <w:rPr>
          <w:rFonts w:ascii="Arial" w:hAnsi="Arial" w:cs="Arial"/>
          <w:lang w:val="sr-Cyrl-RS"/>
        </w:rPr>
        <w:t>___</w:t>
      </w:r>
      <w:r w:rsidRPr="007B31DF">
        <w:rPr>
          <w:rFonts w:ascii="Arial" w:hAnsi="Arial" w:cs="Arial"/>
        </w:rPr>
        <w:t xml:space="preserve"> од _____</w:t>
      </w:r>
      <w:r w:rsidR="005E0F88" w:rsidRPr="007B31DF">
        <w:rPr>
          <w:rFonts w:ascii="Arial" w:hAnsi="Arial" w:cs="Arial"/>
          <w:lang w:val="sr-Cyrl-RS"/>
        </w:rPr>
        <w:t>___</w:t>
      </w:r>
      <w:r w:rsidR="006206AA" w:rsidRPr="007B31DF">
        <w:rPr>
          <w:rFonts w:ascii="Arial" w:hAnsi="Arial" w:cs="Arial"/>
        </w:rPr>
        <w:t>.20___</w:t>
      </w:r>
      <w:r w:rsidRPr="007B31DF">
        <w:rPr>
          <w:rFonts w:ascii="Arial" w:hAnsi="Arial" w:cs="Arial"/>
        </w:rPr>
        <w:t xml:space="preserve">. </w:t>
      </w:r>
      <w:proofErr w:type="gramStart"/>
      <w:r w:rsidRPr="007B31DF">
        <w:rPr>
          <w:rFonts w:ascii="Arial" w:hAnsi="Arial" w:cs="Arial"/>
        </w:rPr>
        <w:t>године</w:t>
      </w:r>
      <w:proofErr w:type="gramEnd"/>
      <w:r w:rsidRPr="007B31DF">
        <w:rPr>
          <w:rFonts w:ascii="Arial" w:hAnsi="Arial" w:cs="Arial"/>
        </w:rPr>
        <w:t xml:space="preserve">, у потпуности одговара захтеву Корисника услуге из позива за подношење понуда и </w:t>
      </w:r>
      <w:r w:rsidR="003C54CA" w:rsidRPr="007B31DF">
        <w:rPr>
          <w:rFonts w:ascii="Arial" w:hAnsi="Arial" w:cs="Arial"/>
          <w:lang w:val="sr-Cyrl-RS"/>
        </w:rPr>
        <w:t>к</w:t>
      </w:r>
      <w:r w:rsidRPr="007B31DF">
        <w:rPr>
          <w:rFonts w:ascii="Arial" w:hAnsi="Arial" w:cs="Arial"/>
        </w:rPr>
        <w:t>онкурсне документације;</w:t>
      </w:r>
    </w:p>
    <w:p w14:paraId="4EF85EAC" w14:textId="5C88E1C2" w:rsidR="00362DD5" w:rsidRPr="007B31DF" w:rsidRDefault="00DC07AC" w:rsidP="0010787D">
      <w:pPr>
        <w:pStyle w:val="KDParagraf"/>
        <w:tabs>
          <w:tab w:val="left" w:pos="284"/>
        </w:tabs>
        <w:spacing w:before="0"/>
        <w:rPr>
          <w:rFonts w:ascii="Arial" w:hAnsi="Arial" w:cs="Arial"/>
          <w:lang w:val="sr-Cyrl-RS"/>
        </w:rPr>
      </w:pPr>
      <w:r w:rsidRPr="007B31DF">
        <w:rPr>
          <w:rFonts w:ascii="Arial" w:hAnsi="Arial" w:cs="Arial"/>
        </w:rPr>
        <w:t>•</w:t>
      </w:r>
      <w:r w:rsidRPr="007B31DF">
        <w:rPr>
          <w:rFonts w:ascii="Arial" w:hAnsi="Arial" w:cs="Arial"/>
        </w:rPr>
        <w:tab/>
      </w:r>
      <w:proofErr w:type="gramStart"/>
      <w:r w:rsidRPr="007B31DF">
        <w:rPr>
          <w:rFonts w:ascii="Arial" w:hAnsi="Arial" w:cs="Arial"/>
        </w:rPr>
        <w:t>да</w:t>
      </w:r>
      <w:proofErr w:type="gramEnd"/>
      <w:r w:rsidRPr="007B31DF">
        <w:rPr>
          <w:rFonts w:ascii="Arial" w:hAnsi="Arial" w:cs="Arial"/>
        </w:rPr>
        <w:t xml:space="preserve"> је Корисник услуге, на основу Понуде Пружаоца услуге  и Одлуке о додели Уговора</w:t>
      </w:r>
      <w:r w:rsidR="006206AA" w:rsidRPr="007B31DF">
        <w:rPr>
          <w:rFonts w:ascii="Arial" w:hAnsi="Arial" w:cs="Arial"/>
          <w:lang w:val="sr-Cyrl-RS"/>
        </w:rPr>
        <w:t xml:space="preserve"> број ______________ од _____________</w:t>
      </w:r>
      <w:r w:rsidRPr="007B31DF">
        <w:rPr>
          <w:rFonts w:ascii="Arial" w:hAnsi="Arial" w:cs="Arial"/>
        </w:rPr>
        <w:t xml:space="preserve">, изабрао Пружаоца услуге за </w:t>
      </w:r>
      <w:r w:rsidRPr="007B31DF">
        <w:rPr>
          <w:rFonts w:ascii="Arial" w:hAnsi="Arial" w:cs="Arial"/>
        </w:rPr>
        <w:lastRenderedPageBreak/>
        <w:t>реализацију услуге, јавна набавка број</w:t>
      </w:r>
      <w:r w:rsidR="001C39C1" w:rsidRPr="007B31DF">
        <w:rPr>
          <w:rFonts w:ascii="Arial" w:hAnsi="Arial" w:cs="Arial"/>
        </w:rPr>
        <w:t xml:space="preserve"> </w:t>
      </w:r>
      <w:r w:rsidR="00BD045C">
        <w:rPr>
          <w:rFonts w:ascii="Arial" w:hAnsi="Arial" w:cs="Arial"/>
        </w:rPr>
        <w:t>417/2018 (ЈН/4000/0001/2018)</w:t>
      </w:r>
    </w:p>
    <w:p w14:paraId="0D1E2F0B" w14:textId="77777777" w:rsidR="00362DD5" w:rsidRPr="007B31DF" w:rsidRDefault="00362DD5">
      <w:pPr>
        <w:pStyle w:val="KDParagraf"/>
        <w:spacing w:before="0"/>
        <w:rPr>
          <w:rFonts w:ascii="Arial" w:hAnsi="Arial" w:cs="Arial"/>
          <w:b/>
          <w:lang w:val="sr-Cyrl-RS"/>
        </w:rPr>
      </w:pPr>
    </w:p>
    <w:p w14:paraId="75FCAE89" w14:textId="419067B3" w:rsidR="0010787D" w:rsidRPr="007B31DF" w:rsidRDefault="00DC07AC" w:rsidP="00E00C14">
      <w:pPr>
        <w:pStyle w:val="KDParagraf"/>
        <w:spacing w:before="0"/>
        <w:jc w:val="center"/>
        <w:rPr>
          <w:rFonts w:ascii="Arial" w:hAnsi="Arial" w:cs="Arial"/>
          <w:lang w:val="sr-Cyrl-RS"/>
        </w:rPr>
      </w:pPr>
      <w:r w:rsidRPr="007B31DF">
        <w:rPr>
          <w:rFonts w:ascii="Arial" w:hAnsi="Arial" w:cs="Arial"/>
          <w:b/>
        </w:rPr>
        <w:t>ПРЕДМЕТ УГОВОРА</w:t>
      </w:r>
    </w:p>
    <w:p w14:paraId="38C5BA8D" w14:textId="77777777" w:rsidR="001B4091" w:rsidRPr="007B31DF" w:rsidRDefault="00DC07AC" w:rsidP="00362DD5">
      <w:pPr>
        <w:pStyle w:val="KDParagraf"/>
        <w:spacing w:before="0"/>
        <w:jc w:val="center"/>
        <w:rPr>
          <w:rFonts w:ascii="Arial" w:hAnsi="Arial" w:cs="Arial"/>
        </w:rPr>
      </w:pPr>
      <w:r w:rsidRPr="007B31DF">
        <w:rPr>
          <w:rFonts w:ascii="Arial" w:hAnsi="Arial" w:cs="Arial"/>
        </w:rPr>
        <w:t>Члан 1.</w:t>
      </w:r>
    </w:p>
    <w:p w14:paraId="1492790F" w14:textId="77777777" w:rsidR="001B4091" w:rsidRPr="007B31DF" w:rsidRDefault="001B4091">
      <w:pPr>
        <w:pStyle w:val="KDParagraf"/>
        <w:spacing w:before="0"/>
        <w:rPr>
          <w:rFonts w:ascii="Arial" w:hAnsi="Arial" w:cs="Arial"/>
        </w:rPr>
      </w:pPr>
    </w:p>
    <w:p w14:paraId="79C0A1A5" w14:textId="3F5D55B4" w:rsidR="0010787D" w:rsidRPr="00BD045C" w:rsidRDefault="00811C05" w:rsidP="00B15B4B">
      <w:pPr>
        <w:pStyle w:val="KDParagraf"/>
        <w:spacing w:before="0"/>
        <w:rPr>
          <w:rFonts w:ascii="Arial" w:hAnsi="Arial" w:cs="Arial"/>
          <w:lang w:val="sr-Cyrl-RS"/>
        </w:rPr>
      </w:pPr>
      <w:r w:rsidRPr="007B31DF">
        <w:rPr>
          <w:rFonts w:ascii="Arial" w:hAnsi="Arial" w:cs="Arial"/>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182FFB" w:rsidRPr="00182FFB">
        <w:rPr>
          <w:rFonts w:ascii="Arial" w:hAnsi="Arial" w:cs="Arial"/>
        </w:rPr>
        <w:t>„</w:t>
      </w:r>
      <w:r w:rsidR="00E50CEC">
        <w:rPr>
          <w:rFonts w:ascii="Arial" w:hAnsi="Arial" w:cs="Arial"/>
        </w:rPr>
        <w:t>Шта</w:t>
      </w:r>
      <w:r w:rsidR="00BD045C">
        <w:rPr>
          <w:rFonts w:ascii="Arial" w:hAnsi="Arial" w:cs="Arial"/>
        </w:rPr>
        <w:t>мпање часописа Огранка Колубара</w:t>
      </w:r>
      <w:proofErr w:type="gramStart"/>
      <w:r w:rsidR="00182FFB" w:rsidRPr="00182FFB">
        <w:rPr>
          <w:rFonts w:ascii="Arial" w:hAnsi="Arial" w:cs="Arial"/>
        </w:rPr>
        <w:t xml:space="preserve">“ </w:t>
      </w:r>
      <w:r w:rsidRPr="007B31DF">
        <w:rPr>
          <w:rFonts w:ascii="Arial" w:hAnsi="Arial" w:cs="Arial"/>
        </w:rPr>
        <w:t>(</w:t>
      </w:r>
      <w:proofErr w:type="gramEnd"/>
      <w:r w:rsidRPr="007B31DF">
        <w:rPr>
          <w:rFonts w:ascii="Arial" w:hAnsi="Arial" w:cs="Arial"/>
        </w:rPr>
        <w:t>у даљем тексту: Услуга)  у свему према захтевима и условима конкурсне документације Наручиоца, прихваћене техничке спецификације и понуде пружаоца услуга</w:t>
      </w:r>
      <w:r w:rsidR="0051615E">
        <w:rPr>
          <w:rFonts w:ascii="Arial" w:hAnsi="Arial" w:cs="Arial"/>
          <w:lang w:val="sr-Cyrl-RS"/>
        </w:rPr>
        <w:t xml:space="preserve"> и Обрасца структуре цене, које као Прилог 1, 2, 3 и 4 чине саставни део овог Уговора.</w:t>
      </w:r>
    </w:p>
    <w:p w14:paraId="3A89ADA1" w14:textId="77777777" w:rsidR="0091185D" w:rsidRPr="007B31DF" w:rsidRDefault="0091185D">
      <w:pPr>
        <w:pStyle w:val="KDParagraf"/>
        <w:spacing w:before="0"/>
        <w:rPr>
          <w:rFonts w:ascii="Arial" w:hAnsi="Arial" w:cs="Arial"/>
          <w:lang w:val="sr-Cyrl-RS"/>
        </w:rPr>
      </w:pPr>
    </w:p>
    <w:p w14:paraId="6E063C16" w14:textId="5BE708BB" w:rsidR="0010787D" w:rsidRPr="007B31DF" w:rsidRDefault="00DC07AC" w:rsidP="00E00C14">
      <w:pPr>
        <w:pStyle w:val="KDParagraf"/>
        <w:spacing w:before="0"/>
        <w:jc w:val="center"/>
        <w:rPr>
          <w:rFonts w:ascii="Arial" w:hAnsi="Arial" w:cs="Arial"/>
          <w:b/>
        </w:rPr>
      </w:pPr>
      <w:r w:rsidRPr="007B31DF">
        <w:rPr>
          <w:rFonts w:ascii="Arial" w:hAnsi="Arial" w:cs="Arial"/>
          <w:b/>
        </w:rPr>
        <w:t>ЦЕНА</w:t>
      </w:r>
    </w:p>
    <w:p w14:paraId="22FA493E" w14:textId="77777777" w:rsidR="001B4091" w:rsidRPr="007B31DF" w:rsidRDefault="00DC07AC" w:rsidP="0091185D">
      <w:pPr>
        <w:pStyle w:val="KDParagraf"/>
        <w:spacing w:before="0"/>
        <w:jc w:val="center"/>
        <w:rPr>
          <w:rFonts w:ascii="Arial" w:hAnsi="Arial" w:cs="Arial"/>
        </w:rPr>
      </w:pPr>
      <w:r w:rsidRPr="007B31DF">
        <w:rPr>
          <w:rFonts w:ascii="Arial" w:hAnsi="Arial" w:cs="Arial"/>
        </w:rPr>
        <w:t>Члан 2.</w:t>
      </w:r>
    </w:p>
    <w:p w14:paraId="76D884CB" w14:textId="77777777" w:rsidR="001B4091" w:rsidRPr="007B31DF" w:rsidRDefault="001B4091">
      <w:pPr>
        <w:pStyle w:val="KDParagraf"/>
        <w:spacing w:before="0"/>
        <w:rPr>
          <w:rFonts w:ascii="Arial" w:hAnsi="Arial" w:cs="Arial"/>
        </w:rPr>
      </w:pPr>
    </w:p>
    <w:p w14:paraId="3D75D75E" w14:textId="5A42954B" w:rsidR="0023254C" w:rsidRPr="007B31DF" w:rsidRDefault="0023254C" w:rsidP="0023254C">
      <w:pPr>
        <w:pStyle w:val="KDParagraf"/>
        <w:spacing w:before="0"/>
        <w:rPr>
          <w:rFonts w:ascii="Arial" w:hAnsi="Arial" w:cs="Arial"/>
          <w:color w:val="auto"/>
        </w:rPr>
      </w:pPr>
      <w:r w:rsidRPr="007B31DF">
        <w:rPr>
          <w:rFonts w:ascii="Arial" w:hAnsi="Arial" w:cs="Arial"/>
          <w:color w:val="auto"/>
        </w:rPr>
        <w:t xml:space="preserve">Укупна уговорена вредност одређује се на основу стварних потреба </w:t>
      </w:r>
      <w:r w:rsidR="00182FFB">
        <w:rPr>
          <w:rFonts w:ascii="Arial" w:hAnsi="Arial" w:cs="Arial"/>
          <w:color w:val="auto"/>
          <w:lang w:val="sr-Cyrl-RS"/>
        </w:rPr>
        <w:t>Корисника услуга</w:t>
      </w:r>
      <w:r w:rsidRPr="007B31DF">
        <w:rPr>
          <w:rFonts w:ascii="Arial" w:hAnsi="Arial" w:cs="Arial"/>
          <w:color w:val="auto"/>
        </w:rPr>
        <w:t xml:space="preserve"> за пружањем предметних услуга и јединичних цена услуга из Понуде и не може </w:t>
      </w:r>
      <w:proofErr w:type="gramStart"/>
      <w:r w:rsidRPr="007B31DF">
        <w:rPr>
          <w:rFonts w:ascii="Arial" w:hAnsi="Arial" w:cs="Arial"/>
          <w:color w:val="auto"/>
        </w:rPr>
        <w:t>прећи  износ</w:t>
      </w:r>
      <w:proofErr w:type="gramEnd"/>
      <w:r w:rsidRPr="007B31DF">
        <w:rPr>
          <w:rFonts w:ascii="Arial" w:hAnsi="Arial" w:cs="Arial"/>
          <w:color w:val="auto"/>
        </w:rPr>
        <w:t xml:space="preserve"> од</w:t>
      </w:r>
      <w:r w:rsidRPr="007B31DF">
        <w:rPr>
          <w:rFonts w:ascii="Arial" w:hAnsi="Arial" w:cs="Arial"/>
          <w:b/>
          <w:color w:val="auto"/>
        </w:rPr>
        <w:t xml:space="preserve"> </w:t>
      </w:r>
      <w:r w:rsidRPr="007B31DF">
        <w:rPr>
          <w:rFonts w:ascii="Arial" w:hAnsi="Arial" w:cs="Arial"/>
          <w:color w:val="auto"/>
        </w:rPr>
        <w:t>___________ (</w:t>
      </w:r>
      <w:r w:rsidRPr="007B31DF">
        <w:rPr>
          <w:rFonts w:ascii="Arial" w:hAnsi="Arial" w:cs="Arial"/>
          <w:i/>
          <w:color w:val="auto"/>
        </w:rPr>
        <w:t xml:space="preserve">уписује </w:t>
      </w:r>
      <w:r w:rsidRPr="007B31DF">
        <w:rPr>
          <w:rFonts w:ascii="Arial" w:hAnsi="Arial" w:cs="Arial"/>
          <w:i/>
          <w:color w:val="auto"/>
          <w:lang w:val="sr-Cyrl-RS"/>
        </w:rPr>
        <w:t>Корисник услуга</w:t>
      </w:r>
      <w:r w:rsidRPr="007B31DF">
        <w:rPr>
          <w:rFonts w:ascii="Arial" w:hAnsi="Arial" w:cs="Arial"/>
          <w:color w:val="auto"/>
        </w:rPr>
        <w:t xml:space="preserve">) динара, без ПДВ-а, а који представља износ процењене вредности </w:t>
      </w:r>
      <w:r w:rsidR="00182FFB">
        <w:rPr>
          <w:rFonts w:ascii="Arial" w:hAnsi="Arial" w:cs="Arial"/>
          <w:color w:val="auto"/>
          <w:lang w:val="sr-Cyrl-RS"/>
        </w:rPr>
        <w:t>Корисника услуга</w:t>
      </w:r>
      <w:r w:rsidRPr="007B31DF">
        <w:rPr>
          <w:rFonts w:ascii="Arial" w:hAnsi="Arial" w:cs="Arial"/>
          <w:color w:val="auto"/>
        </w:rPr>
        <w:t xml:space="preserve"> за предметну јавну набавку.</w:t>
      </w:r>
    </w:p>
    <w:p w14:paraId="12245567" w14:textId="7081C52A" w:rsidR="00AC00A9" w:rsidRPr="007B31DF" w:rsidRDefault="00AC00A9" w:rsidP="0091185D">
      <w:pPr>
        <w:pStyle w:val="KDParagraf"/>
        <w:spacing w:before="0"/>
        <w:rPr>
          <w:rFonts w:ascii="Arial" w:hAnsi="Arial" w:cs="Arial"/>
          <w:color w:val="auto"/>
          <w:lang w:val="sr-Cyrl-RS"/>
        </w:rPr>
      </w:pPr>
    </w:p>
    <w:p w14:paraId="19845AC1" w14:textId="77777777" w:rsidR="00263F37" w:rsidRPr="00CC1657" w:rsidRDefault="00263F37" w:rsidP="00263F37">
      <w:pPr>
        <w:pStyle w:val="KDParagraf"/>
        <w:spacing w:before="0"/>
        <w:rPr>
          <w:rFonts w:ascii="Arial" w:hAnsi="Arial" w:cs="Arial"/>
          <w:color w:val="auto"/>
        </w:rPr>
      </w:pPr>
      <w:proofErr w:type="gramStart"/>
      <w:r w:rsidRPr="00CC1657">
        <w:rPr>
          <w:rFonts w:ascii="Arial" w:hAnsi="Arial" w:cs="Arial"/>
          <w:color w:val="auto"/>
        </w:rPr>
        <w:t>На  цену</w:t>
      </w:r>
      <w:proofErr w:type="gramEnd"/>
      <w:r w:rsidRPr="00CC1657">
        <w:rPr>
          <w:rFonts w:ascii="Arial" w:hAnsi="Arial" w:cs="Arial"/>
          <w:color w:val="auto"/>
        </w:rPr>
        <w:t xml:space="preserve"> Услуге из става 1. </w:t>
      </w:r>
      <w:proofErr w:type="gramStart"/>
      <w:r w:rsidRPr="00CC1657">
        <w:rPr>
          <w:rFonts w:ascii="Arial" w:hAnsi="Arial" w:cs="Arial"/>
          <w:color w:val="auto"/>
        </w:rPr>
        <w:t>овог</w:t>
      </w:r>
      <w:proofErr w:type="gramEnd"/>
      <w:r w:rsidRPr="00CC1657">
        <w:rPr>
          <w:rFonts w:ascii="Arial" w:hAnsi="Arial" w:cs="Arial"/>
          <w:color w:val="auto"/>
        </w:rPr>
        <w:t xml:space="preserve"> члана обрачунава се припадајући порез на додату вредност у складу са прописима Републике Србије.</w:t>
      </w:r>
    </w:p>
    <w:p w14:paraId="7943AD6D" w14:textId="77777777" w:rsidR="00A627B8" w:rsidRPr="007B31DF" w:rsidRDefault="00A627B8" w:rsidP="00263F37">
      <w:pPr>
        <w:pStyle w:val="KDParagraf"/>
        <w:spacing w:before="0"/>
        <w:rPr>
          <w:rFonts w:ascii="Arial" w:hAnsi="Arial" w:cs="Arial"/>
        </w:rPr>
      </w:pPr>
    </w:p>
    <w:p w14:paraId="2C768C0F" w14:textId="47664499" w:rsidR="00853108" w:rsidRPr="00182FFB" w:rsidRDefault="00A627B8" w:rsidP="0044712A">
      <w:pPr>
        <w:pStyle w:val="KDParagraf"/>
        <w:spacing w:before="0"/>
        <w:rPr>
          <w:rFonts w:ascii="Arial" w:hAnsi="Arial" w:cs="Arial"/>
          <w:lang w:val="sr-Cyrl-RS"/>
        </w:rPr>
      </w:pPr>
      <w:r w:rsidRPr="007B31DF">
        <w:rPr>
          <w:rFonts w:ascii="Arial" w:hAnsi="Arial" w:cs="Arial"/>
        </w:rPr>
        <w:t>У цену су урачунати сви трошкови везани за реализацију Услуге</w:t>
      </w:r>
      <w:r w:rsidR="00182FFB">
        <w:rPr>
          <w:rFonts w:ascii="Arial" w:hAnsi="Arial" w:cs="Arial"/>
          <w:lang w:val="sr-Cyrl-RS"/>
        </w:rPr>
        <w:t>.</w:t>
      </w:r>
    </w:p>
    <w:p w14:paraId="68F9D628" w14:textId="77777777" w:rsidR="0023254C" w:rsidRPr="007B31DF" w:rsidRDefault="0023254C" w:rsidP="0023254C">
      <w:pPr>
        <w:pStyle w:val="KDParagraf"/>
        <w:rPr>
          <w:rFonts w:ascii="Arial" w:hAnsi="Arial" w:cs="Arial"/>
        </w:rPr>
      </w:pPr>
      <w:r w:rsidRPr="007B31DF">
        <w:rPr>
          <w:rFonts w:ascii="Arial" w:hAnsi="Arial" w:cs="Arial"/>
        </w:rPr>
        <w:t xml:space="preserve">Јединичне цене из усвојене понуде су фиксне и не могу се мењати. </w:t>
      </w:r>
    </w:p>
    <w:p w14:paraId="69F4E4AE" w14:textId="77777777" w:rsidR="00A627B8" w:rsidRPr="007B31DF" w:rsidRDefault="00A627B8" w:rsidP="0044712A">
      <w:pPr>
        <w:pStyle w:val="KDParagraf"/>
        <w:spacing w:before="0"/>
        <w:rPr>
          <w:rFonts w:ascii="Arial" w:hAnsi="Arial" w:cs="Arial"/>
          <w:lang w:val="sr-Cyrl-RS"/>
        </w:rPr>
      </w:pPr>
    </w:p>
    <w:p w14:paraId="003C0FA8" w14:textId="4946CB72" w:rsidR="0010787D" w:rsidRPr="007B31DF" w:rsidRDefault="00DC07AC" w:rsidP="00E00C14">
      <w:pPr>
        <w:pStyle w:val="KDParagraf"/>
        <w:spacing w:before="0"/>
        <w:jc w:val="center"/>
        <w:rPr>
          <w:rFonts w:ascii="Arial" w:hAnsi="Arial" w:cs="Arial"/>
          <w:b/>
        </w:rPr>
      </w:pPr>
      <w:r w:rsidRPr="007B31DF">
        <w:rPr>
          <w:rFonts w:ascii="Arial" w:hAnsi="Arial" w:cs="Arial"/>
          <w:b/>
        </w:rPr>
        <w:t>НАЧИН ПЛАЋАЊА</w:t>
      </w:r>
    </w:p>
    <w:p w14:paraId="0B057FBF" w14:textId="77777777" w:rsidR="001B4091" w:rsidRPr="007B31DF" w:rsidRDefault="00DC07AC" w:rsidP="0091185D">
      <w:pPr>
        <w:pStyle w:val="KDParagraf"/>
        <w:spacing w:before="0"/>
        <w:jc w:val="center"/>
        <w:rPr>
          <w:rFonts w:ascii="Arial" w:hAnsi="Arial" w:cs="Arial"/>
        </w:rPr>
      </w:pPr>
      <w:r w:rsidRPr="007B31DF">
        <w:rPr>
          <w:rFonts w:ascii="Arial" w:hAnsi="Arial" w:cs="Arial"/>
        </w:rPr>
        <w:t>Члан 3.</w:t>
      </w:r>
    </w:p>
    <w:p w14:paraId="6D0275C9" w14:textId="77777777" w:rsidR="001B4091" w:rsidRPr="007B31DF" w:rsidRDefault="001B4091">
      <w:pPr>
        <w:pStyle w:val="KDParagraf"/>
        <w:spacing w:before="0"/>
        <w:rPr>
          <w:rFonts w:ascii="Arial" w:hAnsi="Arial" w:cs="Arial"/>
        </w:rPr>
      </w:pPr>
    </w:p>
    <w:p w14:paraId="6DD01E1F" w14:textId="4E062FF5" w:rsidR="0071168E" w:rsidRPr="007B31DF" w:rsidRDefault="0071168E" w:rsidP="0071168E">
      <w:pPr>
        <w:pStyle w:val="KDParagraf"/>
        <w:spacing w:before="0"/>
        <w:rPr>
          <w:rFonts w:ascii="Arial" w:hAnsi="Arial" w:cs="Arial"/>
        </w:rPr>
      </w:pPr>
      <w:r w:rsidRPr="007B31DF">
        <w:rPr>
          <w:rFonts w:ascii="Arial" w:hAnsi="Arial" w:cs="Arial"/>
        </w:rPr>
        <w:t xml:space="preserve">Корисник услуге се обавезује да Пружаоцу услуга плати извршену Услугу </w:t>
      </w:r>
      <w:r w:rsidR="00203860" w:rsidRPr="007B31DF">
        <w:rPr>
          <w:rFonts w:ascii="Arial" w:hAnsi="Arial" w:cs="Arial"/>
          <w:lang w:val="sr-Cyrl-RS"/>
        </w:rPr>
        <w:t>Платним налогом</w:t>
      </w:r>
      <w:r w:rsidRPr="007B31DF">
        <w:rPr>
          <w:rFonts w:ascii="Arial" w:hAnsi="Arial" w:cs="Arial"/>
        </w:rPr>
        <w:t>, на следећи начин:</w:t>
      </w:r>
    </w:p>
    <w:p w14:paraId="64207655" w14:textId="77777777" w:rsidR="0071168E" w:rsidRPr="007B31DF" w:rsidRDefault="0071168E" w:rsidP="0071168E">
      <w:pPr>
        <w:pStyle w:val="KDParagraf"/>
        <w:spacing w:before="0"/>
        <w:rPr>
          <w:rFonts w:ascii="Arial" w:hAnsi="Arial" w:cs="Arial"/>
        </w:rPr>
      </w:pPr>
    </w:p>
    <w:p w14:paraId="4C688A72" w14:textId="57500D55" w:rsidR="0071168E" w:rsidRPr="007B31DF" w:rsidRDefault="0071168E" w:rsidP="0071168E">
      <w:pPr>
        <w:jc w:val="both"/>
        <w:rPr>
          <w:rFonts w:cs="Arial"/>
        </w:rPr>
      </w:pPr>
      <w:r w:rsidRPr="007B31DF">
        <w:rPr>
          <w:rFonts w:eastAsia="Calibri" w:cs="Arial"/>
          <w:color w:val="000000"/>
          <w:kern w:val="0"/>
          <w:sz w:val="24"/>
          <w:szCs w:val="24"/>
        </w:rPr>
        <w:t xml:space="preserve">Уговорне стране су сагласне да се плаћање предметних услуга врши у року </w:t>
      </w:r>
      <w:r w:rsidRPr="007B31DF">
        <w:rPr>
          <w:rFonts w:eastAsia="Calibri" w:cs="Arial"/>
          <w:color w:val="000000"/>
          <w:kern w:val="0"/>
          <w:sz w:val="24"/>
          <w:szCs w:val="24"/>
          <w:lang w:val="sr-Cyrl-RS"/>
        </w:rPr>
        <w:t xml:space="preserve">који не може бити дужи од </w:t>
      </w:r>
      <w:r w:rsidRPr="007B31DF">
        <w:rPr>
          <w:rFonts w:eastAsia="Calibri" w:cs="Arial"/>
          <w:color w:val="000000"/>
          <w:kern w:val="0"/>
          <w:sz w:val="24"/>
          <w:szCs w:val="24"/>
        </w:rPr>
        <w:t>45</w:t>
      </w:r>
      <w:r w:rsidR="0051615E">
        <w:rPr>
          <w:rFonts w:eastAsia="Calibri" w:cs="Arial"/>
          <w:color w:val="000000"/>
          <w:kern w:val="0"/>
          <w:sz w:val="24"/>
          <w:szCs w:val="24"/>
          <w:lang w:val="sr-Cyrl-RS"/>
        </w:rPr>
        <w:t xml:space="preserve"> (словима: четрдесетпет)</w:t>
      </w:r>
      <w:r w:rsidRPr="007B31DF">
        <w:rPr>
          <w:rFonts w:eastAsia="Calibri" w:cs="Arial"/>
          <w:color w:val="000000"/>
          <w:kern w:val="0"/>
          <w:sz w:val="24"/>
          <w:szCs w:val="24"/>
        </w:rPr>
        <w:t xml:space="preserve"> дана од дана пријема исправног рачуна на писарницу Корисника услуга.</w:t>
      </w:r>
    </w:p>
    <w:p w14:paraId="61942302" w14:textId="77777777" w:rsidR="0071168E" w:rsidRPr="007B31DF" w:rsidRDefault="0071168E" w:rsidP="0071168E">
      <w:pPr>
        <w:jc w:val="both"/>
        <w:rPr>
          <w:rFonts w:cs="Arial"/>
        </w:rPr>
      </w:pPr>
    </w:p>
    <w:p w14:paraId="0B0FFDA3" w14:textId="77777777" w:rsidR="0071168E" w:rsidRPr="007B31DF" w:rsidRDefault="0071168E" w:rsidP="0071168E">
      <w:pPr>
        <w:widowControl/>
        <w:suppressAutoHyphens w:val="0"/>
        <w:spacing w:after="200"/>
        <w:jc w:val="both"/>
        <w:textAlignment w:val="auto"/>
        <w:rPr>
          <w:rFonts w:eastAsia="Calibri" w:cs="Arial"/>
          <w:color w:val="000000"/>
          <w:kern w:val="0"/>
          <w:sz w:val="24"/>
          <w:szCs w:val="24"/>
        </w:rPr>
      </w:pPr>
      <w:r w:rsidRPr="007B31DF">
        <w:rPr>
          <w:rFonts w:eastAsia="Calibri" w:cs="Arial"/>
          <w:color w:val="000000"/>
          <w:kern w:val="0"/>
          <w:sz w:val="24"/>
          <w:szCs w:val="24"/>
        </w:rPr>
        <w:t>Записник о пруженим услугама</w:t>
      </w:r>
      <w:r w:rsidRPr="007B31DF">
        <w:rPr>
          <w:rFonts w:eastAsia="Calibri" w:cs="Arial"/>
          <w:color w:val="000000"/>
          <w:kern w:val="0"/>
          <w:sz w:val="24"/>
          <w:szCs w:val="24"/>
          <w:lang w:val="sr-Cyrl-RS"/>
        </w:rPr>
        <w:t xml:space="preserve"> (без примедби), </w:t>
      </w:r>
      <w:r w:rsidRPr="007B31DF">
        <w:rPr>
          <w:rFonts w:eastAsia="Calibri" w:cs="Arial"/>
          <w:color w:val="000000"/>
          <w:kern w:val="0"/>
          <w:sz w:val="24"/>
          <w:szCs w:val="24"/>
        </w:rPr>
        <w:t>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14:paraId="7F821DFE" w14:textId="0B05A2C6" w:rsidR="0071168E" w:rsidRPr="007B31DF" w:rsidRDefault="0071168E" w:rsidP="0071168E">
      <w:pPr>
        <w:widowControl/>
        <w:suppressAutoHyphens w:val="0"/>
        <w:spacing w:after="200"/>
        <w:jc w:val="both"/>
        <w:textAlignment w:val="auto"/>
        <w:rPr>
          <w:rFonts w:eastAsia="Calibri" w:cs="Arial"/>
          <w:color w:val="000000"/>
          <w:kern w:val="0"/>
          <w:sz w:val="24"/>
          <w:szCs w:val="24"/>
          <w:lang w:val="sr-Cyrl-RS"/>
        </w:rPr>
      </w:pPr>
      <w:r w:rsidRPr="007B31DF">
        <w:rPr>
          <w:rFonts w:eastAsia="Calibri" w:cs="Arial"/>
          <w:color w:val="000000"/>
          <w:kern w:val="0"/>
          <w:sz w:val="24"/>
          <w:szCs w:val="24"/>
          <w:lang w:val="sr-Cyrl-RS"/>
        </w:rPr>
        <w:t xml:space="preserve">Испостављени рачуни морају гласити на: Јавно предузеће „Електропривреда Србије“  Београд, </w:t>
      </w:r>
      <w:r w:rsidR="0051615E">
        <w:rPr>
          <w:rFonts w:eastAsia="Calibri" w:cs="Arial"/>
          <w:color w:val="000000"/>
          <w:kern w:val="0"/>
          <w:sz w:val="24"/>
          <w:szCs w:val="24"/>
          <w:lang w:val="sr-Cyrl-RS"/>
        </w:rPr>
        <w:t xml:space="preserve">Балканска 13, </w:t>
      </w:r>
      <w:r w:rsidRPr="007B31DF">
        <w:rPr>
          <w:rFonts w:eastAsia="Calibri" w:cs="Arial"/>
          <w:color w:val="000000"/>
          <w:kern w:val="0"/>
          <w:sz w:val="24"/>
          <w:szCs w:val="24"/>
          <w:lang w:val="sr-Cyrl-RS"/>
        </w:rPr>
        <w:t>Огранак РБ Колубара, Лазаревац, ул. Светог Саве бр. 1, ПИБ (103920327), МБ (20053658).</w:t>
      </w:r>
    </w:p>
    <w:p w14:paraId="60347CD3" w14:textId="0704DEDB" w:rsidR="0010787D" w:rsidRPr="007B31DF" w:rsidRDefault="0071168E" w:rsidP="00A20832">
      <w:pPr>
        <w:widowControl/>
        <w:suppressAutoHyphens w:val="0"/>
        <w:spacing w:after="200"/>
        <w:jc w:val="both"/>
        <w:textAlignment w:val="auto"/>
        <w:rPr>
          <w:rFonts w:cs="Arial"/>
          <w:sz w:val="24"/>
        </w:rPr>
      </w:pPr>
      <w:r w:rsidRPr="007B31DF">
        <w:rPr>
          <w:rFonts w:cs="Arial"/>
          <w:sz w:val="24"/>
        </w:rPr>
        <w:lastRenderedPageBreak/>
        <w:t xml:space="preserve">У испостављеном рачуну, </w:t>
      </w:r>
      <w:r w:rsidRPr="007B31DF">
        <w:rPr>
          <w:rFonts w:cs="Arial"/>
          <w:sz w:val="24"/>
          <w:lang w:val="sr-Cyrl-RS"/>
        </w:rPr>
        <w:t>Пружалац услуге</w:t>
      </w:r>
      <w:r w:rsidRPr="007B31DF">
        <w:rPr>
          <w:rFonts w:cs="Arial"/>
          <w:sz w:val="24"/>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7B31DF">
        <w:rPr>
          <w:rFonts w:cs="Arial"/>
          <w:sz w:val="24"/>
          <w:lang w:val="sr-Cyrl-RS"/>
        </w:rPr>
        <w:t>пружалац услуге</w:t>
      </w:r>
      <w:r w:rsidRPr="007B31DF">
        <w:rPr>
          <w:rFonts w:cs="Arial"/>
          <w:sz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431320B" w14:textId="77777777" w:rsidR="001B4091" w:rsidRPr="007B31DF" w:rsidRDefault="00DC07AC" w:rsidP="004B122F">
      <w:pPr>
        <w:pStyle w:val="KDParagraf"/>
        <w:spacing w:before="0"/>
        <w:jc w:val="center"/>
        <w:rPr>
          <w:rFonts w:ascii="Arial" w:hAnsi="Arial" w:cs="Arial"/>
        </w:rPr>
      </w:pPr>
      <w:r w:rsidRPr="007B31DF">
        <w:rPr>
          <w:rFonts w:ascii="Arial" w:hAnsi="Arial" w:cs="Arial"/>
        </w:rPr>
        <w:t>Члан 4.</w:t>
      </w:r>
    </w:p>
    <w:p w14:paraId="5E59A184" w14:textId="77777777" w:rsidR="001B4091" w:rsidRPr="00243C36" w:rsidRDefault="001B4091">
      <w:pPr>
        <w:pStyle w:val="KDParagraf"/>
        <w:spacing w:before="0"/>
        <w:rPr>
          <w:rFonts w:ascii="Arial" w:hAnsi="Arial" w:cs="Arial"/>
          <w:sz w:val="14"/>
        </w:rPr>
      </w:pPr>
    </w:p>
    <w:p w14:paraId="2F9636C5" w14:textId="58F528D5" w:rsidR="001B4091" w:rsidRPr="00243C36" w:rsidRDefault="00DC07AC">
      <w:pPr>
        <w:pStyle w:val="KDParagraf"/>
        <w:spacing w:before="0"/>
        <w:rPr>
          <w:rFonts w:ascii="Arial" w:hAnsi="Arial" w:cs="Arial"/>
          <w:color w:val="auto"/>
          <w:lang w:val="sr-Cyrl-RS"/>
        </w:rPr>
      </w:pPr>
      <w:r w:rsidRPr="00243C36">
        <w:rPr>
          <w:rFonts w:ascii="Arial" w:hAnsi="Arial" w:cs="Arial"/>
          <w:color w:val="auto"/>
        </w:rPr>
        <w:t>Адресе Уговорних страна за пријем пис</w:t>
      </w:r>
      <w:r w:rsidR="00A705CA">
        <w:rPr>
          <w:rFonts w:ascii="Arial" w:hAnsi="Arial" w:cs="Arial"/>
          <w:color w:val="auto"/>
          <w:lang w:val="sr-Cyrl-RS"/>
        </w:rPr>
        <w:t>мена</w:t>
      </w:r>
      <w:r w:rsidRPr="00243C36">
        <w:rPr>
          <w:rFonts w:ascii="Arial" w:hAnsi="Arial" w:cs="Arial"/>
          <w:color w:val="auto"/>
        </w:rPr>
        <w:t xml:space="preserve"> и поште, су следеће:</w:t>
      </w:r>
    </w:p>
    <w:p w14:paraId="30BFFA09" w14:textId="2817EDE8" w:rsidR="001B4091" w:rsidRPr="007B31DF" w:rsidRDefault="00DC07AC">
      <w:pPr>
        <w:pStyle w:val="KDParagraf"/>
        <w:spacing w:before="0"/>
        <w:rPr>
          <w:rFonts w:ascii="Arial" w:hAnsi="Arial" w:cs="Arial"/>
          <w:lang w:val="sr-Cyrl-RS"/>
        </w:rPr>
      </w:pPr>
      <w:r w:rsidRPr="007B31DF">
        <w:rPr>
          <w:rFonts w:ascii="Arial" w:hAnsi="Arial" w:cs="Arial"/>
        </w:rPr>
        <w:t>Корисник услуге:</w:t>
      </w:r>
      <w:r w:rsidRPr="007B31DF">
        <w:rPr>
          <w:rFonts w:ascii="Arial" w:hAnsi="Arial" w:cs="Arial"/>
        </w:rPr>
        <w:tab/>
        <w:t>Јавно предузеће „Електропривреда Србије</w:t>
      </w:r>
      <w:proofErr w:type="gramStart"/>
      <w:r w:rsidRPr="007B31DF">
        <w:rPr>
          <w:rFonts w:ascii="Arial" w:hAnsi="Arial" w:cs="Arial"/>
        </w:rPr>
        <w:t>“ Београд</w:t>
      </w:r>
      <w:proofErr w:type="gramEnd"/>
      <w:r w:rsidRPr="007B31DF">
        <w:rPr>
          <w:rFonts w:ascii="Arial" w:hAnsi="Arial" w:cs="Arial"/>
        </w:rPr>
        <w:t xml:space="preserve">, </w:t>
      </w:r>
    </w:p>
    <w:p w14:paraId="4FE7F646" w14:textId="50363C85" w:rsidR="001B4091" w:rsidRPr="007B31DF" w:rsidRDefault="00DC07AC">
      <w:pPr>
        <w:pStyle w:val="KDParagraf"/>
        <w:spacing w:before="0"/>
        <w:rPr>
          <w:rFonts w:ascii="Arial" w:hAnsi="Arial" w:cs="Arial"/>
        </w:rPr>
      </w:pPr>
      <w:r w:rsidRPr="007B31DF">
        <w:rPr>
          <w:rFonts w:ascii="Arial" w:hAnsi="Arial" w:cs="Arial"/>
        </w:rPr>
        <w:t>Огранак РБ Колубара, Комерцијални сектор</w:t>
      </w:r>
      <w:r w:rsidR="00A705CA">
        <w:rPr>
          <w:rFonts w:ascii="Arial" w:hAnsi="Arial" w:cs="Arial"/>
        </w:rPr>
        <w:t>, Дише Ђурђевић бб</w:t>
      </w:r>
      <w:proofErr w:type="gramStart"/>
      <w:r w:rsidR="00A705CA">
        <w:rPr>
          <w:rFonts w:ascii="Arial" w:hAnsi="Arial" w:cs="Arial"/>
        </w:rPr>
        <w:t>,11560</w:t>
      </w:r>
      <w:proofErr w:type="gramEnd"/>
      <w:r w:rsidR="00A705CA">
        <w:rPr>
          <w:rFonts w:ascii="Arial" w:hAnsi="Arial" w:cs="Arial"/>
        </w:rPr>
        <w:t xml:space="preserve"> Вреоци.</w:t>
      </w:r>
    </w:p>
    <w:p w14:paraId="70345581" w14:textId="5A3292D7" w:rsidR="00621B68" w:rsidRPr="007B31DF" w:rsidRDefault="00DC07AC">
      <w:pPr>
        <w:pStyle w:val="KDParagraf"/>
        <w:spacing w:before="0"/>
        <w:rPr>
          <w:rFonts w:ascii="Arial" w:hAnsi="Arial" w:cs="Arial"/>
          <w:lang w:val="sr-Cyrl-RS"/>
        </w:rPr>
      </w:pPr>
      <w:r w:rsidRPr="007B31DF">
        <w:rPr>
          <w:rFonts w:ascii="Arial" w:hAnsi="Arial" w:cs="Arial"/>
        </w:rPr>
        <w:tab/>
      </w:r>
      <w:r w:rsidRPr="007B31DF">
        <w:rPr>
          <w:rFonts w:ascii="Arial" w:hAnsi="Arial" w:cs="Arial"/>
        </w:rPr>
        <w:tab/>
      </w:r>
      <w:r w:rsidRPr="007B31DF">
        <w:rPr>
          <w:rFonts w:ascii="Arial" w:hAnsi="Arial" w:cs="Arial"/>
        </w:rPr>
        <w:tab/>
      </w:r>
    </w:p>
    <w:p w14:paraId="22C12D00" w14:textId="77777777" w:rsidR="001B4091" w:rsidRPr="007B31DF" w:rsidRDefault="00DC07AC">
      <w:pPr>
        <w:pStyle w:val="KDParagraf"/>
        <w:spacing w:before="0"/>
        <w:rPr>
          <w:rFonts w:ascii="Arial" w:hAnsi="Arial" w:cs="Arial"/>
        </w:rPr>
      </w:pPr>
      <w:r w:rsidRPr="007B31DF">
        <w:rPr>
          <w:rFonts w:ascii="Arial" w:hAnsi="Arial" w:cs="Arial"/>
        </w:rPr>
        <w:t>Пружалац услуге:</w:t>
      </w:r>
      <w:r w:rsidRPr="007B31DF">
        <w:rPr>
          <w:rFonts w:ascii="Arial" w:hAnsi="Arial" w:cs="Arial"/>
        </w:rPr>
        <w:tab/>
        <w:t>__________________________________________</w:t>
      </w:r>
    </w:p>
    <w:p w14:paraId="67E82BA5" w14:textId="77777777" w:rsidR="001B4091" w:rsidRPr="007B31DF" w:rsidRDefault="00DC07AC">
      <w:pPr>
        <w:pStyle w:val="KDParagraf"/>
        <w:spacing w:before="0"/>
        <w:rPr>
          <w:rFonts w:ascii="Arial" w:hAnsi="Arial" w:cs="Arial"/>
        </w:rPr>
      </w:pPr>
      <w:r w:rsidRPr="007B31DF">
        <w:rPr>
          <w:rFonts w:ascii="Arial" w:hAnsi="Arial" w:cs="Arial"/>
        </w:rPr>
        <w:tab/>
      </w:r>
      <w:r w:rsidRPr="007B31DF">
        <w:rPr>
          <w:rFonts w:ascii="Arial" w:hAnsi="Arial" w:cs="Arial"/>
        </w:rPr>
        <w:tab/>
      </w:r>
      <w:r w:rsidRPr="007B31DF">
        <w:rPr>
          <w:rFonts w:ascii="Arial" w:hAnsi="Arial" w:cs="Arial"/>
        </w:rPr>
        <w:tab/>
      </w:r>
      <w:r w:rsidRPr="007B31DF">
        <w:rPr>
          <w:rFonts w:ascii="Arial" w:hAnsi="Arial" w:cs="Arial"/>
        </w:rPr>
        <w:tab/>
        <w:t>__________________________________________</w:t>
      </w:r>
      <w:r w:rsidR="00503BAD" w:rsidRPr="007B31DF">
        <w:rPr>
          <w:rFonts w:ascii="Arial" w:hAnsi="Arial" w:cs="Arial"/>
        </w:rPr>
        <w:tab/>
      </w:r>
      <w:r w:rsidRPr="007B31DF">
        <w:rPr>
          <w:rFonts w:ascii="Arial" w:hAnsi="Arial" w:cs="Arial"/>
        </w:rPr>
        <w:tab/>
      </w:r>
    </w:p>
    <w:p w14:paraId="50DF4031" w14:textId="77777777" w:rsidR="001B4091" w:rsidRPr="007B31DF" w:rsidRDefault="00DC07AC">
      <w:pPr>
        <w:pStyle w:val="KDParagraf"/>
        <w:spacing w:before="0"/>
        <w:rPr>
          <w:rFonts w:ascii="Arial" w:hAnsi="Arial" w:cs="Arial"/>
          <w:lang w:val="sr-Cyrl-RS"/>
        </w:rPr>
      </w:pPr>
      <w:r w:rsidRPr="007B31DF">
        <w:rPr>
          <w:rFonts w:ascii="Arial" w:hAnsi="Arial" w:cs="Arial"/>
        </w:rPr>
        <w:t>Подизвођач:           _________________________________________</w:t>
      </w:r>
      <w:r w:rsidR="00503BAD" w:rsidRPr="007B31DF">
        <w:rPr>
          <w:rFonts w:ascii="Arial" w:hAnsi="Arial" w:cs="Arial"/>
          <w:lang w:val="sr-Cyrl-RS"/>
        </w:rPr>
        <w:t>_</w:t>
      </w:r>
    </w:p>
    <w:p w14:paraId="04051E56" w14:textId="03F8532F" w:rsidR="00AA784F" w:rsidRPr="007B31DF" w:rsidRDefault="00503BAD" w:rsidP="00A73578">
      <w:pPr>
        <w:pStyle w:val="KDParagraf"/>
        <w:spacing w:before="0"/>
        <w:rPr>
          <w:rFonts w:ascii="Arial" w:hAnsi="Arial" w:cs="Arial"/>
          <w:lang w:val="sr-Cyrl-RS"/>
        </w:rPr>
      </w:pPr>
      <w:r w:rsidRPr="007B31DF">
        <w:rPr>
          <w:rFonts w:ascii="Arial" w:hAnsi="Arial" w:cs="Arial"/>
          <w:lang w:val="sr-Cyrl-RS"/>
        </w:rPr>
        <w:t xml:space="preserve">                                __________________________________________</w:t>
      </w:r>
      <w:r w:rsidR="00DC07AC" w:rsidRPr="007B31DF">
        <w:rPr>
          <w:rFonts w:ascii="Arial" w:hAnsi="Arial" w:cs="Arial"/>
        </w:rPr>
        <w:tab/>
      </w:r>
      <w:r w:rsidR="00DC07AC" w:rsidRPr="007B31DF">
        <w:rPr>
          <w:rFonts w:ascii="Arial" w:hAnsi="Arial" w:cs="Arial"/>
        </w:rPr>
        <w:tab/>
      </w:r>
    </w:p>
    <w:p w14:paraId="61B8DD5B" w14:textId="77777777" w:rsidR="0010787D" w:rsidRPr="007B31DF" w:rsidRDefault="0010787D" w:rsidP="0010787D">
      <w:pPr>
        <w:pStyle w:val="KDParagraf"/>
        <w:spacing w:before="0"/>
        <w:rPr>
          <w:rFonts w:ascii="Arial" w:hAnsi="Arial" w:cs="Arial"/>
          <w:b/>
        </w:rPr>
      </w:pPr>
    </w:p>
    <w:p w14:paraId="7E05B1E0" w14:textId="3BF7A244" w:rsidR="0010787D" w:rsidRPr="007B31DF" w:rsidRDefault="00DC07AC" w:rsidP="00E00C14">
      <w:pPr>
        <w:pStyle w:val="KDParagraf"/>
        <w:spacing w:before="0"/>
        <w:jc w:val="center"/>
        <w:rPr>
          <w:rFonts w:ascii="Arial" w:hAnsi="Arial" w:cs="Arial"/>
          <w:b/>
        </w:rPr>
      </w:pPr>
      <w:r w:rsidRPr="007B31DF">
        <w:rPr>
          <w:rFonts w:ascii="Arial" w:hAnsi="Arial" w:cs="Arial"/>
          <w:b/>
        </w:rPr>
        <w:t>ОБАВЕЗЕ КОРИСНИКА УСЛУГЕ</w:t>
      </w:r>
    </w:p>
    <w:p w14:paraId="1371D308" w14:textId="77777777" w:rsidR="001B4091" w:rsidRPr="007B31DF" w:rsidRDefault="00DC07AC" w:rsidP="004B122F">
      <w:pPr>
        <w:pStyle w:val="KDParagraf"/>
        <w:spacing w:before="0"/>
        <w:jc w:val="center"/>
        <w:rPr>
          <w:rFonts w:ascii="Arial" w:hAnsi="Arial" w:cs="Arial"/>
          <w:lang w:val="sr-Cyrl-RS"/>
        </w:rPr>
      </w:pPr>
      <w:r w:rsidRPr="007B31DF">
        <w:rPr>
          <w:rFonts w:ascii="Arial" w:hAnsi="Arial" w:cs="Arial"/>
        </w:rPr>
        <w:t>Члан 5.</w:t>
      </w:r>
    </w:p>
    <w:p w14:paraId="10B9A06B" w14:textId="77777777" w:rsidR="004B122F" w:rsidRPr="007B31DF" w:rsidRDefault="004B122F" w:rsidP="004B122F">
      <w:pPr>
        <w:pStyle w:val="KDParagraf"/>
        <w:spacing w:before="0"/>
        <w:jc w:val="center"/>
        <w:rPr>
          <w:rFonts w:ascii="Arial" w:hAnsi="Arial" w:cs="Arial"/>
          <w:lang w:val="sr-Cyrl-RS"/>
        </w:rPr>
      </w:pPr>
    </w:p>
    <w:p w14:paraId="3C4BD96D" w14:textId="6A578293" w:rsidR="001B4091" w:rsidRPr="007B31DF" w:rsidRDefault="00DC07AC">
      <w:pPr>
        <w:pStyle w:val="KDParagraf"/>
        <w:spacing w:before="0"/>
        <w:rPr>
          <w:rFonts w:ascii="Arial" w:hAnsi="Arial" w:cs="Arial"/>
          <w:lang w:val="sr-Cyrl-RS"/>
        </w:rPr>
      </w:pPr>
      <w:r w:rsidRPr="007B31DF">
        <w:rPr>
          <w:rFonts w:ascii="Arial" w:hAnsi="Arial" w:cs="Arial"/>
        </w:rPr>
        <w:t xml:space="preserve">Корисник услуге се обавезује да Пружаоцу услуге изврши исплату </w:t>
      </w:r>
      <w:r w:rsidR="00C44252" w:rsidRPr="007B31DF">
        <w:rPr>
          <w:rFonts w:ascii="Arial" w:hAnsi="Arial" w:cs="Arial"/>
        </w:rPr>
        <w:t>фактурисане вредности Услуга</w:t>
      </w:r>
      <w:r w:rsidRPr="007B31DF">
        <w:rPr>
          <w:rFonts w:ascii="Arial" w:hAnsi="Arial" w:cs="Arial"/>
        </w:rPr>
        <w:t xml:space="preserve"> из члана 2. </w:t>
      </w:r>
      <w:proofErr w:type="gramStart"/>
      <w:r w:rsidRPr="007B31DF">
        <w:rPr>
          <w:rFonts w:ascii="Arial" w:hAnsi="Arial" w:cs="Arial"/>
        </w:rPr>
        <w:t>у</w:t>
      </w:r>
      <w:proofErr w:type="gramEnd"/>
      <w:r w:rsidRPr="007B31DF">
        <w:rPr>
          <w:rFonts w:ascii="Arial" w:hAnsi="Arial" w:cs="Arial"/>
        </w:rPr>
        <w:t xml:space="preserve"> складу са изв</w:t>
      </w:r>
      <w:r w:rsidR="007B5430" w:rsidRPr="007B31DF">
        <w:rPr>
          <w:rFonts w:ascii="Arial" w:hAnsi="Arial" w:cs="Arial"/>
        </w:rPr>
        <w:t xml:space="preserve">ршеним активностима из Прилога </w:t>
      </w:r>
      <w:r w:rsidR="002941B8" w:rsidRPr="007B31DF">
        <w:rPr>
          <w:rFonts w:ascii="Arial" w:hAnsi="Arial" w:cs="Arial"/>
          <w:lang w:val="sr-Cyrl-RS"/>
        </w:rPr>
        <w:t>2</w:t>
      </w:r>
      <w:r w:rsidRPr="007B31DF">
        <w:rPr>
          <w:rFonts w:ascii="Arial" w:hAnsi="Arial" w:cs="Arial"/>
        </w:rPr>
        <w:t xml:space="preserve"> овог Уговора</w:t>
      </w:r>
      <w:r w:rsidR="002941B8" w:rsidRPr="007B31DF">
        <w:rPr>
          <w:rFonts w:ascii="Arial" w:hAnsi="Arial" w:cs="Arial"/>
          <w:lang w:val="sr-Cyrl-RS"/>
        </w:rPr>
        <w:t xml:space="preserve"> </w:t>
      </w:r>
      <w:r w:rsidR="002941B8" w:rsidRPr="007B31DF">
        <w:rPr>
          <w:rFonts w:ascii="Arial" w:hAnsi="Arial" w:cs="Arial"/>
        </w:rPr>
        <w:t xml:space="preserve">(Структура цене из Понуде), </w:t>
      </w:r>
      <w:r w:rsidRPr="007B31DF">
        <w:rPr>
          <w:rFonts w:ascii="Arial" w:hAnsi="Arial" w:cs="Arial"/>
        </w:rPr>
        <w:t xml:space="preserve">на начин и у роковима утврђеним чланом 3. </w:t>
      </w:r>
      <w:proofErr w:type="gramStart"/>
      <w:r w:rsidRPr="007B31DF">
        <w:rPr>
          <w:rFonts w:ascii="Arial" w:hAnsi="Arial" w:cs="Arial"/>
        </w:rPr>
        <w:t>овог</w:t>
      </w:r>
      <w:proofErr w:type="gramEnd"/>
      <w:r w:rsidRPr="007B31DF">
        <w:rPr>
          <w:rFonts w:ascii="Arial" w:hAnsi="Arial" w:cs="Arial"/>
        </w:rPr>
        <w:t xml:space="preserve"> Уговора.</w:t>
      </w:r>
      <w:r w:rsidR="002941B8" w:rsidRPr="007B31DF">
        <w:rPr>
          <w:rFonts w:ascii="Arial" w:hAnsi="Arial" w:cs="Arial"/>
          <w:lang w:val="sr-Cyrl-RS"/>
        </w:rPr>
        <w:t xml:space="preserve">  </w:t>
      </w:r>
    </w:p>
    <w:p w14:paraId="44E0F90C" w14:textId="77777777" w:rsidR="001B4091" w:rsidRPr="00243C36" w:rsidRDefault="001B4091">
      <w:pPr>
        <w:pStyle w:val="KDParagraf"/>
        <w:spacing w:before="0"/>
        <w:rPr>
          <w:rFonts w:ascii="Arial" w:hAnsi="Arial" w:cs="Arial"/>
          <w:sz w:val="12"/>
        </w:rPr>
      </w:pPr>
    </w:p>
    <w:p w14:paraId="05BF2205" w14:textId="77777777" w:rsidR="001B4091" w:rsidRPr="007B31DF" w:rsidRDefault="00DC07AC">
      <w:pPr>
        <w:pStyle w:val="KDParagraf"/>
        <w:spacing w:before="0"/>
        <w:rPr>
          <w:rFonts w:ascii="Arial" w:hAnsi="Arial" w:cs="Arial"/>
        </w:rPr>
      </w:pPr>
      <w:r w:rsidRPr="007B31DF">
        <w:rPr>
          <w:rFonts w:ascii="Arial" w:hAnsi="Arial" w:cs="Arial"/>
        </w:rPr>
        <w:t xml:space="preserve">Све исплате по основу овог Уговора биће извршене на рачун Пружаоца услуге: бр. </w:t>
      </w:r>
      <w:proofErr w:type="gramStart"/>
      <w:r w:rsidRPr="007B31DF">
        <w:rPr>
          <w:rFonts w:ascii="Arial" w:hAnsi="Arial" w:cs="Arial"/>
        </w:rPr>
        <w:t>рачуна</w:t>
      </w:r>
      <w:proofErr w:type="gramEnd"/>
      <w:r w:rsidRPr="007B31DF">
        <w:rPr>
          <w:rFonts w:ascii="Arial" w:hAnsi="Arial" w:cs="Arial"/>
        </w:rPr>
        <w:t>: _____________________________ код банке:____________</w:t>
      </w:r>
    </w:p>
    <w:p w14:paraId="1088D96F" w14:textId="77777777" w:rsidR="001B4091" w:rsidRPr="00243C36" w:rsidRDefault="001B4091">
      <w:pPr>
        <w:pStyle w:val="KDParagraf"/>
        <w:spacing w:before="0"/>
        <w:rPr>
          <w:rFonts w:ascii="Arial" w:hAnsi="Arial" w:cs="Arial"/>
          <w:sz w:val="10"/>
        </w:rPr>
      </w:pPr>
    </w:p>
    <w:p w14:paraId="246E4157" w14:textId="3685A59F" w:rsidR="00E00C14" w:rsidRPr="007B31DF" w:rsidRDefault="00E00C14" w:rsidP="000906C0">
      <w:pPr>
        <w:pStyle w:val="KDParagraf"/>
        <w:spacing w:before="0"/>
        <w:jc w:val="center"/>
        <w:rPr>
          <w:rFonts w:ascii="Arial" w:hAnsi="Arial" w:cs="Arial"/>
        </w:rPr>
      </w:pPr>
      <w:r w:rsidRPr="007B31DF">
        <w:rPr>
          <w:rFonts w:ascii="Arial" w:hAnsi="Arial" w:cs="Arial"/>
        </w:rPr>
        <w:t>Члан 6.</w:t>
      </w:r>
    </w:p>
    <w:p w14:paraId="34CD7967" w14:textId="77777777" w:rsidR="00E00C14" w:rsidRDefault="00E00C14" w:rsidP="00E00C14">
      <w:pPr>
        <w:pStyle w:val="KDParagraf"/>
        <w:spacing w:before="0"/>
        <w:rPr>
          <w:rFonts w:ascii="Arial" w:hAnsi="Arial" w:cs="Arial"/>
        </w:rPr>
      </w:pPr>
      <w:r w:rsidRPr="007B31DF">
        <w:rPr>
          <w:rFonts w:ascii="Arial" w:hAnsi="Arial" w:cs="Arial"/>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w:t>
      </w:r>
    </w:p>
    <w:p w14:paraId="34364F82" w14:textId="77777777" w:rsidR="00243C36" w:rsidRPr="00243C36" w:rsidRDefault="00243C36" w:rsidP="00E00C14">
      <w:pPr>
        <w:pStyle w:val="KDParagraf"/>
        <w:spacing w:before="0"/>
        <w:rPr>
          <w:rFonts w:ascii="Arial" w:hAnsi="Arial" w:cs="Arial"/>
          <w:sz w:val="12"/>
          <w:lang w:val="sr-Cyrl-RS"/>
        </w:rPr>
      </w:pPr>
    </w:p>
    <w:p w14:paraId="762513F7" w14:textId="077BD20F" w:rsidR="00243C36" w:rsidRPr="00243C36" w:rsidRDefault="00243C36" w:rsidP="00E00C14">
      <w:pPr>
        <w:pStyle w:val="KDParagraf"/>
        <w:spacing w:before="0"/>
        <w:rPr>
          <w:rFonts w:ascii="Arial" w:hAnsi="Arial" w:cs="Arial"/>
          <w:lang w:val="sr-Cyrl-RS"/>
        </w:rPr>
      </w:pPr>
      <w:r>
        <w:rPr>
          <w:rFonts w:ascii="Arial" w:hAnsi="Arial" w:cs="Arial"/>
          <w:lang w:val="sr-Cyrl-RS"/>
        </w:rPr>
        <w:t>Корисник услуга врши превоз часописа од пружаоца услуга до свог седишта.</w:t>
      </w:r>
    </w:p>
    <w:p w14:paraId="3347B1DA" w14:textId="77777777" w:rsidR="00AA784F" w:rsidRPr="007B31DF" w:rsidRDefault="00AA784F" w:rsidP="0044712A">
      <w:pPr>
        <w:pStyle w:val="KDParagraf"/>
        <w:spacing w:before="0"/>
        <w:rPr>
          <w:rFonts w:ascii="Arial" w:hAnsi="Arial" w:cs="Arial"/>
          <w:b/>
          <w:lang w:val="sr-Cyrl-RS"/>
        </w:rPr>
      </w:pPr>
    </w:p>
    <w:p w14:paraId="7CC24FA3" w14:textId="3114DF2B" w:rsidR="00827D2C" w:rsidRPr="007B31DF" w:rsidRDefault="00DC07AC" w:rsidP="0044712A">
      <w:pPr>
        <w:pStyle w:val="KDParagraf"/>
        <w:spacing w:before="0"/>
        <w:jc w:val="center"/>
        <w:rPr>
          <w:rFonts w:ascii="Arial" w:hAnsi="Arial" w:cs="Arial"/>
          <w:b/>
          <w:lang w:val="sr-Cyrl-RS"/>
        </w:rPr>
      </w:pPr>
      <w:r w:rsidRPr="007B31DF">
        <w:rPr>
          <w:rFonts w:ascii="Arial" w:hAnsi="Arial" w:cs="Arial"/>
          <w:b/>
        </w:rPr>
        <w:t>ОБАВЕЗЕ ПРУЖАОЦА УСЛУГЕ</w:t>
      </w:r>
    </w:p>
    <w:p w14:paraId="5D62363D" w14:textId="5FCDBDEF" w:rsidR="001B4091" w:rsidRPr="007B31DF" w:rsidRDefault="00D23574" w:rsidP="0010787D">
      <w:pPr>
        <w:pStyle w:val="KDParagraf"/>
        <w:spacing w:before="0"/>
        <w:jc w:val="center"/>
        <w:rPr>
          <w:rFonts w:ascii="Arial" w:hAnsi="Arial" w:cs="Arial"/>
          <w:lang w:val="sr-Cyrl-RS"/>
        </w:rPr>
      </w:pPr>
      <w:r w:rsidRPr="007B31DF">
        <w:rPr>
          <w:rFonts w:ascii="Arial" w:hAnsi="Arial" w:cs="Arial"/>
        </w:rPr>
        <w:t>Члан 7</w:t>
      </w:r>
      <w:r w:rsidR="00DC07AC" w:rsidRPr="007B31DF">
        <w:rPr>
          <w:rFonts w:ascii="Arial" w:hAnsi="Arial" w:cs="Arial"/>
        </w:rPr>
        <w:t>.</w:t>
      </w:r>
    </w:p>
    <w:p w14:paraId="6C148BA2" w14:textId="28471AEB" w:rsidR="006209A8" w:rsidRPr="007B31DF" w:rsidRDefault="006209A8" w:rsidP="006209A8">
      <w:pPr>
        <w:pStyle w:val="KDParagraf"/>
        <w:rPr>
          <w:rFonts w:ascii="Arial" w:hAnsi="Arial" w:cs="Arial"/>
        </w:rPr>
      </w:pPr>
      <w:r w:rsidRPr="007B31DF">
        <w:rPr>
          <w:rFonts w:ascii="Arial" w:hAnsi="Arial" w:cs="Arial"/>
        </w:rPr>
        <w:t xml:space="preserve">Пружалац услуга је дужан да услуге које су предмет овог Уговора извршава уредно, квалитетно, својом радном снагом, у складу са правилима струке важећим за ту врсту послова и у свему према Техничкој спецификацији која је саставни део овог Уговора. </w:t>
      </w:r>
    </w:p>
    <w:p w14:paraId="597DC040" w14:textId="529E91FD" w:rsidR="00D23574" w:rsidRPr="007B31DF" w:rsidRDefault="00D23574" w:rsidP="006209A8">
      <w:pPr>
        <w:pStyle w:val="KDParagraf"/>
        <w:rPr>
          <w:rFonts w:ascii="Arial" w:hAnsi="Arial" w:cs="Arial"/>
        </w:rPr>
      </w:pPr>
      <w:r w:rsidRPr="007B31DF">
        <w:rPr>
          <w:rFonts w:ascii="Arial" w:hAnsi="Arial" w:cs="Arial"/>
        </w:rPr>
        <w:t xml:space="preserve">Пружалац услуге је дужан да пружи </w:t>
      </w:r>
      <w:r w:rsidRPr="007B31DF">
        <w:rPr>
          <w:rFonts w:ascii="Arial" w:hAnsi="Arial" w:cs="Arial"/>
          <w:lang w:val="sr-Cyrl-RS"/>
        </w:rPr>
        <w:t>У</w:t>
      </w:r>
      <w:r w:rsidRPr="007B31DF">
        <w:rPr>
          <w:rFonts w:ascii="Arial" w:hAnsi="Arial" w:cs="Arial"/>
        </w:rPr>
        <w:t xml:space="preserve">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w:t>
      </w:r>
      <w:r w:rsidRPr="007B31DF">
        <w:rPr>
          <w:rFonts w:ascii="Arial" w:hAnsi="Arial" w:cs="Arial"/>
        </w:rPr>
        <w:lastRenderedPageBreak/>
        <w:t>достигнућима, која се односе на предмет овог Уговора.</w:t>
      </w:r>
    </w:p>
    <w:p w14:paraId="3B0F2267" w14:textId="7D8C8A4D" w:rsidR="006209A8" w:rsidRPr="007B31DF" w:rsidRDefault="006209A8" w:rsidP="006209A8">
      <w:pPr>
        <w:pStyle w:val="KDParagraf"/>
        <w:rPr>
          <w:rFonts w:ascii="Arial" w:hAnsi="Arial" w:cs="Arial"/>
        </w:rPr>
      </w:pPr>
      <w:r w:rsidRPr="007B31DF">
        <w:rPr>
          <w:rFonts w:ascii="Arial" w:hAnsi="Arial" w:cs="Arial"/>
        </w:rPr>
        <w:t>Пружалац услуге је дужан да у року од 2 (</w:t>
      </w:r>
      <w:r w:rsidR="0051615E">
        <w:rPr>
          <w:rFonts w:ascii="Arial" w:hAnsi="Arial" w:cs="Arial"/>
          <w:lang w:val="sr-Cyrl-RS"/>
        </w:rPr>
        <w:t xml:space="preserve">словима: </w:t>
      </w:r>
      <w:r w:rsidRPr="007B31DF">
        <w:rPr>
          <w:rFonts w:ascii="Arial" w:hAnsi="Arial" w:cs="Arial"/>
        </w:rPr>
        <w:t>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7282344" w14:textId="77777777" w:rsidR="006209A8" w:rsidRPr="007B31DF" w:rsidRDefault="006209A8" w:rsidP="006209A8">
      <w:pPr>
        <w:pStyle w:val="KDParagraf"/>
        <w:rPr>
          <w:rFonts w:ascii="Arial" w:hAnsi="Arial" w:cs="Arial"/>
        </w:rPr>
      </w:pPr>
    </w:p>
    <w:p w14:paraId="5B407B05" w14:textId="4EA7A7E7" w:rsidR="001B4091" w:rsidRPr="007B31DF" w:rsidRDefault="006209A8" w:rsidP="00C07EF0">
      <w:pPr>
        <w:pStyle w:val="KDParagraf"/>
        <w:spacing w:before="0"/>
        <w:rPr>
          <w:rFonts w:ascii="Arial" w:hAnsi="Arial" w:cs="Arial"/>
        </w:rPr>
      </w:pPr>
      <w:r w:rsidRPr="007B31DF">
        <w:rPr>
          <w:rFonts w:ascii="Arial" w:hAnsi="Arial" w:cs="Arial"/>
        </w:rPr>
        <w:t xml:space="preserve">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   </w:t>
      </w:r>
    </w:p>
    <w:p w14:paraId="727B06B5" w14:textId="77777777" w:rsidR="006209A8" w:rsidRPr="007B31DF" w:rsidRDefault="006209A8" w:rsidP="00C07EF0">
      <w:pPr>
        <w:pStyle w:val="KDParagraf"/>
        <w:spacing w:before="0"/>
        <w:rPr>
          <w:rFonts w:ascii="Arial" w:hAnsi="Arial" w:cs="Arial"/>
        </w:rPr>
      </w:pPr>
    </w:p>
    <w:p w14:paraId="0DBDA241" w14:textId="77777777" w:rsidR="00FA3816" w:rsidRPr="007B31DF" w:rsidRDefault="00FA3816" w:rsidP="00C07EF0">
      <w:pPr>
        <w:pStyle w:val="KDParagraf"/>
        <w:spacing w:before="0"/>
        <w:rPr>
          <w:rFonts w:ascii="Arial" w:hAnsi="Arial" w:cs="Arial"/>
        </w:rPr>
      </w:pPr>
      <w:r w:rsidRPr="007B31DF">
        <w:rPr>
          <w:rFonts w:ascii="Arial" w:hAnsi="Arial" w:cs="Arial"/>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1486123E" w14:textId="5CBFBCCB" w:rsidR="001E101F" w:rsidRPr="007B31DF" w:rsidRDefault="00FA3816" w:rsidP="00FA3816">
      <w:pPr>
        <w:pStyle w:val="KDParagraf"/>
        <w:rPr>
          <w:rFonts w:ascii="Arial" w:hAnsi="Arial" w:cs="Arial"/>
        </w:rPr>
      </w:pPr>
      <w:r w:rsidRPr="007B31DF">
        <w:rPr>
          <w:rFonts w:ascii="Arial" w:hAnsi="Arial" w:cs="Arial"/>
        </w:rPr>
        <w:t xml:space="preserve">Пружалац услуга се обавезује да, пре почетка реализације Уговора, решењем именује лице овлашћено за праћење реализације Уговора, тј. </w:t>
      </w:r>
      <w:proofErr w:type="gramStart"/>
      <w:r w:rsidRPr="007B31DF">
        <w:rPr>
          <w:rFonts w:ascii="Arial" w:hAnsi="Arial" w:cs="Arial"/>
        </w:rPr>
        <w:t>за</w:t>
      </w:r>
      <w:proofErr w:type="gramEnd"/>
      <w:r w:rsidRPr="007B31DF">
        <w:rPr>
          <w:rFonts w:ascii="Arial" w:hAnsi="Arial" w:cs="Arial"/>
        </w:rPr>
        <w:t xml:space="preserve"> потписивање Записника о пруженим услугама, и о томе писаним п</w:t>
      </w:r>
      <w:r w:rsidR="007B71EC" w:rsidRPr="007B31DF">
        <w:rPr>
          <w:rFonts w:ascii="Arial" w:hAnsi="Arial" w:cs="Arial"/>
        </w:rPr>
        <w:t xml:space="preserve">утем извести Корисника услуга. </w:t>
      </w:r>
    </w:p>
    <w:p w14:paraId="7AA3BF73" w14:textId="227BC860" w:rsidR="00FA3816" w:rsidRPr="007B31DF" w:rsidRDefault="00FA3816" w:rsidP="00FA3816">
      <w:pPr>
        <w:pStyle w:val="KDParagraf"/>
        <w:rPr>
          <w:rFonts w:ascii="Arial" w:hAnsi="Arial" w:cs="Arial"/>
        </w:rPr>
      </w:pPr>
      <w:r w:rsidRPr="007B31DF">
        <w:rPr>
          <w:rFonts w:ascii="Arial" w:hAnsi="Arial" w:cs="Arial"/>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76F49C81" w14:textId="77777777" w:rsidR="00FA3816" w:rsidRDefault="00FA3816" w:rsidP="00FA3816">
      <w:pPr>
        <w:pStyle w:val="KDParagraf"/>
        <w:rPr>
          <w:rFonts w:ascii="Arial" w:hAnsi="Arial" w:cs="Arial"/>
        </w:rPr>
      </w:pPr>
      <w:r w:rsidRPr="007B31DF">
        <w:rPr>
          <w:rFonts w:ascii="Arial" w:hAnsi="Arial" w:cs="Arial"/>
        </w:rPr>
        <w:t>Пружалац услуга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61292C50" w14:textId="77777777" w:rsidR="00243C36" w:rsidRDefault="00243C36" w:rsidP="00243C36">
      <w:pPr>
        <w:pStyle w:val="KDParagraf"/>
        <w:spacing w:before="0"/>
        <w:rPr>
          <w:rFonts w:cs="Arial"/>
        </w:rPr>
      </w:pPr>
    </w:p>
    <w:p w14:paraId="4BF7168E" w14:textId="1E692F2F" w:rsidR="00243C36" w:rsidRDefault="00243C36" w:rsidP="00243C36">
      <w:pPr>
        <w:pStyle w:val="KDParagraf"/>
        <w:spacing w:before="0"/>
        <w:rPr>
          <w:rFonts w:cs="Arial"/>
        </w:rPr>
      </w:pPr>
      <w:r w:rsidRPr="00440DF2">
        <w:rPr>
          <w:rFonts w:cs="Arial"/>
        </w:rPr>
        <w:t>Пружалац услуге сноси трошкове израде пробног отиска (proof-а) за сваки бр</w:t>
      </w:r>
      <w:r w:rsidR="00A705CA">
        <w:rPr>
          <w:rFonts w:cs="Arial"/>
        </w:rPr>
        <w:t>ој часописа.</w:t>
      </w:r>
    </w:p>
    <w:p w14:paraId="5D2A5C07" w14:textId="5374A4BB" w:rsidR="00243C36" w:rsidRPr="001F26DB" w:rsidRDefault="00243C36" w:rsidP="001F26DB">
      <w:pPr>
        <w:pStyle w:val="KDParagraf"/>
        <w:spacing w:before="0"/>
        <w:rPr>
          <w:rFonts w:asciiTheme="minorHAnsi" w:hAnsiTheme="minorHAnsi" w:cs="Arial"/>
          <w:lang w:val="sr-Cyrl-RS"/>
        </w:rPr>
      </w:pPr>
      <w:r w:rsidRPr="00440DF2">
        <w:rPr>
          <w:rFonts w:cs="Arial"/>
        </w:rPr>
        <w:t>Пружалац услуге нема право да неовлашћено отуђи ни један примерак часописа</w:t>
      </w:r>
      <w:r w:rsidR="00A705CA">
        <w:rPr>
          <w:rFonts w:asciiTheme="minorHAnsi" w:hAnsiTheme="minorHAnsi" w:cs="Arial"/>
          <w:lang w:val="sr-Cyrl-RS"/>
        </w:rPr>
        <w:t>.</w:t>
      </w:r>
    </w:p>
    <w:p w14:paraId="29103CA3" w14:textId="0A395BA0" w:rsidR="00142D8D" w:rsidRPr="007B31DF" w:rsidRDefault="00142D8D" w:rsidP="00142D8D">
      <w:pPr>
        <w:pStyle w:val="KDParagraf"/>
        <w:spacing w:before="0"/>
        <w:jc w:val="center"/>
        <w:rPr>
          <w:rFonts w:ascii="Arial" w:hAnsi="Arial" w:cs="Arial"/>
        </w:rPr>
      </w:pPr>
      <w:r w:rsidRPr="007B31DF">
        <w:rPr>
          <w:rFonts w:ascii="Arial" w:hAnsi="Arial" w:cs="Arial"/>
        </w:rPr>
        <w:t xml:space="preserve">Члан </w:t>
      </w:r>
      <w:r w:rsidR="007B71EC" w:rsidRPr="007B31DF">
        <w:rPr>
          <w:rFonts w:ascii="Arial" w:hAnsi="Arial" w:cs="Arial"/>
          <w:lang w:val="sr-Cyrl-RS"/>
        </w:rPr>
        <w:t>8</w:t>
      </w:r>
      <w:r w:rsidRPr="007B31DF">
        <w:rPr>
          <w:rFonts w:ascii="Arial" w:hAnsi="Arial" w:cs="Arial"/>
        </w:rPr>
        <w:t>.</w:t>
      </w:r>
    </w:p>
    <w:p w14:paraId="182EE637" w14:textId="77777777" w:rsidR="00421BD8" w:rsidRDefault="00421BD8" w:rsidP="00421BD8">
      <w:pPr>
        <w:pStyle w:val="KDParagraf"/>
        <w:spacing w:before="0"/>
        <w:rPr>
          <w:rFonts w:ascii="Arial" w:hAnsi="Arial" w:cs="Arial"/>
        </w:rPr>
      </w:pPr>
      <w:r w:rsidRPr="007B31DF">
        <w:rPr>
          <w:rFonts w:ascii="Arial" w:hAnsi="Arial"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CE06C0E" w14:textId="77777777" w:rsidR="001F26DB" w:rsidRPr="007B31DF" w:rsidRDefault="001F26DB" w:rsidP="00421BD8">
      <w:pPr>
        <w:pStyle w:val="KDParagraf"/>
        <w:spacing w:before="0"/>
        <w:rPr>
          <w:rFonts w:ascii="Arial" w:hAnsi="Arial" w:cs="Arial"/>
        </w:rPr>
      </w:pPr>
    </w:p>
    <w:p w14:paraId="70505488" w14:textId="77777777" w:rsidR="00621B68" w:rsidRPr="007B31DF" w:rsidRDefault="00621B68">
      <w:pPr>
        <w:pStyle w:val="KDParagraf"/>
        <w:spacing w:before="0"/>
        <w:rPr>
          <w:rFonts w:ascii="Arial" w:hAnsi="Arial" w:cs="Arial"/>
          <w:lang w:val="sr-Cyrl-RS"/>
        </w:rPr>
      </w:pPr>
    </w:p>
    <w:p w14:paraId="10E36453" w14:textId="089E31ED" w:rsidR="004855DD" w:rsidRPr="007B31DF" w:rsidRDefault="00DC07AC" w:rsidP="009806A2">
      <w:pPr>
        <w:pStyle w:val="KDParagraf"/>
        <w:spacing w:before="0"/>
        <w:jc w:val="center"/>
        <w:rPr>
          <w:rFonts w:ascii="Arial" w:hAnsi="Arial" w:cs="Arial"/>
          <w:b/>
          <w:lang w:val="sr-Cyrl-RS"/>
        </w:rPr>
      </w:pPr>
      <w:proofErr w:type="gramStart"/>
      <w:r w:rsidRPr="007B31DF">
        <w:rPr>
          <w:rFonts w:ascii="Arial" w:hAnsi="Arial" w:cs="Arial"/>
          <w:b/>
        </w:rPr>
        <w:t>РОК  И</w:t>
      </w:r>
      <w:proofErr w:type="gramEnd"/>
      <w:r w:rsidRPr="007B31DF">
        <w:rPr>
          <w:rFonts w:ascii="Arial" w:hAnsi="Arial" w:cs="Arial"/>
          <w:b/>
        </w:rPr>
        <w:t xml:space="preserve"> ДИНАМ</w:t>
      </w:r>
      <w:r w:rsidR="001F26DB">
        <w:rPr>
          <w:rFonts w:ascii="Arial" w:hAnsi="Arial" w:cs="Arial"/>
          <w:b/>
          <w:lang w:val="sr-Cyrl-RS"/>
        </w:rPr>
        <w:t>И</w:t>
      </w:r>
      <w:r w:rsidRPr="007B31DF">
        <w:rPr>
          <w:rFonts w:ascii="Arial" w:hAnsi="Arial" w:cs="Arial"/>
          <w:b/>
        </w:rPr>
        <w:t>КА ПРУЖАЊА УСЛУГЕ</w:t>
      </w:r>
    </w:p>
    <w:p w14:paraId="7E8C863C" w14:textId="1592E37D" w:rsidR="001B4091" w:rsidRPr="007B31DF" w:rsidRDefault="00DC07AC" w:rsidP="001C39C1">
      <w:pPr>
        <w:pStyle w:val="KDParagraf"/>
        <w:spacing w:before="0"/>
        <w:jc w:val="center"/>
        <w:rPr>
          <w:rFonts w:ascii="Arial" w:hAnsi="Arial" w:cs="Arial"/>
        </w:rPr>
      </w:pPr>
      <w:r w:rsidRPr="007B31DF">
        <w:rPr>
          <w:rFonts w:ascii="Arial" w:hAnsi="Arial" w:cs="Arial"/>
        </w:rPr>
        <w:t xml:space="preserve">Члан </w:t>
      </w:r>
      <w:r w:rsidR="00421BD8" w:rsidRPr="007B31DF">
        <w:rPr>
          <w:rFonts w:ascii="Arial" w:hAnsi="Arial" w:cs="Arial"/>
          <w:lang w:val="sr-Cyrl-RS"/>
        </w:rPr>
        <w:t>9</w:t>
      </w:r>
      <w:r w:rsidRPr="007B31DF">
        <w:rPr>
          <w:rFonts w:ascii="Arial" w:hAnsi="Arial" w:cs="Arial"/>
        </w:rPr>
        <w:t>.</w:t>
      </w:r>
    </w:p>
    <w:p w14:paraId="0E24EC34" w14:textId="1D76655A" w:rsidR="00AD40A7" w:rsidRPr="00243C36" w:rsidRDefault="001C39C1" w:rsidP="00AD40A7">
      <w:pPr>
        <w:pStyle w:val="KDParagraf"/>
        <w:rPr>
          <w:rFonts w:ascii="Arial" w:hAnsi="Arial" w:cs="Arial"/>
          <w:lang w:val="sr-Cyrl-RS"/>
        </w:rPr>
      </w:pPr>
      <w:r w:rsidRPr="00243C36">
        <w:rPr>
          <w:rFonts w:ascii="Arial" w:hAnsi="Arial" w:cs="Arial"/>
          <w:bCs/>
          <w:lang w:val="sr-Latn-RS"/>
        </w:rPr>
        <w:t>Рок почетка вршења услуге</w:t>
      </w:r>
      <w:r w:rsidR="0051615E">
        <w:rPr>
          <w:rFonts w:ascii="Arial" w:hAnsi="Arial" w:cs="Arial"/>
          <w:bCs/>
          <w:lang w:val="sr-Cyrl-RS"/>
        </w:rPr>
        <w:t xml:space="preserve"> </w:t>
      </w:r>
      <w:r w:rsidR="00523A22" w:rsidRPr="00243C36">
        <w:rPr>
          <w:rFonts w:ascii="Arial" w:hAnsi="Arial" w:cs="Arial"/>
          <w:bCs/>
          <w:lang w:val="sr-Cyrl-RS"/>
        </w:rPr>
        <w:t>је</w:t>
      </w:r>
      <w:r w:rsidRPr="00243C36">
        <w:rPr>
          <w:rFonts w:ascii="Arial" w:hAnsi="Arial" w:cs="Arial"/>
          <w:bCs/>
          <w:lang w:val="sr-Latn-RS"/>
        </w:rPr>
        <w:t xml:space="preserve"> </w:t>
      </w:r>
      <w:r w:rsidR="00BA6E59" w:rsidRPr="00243C36">
        <w:rPr>
          <w:rFonts w:ascii="Arial" w:hAnsi="Arial" w:cs="Arial"/>
          <w:lang w:val="sr-Cyrl-RS"/>
        </w:rPr>
        <w:t>о</w:t>
      </w:r>
      <w:r w:rsidR="00AD40A7" w:rsidRPr="00243C36">
        <w:rPr>
          <w:rFonts w:ascii="Arial" w:hAnsi="Arial" w:cs="Arial"/>
          <w:lang w:val="sr-Cyrl-RS"/>
        </w:rPr>
        <w:t xml:space="preserve">дмах </w:t>
      </w:r>
      <w:r w:rsidR="000906C0" w:rsidRPr="00243C36">
        <w:rPr>
          <w:rFonts w:ascii="Arial" w:hAnsi="Arial" w:cs="Arial"/>
          <w:lang w:val="sr-Cyrl-RS"/>
        </w:rPr>
        <w:t xml:space="preserve"> по пријему припреме за штампу на ЦД-у од стране </w:t>
      </w:r>
      <w:r w:rsidR="001F26DB">
        <w:rPr>
          <w:rFonts w:ascii="Arial" w:hAnsi="Arial" w:cs="Arial"/>
          <w:lang w:val="sr-Cyrl-RS"/>
        </w:rPr>
        <w:t>Корисника услуга</w:t>
      </w:r>
      <w:r w:rsidR="000906C0" w:rsidRPr="00243C36">
        <w:rPr>
          <w:rFonts w:ascii="Arial" w:hAnsi="Arial" w:cs="Arial"/>
          <w:lang w:val="sr-Cyrl-RS"/>
        </w:rPr>
        <w:t>.</w:t>
      </w:r>
    </w:p>
    <w:p w14:paraId="32985D5B" w14:textId="5CDD516B" w:rsidR="00AD40A7" w:rsidRDefault="00CE26D5" w:rsidP="00AD40A7">
      <w:pPr>
        <w:pStyle w:val="KDParagraf"/>
        <w:rPr>
          <w:rFonts w:ascii="Arial" w:hAnsi="Arial" w:cs="Arial"/>
          <w:lang w:val="sr-Cyrl-RS"/>
        </w:rPr>
      </w:pPr>
      <w:r w:rsidRPr="00243C36">
        <w:rPr>
          <w:rFonts w:ascii="Arial" w:hAnsi="Arial" w:cs="Arial"/>
          <w:lang w:val="sr-Cyrl-RS"/>
        </w:rPr>
        <w:t xml:space="preserve">Рок извршења </w:t>
      </w:r>
      <w:r w:rsidR="00AD40A7" w:rsidRPr="00243C36">
        <w:rPr>
          <w:rFonts w:ascii="Arial" w:hAnsi="Arial" w:cs="Arial"/>
          <w:lang w:val="sr-Cyrl-RS"/>
        </w:rPr>
        <w:t>услуге</w:t>
      </w:r>
      <w:r w:rsidR="00DA436E" w:rsidRPr="00243C36">
        <w:rPr>
          <w:rFonts w:ascii="Arial" w:hAnsi="Arial" w:cs="Arial"/>
          <w:lang w:val="sr-Cyrl-RS"/>
        </w:rPr>
        <w:t>:</w:t>
      </w:r>
      <w:r w:rsidRPr="00243C36">
        <w:rPr>
          <w:rFonts w:ascii="Arial" w:hAnsi="Arial" w:cs="Arial"/>
          <w:lang w:val="sr-Cyrl-RS"/>
        </w:rPr>
        <w:t xml:space="preserve"> </w:t>
      </w:r>
      <w:r w:rsidR="00AD40A7" w:rsidRPr="00243C36">
        <w:rPr>
          <w:rFonts w:ascii="Arial" w:hAnsi="Arial" w:cs="Arial"/>
          <w:lang w:val="sr-Cyrl-RS"/>
        </w:rPr>
        <w:t xml:space="preserve"> </w:t>
      </w:r>
      <w:r w:rsidR="00CC1657">
        <w:rPr>
          <w:rFonts w:ascii="Arial" w:hAnsi="Arial" w:cs="Arial"/>
          <w:lang w:val="sr-Cyrl-RS"/>
        </w:rPr>
        <w:t xml:space="preserve">______ (____) </w:t>
      </w:r>
      <w:r w:rsidR="00243C36" w:rsidRPr="00243C36">
        <w:rPr>
          <w:rFonts w:ascii="Arial" w:hAnsi="Arial" w:cs="Arial"/>
          <w:lang w:val="sr-Cyrl-RS"/>
        </w:rPr>
        <w:t xml:space="preserve"> дан</w:t>
      </w:r>
      <w:r w:rsidR="00CC1657">
        <w:rPr>
          <w:rFonts w:ascii="Arial" w:hAnsi="Arial" w:cs="Arial"/>
          <w:lang w:val="sr-Cyrl-RS"/>
        </w:rPr>
        <w:t>а</w:t>
      </w:r>
      <w:r w:rsidR="00243C36" w:rsidRPr="00243C36">
        <w:rPr>
          <w:rFonts w:ascii="Arial" w:hAnsi="Arial" w:cs="Arial"/>
          <w:lang w:val="sr-Cyrl-RS"/>
        </w:rPr>
        <w:t xml:space="preserve"> од дана пријема ЦД-а са припремом за штампу и извршеном дорадом</w:t>
      </w:r>
      <w:r w:rsidR="00243C36">
        <w:rPr>
          <w:rFonts w:ascii="Arial" w:hAnsi="Arial" w:cs="Arial"/>
          <w:lang w:val="sr-Cyrl-RS"/>
        </w:rPr>
        <w:t>,</w:t>
      </w:r>
      <w:r w:rsidR="00243C36" w:rsidRPr="00243C36">
        <w:rPr>
          <w:rFonts w:ascii="Arial" w:hAnsi="Arial" w:cs="Arial"/>
          <w:lang w:val="sr-Cyrl-RS"/>
        </w:rPr>
        <w:t xml:space="preserve"> а најкасније до 15 у месецу</w:t>
      </w:r>
      <w:r w:rsidR="00AD40A7" w:rsidRPr="007B31DF">
        <w:rPr>
          <w:rFonts w:ascii="Arial" w:hAnsi="Arial" w:cs="Arial"/>
          <w:lang w:val="sr-Cyrl-RS"/>
        </w:rPr>
        <w:t>.</w:t>
      </w:r>
    </w:p>
    <w:p w14:paraId="7F2B804C" w14:textId="77777777" w:rsidR="000121E3" w:rsidRDefault="000121E3" w:rsidP="00AD40A7">
      <w:pPr>
        <w:pStyle w:val="KDParagraf"/>
        <w:rPr>
          <w:rFonts w:ascii="Arial" w:hAnsi="Arial" w:cs="Arial"/>
          <w:lang w:val="sr-Cyrl-RS"/>
        </w:rPr>
      </w:pPr>
    </w:p>
    <w:p w14:paraId="40E27203" w14:textId="23AECF3C" w:rsidR="00C07EF0" w:rsidRDefault="00C07EF0" w:rsidP="00CE26D5">
      <w:pPr>
        <w:widowControl/>
        <w:suppressAutoHyphens w:val="0"/>
        <w:autoSpaceDE w:val="0"/>
        <w:jc w:val="both"/>
        <w:textAlignment w:val="auto"/>
        <w:rPr>
          <w:rFonts w:eastAsia="Calibri" w:cs="Arial"/>
          <w:color w:val="000000"/>
          <w:kern w:val="0"/>
          <w:sz w:val="24"/>
          <w:szCs w:val="24"/>
          <w:lang w:val="sr-Cyrl-RS"/>
        </w:rPr>
      </w:pPr>
    </w:p>
    <w:p w14:paraId="0450F343" w14:textId="736F0815" w:rsidR="0051615E" w:rsidRDefault="0051615E" w:rsidP="00CE26D5">
      <w:pPr>
        <w:widowControl/>
        <w:suppressAutoHyphens w:val="0"/>
        <w:autoSpaceDE w:val="0"/>
        <w:jc w:val="both"/>
        <w:textAlignment w:val="auto"/>
        <w:rPr>
          <w:rFonts w:eastAsia="Calibri" w:cs="Arial"/>
          <w:color w:val="000000"/>
          <w:kern w:val="0"/>
          <w:sz w:val="24"/>
          <w:szCs w:val="24"/>
          <w:lang w:val="sr-Cyrl-RS"/>
        </w:rPr>
      </w:pPr>
    </w:p>
    <w:p w14:paraId="0595FA21" w14:textId="77777777" w:rsidR="0051615E" w:rsidRPr="007B31DF" w:rsidRDefault="0051615E" w:rsidP="00CE26D5">
      <w:pPr>
        <w:widowControl/>
        <w:suppressAutoHyphens w:val="0"/>
        <w:autoSpaceDE w:val="0"/>
        <w:jc w:val="both"/>
        <w:textAlignment w:val="auto"/>
        <w:rPr>
          <w:rFonts w:eastAsia="Calibri" w:cs="Arial"/>
          <w:color w:val="000000"/>
          <w:kern w:val="0"/>
          <w:sz w:val="24"/>
          <w:szCs w:val="24"/>
          <w:lang w:val="sr-Cyrl-RS"/>
        </w:rPr>
      </w:pPr>
    </w:p>
    <w:p w14:paraId="4A3CB3B5" w14:textId="0D5701E9" w:rsidR="00C07EF0" w:rsidRPr="007B31DF" w:rsidRDefault="00DC07AC" w:rsidP="009806A2">
      <w:pPr>
        <w:pStyle w:val="KDParagraf"/>
        <w:spacing w:before="0"/>
        <w:jc w:val="center"/>
        <w:rPr>
          <w:rFonts w:ascii="Arial" w:hAnsi="Arial" w:cs="Arial"/>
          <w:lang w:val="sr-Cyrl-RS"/>
        </w:rPr>
      </w:pPr>
      <w:r w:rsidRPr="007B31DF">
        <w:rPr>
          <w:rFonts w:ascii="Arial" w:hAnsi="Arial" w:cs="Arial"/>
          <w:b/>
        </w:rPr>
        <w:t>СРЕДСТВА ФИНАНСИЈСКОГ ОБЕЗБЕЂЕЊА</w:t>
      </w:r>
    </w:p>
    <w:p w14:paraId="713AA4B4" w14:textId="77777777" w:rsidR="00DD05EC" w:rsidRDefault="00DD05EC" w:rsidP="001C39C1">
      <w:pPr>
        <w:pStyle w:val="KDParagraf"/>
        <w:spacing w:before="0"/>
        <w:jc w:val="center"/>
        <w:rPr>
          <w:rFonts w:ascii="Arial" w:hAnsi="Arial" w:cs="Arial"/>
        </w:rPr>
      </w:pPr>
    </w:p>
    <w:p w14:paraId="29D87F0C" w14:textId="4CBF7B77" w:rsidR="001B4091" w:rsidRPr="007B31DF" w:rsidRDefault="00DC07AC" w:rsidP="001C39C1">
      <w:pPr>
        <w:pStyle w:val="KDParagraf"/>
        <w:spacing w:before="0"/>
        <w:jc w:val="center"/>
        <w:rPr>
          <w:rFonts w:ascii="Arial" w:hAnsi="Arial" w:cs="Arial"/>
        </w:rPr>
      </w:pPr>
      <w:r w:rsidRPr="007B31DF">
        <w:rPr>
          <w:rFonts w:ascii="Arial" w:hAnsi="Arial" w:cs="Arial"/>
        </w:rPr>
        <w:t>Члан 1</w:t>
      </w:r>
      <w:r w:rsidR="00AD40A7" w:rsidRPr="007B31DF">
        <w:rPr>
          <w:rFonts w:ascii="Arial" w:hAnsi="Arial" w:cs="Arial"/>
          <w:lang w:val="sr-Cyrl-RS"/>
        </w:rPr>
        <w:t>0</w:t>
      </w:r>
      <w:r w:rsidRPr="007B31DF">
        <w:rPr>
          <w:rFonts w:ascii="Arial" w:hAnsi="Arial" w:cs="Arial"/>
        </w:rPr>
        <w:t>.</w:t>
      </w:r>
    </w:p>
    <w:p w14:paraId="74580610" w14:textId="77777777" w:rsidR="00380126" w:rsidRPr="007B31DF" w:rsidRDefault="00380126" w:rsidP="00380126">
      <w:pPr>
        <w:tabs>
          <w:tab w:val="left" w:pos="567"/>
        </w:tabs>
        <w:autoSpaceDE w:val="0"/>
        <w:jc w:val="both"/>
        <w:textAlignment w:val="auto"/>
        <w:rPr>
          <w:rFonts w:cs="Arial"/>
          <w:color w:val="000000" w:themeColor="text1"/>
          <w:kern w:val="0"/>
          <w:sz w:val="24"/>
          <w:szCs w:val="24"/>
        </w:rPr>
      </w:pPr>
      <w:r w:rsidRPr="007B31DF">
        <w:rPr>
          <w:rFonts w:cs="Arial"/>
          <w:color w:val="000000" w:themeColor="text1"/>
          <w:kern w:val="0"/>
          <w:sz w:val="24"/>
          <w:szCs w:val="24"/>
        </w:rPr>
        <w:t>Меница за добро извршење посла</w:t>
      </w:r>
    </w:p>
    <w:p w14:paraId="6FED8CBF" w14:textId="77777777" w:rsidR="00380126" w:rsidRPr="007B31DF" w:rsidRDefault="00380126" w:rsidP="00380126">
      <w:pPr>
        <w:tabs>
          <w:tab w:val="left" w:pos="567"/>
        </w:tabs>
        <w:autoSpaceDE w:val="0"/>
        <w:jc w:val="both"/>
        <w:textAlignment w:val="auto"/>
        <w:rPr>
          <w:rFonts w:cs="Arial"/>
          <w:color w:val="000000" w:themeColor="text1"/>
          <w:kern w:val="0"/>
          <w:sz w:val="24"/>
          <w:szCs w:val="24"/>
        </w:rPr>
      </w:pPr>
      <w:r w:rsidRPr="007B31DF">
        <w:rPr>
          <w:rFonts w:cs="Arial"/>
          <w:color w:val="000000" w:themeColor="text1"/>
          <w:kern w:val="0"/>
          <w:sz w:val="24"/>
          <w:szCs w:val="24"/>
        </w:rPr>
        <w:t>Пружалац услуге је обавезан да, уз потписане примерке Уговора, Кориснику услуге достави:</w:t>
      </w:r>
    </w:p>
    <w:p w14:paraId="45994D8F" w14:textId="77777777" w:rsidR="00AD40A7" w:rsidRPr="007B31DF" w:rsidRDefault="00AD40A7" w:rsidP="007132A0">
      <w:pPr>
        <w:numPr>
          <w:ilvl w:val="0"/>
          <w:numId w:val="57"/>
        </w:numPr>
        <w:suppressAutoHyphens w:val="0"/>
        <w:autoSpaceDE w:val="0"/>
        <w:ind w:left="360"/>
        <w:jc w:val="both"/>
        <w:textAlignment w:val="auto"/>
        <w:rPr>
          <w:rFonts w:cs="Arial"/>
          <w:kern w:val="0"/>
          <w:sz w:val="24"/>
          <w:szCs w:val="24"/>
          <w:lang w:val="sr-Cyrl-RS"/>
        </w:rPr>
      </w:pPr>
      <w:r w:rsidRPr="007B31DF">
        <w:rPr>
          <w:rFonts w:cs="Arial"/>
          <w:kern w:val="0"/>
          <w:sz w:val="24"/>
          <w:szCs w:val="24"/>
        </w:rPr>
        <w:t>бланко сопствену меницу з</w:t>
      </w:r>
      <w:r w:rsidRPr="007B31DF">
        <w:rPr>
          <w:rFonts w:cs="Arial"/>
          <w:kern w:val="0"/>
          <w:sz w:val="24"/>
          <w:szCs w:val="24"/>
          <w:lang w:val="sr-Cyrl-RS"/>
        </w:rPr>
        <w:t>а добро извршење посла</w:t>
      </w:r>
      <w:r w:rsidRPr="007B31DF">
        <w:rPr>
          <w:rFonts w:cs="Arial"/>
          <w:kern w:val="0"/>
          <w:sz w:val="24"/>
          <w:szCs w:val="24"/>
        </w:rPr>
        <w:t xml:space="preserve"> која је</w:t>
      </w:r>
    </w:p>
    <w:p w14:paraId="254139AC" w14:textId="51908649" w:rsidR="00AD40A7" w:rsidRPr="007B31DF" w:rsidRDefault="00AD40A7" w:rsidP="007132A0">
      <w:pPr>
        <w:numPr>
          <w:ilvl w:val="0"/>
          <w:numId w:val="56"/>
        </w:numPr>
        <w:suppressAutoHyphens w:val="0"/>
        <w:autoSpaceDE w:val="0"/>
        <w:ind w:left="567" w:hanging="283"/>
        <w:jc w:val="both"/>
        <w:textAlignment w:val="auto"/>
        <w:rPr>
          <w:rFonts w:cs="Arial"/>
          <w:kern w:val="0"/>
          <w:sz w:val="24"/>
          <w:szCs w:val="24"/>
        </w:rPr>
      </w:pPr>
      <w:r w:rsidRPr="007B31DF">
        <w:rPr>
          <w:rFonts w:cs="Arial"/>
          <w:kern w:val="0"/>
          <w:sz w:val="24"/>
          <w:szCs w:val="24"/>
        </w:rPr>
        <w:t>издата са клаузулом „без протеста“</w:t>
      </w:r>
      <w:r w:rsidR="00CC1657">
        <w:rPr>
          <w:rFonts w:cs="Arial"/>
          <w:kern w:val="0"/>
          <w:sz w:val="24"/>
          <w:szCs w:val="24"/>
          <w:lang w:val="sr-Cyrl-RS"/>
        </w:rPr>
        <w:t xml:space="preserve">, </w:t>
      </w:r>
      <w:r w:rsidRPr="007B31DF">
        <w:rPr>
          <w:rFonts w:cs="Arial"/>
          <w:kern w:val="0"/>
          <w:sz w:val="24"/>
          <w:szCs w:val="24"/>
        </w:rPr>
        <w:t>потписана од стране законског заступника или лица по овлашћењу  законског заступника</w:t>
      </w:r>
      <w:r w:rsidR="00C30552" w:rsidRPr="007B31DF">
        <w:rPr>
          <w:rFonts w:cs="Arial"/>
          <w:kern w:val="0"/>
          <w:sz w:val="24"/>
          <w:szCs w:val="24"/>
          <w:lang w:val="sr-Cyrl-RS"/>
        </w:rPr>
        <w:t xml:space="preserve"> и оверена службеним печатом</w:t>
      </w:r>
      <w:r w:rsidRPr="007B31DF">
        <w:rPr>
          <w:rFonts w:cs="Arial"/>
          <w:kern w:val="0"/>
          <w:sz w:val="24"/>
          <w:szCs w:val="24"/>
        </w:rPr>
        <w:t>, на начин који прописује Закон о меници ("Сл. лист ФНРЈ" бр. 104/46, "Сл. лист СФРЈ" бр. 16/65, 54/70 и 57/89 и "Сл. лист СРЈ" бр. 46/96, Сл. лист СЦГ бр. 01/03 Уст. повеља)</w:t>
      </w:r>
    </w:p>
    <w:p w14:paraId="524E4357" w14:textId="77777777" w:rsidR="00AD40A7" w:rsidRPr="007B31DF" w:rsidRDefault="00AD40A7" w:rsidP="007132A0">
      <w:pPr>
        <w:numPr>
          <w:ilvl w:val="0"/>
          <w:numId w:val="56"/>
        </w:numPr>
        <w:suppressAutoHyphens w:val="0"/>
        <w:autoSpaceDE w:val="0"/>
        <w:ind w:left="567" w:hanging="283"/>
        <w:jc w:val="both"/>
        <w:textAlignment w:val="auto"/>
        <w:rPr>
          <w:rFonts w:cs="Arial"/>
          <w:kern w:val="0"/>
          <w:sz w:val="24"/>
          <w:szCs w:val="24"/>
        </w:rPr>
      </w:pPr>
      <w:r w:rsidRPr="007B31DF">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14:paraId="1F7A41DD" w14:textId="20E5B519" w:rsidR="00AD40A7" w:rsidRPr="007B31DF" w:rsidRDefault="00AD40A7" w:rsidP="007132A0">
      <w:pPr>
        <w:numPr>
          <w:ilvl w:val="0"/>
          <w:numId w:val="56"/>
        </w:numPr>
        <w:suppressAutoHyphens w:val="0"/>
        <w:autoSpaceDE w:val="0"/>
        <w:ind w:left="567" w:hanging="283"/>
        <w:jc w:val="both"/>
        <w:textAlignment w:val="auto"/>
        <w:rPr>
          <w:rFonts w:cs="Arial"/>
          <w:kern w:val="0"/>
          <w:sz w:val="24"/>
          <w:szCs w:val="24"/>
        </w:rPr>
      </w:pPr>
      <w:r w:rsidRPr="007B31DF">
        <w:rPr>
          <w:rFonts w:cs="Arial"/>
          <w:kern w:val="0"/>
          <w:sz w:val="24"/>
          <w:szCs w:val="24"/>
        </w:rPr>
        <w:t xml:space="preserve">Менично писмо – овлашћење којим </w:t>
      </w:r>
      <w:r w:rsidR="004A7E83" w:rsidRPr="007B31DF">
        <w:rPr>
          <w:rFonts w:cs="Arial"/>
          <w:kern w:val="0"/>
          <w:sz w:val="24"/>
          <w:szCs w:val="24"/>
          <w:lang w:val="sr-Cyrl-RS"/>
        </w:rPr>
        <w:t>Пружалац услуге</w:t>
      </w:r>
      <w:r w:rsidRPr="007B31DF">
        <w:rPr>
          <w:rFonts w:cs="Arial"/>
          <w:kern w:val="0"/>
          <w:sz w:val="24"/>
          <w:szCs w:val="24"/>
        </w:rPr>
        <w:t xml:space="preserve"> овлашћује наруч</w:t>
      </w:r>
      <w:r w:rsidR="00C30552" w:rsidRPr="007B31DF">
        <w:rPr>
          <w:rFonts w:cs="Arial"/>
          <w:kern w:val="0"/>
          <w:sz w:val="24"/>
          <w:szCs w:val="24"/>
        </w:rPr>
        <w:t xml:space="preserve">иоца да може наплатити меницу </w:t>
      </w:r>
      <w:r w:rsidR="00C30552" w:rsidRPr="007B31DF">
        <w:rPr>
          <w:rFonts w:cs="Arial"/>
          <w:kern w:val="0"/>
          <w:sz w:val="24"/>
          <w:szCs w:val="24"/>
          <w:lang w:val="sr-Cyrl-RS"/>
        </w:rPr>
        <w:t>на први позив, безусловно, неопозиво и васудски, без трошкова</w:t>
      </w:r>
      <w:r w:rsidRPr="007B31DF">
        <w:rPr>
          <w:rFonts w:cs="Arial"/>
          <w:kern w:val="0"/>
          <w:sz w:val="24"/>
          <w:szCs w:val="24"/>
        </w:rPr>
        <w:t xml:space="preserve"> износ од </w:t>
      </w:r>
      <w:r w:rsidR="00F9747E" w:rsidRPr="007B31DF">
        <w:rPr>
          <w:rFonts w:cs="Arial"/>
          <w:kern w:val="0"/>
          <w:sz w:val="24"/>
          <w:szCs w:val="24"/>
          <w:lang w:val="sr-Latn-RS"/>
        </w:rPr>
        <w:t xml:space="preserve">10% </w:t>
      </w:r>
      <w:r w:rsidR="00F9747E" w:rsidRPr="007B31DF">
        <w:rPr>
          <w:rFonts w:cs="Arial"/>
          <w:kern w:val="0"/>
          <w:sz w:val="24"/>
          <w:szCs w:val="24"/>
          <w:lang w:val="sr-Cyrl-RS"/>
        </w:rPr>
        <w:t>од уговорене вредности</w:t>
      </w:r>
      <w:r w:rsidRPr="007B31DF">
        <w:rPr>
          <w:rFonts w:cs="Arial"/>
          <w:kern w:val="0"/>
          <w:sz w:val="24"/>
          <w:szCs w:val="24"/>
          <w:lang w:val="sr-Cyrl-RS"/>
        </w:rPr>
        <w:t xml:space="preserve">, </w:t>
      </w:r>
      <w:r w:rsidRPr="007B31DF">
        <w:rPr>
          <w:rFonts w:cs="Arial"/>
          <w:kern w:val="0"/>
          <w:sz w:val="24"/>
          <w:szCs w:val="24"/>
        </w:rPr>
        <w:t>без ПДВ-а</w:t>
      </w:r>
      <w:r w:rsidRPr="007B31DF">
        <w:rPr>
          <w:rFonts w:cs="Arial"/>
          <w:kern w:val="0"/>
          <w:sz w:val="24"/>
          <w:szCs w:val="24"/>
          <w:lang w:val="sr-Cyrl-RS"/>
        </w:rPr>
        <w:t>,</w:t>
      </w:r>
      <w:r w:rsidRPr="007B31DF">
        <w:rPr>
          <w:rFonts w:cs="Arial"/>
          <w:kern w:val="0"/>
          <w:sz w:val="24"/>
          <w:szCs w:val="24"/>
        </w:rPr>
        <w:t xml:space="preserve"> са роком важења минимално 30</w:t>
      </w:r>
      <w:r w:rsidR="0051615E">
        <w:rPr>
          <w:rFonts w:cs="Arial"/>
          <w:kern w:val="0"/>
          <w:sz w:val="24"/>
          <w:szCs w:val="24"/>
          <w:lang w:val="sr-Cyrl-RS"/>
        </w:rPr>
        <w:t xml:space="preserve"> (словима: тридесет)</w:t>
      </w:r>
      <w:r w:rsidRPr="007B31DF">
        <w:rPr>
          <w:rFonts w:cs="Arial"/>
          <w:kern w:val="0"/>
          <w:sz w:val="24"/>
          <w:szCs w:val="24"/>
        </w:rPr>
        <w:t xml:space="preserve">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303D8C49" w14:textId="16E05C8B" w:rsidR="00AD40A7" w:rsidRPr="007B31DF" w:rsidRDefault="00AD40A7" w:rsidP="007132A0">
      <w:pPr>
        <w:numPr>
          <w:ilvl w:val="0"/>
          <w:numId w:val="56"/>
        </w:numPr>
        <w:suppressAutoHyphens w:val="0"/>
        <w:autoSpaceDE w:val="0"/>
        <w:ind w:left="579" w:hanging="295"/>
        <w:jc w:val="both"/>
        <w:textAlignment w:val="auto"/>
        <w:rPr>
          <w:rFonts w:cs="Arial"/>
          <w:kern w:val="0"/>
          <w:sz w:val="24"/>
          <w:szCs w:val="24"/>
        </w:rPr>
      </w:pPr>
      <w:r w:rsidRPr="007B31DF">
        <w:rPr>
          <w:rFonts w:cs="Arial"/>
          <w:kern w:val="0"/>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B0501D" w:rsidRPr="007B31DF">
        <w:rPr>
          <w:rFonts w:cs="Arial"/>
          <w:kern w:val="0"/>
          <w:sz w:val="24"/>
          <w:szCs w:val="24"/>
          <w:lang w:val="sr-Cyrl-RS"/>
        </w:rPr>
        <w:t>Пружалац услуге</w:t>
      </w:r>
      <w:r w:rsidRPr="007B31DF">
        <w:rPr>
          <w:rFonts w:cs="Arial"/>
          <w:kern w:val="0"/>
          <w:sz w:val="24"/>
          <w:szCs w:val="24"/>
        </w:rPr>
        <w:t>;</w:t>
      </w:r>
    </w:p>
    <w:p w14:paraId="443B8D8F" w14:textId="2FE689B0" w:rsidR="00AD40A7" w:rsidRPr="007B31DF" w:rsidRDefault="00AD40A7" w:rsidP="007132A0">
      <w:pPr>
        <w:numPr>
          <w:ilvl w:val="0"/>
          <w:numId w:val="57"/>
        </w:numPr>
        <w:suppressAutoHyphens w:val="0"/>
        <w:autoSpaceDE w:val="0"/>
        <w:ind w:left="360"/>
        <w:jc w:val="both"/>
        <w:textAlignment w:val="auto"/>
        <w:rPr>
          <w:rFonts w:cs="Arial"/>
          <w:kern w:val="0"/>
          <w:sz w:val="24"/>
          <w:szCs w:val="24"/>
        </w:rPr>
      </w:pPr>
      <w:proofErr w:type="gramStart"/>
      <w:r w:rsidRPr="007B31DF">
        <w:rPr>
          <w:rFonts w:cs="Arial"/>
          <w:kern w:val="0"/>
          <w:sz w:val="24"/>
          <w:szCs w:val="24"/>
        </w:rPr>
        <w:t>фотокопију</w:t>
      </w:r>
      <w:proofErr w:type="gramEnd"/>
      <w:r w:rsidRPr="007B31DF">
        <w:rPr>
          <w:rFonts w:cs="Arial"/>
          <w:kern w:val="0"/>
          <w:sz w:val="24"/>
          <w:szCs w:val="24"/>
        </w:rPr>
        <w:t xml:space="preserve"> важећег Картона депонованих потписа овлашћених лица за   располагање новчаним средстви</w:t>
      </w:r>
      <w:r w:rsidR="00CF6A78" w:rsidRPr="007B31DF">
        <w:rPr>
          <w:rFonts w:cs="Arial"/>
          <w:kern w:val="0"/>
          <w:sz w:val="24"/>
          <w:szCs w:val="24"/>
        </w:rPr>
        <w:t>ма понуђача код  пословне банке.</w:t>
      </w:r>
      <w:r w:rsidRPr="007B31DF">
        <w:rPr>
          <w:rFonts w:cs="Arial"/>
          <w:kern w:val="0"/>
          <w:sz w:val="24"/>
          <w:szCs w:val="24"/>
        </w:rPr>
        <w:t xml:space="preserve"> </w:t>
      </w:r>
    </w:p>
    <w:p w14:paraId="6DC83E13" w14:textId="77777777" w:rsidR="006627B0" w:rsidRPr="007B31DF" w:rsidRDefault="00AD40A7" w:rsidP="006627B0">
      <w:pPr>
        <w:numPr>
          <w:ilvl w:val="0"/>
          <w:numId w:val="57"/>
        </w:numPr>
        <w:tabs>
          <w:tab w:val="left" w:pos="360"/>
        </w:tabs>
        <w:suppressAutoHyphens w:val="0"/>
        <w:ind w:left="360"/>
        <w:rPr>
          <w:rFonts w:cs="Arial"/>
          <w:sz w:val="24"/>
          <w:szCs w:val="24"/>
        </w:rPr>
      </w:pPr>
      <w:r w:rsidRPr="007B31DF">
        <w:rPr>
          <w:rFonts w:cs="Arial"/>
          <w:kern w:val="0"/>
          <w:sz w:val="24"/>
          <w:szCs w:val="24"/>
        </w:rPr>
        <w:t xml:space="preserve">фотокопију ОП </w:t>
      </w:r>
      <w:r w:rsidR="006627B0" w:rsidRPr="007B31DF">
        <w:rPr>
          <w:rFonts w:cs="Arial"/>
          <w:sz w:val="24"/>
          <w:szCs w:val="24"/>
        </w:rPr>
        <w:t xml:space="preserve">фотокопију важећег Картона депонованих потписа овлашћених лица за располагање новчаним средствима </w:t>
      </w:r>
      <w:r w:rsidR="006627B0" w:rsidRPr="007B31DF">
        <w:rPr>
          <w:rFonts w:cs="Arial"/>
          <w:sz w:val="24"/>
          <w:szCs w:val="24"/>
          <w:lang w:val="sr-Cyrl-RS"/>
        </w:rPr>
        <w:t>пружаоца услуге</w:t>
      </w:r>
      <w:r w:rsidR="006627B0" w:rsidRPr="007B31DF">
        <w:rPr>
          <w:rFonts w:cs="Arial"/>
          <w:sz w:val="24"/>
          <w:szCs w:val="24"/>
        </w:rPr>
        <w:t xml:space="preserve"> код  пословне банке, оверену од стране банке на дан издавања менице и меничног овлашћења</w:t>
      </w:r>
    </w:p>
    <w:p w14:paraId="3BB273E7" w14:textId="10446BCF" w:rsidR="00AD40A7" w:rsidRPr="007B31DF" w:rsidRDefault="00AD40A7" w:rsidP="006627B0">
      <w:pPr>
        <w:tabs>
          <w:tab w:val="left" w:pos="360"/>
        </w:tabs>
        <w:suppressAutoHyphens w:val="0"/>
        <w:autoSpaceDE w:val="0"/>
        <w:ind w:left="360"/>
        <w:jc w:val="both"/>
        <w:textAlignment w:val="auto"/>
        <w:rPr>
          <w:rFonts w:cs="Arial"/>
          <w:kern w:val="0"/>
          <w:sz w:val="24"/>
          <w:szCs w:val="24"/>
        </w:rPr>
      </w:pPr>
    </w:p>
    <w:p w14:paraId="48152D4C" w14:textId="77777777" w:rsidR="00AD40A7" w:rsidRPr="007B31DF" w:rsidRDefault="00AD40A7" w:rsidP="007132A0">
      <w:pPr>
        <w:numPr>
          <w:ilvl w:val="0"/>
          <w:numId w:val="57"/>
        </w:numPr>
        <w:suppressAutoHyphens w:val="0"/>
        <w:autoSpaceDE w:val="0"/>
        <w:ind w:left="360"/>
        <w:jc w:val="both"/>
        <w:textAlignment w:val="auto"/>
        <w:rPr>
          <w:rFonts w:cs="Arial"/>
          <w:kern w:val="0"/>
          <w:sz w:val="24"/>
          <w:szCs w:val="24"/>
        </w:rPr>
      </w:pPr>
      <w:r w:rsidRPr="007B31DF">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F77A847" w14:textId="77777777" w:rsidR="00AD40A7" w:rsidRDefault="00AD40A7" w:rsidP="00AD40A7">
      <w:pPr>
        <w:tabs>
          <w:tab w:val="left" w:pos="567"/>
        </w:tabs>
        <w:autoSpaceDE w:val="0"/>
        <w:jc w:val="both"/>
        <w:textAlignment w:val="auto"/>
        <w:rPr>
          <w:rFonts w:cs="Arial"/>
          <w:kern w:val="0"/>
          <w:sz w:val="24"/>
          <w:szCs w:val="24"/>
        </w:rPr>
      </w:pPr>
      <w:r w:rsidRPr="007B31DF">
        <w:rPr>
          <w:rFonts w:cs="Arial"/>
          <w:kern w:val="0"/>
          <w:sz w:val="24"/>
          <w:szCs w:val="24"/>
        </w:rPr>
        <w:t>Меница може бити наплаћена у случају да Пружалац услуге не буде извршавао своје уговорне обавезе у роковима и на начин предвиђен уговором.</w:t>
      </w:r>
    </w:p>
    <w:p w14:paraId="17A8B76B" w14:textId="77777777" w:rsidR="000121E3" w:rsidRDefault="000121E3" w:rsidP="00AD40A7">
      <w:pPr>
        <w:tabs>
          <w:tab w:val="left" w:pos="567"/>
        </w:tabs>
        <w:autoSpaceDE w:val="0"/>
        <w:jc w:val="both"/>
        <w:textAlignment w:val="auto"/>
        <w:rPr>
          <w:rFonts w:cs="Arial"/>
          <w:kern w:val="0"/>
          <w:sz w:val="24"/>
          <w:szCs w:val="24"/>
        </w:rPr>
      </w:pPr>
    </w:p>
    <w:p w14:paraId="3E914416" w14:textId="77777777" w:rsidR="000121E3" w:rsidRDefault="000121E3" w:rsidP="00AD40A7">
      <w:pPr>
        <w:tabs>
          <w:tab w:val="left" w:pos="567"/>
        </w:tabs>
        <w:autoSpaceDE w:val="0"/>
        <w:jc w:val="both"/>
        <w:textAlignment w:val="auto"/>
        <w:rPr>
          <w:rFonts w:cs="Arial"/>
          <w:kern w:val="0"/>
          <w:sz w:val="24"/>
          <w:szCs w:val="24"/>
        </w:rPr>
      </w:pPr>
    </w:p>
    <w:p w14:paraId="65EDCD04" w14:textId="77777777" w:rsidR="000121E3" w:rsidRPr="007B31DF" w:rsidRDefault="000121E3" w:rsidP="00AD40A7">
      <w:pPr>
        <w:tabs>
          <w:tab w:val="left" w:pos="567"/>
        </w:tabs>
        <w:autoSpaceDE w:val="0"/>
        <w:jc w:val="both"/>
        <w:textAlignment w:val="auto"/>
        <w:rPr>
          <w:rFonts w:cs="Arial"/>
          <w:kern w:val="0"/>
          <w:sz w:val="24"/>
          <w:szCs w:val="24"/>
        </w:rPr>
      </w:pPr>
    </w:p>
    <w:p w14:paraId="6DB66CFE" w14:textId="77777777" w:rsidR="00AA784F" w:rsidRPr="007B31DF" w:rsidRDefault="00AA784F" w:rsidP="00AD40A7">
      <w:pPr>
        <w:pStyle w:val="KDParagraf"/>
        <w:spacing w:before="0"/>
        <w:rPr>
          <w:rFonts w:ascii="Arial" w:hAnsi="Arial" w:cs="Arial"/>
          <w:b/>
          <w:lang w:val="sr-Cyrl-RS"/>
        </w:rPr>
      </w:pPr>
    </w:p>
    <w:p w14:paraId="20FED6EA" w14:textId="77777777" w:rsidR="00374763" w:rsidRPr="007B31DF" w:rsidRDefault="00374763" w:rsidP="00374763">
      <w:pPr>
        <w:pStyle w:val="KDParagraf"/>
        <w:spacing w:before="0"/>
        <w:rPr>
          <w:rFonts w:ascii="Arial" w:hAnsi="Arial" w:cs="Arial"/>
          <w:b/>
        </w:rPr>
      </w:pPr>
    </w:p>
    <w:p w14:paraId="7806B65C" w14:textId="16E8A448" w:rsidR="001B4091" w:rsidRPr="007B31DF" w:rsidRDefault="00DC07AC" w:rsidP="0094788A">
      <w:pPr>
        <w:pStyle w:val="KDParagraf"/>
        <w:spacing w:before="0"/>
        <w:jc w:val="center"/>
        <w:rPr>
          <w:rFonts w:ascii="Arial" w:hAnsi="Arial" w:cs="Arial"/>
        </w:rPr>
      </w:pPr>
      <w:r w:rsidRPr="007B31DF">
        <w:rPr>
          <w:rFonts w:ascii="Arial" w:hAnsi="Arial" w:cs="Arial"/>
        </w:rPr>
        <w:t>Члан 1</w:t>
      </w:r>
      <w:r w:rsidR="0051615E">
        <w:rPr>
          <w:rFonts w:ascii="Arial" w:hAnsi="Arial" w:cs="Arial"/>
          <w:lang w:val="sr-Cyrl-RS"/>
        </w:rPr>
        <w:t>1</w:t>
      </w:r>
      <w:r w:rsidRPr="007B31DF">
        <w:rPr>
          <w:rFonts w:ascii="Arial" w:hAnsi="Arial" w:cs="Arial"/>
        </w:rPr>
        <w:t>.</w:t>
      </w:r>
    </w:p>
    <w:p w14:paraId="16471D89" w14:textId="77777777" w:rsidR="00745DB8" w:rsidRPr="007B31DF" w:rsidRDefault="00745DB8" w:rsidP="00745DB8">
      <w:pPr>
        <w:tabs>
          <w:tab w:val="left" w:pos="567"/>
        </w:tabs>
        <w:autoSpaceDE w:val="0"/>
        <w:textAlignment w:val="auto"/>
        <w:rPr>
          <w:rFonts w:cs="Arial"/>
          <w:color w:val="000000"/>
          <w:kern w:val="0"/>
          <w:sz w:val="24"/>
          <w:szCs w:val="24"/>
        </w:rPr>
      </w:pPr>
    </w:p>
    <w:p w14:paraId="488EA1C1" w14:textId="30585C25" w:rsidR="00374763" w:rsidRPr="007B31DF" w:rsidRDefault="00745DB8" w:rsidP="00745DB8">
      <w:pPr>
        <w:tabs>
          <w:tab w:val="left" w:pos="567"/>
        </w:tabs>
        <w:autoSpaceDE w:val="0"/>
        <w:jc w:val="both"/>
        <w:textAlignment w:val="auto"/>
        <w:rPr>
          <w:rFonts w:cs="Arial"/>
          <w:color w:val="000000"/>
          <w:kern w:val="0"/>
          <w:sz w:val="24"/>
          <w:szCs w:val="24"/>
        </w:rPr>
      </w:pPr>
      <w:r w:rsidRPr="007B31DF">
        <w:rPr>
          <w:rFonts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14:paraId="22E03D43" w14:textId="77777777" w:rsidR="00374763" w:rsidRPr="007B31DF" w:rsidRDefault="00374763" w:rsidP="00745DB8">
      <w:pPr>
        <w:pStyle w:val="KDParagraf"/>
        <w:spacing w:before="0"/>
        <w:rPr>
          <w:rFonts w:ascii="Arial" w:hAnsi="Arial" w:cs="Arial"/>
        </w:rPr>
      </w:pPr>
    </w:p>
    <w:p w14:paraId="5D515AF4" w14:textId="48D3C2BE" w:rsidR="00374763" w:rsidRPr="007B31DF" w:rsidRDefault="00745DB8" w:rsidP="00745DB8">
      <w:pPr>
        <w:pStyle w:val="KDParagraf"/>
        <w:spacing w:before="0"/>
        <w:rPr>
          <w:rFonts w:ascii="Arial" w:hAnsi="Arial" w:cs="Arial"/>
          <w:lang w:val="sr-Cyrl-RS"/>
        </w:rPr>
      </w:pPr>
      <w:r w:rsidRPr="007B31DF">
        <w:rPr>
          <w:rFonts w:ascii="Arial" w:hAnsi="Arial" w:cs="Arial"/>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r w:rsidR="00374763" w:rsidRPr="007B31DF">
        <w:rPr>
          <w:rFonts w:ascii="Arial" w:hAnsi="Arial" w:cs="Arial"/>
          <w:lang w:val="sr-Cyrl-RS"/>
        </w:rPr>
        <w:t>.</w:t>
      </w:r>
    </w:p>
    <w:p w14:paraId="32D326B7" w14:textId="77777777" w:rsidR="00CA2111" w:rsidRPr="007B31DF" w:rsidRDefault="00CA2111">
      <w:pPr>
        <w:pStyle w:val="KDParagraf"/>
        <w:spacing w:before="0"/>
        <w:rPr>
          <w:rFonts w:ascii="Arial" w:hAnsi="Arial" w:cs="Arial"/>
        </w:rPr>
      </w:pPr>
    </w:p>
    <w:p w14:paraId="60A00BEE" w14:textId="76F68133" w:rsidR="009A177E" w:rsidRPr="0012032B" w:rsidRDefault="00DC07AC" w:rsidP="009A177E">
      <w:pPr>
        <w:pStyle w:val="KDParagraf"/>
        <w:spacing w:before="0"/>
        <w:jc w:val="center"/>
        <w:rPr>
          <w:rFonts w:ascii="Arial" w:hAnsi="Arial" w:cs="Arial"/>
          <w:b/>
          <w:color w:val="auto"/>
        </w:rPr>
      </w:pPr>
      <w:r w:rsidRPr="0012032B">
        <w:rPr>
          <w:rFonts w:ascii="Arial" w:hAnsi="Arial" w:cs="Arial"/>
          <w:b/>
          <w:color w:val="auto"/>
        </w:rPr>
        <w:t>ЗАКЉУЧИВАЊЕ И СТУПАЊЕ УГОВОРА НА СНАГУ</w:t>
      </w:r>
    </w:p>
    <w:p w14:paraId="71CD7550" w14:textId="77777777" w:rsidR="00DD05EC" w:rsidRDefault="00DD05EC" w:rsidP="00927150">
      <w:pPr>
        <w:pStyle w:val="KDParagraf"/>
        <w:spacing w:before="0"/>
        <w:jc w:val="center"/>
        <w:rPr>
          <w:rFonts w:ascii="Arial" w:hAnsi="Arial" w:cs="Arial"/>
          <w:color w:val="auto"/>
        </w:rPr>
      </w:pPr>
    </w:p>
    <w:p w14:paraId="2C46B8A0" w14:textId="0F820459" w:rsidR="001B4091" w:rsidRPr="0012032B" w:rsidRDefault="00DC07AC" w:rsidP="00927150">
      <w:pPr>
        <w:pStyle w:val="KDParagraf"/>
        <w:spacing w:before="0"/>
        <w:jc w:val="center"/>
        <w:rPr>
          <w:rFonts w:ascii="Arial" w:hAnsi="Arial" w:cs="Arial"/>
          <w:color w:val="auto"/>
        </w:rPr>
      </w:pPr>
      <w:r w:rsidRPr="0012032B">
        <w:rPr>
          <w:rFonts w:ascii="Arial" w:hAnsi="Arial" w:cs="Arial"/>
          <w:color w:val="auto"/>
        </w:rPr>
        <w:t>Члан 1</w:t>
      </w:r>
      <w:r w:rsidR="0051615E">
        <w:rPr>
          <w:rFonts w:ascii="Arial" w:hAnsi="Arial" w:cs="Arial"/>
          <w:color w:val="auto"/>
          <w:lang w:val="sr-Cyrl-RS"/>
        </w:rPr>
        <w:t>2</w:t>
      </w:r>
      <w:r w:rsidRPr="0012032B">
        <w:rPr>
          <w:rFonts w:ascii="Arial" w:hAnsi="Arial" w:cs="Arial"/>
          <w:color w:val="auto"/>
        </w:rPr>
        <w:t>.</w:t>
      </w:r>
    </w:p>
    <w:p w14:paraId="21C750DA" w14:textId="651BF358" w:rsidR="0044712A" w:rsidRPr="0012032B" w:rsidRDefault="002874A3">
      <w:pPr>
        <w:pStyle w:val="KDParagraf"/>
        <w:spacing w:before="0"/>
        <w:rPr>
          <w:rFonts w:ascii="Arial" w:hAnsi="Arial" w:cs="Arial"/>
          <w:color w:val="auto"/>
          <w:lang w:val="sr-Cyrl-RS"/>
        </w:rPr>
      </w:pPr>
      <w:r w:rsidRPr="0012032B">
        <w:rPr>
          <w:rFonts w:ascii="Arial" w:hAnsi="Arial" w:cs="Arial"/>
          <w:color w:val="auto"/>
          <w:lang w:val="sr-Cyrl-RS"/>
        </w:rPr>
        <w:t xml:space="preserve">Овај Уговор се сматра закљученим када га потпишу </w:t>
      </w:r>
      <w:r w:rsidR="0051615E">
        <w:rPr>
          <w:rFonts w:ascii="Arial" w:hAnsi="Arial" w:cs="Arial"/>
          <w:color w:val="auto"/>
          <w:lang w:val="sr-Cyrl-RS"/>
        </w:rPr>
        <w:t xml:space="preserve">законски заступници </w:t>
      </w:r>
      <w:r w:rsidRPr="0012032B">
        <w:rPr>
          <w:rFonts w:ascii="Arial" w:hAnsi="Arial" w:cs="Arial"/>
          <w:color w:val="auto"/>
          <w:lang w:val="sr-Cyrl-RS"/>
        </w:rPr>
        <w:t xml:space="preserve">Уговорних страна, а ступа на снагу када Пружалац услуге у складу са роковима из члана </w:t>
      </w:r>
      <w:r w:rsidR="001D04D8" w:rsidRPr="0012032B">
        <w:rPr>
          <w:rFonts w:ascii="Arial" w:hAnsi="Arial" w:cs="Arial"/>
          <w:color w:val="auto"/>
          <w:lang w:val="sr-Cyrl-RS"/>
        </w:rPr>
        <w:t>10</w:t>
      </w:r>
      <w:r w:rsidRPr="0012032B">
        <w:rPr>
          <w:rFonts w:ascii="Arial" w:hAnsi="Arial" w:cs="Arial"/>
          <w:color w:val="auto"/>
          <w:lang w:val="sr-Cyrl-RS"/>
        </w:rPr>
        <w:t>. овог Уговора</w:t>
      </w:r>
      <w:r w:rsidR="00A14AA2" w:rsidRPr="0012032B">
        <w:rPr>
          <w:rFonts w:ascii="Arial" w:hAnsi="Arial" w:cs="Arial"/>
          <w:color w:val="auto"/>
          <w:lang w:val="sr-Cyrl-RS"/>
        </w:rPr>
        <w:t>,</w:t>
      </w:r>
      <w:r w:rsidRPr="0012032B">
        <w:rPr>
          <w:rFonts w:ascii="Arial" w:hAnsi="Arial" w:cs="Arial"/>
          <w:color w:val="auto"/>
          <w:lang w:val="sr-Cyrl-RS"/>
        </w:rPr>
        <w:t xml:space="preserve"> достави средств</w:t>
      </w:r>
      <w:r w:rsidR="0051615E">
        <w:rPr>
          <w:rFonts w:ascii="Arial" w:hAnsi="Arial" w:cs="Arial"/>
          <w:color w:val="auto"/>
          <w:lang w:val="sr-Cyrl-RS"/>
        </w:rPr>
        <w:t>о</w:t>
      </w:r>
      <w:r w:rsidRPr="0012032B">
        <w:rPr>
          <w:rFonts w:ascii="Arial" w:hAnsi="Arial" w:cs="Arial"/>
          <w:color w:val="auto"/>
          <w:lang w:val="sr-Cyrl-RS"/>
        </w:rPr>
        <w:t xml:space="preserve"> финансијског обезбеђења.</w:t>
      </w:r>
    </w:p>
    <w:p w14:paraId="0774184E" w14:textId="77777777" w:rsidR="009E3713" w:rsidRPr="0012032B" w:rsidRDefault="009E3713" w:rsidP="0094788A">
      <w:pPr>
        <w:pStyle w:val="KDParagraf"/>
        <w:spacing w:before="0"/>
        <w:jc w:val="center"/>
        <w:rPr>
          <w:rFonts w:ascii="Arial" w:hAnsi="Arial" w:cs="Arial"/>
          <w:color w:val="auto"/>
        </w:rPr>
      </w:pPr>
    </w:p>
    <w:p w14:paraId="639BFD94" w14:textId="2BC843BA" w:rsidR="001B4091" w:rsidRPr="0012032B" w:rsidRDefault="009806A2" w:rsidP="0094788A">
      <w:pPr>
        <w:pStyle w:val="KDParagraf"/>
        <w:spacing w:before="0"/>
        <w:jc w:val="center"/>
        <w:rPr>
          <w:rFonts w:ascii="Arial" w:hAnsi="Arial" w:cs="Arial"/>
          <w:color w:val="auto"/>
        </w:rPr>
      </w:pPr>
      <w:r w:rsidRPr="0012032B">
        <w:rPr>
          <w:rFonts w:ascii="Arial" w:hAnsi="Arial" w:cs="Arial"/>
          <w:color w:val="auto"/>
        </w:rPr>
        <w:t>Члан 1</w:t>
      </w:r>
      <w:r w:rsidR="0051615E">
        <w:rPr>
          <w:rFonts w:ascii="Arial" w:hAnsi="Arial" w:cs="Arial"/>
          <w:color w:val="auto"/>
          <w:lang w:val="sr-Cyrl-RS"/>
        </w:rPr>
        <w:t>3</w:t>
      </w:r>
      <w:r w:rsidR="00DC07AC" w:rsidRPr="0012032B">
        <w:rPr>
          <w:rFonts w:ascii="Arial" w:hAnsi="Arial" w:cs="Arial"/>
          <w:color w:val="auto"/>
        </w:rPr>
        <w:t>.</w:t>
      </w:r>
    </w:p>
    <w:p w14:paraId="597EC102" w14:textId="7B555EA1" w:rsidR="009A177E" w:rsidRPr="007B31DF" w:rsidRDefault="009A177E">
      <w:pPr>
        <w:pStyle w:val="KDParagraf"/>
        <w:spacing w:before="0"/>
        <w:rPr>
          <w:rFonts w:ascii="Arial" w:hAnsi="Arial" w:cs="Arial"/>
          <w:color w:val="000000" w:themeColor="text1"/>
          <w:lang w:val="sr-Cyrl-RS"/>
        </w:rPr>
      </w:pPr>
      <w:r w:rsidRPr="0012032B">
        <w:rPr>
          <w:rFonts w:ascii="Arial" w:hAnsi="Arial" w:cs="Arial"/>
          <w:color w:val="auto"/>
        </w:rPr>
        <w:t xml:space="preserve">Овај Уговор се закључује за период од годину дана од дана ступања на снагу, </w:t>
      </w:r>
      <w:r w:rsidRPr="007B31DF">
        <w:rPr>
          <w:rFonts w:ascii="Arial" w:hAnsi="Arial" w:cs="Arial"/>
          <w:color w:val="000000" w:themeColor="text1"/>
        </w:rPr>
        <w:t xml:space="preserve">односно до исцрпљења уговореног износа из члана 2. </w:t>
      </w:r>
      <w:proofErr w:type="gramStart"/>
      <w:r w:rsidRPr="007B31DF">
        <w:rPr>
          <w:rFonts w:ascii="Arial" w:hAnsi="Arial" w:cs="Arial"/>
          <w:color w:val="000000" w:themeColor="text1"/>
        </w:rPr>
        <w:t>овог</w:t>
      </w:r>
      <w:proofErr w:type="gramEnd"/>
      <w:r w:rsidRPr="007B31DF">
        <w:rPr>
          <w:rFonts w:ascii="Arial" w:hAnsi="Arial" w:cs="Arial"/>
          <w:color w:val="000000" w:themeColor="text1"/>
        </w:rPr>
        <w:t xml:space="preserve"> Уговора.</w:t>
      </w:r>
      <w:r w:rsidR="00D12642" w:rsidRPr="007B31DF">
        <w:rPr>
          <w:rFonts w:ascii="Arial" w:hAnsi="Arial" w:cs="Arial"/>
        </w:rPr>
        <w:t xml:space="preserve"> </w:t>
      </w:r>
      <w:r w:rsidR="00D12642" w:rsidRPr="007B31DF">
        <w:rPr>
          <w:rFonts w:ascii="Arial" w:hAnsi="Arial" w:cs="Arial"/>
          <w:color w:val="000000" w:themeColor="text1"/>
        </w:rPr>
        <w:t>Уколико се уговорена средства утроше пре истека уговореног рока овај уговор ће се сматрати испуњеним.</w:t>
      </w:r>
      <w:r w:rsidR="00D12642" w:rsidRPr="007B31DF">
        <w:rPr>
          <w:rFonts w:ascii="Arial" w:hAnsi="Arial" w:cs="Arial"/>
          <w:color w:val="000000" w:themeColor="text1"/>
          <w:lang w:val="sr-Cyrl-RS"/>
        </w:rPr>
        <w:t xml:space="preserve"> </w:t>
      </w:r>
    </w:p>
    <w:p w14:paraId="4A385480" w14:textId="6526E0DD" w:rsidR="0060661B" w:rsidRDefault="0060661B">
      <w:pPr>
        <w:pStyle w:val="KDParagraf"/>
        <w:spacing w:before="0"/>
        <w:rPr>
          <w:rFonts w:ascii="Arial" w:hAnsi="Arial" w:cs="Arial"/>
          <w:color w:val="auto"/>
        </w:rPr>
      </w:pPr>
    </w:p>
    <w:p w14:paraId="6EDF082A" w14:textId="77777777" w:rsidR="000121E3" w:rsidRDefault="000121E3">
      <w:pPr>
        <w:pStyle w:val="KDParagraf"/>
        <w:spacing w:before="0"/>
        <w:rPr>
          <w:rFonts w:ascii="Arial" w:hAnsi="Arial" w:cs="Arial"/>
          <w:color w:val="auto"/>
        </w:rPr>
      </w:pPr>
    </w:p>
    <w:p w14:paraId="7D491ACE" w14:textId="77777777" w:rsidR="000121E3" w:rsidRPr="007B31DF" w:rsidRDefault="000121E3">
      <w:pPr>
        <w:pStyle w:val="KDParagraf"/>
        <w:spacing w:before="0"/>
        <w:rPr>
          <w:rFonts w:ascii="Arial" w:hAnsi="Arial" w:cs="Arial"/>
          <w:color w:val="auto"/>
        </w:rPr>
      </w:pPr>
    </w:p>
    <w:p w14:paraId="0EBCC92D" w14:textId="633ECF52" w:rsidR="00AD57BB" w:rsidRPr="007B31DF" w:rsidRDefault="00DC07AC" w:rsidP="009806A2">
      <w:pPr>
        <w:pStyle w:val="KDParagraf"/>
        <w:spacing w:before="0"/>
        <w:jc w:val="center"/>
        <w:rPr>
          <w:rFonts w:ascii="Arial" w:hAnsi="Arial" w:cs="Arial"/>
          <w:b/>
          <w:bCs/>
          <w:color w:val="auto"/>
        </w:rPr>
      </w:pPr>
      <w:r w:rsidRPr="007B31DF">
        <w:rPr>
          <w:rFonts w:ascii="Arial" w:hAnsi="Arial" w:cs="Arial"/>
          <w:b/>
          <w:bCs/>
          <w:color w:val="auto"/>
        </w:rPr>
        <w:t>НАДЗОР НАД ПРУЖАЊЕМ УСЛУГА И КОНТРОЛА КВАЛИТЕТА</w:t>
      </w:r>
    </w:p>
    <w:p w14:paraId="721A7BDD" w14:textId="77777777" w:rsidR="00DD05EC" w:rsidRPr="00DD05EC" w:rsidRDefault="00DD05EC" w:rsidP="00AD57BB">
      <w:pPr>
        <w:pStyle w:val="KDParagraf"/>
        <w:spacing w:before="0"/>
        <w:jc w:val="center"/>
        <w:rPr>
          <w:rFonts w:ascii="Arial" w:hAnsi="Arial" w:cs="Arial"/>
          <w:sz w:val="14"/>
        </w:rPr>
      </w:pPr>
    </w:p>
    <w:p w14:paraId="1D955E58" w14:textId="64479F2E" w:rsidR="00503BAD" w:rsidRPr="007B31DF" w:rsidRDefault="00503BAD" w:rsidP="00AD57BB">
      <w:pPr>
        <w:pStyle w:val="KDParagraf"/>
        <w:spacing w:before="0"/>
        <w:jc w:val="center"/>
        <w:rPr>
          <w:rFonts w:ascii="Arial" w:hAnsi="Arial" w:cs="Arial"/>
        </w:rPr>
      </w:pPr>
      <w:r w:rsidRPr="007B31DF">
        <w:rPr>
          <w:rFonts w:ascii="Arial" w:hAnsi="Arial" w:cs="Arial"/>
        </w:rPr>
        <w:t>Члан 1</w:t>
      </w:r>
      <w:r w:rsidR="0051615E">
        <w:rPr>
          <w:rFonts w:ascii="Arial" w:hAnsi="Arial" w:cs="Arial"/>
          <w:lang w:val="sr-Cyrl-RS"/>
        </w:rPr>
        <w:t>4</w:t>
      </w:r>
      <w:r w:rsidRPr="007B31DF">
        <w:rPr>
          <w:rFonts w:ascii="Arial" w:hAnsi="Arial" w:cs="Arial"/>
        </w:rPr>
        <w:t>.</w:t>
      </w:r>
    </w:p>
    <w:p w14:paraId="065124F2" w14:textId="77777777" w:rsidR="001B4091" w:rsidRPr="007B31DF" w:rsidRDefault="00DC07AC">
      <w:pPr>
        <w:pStyle w:val="Standard"/>
        <w:rPr>
          <w:rFonts w:ascii="Arial" w:hAnsi="Arial" w:cs="Arial"/>
        </w:rPr>
      </w:pPr>
      <w:r w:rsidRPr="007B31DF">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030DAA0F" w14:textId="78BAC655" w:rsidR="00AD57BB" w:rsidRPr="007B31DF" w:rsidRDefault="00DC07AC">
      <w:pPr>
        <w:pStyle w:val="Standard"/>
        <w:rPr>
          <w:rFonts w:ascii="Arial" w:hAnsi="Arial" w:cs="Arial"/>
          <w:color w:val="auto"/>
        </w:rPr>
      </w:pPr>
      <w:r w:rsidRPr="007B31DF">
        <w:rPr>
          <w:rFonts w:ascii="Arial" w:hAnsi="Arial" w:cs="Arial"/>
          <w:color w:val="auto"/>
        </w:rPr>
        <w:t xml:space="preserve">Корисник услуга се обавезује да, пре почетка реализације Уговора, решењем именује </w:t>
      </w:r>
      <w:proofErr w:type="gramStart"/>
      <w:r w:rsidRPr="007B31DF">
        <w:rPr>
          <w:rFonts w:ascii="Arial" w:hAnsi="Arial" w:cs="Arial"/>
          <w:color w:val="auto"/>
        </w:rPr>
        <w:t>лице  овлашћено</w:t>
      </w:r>
      <w:proofErr w:type="gramEnd"/>
      <w:r w:rsidRPr="007B31DF">
        <w:rPr>
          <w:rFonts w:ascii="Arial" w:hAnsi="Arial" w:cs="Arial"/>
          <w:color w:val="auto"/>
        </w:rPr>
        <w:t xml:space="preserve"> за надзор над пружањем услуга и о томе писаним путем извести Пружаоца услуга.    </w:t>
      </w:r>
    </w:p>
    <w:p w14:paraId="7C6DEF40" w14:textId="203BDA87" w:rsidR="001B4091" w:rsidRPr="007B31DF" w:rsidRDefault="00DC07AC">
      <w:pPr>
        <w:pStyle w:val="Standard"/>
        <w:rPr>
          <w:rFonts w:ascii="Arial" w:hAnsi="Arial" w:cs="Arial"/>
          <w:lang w:val="sr-Cyrl-RS"/>
        </w:rPr>
      </w:pPr>
      <w:r w:rsidRPr="007B31DF">
        <w:rPr>
          <w:rFonts w:ascii="Arial" w:hAnsi="Arial" w:cs="Arial"/>
          <w:color w:val="auto"/>
        </w:rPr>
        <w:t xml:space="preserve">Лице овлашћено за надзор пуноправно заступа </w:t>
      </w:r>
      <w:r w:rsidR="00AF4D7E" w:rsidRPr="007B31DF">
        <w:rPr>
          <w:rFonts w:ascii="Arial" w:hAnsi="Arial" w:cs="Arial"/>
          <w:color w:val="auto"/>
        </w:rPr>
        <w:t>Корисник</w:t>
      </w:r>
      <w:r w:rsidR="00AF4D7E" w:rsidRPr="007B31DF">
        <w:rPr>
          <w:rFonts w:ascii="Arial" w:hAnsi="Arial" w:cs="Arial"/>
          <w:color w:val="auto"/>
          <w:lang w:val="sr-Cyrl-RS"/>
        </w:rPr>
        <w:t>а</w:t>
      </w:r>
      <w:r w:rsidR="00AF4D7E" w:rsidRPr="007B31DF">
        <w:rPr>
          <w:rFonts w:ascii="Arial" w:hAnsi="Arial" w:cs="Arial"/>
          <w:color w:val="auto"/>
        </w:rPr>
        <w:t xml:space="preserve"> услуга</w:t>
      </w:r>
      <w:r w:rsidRPr="007B31DF">
        <w:rPr>
          <w:rFonts w:ascii="Arial" w:hAnsi="Arial" w:cs="Arial"/>
          <w:color w:val="auto"/>
        </w:rPr>
        <w:t xml:space="preserve"> и у његово име и за његов рачун предузима све радње у вези са предметом овог Уговора: позива Пружаоца услуга услед указане потребе </w:t>
      </w:r>
      <w:r w:rsidR="00BA134F" w:rsidRPr="007B31DF">
        <w:rPr>
          <w:rFonts w:ascii="Arial" w:hAnsi="Arial" w:cs="Arial"/>
          <w:color w:val="auto"/>
        </w:rPr>
        <w:t>Корисник</w:t>
      </w:r>
      <w:r w:rsidR="00BA134F" w:rsidRPr="007B31DF">
        <w:rPr>
          <w:rFonts w:ascii="Arial" w:hAnsi="Arial" w:cs="Arial"/>
          <w:color w:val="auto"/>
          <w:lang w:val="sr-Cyrl-RS"/>
        </w:rPr>
        <w:t>а</w:t>
      </w:r>
      <w:r w:rsidR="00BA134F" w:rsidRPr="007B31DF">
        <w:rPr>
          <w:rFonts w:ascii="Arial" w:hAnsi="Arial" w:cs="Arial"/>
          <w:color w:val="auto"/>
        </w:rPr>
        <w:t xml:space="preserve"> услуга</w:t>
      </w:r>
      <w:r w:rsidRPr="007B31DF">
        <w:rPr>
          <w:rFonts w:ascii="Arial" w:hAnsi="Arial" w:cs="Arial"/>
          <w:color w:val="auto"/>
        </w:rPr>
        <w:t xml:space="preserve"> за предметним услугама, присуствује изврше</w:t>
      </w:r>
      <w:r w:rsidR="00F230AF" w:rsidRPr="007B31DF">
        <w:rPr>
          <w:rFonts w:ascii="Arial" w:hAnsi="Arial" w:cs="Arial"/>
          <w:color w:val="auto"/>
        </w:rPr>
        <w:t>њу услуга, врши контролу рокова</w:t>
      </w:r>
      <w:r w:rsidRPr="007B31DF">
        <w:rPr>
          <w:rFonts w:ascii="Arial" w:hAnsi="Arial" w:cs="Arial"/>
          <w:color w:val="auto"/>
        </w:rPr>
        <w:t xml:space="preserve"> и квалитета пружених услуга, потписује Записник</w:t>
      </w:r>
      <w:r w:rsidR="00ED0B96" w:rsidRPr="007B31DF">
        <w:rPr>
          <w:rFonts w:ascii="Arial" w:hAnsi="Arial" w:cs="Arial"/>
          <w:color w:val="auto"/>
          <w:lang w:val="sr-Cyrl-RS"/>
        </w:rPr>
        <w:t>е</w:t>
      </w:r>
      <w:r w:rsidRPr="007B31DF">
        <w:rPr>
          <w:rFonts w:ascii="Arial" w:hAnsi="Arial" w:cs="Arial"/>
          <w:color w:val="auto"/>
        </w:rPr>
        <w:t xml:space="preserve"> о извршеним услугама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r w:rsidR="00553C5E" w:rsidRPr="007B31DF">
        <w:rPr>
          <w:rFonts w:ascii="Arial" w:hAnsi="Arial" w:cs="Arial"/>
          <w:color w:val="auto"/>
          <w:lang w:val="sr-Cyrl-RS"/>
        </w:rPr>
        <w:t xml:space="preserve"> </w:t>
      </w:r>
    </w:p>
    <w:p w14:paraId="2080753F" w14:textId="77777777" w:rsidR="001B4091" w:rsidRPr="007B31DF" w:rsidRDefault="00553C5E">
      <w:pPr>
        <w:pStyle w:val="Standard"/>
        <w:rPr>
          <w:rFonts w:ascii="Arial" w:hAnsi="Arial" w:cs="Arial"/>
          <w:lang w:val="sr-Cyrl-RS"/>
        </w:rPr>
      </w:pPr>
      <w:r w:rsidRPr="007B31DF">
        <w:rPr>
          <w:rFonts w:ascii="Arial" w:hAnsi="Arial" w:cs="Arial"/>
          <w:color w:val="auto"/>
        </w:rPr>
        <w:t xml:space="preserve">Корисник услуга </w:t>
      </w:r>
      <w:r w:rsidR="00DC07AC" w:rsidRPr="007B31DF">
        <w:rPr>
          <w:rFonts w:ascii="Arial" w:hAnsi="Arial" w:cs="Arial"/>
          <w:color w:val="auto"/>
        </w:rPr>
        <w:t xml:space="preserve">је дужан да на сва питања која се односе на уговорене услуге </w:t>
      </w:r>
      <w:r w:rsidR="00DC07AC" w:rsidRPr="007B31DF">
        <w:rPr>
          <w:rFonts w:ascii="Arial" w:hAnsi="Arial" w:cs="Arial"/>
          <w:color w:val="auto"/>
        </w:rPr>
        <w:lastRenderedPageBreak/>
        <w:t xml:space="preserve">даје одговоре Пружаоцу </w:t>
      </w:r>
      <w:proofErr w:type="gramStart"/>
      <w:r w:rsidR="00DC07AC" w:rsidRPr="007B31DF">
        <w:rPr>
          <w:rFonts w:ascii="Arial" w:hAnsi="Arial" w:cs="Arial"/>
          <w:color w:val="auto"/>
        </w:rPr>
        <w:t>услуга  посредством</w:t>
      </w:r>
      <w:proofErr w:type="gramEnd"/>
      <w:r w:rsidR="00DC07AC" w:rsidRPr="007B31DF">
        <w:rPr>
          <w:rFonts w:ascii="Arial" w:hAnsi="Arial" w:cs="Arial"/>
          <w:color w:val="auto"/>
        </w:rPr>
        <w:t xml:space="preserve"> лица овлашћеног за надзор  у року у којем се тражи одговор.</w:t>
      </w:r>
      <w:r w:rsidRPr="007B31DF">
        <w:rPr>
          <w:rFonts w:ascii="Arial" w:hAnsi="Arial" w:cs="Arial"/>
          <w:color w:val="auto"/>
          <w:lang w:val="sr-Cyrl-RS"/>
        </w:rPr>
        <w:t xml:space="preserve"> </w:t>
      </w:r>
    </w:p>
    <w:p w14:paraId="7B1EA343" w14:textId="77777777" w:rsidR="001B4091" w:rsidRPr="007B31DF" w:rsidRDefault="00DC07AC">
      <w:pPr>
        <w:pStyle w:val="Standard"/>
        <w:rPr>
          <w:rFonts w:ascii="Arial" w:hAnsi="Arial" w:cs="Arial"/>
        </w:rPr>
      </w:pPr>
      <w:r w:rsidRPr="007B31DF">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70F04F3C" w14:textId="77777777" w:rsidR="009E4CEE" w:rsidRPr="007B31DF" w:rsidRDefault="009E4CEE" w:rsidP="00C47D28">
      <w:pPr>
        <w:pStyle w:val="KDParagraf"/>
        <w:spacing w:before="0"/>
        <w:rPr>
          <w:rFonts w:ascii="Arial" w:hAnsi="Arial" w:cs="Arial"/>
          <w:b/>
          <w:lang w:val="sr-Cyrl-RS"/>
        </w:rPr>
      </w:pPr>
    </w:p>
    <w:p w14:paraId="3057A144" w14:textId="421AE61C" w:rsidR="00374763" w:rsidRPr="007B31DF" w:rsidRDefault="00DC07AC" w:rsidP="00702724">
      <w:pPr>
        <w:pStyle w:val="KDParagraf"/>
        <w:spacing w:before="0"/>
        <w:jc w:val="center"/>
        <w:rPr>
          <w:rFonts w:ascii="Arial" w:hAnsi="Arial" w:cs="Arial"/>
          <w:lang w:val="sr-Cyrl-RS"/>
        </w:rPr>
      </w:pPr>
      <w:r w:rsidRPr="007B31DF">
        <w:rPr>
          <w:rFonts w:ascii="Arial" w:hAnsi="Arial" w:cs="Arial"/>
          <w:b/>
        </w:rPr>
        <w:t>КВАЛИТАТИВНИ И КВАНТИТАТИВНИ ПРИЈЕМ</w:t>
      </w:r>
    </w:p>
    <w:p w14:paraId="2DF70013" w14:textId="257662BF" w:rsidR="001B4091" w:rsidRPr="007B31DF" w:rsidRDefault="00DC07AC" w:rsidP="00ED0B96">
      <w:pPr>
        <w:pStyle w:val="KDParagraf"/>
        <w:spacing w:before="0"/>
        <w:jc w:val="center"/>
        <w:rPr>
          <w:rFonts w:ascii="Arial" w:hAnsi="Arial" w:cs="Arial"/>
        </w:rPr>
      </w:pPr>
      <w:r w:rsidRPr="007B31DF">
        <w:rPr>
          <w:rFonts w:ascii="Arial" w:hAnsi="Arial" w:cs="Arial"/>
        </w:rPr>
        <w:t xml:space="preserve">Члан </w:t>
      </w:r>
      <w:r w:rsidR="00345ABA" w:rsidRPr="007B31DF">
        <w:rPr>
          <w:rFonts w:ascii="Arial" w:hAnsi="Arial" w:cs="Arial"/>
          <w:lang w:val="sr-Cyrl-RS"/>
        </w:rPr>
        <w:t>1</w:t>
      </w:r>
      <w:r w:rsidR="0051615E">
        <w:rPr>
          <w:rFonts w:ascii="Arial" w:hAnsi="Arial" w:cs="Arial"/>
          <w:lang w:val="sr-Cyrl-RS"/>
        </w:rPr>
        <w:t>5</w:t>
      </w:r>
      <w:r w:rsidRPr="007B31DF">
        <w:rPr>
          <w:rFonts w:ascii="Arial" w:hAnsi="Arial" w:cs="Arial"/>
        </w:rPr>
        <w:t>.</w:t>
      </w:r>
    </w:p>
    <w:p w14:paraId="06904AFE" w14:textId="77777777" w:rsidR="00AD57BB" w:rsidRPr="007B31DF" w:rsidRDefault="00AD57BB" w:rsidP="00AD57BB">
      <w:pPr>
        <w:tabs>
          <w:tab w:val="left" w:pos="567"/>
        </w:tabs>
        <w:autoSpaceDE w:val="0"/>
        <w:jc w:val="both"/>
        <w:textAlignment w:val="auto"/>
        <w:rPr>
          <w:rFonts w:cs="Arial"/>
          <w:color w:val="000000"/>
          <w:kern w:val="0"/>
          <w:sz w:val="24"/>
          <w:szCs w:val="24"/>
          <w:lang w:val="sr-Cyrl-RS"/>
        </w:rPr>
      </w:pPr>
      <w:r w:rsidRPr="007B31DF">
        <w:rPr>
          <w:rFonts w:cs="Arial"/>
          <w:color w:val="000000"/>
          <w:kern w:val="0"/>
          <w:sz w:val="24"/>
          <w:szCs w:val="24"/>
        </w:rPr>
        <w:t>Квантитативни и квалитативни пријем Услуге</w:t>
      </w:r>
      <w:r w:rsidRPr="007B31DF">
        <w:rPr>
          <w:rFonts w:cs="Arial"/>
          <w:color w:val="000000"/>
          <w:kern w:val="0"/>
          <w:sz w:val="24"/>
          <w:szCs w:val="24"/>
          <w:lang w:val="sr-Cyrl-RS"/>
        </w:rPr>
        <w:t>,</w:t>
      </w:r>
      <w:r w:rsidRPr="007B31DF">
        <w:rPr>
          <w:rFonts w:cs="Arial"/>
          <w:color w:val="000000"/>
          <w:kern w:val="0"/>
          <w:sz w:val="24"/>
          <w:szCs w:val="24"/>
        </w:rPr>
        <w:t xml:space="preserve"> врши решењем именовано лице за надзор над пружањем уговорених услуга, у присуству овлашћеног представника Пружаоца услуга.</w:t>
      </w:r>
      <w:r w:rsidRPr="007B31DF">
        <w:rPr>
          <w:rFonts w:cs="Arial"/>
          <w:color w:val="000000"/>
          <w:kern w:val="0"/>
          <w:sz w:val="24"/>
          <w:szCs w:val="24"/>
          <w:lang w:val="sr-Cyrl-RS"/>
        </w:rPr>
        <w:t xml:space="preserve"> </w:t>
      </w:r>
    </w:p>
    <w:p w14:paraId="6899A765" w14:textId="77777777" w:rsidR="00AD57BB" w:rsidRPr="007B31DF" w:rsidRDefault="00AD57BB" w:rsidP="00AD57BB">
      <w:pPr>
        <w:tabs>
          <w:tab w:val="left" w:pos="567"/>
        </w:tabs>
        <w:autoSpaceDE w:val="0"/>
        <w:jc w:val="both"/>
        <w:textAlignment w:val="auto"/>
        <w:rPr>
          <w:rFonts w:cs="Arial"/>
          <w:color w:val="000000"/>
          <w:kern w:val="0"/>
          <w:sz w:val="24"/>
          <w:szCs w:val="24"/>
        </w:rPr>
      </w:pPr>
    </w:p>
    <w:p w14:paraId="69B7C593" w14:textId="77777777" w:rsidR="00AD57BB" w:rsidRDefault="00AD57BB" w:rsidP="00AD57BB">
      <w:pPr>
        <w:tabs>
          <w:tab w:val="left" w:pos="567"/>
        </w:tabs>
        <w:autoSpaceDE w:val="0"/>
        <w:jc w:val="both"/>
        <w:textAlignment w:val="auto"/>
        <w:rPr>
          <w:rFonts w:cs="Arial"/>
          <w:color w:val="000000"/>
          <w:kern w:val="0"/>
          <w:sz w:val="24"/>
          <w:szCs w:val="24"/>
          <w:lang w:val="sr-Cyrl-RS"/>
        </w:rPr>
      </w:pPr>
      <w:r w:rsidRPr="007B31DF">
        <w:rPr>
          <w:rFonts w:cs="Arial"/>
          <w:color w:val="000000"/>
          <w:kern w:val="0"/>
          <w:sz w:val="24"/>
          <w:szCs w:val="24"/>
        </w:rPr>
        <w:t>О извршеним услугама и њиховом квантитативном и квалитативном пријему сачињава се Записник о пруженим услугама</w:t>
      </w:r>
      <w:r w:rsidRPr="007B31DF">
        <w:rPr>
          <w:rFonts w:cs="Arial"/>
          <w:color w:val="000000"/>
          <w:kern w:val="0"/>
          <w:sz w:val="24"/>
          <w:szCs w:val="24"/>
          <w:lang w:val="sr-Cyrl-RS"/>
        </w:rPr>
        <w:t>,</w:t>
      </w:r>
      <w:r w:rsidRPr="007B31DF">
        <w:rPr>
          <w:rFonts w:cs="Arial"/>
          <w:color w:val="000000"/>
          <w:kern w:val="0"/>
          <w:sz w:val="24"/>
          <w:szCs w:val="24"/>
        </w:rPr>
        <w:t xml:space="preserve"> који се потписује од стране овлашћених представника обе уговорне стране.</w:t>
      </w:r>
      <w:r w:rsidRPr="007B31DF">
        <w:rPr>
          <w:rFonts w:cs="Arial"/>
          <w:color w:val="000000"/>
          <w:kern w:val="0"/>
          <w:sz w:val="24"/>
          <w:szCs w:val="24"/>
          <w:lang w:val="sr-Cyrl-RS"/>
        </w:rPr>
        <w:t xml:space="preserve">  </w:t>
      </w:r>
    </w:p>
    <w:p w14:paraId="6F6AA533" w14:textId="77777777" w:rsidR="00243C36" w:rsidRPr="007B31DF" w:rsidRDefault="00243C36" w:rsidP="00AD57BB">
      <w:pPr>
        <w:tabs>
          <w:tab w:val="left" w:pos="567"/>
        </w:tabs>
        <w:autoSpaceDE w:val="0"/>
        <w:jc w:val="both"/>
        <w:textAlignment w:val="auto"/>
        <w:rPr>
          <w:rFonts w:cs="Arial"/>
          <w:color w:val="000000"/>
          <w:kern w:val="0"/>
          <w:sz w:val="24"/>
          <w:szCs w:val="24"/>
          <w:lang w:val="sr-Cyrl-RS"/>
        </w:rPr>
      </w:pPr>
    </w:p>
    <w:p w14:paraId="507A5CCF" w14:textId="0F05A6B2" w:rsidR="00AD57BB" w:rsidRDefault="00AD57BB" w:rsidP="00AD57BB">
      <w:pPr>
        <w:tabs>
          <w:tab w:val="left" w:pos="567"/>
        </w:tabs>
        <w:autoSpaceDE w:val="0"/>
        <w:jc w:val="both"/>
        <w:textAlignment w:val="auto"/>
        <w:rPr>
          <w:rFonts w:cs="Arial"/>
          <w:color w:val="000000"/>
          <w:kern w:val="0"/>
          <w:sz w:val="24"/>
          <w:szCs w:val="24"/>
        </w:rPr>
      </w:pPr>
      <w:r w:rsidRPr="007B31DF">
        <w:rPr>
          <w:rFonts w:cs="Arial"/>
          <w:color w:val="000000"/>
          <w:kern w:val="0"/>
          <w:sz w:val="24"/>
          <w:szCs w:val="24"/>
        </w:rPr>
        <w:t>Квантитативни и квалитативни пријем Услуге</w:t>
      </w:r>
      <w:r w:rsidRPr="007B31DF">
        <w:rPr>
          <w:rFonts w:cs="Arial"/>
          <w:color w:val="000000"/>
          <w:kern w:val="0"/>
          <w:sz w:val="24"/>
          <w:szCs w:val="24"/>
          <w:lang w:val="sr-Cyrl-RS"/>
        </w:rPr>
        <w:t>,</w:t>
      </w:r>
      <w:r w:rsidRPr="007B31DF">
        <w:rPr>
          <w:rFonts w:cs="Arial"/>
          <w:color w:val="000000"/>
          <w:kern w:val="0"/>
          <w:sz w:val="24"/>
          <w:szCs w:val="24"/>
        </w:rPr>
        <w:t xml:space="preserve"> врши се приликом пружања Услуге у присуству овлашћених представника за праћење Уговора, </w:t>
      </w:r>
      <w:r w:rsidRPr="007B31DF">
        <w:rPr>
          <w:rFonts w:cs="Arial"/>
          <w:color w:val="000000"/>
          <w:kern w:val="0"/>
          <w:sz w:val="24"/>
          <w:szCs w:val="24"/>
          <w:lang w:val="sr-Cyrl-RS"/>
        </w:rPr>
        <w:t xml:space="preserve">у </w:t>
      </w:r>
      <w:proofErr w:type="gramStart"/>
      <w:r w:rsidRPr="007B31DF">
        <w:rPr>
          <w:rFonts w:cs="Arial"/>
          <w:color w:val="000000"/>
          <w:kern w:val="0"/>
          <w:sz w:val="24"/>
          <w:szCs w:val="24"/>
          <w:lang w:val="sr-Cyrl-RS"/>
        </w:rPr>
        <w:t xml:space="preserve">просторијама </w:t>
      </w:r>
      <w:r w:rsidRPr="007B31DF">
        <w:rPr>
          <w:rFonts w:cs="Arial"/>
          <w:color w:val="000000"/>
          <w:kern w:val="0"/>
          <w:sz w:val="24"/>
          <w:szCs w:val="24"/>
        </w:rPr>
        <w:t xml:space="preserve"> Корисника</w:t>
      </w:r>
      <w:proofErr w:type="gramEnd"/>
      <w:r w:rsidRPr="007B31DF">
        <w:rPr>
          <w:rFonts w:cs="Arial"/>
          <w:color w:val="000000"/>
          <w:kern w:val="0"/>
          <w:sz w:val="24"/>
          <w:szCs w:val="24"/>
        </w:rPr>
        <w:t xml:space="preserve"> услуге.</w:t>
      </w:r>
    </w:p>
    <w:p w14:paraId="695089BD" w14:textId="77777777" w:rsidR="00243C36" w:rsidRPr="007B31DF" w:rsidRDefault="00243C36" w:rsidP="00AD57BB">
      <w:pPr>
        <w:tabs>
          <w:tab w:val="left" w:pos="567"/>
        </w:tabs>
        <w:autoSpaceDE w:val="0"/>
        <w:jc w:val="both"/>
        <w:textAlignment w:val="auto"/>
        <w:rPr>
          <w:rFonts w:cs="Arial"/>
          <w:color w:val="000000"/>
          <w:kern w:val="0"/>
          <w:sz w:val="24"/>
          <w:szCs w:val="24"/>
        </w:rPr>
      </w:pPr>
    </w:p>
    <w:p w14:paraId="01476292" w14:textId="414223C3" w:rsidR="00AD57BB" w:rsidRPr="007B31DF" w:rsidRDefault="00AD57BB" w:rsidP="00AD57BB">
      <w:pPr>
        <w:pStyle w:val="KDParagraf"/>
        <w:spacing w:before="0"/>
        <w:rPr>
          <w:rFonts w:ascii="Arial" w:hAnsi="Arial" w:cs="Arial"/>
        </w:rPr>
      </w:pPr>
      <w:r w:rsidRPr="007B31DF">
        <w:rPr>
          <w:rFonts w:ascii="Arial" w:hAnsi="Arial"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у року од </w:t>
      </w:r>
      <w:r w:rsidRPr="007B31DF">
        <w:rPr>
          <w:rFonts w:ascii="Arial" w:hAnsi="Arial" w:cs="Arial"/>
          <w:lang w:val="sr-Latn-RS"/>
        </w:rPr>
        <w:t>2</w:t>
      </w:r>
      <w:r w:rsidRPr="007B31DF">
        <w:rPr>
          <w:rFonts w:ascii="Arial" w:hAnsi="Arial" w:cs="Arial"/>
          <w:lang w:val="sr-Cyrl-RS"/>
        </w:rPr>
        <w:t xml:space="preserve"> </w:t>
      </w:r>
      <w:r w:rsidRPr="007B31DF">
        <w:rPr>
          <w:rFonts w:ascii="Arial" w:hAnsi="Arial" w:cs="Arial"/>
        </w:rPr>
        <w:t>(</w:t>
      </w:r>
      <w:r w:rsidR="0051615E">
        <w:rPr>
          <w:rFonts w:ascii="Arial" w:hAnsi="Arial" w:cs="Arial"/>
          <w:lang w:val="sr-Cyrl-RS"/>
        </w:rPr>
        <w:t xml:space="preserve">словима: </w:t>
      </w:r>
      <w:r w:rsidRPr="007B31DF">
        <w:rPr>
          <w:rFonts w:ascii="Arial" w:hAnsi="Arial" w:cs="Arial"/>
          <w:lang w:val="sr-Cyrl-RS"/>
        </w:rPr>
        <w:t>два</w:t>
      </w:r>
      <w:r w:rsidRPr="007B31DF">
        <w:rPr>
          <w:rFonts w:ascii="Arial" w:hAnsi="Arial" w:cs="Arial"/>
        </w:rPr>
        <w:t>) дана.</w:t>
      </w:r>
    </w:p>
    <w:p w14:paraId="2A9D27B3" w14:textId="77777777" w:rsidR="00AD57BB" w:rsidRPr="007B31DF" w:rsidRDefault="00AD57BB" w:rsidP="00AD57BB">
      <w:pPr>
        <w:pStyle w:val="KDParagraf"/>
        <w:spacing w:before="0"/>
        <w:rPr>
          <w:rFonts w:ascii="Arial" w:hAnsi="Arial" w:cs="Arial"/>
        </w:rPr>
      </w:pPr>
    </w:p>
    <w:p w14:paraId="40A810DB" w14:textId="1CFA9BA9" w:rsidR="000554FD" w:rsidRPr="007B31DF" w:rsidRDefault="00AD57BB" w:rsidP="00A73A84">
      <w:pPr>
        <w:pStyle w:val="KDParagraf"/>
        <w:spacing w:before="0"/>
        <w:rPr>
          <w:rFonts w:ascii="Arial" w:hAnsi="Arial" w:cs="Arial"/>
          <w:lang w:val="sr-Cyrl-RS"/>
        </w:rPr>
      </w:pPr>
      <w:r w:rsidRPr="007B31DF">
        <w:rPr>
          <w:rFonts w:ascii="Arial" w:hAnsi="Arial" w:cs="Arial"/>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7B31DF">
        <w:rPr>
          <w:rFonts w:ascii="Arial" w:hAnsi="Arial" w:cs="Arial"/>
          <w:lang w:val="sr-Cyrl-RS"/>
        </w:rPr>
        <w:t>2</w:t>
      </w:r>
      <w:r w:rsidRPr="007B31DF">
        <w:rPr>
          <w:rFonts w:ascii="Arial" w:hAnsi="Arial" w:cs="Arial"/>
        </w:rPr>
        <w:t xml:space="preserve"> (</w:t>
      </w:r>
      <w:r w:rsidRPr="007B31DF">
        <w:rPr>
          <w:rFonts w:ascii="Arial" w:hAnsi="Arial" w:cs="Arial"/>
          <w:lang w:val="sr-Cyrl-RS"/>
        </w:rPr>
        <w:t>два</w:t>
      </w:r>
      <w:r w:rsidRPr="007B31DF">
        <w:rPr>
          <w:rFonts w:ascii="Arial" w:hAnsi="Arial" w:cs="Arial"/>
        </w:rPr>
        <w:t xml:space="preserve">) </w:t>
      </w:r>
      <w:r w:rsidRPr="007B31DF">
        <w:rPr>
          <w:rFonts w:ascii="Arial" w:hAnsi="Arial" w:cs="Arial"/>
          <w:lang w:val="sr-Cyrl-RS"/>
        </w:rPr>
        <w:t xml:space="preserve">дана </w:t>
      </w:r>
      <w:r w:rsidRPr="007B31DF">
        <w:rPr>
          <w:rFonts w:ascii="Arial" w:hAnsi="Arial" w:cs="Arial"/>
        </w:rPr>
        <w:t>од момента пријема рекламације о свом трошку.</w:t>
      </w:r>
    </w:p>
    <w:p w14:paraId="51C10D5F" w14:textId="77777777" w:rsidR="00243C36" w:rsidRDefault="00243C36" w:rsidP="00702724">
      <w:pPr>
        <w:pStyle w:val="KDParagraf"/>
        <w:spacing w:before="0"/>
        <w:jc w:val="center"/>
        <w:rPr>
          <w:rFonts w:ascii="Arial" w:hAnsi="Arial" w:cs="Arial"/>
          <w:b/>
        </w:rPr>
      </w:pPr>
    </w:p>
    <w:p w14:paraId="2CD2873E" w14:textId="0B95C9D4" w:rsidR="00374763" w:rsidRPr="007B31DF" w:rsidRDefault="00DC07AC" w:rsidP="00702724">
      <w:pPr>
        <w:pStyle w:val="KDParagraf"/>
        <w:spacing w:before="0"/>
        <w:jc w:val="center"/>
        <w:rPr>
          <w:rFonts w:ascii="Arial" w:hAnsi="Arial" w:cs="Arial"/>
          <w:lang w:val="sr-Cyrl-RS"/>
        </w:rPr>
      </w:pPr>
      <w:r w:rsidRPr="007B31DF">
        <w:rPr>
          <w:rFonts w:ascii="Arial" w:hAnsi="Arial" w:cs="Arial"/>
          <w:b/>
        </w:rPr>
        <w:t>ВИША СИЛА</w:t>
      </w:r>
    </w:p>
    <w:p w14:paraId="4EB17807" w14:textId="1118B6BE" w:rsidR="001B4091" w:rsidRPr="007B31DF" w:rsidRDefault="00A73A84" w:rsidP="0094788A">
      <w:pPr>
        <w:pStyle w:val="KDParagraf"/>
        <w:spacing w:before="0"/>
        <w:jc w:val="center"/>
        <w:rPr>
          <w:rFonts w:ascii="Arial" w:hAnsi="Arial" w:cs="Arial"/>
        </w:rPr>
      </w:pPr>
      <w:r w:rsidRPr="007B31DF">
        <w:rPr>
          <w:rFonts w:ascii="Arial" w:hAnsi="Arial" w:cs="Arial"/>
        </w:rPr>
        <w:t xml:space="preserve">Члан </w:t>
      </w:r>
      <w:r w:rsidR="00A83BCB" w:rsidRPr="007B31DF">
        <w:rPr>
          <w:rFonts w:ascii="Arial" w:hAnsi="Arial" w:cs="Arial"/>
          <w:lang w:val="sr-Cyrl-RS"/>
        </w:rPr>
        <w:t>1</w:t>
      </w:r>
      <w:r w:rsidR="0051615E">
        <w:rPr>
          <w:rFonts w:ascii="Arial" w:hAnsi="Arial" w:cs="Arial"/>
          <w:lang w:val="sr-Cyrl-RS"/>
        </w:rPr>
        <w:t>6</w:t>
      </w:r>
      <w:r w:rsidR="00DC07AC" w:rsidRPr="007B31DF">
        <w:rPr>
          <w:rFonts w:ascii="Arial" w:hAnsi="Arial" w:cs="Arial"/>
        </w:rPr>
        <w:t>.</w:t>
      </w:r>
    </w:p>
    <w:p w14:paraId="4B90DACC" w14:textId="77777777" w:rsidR="00AD57BB" w:rsidRPr="007B31DF" w:rsidRDefault="00AD57BB" w:rsidP="00AD57BB">
      <w:pPr>
        <w:pStyle w:val="KDParagraf"/>
        <w:spacing w:before="0"/>
        <w:rPr>
          <w:rFonts w:ascii="Arial" w:hAnsi="Arial" w:cs="Arial"/>
        </w:rPr>
      </w:pPr>
      <w:r w:rsidRPr="007B31DF">
        <w:rPr>
          <w:rFonts w:ascii="Arial" w:hAnsi="Arial"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7B31DF">
        <w:rPr>
          <w:rFonts w:ascii="Arial" w:hAnsi="Arial" w:cs="Arial"/>
        </w:rPr>
        <w:t>:три</w:t>
      </w:r>
      <w:proofErr w:type="gramEnd"/>
      <w:r w:rsidRPr="007B31DF">
        <w:rPr>
          <w:rFonts w:ascii="Arial" w:hAnsi="Arial" w:cs="Arial"/>
        </w:rPr>
        <w:t>) радна дана о наступању више силе.</w:t>
      </w:r>
    </w:p>
    <w:p w14:paraId="0F269988" w14:textId="77777777" w:rsidR="00AD57BB" w:rsidRPr="007B31DF" w:rsidRDefault="00AD57BB" w:rsidP="00AD57BB">
      <w:pPr>
        <w:pStyle w:val="KDParagraf"/>
        <w:spacing w:before="0"/>
        <w:rPr>
          <w:rFonts w:ascii="Arial" w:hAnsi="Arial" w:cs="Arial"/>
          <w:lang w:val="sr-Cyrl-RS"/>
        </w:rPr>
      </w:pPr>
    </w:p>
    <w:p w14:paraId="56DCAC94" w14:textId="77777777" w:rsidR="00AD57BB" w:rsidRPr="007B31DF" w:rsidRDefault="00AD57BB" w:rsidP="00AD57BB">
      <w:pPr>
        <w:pStyle w:val="KDParagraf"/>
        <w:spacing w:before="0"/>
        <w:rPr>
          <w:rFonts w:ascii="Arial" w:hAnsi="Arial" w:cs="Arial"/>
        </w:rPr>
      </w:pPr>
      <w:r w:rsidRPr="007B31DF">
        <w:rPr>
          <w:rFonts w:ascii="Arial" w:hAnsi="Arial"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1E06AD63" w14:textId="77777777" w:rsidR="00AD57BB" w:rsidRPr="007B31DF" w:rsidRDefault="00AD57BB" w:rsidP="00AD57BB">
      <w:pPr>
        <w:pStyle w:val="KDParagraf"/>
        <w:spacing w:before="0"/>
        <w:rPr>
          <w:rFonts w:ascii="Arial" w:hAnsi="Arial" w:cs="Arial"/>
        </w:rPr>
      </w:pPr>
      <w:r w:rsidRPr="007B31DF">
        <w:rPr>
          <w:rFonts w:ascii="Arial" w:hAnsi="Arial"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1366465" w14:textId="77777777" w:rsidR="00AD57BB" w:rsidRPr="007B31DF" w:rsidRDefault="00AD57BB" w:rsidP="00AD57BB">
      <w:pPr>
        <w:pStyle w:val="KDParagraf"/>
        <w:spacing w:before="0"/>
        <w:rPr>
          <w:rFonts w:ascii="Arial" w:hAnsi="Arial" w:cs="Arial"/>
        </w:rPr>
      </w:pPr>
    </w:p>
    <w:p w14:paraId="423F3266" w14:textId="18F58417" w:rsidR="009F3844" w:rsidRPr="007B31DF" w:rsidRDefault="00AD57BB">
      <w:pPr>
        <w:pStyle w:val="KDParagraf"/>
        <w:spacing w:before="0"/>
        <w:rPr>
          <w:rFonts w:ascii="Arial" w:hAnsi="Arial" w:cs="Arial"/>
          <w:lang w:val="sr-Cyrl-RS"/>
        </w:rPr>
      </w:pPr>
      <w:r w:rsidRPr="007B31DF">
        <w:rPr>
          <w:rFonts w:ascii="Arial" w:hAnsi="Arial" w:cs="Arial"/>
        </w:rPr>
        <w:t xml:space="preserve">Уколико виша сила траје дуже од 90 (словима: деведесет) дана, било која </w:t>
      </w:r>
      <w:r w:rsidRPr="007B31DF">
        <w:rPr>
          <w:rFonts w:ascii="Arial" w:hAnsi="Arial" w:cs="Arial"/>
        </w:rPr>
        <w:lastRenderedPageBreak/>
        <w:t>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sidRPr="007B31DF">
        <w:rPr>
          <w:rFonts w:ascii="Arial" w:hAnsi="Arial" w:cs="Arial"/>
          <w:lang w:val="sr-Cyrl-RS"/>
        </w:rPr>
        <w:t xml:space="preserve">  </w:t>
      </w:r>
    </w:p>
    <w:p w14:paraId="05F806F7" w14:textId="77777777" w:rsidR="000B03EB" w:rsidRPr="007B31DF" w:rsidRDefault="000B03EB" w:rsidP="000B03EB">
      <w:pPr>
        <w:pStyle w:val="KDParagraf"/>
        <w:rPr>
          <w:rFonts w:ascii="Arial" w:hAnsi="Arial" w:cs="Arial"/>
        </w:rPr>
      </w:pPr>
      <w:r w:rsidRPr="007B31DF">
        <w:rPr>
          <w:rFonts w:ascii="Arial" w:hAnsi="Arial" w:cs="Arial"/>
        </w:rPr>
        <w:t>Уколико виша сила траје дуже од 90 (деведесет) дана, било која Уговорна страна обавештења другој Уговорној страни о намери да раскине Уговор.</w:t>
      </w:r>
    </w:p>
    <w:p w14:paraId="0A9B8212" w14:textId="77777777" w:rsidR="000554FD" w:rsidRPr="007B31DF" w:rsidRDefault="000554FD">
      <w:pPr>
        <w:pStyle w:val="KDParagraf"/>
        <w:spacing w:before="0"/>
        <w:rPr>
          <w:rFonts w:ascii="Arial" w:hAnsi="Arial" w:cs="Arial"/>
          <w:lang w:val="sr-Cyrl-RS"/>
        </w:rPr>
      </w:pPr>
    </w:p>
    <w:p w14:paraId="239B31B0" w14:textId="22849EEC" w:rsidR="00374763" w:rsidRPr="007B31DF" w:rsidRDefault="00DC07AC" w:rsidP="000B03EB">
      <w:pPr>
        <w:pStyle w:val="KDParagraf"/>
        <w:spacing w:before="0"/>
        <w:jc w:val="center"/>
        <w:rPr>
          <w:rFonts w:ascii="Arial" w:hAnsi="Arial" w:cs="Arial"/>
          <w:lang w:val="sr-Cyrl-RS"/>
        </w:rPr>
      </w:pPr>
      <w:r w:rsidRPr="007B31DF">
        <w:rPr>
          <w:rFonts w:ascii="Arial" w:hAnsi="Arial" w:cs="Arial"/>
          <w:b/>
        </w:rPr>
        <w:t>НАКНАДА ШТЕТЕ</w:t>
      </w:r>
    </w:p>
    <w:p w14:paraId="428BC11F" w14:textId="4F62BE96" w:rsidR="001B4091" w:rsidRPr="007B31DF" w:rsidRDefault="00DC07AC" w:rsidP="0094788A">
      <w:pPr>
        <w:pStyle w:val="KDParagraf"/>
        <w:spacing w:before="0"/>
        <w:jc w:val="center"/>
        <w:rPr>
          <w:rFonts w:ascii="Arial" w:hAnsi="Arial" w:cs="Arial"/>
          <w:lang w:val="sr-Cyrl-RS"/>
        </w:rPr>
      </w:pPr>
      <w:r w:rsidRPr="007B31DF">
        <w:rPr>
          <w:rFonts w:ascii="Arial" w:hAnsi="Arial" w:cs="Arial"/>
        </w:rPr>
        <w:t xml:space="preserve">Члан </w:t>
      </w:r>
      <w:r w:rsidR="0044712A" w:rsidRPr="007B31DF">
        <w:rPr>
          <w:rFonts w:ascii="Arial" w:hAnsi="Arial" w:cs="Arial"/>
          <w:lang w:val="sr-Cyrl-RS"/>
        </w:rPr>
        <w:t>1</w:t>
      </w:r>
      <w:r w:rsidR="0051615E">
        <w:rPr>
          <w:rFonts w:ascii="Arial" w:hAnsi="Arial" w:cs="Arial"/>
          <w:lang w:val="sr-Cyrl-RS"/>
        </w:rPr>
        <w:t>7</w:t>
      </w:r>
      <w:r w:rsidR="008D2EAE" w:rsidRPr="007B31DF">
        <w:rPr>
          <w:rFonts w:ascii="Arial" w:hAnsi="Arial" w:cs="Arial"/>
          <w:lang w:val="sr-Cyrl-RS"/>
        </w:rPr>
        <w:t xml:space="preserve">. </w:t>
      </w:r>
    </w:p>
    <w:p w14:paraId="3E11796D" w14:textId="77777777" w:rsidR="009E4CEE" w:rsidRPr="007B31DF" w:rsidRDefault="009E4CEE" w:rsidP="009E4CEE">
      <w:pPr>
        <w:pStyle w:val="KDParagraf"/>
        <w:spacing w:before="0"/>
        <w:rPr>
          <w:rFonts w:ascii="Arial" w:hAnsi="Arial" w:cs="Arial"/>
        </w:rPr>
      </w:pPr>
      <w:r w:rsidRPr="007B31DF">
        <w:rPr>
          <w:rFonts w:ascii="Arial" w:hAnsi="Arial"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8E3881" w14:textId="77777777" w:rsidR="00374763" w:rsidRPr="007B31DF" w:rsidRDefault="00374763" w:rsidP="009E4CEE">
      <w:pPr>
        <w:pStyle w:val="KDParagraf"/>
        <w:spacing w:before="0"/>
        <w:rPr>
          <w:rFonts w:ascii="Arial" w:hAnsi="Arial" w:cs="Arial"/>
        </w:rPr>
      </w:pPr>
    </w:p>
    <w:p w14:paraId="33B8C31C" w14:textId="77777777" w:rsidR="009E4CEE" w:rsidRPr="007B31DF" w:rsidRDefault="009E4CEE" w:rsidP="009E4CEE">
      <w:pPr>
        <w:pStyle w:val="KDParagraf"/>
        <w:spacing w:before="0"/>
        <w:rPr>
          <w:rFonts w:ascii="Arial" w:hAnsi="Arial" w:cs="Arial"/>
        </w:rPr>
      </w:pPr>
      <w:r w:rsidRPr="007B31DF">
        <w:rPr>
          <w:rFonts w:ascii="Arial" w:hAnsi="Arial"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221D54C" w14:textId="77777777" w:rsidR="009E4CEE" w:rsidRPr="007B31DF" w:rsidRDefault="009E4CEE" w:rsidP="009E4CEE">
      <w:pPr>
        <w:pStyle w:val="KDParagraf"/>
        <w:spacing w:before="0"/>
        <w:rPr>
          <w:rFonts w:ascii="Arial" w:hAnsi="Arial" w:cs="Arial"/>
          <w:lang w:val="sr-Cyrl-RS"/>
        </w:rPr>
      </w:pPr>
      <w:r w:rsidRPr="007B31DF">
        <w:rPr>
          <w:rFonts w:ascii="Arial" w:hAnsi="Arial"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7896523C" w14:textId="77777777" w:rsidR="000121E3" w:rsidRDefault="009E4CEE" w:rsidP="009E4CEE">
      <w:pPr>
        <w:pStyle w:val="KDParagraf"/>
        <w:spacing w:before="0"/>
        <w:rPr>
          <w:rFonts w:ascii="Arial" w:hAnsi="Arial" w:cs="Arial"/>
          <w:lang w:val="sr-Cyrl-RS"/>
        </w:rPr>
      </w:pPr>
      <w:r w:rsidRPr="007B31DF">
        <w:rPr>
          <w:rFonts w:ascii="Arial" w:hAnsi="Arial" w:cs="Arial"/>
        </w:rPr>
        <w:t>Наведена ограничавања/искључивања одговорности</w:t>
      </w:r>
      <w:r w:rsidRPr="007B31DF">
        <w:rPr>
          <w:rFonts w:ascii="Arial" w:hAnsi="Arial" w:cs="Arial"/>
          <w:lang w:val="sr-Cyrl-RS"/>
        </w:rPr>
        <w:t>,</w:t>
      </w:r>
      <w:r w:rsidRPr="007B31DF">
        <w:rPr>
          <w:rFonts w:ascii="Arial" w:hAnsi="Arial" w:cs="Arial"/>
        </w:rPr>
        <w:t xml:space="preserve"> не односе </w:t>
      </w:r>
      <w:r w:rsidRPr="007B31DF">
        <w:rPr>
          <w:rFonts w:ascii="Arial" w:hAnsi="Arial" w:cs="Arial"/>
          <w:lang w:val="sr-Cyrl-RS"/>
        </w:rPr>
        <w:t xml:space="preserve">се </w:t>
      </w:r>
      <w:r w:rsidRPr="007B31DF">
        <w:rPr>
          <w:rFonts w:ascii="Arial" w:hAnsi="Arial" w:cs="Arial"/>
        </w:rPr>
        <w:t>на одговорност било које Уговорне стране када се ради о кршењу обавеза у вези са чувањем пословних тајни</w:t>
      </w:r>
      <w:r w:rsidR="005F1F7B">
        <w:rPr>
          <w:rFonts w:ascii="Arial" w:hAnsi="Arial" w:cs="Arial"/>
          <w:lang w:val="sr-Cyrl-RS"/>
        </w:rPr>
        <w:t>.</w:t>
      </w:r>
      <w:r w:rsidRPr="007B31DF">
        <w:rPr>
          <w:rFonts w:ascii="Arial" w:hAnsi="Arial" w:cs="Arial"/>
          <w:lang w:val="sr-Cyrl-RS"/>
        </w:rPr>
        <w:t xml:space="preserve"> </w:t>
      </w:r>
    </w:p>
    <w:p w14:paraId="7700B36D" w14:textId="39DDBC50" w:rsidR="009E4CEE" w:rsidRPr="007B31DF" w:rsidRDefault="009E4CEE" w:rsidP="009E4CEE">
      <w:pPr>
        <w:pStyle w:val="KDParagraf"/>
        <w:spacing w:before="0"/>
        <w:rPr>
          <w:rFonts w:ascii="Arial" w:hAnsi="Arial" w:cs="Arial"/>
          <w:lang w:val="sr-Cyrl-RS"/>
        </w:rPr>
      </w:pPr>
      <w:r w:rsidRPr="007B31DF">
        <w:rPr>
          <w:rFonts w:ascii="Arial" w:hAnsi="Arial" w:cs="Arial"/>
          <w:lang w:val="sr-Cyrl-RS"/>
        </w:rPr>
        <w:t xml:space="preserve"> </w:t>
      </w:r>
    </w:p>
    <w:p w14:paraId="111A86B5" w14:textId="702355F0" w:rsidR="00374763" w:rsidRPr="007B31DF" w:rsidRDefault="00DC07AC" w:rsidP="000B03EB">
      <w:pPr>
        <w:pStyle w:val="KDParagraf"/>
        <w:spacing w:before="0"/>
        <w:jc w:val="center"/>
        <w:rPr>
          <w:rFonts w:ascii="Arial" w:hAnsi="Arial" w:cs="Arial"/>
          <w:lang w:val="sr-Cyrl-RS"/>
        </w:rPr>
      </w:pPr>
      <w:r w:rsidRPr="007B31DF">
        <w:rPr>
          <w:rFonts w:ascii="Arial" w:hAnsi="Arial" w:cs="Arial"/>
          <w:b/>
        </w:rPr>
        <w:t>УГОВОРНА КАЗНА</w:t>
      </w:r>
    </w:p>
    <w:p w14:paraId="2C9FDAF7" w14:textId="248F7B2B" w:rsidR="001B4091" w:rsidRPr="007B31DF" w:rsidRDefault="00DC07AC" w:rsidP="0094788A">
      <w:pPr>
        <w:pStyle w:val="KDParagraf"/>
        <w:spacing w:before="0"/>
        <w:jc w:val="center"/>
        <w:rPr>
          <w:rFonts w:ascii="Arial" w:hAnsi="Arial" w:cs="Arial"/>
        </w:rPr>
      </w:pPr>
      <w:r w:rsidRPr="007B31DF">
        <w:rPr>
          <w:rFonts w:ascii="Arial" w:hAnsi="Arial" w:cs="Arial"/>
        </w:rPr>
        <w:t xml:space="preserve">Члан </w:t>
      </w:r>
      <w:r w:rsidR="0051615E">
        <w:rPr>
          <w:rFonts w:ascii="Arial" w:hAnsi="Arial" w:cs="Arial"/>
          <w:lang w:val="sr-Cyrl-RS"/>
        </w:rPr>
        <w:t>18</w:t>
      </w:r>
      <w:r w:rsidRPr="007B31DF">
        <w:rPr>
          <w:rFonts w:ascii="Arial" w:hAnsi="Arial" w:cs="Arial"/>
        </w:rPr>
        <w:t>.</w:t>
      </w:r>
    </w:p>
    <w:p w14:paraId="3CDD11C9" w14:textId="77777777" w:rsidR="004425AC" w:rsidRPr="007B31DF" w:rsidRDefault="00DC07AC" w:rsidP="004425AC">
      <w:pPr>
        <w:pStyle w:val="KDParagraf"/>
        <w:spacing w:before="0"/>
        <w:rPr>
          <w:rFonts w:ascii="Arial" w:hAnsi="Arial" w:cs="Arial"/>
          <w:lang w:val="sr-Cyrl-RS"/>
        </w:rPr>
      </w:pPr>
      <w:r w:rsidRPr="007B31DF">
        <w:rPr>
          <w:rFonts w:ascii="Arial" w:hAnsi="Arial" w:cs="Arial"/>
        </w:rPr>
        <w:t xml:space="preserve">У случају да Пружалац услуге, својом кривицом, не изврши/ не пружи о року уговорене Услуге, </w:t>
      </w:r>
      <w:r w:rsidR="004425AC" w:rsidRPr="007B31DF">
        <w:rPr>
          <w:rFonts w:ascii="Arial" w:hAnsi="Arial" w:cs="Arial"/>
          <w:color w:val="auto"/>
        </w:rPr>
        <w:t>Пружалац услуге је дужан да плати Кориснику услуге</w:t>
      </w:r>
      <w:r w:rsidR="004425AC" w:rsidRPr="007B31DF">
        <w:rPr>
          <w:rFonts w:ascii="Arial" w:hAnsi="Arial" w:cs="Arial"/>
        </w:rPr>
        <w:t xml:space="preserve"> уговорне пенале, у износу од 0,2% вредности без ПДВ услуга са чијим се извршењем касни</w:t>
      </w:r>
      <w:r w:rsidR="004425AC" w:rsidRPr="007B31DF">
        <w:rPr>
          <w:rFonts w:ascii="Arial" w:hAnsi="Arial" w:cs="Arial"/>
          <w:lang w:val="sr-Cyrl-RS"/>
        </w:rPr>
        <w:t>,</w:t>
      </w:r>
      <w:r w:rsidR="004425AC" w:rsidRPr="007B31DF">
        <w:rPr>
          <w:rFonts w:ascii="Arial" w:hAnsi="Arial" w:cs="Arial"/>
        </w:rPr>
        <w:t xml:space="preserve"> за сваки започети дан кашњења, у максималном износу од 10% од вредности без ПДВ услуга са чијим се извршењем касни.</w:t>
      </w:r>
      <w:r w:rsidR="004425AC" w:rsidRPr="007B31DF">
        <w:rPr>
          <w:rFonts w:ascii="Arial" w:hAnsi="Arial" w:cs="Arial"/>
          <w:lang w:val="sr-Cyrl-RS"/>
        </w:rPr>
        <w:t xml:space="preserve">  </w:t>
      </w:r>
    </w:p>
    <w:p w14:paraId="08001228" w14:textId="77777777" w:rsidR="004425AC" w:rsidRPr="007B31DF" w:rsidRDefault="004425AC" w:rsidP="004425AC">
      <w:pPr>
        <w:tabs>
          <w:tab w:val="left" w:pos="567"/>
        </w:tabs>
        <w:autoSpaceDE w:val="0"/>
        <w:jc w:val="both"/>
        <w:textAlignment w:val="auto"/>
        <w:rPr>
          <w:rFonts w:cs="Arial"/>
          <w:color w:val="000000"/>
          <w:kern w:val="0"/>
          <w:sz w:val="24"/>
          <w:szCs w:val="24"/>
          <w:lang w:val="sr-Cyrl-RS"/>
        </w:rPr>
      </w:pPr>
      <w:r w:rsidRPr="007B31DF">
        <w:rPr>
          <w:rFonts w:cs="Arial"/>
          <w:color w:val="000000"/>
          <w:kern w:val="0"/>
          <w:sz w:val="24"/>
          <w:szCs w:val="24"/>
          <w:lang w:val="sr-Cyrl-RS"/>
        </w:rPr>
        <w:t xml:space="preserve"> </w:t>
      </w:r>
    </w:p>
    <w:p w14:paraId="05C53C9C" w14:textId="77777777" w:rsidR="004425AC" w:rsidRPr="007B31DF" w:rsidRDefault="004425AC" w:rsidP="004425AC">
      <w:pPr>
        <w:tabs>
          <w:tab w:val="left" w:pos="567"/>
        </w:tabs>
        <w:autoSpaceDE w:val="0"/>
        <w:jc w:val="both"/>
        <w:textAlignment w:val="auto"/>
        <w:rPr>
          <w:rFonts w:cs="Arial"/>
          <w:color w:val="000000"/>
          <w:kern w:val="0"/>
          <w:sz w:val="24"/>
          <w:szCs w:val="24"/>
        </w:rPr>
      </w:pPr>
      <w:r w:rsidRPr="007B31DF">
        <w:rPr>
          <w:rFonts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AB2E95C" w14:textId="77777777" w:rsidR="004425AC" w:rsidRPr="007B31DF" w:rsidRDefault="004425AC" w:rsidP="004425AC">
      <w:pPr>
        <w:tabs>
          <w:tab w:val="left" w:pos="567"/>
        </w:tabs>
        <w:autoSpaceDE w:val="0"/>
        <w:jc w:val="both"/>
        <w:textAlignment w:val="auto"/>
        <w:rPr>
          <w:rFonts w:cs="Arial"/>
          <w:color w:val="000000"/>
          <w:kern w:val="0"/>
          <w:sz w:val="24"/>
          <w:szCs w:val="24"/>
        </w:rPr>
      </w:pPr>
    </w:p>
    <w:p w14:paraId="3CAF7392" w14:textId="77777777" w:rsidR="004425AC" w:rsidRPr="007B31DF" w:rsidRDefault="004425AC" w:rsidP="004425AC">
      <w:pPr>
        <w:tabs>
          <w:tab w:val="left" w:pos="567"/>
        </w:tabs>
        <w:autoSpaceDE w:val="0"/>
        <w:jc w:val="both"/>
        <w:textAlignment w:val="auto"/>
        <w:rPr>
          <w:rFonts w:cs="Arial"/>
          <w:color w:val="000000"/>
          <w:kern w:val="0"/>
          <w:sz w:val="24"/>
          <w:szCs w:val="24"/>
        </w:rPr>
      </w:pPr>
      <w:r w:rsidRPr="007B31DF">
        <w:rPr>
          <w:rFonts w:cs="Arial"/>
          <w:color w:val="000000"/>
          <w:kern w:val="0"/>
          <w:sz w:val="24"/>
          <w:szCs w:val="24"/>
        </w:rPr>
        <w:t xml:space="preserve">Уколико Корисник услуге услед кашњења из става 1. </w:t>
      </w:r>
      <w:proofErr w:type="gramStart"/>
      <w:r w:rsidRPr="007B31DF">
        <w:rPr>
          <w:rFonts w:cs="Arial"/>
          <w:color w:val="000000"/>
          <w:kern w:val="0"/>
          <w:sz w:val="24"/>
          <w:szCs w:val="24"/>
        </w:rPr>
        <w:t>овог</w:t>
      </w:r>
      <w:proofErr w:type="gramEnd"/>
      <w:r w:rsidRPr="007B31DF">
        <w:rPr>
          <w:rFonts w:cs="Arial"/>
          <w:color w:val="000000"/>
          <w:kern w:val="0"/>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20F411A8" w14:textId="77777777" w:rsidR="0012032B" w:rsidRDefault="0012032B" w:rsidP="0012032B">
      <w:pPr>
        <w:pStyle w:val="KDParagraf"/>
        <w:spacing w:before="0"/>
        <w:rPr>
          <w:rFonts w:ascii="Arial" w:hAnsi="Arial" w:cs="Arial"/>
          <w:lang w:val="sr-Cyrl-RS"/>
        </w:rPr>
      </w:pPr>
    </w:p>
    <w:p w14:paraId="76A0EDAB" w14:textId="108A33DB" w:rsidR="0012032B" w:rsidRPr="0012032B" w:rsidRDefault="0012032B" w:rsidP="0012032B">
      <w:pPr>
        <w:pStyle w:val="KDParagraf"/>
        <w:spacing w:before="0"/>
        <w:rPr>
          <w:rFonts w:ascii="Arial" w:hAnsi="Arial" w:cs="Arial"/>
        </w:rPr>
      </w:pPr>
      <w:r w:rsidRPr="0012032B">
        <w:rPr>
          <w:rFonts w:ascii="Arial" w:hAnsi="Arial" w:cs="Arial"/>
        </w:rPr>
        <w:t xml:space="preserve">Уколико квалитет штампе не задовољава </w:t>
      </w:r>
      <w:proofErr w:type="gramStart"/>
      <w:r w:rsidRPr="0012032B">
        <w:rPr>
          <w:rFonts w:ascii="Arial" w:hAnsi="Arial" w:cs="Arial"/>
        </w:rPr>
        <w:t>стандард  који</w:t>
      </w:r>
      <w:proofErr w:type="gramEnd"/>
      <w:r w:rsidRPr="0012032B">
        <w:rPr>
          <w:rFonts w:ascii="Arial" w:hAnsi="Arial" w:cs="Arial"/>
        </w:rPr>
        <w:t xml:space="preserve"> је одређен узорком који је наручилац услуге доставио уз Понуду, то ће се записнички констатовати на састанку између Корисник услуге и Пружаоца услуге и одредиће се висина казне </w:t>
      </w:r>
      <w:r w:rsidRPr="0012032B">
        <w:rPr>
          <w:rFonts w:ascii="Arial" w:hAnsi="Arial" w:cs="Arial"/>
        </w:rPr>
        <w:lastRenderedPageBreak/>
        <w:t>уз респектовање следећих принципа:</w:t>
      </w:r>
    </w:p>
    <w:p w14:paraId="16CAA612" w14:textId="1CF2D606" w:rsidR="0012032B" w:rsidRPr="0012032B" w:rsidRDefault="0012032B" w:rsidP="0012032B">
      <w:pPr>
        <w:pStyle w:val="CommentText"/>
        <w:spacing w:before="0"/>
        <w:rPr>
          <w:rFonts w:ascii="Arial" w:hAnsi="Arial" w:cs="Arial"/>
          <w:sz w:val="24"/>
          <w:szCs w:val="24"/>
          <w:lang w:eastAsia="en-US"/>
        </w:rPr>
      </w:pPr>
      <w:r w:rsidRPr="0012032B">
        <w:rPr>
          <w:rFonts w:ascii="Arial" w:hAnsi="Arial" w:cs="Arial"/>
          <w:sz w:val="24"/>
          <w:szCs w:val="24"/>
          <w:lang w:eastAsia="en-US"/>
        </w:rPr>
        <w:t>-</w:t>
      </w:r>
      <w:r w:rsidRPr="0012032B">
        <w:rPr>
          <w:rFonts w:ascii="Arial" w:hAnsi="Arial" w:cs="Arial"/>
          <w:sz w:val="24"/>
          <w:szCs w:val="24"/>
          <w:lang w:eastAsia="en-US"/>
        </w:rPr>
        <w:tab/>
      </w:r>
      <w:proofErr w:type="gramStart"/>
      <w:r w:rsidRPr="0012032B">
        <w:rPr>
          <w:rFonts w:ascii="Arial" w:hAnsi="Arial" w:cs="Arial"/>
          <w:sz w:val="24"/>
          <w:szCs w:val="24"/>
          <w:lang w:eastAsia="en-US"/>
        </w:rPr>
        <w:t>умањене  за</w:t>
      </w:r>
      <w:proofErr w:type="gramEnd"/>
      <w:r w:rsidRPr="0012032B">
        <w:rPr>
          <w:rFonts w:ascii="Arial" w:hAnsi="Arial" w:cs="Arial"/>
          <w:sz w:val="24"/>
          <w:szCs w:val="24"/>
          <w:lang w:eastAsia="en-US"/>
        </w:rPr>
        <w:t xml:space="preserve"> </w:t>
      </w:r>
      <w:r w:rsidR="00AD4B3F">
        <w:rPr>
          <w:rFonts w:ascii="Arial" w:hAnsi="Arial" w:cs="Arial"/>
          <w:sz w:val="24"/>
          <w:szCs w:val="24"/>
          <w:lang w:eastAsia="en-US"/>
        </w:rPr>
        <w:t xml:space="preserve">5 </w:t>
      </w:r>
      <w:r w:rsidRPr="0012032B">
        <w:rPr>
          <w:rFonts w:ascii="Arial" w:hAnsi="Arial" w:cs="Arial"/>
          <w:sz w:val="24"/>
          <w:szCs w:val="24"/>
          <w:lang w:eastAsia="en-US"/>
        </w:rPr>
        <w:t>% од уговорене вредности без ПДВ, уколико грешке у квалитету штампе буду евидентиране и записнички констатоване на једној до две (1-2) стране часописа;</w:t>
      </w:r>
    </w:p>
    <w:p w14:paraId="7751B835" w14:textId="24F265FA" w:rsidR="0012032B" w:rsidRPr="0012032B" w:rsidRDefault="0012032B" w:rsidP="0012032B">
      <w:pPr>
        <w:pStyle w:val="CommentText"/>
        <w:spacing w:before="0"/>
        <w:rPr>
          <w:rFonts w:ascii="Arial" w:hAnsi="Arial" w:cs="Arial"/>
          <w:sz w:val="24"/>
          <w:szCs w:val="24"/>
          <w:lang w:eastAsia="en-US"/>
        </w:rPr>
      </w:pPr>
      <w:r w:rsidRPr="0012032B">
        <w:rPr>
          <w:rFonts w:ascii="Arial" w:hAnsi="Arial" w:cs="Arial"/>
          <w:sz w:val="24"/>
          <w:szCs w:val="24"/>
          <w:lang w:eastAsia="en-US"/>
        </w:rPr>
        <w:t>-</w:t>
      </w:r>
      <w:r w:rsidRPr="0012032B">
        <w:rPr>
          <w:rFonts w:ascii="Arial" w:hAnsi="Arial" w:cs="Arial"/>
          <w:sz w:val="24"/>
          <w:szCs w:val="24"/>
          <w:lang w:eastAsia="en-US"/>
        </w:rPr>
        <w:tab/>
      </w:r>
      <w:proofErr w:type="gramStart"/>
      <w:r w:rsidRPr="0012032B">
        <w:rPr>
          <w:rFonts w:ascii="Arial" w:hAnsi="Arial" w:cs="Arial"/>
          <w:sz w:val="24"/>
          <w:szCs w:val="24"/>
          <w:lang w:eastAsia="en-US"/>
        </w:rPr>
        <w:t>умањене  за</w:t>
      </w:r>
      <w:proofErr w:type="gramEnd"/>
      <w:r w:rsidRPr="0012032B">
        <w:rPr>
          <w:rFonts w:ascii="Arial" w:hAnsi="Arial" w:cs="Arial"/>
          <w:sz w:val="24"/>
          <w:szCs w:val="24"/>
          <w:lang w:eastAsia="en-US"/>
        </w:rPr>
        <w:t xml:space="preserve"> </w:t>
      </w:r>
      <w:r w:rsidR="00AD4B3F">
        <w:rPr>
          <w:rFonts w:ascii="Arial" w:hAnsi="Arial" w:cs="Arial"/>
          <w:sz w:val="24"/>
          <w:szCs w:val="24"/>
          <w:lang w:eastAsia="en-US"/>
        </w:rPr>
        <w:t xml:space="preserve">10 </w:t>
      </w:r>
      <w:r w:rsidRPr="0012032B">
        <w:rPr>
          <w:rFonts w:ascii="Arial" w:hAnsi="Arial" w:cs="Arial"/>
          <w:sz w:val="24"/>
          <w:szCs w:val="24"/>
          <w:lang w:eastAsia="en-US"/>
        </w:rPr>
        <w:t>% од уговорене вредности без ПДВ, уколико наведене грешке у квалитету штампе буду евидентиране и записнички констатоване на четири до пет (4-5) страна часописа;</w:t>
      </w:r>
    </w:p>
    <w:p w14:paraId="1514C7E3" w14:textId="408C82FD" w:rsidR="0012032B" w:rsidRPr="0012032B" w:rsidRDefault="0012032B" w:rsidP="0012032B">
      <w:pPr>
        <w:pStyle w:val="CommentText"/>
        <w:spacing w:before="0"/>
        <w:rPr>
          <w:rFonts w:ascii="Arial" w:hAnsi="Arial" w:cs="Arial"/>
          <w:sz w:val="24"/>
          <w:szCs w:val="24"/>
          <w:lang w:eastAsia="en-US"/>
        </w:rPr>
      </w:pPr>
      <w:r w:rsidRPr="0012032B">
        <w:rPr>
          <w:rFonts w:ascii="Arial" w:hAnsi="Arial" w:cs="Arial"/>
          <w:sz w:val="24"/>
          <w:szCs w:val="24"/>
          <w:lang w:eastAsia="en-US"/>
        </w:rPr>
        <w:t>-</w:t>
      </w:r>
      <w:r w:rsidRPr="0012032B">
        <w:rPr>
          <w:rFonts w:ascii="Arial" w:hAnsi="Arial" w:cs="Arial"/>
          <w:sz w:val="24"/>
          <w:szCs w:val="24"/>
          <w:lang w:eastAsia="en-US"/>
        </w:rPr>
        <w:tab/>
      </w:r>
      <w:proofErr w:type="gramStart"/>
      <w:r w:rsidRPr="0012032B">
        <w:rPr>
          <w:rFonts w:ascii="Arial" w:hAnsi="Arial" w:cs="Arial"/>
          <w:sz w:val="24"/>
          <w:szCs w:val="24"/>
          <w:lang w:eastAsia="en-US"/>
        </w:rPr>
        <w:t>умањене  за</w:t>
      </w:r>
      <w:proofErr w:type="gramEnd"/>
      <w:r w:rsidRPr="0012032B">
        <w:rPr>
          <w:rFonts w:ascii="Arial" w:hAnsi="Arial" w:cs="Arial"/>
          <w:sz w:val="24"/>
          <w:szCs w:val="24"/>
          <w:lang w:eastAsia="en-US"/>
        </w:rPr>
        <w:t xml:space="preserve"> </w:t>
      </w:r>
      <w:r w:rsidR="00AD4B3F">
        <w:rPr>
          <w:rFonts w:ascii="Arial" w:hAnsi="Arial" w:cs="Arial"/>
          <w:sz w:val="24"/>
          <w:szCs w:val="24"/>
          <w:lang w:eastAsia="en-US"/>
        </w:rPr>
        <w:t xml:space="preserve">15 </w:t>
      </w:r>
      <w:r w:rsidRPr="0012032B">
        <w:rPr>
          <w:rFonts w:ascii="Arial" w:hAnsi="Arial" w:cs="Arial"/>
          <w:sz w:val="24"/>
          <w:szCs w:val="24"/>
          <w:lang w:eastAsia="en-US"/>
        </w:rPr>
        <w:t>% од уговорене вредности, уколико наведене грешке у квалитету штампе буду евидентиране и записнички констатоване на седам до осам (7-8) страна часописа.</w:t>
      </w:r>
    </w:p>
    <w:p w14:paraId="7D0A3614" w14:textId="77777777" w:rsidR="0012032B" w:rsidRPr="0012032B" w:rsidRDefault="0012032B" w:rsidP="0012032B">
      <w:pPr>
        <w:pStyle w:val="CommentText"/>
        <w:spacing w:before="0"/>
        <w:rPr>
          <w:rFonts w:ascii="Arial" w:hAnsi="Arial" w:cs="Arial"/>
          <w:sz w:val="10"/>
          <w:szCs w:val="24"/>
          <w:lang w:eastAsia="en-US"/>
        </w:rPr>
      </w:pPr>
    </w:p>
    <w:p w14:paraId="1BB1D269" w14:textId="038CC1B9" w:rsidR="0012032B" w:rsidRPr="0012032B" w:rsidRDefault="0012032B" w:rsidP="0012032B">
      <w:pPr>
        <w:pStyle w:val="CommentText"/>
        <w:spacing w:before="0"/>
        <w:rPr>
          <w:rFonts w:ascii="Arial" w:hAnsi="Arial" w:cs="Arial"/>
          <w:sz w:val="24"/>
          <w:szCs w:val="24"/>
          <w:lang w:eastAsia="en-US"/>
        </w:rPr>
      </w:pPr>
      <w:r w:rsidRPr="0012032B">
        <w:rPr>
          <w:rFonts w:ascii="Arial" w:hAnsi="Arial" w:cs="Arial"/>
          <w:sz w:val="24"/>
          <w:szCs w:val="24"/>
          <w:lang w:eastAsia="en-US"/>
        </w:rPr>
        <w:t>На основу Записника за спорне ситуације, Корисник услуге испоставља књижно задужење.</w:t>
      </w:r>
      <w:r>
        <w:rPr>
          <w:rFonts w:ascii="Arial" w:hAnsi="Arial" w:cs="Arial"/>
          <w:sz w:val="24"/>
          <w:szCs w:val="24"/>
          <w:lang w:val="sr-Cyrl-RS" w:eastAsia="en-US"/>
        </w:rPr>
        <w:t xml:space="preserve"> </w:t>
      </w:r>
      <w:r w:rsidRPr="0012032B">
        <w:rPr>
          <w:rFonts w:ascii="Arial" w:hAnsi="Arial" w:cs="Arial"/>
          <w:sz w:val="24"/>
          <w:szCs w:val="24"/>
          <w:lang w:eastAsia="en-US"/>
        </w:rPr>
        <w:t>Пружалац услуге ће извршити плаћање у року од 10</w:t>
      </w:r>
      <w:r w:rsidR="0051615E">
        <w:rPr>
          <w:rFonts w:ascii="Arial" w:hAnsi="Arial" w:cs="Arial"/>
          <w:sz w:val="24"/>
          <w:szCs w:val="24"/>
          <w:lang w:val="sr-Cyrl-RS" w:eastAsia="en-US"/>
        </w:rPr>
        <w:t xml:space="preserve"> (словима: десет)</w:t>
      </w:r>
      <w:r w:rsidRPr="0012032B">
        <w:rPr>
          <w:rFonts w:ascii="Arial" w:hAnsi="Arial" w:cs="Arial"/>
          <w:sz w:val="24"/>
          <w:szCs w:val="24"/>
          <w:lang w:eastAsia="en-US"/>
        </w:rPr>
        <w:t xml:space="preserve"> дана од дана пријема књижног задужења.</w:t>
      </w:r>
    </w:p>
    <w:p w14:paraId="6B624ABA" w14:textId="77777777" w:rsidR="0012032B" w:rsidRPr="007B31DF" w:rsidRDefault="0012032B">
      <w:pPr>
        <w:pStyle w:val="KDParagraf"/>
        <w:spacing w:before="0"/>
        <w:rPr>
          <w:rFonts w:ascii="Arial" w:hAnsi="Arial" w:cs="Arial"/>
          <w:lang w:val="sr-Cyrl-RS"/>
        </w:rPr>
      </w:pPr>
    </w:p>
    <w:p w14:paraId="5D673433" w14:textId="103B8DC6" w:rsidR="00374763" w:rsidRDefault="00DC07AC" w:rsidP="00EC2DF8">
      <w:pPr>
        <w:pStyle w:val="KDParagraf"/>
        <w:spacing w:before="0"/>
        <w:jc w:val="center"/>
        <w:rPr>
          <w:rFonts w:ascii="Arial" w:hAnsi="Arial" w:cs="Arial"/>
          <w:b/>
        </w:rPr>
      </w:pPr>
      <w:r w:rsidRPr="007B31DF">
        <w:rPr>
          <w:rFonts w:ascii="Arial" w:hAnsi="Arial" w:cs="Arial"/>
          <w:b/>
        </w:rPr>
        <w:t>РАСКИД УГОВОРА</w:t>
      </w:r>
    </w:p>
    <w:p w14:paraId="58BD6E5E" w14:textId="77777777" w:rsidR="00DD05EC" w:rsidRPr="00DD05EC" w:rsidRDefault="00DD05EC" w:rsidP="00EC2DF8">
      <w:pPr>
        <w:pStyle w:val="KDParagraf"/>
        <w:spacing w:before="0"/>
        <w:jc w:val="center"/>
        <w:rPr>
          <w:rFonts w:ascii="Arial" w:hAnsi="Arial" w:cs="Arial"/>
          <w:sz w:val="12"/>
          <w:lang w:val="sr-Cyrl-RS"/>
        </w:rPr>
      </w:pPr>
    </w:p>
    <w:p w14:paraId="5958FE2C" w14:textId="4E957AF1" w:rsidR="001B4091" w:rsidRPr="007B31DF" w:rsidRDefault="0051615E" w:rsidP="0094788A">
      <w:pPr>
        <w:pStyle w:val="KDParagraf"/>
        <w:spacing w:before="0"/>
        <w:jc w:val="center"/>
        <w:rPr>
          <w:rFonts w:ascii="Arial" w:hAnsi="Arial" w:cs="Arial"/>
        </w:rPr>
      </w:pPr>
      <w:r>
        <w:rPr>
          <w:rFonts w:ascii="Arial" w:hAnsi="Arial" w:cs="Arial"/>
        </w:rPr>
        <w:t>Члан 19</w:t>
      </w:r>
      <w:r w:rsidR="00DC07AC" w:rsidRPr="007B31DF">
        <w:rPr>
          <w:rFonts w:ascii="Arial" w:hAnsi="Arial" w:cs="Arial"/>
        </w:rPr>
        <w:t>.</w:t>
      </w:r>
    </w:p>
    <w:p w14:paraId="2AB97281" w14:textId="77777777" w:rsidR="00D12642" w:rsidRPr="007B31DF" w:rsidRDefault="00D12642" w:rsidP="00D12642">
      <w:pPr>
        <w:pStyle w:val="KDParagraf"/>
        <w:spacing w:before="0"/>
        <w:rPr>
          <w:rFonts w:ascii="Arial" w:hAnsi="Arial" w:cs="Arial"/>
        </w:rPr>
      </w:pPr>
      <w:r w:rsidRPr="007B31DF">
        <w:rPr>
          <w:rFonts w:ascii="Arial" w:hAnsi="Arial" w:cs="Arial"/>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276A84C6" w14:textId="77777777" w:rsidR="00D12642" w:rsidRPr="007B31DF" w:rsidRDefault="00D12642" w:rsidP="00D12642">
      <w:pPr>
        <w:pStyle w:val="KDParagraf"/>
        <w:spacing w:before="0"/>
        <w:rPr>
          <w:rFonts w:ascii="Arial" w:hAnsi="Arial" w:cs="Arial"/>
        </w:rPr>
      </w:pPr>
    </w:p>
    <w:p w14:paraId="58654F49" w14:textId="202F651D" w:rsidR="00D12642" w:rsidRPr="007B31DF" w:rsidRDefault="00D12642" w:rsidP="00D12642">
      <w:pPr>
        <w:pStyle w:val="KDParagraf"/>
        <w:spacing w:before="0"/>
        <w:rPr>
          <w:rFonts w:ascii="Arial" w:hAnsi="Arial" w:cs="Arial"/>
        </w:rPr>
      </w:pPr>
      <w:r w:rsidRPr="007B31DF">
        <w:rPr>
          <w:rFonts w:ascii="Arial" w:hAnsi="Arial"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19F812E" w14:textId="74091727" w:rsidR="00D12642" w:rsidRDefault="00D12642" w:rsidP="00D12642">
      <w:pPr>
        <w:rPr>
          <w:rFonts w:cs="Arial"/>
          <w:sz w:val="24"/>
          <w:szCs w:val="24"/>
          <w:lang w:val="sr-Cyrl-CS"/>
        </w:rPr>
      </w:pPr>
      <w:r w:rsidRPr="007B31DF">
        <w:rPr>
          <w:rFonts w:cs="Arial"/>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BCA1EFE" w14:textId="3F10731F" w:rsidR="0051615E" w:rsidRDefault="0051615E" w:rsidP="00D12642">
      <w:pPr>
        <w:rPr>
          <w:rFonts w:cs="Arial"/>
          <w:sz w:val="24"/>
          <w:szCs w:val="24"/>
          <w:lang w:val="sr-Cyrl-CS"/>
        </w:rPr>
      </w:pPr>
    </w:p>
    <w:p w14:paraId="751D3923" w14:textId="28733AC6" w:rsidR="0051615E" w:rsidRDefault="0051615E" w:rsidP="0051615E">
      <w:pPr>
        <w:jc w:val="center"/>
        <w:rPr>
          <w:rFonts w:cs="Arial"/>
          <w:b/>
          <w:sz w:val="24"/>
          <w:szCs w:val="24"/>
          <w:lang w:val="sr-Cyrl-CS"/>
        </w:rPr>
      </w:pPr>
      <w:r w:rsidRPr="0051615E">
        <w:rPr>
          <w:rFonts w:cs="Arial"/>
          <w:b/>
          <w:sz w:val="24"/>
          <w:szCs w:val="24"/>
          <w:lang w:val="sr-Cyrl-CS"/>
        </w:rPr>
        <w:t>ИЗМЕНЕ ТОК</w:t>
      </w:r>
      <w:r>
        <w:rPr>
          <w:rFonts w:cs="Arial"/>
          <w:b/>
          <w:sz w:val="24"/>
          <w:szCs w:val="24"/>
          <w:lang w:val="sr-Cyrl-CS"/>
        </w:rPr>
        <w:t>О</w:t>
      </w:r>
      <w:r w:rsidRPr="0051615E">
        <w:rPr>
          <w:rFonts w:cs="Arial"/>
          <w:b/>
          <w:sz w:val="24"/>
          <w:szCs w:val="24"/>
          <w:lang w:val="sr-Cyrl-CS"/>
        </w:rPr>
        <w:t>М ТРАЈАЊА УГОВОРА</w:t>
      </w:r>
    </w:p>
    <w:p w14:paraId="67A28782" w14:textId="56850C29" w:rsidR="0051615E" w:rsidRDefault="0051615E" w:rsidP="0051615E">
      <w:pPr>
        <w:jc w:val="center"/>
        <w:rPr>
          <w:rFonts w:cs="Arial"/>
          <w:b/>
          <w:sz w:val="24"/>
          <w:szCs w:val="24"/>
          <w:lang w:val="sr-Cyrl-CS"/>
        </w:rPr>
      </w:pPr>
    </w:p>
    <w:p w14:paraId="5C1C24AC" w14:textId="4F48589B" w:rsidR="0051615E" w:rsidRDefault="0051615E" w:rsidP="0051615E">
      <w:pPr>
        <w:tabs>
          <w:tab w:val="left" w:pos="567"/>
        </w:tabs>
        <w:autoSpaceDE w:val="0"/>
        <w:jc w:val="center"/>
        <w:textAlignment w:val="auto"/>
        <w:rPr>
          <w:rFonts w:cs="Arial"/>
          <w:color w:val="000000"/>
          <w:kern w:val="0"/>
          <w:sz w:val="24"/>
          <w:szCs w:val="24"/>
        </w:rPr>
      </w:pPr>
      <w:r w:rsidRPr="007B31DF">
        <w:rPr>
          <w:rFonts w:cs="Arial"/>
          <w:color w:val="000000"/>
          <w:kern w:val="0"/>
          <w:sz w:val="24"/>
          <w:szCs w:val="24"/>
        </w:rPr>
        <w:t>Члан 2</w:t>
      </w:r>
      <w:r>
        <w:rPr>
          <w:rFonts w:cs="Arial"/>
          <w:color w:val="000000"/>
          <w:kern w:val="0"/>
          <w:sz w:val="24"/>
          <w:szCs w:val="24"/>
          <w:lang w:val="sr-Cyrl-RS"/>
        </w:rPr>
        <w:t>0</w:t>
      </w:r>
      <w:r w:rsidRPr="007B31DF">
        <w:rPr>
          <w:rFonts w:cs="Arial"/>
          <w:color w:val="000000"/>
          <w:kern w:val="0"/>
          <w:sz w:val="24"/>
          <w:szCs w:val="24"/>
        </w:rPr>
        <w:t>.</w:t>
      </w:r>
    </w:p>
    <w:p w14:paraId="3EB7AF87" w14:textId="77777777" w:rsidR="0051615E" w:rsidRPr="007B31DF" w:rsidRDefault="0051615E" w:rsidP="0051615E">
      <w:pPr>
        <w:tabs>
          <w:tab w:val="left" w:pos="567"/>
        </w:tabs>
        <w:autoSpaceDE w:val="0"/>
        <w:jc w:val="center"/>
        <w:textAlignment w:val="auto"/>
        <w:rPr>
          <w:rFonts w:cs="Arial"/>
          <w:color w:val="000000"/>
          <w:kern w:val="0"/>
          <w:sz w:val="24"/>
          <w:szCs w:val="24"/>
        </w:rPr>
      </w:pPr>
    </w:p>
    <w:p w14:paraId="27D5AE1A" w14:textId="77777777" w:rsidR="0051615E" w:rsidRDefault="0051615E" w:rsidP="0051615E">
      <w:pPr>
        <w:pStyle w:val="KDParagraf"/>
        <w:spacing w:before="0"/>
        <w:rPr>
          <w:rFonts w:ascii="Arial" w:hAnsi="Arial" w:cs="Arial"/>
        </w:rPr>
      </w:pPr>
      <w:r w:rsidRPr="007B31DF">
        <w:rPr>
          <w:rFonts w:ascii="Arial" w:hAnsi="Arial" w:cs="Arial"/>
        </w:rPr>
        <w:t>Уговорне стран</w:t>
      </w:r>
      <w:r w:rsidRPr="007B31DF">
        <w:rPr>
          <w:rFonts w:ascii="Arial" w:hAnsi="Arial" w:cs="Arial"/>
          <w:lang w:val="sr-Cyrl-RS"/>
        </w:rPr>
        <w:t>е</w:t>
      </w:r>
      <w:r w:rsidRPr="007B31DF">
        <w:rPr>
          <w:rFonts w:ascii="Arial" w:hAnsi="Arial" w:cs="Arial"/>
        </w:rPr>
        <w:t xml:space="preserve"> током трајања овог Уговора, сходно члану 115. могу у писаној форми путем Анекса извршити измене и допуне овог Уговора и то: уколико после закључења Уговора наступе околности које отежавају испуњење обавезе једне стране, или ако се због њих не може остварити сврха Уговора у тој мери да је очигледно да </w:t>
      </w:r>
      <w:r w:rsidRPr="007B31DF">
        <w:rPr>
          <w:rFonts w:ascii="Arial" w:hAnsi="Arial" w:cs="Arial"/>
          <w:lang w:val="sr-Cyrl-RS"/>
        </w:rPr>
        <w:t>У</w:t>
      </w:r>
      <w:r w:rsidRPr="007B31DF">
        <w:rPr>
          <w:rFonts w:ascii="Arial" w:hAnsi="Arial" w:cs="Arial"/>
        </w:rPr>
        <w:t xml:space="preserve">говор више не одговара очекивањима уговорних страна и да би по општем мишљењу било неправично одржати га на снази такав какав је, под условом да се у време закључења </w:t>
      </w:r>
      <w:r w:rsidRPr="007B31DF">
        <w:rPr>
          <w:rFonts w:ascii="Arial" w:hAnsi="Arial" w:cs="Arial"/>
          <w:lang w:val="sr-Cyrl-RS"/>
        </w:rPr>
        <w:t>У</w:t>
      </w:r>
      <w:r w:rsidRPr="007B31DF">
        <w:rPr>
          <w:rFonts w:ascii="Arial" w:hAnsi="Arial" w:cs="Arial"/>
        </w:rPr>
        <w:t xml:space="preserve">говора те околности нису могле узети у обзир, нити су се могле избећи или савладати. </w:t>
      </w:r>
    </w:p>
    <w:p w14:paraId="49306526" w14:textId="2CDA2E8B" w:rsidR="0051615E" w:rsidRDefault="0051615E" w:rsidP="0051615E">
      <w:pPr>
        <w:jc w:val="center"/>
        <w:rPr>
          <w:rFonts w:cs="Arial"/>
          <w:b/>
          <w:sz w:val="24"/>
          <w:szCs w:val="24"/>
          <w:lang w:val="sr-Cyrl-CS"/>
        </w:rPr>
      </w:pPr>
    </w:p>
    <w:p w14:paraId="4938519A" w14:textId="34AB783A" w:rsidR="0051615E" w:rsidRDefault="0051615E" w:rsidP="0051615E">
      <w:pPr>
        <w:jc w:val="center"/>
        <w:rPr>
          <w:rFonts w:cs="Arial"/>
          <w:b/>
          <w:sz w:val="24"/>
          <w:szCs w:val="24"/>
          <w:lang w:val="sr-Cyrl-CS"/>
        </w:rPr>
      </w:pPr>
    </w:p>
    <w:p w14:paraId="391496EB" w14:textId="11F6BAD9" w:rsidR="0051615E" w:rsidRDefault="0051615E" w:rsidP="00D12642">
      <w:pPr>
        <w:rPr>
          <w:rFonts w:cs="Arial"/>
          <w:b/>
          <w:sz w:val="24"/>
          <w:szCs w:val="24"/>
          <w:lang w:val="sr-Cyrl-CS"/>
        </w:rPr>
      </w:pPr>
    </w:p>
    <w:p w14:paraId="416ACD74" w14:textId="317C35C2" w:rsidR="0051615E" w:rsidRDefault="0051615E" w:rsidP="0051615E">
      <w:pPr>
        <w:jc w:val="center"/>
        <w:rPr>
          <w:rFonts w:cs="Arial"/>
          <w:b/>
          <w:sz w:val="24"/>
          <w:szCs w:val="24"/>
          <w:lang w:val="sr-Cyrl-CS"/>
        </w:rPr>
      </w:pPr>
      <w:r>
        <w:rPr>
          <w:rFonts w:cs="Arial"/>
          <w:b/>
          <w:sz w:val="24"/>
          <w:szCs w:val="24"/>
          <w:lang w:val="sr-Cyrl-CS"/>
        </w:rPr>
        <w:t>РЕШАВАЊЕ СПОРОВА</w:t>
      </w:r>
    </w:p>
    <w:p w14:paraId="05272826" w14:textId="77777777" w:rsidR="0051615E" w:rsidRDefault="0051615E" w:rsidP="0051615E">
      <w:pPr>
        <w:jc w:val="center"/>
        <w:rPr>
          <w:rFonts w:cs="Arial"/>
          <w:b/>
          <w:sz w:val="24"/>
          <w:szCs w:val="24"/>
          <w:lang w:val="sr-Cyrl-CS"/>
        </w:rPr>
      </w:pPr>
    </w:p>
    <w:p w14:paraId="7646205C" w14:textId="0433E0E0" w:rsidR="0051615E" w:rsidRPr="007B31DF" w:rsidRDefault="0051615E" w:rsidP="0051615E">
      <w:pPr>
        <w:tabs>
          <w:tab w:val="left" w:pos="567"/>
        </w:tabs>
        <w:autoSpaceDE w:val="0"/>
        <w:jc w:val="center"/>
        <w:textAlignment w:val="auto"/>
        <w:rPr>
          <w:rFonts w:cs="Arial"/>
          <w:color w:val="000000"/>
          <w:kern w:val="0"/>
          <w:sz w:val="24"/>
          <w:szCs w:val="24"/>
        </w:rPr>
      </w:pPr>
      <w:r w:rsidRPr="007B31DF">
        <w:rPr>
          <w:rFonts w:cs="Arial"/>
          <w:color w:val="000000"/>
          <w:kern w:val="0"/>
          <w:sz w:val="24"/>
          <w:szCs w:val="24"/>
        </w:rPr>
        <w:t>Члан 2</w:t>
      </w:r>
      <w:r>
        <w:rPr>
          <w:rFonts w:cs="Arial"/>
          <w:color w:val="000000"/>
          <w:kern w:val="0"/>
          <w:sz w:val="24"/>
          <w:szCs w:val="24"/>
          <w:lang w:val="sr-Cyrl-RS"/>
        </w:rPr>
        <w:t>1</w:t>
      </w:r>
      <w:r w:rsidRPr="007B31DF">
        <w:rPr>
          <w:rFonts w:cs="Arial"/>
          <w:color w:val="000000"/>
          <w:kern w:val="0"/>
          <w:sz w:val="24"/>
          <w:szCs w:val="24"/>
        </w:rPr>
        <w:t>.</w:t>
      </w:r>
    </w:p>
    <w:p w14:paraId="7B546653" w14:textId="77777777" w:rsidR="0051615E" w:rsidRPr="007B31DF" w:rsidRDefault="0051615E" w:rsidP="0051615E">
      <w:pPr>
        <w:pStyle w:val="KDParagraf"/>
        <w:spacing w:before="0"/>
        <w:rPr>
          <w:rFonts w:ascii="Arial" w:hAnsi="Arial" w:cs="Arial"/>
        </w:rPr>
      </w:pPr>
      <w:r w:rsidRPr="007B31DF">
        <w:rPr>
          <w:rFonts w:ascii="Arial" w:hAnsi="Arial" w:cs="Arial"/>
        </w:rPr>
        <w:t>Све неспоразуме који могу настати из овог Уговора, Уговорне стране ће настојати да реше споразумно, а уколико у томе не успеју</w:t>
      </w:r>
      <w:r w:rsidRPr="007B31DF">
        <w:rPr>
          <w:rFonts w:ascii="Arial" w:hAnsi="Arial" w:cs="Arial"/>
          <w:lang w:val="sr-Cyrl-RS"/>
        </w:rPr>
        <w:t>,</w:t>
      </w:r>
      <w:r w:rsidRPr="007B31DF">
        <w:rPr>
          <w:rFonts w:ascii="Arial" w:hAnsi="Arial" w:cs="Arial"/>
        </w:rPr>
        <w:t xml:space="preserve"> Уговорне стране су сагласне да сваки спор настао из овог Уговора буде коначно решен од стране стварно надлежног суда у Београду.</w:t>
      </w:r>
    </w:p>
    <w:p w14:paraId="11E27BB2" w14:textId="2114AB3F" w:rsidR="0051615E" w:rsidRDefault="0051615E" w:rsidP="0051615E">
      <w:pPr>
        <w:jc w:val="center"/>
        <w:rPr>
          <w:rFonts w:cs="Arial"/>
          <w:b/>
          <w:sz w:val="24"/>
          <w:szCs w:val="24"/>
          <w:lang w:val="sr-Cyrl-CS"/>
        </w:rPr>
      </w:pPr>
    </w:p>
    <w:p w14:paraId="30FA44B6" w14:textId="77777777" w:rsidR="0051615E" w:rsidRPr="007B31DF" w:rsidRDefault="0051615E" w:rsidP="0051615E">
      <w:pPr>
        <w:jc w:val="center"/>
        <w:rPr>
          <w:rFonts w:cs="Arial"/>
          <w:sz w:val="24"/>
          <w:szCs w:val="24"/>
          <w:lang w:val="sr-Cyrl-CS"/>
        </w:rPr>
      </w:pPr>
    </w:p>
    <w:p w14:paraId="53AEB3A6" w14:textId="21ACE586" w:rsidR="00374763" w:rsidRDefault="00DC07AC" w:rsidP="00D12642">
      <w:pPr>
        <w:pStyle w:val="KDParagraf"/>
        <w:spacing w:before="0"/>
        <w:jc w:val="center"/>
        <w:rPr>
          <w:rFonts w:ascii="Arial" w:hAnsi="Arial" w:cs="Arial"/>
          <w:b/>
        </w:rPr>
      </w:pPr>
      <w:r w:rsidRPr="007B31DF">
        <w:rPr>
          <w:rFonts w:ascii="Arial" w:hAnsi="Arial" w:cs="Arial"/>
          <w:b/>
        </w:rPr>
        <w:t>ЗАВРШНЕ ОДРЕДБЕ</w:t>
      </w:r>
    </w:p>
    <w:p w14:paraId="763FFE69" w14:textId="77777777" w:rsidR="00DD05EC" w:rsidRPr="00DD05EC" w:rsidRDefault="00DD05EC" w:rsidP="00D12642">
      <w:pPr>
        <w:pStyle w:val="KDParagraf"/>
        <w:spacing w:before="0"/>
        <w:jc w:val="center"/>
        <w:rPr>
          <w:rFonts w:ascii="Arial" w:hAnsi="Arial" w:cs="Arial"/>
          <w:b/>
          <w:sz w:val="10"/>
          <w:lang w:val="sr-Cyrl-RS"/>
        </w:rPr>
      </w:pPr>
    </w:p>
    <w:p w14:paraId="1507EADE" w14:textId="2B0847E1" w:rsidR="001B4091" w:rsidRPr="007B31DF" w:rsidRDefault="00DC07AC" w:rsidP="00FC5773">
      <w:pPr>
        <w:pStyle w:val="KDParagraf"/>
        <w:spacing w:before="0"/>
        <w:jc w:val="center"/>
        <w:rPr>
          <w:rFonts w:ascii="Arial" w:hAnsi="Arial" w:cs="Arial"/>
        </w:rPr>
      </w:pPr>
      <w:r w:rsidRPr="007B31DF">
        <w:rPr>
          <w:rFonts w:ascii="Arial" w:hAnsi="Arial" w:cs="Arial"/>
        </w:rPr>
        <w:t>Члан 2</w:t>
      </w:r>
      <w:r w:rsidR="0051615E">
        <w:rPr>
          <w:rFonts w:ascii="Arial" w:hAnsi="Arial" w:cs="Arial"/>
          <w:lang w:val="sr-Cyrl-RS"/>
        </w:rPr>
        <w:t>2</w:t>
      </w:r>
      <w:r w:rsidRPr="007B31DF">
        <w:rPr>
          <w:rFonts w:ascii="Arial" w:hAnsi="Arial" w:cs="Arial"/>
        </w:rPr>
        <w:t>.</w:t>
      </w:r>
    </w:p>
    <w:p w14:paraId="273DA37B" w14:textId="536F660E" w:rsidR="00FC5773" w:rsidRPr="007B31DF" w:rsidRDefault="00FC5773" w:rsidP="00FC5773">
      <w:pPr>
        <w:tabs>
          <w:tab w:val="left" w:pos="567"/>
        </w:tabs>
        <w:autoSpaceDE w:val="0"/>
        <w:jc w:val="both"/>
        <w:textAlignment w:val="auto"/>
        <w:rPr>
          <w:rFonts w:cs="Arial"/>
          <w:color w:val="000000"/>
          <w:kern w:val="0"/>
          <w:sz w:val="24"/>
          <w:szCs w:val="24"/>
        </w:rPr>
      </w:pPr>
      <w:r w:rsidRPr="007B31DF">
        <w:rPr>
          <w:rFonts w:cs="Arial"/>
          <w:color w:val="000000"/>
          <w:kern w:val="0"/>
          <w:sz w:val="24"/>
          <w:szCs w:val="24"/>
        </w:rPr>
        <w:t xml:space="preserve">Овај Уговор и његови Прилози од 1 до </w:t>
      </w:r>
      <w:r w:rsidR="00657B26">
        <w:rPr>
          <w:rFonts w:cs="Arial"/>
          <w:kern w:val="0"/>
          <w:sz w:val="24"/>
          <w:szCs w:val="24"/>
          <w:lang w:val="sr-Cyrl-RS"/>
        </w:rPr>
        <w:t>5</w:t>
      </w:r>
      <w:r w:rsidRPr="007B31DF">
        <w:rPr>
          <w:rFonts w:cs="Arial"/>
          <w:kern w:val="0"/>
          <w:sz w:val="24"/>
          <w:szCs w:val="24"/>
          <w:lang w:val="sr-Cyrl-RS"/>
        </w:rPr>
        <w:t xml:space="preserve"> (</w:t>
      </w:r>
      <w:r w:rsidR="00657B26">
        <w:rPr>
          <w:rFonts w:cs="Arial"/>
          <w:kern w:val="0"/>
          <w:sz w:val="24"/>
          <w:szCs w:val="24"/>
          <w:lang w:val="sr-Cyrl-RS"/>
        </w:rPr>
        <w:t>6</w:t>
      </w:r>
      <w:r w:rsidRPr="007B31DF">
        <w:rPr>
          <w:rFonts w:cs="Arial"/>
          <w:kern w:val="0"/>
          <w:sz w:val="24"/>
          <w:szCs w:val="24"/>
          <w:lang w:val="sr-Cyrl-RS"/>
        </w:rPr>
        <w:t>)</w:t>
      </w:r>
      <w:r w:rsidRPr="007B31DF">
        <w:rPr>
          <w:rFonts w:cs="Arial"/>
          <w:kern w:val="0"/>
          <w:sz w:val="24"/>
          <w:szCs w:val="24"/>
        </w:rPr>
        <w:t xml:space="preserve"> </w:t>
      </w:r>
      <w:r w:rsidR="00F05D2D" w:rsidRPr="007B31DF">
        <w:rPr>
          <w:rFonts w:cs="Arial"/>
          <w:color w:val="000000"/>
          <w:kern w:val="0"/>
          <w:sz w:val="24"/>
          <w:szCs w:val="24"/>
        </w:rPr>
        <w:t>из члана 2</w:t>
      </w:r>
      <w:r w:rsidR="00657B26">
        <w:rPr>
          <w:rFonts w:cs="Arial"/>
          <w:color w:val="000000"/>
          <w:kern w:val="0"/>
          <w:sz w:val="24"/>
          <w:szCs w:val="24"/>
          <w:lang w:val="sr-Cyrl-RS"/>
        </w:rPr>
        <w:t>6</w:t>
      </w:r>
      <w:r w:rsidRPr="007B31DF">
        <w:rPr>
          <w:rFonts w:cs="Arial"/>
          <w:color w:val="000000"/>
          <w:kern w:val="0"/>
          <w:sz w:val="24"/>
          <w:szCs w:val="24"/>
        </w:rPr>
        <w:t xml:space="preserve">. </w:t>
      </w:r>
      <w:proofErr w:type="gramStart"/>
      <w:r w:rsidRPr="007B31DF">
        <w:rPr>
          <w:rFonts w:cs="Arial"/>
          <w:color w:val="000000"/>
          <w:kern w:val="0"/>
          <w:sz w:val="24"/>
          <w:szCs w:val="24"/>
        </w:rPr>
        <w:t>овог</w:t>
      </w:r>
      <w:proofErr w:type="gramEnd"/>
      <w:r w:rsidRPr="007B31DF">
        <w:rPr>
          <w:rFonts w:cs="Arial"/>
          <w:color w:val="000000"/>
          <w:kern w:val="0"/>
          <w:sz w:val="24"/>
          <w:szCs w:val="24"/>
        </w:rPr>
        <w:t xml:space="preserve"> Уговора, сачињени су на српском језику.</w:t>
      </w:r>
    </w:p>
    <w:p w14:paraId="02B561C8" w14:textId="6C4F6FA0" w:rsidR="00FC5773" w:rsidRDefault="00FC5773" w:rsidP="00FC5773">
      <w:pPr>
        <w:tabs>
          <w:tab w:val="left" w:pos="567"/>
        </w:tabs>
        <w:autoSpaceDE w:val="0"/>
        <w:jc w:val="both"/>
        <w:textAlignment w:val="auto"/>
        <w:rPr>
          <w:rFonts w:cs="Arial"/>
          <w:color w:val="000000"/>
          <w:kern w:val="0"/>
          <w:sz w:val="24"/>
          <w:szCs w:val="24"/>
        </w:rPr>
      </w:pPr>
      <w:r w:rsidRPr="007B31DF">
        <w:rPr>
          <w:rFonts w:cs="Arial"/>
          <w:color w:val="000000"/>
          <w:kern w:val="0"/>
          <w:sz w:val="24"/>
          <w:szCs w:val="24"/>
        </w:rPr>
        <w:t>На овај Уговор примењују се закони Републике Србије.</w:t>
      </w:r>
    </w:p>
    <w:p w14:paraId="3E7A4B61" w14:textId="77777777" w:rsidR="00657B26" w:rsidRPr="007B31DF" w:rsidRDefault="00657B26" w:rsidP="00FC5773">
      <w:pPr>
        <w:tabs>
          <w:tab w:val="left" w:pos="567"/>
        </w:tabs>
        <w:autoSpaceDE w:val="0"/>
        <w:jc w:val="both"/>
        <w:textAlignment w:val="auto"/>
        <w:rPr>
          <w:rFonts w:cs="Arial"/>
          <w:color w:val="000000"/>
          <w:kern w:val="0"/>
          <w:sz w:val="24"/>
          <w:szCs w:val="24"/>
        </w:rPr>
      </w:pPr>
    </w:p>
    <w:p w14:paraId="7C343529" w14:textId="6A145E04" w:rsidR="00FC5773" w:rsidRDefault="00FC5773" w:rsidP="00FC5773">
      <w:pPr>
        <w:tabs>
          <w:tab w:val="left" w:pos="567"/>
        </w:tabs>
        <w:autoSpaceDE w:val="0"/>
        <w:jc w:val="center"/>
        <w:textAlignment w:val="auto"/>
        <w:rPr>
          <w:rFonts w:cs="Arial"/>
          <w:color w:val="000000"/>
          <w:kern w:val="0"/>
          <w:sz w:val="24"/>
          <w:szCs w:val="24"/>
        </w:rPr>
      </w:pPr>
      <w:r w:rsidRPr="007B31DF">
        <w:rPr>
          <w:rFonts w:cs="Arial"/>
          <w:color w:val="000000"/>
          <w:kern w:val="0"/>
          <w:sz w:val="24"/>
          <w:szCs w:val="24"/>
        </w:rPr>
        <w:t>Члан 2</w:t>
      </w:r>
      <w:r w:rsidR="0051615E">
        <w:rPr>
          <w:rFonts w:cs="Arial"/>
          <w:color w:val="000000"/>
          <w:kern w:val="0"/>
          <w:sz w:val="24"/>
          <w:szCs w:val="24"/>
          <w:lang w:val="sr-Cyrl-RS"/>
        </w:rPr>
        <w:t>3</w:t>
      </w:r>
      <w:r w:rsidRPr="007B31DF">
        <w:rPr>
          <w:rFonts w:cs="Arial"/>
          <w:color w:val="000000"/>
          <w:kern w:val="0"/>
          <w:sz w:val="24"/>
          <w:szCs w:val="24"/>
        </w:rPr>
        <w:t>.</w:t>
      </w:r>
    </w:p>
    <w:p w14:paraId="0ED79F9D" w14:textId="77777777" w:rsidR="001B7D6C" w:rsidRPr="007B31DF" w:rsidRDefault="001B7D6C" w:rsidP="00FC5773">
      <w:pPr>
        <w:tabs>
          <w:tab w:val="left" w:pos="567"/>
        </w:tabs>
        <w:autoSpaceDE w:val="0"/>
        <w:jc w:val="center"/>
        <w:textAlignment w:val="auto"/>
        <w:rPr>
          <w:rFonts w:cs="Arial"/>
          <w:color w:val="000000"/>
          <w:kern w:val="0"/>
          <w:sz w:val="24"/>
          <w:szCs w:val="24"/>
        </w:rPr>
      </w:pPr>
    </w:p>
    <w:p w14:paraId="2E36813D" w14:textId="07A35042" w:rsidR="00B21E07" w:rsidRPr="007B31DF" w:rsidRDefault="00FC5773" w:rsidP="00A50117">
      <w:pPr>
        <w:pStyle w:val="KDParagraf"/>
        <w:spacing w:before="0"/>
        <w:rPr>
          <w:rFonts w:ascii="Arial" w:hAnsi="Arial" w:cs="Arial"/>
          <w:lang w:val="sr-Cyrl-RS"/>
        </w:rPr>
      </w:pPr>
      <w:r w:rsidRPr="007B31DF">
        <w:rPr>
          <w:rFonts w:ascii="Arial" w:hAnsi="Arial"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r w:rsidRPr="007B31DF">
        <w:rPr>
          <w:rFonts w:ascii="Arial" w:hAnsi="Arial" w:cs="Arial"/>
          <w:lang w:val="sr-Cyrl-RS"/>
        </w:rPr>
        <w:t xml:space="preserve"> </w:t>
      </w:r>
    </w:p>
    <w:p w14:paraId="1F4A95E2" w14:textId="77777777" w:rsidR="00A50117" w:rsidRPr="0012032B" w:rsidRDefault="00A50117" w:rsidP="00A50117">
      <w:pPr>
        <w:pStyle w:val="KDParagraf"/>
        <w:spacing w:before="0"/>
        <w:rPr>
          <w:rFonts w:ascii="Arial" w:hAnsi="Arial" w:cs="Arial"/>
          <w:sz w:val="18"/>
          <w:lang w:val="sr-Cyrl-RS"/>
        </w:rPr>
      </w:pPr>
    </w:p>
    <w:p w14:paraId="50EDF04F" w14:textId="503F1894" w:rsidR="00FC5773" w:rsidRDefault="00FC5773" w:rsidP="00FC5773">
      <w:pPr>
        <w:tabs>
          <w:tab w:val="left" w:pos="567"/>
        </w:tabs>
        <w:autoSpaceDE w:val="0"/>
        <w:jc w:val="center"/>
        <w:textAlignment w:val="auto"/>
        <w:rPr>
          <w:rFonts w:cs="Arial"/>
          <w:color w:val="000000"/>
          <w:kern w:val="0"/>
          <w:sz w:val="24"/>
          <w:szCs w:val="24"/>
        </w:rPr>
      </w:pPr>
      <w:r w:rsidRPr="007B31DF">
        <w:rPr>
          <w:rFonts w:cs="Arial"/>
          <w:color w:val="000000"/>
          <w:kern w:val="0"/>
          <w:sz w:val="24"/>
          <w:szCs w:val="24"/>
        </w:rPr>
        <w:t>Ч</w:t>
      </w:r>
      <w:r w:rsidR="004F00E4" w:rsidRPr="007B31DF">
        <w:rPr>
          <w:rFonts w:cs="Arial"/>
          <w:color w:val="000000"/>
          <w:kern w:val="0"/>
          <w:sz w:val="24"/>
          <w:szCs w:val="24"/>
        </w:rPr>
        <w:t>лан 2</w:t>
      </w:r>
      <w:r w:rsidR="0051615E">
        <w:rPr>
          <w:rFonts w:cs="Arial"/>
          <w:color w:val="000000"/>
          <w:kern w:val="0"/>
          <w:sz w:val="24"/>
          <w:szCs w:val="24"/>
          <w:lang w:val="sr-Cyrl-RS"/>
        </w:rPr>
        <w:t>4</w:t>
      </w:r>
      <w:r w:rsidRPr="007B31DF">
        <w:rPr>
          <w:rFonts w:cs="Arial"/>
          <w:color w:val="000000"/>
          <w:kern w:val="0"/>
          <w:sz w:val="24"/>
          <w:szCs w:val="24"/>
        </w:rPr>
        <w:t>.</w:t>
      </w:r>
    </w:p>
    <w:p w14:paraId="0112FAD1" w14:textId="77777777" w:rsidR="001B7D6C" w:rsidRPr="007B31DF" w:rsidRDefault="001B7D6C" w:rsidP="00FC5773">
      <w:pPr>
        <w:tabs>
          <w:tab w:val="left" w:pos="567"/>
        </w:tabs>
        <w:autoSpaceDE w:val="0"/>
        <w:jc w:val="center"/>
        <w:textAlignment w:val="auto"/>
        <w:rPr>
          <w:rFonts w:cs="Arial"/>
          <w:color w:val="000000"/>
          <w:kern w:val="0"/>
          <w:sz w:val="24"/>
          <w:szCs w:val="24"/>
        </w:rPr>
      </w:pPr>
    </w:p>
    <w:p w14:paraId="6531BDA9" w14:textId="77777777" w:rsidR="00FC5773" w:rsidRPr="007B31DF" w:rsidRDefault="00FC5773" w:rsidP="00FC5773">
      <w:pPr>
        <w:pStyle w:val="KDParagraf"/>
        <w:spacing w:before="0"/>
        <w:rPr>
          <w:rFonts w:ascii="Arial" w:hAnsi="Arial" w:cs="Arial"/>
          <w:lang w:val="sr-Cyrl-RS"/>
        </w:rPr>
      </w:pPr>
      <w:r w:rsidRPr="007B31DF">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r w:rsidRPr="007B31DF">
        <w:rPr>
          <w:rFonts w:ascii="Arial" w:hAnsi="Arial" w:cs="Arial"/>
          <w:lang w:val="sr-Cyrl-RS"/>
        </w:rPr>
        <w:t xml:space="preserve">  </w:t>
      </w:r>
    </w:p>
    <w:p w14:paraId="7C08DBE5" w14:textId="77777777" w:rsidR="00B21E07" w:rsidRPr="0012032B" w:rsidRDefault="00B21E07" w:rsidP="00FC5773">
      <w:pPr>
        <w:tabs>
          <w:tab w:val="left" w:pos="567"/>
        </w:tabs>
        <w:autoSpaceDE w:val="0"/>
        <w:jc w:val="both"/>
        <w:textAlignment w:val="auto"/>
        <w:rPr>
          <w:rFonts w:cs="Arial"/>
          <w:color w:val="000000"/>
          <w:kern w:val="0"/>
          <w:sz w:val="16"/>
          <w:szCs w:val="24"/>
          <w:lang w:val="sr-Cyrl-RS"/>
        </w:rPr>
      </w:pPr>
    </w:p>
    <w:p w14:paraId="7AE8DF1E" w14:textId="632A0383" w:rsidR="00B21E07" w:rsidRPr="0012032B" w:rsidRDefault="00B21E07" w:rsidP="00FC5773">
      <w:pPr>
        <w:tabs>
          <w:tab w:val="left" w:pos="567"/>
        </w:tabs>
        <w:autoSpaceDE w:val="0"/>
        <w:jc w:val="both"/>
        <w:textAlignment w:val="auto"/>
        <w:rPr>
          <w:rFonts w:cs="Arial"/>
          <w:color w:val="000000"/>
          <w:kern w:val="0"/>
          <w:sz w:val="16"/>
          <w:szCs w:val="24"/>
          <w:lang w:val="sr-Cyrl-RS"/>
        </w:rPr>
      </w:pPr>
    </w:p>
    <w:p w14:paraId="0E7A31BF" w14:textId="77777777" w:rsidR="004963A7" w:rsidRPr="0012032B" w:rsidRDefault="004963A7" w:rsidP="00A50117">
      <w:pPr>
        <w:tabs>
          <w:tab w:val="left" w:pos="567"/>
        </w:tabs>
        <w:autoSpaceDE w:val="0"/>
        <w:textAlignment w:val="auto"/>
        <w:rPr>
          <w:rFonts w:cs="Arial"/>
          <w:color w:val="000000"/>
          <w:kern w:val="0"/>
          <w:sz w:val="16"/>
          <w:szCs w:val="24"/>
        </w:rPr>
      </w:pPr>
    </w:p>
    <w:p w14:paraId="69D9116C" w14:textId="2100F239" w:rsidR="00FC5773" w:rsidRDefault="004F00E4" w:rsidP="00FC5773">
      <w:pPr>
        <w:tabs>
          <w:tab w:val="left" w:pos="567"/>
        </w:tabs>
        <w:autoSpaceDE w:val="0"/>
        <w:jc w:val="center"/>
        <w:textAlignment w:val="auto"/>
        <w:rPr>
          <w:rFonts w:cs="Arial"/>
          <w:color w:val="000000"/>
          <w:kern w:val="0"/>
          <w:sz w:val="24"/>
          <w:szCs w:val="24"/>
        </w:rPr>
      </w:pPr>
      <w:r w:rsidRPr="007B31DF">
        <w:rPr>
          <w:rFonts w:cs="Arial"/>
          <w:color w:val="000000"/>
          <w:kern w:val="0"/>
          <w:sz w:val="24"/>
          <w:szCs w:val="24"/>
        </w:rPr>
        <w:t>Члан 2</w:t>
      </w:r>
      <w:r w:rsidR="0051615E">
        <w:rPr>
          <w:rFonts w:cs="Arial"/>
          <w:color w:val="000000"/>
          <w:kern w:val="0"/>
          <w:sz w:val="24"/>
          <w:szCs w:val="24"/>
          <w:lang w:val="sr-Cyrl-RS"/>
        </w:rPr>
        <w:t>5</w:t>
      </w:r>
      <w:r w:rsidR="00FC5773" w:rsidRPr="007B31DF">
        <w:rPr>
          <w:rFonts w:cs="Arial"/>
          <w:color w:val="000000"/>
          <w:kern w:val="0"/>
          <w:sz w:val="24"/>
          <w:szCs w:val="24"/>
        </w:rPr>
        <w:t>.</w:t>
      </w:r>
    </w:p>
    <w:p w14:paraId="66C1D1D0" w14:textId="77777777" w:rsidR="001B7D6C" w:rsidRPr="007B31DF" w:rsidRDefault="001B7D6C" w:rsidP="00FC5773">
      <w:pPr>
        <w:tabs>
          <w:tab w:val="left" w:pos="567"/>
        </w:tabs>
        <w:autoSpaceDE w:val="0"/>
        <w:jc w:val="center"/>
        <w:textAlignment w:val="auto"/>
        <w:rPr>
          <w:rFonts w:cs="Arial"/>
          <w:color w:val="000000"/>
          <w:kern w:val="0"/>
          <w:sz w:val="24"/>
          <w:szCs w:val="24"/>
        </w:rPr>
      </w:pPr>
    </w:p>
    <w:p w14:paraId="73144003" w14:textId="76056120" w:rsidR="003B6A3B" w:rsidRDefault="00FC5773" w:rsidP="00FC5773">
      <w:pPr>
        <w:pStyle w:val="KDParagraf"/>
        <w:spacing w:before="0"/>
        <w:rPr>
          <w:rFonts w:ascii="Arial" w:hAnsi="Arial" w:cs="Arial"/>
        </w:rPr>
      </w:pPr>
      <w:r w:rsidRPr="007B31DF">
        <w:rPr>
          <w:rFonts w:ascii="Arial" w:hAnsi="Arial"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EA6605" w:rsidRPr="007B31DF">
        <w:rPr>
          <w:rFonts w:ascii="Arial" w:hAnsi="Arial" w:cs="Arial"/>
        </w:rPr>
        <w:t>бзиром на предмет овог Уговора.</w:t>
      </w:r>
    </w:p>
    <w:p w14:paraId="476C03CF" w14:textId="77777777" w:rsidR="0051615E" w:rsidRPr="007B31DF" w:rsidRDefault="0051615E" w:rsidP="00FC5773">
      <w:pPr>
        <w:pStyle w:val="KDParagraf"/>
        <w:spacing w:before="0"/>
        <w:rPr>
          <w:rFonts w:ascii="Arial" w:hAnsi="Arial" w:cs="Arial"/>
        </w:rPr>
      </w:pPr>
    </w:p>
    <w:p w14:paraId="08F9C1D9" w14:textId="2958B3B1" w:rsidR="001B4091" w:rsidRDefault="00DC07AC" w:rsidP="009F3844">
      <w:pPr>
        <w:pStyle w:val="KDParagraf"/>
        <w:spacing w:before="0"/>
        <w:jc w:val="center"/>
        <w:rPr>
          <w:rFonts w:ascii="Arial" w:hAnsi="Arial" w:cs="Arial"/>
        </w:rPr>
      </w:pPr>
      <w:r w:rsidRPr="007B31DF">
        <w:rPr>
          <w:rFonts w:ascii="Arial" w:hAnsi="Arial" w:cs="Arial"/>
        </w:rPr>
        <w:t xml:space="preserve">Члан </w:t>
      </w:r>
      <w:r w:rsidR="004F00E4" w:rsidRPr="007B31DF">
        <w:rPr>
          <w:rFonts w:ascii="Arial" w:hAnsi="Arial" w:cs="Arial"/>
          <w:lang w:val="sr-Cyrl-RS"/>
        </w:rPr>
        <w:t>2</w:t>
      </w:r>
      <w:r w:rsidR="0051615E">
        <w:rPr>
          <w:rFonts w:ascii="Arial" w:hAnsi="Arial" w:cs="Arial"/>
          <w:lang w:val="sr-Cyrl-RS"/>
        </w:rPr>
        <w:t>6</w:t>
      </w:r>
      <w:r w:rsidRPr="007B31DF">
        <w:rPr>
          <w:rFonts w:ascii="Arial" w:hAnsi="Arial" w:cs="Arial"/>
        </w:rPr>
        <w:t>.</w:t>
      </w:r>
    </w:p>
    <w:p w14:paraId="349B0C2E" w14:textId="77777777" w:rsidR="001B7D6C" w:rsidRPr="007B31DF" w:rsidRDefault="001B7D6C" w:rsidP="009F3844">
      <w:pPr>
        <w:pStyle w:val="KDParagraf"/>
        <w:spacing w:before="0"/>
        <w:jc w:val="center"/>
        <w:rPr>
          <w:rFonts w:ascii="Arial" w:hAnsi="Arial" w:cs="Arial"/>
        </w:rPr>
      </w:pPr>
    </w:p>
    <w:p w14:paraId="2EF4E614" w14:textId="77777777" w:rsidR="002941B8" w:rsidRPr="007B31DF" w:rsidRDefault="002941B8" w:rsidP="002941B8">
      <w:pPr>
        <w:tabs>
          <w:tab w:val="left" w:pos="567"/>
        </w:tabs>
        <w:autoSpaceDE w:val="0"/>
        <w:jc w:val="both"/>
        <w:textAlignment w:val="auto"/>
        <w:rPr>
          <w:rFonts w:cs="Arial"/>
          <w:color w:val="000000"/>
          <w:kern w:val="0"/>
          <w:sz w:val="24"/>
          <w:szCs w:val="24"/>
        </w:rPr>
      </w:pPr>
      <w:r w:rsidRPr="007B31DF">
        <w:rPr>
          <w:rFonts w:cs="Arial"/>
          <w:color w:val="000000"/>
          <w:kern w:val="0"/>
          <w:sz w:val="24"/>
          <w:szCs w:val="24"/>
        </w:rPr>
        <w:t>Саставни део овог Уговора чине:</w:t>
      </w:r>
    </w:p>
    <w:p w14:paraId="042B5367" w14:textId="02B92A34" w:rsidR="002941B8" w:rsidRPr="007B31DF" w:rsidRDefault="00657B26" w:rsidP="002941B8">
      <w:pPr>
        <w:tabs>
          <w:tab w:val="left" w:pos="567"/>
        </w:tabs>
        <w:autoSpaceDE w:val="0"/>
        <w:jc w:val="both"/>
        <w:textAlignment w:val="auto"/>
        <w:rPr>
          <w:rFonts w:cs="Arial"/>
          <w:color w:val="000000"/>
          <w:kern w:val="0"/>
          <w:sz w:val="24"/>
          <w:szCs w:val="24"/>
          <w:lang w:val="sr-Cyrl-RS"/>
        </w:rPr>
      </w:pPr>
      <w:r>
        <w:rPr>
          <w:rFonts w:cs="Arial"/>
          <w:color w:val="000000"/>
          <w:kern w:val="0"/>
          <w:sz w:val="24"/>
          <w:szCs w:val="24"/>
        </w:rPr>
        <w:t>Прилог број 1</w:t>
      </w:r>
      <w:r>
        <w:rPr>
          <w:rFonts w:cs="Arial"/>
          <w:color w:val="000000"/>
          <w:kern w:val="0"/>
          <w:sz w:val="24"/>
          <w:szCs w:val="24"/>
        </w:rPr>
        <w:tab/>
      </w:r>
      <w:r>
        <w:rPr>
          <w:rFonts w:cs="Arial"/>
          <w:color w:val="000000"/>
          <w:kern w:val="0"/>
          <w:sz w:val="24"/>
          <w:szCs w:val="24"/>
          <w:lang w:val="sr-Cyrl-RS"/>
        </w:rPr>
        <w:t>Конкурсна документација</w:t>
      </w:r>
      <w:r>
        <w:rPr>
          <w:rFonts w:cs="Arial"/>
          <w:color w:val="000000"/>
          <w:kern w:val="0"/>
          <w:sz w:val="24"/>
          <w:szCs w:val="24"/>
        </w:rPr>
        <w:t xml:space="preserve"> (</w:t>
      </w:r>
      <w:hyperlink r:id="rId28" w:history="1">
        <w:r w:rsidRPr="00D60497">
          <w:rPr>
            <w:rStyle w:val="Hyperlink"/>
            <w:rFonts w:cs="Arial"/>
            <w:kern w:val="0"/>
            <w:sz w:val="24"/>
            <w:szCs w:val="24"/>
            <w:lang w:val="sr-Latn-RS"/>
          </w:rPr>
          <w:t>www.ujn.gov.rs</w:t>
        </w:r>
      </w:hyperlink>
      <w:r>
        <w:rPr>
          <w:rFonts w:cs="Arial"/>
          <w:color w:val="000000"/>
          <w:kern w:val="0"/>
          <w:sz w:val="24"/>
          <w:szCs w:val="24"/>
          <w:lang w:val="sr-Latn-RS"/>
        </w:rPr>
        <w:t xml:space="preserve">; </w:t>
      </w:r>
      <w:proofErr w:type="gramStart"/>
      <w:r>
        <w:rPr>
          <w:rFonts w:cs="Arial"/>
          <w:color w:val="000000"/>
          <w:kern w:val="0"/>
          <w:sz w:val="24"/>
          <w:szCs w:val="24"/>
          <w:lang w:val="sr-Latn-RS"/>
        </w:rPr>
        <w:t>šifra:</w:t>
      </w:r>
      <w:proofErr w:type="gramEnd"/>
      <w:r>
        <w:rPr>
          <w:rFonts w:cs="Arial"/>
          <w:color w:val="000000"/>
          <w:kern w:val="0"/>
          <w:sz w:val="24"/>
          <w:szCs w:val="24"/>
          <w:lang w:val="sr-Latn-RS"/>
        </w:rPr>
        <w:t>______)</w:t>
      </w:r>
      <w:r w:rsidR="002941B8" w:rsidRPr="007B31DF">
        <w:rPr>
          <w:rFonts w:cs="Arial"/>
          <w:color w:val="000000"/>
          <w:kern w:val="0"/>
          <w:sz w:val="24"/>
          <w:szCs w:val="24"/>
          <w:lang w:val="sr-Cyrl-RS"/>
        </w:rPr>
        <w:t xml:space="preserve"> </w:t>
      </w:r>
    </w:p>
    <w:p w14:paraId="0D2B4A7F" w14:textId="40DD16A9" w:rsidR="002941B8" w:rsidRPr="007B31DF" w:rsidRDefault="002941B8" w:rsidP="002941B8">
      <w:pPr>
        <w:tabs>
          <w:tab w:val="left" w:pos="567"/>
        </w:tabs>
        <w:autoSpaceDE w:val="0"/>
        <w:jc w:val="both"/>
        <w:textAlignment w:val="auto"/>
        <w:rPr>
          <w:rFonts w:cs="Arial"/>
          <w:color w:val="000000"/>
          <w:kern w:val="0"/>
          <w:sz w:val="24"/>
          <w:szCs w:val="24"/>
        </w:rPr>
      </w:pPr>
      <w:r w:rsidRPr="007B31DF">
        <w:rPr>
          <w:rFonts w:cs="Arial"/>
          <w:color w:val="000000"/>
          <w:kern w:val="0"/>
          <w:sz w:val="24"/>
          <w:szCs w:val="24"/>
        </w:rPr>
        <w:t>Прилог број 2</w:t>
      </w:r>
      <w:r w:rsidRPr="007B31DF">
        <w:rPr>
          <w:rFonts w:cs="Arial"/>
          <w:color w:val="000000"/>
          <w:kern w:val="0"/>
          <w:sz w:val="24"/>
          <w:szCs w:val="24"/>
        </w:rPr>
        <w:tab/>
      </w:r>
      <w:r w:rsidR="00657B26">
        <w:rPr>
          <w:rFonts w:cs="Arial"/>
          <w:color w:val="000000"/>
          <w:kern w:val="0"/>
          <w:sz w:val="24"/>
          <w:szCs w:val="24"/>
          <w:lang w:val="sr-Cyrl-RS"/>
        </w:rPr>
        <w:t>Образац понуде</w:t>
      </w:r>
      <w:r w:rsidRPr="007B31DF">
        <w:rPr>
          <w:rFonts w:cs="Arial"/>
          <w:color w:val="000000"/>
          <w:kern w:val="0"/>
          <w:sz w:val="24"/>
          <w:szCs w:val="24"/>
        </w:rPr>
        <w:t>;</w:t>
      </w:r>
      <w:r w:rsidRPr="007B31DF">
        <w:rPr>
          <w:rFonts w:cs="Arial"/>
          <w:color w:val="000000"/>
          <w:kern w:val="0"/>
          <w:sz w:val="24"/>
          <w:szCs w:val="24"/>
          <w:lang w:val="sr-Cyrl-RS"/>
        </w:rPr>
        <w:t xml:space="preserve"> </w:t>
      </w:r>
      <w:r w:rsidRPr="007B31DF">
        <w:rPr>
          <w:rFonts w:cs="Arial"/>
          <w:color w:val="000000"/>
          <w:kern w:val="0"/>
          <w:sz w:val="24"/>
          <w:szCs w:val="24"/>
        </w:rPr>
        <w:tab/>
      </w:r>
    </w:p>
    <w:p w14:paraId="50D5A6D4" w14:textId="62E55B40" w:rsidR="002941B8" w:rsidRDefault="002941B8" w:rsidP="002941B8">
      <w:pPr>
        <w:tabs>
          <w:tab w:val="left" w:pos="567"/>
        </w:tabs>
        <w:autoSpaceDE w:val="0"/>
        <w:jc w:val="both"/>
        <w:textAlignment w:val="auto"/>
        <w:rPr>
          <w:rFonts w:cs="Arial"/>
          <w:color w:val="000000"/>
          <w:kern w:val="0"/>
          <w:sz w:val="24"/>
          <w:szCs w:val="24"/>
          <w:lang w:val="sr-Cyrl-RS"/>
        </w:rPr>
      </w:pPr>
      <w:r w:rsidRPr="007B31DF">
        <w:rPr>
          <w:rFonts w:cs="Arial"/>
          <w:color w:val="000000"/>
          <w:kern w:val="0"/>
          <w:sz w:val="24"/>
          <w:szCs w:val="24"/>
        </w:rPr>
        <w:t>Прилог број 3</w:t>
      </w:r>
      <w:r w:rsidRPr="007B31DF">
        <w:rPr>
          <w:rFonts w:cs="Arial"/>
          <w:color w:val="000000"/>
          <w:kern w:val="0"/>
          <w:sz w:val="24"/>
          <w:szCs w:val="24"/>
        </w:rPr>
        <w:tab/>
      </w:r>
      <w:r w:rsidRPr="007B31DF">
        <w:rPr>
          <w:rFonts w:cs="Arial"/>
          <w:color w:val="000000"/>
          <w:kern w:val="0"/>
          <w:sz w:val="24"/>
          <w:szCs w:val="24"/>
          <w:lang w:val="sr-Cyrl-RS"/>
        </w:rPr>
        <w:t xml:space="preserve">Техничка </w:t>
      </w:r>
      <w:r w:rsidRPr="007B31DF">
        <w:rPr>
          <w:rFonts w:cs="Arial"/>
          <w:color w:val="000000"/>
          <w:kern w:val="0"/>
          <w:sz w:val="24"/>
          <w:szCs w:val="24"/>
        </w:rPr>
        <w:t>спецификациј</w:t>
      </w:r>
      <w:r w:rsidRPr="007B31DF">
        <w:rPr>
          <w:rFonts w:cs="Arial"/>
          <w:color w:val="000000"/>
          <w:kern w:val="0"/>
          <w:sz w:val="24"/>
          <w:szCs w:val="24"/>
          <w:lang w:val="sr-Cyrl-RS"/>
        </w:rPr>
        <w:t xml:space="preserve">а;  </w:t>
      </w:r>
    </w:p>
    <w:p w14:paraId="13EA88C9" w14:textId="0067EDAF" w:rsidR="00657B26" w:rsidRPr="00657B26" w:rsidRDefault="00657B26" w:rsidP="002941B8">
      <w:pPr>
        <w:tabs>
          <w:tab w:val="left" w:pos="567"/>
        </w:tabs>
        <w:autoSpaceDE w:val="0"/>
        <w:jc w:val="both"/>
        <w:textAlignment w:val="auto"/>
        <w:rPr>
          <w:rFonts w:cs="Arial"/>
          <w:color w:val="000000"/>
          <w:kern w:val="0"/>
          <w:sz w:val="24"/>
          <w:szCs w:val="24"/>
          <w:lang w:val="sr-Cyrl-RS"/>
        </w:rPr>
      </w:pPr>
      <w:r>
        <w:rPr>
          <w:rFonts w:cs="Arial"/>
          <w:color w:val="000000"/>
          <w:kern w:val="0"/>
          <w:sz w:val="24"/>
          <w:szCs w:val="24"/>
          <w:lang w:val="sr-Cyrl-RS"/>
        </w:rPr>
        <w:t>Прилог број 4          Образац структуре цене</w:t>
      </w:r>
    </w:p>
    <w:p w14:paraId="067D0C4D" w14:textId="5058F30C" w:rsidR="001B4091" w:rsidRDefault="00DC07AC">
      <w:pPr>
        <w:pStyle w:val="KDParagraf"/>
        <w:spacing w:before="0"/>
        <w:rPr>
          <w:rFonts w:ascii="Arial" w:hAnsi="Arial" w:cs="Arial"/>
          <w:color w:val="auto"/>
          <w:lang w:val="sr-Cyrl-RS"/>
        </w:rPr>
      </w:pPr>
      <w:r w:rsidRPr="007B31DF">
        <w:rPr>
          <w:rFonts w:ascii="Arial" w:hAnsi="Arial" w:cs="Arial"/>
        </w:rPr>
        <w:t xml:space="preserve">Прилог број </w:t>
      </w:r>
      <w:r w:rsidR="00657B26">
        <w:rPr>
          <w:rFonts w:ascii="Arial" w:hAnsi="Arial" w:cs="Arial"/>
          <w:lang w:val="sr-Cyrl-RS"/>
        </w:rPr>
        <w:t>5</w:t>
      </w:r>
      <w:r w:rsidRPr="007B31DF">
        <w:rPr>
          <w:rFonts w:ascii="Arial" w:hAnsi="Arial" w:cs="Arial"/>
        </w:rPr>
        <w:t xml:space="preserve">         </w:t>
      </w:r>
      <w:r w:rsidR="00657B26">
        <w:rPr>
          <w:rFonts w:ascii="Arial" w:hAnsi="Arial" w:cs="Arial"/>
          <w:lang w:val="sr-Cyrl-RS"/>
        </w:rPr>
        <w:t xml:space="preserve"> </w:t>
      </w:r>
      <w:r w:rsidRPr="007B31DF">
        <w:rPr>
          <w:rFonts w:ascii="Arial" w:hAnsi="Arial" w:cs="Arial"/>
          <w:color w:val="auto"/>
        </w:rPr>
        <w:t>Споразум о заједничком извршењу услуге</w:t>
      </w:r>
      <w:r w:rsidR="001F26DB">
        <w:rPr>
          <w:rFonts w:ascii="Arial" w:hAnsi="Arial" w:cs="Arial"/>
          <w:color w:val="auto"/>
          <w:lang w:val="sr-Cyrl-RS"/>
        </w:rPr>
        <w:t>.</w:t>
      </w:r>
    </w:p>
    <w:p w14:paraId="7F70E600" w14:textId="24921099" w:rsidR="00657B26" w:rsidRPr="007B31DF" w:rsidRDefault="00657B26">
      <w:pPr>
        <w:pStyle w:val="KDParagraf"/>
        <w:spacing w:before="0"/>
        <w:rPr>
          <w:rFonts w:ascii="Arial" w:hAnsi="Arial" w:cs="Arial"/>
          <w:color w:val="auto"/>
          <w:lang w:val="sr-Cyrl-RS"/>
        </w:rPr>
      </w:pPr>
      <w:r>
        <w:rPr>
          <w:rFonts w:ascii="Arial" w:hAnsi="Arial" w:cs="Arial"/>
          <w:color w:val="auto"/>
          <w:lang w:val="sr-Cyrl-RS"/>
        </w:rPr>
        <w:t>Прилог број 6          Средство финансијског обезбеђења</w:t>
      </w:r>
    </w:p>
    <w:p w14:paraId="7ADD0CB8" w14:textId="77777777" w:rsidR="001B7D6C" w:rsidRDefault="001B7D6C">
      <w:pPr>
        <w:pStyle w:val="KDParagraf"/>
        <w:spacing w:before="0"/>
        <w:rPr>
          <w:rFonts w:ascii="Arial" w:hAnsi="Arial" w:cs="Arial"/>
          <w:color w:val="auto"/>
          <w:lang w:val="sr-Cyrl-RS"/>
        </w:rPr>
      </w:pPr>
    </w:p>
    <w:p w14:paraId="0D3DEA41" w14:textId="77777777" w:rsidR="001B7D6C" w:rsidRPr="007B31DF" w:rsidRDefault="001B7D6C">
      <w:pPr>
        <w:pStyle w:val="KDParagraf"/>
        <w:spacing w:before="0"/>
        <w:rPr>
          <w:rFonts w:ascii="Arial" w:hAnsi="Arial" w:cs="Arial"/>
          <w:color w:val="auto"/>
          <w:lang w:val="sr-Cyrl-RS"/>
        </w:rPr>
      </w:pPr>
    </w:p>
    <w:p w14:paraId="6C96E4D5" w14:textId="678D5D6F" w:rsidR="001B4091" w:rsidRDefault="00DC07AC" w:rsidP="009F3844">
      <w:pPr>
        <w:pStyle w:val="KDParagraf"/>
        <w:spacing w:before="0"/>
        <w:jc w:val="center"/>
        <w:rPr>
          <w:rFonts w:ascii="Arial" w:hAnsi="Arial" w:cs="Arial"/>
        </w:rPr>
      </w:pPr>
      <w:r w:rsidRPr="007B31DF">
        <w:rPr>
          <w:rFonts w:ascii="Arial" w:hAnsi="Arial" w:cs="Arial"/>
        </w:rPr>
        <w:t xml:space="preserve">Члан </w:t>
      </w:r>
      <w:r w:rsidR="004F00E4" w:rsidRPr="007B31DF">
        <w:rPr>
          <w:rFonts w:ascii="Arial" w:hAnsi="Arial" w:cs="Arial"/>
          <w:lang w:val="sr-Cyrl-RS"/>
        </w:rPr>
        <w:t>2</w:t>
      </w:r>
      <w:r w:rsidR="00657B26">
        <w:rPr>
          <w:rFonts w:ascii="Arial" w:hAnsi="Arial" w:cs="Arial"/>
          <w:lang w:val="sr-Cyrl-RS"/>
        </w:rPr>
        <w:t>7</w:t>
      </w:r>
      <w:r w:rsidRPr="007B31DF">
        <w:rPr>
          <w:rFonts w:ascii="Arial" w:hAnsi="Arial" w:cs="Arial"/>
        </w:rPr>
        <w:t>.</w:t>
      </w:r>
    </w:p>
    <w:p w14:paraId="3B2EFE9A" w14:textId="77777777" w:rsidR="001B7D6C" w:rsidRPr="007B31DF" w:rsidRDefault="001B7D6C" w:rsidP="009F3844">
      <w:pPr>
        <w:pStyle w:val="KDParagraf"/>
        <w:spacing w:before="0"/>
        <w:jc w:val="center"/>
        <w:rPr>
          <w:rFonts w:ascii="Arial" w:hAnsi="Arial" w:cs="Arial"/>
        </w:rPr>
      </w:pPr>
    </w:p>
    <w:p w14:paraId="73D5A820" w14:textId="743A43FE" w:rsidR="001B4091" w:rsidRDefault="00657B26">
      <w:pPr>
        <w:pStyle w:val="KDParagraf"/>
        <w:spacing w:before="0"/>
        <w:rPr>
          <w:rFonts w:ascii="Arial" w:hAnsi="Arial" w:cs="Arial"/>
        </w:rPr>
      </w:pPr>
      <w:r>
        <w:rPr>
          <w:rFonts w:ascii="Arial" w:hAnsi="Arial" w:cs="Arial"/>
        </w:rPr>
        <w:t xml:space="preserve">Овај Уговор се закључује у </w:t>
      </w:r>
      <w:r w:rsidR="00DC07AC" w:rsidRPr="007B31DF">
        <w:rPr>
          <w:rFonts w:ascii="Arial" w:hAnsi="Arial" w:cs="Arial"/>
        </w:rPr>
        <w:t>6 (словима: шест) примерака од којих свака Уговорна страна задржава по 3 (словима: три) идентична примерка Уговора.</w:t>
      </w:r>
    </w:p>
    <w:p w14:paraId="7A4F6FB7" w14:textId="3B11A3AC" w:rsidR="00657B26" w:rsidRDefault="00657B26">
      <w:pPr>
        <w:pStyle w:val="KDParagraf"/>
        <w:spacing w:before="0"/>
        <w:rPr>
          <w:rFonts w:ascii="Arial" w:hAnsi="Arial" w:cs="Arial"/>
        </w:rPr>
      </w:pPr>
    </w:p>
    <w:p w14:paraId="2EC0C27F" w14:textId="77777777" w:rsidR="00657B26" w:rsidRDefault="00657B26">
      <w:pPr>
        <w:pStyle w:val="KDParagraf"/>
        <w:spacing w:before="0"/>
        <w:rPr>
          <w:rFonts w:ascii="Arial" w:hAnsi="Arial" w:cs="Arial"/>
        </w:rPr>
      </w:pPr>
    </w:p>
    <w:p w14:paraId="0A8E0DED" w14:textId="77777777" w:rsidR="000121E3" w:rsidRDefault="000121E3">
      <w:pPr>
        <w:pStyle w:val="KDParagraf"/>
        <w:spacing w:before="0"/>
        <w:rPr>
          <w:rFonts w:ascii="Arial" w:hAnsi="Arial" w:cs="Arial"/>
        </w:rPr>
      </w:pPr>
    </w:p>
    <w:tbl>
      <w:tblPr>
        <w:tblW w:w="0" w:type="auto"/>
        <w:tblLook w:val="04A0" w:firstRow="1" w:lastRow="0" w:firstColumn="1" w:lastColumn="0" w:noHBand="0" w:noVBand="1"/>
      </w:tblPr>
      <w:tblGrid>
        <w:gridCol w:w="4130"/>
        <w:gridCol w:w="778"/>
        <w:gridCol w:w="4118"/>
      </w:tblGrid>
      <w:tr w:rsidR="00657B26" w:rsidRPr="00DD4432" w14:paraId="06EA764F" w14:textId="77777777" w:rsidTr="008B4BFE">
        <w:tc>
          <w:tcPr>
            <w:tcW w:w="4503" w:type="dxa"/>
            <w:shd w:val="clear" w:color="auto" w:fill="auto"/>
            <w:vAlign w:val="center"/>
            <w:hideMark/>
          </w:tcPr>
          <w:p w14:paraId="15191029" w14:textId="0C70DEC2" w:rsidR="00657B26" w:rsidRPr="00657B26" w:rsidRDefault="00657B26" w:rsidP="008B4BFE">
            <w:pPr>
              <w:jc w:val="center"/>
              <w:rPr>
                <w:rFonts w:cs="Arial"/>
                <w:b/>
                <w:smallCaps/>
                <w:sz w:val="24"/>
              </w:rPr>
            </w:pPr>
            <w:r w:rsidRPr="00657B26">
              <w:rPr>
                <w:rFonts w:cs="Arial"/>
                <w:b/>
                <w:sz w:val="24"/>
              </w:rPr>
              <w:t>КОРИСНИК УСЛУГЕ</w:t>
            </w:r>
          </w:p>
        </w:tc>
        <w:tc>
          <w:tcPr>
            <w:tcW w:w="1275" w:type="dxa"/>
            <w:shd w:val="clear" w:color="auto" w:fill="auto"/>
            <w:vAlign w:val="center"/>
          </w:tcPr>
          <w:p w14:paraId="7D8DACA3" w14:textId="77777777" w:rsidR="00657B26" w:rsidRPr="00657B26" w:rsidRDefault="00657B26" w:rsidP="008B4BFE">
            <w:pPr>
              <w:jc w:val="center"/>
              <w:rPr>
                <w:rFonts w:cs="Arial"/>
                <w:b/>
                <w:smallCaps/>
                <w:sz w:val="24"/>
              </w:rPr>
            </w:pPr>
          </w:p>
        </w:tc>
        <w:tc>
          <w:tcPr>
            <w:tcW w:w="4395" w:type="dxa"/>
            <w:shd w:val="clear" w:color="auto" w:fill="auto"/>
            <w:vAlign w:val="center"/>
            <w:hideMark/>
          </w:tcPr>
          <w:p w14:paraId="3F24EED0" w14:textId="3822AA6F" w:rsidR="00657B26" w:rsidRPr="00657B26" w:rsidRDefault="00657B26" w:rsidP="00657B26">
            <w:pPr>
              <w:jc w:val="center"/>
              <w:rPr>
                <w:rFonts w:cs="Arial"/>
                <w:b/>
                <w:smallCaps/>
                <w:sz w:val="24"/>
                <w:lang w:val="sr-Cyrl-RS"/>
              </w:rPr>
            </w:pPr>
            <w:r w:rsidRPr="00657B26">
              <w:rPr>
                <w:rFonts w:cs="Arial"/>
                <w:b/>
                <w:sz w:val="24"/>
              </w:rPr>
              <w:t>П</w:t>
            </w:r>
            <w:r w:rsidRPr="00657B26">
              <w:rPr>
                <w:rFonts w:cs="Arial"/>
                <w:b/>
                <w:sz w:val="24"/>
                <w:lang w:val="sr-Cyrl-RS"/>
              </w:rPr>
              <w:t>РУЖАЛАЦ УСЛУГЕ</w:t>
            </w:r>
          </w:p>
        </w:tc>
      </w:tr>
      <w:tr w:rsidR="00657B26" w:rsidRPr="00DD4432" w14:paraId="312E7B9D" w14:textId="77777777" w:rsidTr="008B4BFE">
        <w:tc>
          <w:tcPr>
            <w:tcW w:w="4503" w:type="dxa"/>
            <w:shd w:val="clear" w:color="auto" w:fill="auto"/>
            <w:vAlign w:val="center"/>
            <w:hideMark/>
          </w:tcPr>
          <w:p w14:paraId="6BC978E2" w14:textId="77777777" w:rsidR="00657B26" w:rsidRPr="00657B26" w:rsidRDefault="00657B26" w:rsidP="008B4BFE">
            <w:pPr>
              <w:jc w:val="center"/>
              <w:rPr>
                <w:rFonts w:cs="Arial"/>
                <w:sz w:val="24"/>
              </w:rPr>
            </w:pPr>
            <w:r w:rsidRPr="00657B26">
              <w:rPr>
                <w:rFonts w:cs="Arial"/>
                <w:sz w:val="24"/>
              </w:rPr>
              <w:t>Ј</w:t>
            </w:r>
            <w:r w:rsidRPr="00657B26">
              <w:rPr>
                <w:rFonts w:cs="Arial"/>
                <w:sz w:val="24"/>
                <w:lang w:val="sr-Cyrl-RS"/>
              </w:rPr>
              <w:t>авно предузеће</w:t>
            </w:r>
            <w:r w:rsidRPr="00657B26">
              <w:rPr>
                <w:rFonts w:cs="Arial"/>
                <w:sz w:val="24"/>
              </w:rPr>
              <w:t xml:space="preserve"> „Електропривреда Србије“Београд</w:t>
            </w:r>
          </w:p>
          <w:p w14:paraId="2B2F5B2E" w14:textId="77777777" w:rsidR="00657B26" w:rsidRPr="00657B26" w:rsidRDefault="00657B26" w:rsidP="008B4BFE">
            <w:pPr>
              <w:jc w:val="center"/>
              <w:rPr>
                <w:rFonts w:cs="Arial"/>
                <w:sz w:val="24"/>
              </w:rPr>
            </w:pPr>
          </w:p>
        </w:tc>
        <w:tc>
          <w:tcPr>
            <w:tcW w:w="1275" w:type="dxa"/>
            <w:shd w:val="clear" w:color="auto" w:fill="auto"/>
            <w:vAlign w:val="center"/>
          </w:tcPr>
          <w:p w14:paraId="52C9CEE6" w14:textId="77777777" w:rsidR="00657B26" w:rsidRPr="00657B26" w:rsidRDefault="00657B26" w:rsidP="008B4BFE">
            <w:pPr>
              <w:jc w:val="center"/>
              <w:rPr>
                <w:rFonts w:cs="Arial"/>
                <w:smallCaps/>
                <w:sz w:val="24"/>
              </w:rPr>
            </w:pPr>
          </w:p>
        </w:tc>
        <w:tc>
          <w:tcPr>
            <w:tcW w:w="4395" w:type="dxa"/>
            <w:shd w:val="clear" w:color="auto" w:fill="auto"/>
            <w:vAlign w:val="center"/>
          </w:tcPr>
          <w:p w14:paraId="23132992" w14:textId="77777777" w:rsidR="00657B26" w:rsidRPr="00657B26" w:rsidRDefault="00657B26" w:rsidP="008B4BFE">
            <w:pPr>
              <w:jc w:val="center"/>
              <w:rPr>
                <w:rFonts w:cs="Arial"/>
                <w:smallCaps/>
                <w:sz w:val="24"/>
              </w:rPr>
            </w:pPr>
            <w:r w:rsidRPr="00657B26">
              <w:rPr>
                <w:rFonts w:cs="Arial"/>
                <w:sz w:val="24"/>
              </w:rPr>
              <w:t>Назив</w:t>
            </w:r>
          </w:p>
        </w:tc>
      </w:tr>
      <w:tr w:rsidR="00657B26" w:rsidRPr="00DD4432" w14:paraId="06412DCD" w14:textId="77777777" w:rsidTr="008B4BFE">
        <w:tc>
          <w:tcPr>
            <w:tcW w:w="4503" w:type="dxa"/>
            <w:shd w:val="clear" w:color="auto" w:fill="auto"/>
            <w:vAlign w:val="center"/>
            <w:hideMark/>
          </w:tcPr>
          <w:p w14:paraId="5F490B01" w14:textId="77777777" w:rsidR="00657B26" w:rsidRPr="00657B26" w:rsidRDefault="00657B26" w:rsidP="008B4BFE">
            <w:pPr>
              <w:jc w:val="center"/>
              <w:rPr>
                <w:rFonts w:cs="Arial"/>
                <w:smallCaps/>
                <w:sz w:val="24"/>
              </w:rPr>
            </w:pPr>
            <w:r w:rsidRPr="00657B26">
              <w:rPr>
                <w:rFonts w:cs="Arial"/>
                <w:sz w:val="24"/>
              </w:rPr>
              <w:t>_____________________________</w:t>
            </w:r>
          </w:p>
        </w:tc>
        <w:tc>
          <w:tcPr>
            <w:tcW w:w="1275" w:type="dxa"/>
            <w:shd w:val="clear" w:color="auto" w:fill="auto"/>
            <w:vAlign w:val="center"/>
            <w:hideMark/>
          </w:tcPr>
          <w:p w14:paraId="1037FE75" w14:textId="77777777" w:rsidR="00657B26" w:rsidRPr="00657B26" w:rsidRDefault="00657B26" w:rsidP="008B4BFE">
            <w:pPr>
              <w:jc w:val="center"/>
              <w:rPr>
                <w:rFonts w:cs="Arial"/>
                <w:smallCaps/>
                <w:sz w:val="24"/>
              </w:rPr>
            </w:pPr>
            <w:r w:rsidRPr="00657B26">
              <w:rPr>
                <w:rFonts w:cs="Arial"/>
                <w:sz w:val="24"/>
              </w:rPr>
              <w:t>М.П.</w:t>
            </w:r>
          </w:p>
        </w:tc>
        <w:tc>
          <w:tcPr>
            <w:tcW w:w="4395" w:type="dxa"/>
            <w:shd w:val="clear" w:color="auto" w:fill="auto"/>
            <w:vAlign w:val="center"/>
            <w:hideMark/>
          </w:tcPr>
          <w:p w14:paraId="4F2980DB" w14:textId="77777777" w:rsidR="00657B26" w:rsidRPr="00657B26" w:rsidRDefault="00657B26" w:rsidP="008B4BFE">
            <w:pPr>
              <w:jc w:val="center"/>
              <w:rPr>
                <w:rFonts w:cs="Arial"/>
                <w:smallCaps/>
                <w:sz w:val="24"/>
              </w:rPr>
            </w:pPr>
            <w:r w:rsidRPr="00657B26">
              <w:rPr>
                <w:rFonts w:cs="Arial"/>
                <w:sz w:val="24"/>
              </w:rPr>
              <w:t>_____________________________</w:t>
            </w:r>
          </w:p>
        </w:tc>
      </w:tr>
      <w:tr w:rsidR="00657B26" w:rsidRPr="00DD4432" w14:paraId="77D9B2C7" w14:textId="77777777" w:rsidTr="008B4BFE">
        <w:tc>
          <w:tcPr>
            <w:tcW w:w="4503" w:type="dxa"/>
            <w:shd w:val="clear" w:color="auto" w:fill="auto"/>
            <w:vAlign w:val="center"/>
            <w:hideMark/>
          </w:tcPr>
          <w:p w14:paraId="0D86B597" w14:textId="77777777" w:rsidR="00657B26" w:rsidRPr="00657B26" w:rsidRDefault="00657B26" w:rsidP="008B4BFE">
            <w:pPr>
              <w:jc w:val="center"/>
              <w:rPr>
                <w:rFonts w:cs="Arial"/>
                <w:smallCaps/>
                <w:sz w:val="24"/>
                <w:lang w:val="sr-Cyrl-RS"/>
              </w:rPr>
            </w:pPr>
          </w:p>
        </w:tc>
        <w:tc>
          <w:tcPr>
            <w:tcW w:w="1275" w:type="dxa"/>
            <w:shd w:val="clear" w:color="auto" w:fill="auto"/>
            <w:vAlign w:val="center"/>
          </w:tcPr>
          <w:p w14:paraId="03F12A77" w14:textId="77777777" w:rsidR="00657B26" w:rsidRPr="00657B26" w:rsidRDefault="00657B26" w:rsidP="008B4BFE">
            <w:pPr>
              <w:jc w:val="center"/>
              <w:rPr>
                <w:rFonts w:cs="Arial"/>
                <w:smallCaps/>
                <w:sz w:val="24"/>
              </w:rPr>
            </w:pPr>
          </w:p>
        </w:tc>
        <w:tc>
          <w:tcPr>
            <w:tcW w:w="4395" w:type="dxa"/>
            <w:shd w:val="clear" w:color="auto" w:fill="auto"/>
            <w:vAlign w:val="center"/>
            <w:hideMark/>
          </w:tcPr>
          <w:p w14:paraId="55F6CB14" w14:textId="77777777" w:rsidR="00657B26" w:rsidRPr="00657B26" w:rsidRDefault="00657B26" w:rsidP="008B4BFE">
            <w:pPr>
              <w:jc w:val="center"/>
              <w:rPr>
                <w:rFonts w:cs="Arial"/>
                <w:smallCaps/>
                <w:sz w:val="24"/>
              </w:rPr>
            </w:pPr>
            <w:r w:rsidRPr="00657B26">
              <w:rPr>
                <w:rFonts w:cs="Arial"/>
                <w:sz w:val="24"/>
              </w:rPr>
              <w:t>име и презиме</w:t>
            </w:r>
          </w:p>
        </w:tc>
      </w:tr>
      <w:tr w:rsidR="00657B26" w:rsidRPr="005E447C" w14:paraId="5D5F72B3" w14:textId="77777777" w:rsidTr="008B4BFE">
        <w:tc>
          <w:tcPr>
            <w:tcW w:w="4503" w:type="dxa"/>
            <w:shd w:val="clear" w:color="auto" w:fill="auto"/>
            <w:vAlign w:val="center"/>
            <w:hideMark/>
          </w:tcPr>
          <w:p w14:paraId="75AC6770" w14:textId="77777777" w:rsidR="00657B26" w:rsidRPr="00657B26" w:rsidRDefault="00657B26" w:rsidP="008B4BFE">
            <w:pPr>
              <w:jc w:val="center"/>
              <w:rPr>
                <w:rFonts w:cs="Arial"/>
                <w:sz w:val="24"/>
                <w:lang w:val="sr-Cyrl-RS"/>
              </w:rPr>
            </w:pPr>
            <w:r w:rsidRPr="00657B26">
              <w:rPr>
                <w:rFonts w:cs="Arial"/>
                <w:sz w:val="24"/>
                <w:lang w:val="sr-Cyrl-RS"/>
              </w:rPr>
              <w:t>Милорад Грчић</w:t>
            </w:r>
          </w:p>
          <w:p w14:paraId="72092A4C" w14:textId="77777777" w:rsidR="00657B26" w:rsidRPr="00657B26" w:rsidRDefault="00657B26" w:rsidP="008B4BFE">
            <w:pPr>
              <w:jc w:val="center"/>
              <w:rPr>
                <w:rFonts w:cs="Arial"/>
                <w:sz w:val="24"/>
                <w:lang w:val="sr-Cyrl-RS"/>
              </w:rPr>
            </w:pPr>
            <w:r w:rsidRPr="00657B26">
              <w:rPr>
                <w:rFonts w:cs="Arial"/>
                <w:sz w:val="24"/>
                <w:lang w:val="sr-Cyrl-RS"/>
              </w:rPr>
              <w:t xml:space="preserve">в.д. директора </w:t>
            </w:r>
          </w:p>
          <w:p w14:paraId="64A89420" w14:textId="77777777" w:rsidR="00657B26" w:rsidRPr="00657B26" w:rsidRDefault="00657B26" w:rsidP="008B4BFE">
            <w:pPr>
              <w:jc w:val="center"/>
              <w:rPr>
                <w:rFonts w:cs="Arial"/>
                <w:sz w:val="24"/>
                <w:lang w:val="sr-Cyrl-RS"/>
              </w:rPr>
            </w:pPr>
          </w:p>
        </w:tc>
        <w:tc>
          <w:tcPr>
            <w:tcW w:w="1275" w:type="dxa"/>
            <w:shd w:val="clear" w:color="auto" w:fill="auto"/>
            <w:vAlign w:val="center"/>
          </w:tcPr>
          <w:p w14:paraId="32478CD5" w14:textId="77777777" w:rsidR="00657B26" w:rsidRPr="00657B26" w:rsidRDefault="00657B26" w:rsidP="008B4BFE">
            <w:pPr>
              <w:jc w:val="center"/>
              <w:rPr>
                <w:rFonts w:cs="Arial"/>
                <w:smallCaps/>
                <w:sz w:val="24"/>
              </w:rPr>
            </w:pPr>
          </w:p>
        </w:tc>
        <w:tc>
          <w:tcPr>
            <w:tcW w:w="4395" w:type="dxa"/>
            <w:shd w:val="clear" w:color="auto" w:fill="auto"/>
            <w:vAlign w:val="center"/>
          </w:tcPr>
          <w:p w14:paraId="7DF28EDB" w14:textId="77777777" w:rsidR="00657B26" w:rsidRPr="00657B26" w:rsidRDefault="00657B26" w:rsidP="008B4BFE">
            <w:pPr>
              <w:jc w:val="center"/>
              <w:rPr>
                <w:rFonts w:cs="Arial"/>
                <w:smallCaps/>
                <w:sz w:val="24"/>
              </w:rPr>
            </w:pPr>
            <w:r w:rsidRPr="00657B26">
              <w:rPr>
                <w:rFonts w:cs="Arial"/>
                <w:sz w:val="24"/>
              </w:rPr>
              <w:t>функција</w:t>
            </w:r>
          </w:p>
        </w:tc>
      </w:tr>
    </w:tbl>
    <w:p w14:paraId="46BF6B16" w14:textId="65890686" w:rsidR="001B4091" w:rsidRPr="007B31DF" w:rsidRDefault="001B4091" w:rsidP="00026F2F">
      <w:pPr>
        <w:pStyle w:val="KDParagraf"/>
        <w:spacing w:before="0"/>
        <w:rPr>
          <w:rFonts w:ascii="Arial" w:hAnsi="Arial" w:cs="Arial"/>
        </w:rPr>
      </w:pPr>
    </w:p>
    <w:sectPr w:rsidR="001B4091" w:rsidRPr="007B31DF" w:rsidSect="00927150">
      <w:pgSz w:w="11906" w:h="16838"/>
      <w:pgMar w:top="1355" w:right="1440" w:bottom="1060" w:left="1440" w:header="1298" w:footer="100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F62D4" w14:textId="77777777" w:rsidR="000F6636" w:rsidRDefault="000F6636">
      <w:r>
        <w:separator/>
      </w:r>
    </w:p>
  </w:endnote>
  <w:endnote w:type="continuationSeparator" w:id="0">
    <w:p w14:paraId="0AF2DE35" w14:textId="77777777" w:rsidR="000F6636" w:rsidRDefault="000F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altName w:val="Courier New"/>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altName w:val="Impact"/>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altName w:val="Times New Roman"/>
    <w:charset w:val="00"/>
    <w:family w:val="auto"/>
    <w:pitch w:val="variable"/>
  </w:font>
  <w:font w:name="FuturaA Md BT">
    <w:altName w:val="Lucida Sans Unicode"/>
    <w:charset w:val="00"/>
    <w:family w:val="swiss"/>
    <w:pitch w:val="variable"/>
  </w:font>
  <w:font w:name="HelveticaBold">
    <w:altName w:val="Times New Roman"/>
    <w:charset w:val="00"/>
    <w:family w:val="auto"/>
    <w:pitch w:val="variable"/>
  </w:font>
  <w:font w:name="Optima">
    <w:altName w:val="Times New Roman"/>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Book-Cirilica">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tarSymbol">
    <w:altName w:val="Arial Unicode MS"/>
    <w:panose1 w:val="00000000000000000000"/>
    <w:charset w:val="02"/>
    <w:family w:val="auto"/>
    <w:notTrueType/>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571757"/>
      <w:docPartObj>
        <w:docPartGallery w:val="Page Numbers (Bottom of Page)"/>
        <w:docPartUnique/>
      </w:docPartObj>
    </w:sdtPr>
    <w:sdtEndPr/>
    <w:sdtContent>
      <w:sdt>
        <w:sdtPr>
          <w:id w:val="1971477946"/>
          <w:docPartObj>
            <w:docPartGallery w:val="Page Numbers (Top of Page)"/>
            <w:docPartUnique/>
          </w:docPartObj>
        </w:sdtPr>
        <w:sdtEndPr/>
        <w:sdtContent>
          <w:p w14:paraId="7E472963" w14:textId="5EA74DA1" w:rsidR="00E50CEC" w:rsidRDefault="00E50CEC">
            <w:pPr>
              <w:pStyle w:val="Footer"/>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775AEC">
              <w:rPr>
                <w:b/>
                <w:bCs/>
                <w:noProof/>
              </w:rPr>
              <w:t>20</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775AEC">
              <w:rPr>
                <w:b/>
                <w:bCs/>
                <w:noProof/>
              </w:rPr>
              <w:t>58</w:t>
            </w:r>
            <w:r>
              <w:rPr>
                <w:b/>
                <w:bCs/>
                <w:szCs w:val="24"/>
              </w:rPr>
              <w:fldChar w:fldCharType="end"/>
            </w:r>
          </w:p>
        </w:sdtContent>
      </w:sdt>
    </w:sdtContent>
  </w:sdt>
  <w:p w14:paraId="59C613F1" w14:textId="77777777" w:rsidR="00E50CEC" w:rsidRDefault="00E50CEC">
    <w:pPr>
      <w:pStyle w:val="Standar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414024"/>
      <w:docPartObj>
        <w:docPartGallery w:val="Page Numbers (Bottom of Page)"/>
        <w:docPartUnique/>
      </w:docPartObj>
    </w:sdtPr>
    <w:sdtEndPr/>
    <w:sdtContent>
      <w:sdt>
        <w:sdtPr>
          <w:id w:val="-244344172"/>
          <w:docPartObj>
            <w:docPartGallery w:val="Page Numbers (Top of Page)"/>
            <w:docPartUnique/>
          </w:docPartObj>
        </w:sdtPr>
        <w:sdtEndPr/>
        <w:sdtContent>
          <w:p w14:paraId="41E3057A" w14:textId="448954F1" w:rsidR="00E50CEC" w:rsidRDefault="00E50CEC">
            <w:pPr>
              <w:pStyle w:val="Footer"/>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775AEC">
              <w:rPr>
                <w:b/>
                <w:bCs/>
                <w:noProof/>
              </w:rPr>
              <w:t>21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775AEC">
              <w:rPr>
                <w:b/>
                <w:bCs/>
                <w:noProof/>
              </w:rPr>
              <w:t>58</w:t>
            </w:r>
            <w:r>
              <w:rPr>
                <w:b/>
                <w:bCs/>
                <w:szCs w:val="24"/>
              </w:rPr>
              <w:fldChar w:fldCharType="end"/>
            </w:r>
          </w:p>
        </w:sdtContent>
      </w:sdt>
    </w:sdtContent>
  </w:sdt>
  <w:p w14:paraId="661C24DE" w14:textId="77777777" w:rsidR="00E50CEC" w:rsidRDefault="00E50CEC">
    <w:pPr>
      <w:pStyle w:val="Footer"/>
      <w:pBdr>
        <w:top w:val="single" w:sz="4" w:space="3" w:color="00000A"/>
      </w:pBd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572435"/>
      <w:docPartObj>
        <w:docPartGallery w:val="Page Numbers (Bottom of Page)"/>
        <w:docPartUnique/>
      </w:docPartObj>
    </w:sdtPr>
    <w:sdtEndPr/>
    <w:sdtContent>
      <w:sdt>
        <w:sdtPr>
          <w:id w:val="-1705238520"/>
          <w:docPartObj>
            <w:docPartGallery w:val="Page Numbers (Top of Page)"/>
            <w:docPartUnique/>
          </w:docPartObj>
        </w:sdtPr>
        <w:sdtEndPr/>
        <w:sdtContent>
          <w:p w14:paraId="2BDC34A7" w14:textId="0439B89E" w:rsidR="00E50CEC" w:rsidRDefault="00E50CEC" w:rsidP="000121E3">
            <w:pPr>
              <w:pStyle w:val="Footer"/>
              <w:jc w:val="right"/>
            </w:pPr>
            <w:r>
              <w:t xml:space="preserve"> </w:t>
            </w:r>
            <w:r>
              <w:rPr>
                <w:rFonts w:asciiTheme="minorHAnsi" w:hAnsiTheme="minorHAnsi"/>
                <w:lang w:val="sr-Cyrl-RS"/>
              </w:rPr>
              <w:t xml:space="preserve">Страна </w:t>
            </w:r>
            <w:r>
              <w:rPr>
                <w:b/>
                <w:bCs/>
                <w:szCs w:val="24"/>
              </w:rPr>
              <w:fldChar w:fldCharType="begin"/>
            </w:r>
            <w:r>
              <w:rPr>
                <w:b/>
                <w:bCs/>
              </w:rPr>
              <w:instrText xml:space="preserve"> PAGE </w:instrText>
            </w:r>
            <w:r>
              <w:rPr>
                <w:b/>
                <w:bCs/>
                <w:szCs w:val="24"/>
              </w:rPr>
              <w:fldChar w:fldCharType="separate"/>
            </w:r>
            <w:r w:rsidR="00775AEC">
              <w:rPr>
                <w:b/>
                <w:bCs/>
                <w:noProof/>
              </w:rPr>
              <w:t>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775AEC">
              <w:rPr>
                <w:b/>
                <w:bCs/>
                <w:noProof/>
              </w:rPr>
              <w:t>58</w:t>
            </w:r>
            <w:r>
              <w:rPr>
                <w:b/>
                <w:bCs/>
                <w:szCs w:val="24"/>
              </w:rPr>
              <w:fldChar w:fldCharType="end"/>
            </w:r>
          </w:p>
        </w:sdtContent>
      </w:sdt>
    </w:sdtContent>
  </w:sdt>
  <w:p w14:paraId="5F42124A" w14:textId="77777777" w:rsidR="00E50CEC" w:rsidRDefault="00E50C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86712" w14:textId="77777777" w:rsidR="000F6636" w:rsidRDefault="000F6636">
      <w:r>
        <w:rPr>
          <w:color w:val="000000"/>
        </w:rPr>
        <w:separator/>
      </w:r>
    </w:p>
  </w:footnote>
  <w:footnote w:type="continuationSeparator" w:id="0">
    <w:p w14:paraId="4619014B" w14:textId="77777777" w:rsidR="000F6636" w:rsidRDefault="000F66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AB172" w14:textId="797AA6FA" w:rsidR="00E50CEC" w:rsidRDefault="00E50CEC" w:rsidP="007E1358">
    <w:pPr>
      <w:pStyle w:val="Header"/>
      <w:jc w:val="right"/>
    </w:pPr>
    <w:r>
      <w:t>ЈП „Електропривреда Србије</w:t>
    </w:r>
    <w:proofErr w:type="gramStart"/>
    <w:r>
      <w:t>“ Београд</w:t>
    </w:r>
    <w:proofErr w:type="gramEnd"/>
    <w:r>
      <w:t xml:space="preserve">                           </w:t>
    </w:r>
    <w:r w:rsidR="00947B3E">
      <w:t>Конкурсна документација 417/2018 (ЈН/4000/0001/2018)</w:t>
    </w:r>
  </w:p>
  <w:p w14:paraId="46664E69" w14:textId="080662EC" w:rsidR="00E50CEC" w:rsidRPr="007E1358" w:rsidRDefault="00E50CEC">
    <w:pPr>
      <w:pStyle w:val="Header"/>
      <w:rPr>
        <w:lang w:val="sr-Cyrl-RS"/>
      </w:rPr>
    </w:pPr>
    <w:r>
      <w:rPr>
        <w:lang w:val="sr-Cyrl-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E74F" w14:textId="3CB157B5" w:rsidR="00E50CEC" w:rsidRDefault="00E50CEC" w:rsidP="00027A5F">
    <w:pPr>
      <w:pStyle w:val="Header"/>
      <w:jc w:val="right"/>
    </w:pPr>
    <w:r>
      <w:t>ЈП „Електропривреда Србије</w:t>
    </w:r>
    <w:proofErr w:type="gramStart"/>
    <w:r>
      <w:t>“ Београд</w:t>
    </w:r>
    <w:proofErr w:type="gramEnd"/>
    <w:r>
      <w:t xml:space="preserve">                           Конкурсна документација </w:t>
    </w:r>
  </w:p>
  <w:p w14:paraId="7A7E92A4" w14:textId="0C188CF2" w:rsidR="00947B3E" w:rsidRDefault="00947B3E" w:rsidP="00027A5F">
    <w:pPr>
      <w:pStyle w:val="Header"/>
      <w:jc w:val="right"/>
    </w:pPr>
    <w:r>
      <w:t>417/2018 (ЈН/4000/0001/2018)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41796" w14:textId="77777777" w:rsidR="00E50CEC" w:rsidRDefault="00E50CEC" w:rsidP="004B71E2">
    <w:pPr>
      <w:pStyle w:val="Header"/>
      <w:jc w:val="right"/>
      <w:rPr>
        <w:lang w:val="sr-Cyrl-RS"/>
      </w:rPr>
    </w:pPr>
    <w:r>
      <w:t>ЈП „Електропривреда Србије</w:t>
    </w:r>
    <w:proofErr w:type="gramStart"/>
    <w:r>
      <w:t>“ Београд</w:t>
    </w:r>
    <w:proofErr w:type="gramEnd"/>
    <w:r>
      <w:t xml:space="preserve">       </w:t>
    </w:r>
    <w:r>
      <w:rPr>
        <w:lang w:val="sr-Cyrl-RS"/>
      </w:rPr>
      <w:t xml:space="preserve">             </w:t>
    </w:r>
    <w:r>
      <w:t xml:space="preserve">   Конкурсна документација </w:t>
    </w:r>
    <w:r>
      <w:rPr>
        <w:lang w:val="sr-Cyrl-RS"/>
      </w:rPr>
      <w:t xml:space="preserve">    </w:t>
    </w:r>
  </w:p>
  <w:p w14:paraId="11899256" w14:textId="6CFA823E" w:rsidR="00E50CEC" w:rsidRPr="001313BD" w:rsidRDefault="00657B26" w:rsidP="00FE2451">
    <w:pPr>
      <w:pStyle w:val="Header"/>
      <w:tabs>
        <w:tab w:val="clear" w:pos="4320"/>
        <w:tab w:val="clear" w:pos="8640"/>
        <w:tab w:val="left" w:pos="5355"/>
      </w:tabs>
      <w:jc w:val="left"/>
      <w:rPr>
        <w:rFonts w:asciiTheme="minorHAnsi" w:hAnsiTheme="minorHAnsi"/>
        <w:lang w:val="sr-Cyrl-RS"/>
      </w:rPr>
    </w:pPr>
    <w:r>
      <w:rPr>
        <w:lang w:val="sr-Cyrl-RS"/>
      </w:rPr>
      <w:t>417/2018 (ЈН/4000/0001/2018)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1"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2"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E40633A"/>
    <w:multiLevelType w:val="hybridMultilevel"/>
    <w:tmpl w:val="A01E1168"/>
    <w:lvl w:ilvl="0" w:tplc="2492803C">
      <w:start w:val="24"/>
      <w:numFmt w:val="bullet"/>
      <w:lvlText w:val="-"/>
      <w:lvlJc w:val="left"/>
      <w:pPr>
        <w:ind w:left="720" w:hanging="360"/>
      </w:pPr>
      <w:rPr>
        <w:rFonts w:ascii="Arial" w:eastAsia="Calibri"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18176512"/>
    <w:multiLevelType w:val="multilevel"/>
    <w:tmpl w:val="4FCCC4F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4"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C312F66"/>
    <w:multiLevelType w:val="multilevel"/>
    <w:tmpl w:val="28EC4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C8A238B"/>
    <w:multiLevelType w:val="multilevel"/>
    <w:tmpl w:val="877E612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0"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1"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5A044A"/>
    <w:multiLevelType w:val="hybridMultilevel"/>
    <w:tmpl w:val="9718DAA2"/>
    <w:lvl w:ilvl="0" w:tplc="7840C9A0">
      <w:start w:val="1"/>
      <w:numFmt w:val="decimal"/>
      <w:lvlText w:val="%1)"/>
      <w:lvlJc w:val="left"/>
      <w:pPr>
        <w:ind w:left="329" w:hanging="360"/>
      </w:pPr>
      <w:rPr>
        <w:rFonts w:hint="default"/>
        <w:b w:val="0"/>
      </w:rPr>
    </w:lvl>
    <w:lvl w:ilvl="1" w:tplc="241A0019" w:tentative="1">
      <w:start w:val="1"/>
      <w:numFmt w:val="lowerLetter"/>
      <w:lvlText w:val="%2."/>
      <w:lvlJc w:val="left"/>
      <w:pPr>
        <w:ind w:left="1049" w:hanging="360"/>
      </w:pPr>
    </w:lvl>
    <w:lvl w:ilvl="2" w:tplc="241A001B" w:tentative="1">
      <w:start w:val="1"/>
      <w:numFmt w:val="lowerRoman"/>
      <w:lvlText w:val="%3."/>
      <w:lvlJc w:val="right"/>
      <w:pPr>
        <w:ind w:left="1769" w:hanging="180"/>
      </w:pPr>
    </w:lvl>
    <w:lvl w:ilvl="3" w:tplc="241A000F" w:tentative="1">
      <w:start w:val="1"/>
      <w:numFmt w:val="decimal"/>
      <w:lvlText w:val="%4."/>
      <w:lvlJc w:val="left"/>
      <w:pPr>
        <w:ind w:left="2489" w:hanging="360"/>
      </w:pPr>
    </w:lvl>
    <w:lvl w:ilvl="4" w:tplc="241A0019" w:tentative="1">
      <w:start w:val="1"/>
      <w:numFmt w:val="lowerLetter"/>
      <w:lvlText w:val="%5."/>
      <w:lvlJc w:val="left"/>
      <w:pPr>
        <w:ind w:left="3209" w:hanging="360"/>
      </w:pPr>
    </w:lvl>
    <w:lvl w:ilvl="5" w:tplc="241A001B" w:tentative="1">
      <w:start w:val="1"/>
      <w:numFmt w:val="lowerRoman"/>
      <w:lvlText w:val="%6."/>
      <w:lvlJc w:val="right"/>
      <w:pPr>
        <w:ind w:left="3929" w:hanging="180"/>
      </w:pPr>
    </w:lvl>
    <w:lvl w:ilvl="6" w:tplc="241A000F" w:tentative="1">
      <w:start w:val="1"/>
      <w:numFmt w:val="decimal"/>
      <w:lvlText w:val="%7."/>
      <w:lvlJc w:val="left"/>
      <w:pPr>
        <w:ind w:left="4649" w:hanging="360"/>
      </w:pPr>
    </w:lvl>
    <w:lvl w:ilvl="7" w:tplc="241A0019" w:tentative="1">
      <w:start w:val="1"/>
      <w:numFmt w:val="lowerLetter"/>
      <w:lvlText w:val="%8."/>
      <w:lvlJc w:val="left"/>
      <w:pPr>
        <w:ind w:left="5369" w:hanging="360"/>
      </w:pPr>
    </w:lvl>
    <w:lvl w:ilvl="8" w:tplc="241A001B" w:tentative="1">
      <w:start w:val="1"/>
      <w:numFmt w:val="lowerRoman"/>
      <w:lvlText w:val="%9."/>
      <w:lvlJc w:val="right"/>
      <w:pPr>
        <w:ind w:left="6089" w:hanging="180"/>
      </w:pPr>
    </w:lvl>
  </w:abstractNum>
  <w:abstractNum w:abstractNumId="23"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6"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ADE0B5F"/>
    <w:multiLevelType w:val="hybridMultilevel"/>
    <w:tmpl w:val="B7F4C1F4"/>
    <w:lvl w:ilvl="0" w:tplc="9288F716">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1"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2"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0"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4"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46"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1"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9EC4EE5"/>
    <w:multiLevelType w:val="multilevel"/>
    <w:tmpl w:val="CE68F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B35149C"/>
    <w:multiLevelType w:val="multilevel"/>
    <w:tmpl w:val="92CAB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57"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9241D20"/>
    <w:multiLevelType w:val="hybridMultilevel"/>
    <w:tmpl w:val="46189A6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9EA6796"/>
    <w:multiLevelType w:val="hybridMultilevel"/>
    <w:tmpl w:val="DB4811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5"/>
  </w:num>
  <w:num w:numId="3">
    <w:abstractNumId w:val="44"/>
  </w:num>
  <w:num w:numId="4">
    <w:abstractNumId w:val="1"/>
  </w:num>
  <w:num w:numId="5">
    <w:abstractNumId w:val="41"/>
  </w:num>
  <w:num w:numId="6">
    <w:abstractNumId w:val="58"/>
  </w:num>
  <w:num w:numId="7">
    <w:abstractNumId w:val="14"/>
  </w:num>
  <w:num w:numId="8">
    <w:abstractNumId w:val="23"/>
  </w:num>
  <w:num w:numId="9">
    <w:abstractNumId w:val="35"/>
  </w:num>
  <w:num w:numId="10">
    <w:abstractNumId w:val="60"/>
  </w:num>
  <w:num w:numId="11">
    <w:abstractNumId w:val="29"/>
  </w:num>
  <w:num w:numId="12">
    <w:abstractNumId w:val="24"/>
  </w:num>
  <w:num w:numId="13">
    <w:abstractNumId w:val="26"/>
  </w:num>
  <w:num w:numId="14">
    <w:abstractNumId w:val="33"/>
  </w:num>
  <w:num w:numId="15">
    <w:abstractNumId w:val="42"/>
  </w:num>
  <w:num w:numId="16">
    <w:abstractNumId w:val="11"/>
  </w:num>
  <w:num w:numId="17">
    <w:abstractNumId w:val="13"/>
  </w:num>
  <w:num w:numId="18">
    <w:abstractNumId w:val="62"/>
  </w:num>
  <w:num w:numId="19">
    <w:abstractNumId w:val="55"/>
  </w:num>
  <w:num w:numId="20">
    <w:abstractNumId w:val="48"/>
  </w:num>
  <w:num w:numId="21">
    <w:abstractNumId w:val="40"/>
  </w:num>
  <w:num w:numId="22">
    <w:abstractNumId w:val="18"/>
  </w:num>
  <w:num w:numId="23">
    <w:abstractNumId w:val="5"/>
  </w:num>
  <w:num w:numId="24">
    <w:abstractNumId w:val="47"/>
  </w:num>
  <w:num w:numId="25">
    <w:abstractNumId w:val="49"/>
  </w:num>
  <w:num w:numId="26">
    <w:abstractNumId w:val="21"/>
  </w:num>
  <w:num w:numId="27">
    <w:abstractNumId w:val="12"/>
  </w:num>
  <w:num w:numId="28">
    <w:abstractNumId w:val="54"/>
  </w:num>
  <w:num w:numId="29">
    <w:abstractNumId w:val="51"/>
  </w:num>
  <w:num w:numId="30">
    <w:abstractNumId w:val="7"/>
  </w:num>
  <w:num w:numId="31">
    <w:abstractNumId w:val="32"/>
  </w:num>
  <w:num w:numId="32">
    <w:abstractNumId w:val="30"/>
  </w:num>
  <w:num w:numId="33">
    <w:abstractNumId w:val="59"/>
  </w:num>
  <w:num w:numId="34">
    <w:abstractNumId w:val="57"/>
  </w:num>
  <w:num w:numId="35">
    <w:abstractNumId w:val="43"/>
  </w:num>
  <w:num w:numId="36">
    <w:abstractNumId w:val="46"/>
  </w:num>
  <w:num w:numId="37">
    <w:abstractNumId w:val="36"/>
  </w:num>
  <w:num w:numId="38">
    <w:abstractNumId w:val="63"/>
  </w:num>
  <w:num w:numId="39">
    <w:abstractNumId w:val="5"/>
    <w:lvlOverride w:ilvl="0">
      <w:startOverride w:val="1"/>
    </w:lvlOverride>
  </w:num>
  <w:num w:numId="40">
    <w:abstractNumId w:val="4"/>
  </w:num>
  <w:num w:numId="41">
    <w:abstractNumId w:val="38"/>
  </w:num>
  <w:num w:numId="42">
    <w:abstractNumId w:val="8"/>
  </w:num>
  <w:num w:numId="43">
    <w:abstractNumId w:val="27"/>
  </w:num>
  <w:num w:numId="44">
    <w:abstractNumId w:val="39"/>
  </w:num>
  <w:num w:numId="45">
    <w:abstractNumId w:val="0"/>
  </w:num>
  <w:num w:numId="46">
    <w:abstractNumId w:val="31"/>
  </w:num>
  <w:num w:numId="47">
    <w:abstractNumId w:val="50"/>
  </w:num>
  <w:num w:numId="48">
    <w:abstractNumId w:val="65"/>
  </w:num>
  <w:num w:numId="49">
    <w:abstractNumId w:val="17"/>
  </w:num>
  <w:num w:numId="50">
    <w:abstractNumId w:val="3"/>
  </w:num>
  <w:num w:numId="51">
    <w:abstractNumId w:val="19"/>
  </w:num>
  <w:num w:numId="52">
    <w:abstractNumId w:val="56"/>
  </w:num>
  <w:num w:numId="53">
    <w:abstractNumId w:val="37"/>
  </w:num>
  <w:num w:numId="54">
    <w:abstractNumId w:val="64"/>
  </w:num>
  <w:num w:numId="55">
    <w:abstractNumId w:val="22"/>
  </w:num>
  <w:num w:numId="56">
    <w:abstractNumId w:val="20"/>
  </w:num>
  <w:num w:numId="57">
    <w:abstractNumId w:val="61"/>
  </w:num>
  <w:num w:numId="58">
    <w:abstractNumId w:val="16"/>
  </w:num>
  <w:num w:numId="59">
    <w:abstractNumId w:val="10"/>
  </w:num>
  <w:num w:numId="60">
    <w:abstractNumId w:val="15"/>
  </w:num>
  <w:num w:numId="61">
    <w:abstractNumId w:val="53"/>
  </w:num>
  <w:num w:numId="62">
    <w:abstractNumId w:val="52"/>
  </w:num>
  <w:num w:numId="63">
    <w:abstractNumId w:val="28"/>
  </w:num>
  <w:num w:numId="64">
    <w:abstractNumId w:val="6"/>
  </w:num>
  <w:num w:numId="65">
    <w:abstractNumId w:val="34"/>
  </w:num>
  <w:num w:numId="66">
    <w:abstractNumId w:val="9"/>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09B7"/>
    <w:rsid w:val="00000F71"/>
    <w:rsid w:val="0000397E"/>
    <w:rsid w:val="00006BC3"/>
    <w:rsid w:val="00010071"/>
    <w:rsid w:val="000107A7"/>
    <w:rsid w:val="00010CBC"/>
    <w:rsid w:val="000111DF"/>
    <w:rsid w:val="000121E3"/>
    <w:rsid w:val="00014434"/>
    <w:rsid w:val="00017EF8"/>
    <w:rsid w:val="000210BD"/>
    <w:rsid w:val="0002171E"/>
    <w:rsid w:val="000217B8"/>
    <w:rsid w:val="000232BF"/>
    <w:rsid w:val="00026F2F"/>
    <w:rsid w:val="00027394"/>
    <w:rsid w:val="00027A5F"/>
    <w:rsid w:val="00031189"/>
    <w:rsid w:val="0003218F"/>
    <w:rsid w:val="00032881"/>
    <w:rsid w:val="000329F1"/>
    <w:rsid w:val="0003500A"/>
    <w:rsid w:val="0003518C"/>
    <w:rsid w:val="000361F6"/>
    <w:rsid w:val="00036F5F"/>
    <w:rsid w:val="000400FB"/>
    <w:rsid w:val="00041187"/>
    <w:rsid w:val="0004329A"/>
    <w:rsid w:val="00045083"/>
    <w:rsid w:val="00045355"/>
    <w:rsid w:val="00045419"/>
    <w:rsid w:val="0004605B"/>
    <w:rsid w:val="000474CA"/>
    <w:rsid w:val="00047B22"/>
    <w:rsid w:val="00047D06"/>
    <w:rsid w:val="00053421"/>
    <w:rsid w:val="00053BAE"/>
    <w:rsid w:val="00054761"/>
    <w:rsid w:val="000554FD"/>
    <w:rsid w:val="000574F0"/>
    <w:rsid w:val="0005794F"/>
    <w:rsid w:val="00057E42"/>
    <w:rsid w:val="00060B53"/>
    <w:rsid w:val="00060DF2"/>
    <w:rsid w:val="00060E13"/>
    <w:rsid w:val="00060E52"/>
    <w:rsid w:val="000662F2"/>
    <w:rsid w:val="00067239"/>
    <w:rsid w:val="000676C8"/>
    <w:rsid w:val="00070528"/>
    <w:rsid w:val="00071637"/>
    <w:rsid w:val="0007329B"/>
    <w:rsid w:val="00077B7A"/>
    <w:rsid w:val="00083333"/>
    <w:rsid w:val="00083AD0"/>
    <w:rsid w:val="000852A6"/>
    <w:rsid w:val="000861D8"/>
    <w:rsid w:val="000864AC"/>
    <w:rsid w:val="000871EA"/>
    <w:rsid w:val="000906C0"/>
    <w:rsid w:val="000913F9"/>
    <w:rsid w:val="000915D2"/>
    <w:rsid w:val="00091814"/>
    <w:rsid w:val="00092900"/>
    <w:rsid w:val="00093A1E"/>
    <w:rsid w:val="00094F4C"/>
    <w:rsid w:val="00097C1C"/>
    <w:rsid w:val="000A09B1"/>
    <w:rsid w:val="000A0C5E"/>
    <w:rsid w:val="000A2389"/>
    <w:rsid w:val="000A2929"/>
    <w:rsid w:val="000A7A47"/>
    <w:rsid w:val="000B03EB"/>
    <w:rsid w:val="000C02AB"/>
    <w:rsid w:val="000C0485"/>
    <w:rsid w:val="000C6170"/>
    <w:rsid w:val="000C7D87"/>
    <w:rsid w:val="000E0051"/>
    <w:rsid w:val="000E0CB1"/>
    <w:rsid w:val="000E10F3"/>
    <w:rsid w:val="000E16ED"/>
    <w:rsid w:val="000E51C1"/>
    <w:rsid w:val="000E678C"/>
    <w:rsid w:val="000F15DB"/>
    <w:rsid w:val="000F573A"/>
    <w:rsid w:val="000F5A55"/>
    <w:rsid w:val="000F6636"/>
    <w:rsid w:val="000F68F2"/>
    <w:rsid w:val="000F71CD"/>
    <w:rsid w:val="000F7DBD"/>
    <w:rsid w:val="001003F9"/>
    <w:rsid w:val="00102D75"/>
    <w:rsid w:val="00103B9B"/>
    <w:rsid w:val="00103FB6"/>
    <w:rsid w:val="00104290"/>
    <w:rsid w:val="00105D9B"/>
    <w:rsid w:val="0010787D"/>
    <w:rsid w:val="00110927"/>
    <w:rsid w:val="001127DC"/>
    <w:rsid w:val="00114CFE"/>
    <w:rsid w:val="00115663"/>
    <w:rsid w:val="00116605"/>
    <w:rsid w:val="00116A16"/>
    <w:rsid w:val="00116FC2"/>
    <w:rsid w:val="0012032B"/>
    <w:rsid w:val="00121059"/>
    <w:rsid w:val="00121A81"/>
    <w:rsid w:val="00122357"/>
    <w:rsid w:val="0012252B"/>
    <w:rsid w:val="00123E94"/>
    <w:rsid w:val="0012715E"/>
    <w:rsid w:val="001313BD"/>
    <w:rsid w:val="001313F3"/>
    <w:rsid w:val="0013161A"/>
    <w:rsid w:val="00131FE1"/>
    <w:rsid w:val="001324F7"/>
    <w:rsid w:val="00137410"/>
    <w:rsid w:val="00141776"/>
    <w:rsid w:val="00141E5A"/>
    <w:rsid w:val="00142D8D"/>
    <w:rsid w:val="001437B4"/>
    <w:rsid w:val="0014399F"/>
    <w:rsid w:val="001452E1"/>
    <w:rsid w:val="00145B7F"/>
    <w:rsid w:val="001466DD"/>
    <w:rsid w:val="00147043"/>
    <w:rsid w:val="001477FF"/>
    <w:rsid w:val="00147CB2"/>
    <w:rsid w:val="00150C7E"/>
    <w:rsid w:val="00151DDE"/>
    <w:rsid w:val="001545C0"/>
    <w:rsid w:val="0015524C"/>
    <w:rsid w:val="00155D49"/>
    <w:rsid w:val="00156AF1"/>
    <w:rsid w:val="00156F80"/>
    <w:rsid w:val="00162238"/>
    <w:rsid w:val="00162B41"/>
    <w:rsid w:val="00163ABB"/>
    <w:rsid w:val="0016448C"/>
    <w:rsid w:val="0016526A"/>
    <w:rsid w:val="00165B3C"/>
    <w:rsid w:val="00166962"/>
    <w:rsid w:val="00166D70"/>
    <w:rsid w:val="001702C3"/>
    <w:rsid w:val="00172E48"/>
    <w:rsid w:val="00172F72"/>
    <w:rsid w:val="00173E11"/>
    <w:rsid w:val="001740AA"/>
    <w:rsid w:val="00176378"/>
    <w:rsid w:val="00177051"/>
    <w:rsid w:val="00177EB0"/>
    <w:rsid w:val="001821A7"/>
    <w:rsid w:val="00182FFB"/>
    <w:rsid w:val="0018547B"/>
    <w:rsid w:val="001860DA"/>
    <w:rsid w:val="001876FC"/>
    <w:rsid w:val="0019277A"/>
    <w:rsid w:val="001968AE"/>
    <w:rsid w:val="00197CCB"/>
    <w:rsid w:val="001A0F7A"/>
    <w:rsid w:val="001A307C"/>
    <w:rsid w:val="001A3121"/>
    <w:rsid w:val="001A3205"/>
    <w:rsid w:val="001A4E3B"/>
    <w:rsid w:val="001A6B57"/>
    <w:rsid w:val="001A7036"/>
    <w:rsid w:val="001B054E"/>
    <w:rsid w:val="001B124F"/>
    <w:rsid w:val="001B4091"/>
    <w:rsid w:val="001B7D6C"/>
    <w:rsid w:val="001C152D"/>
    <w:rsid w:val="001C2DE8"/>
    <w:rsid w:val="001C32F4"/>
    <w:rsid w:val="001C39C1"/>
    <w:rsid w:val="001C3A33"/>
    <w:rsid w:val="001C4597"/>
    <w:rsid w:val="001C4896"/>
    <w:rsid w:val="001C53AE"/>
    <w:rsid w:val="001C76BC"/>
    <w:rsid w:val="001C7E5E"/>
    <w:rsid w:val="001D04D8"/>
    <w:rsid w:val="001D0A0A"/>
    <w:rsid w:val="001D2A35"/>
    <w:rsid w:val="001D4FED"/>
    <w:rsid w:val="001D5279"/>
    <w:rsid w:val="001D69FF"/>
    <w:rsid w:val="001D7BC5"/>
    <w:rsid w:val="001E0526"/>
    <w:rsid w:val="001E0752"/>
    <w:rsid w:val="001E101F"/>
    <w:rsid w:val="001E14C7"/>
    <w:rsid w:val="001E338A"/>
    <w:rsid w:val="001E3DA7"/>
    <w:rsid w:val="001E438D"/>
    <w:rsid w:val="001E4890"/>
    <w:rsid w:val="001E54B1"/>
    <w:rsid w:val="001E5D44"/>
    <w:rsid w:val="001F01FA"/>
    <w:rsid w:val="001F08DE"/>
    <w:rsid w:val="001F0A1F"/>
    <w:rsid w:val="001F17EB"/>
    <w:rsid w:val="001F1A4E"/>
    <w:rsid w:val="001F25ED"/>
    <w:rsid w:val="001F26DB"/>
    <w:rsid w:val="001F5ABC"/>
    <w:rsid w:val="001F622C"/>
    <w:rsid w:val="001F75D2"/>
    <w:rsid w:val="0020072D"/>
    <w:rsid w:val="00203128"/>
    <w:rsid w:val="002037BD"/>
    <w:rsid w:val="00203860"/>
    <w:rsid w:val="002052D3"/>
    <w:rsid w:val="00206467"/>
    <w:rsid w:val="00210D45"/>
    <w:rsid w:val="002118E1"/>
    <w:rsid w:val="00211F67"/>
    <w:rsid w:val="00212C55"/>
    <w:rsid w:val="00213FA5"/>
    <w:rsid w:val="002153D9"/>
    <w:rsid w:val="002161BF"/>
    <w:rsid w:val="002163AE"/>
    <w:rsid w:val="0021688E"/>
    <w:rsid w:val="00220561"/>
    <w:rsid w:val="002228FB"/>
    <w:rsid w:val="0022413F"/>
    <w:rsid w:val="002245C9"/>
    <w:rsid w:val="00224D58"/>
    <w:rsid w:val="00226B74"/>
    <w:rsid w:val="0023098C"/>
    <w:rsid w:val="00230F82"/>
    <w:rsid w:val="0023254C"/>
    <w:rsid w:val="00233E34"/>
    <w:rsid w:val="00235A4D"/>
    <w:rsid w:val="00235CEB"/>
    <w:rsid w:val="0023690A"/>
    <w:rsid w:val="00236A95"/>
    <w:rsid w:val="00240C74"/>
    <w:rsid w:val="00240E87"/>
    <w:rsid w:val="00241515"/>
    <w:rsid w:val="00241DC4"/>
    <w:rsid w:val="00241EE5"/>
    <w:rsid w:val="00243C36"/>
    <w:rsid w:val="00244F57"/>
    <w:rsid w:val="00245F69"/>
    <w:rsid w:val="002474AA"/>
    <w:rsid w:val="00247F9D"/>
    <w:rsid w:val="0025485B"/>
    <w:rsid w:val="0025720C"/>
    <w:rsid w:val="00263F37"/>
    <w:rsid w:val="00265BB9"/>
    <w:rsid w:val="002668A0"/>
    <w:rsid w:val="00267C0E"/>
    <w:rsid w:val="002718A5"/>
    <w:rsid w:val="00273779"/>
    <w:rsid w:val="00275DB0"/>
    <w:rsid w:val="00280E47"/>
    <w:rsid w:val="002828A5"/>
    <w:rsid w:val="002874A3"/>
    <w:rsid w:val="00287B6B"/>
    <w:rsid w:val="00287BFC"/>
    <w:rsid w:val="00287F80"/>
    <w:rsid w:val="00290FAA"/>
    <w:rsid w:val="0029228F"/>
    <w:rsid w:val="00292CA1"/>
    <w:rsid w:val="002941B8"/>
    <w:rsid w:val="00294CF2"/>
    <w:rsid w:val="002955E5"/>
    <w:rsid w:val="00297B5B"/>
    <w:rsid w:val="002A02B2"/>
    <w:rsid w:val="002A19DD"/>
    <w:rsid w:val="002A201D"/>
    <w:rsid w:val="002A2E52"/>
    <w:rsid w:val="002A41D9"/>
    <w:rsid w:val="002A4BC5"/>
    <w:rsid w:val="002A6C94"/>
    <w:rsid w:val="002B26E5"/>
    <w:rsid w:val="002B3271"/>
    <w:rsid w:val="002B391D"/>
    <w:rsid w:val="002B39C6"/>
    <w:rsid w:val="002B7550"/>
    <w:rsid w:val="002C069D"/>
    <w:rsid w:val="002C06EA"/>
    <w:rsid w:val="002C13EF"/>
    <w:rsid w:val="002C26CF"/>
    <w:rsid w:val="002C26D6"/>
    <w:rsid w:val="002C39EA"/>
    <w:rsid w:val="002C3C6C"/>
    <w:rsid w:val="002C3F86"/>
    <w:rsid w:val="002C481E"/>
    <w:rsid w:val="002C52E9"/>
    <w:rsid w:val="002C6FC4"/>
    <w:rsid w:val="002C7EC6"/>
    <w:rsid w:val="002C7EF3"/>
    <w:rsid w:val="002D1622"/>
    <w:rsid w:val="002D4EB5"/>
    <w:rsid w:val="002D572C"/>
    <w:rsid w:val="002D7D2B"/>
    <w:rsid w:val="002E24F2"/>
    <w:rsid w:val="002E375D"/>
    <w:rsid w:val="002E4665"/>
    <w:rsid w:val="002E71BD"/>
    <w:rsid w:val="002F2205"/>
    <w:rsid w:val="002F31AC"/>
    <w:rsid w:val="002F42FF"/>
    <w:rsid w:val="002F470C"/>
    <w:rsid w:val="002F67BF"/>
    <w:rsid w:val="002F707E"/>
    <w:rsid w:val="002F78F0"/>
    <w:rsid w:val="00300A8E"/>
    <w:rsid w:val="003028EF"/>
    <w:rsid w:val="0030320A"/>
    <w:rsid w:val="003036A7"/>
    <w:rsid w:val="00303EDE"/>
    <w:rsid w:val="00305459"/>
    <w:rsid w:val="00307EF7"/>
    <w:rsid w:val="003114F7"/>
    <w:rsid w:val="003135C2"/>
    <w:rsid w:val="00315D77"/>
    <w:rsid w:val="0031729F"/>
    <w:rsid w:val="003201C5"/>
    <w:rsid w:val="0032088A"/>
    <w:rsid w:val="00321832"/>
    <w:rsid w:val="00321996"/>
    <w:rsid w:val="00322685"/>
    <w:rsid w:val="003229C5"/>
    <w:rsid w:val="00324494"/>
    <w:rsid w:val="003264B7"/>
    <w:rsid w:val="00326C63"/>
    <w:rsid w:val="00326E4B"/>
    <w:rsid w:val="003272E1"/>
    <w:rsid w:val="00327FED"/>
    <w:rsid w:val="0033119E"/>
    <w:rsid w:val="00333A95"/>
    <w:rsid w:val="003351BE"/>
    <w:rsid w:val="00340BD1"/>
    <w:rsid w:val="003428BF"/>
    <w:rsid w:val="00343BA5"/>
    <w:rsid w:val="00343D28"/>
    <w:rsid w:val="00343F33"/>
    <w:rsid w:val="00344E59"/>
    <w:rsid w:val="00345ABA"/>
    <w:rsid w:val="003466DD"/>
    <w:rsid w:val="003473E5"/>
    <w:rsid w:val="003511C0"/>
    <w:rsid w:val="003521B7"/>
    <w:rsid w:val="00353504"/>
    <w:rsid w:val="00353D0F"/>
    <w:rsid w:val="00356C16"/>
    <w:rsid w:val="00356E6A"/>
    <w:rsid w:val="003612B0"/>
    <w:rsid w:val="00362931"/>
    <w:rsid w:val="00362999"/>
    <w:rsid w:val="00362D0A"/>
    <w:rsid w:val="00362DD5"/>
    <w:rsid w:val="00365981"/>
    <w:rsid w:val="003669A4"/>
    <w:rsid w:val="00366A4F"/>
    <w:rsid w:val="003708D1"/>
    <w:rsid w:val="00371168"/>
    <w:rsid w:val="00374763"/>
    <w:rsid w:val="00375317"/>
    <w:rsid w:val="0037756C"/>
    <w:rsid w:val="00380126"/>
    <w:rsid w:val="00381995"/>
    <w:rsid w:val="00381ADD"/>
    <w:rsid w:val="00382B01"/>
    <w:rsid w:val="00387282"/>
    <w:rsid w:val="003872DD"/>
    <w:rsid w:val="003906C3"/>
    <w:rsid w:val="00392130"/>
    <w:rsid w:val="00393957"/>
    <w:rsid w:val="00394250"/>
    <w:rsid w:val="0039783E"/>
    <w:rsid w:val="003A2517"/>
    <w:rsid w:val="003A5B9F"/>
    <w:rsid w:val="003A75C8"/>
    <w:rsid w:val="003B0B4C"/>
    <w:rsid w:val="003B0DD2"/>
    <w:rsid w:val="003B16DE"/>
    <w:rsid w:val="003B1837"/>
    <w:rsid w:val="003B1950"/>
    <w:rsid w:val="003B2243"/>
    <w:rsid w:val="003B2542"/>
    <w:rsid w:val="003B4401"/>
    <w:rsid w:val="003B499D"/>
    <w:rsid w:val="003B6A3B"/>
    <w:rsid w:val="003C166E"/>
    <w:rsid w:val="003C2E96"/>
    <w:rsid w:val="003C35E9"/>
    <w:rsid w:val="003C54CA"/>
    <w:rsid w:val="003C56D2"/>
    <w:rsid w:val="003C5CA5"/>
    <w:rsid w:val="003C712E"/>
    <w:rsid w:val="003C752D"/>
    <w:rsid w:val="003C7E70"/>
    <w:rsid w:val="003D0E95"/>
    <w:rsid w:val="003D24D3"/>
    <w:rsid w:val="003D38AD"/>
    <w:rsid w:val="003D47F0"/>
    <w:rsid w:val="003D4D41"/>
    <w:rsid w:val="003D7154"/>
    <w:rsid w:val="003D7D58"/>
    <w:rsid w:val="003E4A7E"/>
    <w:rsid w:val="003E71A5"/>
    <w:rsid w:val="003F1465"/>
    <w:rsid w:val="003F47C7"/>
    <w:rsid w:val="003F51EA"/>
    <w:rsid w:val="00401528"/>
    <w:rsid w:val="00403A9F"/>
    <w:rsid w:val="00405CC9"/>
    <w:rsid w:val="004107F8"/>
    <w:rsid w:val="00411823"/>
    <w:rsid w:val="00412907"/>
    <w:rsid w:val="00413AD5"/>
    <w:rsid w:val="00416967"/>
    <w:rsid w:val="00421BD8"/>
    <w:rsid w:val="00421E61"/>
    <w:rsid w:val="00423351"/>
    <w:rsid w:val="0042343A"/>
    <w:rsid w:val="00423C22"/>
    <w:rsid w:val="00423FA3"/>
    <w:rsid w:val="004254BD"/>
    <w:rsid w:val="004269ED"/>
    <w:rsid w:val="00427407"/>
    <w:rsid w:val="00427F4D"/>
    <w:rsid w:val="00430DDC"/>
    <w:rsid w:val="00437D67"/>
    <w:rsid w:val="004409DD"/>
    <w:rsid w:val="00440F8D"/>
    <w:rsid w:val="004425AC"/>
    <w:rsid w:val="004449F6"/>
    <w:rsid w:val="00445CF9"/>
    <w:rsid w:val="00446439"/>
    <w:rsid w:val="00446686"/>
    <w:rsid w:val="0044712A"/>
    <w:rsid w:val="00447467"/>
    <w:rsid w:val="00450C6D"/>
    <w:rsid w:val="00450F32"/>
    <w:rsid w:val="00453FAA"/>
    <w:rsid w:val="00456193"/>
    <w:rsid w:val="00456F83"/>
    <w:rsid w:val="0045758C"/>
    <w:rsid w:val="00457BB2"/>
    <w:rsid w:val="004600D5"/>
    <w:rsid w:val="00460745"/>
    <w:rsid w:val="00460ADE"/>
    <w:rsid w:val="00463CC0"/>
    <w:rsid w:val="0046487D"/>
    <w:rsid w:val="004651DB"/>
    <w:rsid w:val="0046552C"/>
    <w:rsid w:val="00473981"/>
    <w:rsid w:val="0047691F"/>
    <w:rsid w:val="004776A8"/>
    <w:rsid w:val="00477C8F"/>
    <w:rsid w:val="00477CE5"/>
    <w:rsid w:val="004809CF"/>
    <w:rsid w:val="00482C9A"/>
    <w:rsid w:val="00482D78"/>
    <w:rsid w:val="00484546"/>
    <w:rsid w:val="004855DD"/>
    <w:rsid w:val="004863E4"/>
    <w:rsid w:val="00490FC6"/>
    <w:rsid w:val="0049369A"/>
    <w:rsid w:val="004954AC"/>
    <w:rsid w:val="004961C4"/>
    <w:rsid w:val="004963A7"/>
    <w:rsid w:val="00496717"/>
    <w:rsid w:val="0049675A"/>
    <w:rsid w:val="004A1E09"/>
    <w:rsid w:val="004A2628"/>
    <w:rsid w:val="004A54AD"/>
    <w:rsid w:val="004A7E83"/>
    <w:rsid w:val="004B122F"/>
    <w:rsid w:val="004B1733"/>
    <w:rsid w:val="004B4908"/>
    <w:rsid w:val="004B4AF9"/>
    <w:rsid w:val="004B6142"/>
    <w:rsid w:val="004B71E2"/>
    <w:rsid w:val="004C03A7"/>
    <w:rsid w:val="004C16F2"/>
    <w:rsid w:val="004C1881"/>
    <w:rsid w:val="004C195C"/>
    <w:rsid w:val="004C22D8"/>
    <w:rsid w:val="004C3222"/>
    <w:rsid w:val="004C4AB5"/>
    <w:rsid w:val="004C6953"/>
    <w:rsid w:val="004C6A66"/>
    <w:rsid w:val="004C6AAC"/>
    <w:rsid w:val="004C7381"/>
    <w:rsid w:val="004C75E8"/>
    <w:rsid w:val="004C7829"/>
    <w:rsid w:val="004D004B"/>
    <w:rsid w:val="004D0DD4"/>
    <w:rsid w:val="004D3370"/>
    <w:rsid w:val="004D33B6"/>
    <w:rsid w:val="004D47D7"/>
    <w:rsid w:val="004D5299"/>
    <w:rsid w:val="004D77C6"/>
    <w:rsid w:val="004D7CBC"/>
    <w:rsid w:val="004E002D"/>
    <w:rsid w:val="004E0734"/>
    <w:rsid w:val="004E144E"/>
    <w:rsid w:val="004E3CB6"/>
    <w:rsid w:val="004F00E4"/>
    <w:rsid w:val="004F0A5F"/>
    <w:rsid w:val="004F2AF1"/>
    <w:rsid w:val="004F3AA8"/>
    <w:rsid w:val="004F3B86"/>
    <w:rsid w:val="004F56B0"/>
    <w:rsid w:val="00503488"/>
    <w:rsid w:val="00503BAD"/>
    <w:rsid w:val="005049CD"/>
    <w:rsid w:val="00504A1F"/>
    <w:rsid w:val="005077AD"/>
    <w:rsid w:val="00507BB7"/>
    <w:rsid w:val="00510D47"/>
    <w:rsid w:val="00511E10"/>
    <w:rsid w:val="00513D4D"/>
    <w:rsid w:val="0051615E"/>
    <w:rsid w:val="0051676C"/>
    <w:rsid w:val="00516C67"/>
    <w:rsid w:val="00516FF0"/>
    <w:rsid w:val="00520317"/>
    <w:rsid w:val="00521732"/>
    <w:rsid w:val="0052284C"/>
    <w:rsid w:val="005236E3"/>
    <w:rsid w:val="00523A22"/>
    <w:rsid w:val="00526950"/>
    <w:rsid w:val="00531CC9"/>
    <w:rsid w:val="00533030"/>
    <w:rsid w:val="005334E4"/>
    <w:rsid w:val="00533936"/>
    <w:rsid w:val="00534D6A"/>
    <w:rsid w:val="0053697C"/>
    <w:rsid w:val="00536BC9"/>
    <w:rsid w:val="00537124"/>
    <w:rsid w:val="00540A5B"/>
    <w:rsid w:val="0054383B"/>
    <w:rsid w:val="00543B49"/>
    <w:rsid w:val="00544A9E"/>
    <w:rsid w:val="00544E5D"/>
    <w:rsid w:val="0054524E"/>
    <w:rsid w:val="005468DC"/>
    <w:rsid w:val="00547B72"/>
    <w:rsid w:val="005513A4"/>
    <w:rsid w:val="00551477"/>
    <w:rsid w:val="00551498"/>
    <w:rsid w:val="00551BAE"/>
    <w:rsid w:val="00551DEB"/>
    <w:rsid w:val="00553198"/>
    <w:rsid w:val="0055366F"/>
    <w:rsid w:val="00553794"/>
    <w:rsid w:val="00553C5E"/>
    <w:rsid w:val="00555228"/>
    <w:rsid w:val="005600C1"/>
    <w:rsid w:val="00561CDC"/>
    <w:rsid w:val="00566245"/>
    <w:rsid w:val="00567245"/>
    <w:rsid w:val="005708B4"/>
    <w:rsid w:val="00570D80"/>
    <w:rsid w:val="005729C9"/>
    <w:rsid w:val="0057311F"/>
    <w:rsid w:val="005731C1"/>
    <w:rsid w:val="00580F3E"/>
    <w:rsid w:val="005817B6"/>
    <w:rsid w:val="005818F8"/>
    <w:rsid w:val="0058593D"/>
    <w:rsid w:val="00585FA3"/>
    <w:rsid w:val="00586495"/>
    <w:rsid w:val="0059196C"/>
    <w:rsid w:val="00591DDC"/>
    <w:rsid w:val="00592747"/>
    <w:rsid w:val="00593DF5"/>
    <w:rsid w:val="0059564D"/>
    <w:rsid w:val="0059565D"/>
    <w:rsid w:val="00595983"/>
    <w:rsid w:val="00597A07"/>
    <w:rsid w:val="005A19AA"/>
    <w:rsid w:val="005A4C3A"/>
    <w:rsid w:val="005A5AB9"/>
    <w:rsid w:val="005B0696"/>
    <w:rsid w:val="005B21F7"/>
    <w:rsid w:val="005B3CDA"/>
    <w:rsid w:val="005C0A2F"/>
    <w:rsid w:val="005C20CE"/>
    <w:rsid w:val="005C2AD6"/>
    <w:rsid w:val="005C4B02"/>
    <w:rsid w:val="005C4F2E"/>
    <w:rsid w:val="005C4F6E"/>
    <w:rsid w:val="005C58BB"/>
    <w:rsid w:val="005C76CC"/>
    <w:rsid w:val="005D28F2"/>
    <w:rsid w:val="005D3CBF"/>
    <w:rsid w:val="005D57F9"/>
    <w:rsid w:val="005E09A6"/>
    <w:rsid w:val="005E0F88"/>
    <w:rsid w:val="005E0FAE"/>
    <w:rsid w:val="005E2514"/>
    <w:rsid w:val="005E54BB"/>
    <w:rsid w:val="005E56D4"/>
    <w:rsid w:val="005E7EFF"/>
    <w:rsid w:val="005F02AC"/>
    <w:rsid w:val="005F137F"/>
    <w:rsid w:val="005F14DE"/>
    <w:rsid w:val="005F150D"/>
    <w:rsid w:val="005F1E11"/>
    <w:rsid w:val="005F1F7B"/>
    <w:rsid w:val="005F28F9"/>
    <w:rsid w:val="005F2D27"/>
    <w:rsid w:val="005F3868"/>
    <w:rsid w:val="005F574B"/>
    <w:rsid w:val="005F5E43"/>
    <w:rsid w:val="005F7E31"/>
    <w:rsid w:val="00603B11"/>
    <w:rsid w:val="00603D70"/>
    <w:rsid w:val="006058DA"/>
    <w:rsid w:val="00605CF5"/>
    <w:rsid w:val="006064B3"/>
    <w:rsid w:val="0060661B"/>
    <w:rsid w:val="006103E0"/>
    <w:rsid w:val="0061119E"/>
    <w:rsid w:val="0061141E"/>
    <w:rsid w:val="00613876"/>
    <w:rsid w:val="006150ED"/>
    <w:rsid w:val="006206AA"/>
    <w:rsid w:val="006209A8"/>
    <w:rsid w:val="00620A01"/>
    <w:rsid w:val="006218BC"/>
    <w:rsid w:val="00621B68"/>
    <w:rsid w:val="00622BB1"/>
    <w:rsid w:val="0062335A"/>
    <w:rsid w:val="00624702"/>
    <w:rsid w:val="006263D7"/>
    <w:rsid w:val="00626683"/>
    <w:rsid w:val="00630601"/>
    <w:rsid w:val="00630F9D"/>
    <w:rsid w:val="0063155C"/>
    <w:rsid w:val="00631823"/>
    <w:rsid w:val="00633F8B"/>
    <w:rsid w:val="00634BDF"/>
    <w:rsid w:val="00634C78"/>
    <w:rsid w:val="00636160"/>
    <w:rsid w:val="00636FCE"/>
    <w:rsid w:val="00641D23"/>
    <w:rsid w:val="006448BF"/>
    <w:rsid w:val="00644B7E"/>
    <w:rsid w:val="006453A2"/>
    <w:rsid w:val="00645A78"/>
    <w:rsid w:val="00651166"/>
    <w:rsid w:val="006534B5"/>
    <w:rsid w:val="00655F8A"/>
    <w:rsid w:val="00657B26"/>
    <w:rsid w:val="00657DB9"/>
    <w:rsid w:val="00660C39"/>
    <w:rsid w:val="00660D77"/>
    <w:rsid w:val="0066193B"/>
    <w:rsid w:val="0066212C"/>
    <w:rsid w:val="006627B0"/>
    <w:rsid w:val="00663323"/>
    <w:rsid w:val="006640B2"/>
    <w:rsid w:val="006647D0"/>
    <w:rsid w:val="00664C7B"/>
    <w:rsid w:val="00665C03"/>
    <w:rsid w:val="006707BC"/>
    <w:rsid w:val="006731CB"/>
    <w:rsid w:val="0067570F"/>
    <w:rsid w:val="0068156E"/>
    <w:rsid w:val="00682AD9"/>
    <w:rsid w:val="00682C6A"/>
    <w:rsid w:val="00684AB2"/>
    <w:rsid w:val="00684C2C"/>
    <w:rsid w:val="00685480"/>
    <w:rsid w:val="00690D25"/>
    <w:rsid w:val="00690EB2"/>
    <w:rsid w:val="006915F0"/>
    <w:rsid w:val="00692929"/>
    <w:rsid w:val="00692F73"/>
    <w:rsid w:val="006938F8"/>
    <w:rsid w:val="006945F7"/>
    <w:rsid w:val="00696734"/>
    <w:rsid w:val="006A1005"/>
    <w:rsid w:val="006A6623"/>
    <w:rsid w:val="006B0004"/>
    <w:rsid w:val="006B206E"/>
    <w:rsid w:val="006B2140"/>
    <w:rsid w:val="006B29E1"/>
    <w:rsid w:val="006B2BB8"/>
    <w:rsid w:val="006B3B91"/>
    <w:rsid w:val="006B4BAB"/>
    <w:rsid w:val="006B5C85"/>
    <w:rsid w:val="006B750F"/>
    <w:rsid w:val="006C6092"/>
    <w:rsid w:val="006D0F85"/>
    <w:rsid w:val="006D623D"/>
    <w:rsid w:val="006D6BA0"/>
    <w:rsid w:val="006D70DE"/>
    <w:rsid w:val="006D780C"/>
    <w:rsid w:val="006E115A"/>
    <w:rsid w:val="006E1B01"/>
    <w:rsid w:val="006E436B"/>
    <w:rsid w:val="006E50D1"/>
    <w:rsid w:val="006E70F2"/>
    <w:rsid w:val="006E773A"/>
    <w:rsid w:val="006F3EB3"/>
    <w:rsid w:val="006F42D4"/>
    <w:rsid w:val="006F462B"/>
    <w:rsid w:val="006F597B"/>
    <w:rsid w:val="006F7BD2"/>
    <w:rsid w:val="00701A82"/>
    <w:rsid w:val="00701F54"/>
    <w:rsid w:val="00702015"/>
    <w:rsid w:val="007020D3"/>
    <w:rsid w:val="00702724"/>
    <w:rsid w:val="00704146"/>
    <w:rsid w:val="00704FDB"/>
    <w:rsid w:val="00705E14"/>
    <w:rsid w:val="0070661E"/>
    <w:rsid w:val="00706F2B"/>
    <w:rsid w:val="0071168E"/>
    <w:rsid w:val="00711EA4"/>
    <w:rsid w:val="00712325"/>
    <w:rsid w:val="007132A0"/>
    <w:rsid w:val="00713684"/>
    <w:rsid w:val="00716678"/>
    <w:rsid w:val="0071767E"/>
    <w:rsid w:val="00721A7E"/>
    <w:rsid w:val="007225DD"/>
    <w:rsid w:val="007233E9"/>
    <w:rsid w:val="00724D3A"/>
    <w:rsid w:val="00724FBD"/>
    <w:rsid w:val="00725642"/>
    <w:rsid w:val="00727012"/>
    <w:rsid w:val="00727ACD"/>
    <w:rsid w:val="00732387"/>
    <w:rsid w:val="0073290C"/>
    <w:rsid w:val="00735066"/>
    <w:rsid w:val="007369F3"/>
    <w:rsid w:val="00737C6C"/>
    <w:rsid w:val="00740C08"/>
    <w:rsid w:val="00742A2A"/>
    <w:rsid w:val="00745DB8"/>
    <w:rsid w:val="0074677A"/>
    <w:rsid w:val="00747440"/>
    <w:rsid w:val="007479D3"/>
    <w:rsid w:val="00751945"/>
    <w:rsid w:val="00752120"/>
    <w:rsid w:val="0075264B"/>
    <w:rsid w:val="0075297F"/>
    <w:rsid w:val="0075462C"/>
    <w:rsid w:val="0076091B"/>
    <w:rsid w:val="00760EA1"/>
    <w:rsid w:val="007615DA"/>
    <w:rsid w:val="00761B7B"/>
    <w:rsid w:val="007648D3"/>
    <w:rsid w:val="00764A16"/>
    <w:rsid w:val="00765955"/>
    <w:rsid w:val="00770C90"/>
    <w:rsid w:val="007712D4"/>
    <w:rsid w:val="00771655"/>
    <w:rsid w:val="007718DE"/>
    <w:rsid w:val="0077257E"/>
    <w:rsid w:val="0077329B"/>
    <w:rsid w:val="007749A4"/>
    <w:rsid w:val="007750F8"/>
    <w:rsid w:val="00775AEC"/>
    <w:rsid w:val="00776E6B"/>
    <w:rsid w:val="0078225F"/>
    <w:rsid w:val="00782959"/>
    <w:rsid w:val="0078429F"/>
    <w:rsid w:val="0078430C"/>
    <w:rsid w:val="00786479"/>
    <w:rsid w:val="00787F3B"/>
    <w:rsid w:val="007913CC"/>
    <w:rsid w:val="00795032"/>
    <w:rsid w:val="0079506B"/>
    <w:rsid w:val="0079543B"/>
    <w:rsid w:val="007965E4"/>
    <w:rsid w:val="00797BD0"/>
    <w:rsid w:val="007A2338"/>
    <w:rsid w:val="007A5A0A"/>
    <w:rsid w:val="007B2CBC"/>
    <w:rsid w:val="007B31DF"/>
    <w:rsid w:val="007B5430"/>
    <w:rsid w:val="007B637A"/>
    <w:rsid w:val="007B63E9"/>
    <w:rsid w:val="007B69EA"/>
    <w:rsid w:val="007B71EC"/>
    <w:rsid w:val="007B7A9B"/>
    <w:rsid w:val="007C19C2"/>
    <w:rsid w:val="007C27C9"/>
    <w:rsid w:val="007C5417"/>
    <w:rsid w:val="007C6C87"/>
    <w:rsid w:val="007D0FB2"/>
    <w:rsid w:val="007D20C1"/>
    <w:rsid w:val="007D3727"/>
    <w:rsid w:val="007D4029"/>
    <w:rsid w:val="007D58B5"/>
    <w:rsid w:val="007D6141"/>
    <w:rsid w:val="007E10E2"/>
    <w:rsid w:val="007E1358"/>
    <w:rsid w:val="007F2C11"/>
    <w:rsid w:val="007F448F"/>
    <w:rsid w:val="007F6053"/>
    <w:rsid w:val="007F7BC8"/>
    <w:rsid w:val="0080053C"/>
    <w:rsid w:val="008035C5"/>
    <w:rsid w:val="00803DA8"/>
    <w:rsid w:val="008056FB"/>
    <w:rsid w:val="00807148"/>
    <w:rsid w:val="008076FE"/>
    <w:rsid w:val="00811C05"/>
    <w:rsid w:val="00813070"/>
    <w:rsid w:val="008170BE"/>
    <w:rsid w:val="0081724C"/>
    <w:rsid w:val="00817457"/>
    <w:rsid w:val="008200E1"/>
    <w:rsid w:val="00820646"/>
    <w:rsid w:val="008211AC"/>
    <w:rsid w:val="00822C36"/>
    <w:rsid w:val="00823DB8"/>
    <w:rsid w:val="00824931"/>
    <w:rsid w:val="008266C9"/>
    <w:rsid w:val="00826CB6"/>
    <w:rsid w:val="00827D2C"/>
    <w:rsid w:val="00830148"/>
    <w:rsid w:val="00831D58"/>
    <w:rsid w:val="00832270"/>
    <w:rsid w:val="008333BE"/>
    <w:rsid w:val="008333F4"/>
    <w:rsid w:val="0084118C"/>
    <w:rsid w:val="00843349"/>
    <w:rsid w:val="00843EB5"/>
    <w:rsid w:val="00850088"/>
    <w:rsid w:val="00850AFA"/>
    <w:rsid w:val="00850FB5"/>
    <w:rsid w:val="00853108"/>
    <w:rsid w:val="00856186"/>
    <w:rsid w:val="00860A20"/>
    <w:rsid w:val="0086180A"/>
    <w:rsid w:val="00862395"/>
    <w:rsid w:val="00862BCF"/>
    <w:rsid w:val="008657AF"/>
    <w:rsid w:val="00867BBC"/>
    <w:rsid w:val="00867C8B"/>
    <w:rsid w:val="00871B61"/>
    <w:rsid w:val="008726A2"/>
    <w:rsid w:val="008736E5"/>
    <w:rsid w:val="008757BA"/>
    <w:rsid w:val="00875C04"/>
    <w:rsid w:val="0087680B"/>
    <w:rsid w:val="008810CE"/>
    <w:rsid w:val="00881DC6"/>
    <w:rsid w:val="00883707"/>
    <w:rsid w:val="00886069"/>
    <w:rsid w:val="00886FE6"/>
    <w:rsid w:val="00887B3D"/>
    <w:rsid w:val="00887EF0"/>
    <w:rsid w:val="0089173E"/>
    <w:rsid w:val="00891F44"/>
    <w:rsid w:val="0089329B"/>
    <w:rsid w:val="008966DC"/>
    <w:rsid w:val="00896A2C"/>
    <w:rsid w:val="00896ACD"/>
    <w:rsid w:val="00896D14"/>
    <w:rsid w:val="00897A86"/>
    <w:rsid w:val="008A122A"/>
    <w:rsid w:val="008A1C9C"/>
    <w:rsid w:val="008A28F4"/>
    <w:rsid w:val="008A2EDD"/>
    <w:rsid w:val="008A70AE"/>
    <w:rsid w:val="008B1512"/>
    <w:rsid w:val="008B28D9"/>
    <w:rsid w:val="008B2AD8"/>
    <w:rsid w:val="008B2DA1"/>
    <w:rsid w:val="008B613A"/>
    <w:rsid w:val="008B64AF"/>
    <w:rsid w:val="008C06E6"/>
    <w:rsid w:val="008C0BE3"/>
    <w:rsid w:val="008C4434"/>
    <w:rsid w:val="008C7FF2"/>
    <w:rsid w:val="008D0185"/>
    <w:rsid w:val="008D0990"/>
    <w:rsid w:val="008D1110"/>
    <w:rsid w:val="008D12D8"/>
    <w:rsid w:val="008D1C52"/>
    <w:rsid w:val="008D2A9A"/>
    <w:rsid w:val="008D2E08"/>
    <w:rsid w:val="008D2EAE"/>
    <w:rsid w:val="008D2FE8"/>
    <w:rsid w:val="008D4A10"/>
    <w:rsid w:val="008D701F"/>
    <w:rsid w:val="008D72F2"/>
    <w:rsid w:val="008D7569"/>
    <w:rsid w:val="008D77A4"/>
    <w:rsid w:val="008E32B6"/>
    <w:rsid w:val="008E344E"/>
    <w:rsid w:val="008E7DFB"/>
    <w:rsid w:val="008F10F7"/>
    <w:rsid w:val="008F1AC0"/>
    <w:rsid w:val="008F27B2"/>
    <w:rsid w:val="008F5041"/>
    <w:rsid w:val="008F54F4"/>
    <w:rsid w:val="008F5EC8"/>
    <w:rsid w:val="008F5FD0"/>
    <w:rsid w:val="008F68AC"/>
    <w:rsid w:val="00902385"/>
    <w:rsid w:val="00903527"/>
    <w:rsid w:val="0090379F"/>
    <w:rsid w:val="00903F6A"/>
    <w:rsid w:val="009078F3"/>
    <w:rsid w:val="0091162D"/>
    <w:rsid w:val="009117BC"/>
    <w:rsid w:val="0091185D"/>
    <w:rsid w:val="0091284C"/>
    <w:rsid w:val="00912BE1"/>
    <w:rsid w:val="00913341"/>
    <w:rsid w:val="0091353E"/>
    <w:rsid w:val="0091523C"/>
    <w:rsid w:val="00915380"/>
    <w:rsid w:val="0091697B"/>
    <w:rsid w:val="00916CAD"/>
    <w:rsid w:val="00920987"/>
    <w:rsid w:val="00920D00"/>
    <w:rsid w:val="00921EAC"/>
    <w:rsid w:val="009246B7"/>
    <w:rsid w:val="009252A7"/>
    <w:rsid w:val="00925ADD"/>
    <w:rsid w:val="00926E54"/>
    <w:rsid w:val="00927150"/>
    <w:rsid w:val="0093004A"/>
    <w:rsid w:val="0093042C"/>
    <w:rsid w:val="00931290"/>
    <w:rsid w:val="00932F6E"/>
    <w:rsid w:val="00933902"/>
    <w:rsid w:val="009362AB"/>
    <w:rsid w:val="0093654C"/>
    <w:rsid w:val="00946F7A"/>
    <w:rsid w:val="0094788A"/>
    <w:rsid w:val="00947B3E"/>
    <w:rsid w:val="00947D8E"/>
    <w:rsid w:val="00950E97"/>
    <w:rsid w:val="009520CE"/>
    <w:rsid w:val="0095549C"/>
    <w:rsid w:val="00955BED"/>
    <w:rsid w:val="0096192C"/>
    <w:rsid w:val="00961CAF"/>
    <w:rsid w:val="009626DC"/>
    <w:rsid w:val="00963BC5"/>
    <w:rsid w:val="009667BE"/>
    <w:rsid w:val="00971669"/>
    <w:rsid w:val="00971F27"/>
    <w:rsid w:val="00972445"/>
    <w:rsid w:val="0097316D"/>
    <w:rsid w:val="00976B4E"/>
    <w:rsid w:val="00977D96"/>
    <w:rsid w:val="00977F22"/>
    <w:rsid w:val="009806A2"/>
    <w:rsid w:val="00981CD8"/>
    <w:rsid w:val="00982A1A"/>
    <w:rsid w:val="00986F92"/>
    <w:rsid w:val="00986FFC"/>
    <w:rsid w:val="00987D8F"/>
    <w:rsid w:val="00991BD5"/>
    <w:rsid w:val="009A177E"/>
    <w:rsid w:val="009A293D"/>
    <w:rsid w:val="009A35B0"/>
    <w:rsid w:val="009A5942"/>
    <w:rsid w:val="009A5FCC"/>
    <w:rsid w:val="009A608B"/>
    <w:rsid w:val="009B187F"/>
    <w:rsid w:val="009B2374"/>
    <w:rsid w:val="009B4CBC"/>
    <w:rsid w:val="009B645C"/>
    <w:rsid w:val="009C02CD"/>
    <w:rsid w:val="009C1CD5"/>
    <w:rsid w:val="009C3CEF"/>
    <w:rsid w:val="009C58DE"/>
    <w:rsid w:val="009D12C7"/>
    <w:rsid w:val="009D18A5"/>
    <w:rsid w:val="009D2878"/>
    <w:rsid w:val="009D2C4D"/>
    <w:rsid w:val="009D339B"/>
    <w:rsid w:val="009D4703"/>
    <w:rsid w:val="009D475E"/>
    <w:rsid w:val="009D4C30"/>
    <w:rsid w:val="009D5193"/>
    <w:rsid w:val="009D6045"/>
    <w:rsid w:val="009E0019"/>
    <w:rsid w:val="009E06F5"/>
    <w:rsid w:val="009E0A11"/>
    <w:rsid w:val="009E0E01"/>
    <w:rsid w:val="009E1D17"/>
    <w:rsid w:val="009E207E"/>
    <w:rsid w:val="009E32D7"/>
    <w:rsid w:val="009E3713"/>
    <w:rsid w:val="009E3B6D"/>
    <w:rsid w:val="009E4CEE"/>
    <w:rsid w:val="009E7D55"/>
    <w:rsid w:val="009E7F83"/>
    <w:rsid w:val="009F08FC"/>
    <w:rsid w:val="009F13F8"/>
    <w:rsid w:val="009F14B5"/>
    <w:rsid w:val="009F1A5A"/>
    <w:rsid w:val="009F3844"/>
    <w:rsid w:val="009F45A6"/>
    <w:rsid w:val="009F5112"/>
    <w:rsid w:val="009F6F56"/>
    <w:rsid w:val="00A00DE1"/>
    <w:rsid w:val="00A01B71"/>
    <w:rsid w:val="00A0356A"/>
    <w:rsid w:val="00A06EA0"/>
    <w:rsid w:val="00A07D40"/>
    <w:rsid w:val="00A14AA2"/>
    <w:rsid w:val="00A15B73"/>
    <w:rsid w:val="00A20832"/>
    <w:rsid w:val="00A2254C"/>
    <w:rsid w:val="00A23F6D"/>
    <w:rsid w:val="00A25219"/>
    <w:rsid w:val="00A26840"/>
    <w:rsid w:val="00A2753B"/>
    <w:rsid w:val="00A309CC"/>
    <w:rsid w:val="00A31E59"/>
    <w:rsid w:val="00A36015"/>
    <w:rsid w:val="00A37227"/>
    <w:rsid w:val="00A372AE"/>
    <w:rsid w:val="00A424C2"/>
    <w:rsid w:val="00A42655"/>
    <w:rsid w:val="00A44CF9"/>
    <w:rsid w:val="00A45273"/>
    <w:rsid w:val="00A50117"/>
    <w:rsid w:val="00A55CA7"/>
    <w:rsid w:val="00A55D78"/>
    <w:rsid w:val="00A56301"/>
    <w:rsid w:val="00A57409"/>
    <w:rsid w:val="00A5786A"/>
    <w:rsid w:val="00A60553"/>
    <w:rsid w:val="00A617FE"/>
    <w:rsid w:val="00A624FB"/>
    <w:rsid w:val="00A627B8"/>
    <w:rsid w:val="00A6324D"/>
    <w:rsid w:val="00A63457"/>
    <w:rsid w:val="00A651FE"/>
    <w:rsid w:val="00A705CA"/>
    <w:rsid w:val="00A71C6B"/>
    <w:rsid w:val="00A728CA"/>
    <w:rsid w:val="00A734F0"/>
    <w:rsid w:val="00A73578"/>
    <w:rsid w:val="00A73A84"/>
    <w:rsid w:val="00A74585"/>
    <w:rsid w:val="00A76FA4"/>
    <w:rsid w:val="00A7766B"/>
    <w:rsid w:val="00A779C6"/>
    <w:rsid w:val="00A80A46"/>
    <w:rsid w:val="00A80F2A"/>
    <w:rsid w:val="00A813E1"/>
    <w:rsid w:val="00A8261B"/>
    <w:rsid w:val="00A82C42"/>
    <w:rsid w:val="00A83BCB"/>
    <w:rsid w:val="00A86C91"/>
    <w:rsid w:val="00A90C43"/>
    <w:rsid w:val="00A92C1C"/>
    <w:rsid w:val="00AA0EBA"/>
    <w:rsid w:val="00AA1482"/>
    <w:rsid w:val="00AA405C"/>
    <w:rsid w:val="00AA58E3"/>
    <w:rsid w:val="00AA6B5F"/>
    <w:rsid w:val="00AA784F"/>
    <w:rsid w:val="00AB29EB"/>
    <w:rsid w:val="00AB5BDB"/>
    <w:rsid w:val="00AB7DF5"/>
    <w:rsid w:val="00AC00A9"/>
    <w:rsid w:val="00AC090A"/>
    <w:rsid w:val="00AC0EC4"/>
    <w:rsid w:val="00AC15BE"/>
    <w:rsid w:val="00AC2FCE"/>
    <w:rsid w:val="00AC3563"/>
    <w:rsid w:val="00AC4114"/>
    <w:rsid w:val="00AC4B19"/>
    <w:rsid w:val="00AC5A9A"/>
    <w:rsid w:val="00AC6122"/>
    <w:rsid w:val="00AC6FB1"/>
    <w:rsid w:val="00AD1D39"/>
    <w:rsid w:val="00AD38F8"/>
    <w:rsid w:val="00AD40A7"/>
    <w:rsid w:val="00AD4214"/>
    <w:rsid w:val="00AD4B3F"/>
    <w:rsid w:val="00AD57BB"/>
    <w:rsid w:val="00AD5CA3"/>
    <w:rsid w:val="00AD7A7A"/>
    <w:rsid w:val="00AE01BC"/>
    <w:rsid w:val="00AE1327"/>
    <w:rsid w:val="00AE3191"/>
    <w:rsid w:val="00AE42EA"/>
    <w:rsid w:val="00AF0019"/>
    <w:rsid w:val="00AF019D"/>
    <w:rsid w:val="00AF14EA"/>
    <w:rsid w:val="00AF34FB"/>
    <w:rsid w:val="00AF4D7E"/>
    <w:rsid w:val="00AF67F0"/>
    <w:rsid w:val="00AF705B"/>
    <w:rsid w:val="00B014EE"/>
    <w:rsid w:val="00B01C41"/>
    <w:rsid w:val="00B0501D"/>
    <w:rsid w:val="00B053D1"/>
    <w:rsid w:val="00B075A1"/>
    <w:rsid w:val="00B07C3F"/>
    <w:rsid w:val="00B1246F"/>
    <w:rsid w:val="00B12DB2"/>
    <w:rsid w:val="00B12E22"/>
    <w:rsid w:val="00B13CDD"/>
    <w:rsid w:val="00B1595B"/>
    <w:rsid w:val="00B15B4B"/>
    <w:rsid w:val="00B161CA"/>
    <w:rsid w:val="00B21AFF"/>
    <w:rsid w:val="00B21E07"/>
    <w:rsid w:val="00B23B5A"/>
    <w:rsid w:val="00B24194"/>
    <w:rsid w:val="00B241D2"/>
    <w:rsid w:val="00B26D6B"/>
    <w:rsid w:val="00B26D98"/>
    <w:rsid w:val="00B27FD5"/>
    <w:rsid w:val="00B31B35"/>
    <w:rsid w:val="00B32604"/>
    <w:rsid w:val="00B33B36"/>
    <w:rsid w:val="00B3581B"/>
    <w:rsid w:val="00B41002"/>
    <w:rsid w:val="00B43328"/>
    <w:rsid w:val="00B43853"/>
    <w:rsid w:val="00B44714"/>
    <w:rsid w:val="00B44834"/>
    <w:rsid w:val="00B47845"/>
    <w:rsid w:val="00B51E73"/>
    <w:rsid w:val="00B52839"/>
    <w:rsid w:val="00B54653"/>
    <w:rsid w:val="00B57EC3"/>
    <w:rsid w:val="00B6089F"/>
    <w:rsid w:val="00B614FE"/>
    <w:rsid w:val="00B617E5"/>
    <w:rsid w:val="00B63477"/>
    <w:rsid w:val="00B64291"/>
    <w:rsid w:val="00B64A8D"/>
    <w:rsid w:val="00B66B54"/>
    <w:rsid w:val="00B72F97"/>
    <w:rsid w:val="00B75B93"/>
    <w:rsid w:val="00B76B38"/>
    <w:rsid w:val="00B778E7"/>
    <w:rsid w:val="00B8318C"/>
    <w:rsid w:val="00B838FA"/>
    <w:rsid w:val="00B83B9C"/>
    <w:rsid w:val="00B855E4"/>
    <w:rsid w:val="00B866CF"/>
    <w:rsid w:val="00B874AC"/>
    <w:rsid w:val="00B91539"/>
    <w:rsid w:val="00B93285"/>
    <w:rsid w:val="00B934E9"/>
    <w:rsid w:val="00B93FA3"/>
    <w:rsid w:val="00B94582"/>
    <w:rsid w:val="00B946BC"/>
    <w:rsid w:val="00B9514A"/>
    <w:rsid w:val="00BA079A"/>
    <w:rsid w:val="00BA1230"/>
    <w:rsid w:val="00BA134F"/>
    <w:rsid w:val="00BA17EA"/>
    <w:rsid w:val="00BA1959"/>
    <w:rsid w:val="00BA4A33"/>
    <w:rsid w:val="00BA628D"/>
    <w:rsid w:val="00BA6E59"/>
    <w:rsid w:val="00BB047C"/>
    <w:rsid w:val="00BB75CF"/>
    <w:rsid w:val="00BC0B10"/>
    <w:rsid w:val="00BC10F2"/>
    <w:rsid w:val="00BC2882"/>
    <w:rsid w:val="00BC3941"/>
    <w:rsid w:val="00BC4760"/>
    <w:rsid w:val="00BC4C0C"/>
    <w:rsid w:val="00BC4C65"/>
    <w:rsid w:val="00BC5BBE"/>
    <w:rsid w:val="00BC6938"/>
    <w:rsid w:val="00BC7264"/>
    <w:rsid w:val="00BD045C"/>
    <w:rsid w:val="00BD0EC9"/>
    <w:rsid w:val="00BD435F"/>
    <w:rsid w:val="00BD4486"/>
    <w:rsid w:val="00BE0448"/>
    <w:rsid w:val="00BE0825"/>
    <w:rsid w:val="00BE0C79"/>
    <w:rsid w:val="00BE1336"/>
    <w:rsid w:val="00BE13B4"/>
    <w:rsid w:val="00BE2E82"/>
    <w:rsid w:val="00BE32EF"/>
    <w:rsid w:val="00BE4D7E"/>
    <w:rsid w:val="00BE6B44"/>
    <w:rsid w:val="00BE7025"/>
    <w:rsid w:val="00BE76CB"/>
    <w:rsid w:val="00BF1759"/>
    <w:rsid w:val="00BF1FD3"/>
    <w:rsid w:val="00BF4CB6"/>
    <w:rsid w:val="00C001AD"/>
    <w:rsid w:val="00C00300"/>
    <w:rsid w:val="00C02B42"/>
    <w:rsid w:val="00C06222"/>
    <w:rsid w:val="00C0738D"/>
    <w:rsid w:val="00C0747D"/>
    <w:rsid w:val="00C07901"/>
    <w:rsid w:val="00C07EF0"/>
    <w:rsid w:val="00C107AD"/>
    <w:rsid w:val="00C13291"/>
    <w:rsid w:val="00C13F3A"/>
    <w:rsid w:val="00C14219"/>
    <w:rsid w:val="00C14F47"/>
    <w:rsid w:val="00C15388"/>
    <w:rsid w:val="00C15791"/>
    <w:rsid w:val="00C16439"/>
    <w:rsid w:val="00C16B39"/>
    <w:rsid w:val="00C16DA1"/>
    <w:rsid w:val="00C170FF"/>
    <w:rsid w:val="00C211DA"/>
    <w:rsid w:val="00C2129D"/>
    <w:rsid w:val="00C2132A"/>
    <w:rsid w:val="00C22D4C"/>
    <w:rsid w:val="00C259C5"/>
    <w:rsid w:val="00C26B32"/>
    <w:rsid w:val="00C275CD"/>
    <w:rsid w:val="00C27B77"/>
    <w:rsid w:val="00C30552"/>
    <w:rsid w:val="00C30631"/>
    <w:rsid w:val="00C31C46"/>
    <w:rsid w:val="00C332C1"/>
    <w:rsid w:val="00C33A3D"/>
    <w:rsid w:val="00C34C7C"/>
    <w:rsid w:val="00C37243"/>
    <w:rsid w:val="00C40C2B"/>
    <w:rsid w:val="00C41C9B"/>
    <w:rsid w:val="00C440E9"/>
    <w:rsid w:val="00C44252"/>
    <w:rsid w:val="00C4628A"/>
    <w:rsid w:val="00C47D28"/>
    <w:rsid w:val="00C47FEA"/>
    <w:rsid w:val="00C50585"/>
    <w:rsid w:val="00C50D5B"/>
    <w:rsid w:val="00C51BC3"/>
    <w:rsid w:val="00C52288"/>
    <w:rsid w:val="00C54E2F"/>
    <w:rsid w:val="00C5567E"/>
    <w:rsid w:val="00C55F05"/>
    <w:rsid w:val="00C56DEF"/>
    <w:rsid w:val="00C61B53"/>
    <w:rsid w:val="00C63E61"/>
    <w:rsid w:val="00C64737"/>
    <w:rsid w:val="00C6510B"/>
    <w:rsid w:val="00C655A3"/>
    <w:rsid w:val="00C7137A"/>
    <w:rsid w:val="00C718EB"/>
    <w:rsid w:val="00C73937"/>
    <w:rsid w:val="00C74BC3"/>
    <w:rsid w:val="00C76411"/>
    <w:rsid w:val="00C76645"/>
    <w:rsid w:val="00C776E6"/>
    <w:rsid w:val="00C80808"/>
    <w:rsid w:val="00C80BE8"/>
    <w:rsid w:val="00C80DB4"/>
    <w:rsid w:val="00C836A9"/>
    <w:rsid w:val="00C836B7"/>
    <w:rsid w:val="00C8536E"/>
    <w:rsid w:val="00C85D07"/>
    <w:rsid w:val="00C86BEC"/>
    <w:rsid w:val="00C91177"/>
    <w:rsid w:val="00C92BC9"/>
    <w:rsid w:val="00C92F4E"/>
    <w:rsid w:val="00C9711F"/>
    <w:rsid w:val="00CA01BD"/>
    <w:rsid w:val="00CA195F"/>
    <w:rsid w:val="00CA1F0D"/>
    <w:rsid w:val="00CA2111"/>
    <w:rsid w:val="00CA2161"/>
    <w:rsid w:val="00CA26E3"/>
    <w:rsid w:val="00CA3106"/>
    <w:rsid w:val="00CA52E2"/>
    <w:rsid w:val="00CB01CA"/>
    <w:rsid w:val="00CB3682"/>
    <w:rsid w:val="00CB3FF5"/>
    <w:rsid w:val="00CB53CB"/>
    <w:rsid w:val="00CB6B9A"/>
    <w:rsid w:val="00CB7279"/>
    <w:rsid w:val="00CC1657"/>
    <w:rsid w:val="00CC1764"/>
    <w:rsid w:val="00CC4AAC"/>
    <w:rsid w:val="00CC5256"/>
    <w:rsid w:val="00CC5C2D"/>
    <w:rsid w:val="00CC74FA"/>
    <w:rsid w:val="00CC7715"/>
    <w:rsid w:val="00CD0A21"/>
    <w:rsid w:val="00CD4B7F"/>
    <w:rsid w:val="00CD6296"/>
    <w:rsid w:val="00CE088F"/>
    <w:rsid w:val="00CE26D5"/>
    <w:rsid w:val="00CE4941"/>
    <w:rsid w:val="00CE537A"/>
    <w:rsid w:val="00CE611E"/>
    <w:rsid w:val="00CE7F7A"/>
    <w:rsid w:val="00CF001D"/>
    <w:rsid w:val="00CF10FA"/>
    <w:rsid w:val="00CF1523"/>
    <w:rsid w:val="00CF2A71"/>
    <w:rsid w:val="00CF2D0F"/>
    <w:rsid w:val="00CF32FE"/>
    <w:rsid w:val="00CF468D"/>
    <w:rsid w:val="00CF6A78"/>
    <w:rsid w:val="00CF7BBD"/>
    <w:rsid w:val="00D00C99"/>
    <w:rsid w:val="00D0234F"/>
    <w:rsid w:val="00D024D4"/>
    <w:rsid w:val="00D056A2"/>
    <w:rsid w:val="00D058B0"/>
    <w:rsid w:val="00D07B21"/>
    <w:rsid w:val="00D1067F"/>
    <w:rsid w:val="00D12642"/>
    <w:rsid w:val="00D12D34"/>
    <w:rsid w:val="00D14B81"/>
    <w:rsid w:val="00D1571C"/>
    <w:rsid w:val="00D204DA"/>
    <w:rsid w:val="00D212B8"/>
    <w:rsid w:val="00D23574"/>
    <w:rsid w:val="00D237BF"/>
    <w:rsid w:val="00D25683"/>
    <w:rsid w:val="00D2735E"/>
    <w:rsid w:val="00D27781"/>
    <w:rsid w:val="00D3092D"/>
    <w:rsid w:val="00D30E82"/>
    <w:rsid w:val="00D31CCA"/>
    <w:rsid w:val="00D371CE"/>
    <w:rsid w:val="00D37544"/>
    <w:rsid w:val="00D40193"/>
    <w:rsid w:val="00D41754"/>
    <w:rsid w:val="00D41B60"/>
    <w:rsid w:val="00D42214"/>
    <w:rsid w:val="00D42A6E"/>
    <w:rsid w:val="00D42D4B"/>
    <w:rsid w:val="00D430D0"/>
    <w:rsid w:val="00D44152"/>
    <w:rsid w:val="00D45675"/>
    <w:rsid w:val="00D47214"/>
    <w:rsid w:val="00D50AD9"/>
    <w:rsid w:val="00D512B6"/>
    <w:rsid w:val="00D521F5"/>
    <w:rsid w:val="00D5467F"/>
    <w:rsid w:val="00D54B12"/>
    <w:rsid w:val="00D55353"/>
    <w:rsid w:val="00D5589C"/>
    <w:rsid w:val="00D61B75"/>
    <w:rsid w:val="00D621F2"/>
    <w:rsid w:val="00D654A4"/>
    <w:rsid w:val="00D65A2F"/>
    <w:rsid w:val="00D66A42"/>
    <w:rsid w:val="00D7095E"/>
    <w:rsid w:val="00D70EE9"/>
    <w:rsid w:val="00D729CE"/>
    <w:rsid w:val="00D73F49"/>
    <w:rsid w:val="00D7481D"/>
    <w:rsid w:val="00D752DD"/>
    <w:rsid w:val="00D7636C"/>
    <w:rsid w:val="00D77D64"/>
    <w:rsid w:val="00D80EC4"/>
    <w:rsid w:val="00D811A2"/>
    <w:rsid w:val="00D823D9"/>
    <w:rsid w:val="00D832EA"/>
    <w:rsid w:val="00D834C4"/>
    <w:rsid w:val="00D902DD"/>
    <w:rsid w:val="00D90AC4"/>
    <w:rsid w:val="00D93482"/>
    <w:rsid w:val="00D946E3"/>
    <w:rsid w:val="00D976A5"/>
    <w:rsid w:val="00DA1EA1"/>
    <w:rsid w:val="00DA219E"/>
    <w:rsid w:val="00DA233F"/>
    <w:rsid w:val="00DA331A"/>
    <w:rsid w:val="00DA436E"/>
    <w:rsid w:val="00DA4597"/>
    <w:rsid w:val="00DA4D13"/>
    <w:rsid w:val="00DA7178"/>
    <w:rsid w:val="00DA74CF"/>
    <w:rsid w:val="00DB00EE"/>
    <w:rsid w:val="00DB02A6"/>
    <w:rsid w:val="00DB5BBE"/>
    <w:rsid w:val="00DB662D"/>
    <w:rsid w:val="00DC07AC"/>
    <w:rsid w:val="00DC0843"/>
    <w:rsid w:val="00DC32A8"/>
    <w:rsid w:val="00DC46A1"/>
    <w:rsid w:val="00DC57A4"/>
    <w:rsid w:val="00DD05EC"/>
    <w:rsid w:val="00DD1DEB"/>
    <w:rsid w:val="00DD2DC4"/>
    <w:rsid w:val="00DD37A8"/>
    <w:rsid w:val="00DD398F"/>
    <w:rsid w:val="00DD54E2"/>
    <w:rsid w:val="00DD62FE"/>
    <w:rsid w:val="00DD6D14"/>
    <w:rsid w:val="00DE079C"/>
    <w:rsid w:val="00DE57BB"/>
    <w:rsid w:val="00DE76A0"/>
    <w:rsid w:val="00DF0C79"/>
    <w:rsid w:val="00DF45C3"/>
    <w:rsid w:val="00DF4D7B"/>
    <w:rsid w:val="00E00C14"/>
    <w:rsid w:val="00E076F4"/>
    <w:rsid w:val="00E170F3"/>
    <w:rsid w:val="00E17B5D"/>
    <w:rsid w:val="00E2066E"/>
    <w:rsid w:val="00E2218B"/>
    <w:rsid w:val="00E22280"/>
    <w:rsid w:val="00E243CF"/>
    <w:rsid w:val="00E26E7A"/>
    <w:rsid w:val="00E342EB"/>
    <w:rsid w:val="00E35DB8"/>
    <w:rsid w:val="00E37849"/>
    <w:rsid w:val="00E379FD"/>
    <w:rsid w:val="00E44351"/>
    <w:rsid w:val="00E44967"/>
    <w:rsid w:val="00E45D1D"/>
    <w:rsid w:val="00E45FFF"/>
    <w:rsid w:val="00E46CEA"/>
    <w:rsid w:val="00E47C8F"/>
    <w:rsid w:val="00E47F5C"/>
    <w:rsid w:val="00E50CEC"/>
    <w:rsid w:val="00E50D74"/>
    <w:rsid w:val="00E56C8E"/>
    <w:rsid w:val="00E57575"/>
    <w:rsid w:val="00E57C43"/>
    <w:rsid w:val="00E60137"/>
    <w:rsid w:val="00E60CD1"/>
    <w:rsid w:val="00E6115C"/>
    <w:rsid w:val="00E611CE"/>
    <w:rsid w:val="00E61C69"/>
    <w:rsid w:val="00E62331"/>
    <w:rsid w:val="00E647A0"/>
    <w:rsid w:val="00E67015"/>
    <w:rsid w:val="00E67DFD"/>
    <w:rsid w:val="00E67E93"/>
    <w:rsid w:val="00E708BF"/>
    <w:rsid w:val="00E70A05"/>
    <w:rsid w:val="00E717A3"/>
    <w:rsid w:val="00E73C53"/>
    <w:rsid w:val="00E74908"/>
    <w:rsid w:val="00E7530E"/>
    <w:rsid w:val="00E7719F"/>
    <w:rsid w:val="00E8094A"/>
    <w:rsid w:val="00E8269B"/>
    <w:rsid w:val="00E82CB5"/>
    <w:rsid w:val="00E8475D"/>
    <w:rsid w:val="00E863E2"/>
    <w:rsid w:val="00E910DA"/>
    <w:rsid w:val="00E91FA5"/>
    <w:rsid w:val="00E92085"/>
    <w:rsid w:val="00E928B8"/>
    <w:rsid w:val="00E93229"/>
    <w:rsid w:val="00E9750C"/>
    <w:rsid w:val="00EA0026"/>
    <w:rsid w:val="00EA08B6"/>
    <w:rsid w:val="00EA0FE4"/>
    <w:rsid w:val="00EA0FF3"/>
    <w:rsid w:val="00EA4FA0"/>
    <w:rsid w:val="00EA5F7B"/>
    <w:rsid w:val="00EA6605"/>
    <w:rsid w:val="00EB1347"/>
    <w:rsid w:val="00EB1571"/>
    <w:rsid w:val="00EB1E36"/>
    <w:rsid w:val="00EB30AB"/>
    <w:rsid w:val="00EB48A8"/>
    <w:rsid w:val="00EB78B7"/>
    <w:rsid w:val="00EC0260"/>
    <w:rsid w:val="00EC1DB8"/>
    <w:rsid w:val="00EC2385"/>
    <w:rsid w:val="00EC2939"/>
    <w:rsid w:val="00EC2AF2"/>
    <w:rsid w:val="00EC2DF8"/>
    <w:rsid w:val="00EC3846"/>
    <w:rsid w:val="00EC4C80"/>
    <w:rsid w:val="00EC4CA6"/>
    <w:rsid w:val="00EC6977"/>
    <w:rsid w:val="00ED0473"/>
    <w:rsid w:val="00ED0B96"/>
    <w:rsid w:val="00ED4314"/>
    <w:rsid w:val="00ED50EF"/>
    <w:rsid w:val="00ED6A14"/>
    <w:rsid w:val="00ED6A47"/>
    <w:rsid w:val="00EE1229"/>
    <w:rsid w:val="00EE2C41"/>
    <w:rsid w:val="00EE3B78"/>
    <w:rsid w:val="00EE4C9F"/>
    <w:rsid w:val="00EE5237"/>
    <w:rsid w:val="00EE6665"/>
    <w:rsid w:val="00EF0561"/>
    <w:rsid w:val="00EF52CF"/>
    <w:rsid w:val="00EF63E7"/>
    <w:rsid w:val="00EF7402"/>
    <w:rsid w:val="00F00A85"/>
    <w:rsid w:val="00F01439"/>
    <w:rsid w:val="00F015DE"/>
    <w:rsid w:val="00F02FB5"/>
    <w:rsid w:val="00F04080"/>
    <w:rsid w:val="00F05425"/>
    <w:rsid w:val="00F054C9"/>
    <w:rsid w:val="00F05D2D"/>
    <w:rsid w:val="00F06B1C"/>
    <w:rsid w:val="00F13EBC"/>
    <w:rsid w:val="00F15665"/>
    <w:rsid w:val="00F17940"/>
    <w:rsid w:val="00F230AF"/>
    <w:rsid w:val="00F23412"/>
    <w:rsid w:val="00F23FD9"/>
    <w:rsid w:val="00F24806"/>
    <w:rsid w:val="00F324E7"/>
    <w:rsid w:val="00F34BC7"/>
    <w:rsid w:val="00F352AE"/>
    <w:rsid w:val="00F3560A"/>
    <w:rsid w:val="00F366EC"/>
    <w:rsid w:val="00F4143A"/>
    <w:rsid w:val="00F43419"/>
    <w:rsid w:val="00F45598"/>
    <w:rsid w:val="00F46C6B"/>
    <w:rsid w:val="00F4733D"/>
    <w:rsid w:val="00F500E5"/>
    <w:rsid w:val="00F504F0"/>
    <w:rsid w:val="00F5096A"/>
    <w:rsid w:val="00F5388D"/>
    <w:rsid w:val="00F53920"/>
    <w:rsid w:val="00F549BF"/>
    <w:rsid w:val="00F60111"/>
    <w:rsid w:val="00F643B0"/>
    <w:rsid w:val="00F64719"/>
    <w:rsid w:val="00F66374"/>
    <w:rsid w:val="00F66A86"/>
    <w:rsid w:val="00F67529"/>
    <w:rsid w:val="00F675A3"/>
    <w:rsid w:val="00F71CAF"/>
    <w:rsid w:val="00F7524F"/>
    <w:rsid w:val="00F75B98"/>
    <w:rsid w:val="00F762F8"/>
    <w:rsid w:val="00F76315"/>
    <w:rsid w:val="00F81032"/>
    <w:rsid w:val="00F82D55"/>
    <w:rsid w:val="00F83FAB"/>
    <w:rsid w:val="00F84BC2"/>
    <w:rsid w:val="00F84E00"/>
    <w:rsid w:val="00F85131"/>
    <w:rsid w:val="00F85168"/>
    <w:rsid w:val="00F8630B"/>
    <w:rsid w:val="00F907DE"/>
    <w:rsid w:val="00F9211F"/>
    <w:rsid w:val="00F94F00"/>
    <w:rsid w:val="00F9747E"/>
    <w:rsid w:val="00F977A8"/>
    <w:rsid w:val="00FA11A7"/>
    <w:rsid w:val="00FA158A"/>
    <w:rsid w:val="00FA3095"/>
    <w:rsid w:val="00FA3816"/>
    <w:rsid w:val="00FA410C"/>
    <w:rsid w:val="00FA4795"/>
    <w:rsid w:val="00FA6C43"/>
    <w:rsid w:val="00FA7AC0"/>
    <w:rsid w:val="00FA7B20"/>
    <w:rsid w:val="00FB0473"/>
    <w:rsid w:val="00FB2DDB"/>
    <w:rsid w:val="00FB4621"/>
    <w:rsid w:val="00FB5B86"/>
    <w:rsid w:val="00FB7717"/>
    <w:rsid w:val="00FC0ECB"/>
    <w:rsid w:val="00FC1A52"/>
    <w:rsid w:val="00FC407E"/>
    <w:rsid w:val="00FC5773"/>
    <w:rsid w:val="00FD3D45"/>
    <w:rsid w:val="00FD56CE"/>
    <w:rsid w:val="00FD6BB2"/>
    <w:rsid w:val="00FE11B9"/>
    <w:rsid w:val="00FE1B3D"/>
    <w:rsid w:val="00FE21C8"/>
    <w:rsid w:val="00FE2451"/>
    <w:rsid w:val="00FE2D77"/>
    <w:rsid w:val="00FE42BC"/>
    <w:rsid w:val="00FE7785"/>
    <w:rsid w:val="00FE7B06"/>
    <w:rsid w:val="00FF0B3D"/>
    <w:rsid w:val="00FF28C1"/>
    <w:rsid w:val="00FF2EC8"/>
    <w:rsid w:val="00FF527D"/>
    <w:rsid w:val="00FF72D8"/>
    <w:rsid w:val="00FF77AD"/>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5673C"/>
  <w15:docId w15:val="{48855EDA-21D9-4F8B-9E1C-EC9E419C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26D5"/>
    <w:pPr>
      <w:suppressAutoHyphens/>
    </w:pPr>
  </w:style>
  <w:style w:type="paragraph" w:styleId="Heading1">
    <w:name w:val="heading 1"/>
    <w:basedOn w:val="Textbody"/>
    <w:next w:val="Textbody"/>
    <w:pPr>
      <w:ind w:left="709" w:hanging="709"/>
      <w:jc w:val="left"/>
      <w:outlineLvl w:val="0"/>
    </w:pPr>
    <w:rPr>
      <w:b/>
      <w:sz w:val="22"/>
      <w:szCs w:val="22"/>
    </w:rPr>
  </w:style>
  <w:style w:type="paragraph" w:styleId="Heading2">
    <w:name w:val="heading 2"/>
    <w:basedOn w:val="Standard"/>
    <w:next w:val="Textbody"/>
    <w:pPr>
      <w:suppressAutoHyphens/>
      <w:ind w:left="709" w:hanging="709"/>
      <w:outlineLvl w:val="1"/>
    </w:pPr>
    <w:rPr>
      <w:b/>
      <w:lang w:eastAsia="ar-SA"/>
    </w:rPr>
  </w:style>
  <w:style w:type="paragraph" w:styleId="Heading3">
    <w:name w:val="heading 3"/>
    <w:basedOn w:val="Standard"/>
    <w:next w:val="Textbody"/>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pPr>
      <w:keepNext/>
      <w:tabs>
        <w:tab w:val="left" w:pos="-17"/>
      </w:tabs>
      <w:suppressAutoHyphens/>
      <w:ind w:left="-17"/>
      <w:outlineLvl w:val="3"/>
    </w:pPr>
    <w:rPr>
      <w:rFonts w:ascii="Arial Narrow" w:hAnsi="Arial Narrow"/>
      <w:b/>
      <w:bCs/>
    </w:rPr>
  </w:style>
  <w:style w:type="paragraph" w:styleId="Heading5">
    <w:name w:val="heading 5"/>
    <w:basedOn w:val="Standard"/>
    <w:next w:val="Textbody"/>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qFormat/>
    <w:pPr>
      <w:suppressAutoHyphens/>
      <w:jc w:val="center"/>
    </w:pPr>
    <w:rPr>
      <w:b/>
      <w:bCs/>
      <w:szCs w:val="20"/>
      <w:lang w:eastAsia="ar-SA"/>
    </w:rPr>
  </w:style>
  <w:style w:type="paragraph" w:styleId="Subtitle">
    <w:name w:val="Subtitle"/>
    <w:basedOn w:val="WW-Heading11111"/>
    <w:next w:val="Textbody"/>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pPr>
      <w:suppressLineNumbers/>
      <w:tabs>
        <w:tab w:val="center" w:pos="4320"/>
        <w:tab w:val="right" w:pos="8640"/>
      </w:tabs>
      <w:suppressAutoHyphens/>
    </w:pPr>
    <w:rPr>
      <w:szCs w:val="20"/>
      <w:lang w:eastAsia="ar-SA"/>
    </w:rPr>
  </w:style>
  <w:style w:type="paragraph" w:styleId="Footer">
    <w:name w:val="footer"/>
    <w:basedOn w:val="Standard"/>
    <w:uiPriority w:val="99"/>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uiPriority w:val="34"/>
    <w:qFormat/>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pPr>
      <w:suppressAutoHyphens/>
      <w:spacing w:before="0" w:after="180"/>
    </w:pPr>
  </w:style>
  <w:style w:type="paragraph" w:customStyle="1" w:styleId="Bulit03">
    <w:name w:val="Bulit 03"/>
    <w:basedOn w:val="Bulit02"/>
    <w:pPr>
      <w:tabs>
        <w:tab w:val="left" w:pos="1800"/>
        <w:tab w:val="left" w:pos="2084"/>
      </w:tabs>
      <w:ind w:left="1440" w:hanging="360"/>
    </w:pPr>
  </w:style>
  <w:style w:type="paragraph" w:customStyle="1" w:styleId="Lista03">
    <w:name w:val="Lista 03"/>
    <w:basedOn w:val="Standard"/>
    <w:pPr>
      <w:suppressAutoHyphens/>
      <w:spacing w:before="0" w:after="180"/>
      <w:ind w:left="1080"/>
    </w:pPr>
    <w:rPr>
      <w:rFonts w:eastAsia="TimesNewRomanPSMT"/>
      <w:lang w:eastAsia="ar-SA"/>
    </w:rPr>
  </w:style>
  <w:style w:type="paragraph" w:customStyle="1" w:styleId="Crtica2">
    <w:name w:val="Crtica 2"/>
    <w:basedOn w:val="Bulit02"/>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pPr>
      <w:keepNext/>
      <w:tabs>
        <w:tab w:val="left" w:pos="205"/>
      </w:tabs>
      <w:suppressAutoHyphens/>
      <w:spacing w:before="360"/>
      <w:jc w:val="left"/>
      <w:outlineLvl w:val="0"/>
    </w:pPr>
    <w:rPr>
      <w:b/>
    </w:rPr>
  </w:style>
  <w:style w:type="paragraph" w:customStyle="1" w:styleId="KDPodnaslov3">
    <w:name w:val="KDPodnaslov3"/>
    <w:basedOn w:val="KDPodnaslov2"/>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pPr>
      <w:tabs>
        <w:tab w:val="left" w:pos="567"/>
      </w:tabs>
      <w:suppressAutoHyphens/>
    </w:pPr>
  </w:style>
  <w:style w:type="paragraph" w:customStyle="1" w:styleId="KDKomentar">
    <w:name w:val="KDKomentar"/>
    <w:basedOn w:val="Standard"/>
    <w:pPr>
      <w:tabs>
        <w:tab w:val="left" w:pos="1134"/>
      </w:tabs>
      <w:suppressAutoHyphens/>
    </w:pPr>
    <w:rPr>
      <w:i/>
      <w:color w:val="00B0F0"/>
      <w:sz w:val="20"/>
      <w:szCs w:val="20"/>
      <w:lang w:val="ru-RU"/>
    </w:rPr>
  </w:style>
  <w:style w:type="paragraph" w:customStyle="1" w:styleId="KDNabrajanje">
    <w:name w:val="KDNabrajanje"/>
    <w:basedOn w:val="Standard"/>
    <w:pPr>
      <w:tabs>
        <w:tab w:val="left" w:pos="1135"/>
      </w:tabs>
      <w:suppressAutoHyphens/>
      <w:spacing w:before="80"/>
      <w:ind w:left="568" w:hanging="284"/>
    </w:pPr>
    <w:rPr>
      <w:lang w:val="ru-RU"/>
    </w:rPr>
  </w:style>
  <w:style w:type="paragraph" w:customStyle="1" w:styleId="KDMojTekst">
    <w:name w:val="KDMojTekst"/>
    <w:basedOn w:val="Standard"/>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rPr>
      <w:sz w:val="24"/>
      <w:lang w:eastAsia="ar-SA"/>
    </w:rPr>
  </w:style>
  <w:style w:type="character" w:styleId="CommentReference">
    <w:name w:val="annotation reference"/>
    <w:uiPriority w:val="99"/>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uiPriority w:val="99"/>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rPr>
      <w:sz w:val="24"/>
      <w:lang w:eastAsia="ar-SA"/>
    </w:rPr>
  </w:style>
  <w:style w:type="character" w:customStyle="1" w:styleId="BalloonTextChar">
    <w:name w:val="Balloon Text Char"/>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aliases w:val="Liste 1 Char,List Paragraph1 Char"/>
    <w:uiPriority w:val="34"/>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rPr>
      <w:sz w:val="24"/>
      <w:lang w:eastAsia="ar-SA"/>
    </w:rPr>
  </w:style>
  <w:style w:type="character" w:customStyle="1" w:styleId="SubtitleChar">
    <w:name w:val="Subtitle Char"/>
    <w:rPr>
      <w:rFonts w:ascii="Arial" w:eastAsia="Lucida Sans Unicode" w:hAnsi="Arial" w:cs="Tahoma"/>
      <w:i/>
      <w:iCs/>
      <w:sz w:val="28"/>
      <w:szCs w:val="28"/>
      <w:lang w:eastAsia="ar-SA"/>
    </w:rPr>
  </w:style>
  <w:style w:type="character" w:customStyle="1" w:styleId="FootnoteTextChar">
    <w:name w:val="Footnote Text Char"/>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rPr>
      <w:color w:val="0000FF"/>
      <w:u w:val="single"/>
    </w:rPr>
  </w:style>
  <w:style w:type="character" w:customStyle="1" w:styleId="FootnoteSymbol">
    <w:name w:val="Footnote Symbol"/>
  </w:style>
  <w:style w:type="numbering" w:customStyle="1" w:styleId="Outline">
    <w:name w:val="Outline"/>
    <w:basedOn w:val="NoList"/>
    <w:pPr>
      <w:numPr>
        <w:numId w:val="2"/>
      </w:numPr>
    </w:pPr>
  </w:style>
  <w:style w:type="numbering" w:customStyle="1" w:styleId="WWOutlineListStyle">
    <w:name w:val="WW_OutlineList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table" w:styleId="TableGrid">
    <w:name w:val="Table Grid"/>
    <w:basedOn w:val="TableNormal"/>
    <w:uiPriority w:val="39"/>
    <w:rsid w:val="0001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25999">
      <w:bodyDiv w:val="1"/>
      <w:marLeft w:val="0"/>
      <w:marRight w:val="0"/>
      <w:marTop w:val="0"/>
      <w:marBottom w:val="0"/>
      <w:divBdr>
        <w:top w:val="none" w:sz="0" w:space="0" w:color="auto"/>
        <w:left w:val="none" w:sz="0" w:space="0" w:color="auto"/>
        <w:bottom w:val="none" w:sz="0" w:space="0" w:color="auto"/>
        <w:right w:val="none" w:sz="0" w:space="0" w:color="auto"/>
      </w:divBdr>
    </w:div>
    <w:div w:id="1879780150">
      <w:bodyDiv w:val="1"/>
      <w:marLeft w:val="0"/>
      <w:marRight w:val="0"/>
      <w:marTop w:val="0"/>
      <w:marBottom w:val="0"/>
      <w:divBdr>
        <w:top w:val="none" w:sz="0" w:space="0" w:color="auto"/>
        <w:left w:val="none" w:sz="0" w:space="0" w:color="auto"/>
        <w:bottom w:val="none" w:sz="0" w:space="0" w:color="auto"/>
        <w:right w:val="none" w:sz="0" w:space="0" w:color="auto"/>
      </w:divBdr>
    </w:div>
    <w:div w:id="1979873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r.gov.rs/" TargetMode="External"/><Relationship Id="rId18" Type="http://schemas.openxmlformats.org/officeDocument/2006/relationships/hyperlink" Target="http://www.&#1082;jn.gov.r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ilos.zarkovic@eps.rs" TargetMode="Externa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hyperlink" Target="http://www.&#1082;jn.gov.rs" TargetMode="External"/><Relationship Id="rId25" Type="http://schemas.openxmlformats.org/officeDocument/2006/relationships/footer" Target="footer2.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milos.zarkovic@eps.rs" TargetMode="External"/><Relationship Id="rId20" Type="http://schemas.openxmlformats.org/officeDocument/2006/relationships/hyperlink" Target="mailto:pitanja.nabavke@rbkolubara.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os.zarkovic@eps.rs"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header" Target="header2.xml"/><Relationship Id="rId28" Type="http://schemas.openxmlformats.org/officeDocument/2006/relationships/hyperlink" Target="http://www.ujn.gov.rs" TargetMode="External"/><Relationship Id="rId10" Type="http://schemas.openxmlformats.org/officeDocument/2006/relationships/hyperlink" Target="mailto:sanja.blazic@rbkolubara.rs" TargetMode="External"/><Relationship Id="rId19" Type="http://schemas.openxmlformats.org/officeDocument/2006/relationships/hyperlink" Target="http://www.&#1082;jn.gov.rs"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apr.gov.r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DC4FF6-5993-4D86-B703-BAC47019035F}"/>
</file>

<file path=customXml/itemProps2.xml><?xml version="1.0" encoding="utf-8"?>
<ds:datastoreItem xmlns:ds="http://schemas.openxmlformats.org/officeDocument/2006/customXml" ds:itemID="{43BCFDF7-C107-4483-BCCD-305B627C4068}"/>
</file>

<file path=customXml/itemProps3.xml><?xml version="1.0" encoding="utf-8"?>
<ds:datastoreItem xmlns:ds="http://schemas.openxmlformats.org/officeDocument/2006/customXml" ds:itemID="{14B7C1A7-36C1-4462-9951-E36987FC1A50}"/>
</file>

<file path=customXml/itemProps4.xml><?xml version="1.0" encoding="utf-8"?>
<ds:datastoreItem xmlns:ds="http://schemas.openxmlformats.org/officeDocument/2006/customXml" ds:itemID="{97149DA7-3150-4DF7-9630-5311A31AE40A}"/>
</file>

<file path=docProps/app.xml><?xml version="1.0" encoding="utf-8"?>
<Properties xmlns="http://schemas.openxmlformats.org/officeDocument/2006/extended-properties" xmlns:vt="http://schemas.openxmlformats.org/officeDocument/2006/docPropsVTypes">
  <Template>Normal</Template>
  <TotalTime>1</TotalTime>
  <Pages>58</Pages>
  <Words>15823</Words>
  <Characters>90192</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105804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Мирјана Павловић</dc:creator>
  <cp:lastModifiedBy>Miloš Žarković</cp:lastModifiedBy>
  <cp:revision>2</cp:revision>
  <cp:lastPrinted>2017-05-25T09:52:00Z</cp:lastPrinted>
  <dcterms:created xsi:type="dcterms:W3CDTF">2018-09-21T12:44:00Z</dcterms:created>
  <dcterms:modified xsi:type="dcterms:W3CDTF">2018-09-21T12:44:00Z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0x010100F371CB0048D47B4CBE618D0511E523D5</vt:lpwstr>
  </property>
</Properties>
</file>