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D3C" w:rsidRPr="0059284D" w:rsidRDefault="009C5D3C" w:rsidP="00542721">
      <w:pPr>
        <w:spacing w:after="0" w:line="240" w:lineRule="auto"/>
        <w:rPr>
          <w:rFonts w:ascii="Arial" w:eastAsia="Calibri" w:hAnsi="Arial" w:cs="Arial"/>
          <w:lang w:val="ru-RU"/>
        </w:rPr>
      </w:pPr>
    </w:p>
    <w:p w:rsidR="00127679" w:rsidRPr="0059284D" w:rsidRDefault="00127679" w:rsidP="00127679">
      <w:pPr>
        <w:suppressAutoHyphens/>
        <w:jc w:val="center"/>
        <w:rPr>
          <w:rFonts w:ascii="Arial" w:eastAsia="Arial Unicode MS" w:hAnsi="Arial" w:cs="Arial"/>
          <w:b/>
          <w:kern w:val="1"/>
          <w:sz w:val="24"/>
          <w:szCs w:val="24"/>
          <w:lang w:eastAsia="ar-SA"/>
        </w:rPr>
      </w:pPr>
      <w:r w:rsidRPr="0059284D">
        <w:rPr>
          <w:rFonts w:ascii="Arial" w:eastAsia="Arial Unicode MS" w:hAnsi="Arial" w:cs="Arial"/>
          <w:b/>
          <w:kern w:val="1"/>
          <w:sz w:val="24"/>
          <w:szCs w:val="24"/>
          <w:lang w:eastAsia="ar-SA"/>
        </w:rPr>
        <w:t xml:space="preserve">ЈАВНО ПРЕДУЗЕЋЕ </w:t>
      </w:r>
      <w:r w:rsidRPr="0059284D">
        <w:rPr>
          <w:rFonts w:ascii="Arial" w:eastAsia="Arial Unicode MS" w:hAnsi="Arial" w:cs="Arial"/>
          <w:b/>
          <w:kern w:val="1"/>
          <w:sz w:val="24"/>
          <w:szCs w:val="24"/>
          <w:lang w:val="sr-Latn-RS" w:eastAsia="ar-SA"/>
        </w:rPr>
        <w:t>„</w:t>
      </w:r>
      <w:r w:rsidRPr="0059284D">
        <w:rPr>
          <w:rFonts w:ascii="Arial" w:eastAsia="Arial Unicode MS" w:hAnsi="Arial" w:cs="Arial"/>
          <w:b/>
          <w:kern w:val="1"/>
          <w:sz w:val="24"/>
          <w:szCs w:val="24"/>
          <w:lang w:eastAsia="ar-SA"/>
        </w:rPr>
        <w:t>ЕЛЕКТРОПРИВРЕДА СРБИЈЕ” БЕОГРАД</w:t>
      </w:r>
    </w:p>
    <w:p w:rsidR="00127679" w:rsidRPr="0059284D" w:rsidRDefault="00127679" w:rsidP="00127679">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Балканска 13, Београд</w:t>
      </w:r>
    </w:p>
    <w:p w:rsidR="00127679" w:rsidRPr="0059284D" w:rsidRDefault="00127679" w:rsidP="00127679">
      <w:pPr>
        <w:jc w:val="center"/>
        <w:rPr>
          <w:rFonts w:cs="Arial"/>
          <w:sz w:val="24"/>
          <w:szCs w:val="24"/>
          <w:lang w:val="sr-Latn-CS"/>
        </w:rPr>
      </w:pPr>
    </w:p>
    <w:p w:rsidR="00127679" w:rsidRPr="0059284D" w:rsidRDefault="00127679" w:rsidP="00127679">
      <w:pPr>
        <w:jc w:val="center"/>
        <w:rPr>
          <w:rFonts w:cs="Arial"/>
          <w:sz w:val="24"/>
          <w:szCs w:val="24"/>
        </w:rPr>
      </w:pPr>
    </w:p>
    <w:p w:rsidR="00127679" w:rsidRPr="0059284D" w:rsidRDefault="00127679" w:rsidP="00127679">
      <w:pPr>
        <w:jc w:val="center"/>
        <w:rPr>
          <w:rFonts w:cs="Arial"/>
          <w:sz w:val="24"/>
          <w:szCs w:val="24"/>
          <w:lang w:val="sr-Latn-CS"/>
        </w:rPr>
      </w:pPr>
      <w:r w:rsidRPr="0059284D">
        <w:rPr>
          <w:rFonts w:cs="Arial"/>
          <w:noProof/>
          <w:sz w:val="24"/>
          <w:szCs w:val="24"/>
        </w:rPr>
        <w:drawing>
          <wp:inline distT="0" distB="0" distL="0" distR="0" wp14:anchorId="7D54BD35" wp14:editId="36EBA7A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127679" w:rsidRPr="0059284D" w:rsidRDefault="00127679" w:rsidP="00127679">
      <w:pPr>
        <w:jc w:val="center"/>
        <w:rPr>
          <w:rFonts w:cs="Arial"/>
          <w:sz w:val="24"/>
          <w:szCs w:val="24"/>
          <w:lang w:val="sr-Latn-CS"/>
        </w:rPr>
      </w:pPr>
    </w:p>
    <w:p w:rsidR="00127679" w:rsidRPr="0059284D" w:rsidRDefault="00127679" w:rsidP="00127679">
      <w:pPr>
        <w:jc w:val="center"/>
        <w:rPr>
          <w:rFonts w:cs="Arial"/>
          <w:b/>
          <w:sz w:val="24"/>
          <w:szCs w:val="24"/>
          <w:lang w:val="sr-Latn-CS"/>
        </w:rPr>
      </w:pPr>
    </w:p>
    <w:p w:rsidR="00127679" w:rsidRPr="0059284D" w:rsidRDefault="00127679" w:rsidP="00127679">
      <w:pPr>
        <w:spacing w:after="0" w:line="240" w:lineRule="auto"/>
        <w:jc w:val="center"/>
        <w:rPr>
          <w:rFonts w:ascii="Arial" w:hAnsi="Arial" w:cs="Arial"/>
          <w:b/>
          <w:sz w:val="24"/>
          <w:szCs w:val="24"/>
        </w:rPr>
      </w:pPr>
      <w:bookmarkStart w:id="0" w:name="_Toc441215596"/>
      <w:bookmarkStart w:id="1" w:name="_Toc441651535"/>
      <w:bookmarkStart w:id="2" w:name="_Toc442559872"/>
      <w:r w:rsidRPr="0059284D">
        <w:rPr>
          <w:rFonts w:ascii="Arial" w:hAnsi="Arial" w:cs="Arial"/>
          <w:b/>
          <w:sz w:val="24"/>
          <w:szCs w:val="24"/>
        </w:rPr>
        <w:t>КОНКУРСНА ДОКУМЕНТАЦИЈА</w:t>
      </w:r>
      <w:bookmarkEnd w:id="0"/>
      <w:bookmarkEnd w:id="1"/>
      <w:bookmarkEnd w:id="2"/>
    </w:p>
    <w:p w:rsidR="00127679" w:rsidRPr="0059284D" w:rsidRDefault="00127679" w:rsidP="00127679">
      <w:pPr>
        <w:spacing w:after="0" w:line="240" w:lineRule="auto"/>
        <w:jc w:val="center"/>
        <w:rPr>
          <w:rFonts w:ascii="Arial" w:hAnsi="Arial" w:cs="Arial"/>
          <w:b/>
          <w:sz w:val="24"/>
          <w:szCs w:val="24"/>
        </w:rPr>
      </w:pPr>
      <w:r w:rsidRPr="0059284D">
        <w:rPr>
          <w:rFonts w:ascii="Arial" w:hAnsi="Arial" w:cs="Arial"/>
          <w:b/>
          <w:sz w:val="24"/>
          <w:szCs w:val="24"/>
          <w:lang w:val="sr-Cyrl-CS"/>
        </w:rPr>
        <w:t xml:space="preserve">за подношење </w:t>
      </w:r>
      <w:r w:rsidRPr="0059284D">
        <w:rPr>
          <w:rFonts w:ascii="Arial" w:hAnsi="Arial" w:cs="Arial"/>
          <w:b/>
          <w:sz w:val="24"/>
          <w:szCs w:val="24"/>
        </w:rPr>
        <w:t xml:space="preserve">понуда у отвореном поступку </w:t>
      </w:r>
    </w:p>
    <w:p w:rsidR="00B01B93" w:rsidRPr="00AC7830" w:rsidRDefault="00127679" w:rsidP="00B01B93">
      <w:pPr>
        <w:spacing w:after="0" w:line="240" w:lineRule="auto"/>
        <w:jc w:val="center"/>
        <w:rPr>
          <w:rFonts w:ascii="Arial" w:hAnsi="Arial" w:cs="Arial"/>
          <w:b/>
          <w:sz w:val="24"/>
          <w:szCs w:val="24"/>
          <w:lang w:val="sr-Cyrl-RS"/>
        </w:rPr>
      </w:pPr>
      <w:bookmarkStart w:id="3" w:name="_Toc441215597"/>
      <w:bookmarkStart w:id="4" w:name="_Toc441651536"/>
      <w:bookmarkStart w:id="5" w:name="_Toc442559873"/>
      <w:r w:rsidRPr="00AC7830">
        <w:rPr>
          <w:rFonts w:ascii="Arial" w:hAnsi="Arial" w:cs="Arial"/>
          <w:b/>
          <w:sz w:val="24"/>
          <w:szCs w:val="24"/>
          <w:lang w:val="sr-Cyrl-RS"/>
        </w:rPr>
        <w:t>за јавну набавку услуге бр</w:t>
      </w:r>
      <w:bookmarkEnd w:id="3"/>
      <w:bookmarkEnd w:id="4"/>
      <w:bookmarkEnd w:id="5"/>
      <w:r w:rsidRPr="00AC7830">
        <w:rPr>
          <w:rFonts w:ascii="Arial" w:hAnsi="Arial" w:cs="Arial"/>
          <w:b/>
          <w:sz w:val="24"/>
          <w:szCs w:val="24"/>
          <w:lang w:val="sr-Cyrl-RS"/>
        </w:rPr>
        <w:t xml:space="preserve">. </w:t>
      </w:r>
      <w:r w:rsidR="00B01B93" w:rsidRPr="00AC7830">
        <w:rPr>
          <w:rFonts w:ascii="Arial" w:hAnsi="Arial" w:cs="Arial"/>
          <w:b/>
          <w:sz w:val="24"/>
          <w:szCs w:val="24"/>
          <w:lang w:val="sr-Cyrl-RS"/>
        </w:rPr>
        <w:t xml:space="preserve">ЈН/4000/0177/2018 </w:t>
      </w:r>
    </w:p>
    <w:p w:rsidR="00B01B93" w:rsidRPr="0059284D" w:rsidRDefault="00B01B93" w:rsidP="00B01B93">
      <w:pPr>
        <w:spacing w:after="0" w:line="240" w:lineRule="auto"/>
        <w:jc w:val="center"/>
        <w:rPr>
          <w:rFonts w:ascii="Arial" w:hAnsi="Arial" w:cs="Arial"/>
          <w:b/>
          <w:sz w:val="24"/>
          <w:szCs w:val="24"/>
        </w:rPr>
      </w:pPr>
      <w:r w:rsidRPr="0059284D">
        <w:rPr>
          <w:rFonts w:ascii="Arial" w:hAnsi="Arial" w:cs="Arial"/>
          <w:b/>
          <w:sz w:val="24"/>
          <w:szCs w:val="24"/>
        </w:rPr>
        <w:t xml:space="preserve">ЈАНА БРОЈ: 979/2018 </w:t>
      </w:r>
    </w:p>
    <w:p w:rsidR="00B01B93" w:rsidRPr="0059284D" w:rsidRDefault="00B01B93" w:rsidP="00B01B93">
      <w:pPr>
        <w:tabs>
          <w:tab w:val="left" w:pos="8640"/>
        </w:tabs>
        <w:ind w:right="-14"/>
        <w:jc w:val="both"/>
        <w:rPr>
          <w:rFonts w:eastAsia="Times New Roman" w:cs="Arial"/>
          <w:lang w:val="sr-Cyrl-RS"/>
        </w:rPr>
      </w:pPr>
    </w:p>
    <w:p w:rsidR="00127679" w:rsidRPr="0059284D" w:rsidRDefault="00127679" w:rsidP="00127679">
      <w:pPr>
        <w:spacing w:after="0" w:line="240" w:lineRule="auto"/>
        <w:jc w:val="center"/>
        <w:rPr>
          <w:rFonts w:ascii="Arial" w:hAnsi="Arial" w:cs="Arial"/>
          <w:b/>
          <w:sz w:val="24"/>
          <w:szCs w:val="24"/>
        </w:rPr>
      </w:pPr>
    </w:p>
    <w:p w:rsidR="00127679" w:rsidRPr="0059284D" w:rsidRDefault="00127679" w:rsidP="00127679">
      <w:pPr>
        <w:spacing w:after="0" w:line="240" w:lineRule="auto"/>
        <w:jc w:val="center"/>
        <w:rPr>
          <w:rFonts w:ascii="Arial" w:hAnsi="Arial" w:cs="Arial"/>
          <w:b/>
          <w:sz w:val="24"/>
          <w:szCs w:val="24"/>
          <w:lang w:val="sr-Cyrl-RS"/>
        </w:rPr>
      </w:pPr>
      <w:r w:rsidRPr="0059284D">
        <w:rPr>
          <w:rFonts w:ascii="Arial" w:hAnsi="Arial" w:cs="Arial"/>
          <w:b/>
          <w:sz w:val="24"/>
          <w:szCs w:val="24"/>
          <w:lang w:val="sr-Cyrl-RS"/>
        </w:rPr>
        <w:t>ПОСЕБАН ЛИНИЈСКИ ПРЕВОЗ ЗАПОСЛЕНИХ</w:t>
      </w:r>
    </w:p>
    <w:p w:rsidR="00127679" w:rsidRPr="0059284D" w:rsidRDefault="00127679" w:rsidP="00127679">
      <w:pPr>
        <w:pStyle w:val="Subtitle"/>
        <w:rPr>
          <w:rFonts w:cs="Arial"/>
        </w:rPr>
      </w:pPr>
    </w:p>
    <w:p w:rsidR="00127679" w:rsidRPr="0059284D" w:rsidRDefault="00127679" w:rsidP="00127679">
      <w:pPr>
        <w:pStyle w:val="BodyText"/>
        <w:rPr>
          <w:rFonts w:cs="Arial"/>
        </w:rPr>
      </w:pPr>
    </w:p>
    <w:p w:rsidR="00127679" w:rsidRPr="0059284D" w:rsidRDefault="00127679" w:rsidP="00127679">
      <w:pPr>
        <w:pStyle w:val="BodyText"/>
        <w:rPr>
          <w:rFonts w:cs="Arial"/>
        </w:rPr>
      </w:pPr>
    </w:p>
    <w:p w:rsidR="00127679" w:rsidRPr="0059284D" w:rsidRDefault="00127679" w:rsidP="00127679">
      <w:pPr>
        <w:pStyle w:val="BodyText"/>
        <w:spacing w:before="0"/>
        <w:jc w:val="center"/>
        <w:rPr>
          <w:rFonts w:cs="Arial"/>
          <w:szCs w:val="24"/>
          <w:lang w:val="ru-RU"/>
        </w:rPr>
      </w:pPr>
    </w:p>
    <w:p w:rsidR="00127679" w:rsidRPr="0059284D" w:rsidRDefault="00127679" w:rsidP="00127679">
      <w:pPr>
        <w:pStyle w:val="BodyText"/>
        <w:spacing w:before="0"/>
        <w:jc w:val="center"/>
        <w:rPr>
          <w:rFonts w:cs="Arial"/>
          <w:szCs w:val="24"/>
          <w:lang w:val="ru-RU"/>
        </w:rPr>
      </w:pPr>
    </w:p>
    <w:p w:rsidR="0013605C" w:rsidRPr="0059284D" w:rsidRDefault="0013605C" w:rsidP="00127679">
      <w:pPr>
        <w:pStyle w:val="BodyText"/>
        <w:spacing w:before="0"/>
        <w:jc w:val="center"/>
        <w:rPr>
          <w:rFonts w:cs="Arial"/>
          <w:szCs w:val="24"/>
          <w:lang w:val="ru-RU"/>
        </w:rPr>
      </w:pPr>
    </w:p>
    <w:p w:rsidR="00127679" w:rsidRPr="0059284D" w:rsidRDefault="00127679" w:rsidP="00127679">
      <w:pPr>
        <w:pStyle w:val="BodyText"/>
        <w:spacing w:before="0"/>
        <w:jc w:val="center"/>
        <w:rPr>
          <w:rFonts w:cs="Arial"/>
          <w:szCs w:val="24"/>
          <w:lang w:val="ru-RU"/>
        </w:rPr>
      </w:pPr>
    </w:p>
    <w:p w:rsidR="00127679" w:rsidRPr="0059284D" w:rsidRDefault="00127679" w:rsidP="00127679">
      <w:pPr>
        <w:jc w:val="center"/>
        <w:rPr>
          <w:rFonts w:ascii="Arial" w:eastAsia="Arial Unicode MS" w:hAnsi="Arial" w:cs="Arial"/>
          <w:i/>
          <w:kern w:val="2"/>
          <w:sz w:val="24"/>
          <w:szCs w:val="24"/>
          <w:lang w:val="ru-RU"/>
        </w:rPr>
      </w:pPr>
      <w:r w:rsidRPr="0059284D">
        <w:rPr>
          <w:rFonts w:ascii="Arial" w:eastAsia="Arial Unicode MS" w:hAnsi="Arial" w:cs="Arial"/>
          <w:i/>
          <w:kern w:val="2"/>
          <w:sz w:val="24"/>
          <w:szCs w:val="24"/>
          <w:lang w:val="ru-RU"/>
        </w:rPr>
        <w:t xml:space="preserve">(заведено у ЈП ЕПС </w:t>
      </w:r>
      <w:r w:rsidR="0013605C" w:rsidRPr="0059284D">
        <w:rPr>
          <w:rFonts w:ascii="Arial" w:eastAsia="Arial Unicode MS" w:hAnsi="Arial" w:cs="Arial"/>
          <w:i/>
          <w:kern w:val="2"/>
          <w:sz w:val="24"/>
          <w:szCs w:val="24"/>
          <w:lang w:val="ru-RU"/>
        </w:rPr>
        <w:t xml:space="preserve">под </w:t>
      </w:r>
      <w:r w:rsidRPr="0059284D">
        <w:rPr>
          <w:rFonts w:ascii="Arial" w:eastAsia="Arial Unicode MS" w:hAnsi="Arial" w:cs="Arial"/>
          <w:i/>
          <w:kern w:val="2"/>
          <w:sz w:val="24"/>
          <w:szCs w:val="24"/>
          <w:lang w:val="ru-RU"/>
        </w:rPr>
        <w:t>број</w:t>
      </w:r>
      <w:r w:rsidR="0013605C" w:rsidRPr="0059284D">
        <w:rPr>
          <w:rFonts w:ascii="Arial" w:eastAsia="Arial Unicode MS" w:hAnsi="Arial" w:cs="Arial"/>
          <w:i/>
          <w:kern w:val="2"/>
          <w:sz w:val="24"/>
          <w:szCs w:val="24"/>
          <w:lang w:val="ru-RU"/>
        </w:rPr>
        <w:t>ем</w:t>
      </w:r>
      <w:r w:rsidR="00AC7830">
        <w:rPr>
          <w:rFonts w:ascii="Arial" w:eastAsia="Arial Unicode MS" w:hAnsi="Arial" w:cs="Arial"/>
          <w:i/>
          <w:kern w:val="2"/>
          <w:sz w:val="24"/>
          <w:szCs w:val="24"/>
          <w:lang w:val="ru-RU"/>
        </w:rPr>
        <w:t xml:space="preserve"> 12.01</w:t>
      </w:r>
      <w:r w:rsidR="00AC7830">
        <w:rPr>
          <w:rFonts w:ascii="Arial" w:eastAsia="Arial Unicode MS" w:hAnsi="Arial" w:cs="Arial"/>
          <w:i/>
          <w:kern w:val="2"/>
          <w:sz w:val="24"/>
          <w:szCs w:val="24"/>
        </w:rPr>
        <w:t xml:space="preserve">. </w:t>
      </w:r>
      <w:r w:rsidR="00AC7830">
        <w:rPr>
          <w:rFonts w:ascii="Arial" w:eastAsia="Arial Unicode MS" w:hAnsi="Arial" w:cs="Arial"/>
          <w:i/>
          <w:kern w:val="2"/>
          <w:sz w:val="24"/>
          <w:szCs w:val="24"/>
          <w:lang w:val="ru-RU"/>
        </w:rPr>
        <w:t>473679/7</w:t>
      </w:r>
      <w:r w:rsidRPr="0059284D">
        <w:rPr>
          <w:rFonts w:ascii="Arial" w:eastAsia="Arial Unicode MS" w:hAnsi="Arial" w:cs="Arial"/>
          <w:i/>
          <w:kern w:val="2"/>
          <w:sz w:val="24"/>
          <w:szCs w:val="24"/>
          <w:lang w:val="ru-RU"/>
        </w:rPr>
        <w:t>-</w:t>
      </w:r>
      <w:r w:rsidR="00AC7830">
        <w:rPr>
          <w:rFonts w:ascii="Arial" w:eastAsia="Arial Unicode MS" w:hAnsi="Arial" w:cs="Arial"/>
          <w:i/>
          <w:kern w:val="2"/>
          <w:sz w:val="24"/>
          <w:szCs w:val="24"/>
        </w:rPr>
        <w:t>18</w:t>
      </w:r>
      <w:r w:rsidRPr="0059284D">
        <w:rPr>
          <w:rFonts w:ascii="Arial" w:eastAsia="Arial Unicode MS" w:hAnsi="Arial" w:cs="Arial"/>
          <w:i/>
          <w:kern w:val="2"/>
          <w:sz w:val="24"/>
          <w:szCs w:val="24"/>
          <w:lang w:val="ru-RU"/>
        </w:rPr>
        <w:t xml:space="preserve"> од </w:t>
      </w:r>
      <w:r w:rsidR="00AC7830">
        <w:rPr>
          <w:rFonts w:ascii="Arial" w:eastAsia="Arial Unicode MS" w:hAnsi="Arial" w:cs="Arial"/>
          <w:i/>
          <w:kern w:val="2"/>
          <w:sz w:val="24"/>
          <w:szCs w:val="24"/>
        </w:rPr>
        <w:t>26.09</w:t>
      </w:r>
      <w:r w:rsidRPr="0059284D">
        <w:rPr>
          <w:rFonts w:ascii="Arial" w:eastAsia="Arial Unicode MS" w:hAnsi="Arial" w:cs="Arial"/>
          <w:i/>
          <w:kern w:val="2"/>
          <w:sz w:val="24"/>
          <w:szCs w:val="24"/>
          <w:lang w:val="ru-RU"/>
        </w:rPr>
        <w:t>.201</w:t>
      </w:r>
      <w:r w:rsidRPr="0059284D">
        <w:rPr>
          <w:rFonts w:ascii="Arial" w:eastAsia="Arial Unicode MS" w:hAnsi="Arial" w:cs="Arial"/>
          <w:i/>
          <w:kern w:val="2"/>
          <w:sz w:val="24"/>
          <w:szCs w:val="24"/>
        </w:rPr>
        <w:t>8</w:t>
      </w:r>
      <w:r w:rsidRPr="0059284D">
        <w:rPr>
          <w:rFonts w:ascii="Arial" w:eastAsia="Arial Unicode MS" w:hAnsi="Arial" w:cs="Arial"/>
          <w:i/>
          <w:kern w:val="2"/>
          <w:sz w:val="24"/>
          <w:szCs w:val="24"/>
          <w:lang w:val="ru-RU"/>
        </w:rPr>
        <w:t>. године)</w:t>
      </w:r>
    </w:p>
    <w:p w:rsidR="009C5D3C" w:rsidRPr="0059284D" w:rsidRDefault="009C5D3C" w:rsidP="00B01B93">
      <w:pPr>
        <w:spacing w:after="0" w:line="240" w:lineRule="auto"/>
        <w:rPr>
          <w:rFonts w:ascii="Arial" w:eastAsia="Calibri" w:hAnsi="Arial" w:cs="Arial"/>
          <w:b/>
          <w:sz w:val="24"/>
          <w:szCs w:val="24"/>
          <w:lang w:val="ru-RU"/>
        </w:rPr>
      </w:pPr>
    </w:p>
    <w:p w:rsidR="009C5D3C" w:rsidRPr="0059284D" w:rsidRDefault="009C5D3C" w:rsidP="00542721">
      <w:pPr>
        <w:spacing w:after="0" w:line="240" w:lineRule="auto"/>
        <w:jc w:val="center"/>
        <w:rPr>
          <w:rFonts w:ascii="Arial" w:eastAsia="Calibri" w:hAnsi="Arial" w:cs="Arial"/>
          <w:b/>
          <w:sz w:val="24"/>
          <w:szCs w:val="24"/>
          <w:lang w:val="sr-Cyrl-CS"/>
        </w:rPr>
      </w:pPr>
    </w:p>
    <w:p w:rsidR="009C5D3C" w:rsidRPr="0059284D" w:rsidRDefault="009C5D3C" w:rsidP="00542721">
      <w:pPr>
        <w:spacing w:after="0" w:line="240" w:lineRule="auto"/>
        <w:jc w:val="center"/>
        <w:rPr>
          <w:rFonts w:ascii="Arial" w:eastAsia="Calibri" w:hAnsi="Arial" w:cs="Arial"/>
          <w:b/>
          <w:sz w:val="24"/>
          <w:szCs w:val="24"/>
          <w:lang w:val="sr-Cyrl-CS"/>
        </w:rPr>
      </w:pPr>
    </w:p>
    <w:p w:rsidR="0013605C" w:rsidRPr="0059284D" w:rsidRDefault="0013605C" w:rsidP="00542721">
      <w:pPr>
        <w:spacing w:after="0" w:line="240" w:lineRule="auto"/>
        <w:jc w:val="center"/>
        <w:rPr>
          <w:rFonts w:ascii="Arial" w:eastAsia="Calibri" w:hAnsi="Arial" w:cs="Arial"/>
          <w:b/>
          <w:sz w:val="24"/>
          <w:szCs w:val="24"/>
          <w:lang w:val="sr-Cyrl-CS"/>
        </w:rPr>
      </w:pPr>
    </w:p>
    <w:p w:rsidR="0013605C" w:rsidRPr="0059284D" w:rsidRDefault="0013605C" w:rsidP="00542721">
      <w:pPr>
        <w:spacing w:after="0" w:line="240" w:lineRule="auto"/>
        <w:jc w:val="center"/>
        <w:rPr>
          <w:rFonts w:ascii="Arial" w:eastAsia="Calibri" w:hAnsi="Arial" w:cs="Arial"/>
          <w:b/>
          <w:sz w:val="24"/>
          <w:szCs w:val="24"/>
          <w:lang w:val="sr-Cyrl-CS"/>
        </w:rPr>
      </w:pPr>
    </w:p>
    <w:p w:rsidR="0013605C" w:rsidRPr="0059284D" w:rsidRDefault="0013605C" w:rsidP="00542721">
      <w:pPr>
        <w:spacing w:after="0" w:line="240" w:lineRule="auto"/>
        <w:jc w:val="center"/>
        <w:rPr>
          <w:rFonts w:ascii="Arial" w:eastAsia="Calibri" w:hAnsi="Arial" w:cs="Arial"/>
          <w:b/>
          <w:sz w:val="24"/>
          <w:szCs w:val="24"/>
          <w:lang w:val="sr-Cyrl-CS"/>
        </w:rPr>
      </w:pPr>
    </w:p>
    <w:p w:rsidR="0013605C" w:rsidRPr="0059284D" w:rsidRDefault="0013605C" w:rsidP="00542721">
      <w:pPr>
        <w:spacing w:after="0" w:line="240" w:lineRule="auto"/>
        <w:jc w:val="center"/>
        <w:rPr>
          <w:rFonts w:ascii="Arial" w:eastAsia="Calibri" w:hAnsi="Arial" w:cs="Arial"/>
          <w:b/>
          <w:sz w:val="24"/>
          <w:szCs w:val="24"/>
          <w:lang w:val="sr-Cyrl-CS"/>
        </w:rPr>
      </w:pPr>
    </w:p>
    <w:p w:rsidR="0013605C" w:rsidRPr="0059284D" w:rsidRDefault="0013605C" w:rsidP="00542721">
      <w:pPr>
        <w:spacing w:after="0" w:line="240" w:lineRule="auto"/>
        <w:jc w:val="center"/>
        <w:rPr>
          <w:rFonts w:ascii="Arial" w:eastAsia="Calibri" w:hAnsi="Arial" w:cs="Arial"/>
          <w:b/>
          <w:sz w:val="24"/>
          <w:szCs w:val="24"/>
          <w:lang w:val="sr-Cyrl-CS"/>
        </w:rPr>
      </w:pPr>
    </w:p>
    <w:p w:rsidR="00B01B93" w:rsidRPr="0059284D" w:rsidRDefault="0013605C" w:rsidP="00B01B93">
      <w:pPr>
        <w:spacing w:after="0" w:line="240" w:lineRule="auto"/>
        <w:jc w:val="center"/>
        <w:rPr>
          <w:rFonts w:ascii="Arial" w:eastAsia="Calibri" w:hAnsi="Arial" w:cs="Arial"/>
          <w:i/>
          <w:lang w:val="ru-RU"/>
        </w:rPr>
      </w:pPr>
      <w:r w:rsidRPr="0059284D">
        <w:rPr>
          <w:rFonts w:ascii="Arial" w:eastAsia="Calibri" w:hAnsi="Arial" w:cs="Arial"/>
          <w:i/>
          <w:lang w:val="ru-RU"/>
        </w:rPr>
        <w:t xml:space="preserve">Београд, септембар 2018. </w:t>
      </w:r>
      <w:r w:rsidR="00B01B93" w:rsidRPr="0059284D">
        <w:rPr>
          <w:rFonts w:ascii="Arial" w:eastAsia="Calibri" w:hAnsi="Arial" w:cs="Arial"/>
          <w:i/>
          <w:lang w:val="ru-RU"/>
        </w:rPr>
        <w:t>Г</w:t>
      </w:r>
      <w:r w:rsidRPr="0059284D">
        <w:rPr>
          <w:rFonts w:ascii="Arial" w:eastAsia="Calibri" w:hAnsi="Arial" w:cs="Arial"/>
          <w:i/>
          <w:lang w:val="ru-RU"/>
        </w:rPr>
        <w:t>одине</w:t>
      </w:r>
    </w:p>
    <w:p w:rsidR="00B01B93" w:rsidRPr="0059284D" w:rsidRDefault="00B01B93" w:rsidP="00B01B93">
      <w:pPr>
        <w:spacing w:after="0" w:line="240" w:lineRule="auto"/>
        <w:jc w:val="center"/>
        <w:rPr>
          <w:rFonts w:ascii="Arial" w:eastAsia="Calibri" w:hAnsi="Arial" w:cs="Arial"/>
          <w:i/>
          <w:lang w:val="ru-RU"/>
        </w:rPr>
      </w:pPr>
    </w:p>
    <w:p w:rsidR="00B01B93" w:rsidRPr="0059284D" w:rsidRDefault="00B01B93" w:rsidP="00B01B93">
      <w:pPr>
        <w:spacing w:after="0" w:line="240" w:lineRule="auto"/>
        <w:jc w:val="center"/>
        <w:rPr>
          <w:rFonts w:ascii="Arial" w:eastAsia="Calibri" w:hAnsi="Arial" w:cs="Arial"/>
          <w:i/>
          <w:lang w:val="ru-RU"/>
        </w:rPr>
      </w:pPr>
    </w:p>
    <w:p w:rsidR="00B01B93" w:rsidRPr="0059284D" w:rsidRDefault="00B01B93" w:rsidP="00B01B93">
      <w:pPr>
        <w:spacing w:after="0" w:line="240" w:lineRule="auto"/>
        <w:jc w:val="center"/>
        <w:rPr>
          <w:rFonts w:ascii="Arial" w:eastAsia="Calibri" w:hAnsi="Arial" w:cs="Arial"/>
          <w:i/>
          <w:lang w:val="ru-RU"/>
        </w:rPr>
      </w:pPr>
    </w:p>
    <w:p w:rsidR="00E22B65" w:rsidRPr="00AC7830" w:rsidRDefault="00E22B65" w:rsidP="00B01B93">
      <w:pPr>
        <w:spacing w:after="0" w:line="240" w:lineRule="auto"/>
        <w:jc w:val="both"/>
        <w:rPr>
          <w:rFonts w:ascii="Arial" w:eastAsia="Calibri" w:hAnsi="Arial" w:cs="Arial"/>
          <w:lang w:val="sr-Latn-CS"/>
        </w:rPr>
      </w:pPr>
      <w:r w:rsidRPr="00AC7830">
        <w:rPr>
          <w:rFonts w:ascii="Arial" w:eastAsia="Calibri" w:hAnsi="Arial" w:cs="Arial"/>
          <w:lang w:val="ru-RU"/>
        </w:rPr>
        <w:lastRenderedPageBreak/>
        <w:t>На основу чл. 32. и  61. Закона о јавним набавкама („Сл. гласник РС”, бр. 124/</w:t>
      </w:r>
      <w:r w:rsidR="00F31969" w:rsidRPr="00AC7830">
        <w:rPr>
          <w:rFonts w:ascii="Arial" w:eastAsia="Calibri" w:hAnsi="Arial" w:cs="Arial"/>
          <w:lang w:val="ru-RU"/>
        </w:rPr>
        <w:t>20</w:t>
      </w:r>
      <w:r w:rsidRPr="00AC7830">
        <w:rPr>
          <w:rFonts w:ascii="Arial" w:eastAsia="Calibri" w:hAnsi="Arial" w:cs="Arial"/>
          <w:lang w:val="ru-RU"/>
        </w:rPr>
        <w:t>12, 14/</w:t>
      </w:r>
      <w:r w:rsidR="00F31969" w:rsidRPr="00AC7830">
        <w:rPr>
          <w:rFonts w:ascii="Arial" w:eastAsia="Calibri" w:hAnsi="Arial" w:cs="Arial"/>
          <w:lang w:val="ru-RU"/>
        </w:rPr>
        <w:t>20</w:t>
      </w:r>
      <w:r w:rsidRPr="00AC7830">
        <w:rPr>
          <w:rFonts w:ascii="Arial" w:eastAsia="Calibri" w:hAnsi="Arial" w:cs="Arial"/>
          <w:lang w:val="ru-RU"/>
        </w:rPr>
        <w:t>15 и 68/</w:t>
      </w:r>
      <w:r w:rsidR="00F31969" w:rsidRPr="00AC7830">
        <w:rPr>
          <w:rFonts w:ascii="Arial" w:eastAsia="Calibri" w:hAnsi="Arial" w:cs="Arial"/>
          <w:lang w:val="ru-RU"/>
        </w:rPr>
        <w:t>20</w:t>
      </w:r>
      <w:r w:rsidRPr="00AC7830">
        <w:rPr>
          <w:rFonts w:ascii="Arial" w:eastAsia="Calibri" w:hAnsi="Arial" w:cs="Arial"/>
          <w:lang w:val="ru-RU"/>
        </w:rPr>
        <w:t>15 -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w:t>
      </w:r>
      <w:r w:rsidRPr="00AC7830">
        <w:rPr>
          <w:rFonts w:ascii="Arial" w:eastAsia="Calibri" w:hAnsi="Arial" w:cs="Arial"/>
          <w:lang w:val="sr-Cyrl-CS"/>
        </w:rPr>
        <w:t>,</w:t>
      </w:r>
      <w:r w:rsidRPr="00AC7830">
        <w:rPr>
          <w:rFonts w:ascii="Arial" w:eastAsia="Calibri" w:hAnsi="Arial" w:cs="Arial"/>
          <w:lang w:val="ru-RU"/>
        </w:rPr>
        <w:t>бр. 86/</w:t>
      </w:r>
      <w:r w:rsidR="00F31969" w:rsidRPr="00AC7830">
        <w:rPr>
          <w:rFonts w:ascii="Arial" w:eastAsia="Calibri" w:hAnsi="Arial" w:cs="Arial"/>
          <w:lang w:val="ru-RU"/>
        </w:rPr>
        <w:t>20</w:t>
      </w:r>
      <w:r w:rsidRPr="00AC7830">
        <w:rPr>
          <w:rFonts w:ascii="Arial" w:eastAsia="Calibri" w:hAnsi="Arial" w:cs="Arial"/>
          <w:lang w:val="ru-RU"/>
        </w:rPr>
        <w:t>15), Одлуке о покретању поступка јавне набавке (</w:t>
      </w:r>
      <w:r w:rsidR="00AC7830" w:rsidRPr="00AC7830">
        <w:rPr>
          <w:rFonts w:ascii="Arial" w:eastAsia="Arial Unicode MS" w:hAnsi="Arial" w:cs="Arial"/>
          <w:kern w:val="2"/>
          <w:sz w:val="24"/>
          <w:szCs w:val="24"/>
          <w:lang w:val="ru-RU"/>
        </w:rPr>
        <w:t>12.01</w:t>
      </w:r>
      <w:r w:rsidR="0012615F">
        <w:rPr>
          <w:rFonts w:ascii="Arial" w:eastAsia="Arial Unicode MS" w:hAnsi="Arial" w:cs="Arial"/>
          <w:kern w:val="2"/>
          <w:sz w:val="24"/>
          <w:szCs w:val="24"/>
        </w:rPr>
        <w:t>.</w:t>
      </w:r>
      <w:bookmarkStart w:id="6" w:name="_GoBack"/>
      <w:bookmarkEnd w:id="6"/>
      <w:r w:rsidR="00AC7830" w:rsidRPr="00AC7830">
        <w:rPr>
          <w:rFonts w:ascii="Arial" w:eastAsia="Arial Unicode MS" w:hAnsi="Arial" w:cs="Arial"/>
          <w:kern w:val="2"/>
          <w:sz w:val="24"/>
          <w:szCs w:val="24"/>
          <w:lang w:val="ru-RU"/>
        </w:rPr>
        <w:t>473679/1-</w:t>
      </w:r>
      <w:r w:rsidR="00AC7830" w:rsidRPr="00AC7830">
        <w:rPr>
          <w:rFonts w:ascii="Arial" w:eastAsia="Arial Unicode MS" w:hAnsi="Arial" w:cs="Arial"/>
          <w:kern w:val="2"/>
          <w:sz w:val="24"/>
          <w:szCs w:val="24"/>
        </w:rPr>
        <w:t>18</w:t>
      </w:r>
      <w:r w:rsidR="00AC7830" w:rsidRPr="00AC7830">
        <w:rPr>
          <w:rFonts w:ascii="Arial" w:eastAsia="Arial Unicode MS" w:hAnsi="Arial" w:cs="Arial"/>
          <w:kern w:val="2"/>
          <w:sz w:val="24"/>
          <w:szCs w:val="24"/>
          <w:lang w:val="ru-RU"/>
        </w:rPr>
        <w:t xml:space="preserve"> од </w:t>
      </w:r>
      <w:r w:rsidR="00AC7830" w:rsidRPr="00AC7830">
        <w:rPr>
          <w:rFonts w:ascii="Arial" w:eastAsia="Arial Unicode MS" w:hAnsi="Arial" w:cs="Arial"/>
          <w:kern w:val="2"/>
          <w:sz w:val="24"/>
          <w:szCs w:val="24"/>
        </w:rPr>
        <w:t>26.09</w:t>
      </w:r>
      <w:r w:rsidR="00AC7830" w:rsidRPr="00AC7830">
        <w:rPr>
          <w:rFonts w:ascii="Arial" w:eastAsia="Arial Unicode MS" w:hAnsi="Arial" w:cs="Arial"/>
          <w:kern w:val="2"/>
          <w:sz w:val="24"/>
          <w:szCs w:val="24"/>
          <w:lang w:val="ru-RU"/>
        </w:rPr>
        <w:t>.201</w:t>
      </w:r>
      <w:r w:rsidR="00AC7830" w:rsidRPr="00AC7830">
        <w:rPr>
          <w:rFonts w:ascii="Arial" w:eastAsia="Arial Unicode MS" w:hAnsi="Arial" w:cs="Arial"/>
          <w:kern w:val="2"/>
          <w:sz w:val="24"/>
          <w:szCs w:val="24"/>
        </w:rPr>
        <w:t>8</w:t>
      </w:r>
      <w:r w:rsidR="00AC7830" w:rsidRPr="00AC7830">
        <w:rPr>
          <w:rFonts w:ascii="Arial" w:eastAsia="Arial Unicode MS" w:hAnsi="Arial" w:cs="Arial"/>
          <w:kern w:val="2"/>
          <w:sz w:val="24"/>
          <w:szCs w:val="24"/>
          <w:lang w:val="ru-RU"/>
        </w:rPr>
        <w:t>. године</w:t>
      </w:r>
      <w:r w:rsidRPr="00AC7830">
        <w:rPr>
          <w:rFonts w:ascii="Arial" w:eastAsia="Calibri" w:hAnsi="Arial" w:cs="Arial"/>
          <w:lang w:val="ru-RU"/>
        </w:rPr>
        <w:t>) и Решења о образовању Комисије за јавну набавку  (</w:t>
      </w:r>
      <w:r w:rsidR="00AC7830" w:rsidRPr="00AC7830">
        <w:rPr>
          <w:rFonts w:ascii="Arial" w:eastAsia="Arial Unicode MS" w:hAnsi="Arial" w:cs="Arial"/>
          <w:kern w:val="2"/>
          <w:sz w:val="24"/>
          <w:szCs w:val="24"/>
          <w:lang w:val="ru-RU"/>
        </w:rPr>
        <w:t>12.01</w:t>
      </w:r>
      <w:r w:rsidR="00AC7830" w:rsidRPr="00AC7830">
        <w:rPr>
          <w:rFonts w:ascii="Arial" w:eastAsia="Arial Unicode MS" w:hAnsi="Arial" w:cs="Arial"/>
          <w:kern w:val="2"/>
          <w:sz w:val="24"/>
          <w:szCs w:val="24"/>
        </w:rPr>
        <w:t xml:space="preserve">. </w:t>
      </w:r>
      <w:r w:rsidR="00AC7830" w:rsidRPr="00AC7830">
        <w:rPr>
          <w:rFonts w:ascii="Arial" w:eastAsia="Arial Unicode MS" w:hAnsi="Arial" w:cs="Arial"/>
          <w:kern w:val="2"/>
          <w:sz w:val="24"/>
          <w:szCs w:val="24"/>
          <w:lang w:val="ru-RU"/>
        </w:rPr>
        <w:t>473679/2-</w:t>
      </w:r>
      <w:r w:rsidR="00AC7830" w:rsidRPr="00AC7830">
        <w:rPr>
          <w:rFonts w:ascii="Arial" w:eastAsia="Arial Unicode MS" w:hAnsi="Arial" w:cs="Arial"/>
          <w:kern w:val="2"/>
          <w:sz w:val="24"/>
          <w:szCs w:val="24"/>
        </w:rPr>
        <w:t>18</w:t>
      </w:r>
      <w:r w:rsidR="00AC7830" w:rsidRPr="00AC7830">
        <w:rPr>
          <w:rFonts w:ascii="Arial" w:eastAsia="Arial Unicode MS" w:hAnsi="Arial" w:cs="Arial"/>
          <w:kern w:val="2"/>
          <w:sz w:val="24"/>
          <w:szCs w:val="24"/>
          <w:lang w:val="ru-RU"/>
        </w:rPr>
        <w:t xml:space="preserve"> од </w:t>
      </w:r>
      <w:r w:rsidR="00AC7830" w:rsidRPr="00AC7830">
        <w:rPr>
          <w:rFonts w:ascii="Arial" w:eastAsia="Arial Unicode MS" w:hAnsi="Arial" w:cs="Arial"/>
          <w:kern w:val="2"/>
          <w:sz w:val="24"/>
          <w:szCs w:val="24"/>
        </w:rPr>
        <w:t>26.09</w:t>
      </w:r>
      <w:r w:rsidR="00AC7830" w:rsidRPr="00AC7830">
        <w:rPr>
          <w:rFonts w:ascii="Arial" w:eastAsia="Arial Unicode MS" w:hAnsi="Arial" w:cs="Arial"/>
          <w:kern w:val="2"/>
          <w:sz w:val="24"/>
          <w:szCs w:val="24"/>
          <w:lang w:val="ru-RU"/>
        </w:rPr>
        <w:t>.201</w:t>
      </w:r>
      <w:r w:rsidR="00AC7830" w:rsidRPr="00AC7830">
        <w:rPr>
          <w:rFonts w:ascii="Arial" w:eastAsia="Arial Unicode MS" w:hAnsi="Arial" w:cs="Arial"/>
          <w:kern w:val="2"/>
          <w:sz w:val="24"/>
          <w:szCs w:val="24"/>
        </w:rPr>
        <w:t>8</w:t>
      </w:r>
      <w:r w:rsidR="00AC7830" w:rsidRPr="00AC7830">
        <w:rPr>
          <w:rFonts w:ascii="Arial" w:eastAsia="Arial Unicode MS" w:hAnsi="Arial" w:cs="Arial"/>
          <w:kern w:val="2"/>
          <w:sz w:val="24"/>
          <w:szCs w:val="24"/>
          <w:lang w:val="ru-RU"/>
        </w:rPr>
        <w:t>. године</w:t>
      </w:r>
      <w:r w:rsidRPr="00AC7830">
        <w:rPr>
          <w:rFonts w:ascii="Arial" w:eastAsia="Calibri" w:hAnsi="Arial" w:cs="Arial"/>
          <w:lang w:val="ru-RU"/>
        </w:rPr>
        <w:t>), припремљена је:</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jc w:val="center"/>
        <w:rPr>
          <w:rFonts w:ascii="Arial" w:eastAsia="Calibri" w:hAnsi="Arial" w:cs="Arial"/>
          <w:b/>
          <w:lang w:val="sr-Cyrl-CS"/>
        </w:rPr>
      </w:pPr>
      <w:r w:rsidRPr="0059284D">
        <w:rPr>
          <w:rFonts w:ascii="Arial" w:eastAsia="Calibri" w:hAnsi="Arial" w:cs="Arial"/>
          <w:b/>
          <w:lang w:val="ru-RU"/>
        </w:rPr>
        <w:t>КОНКУРСНА  ДОКУМЕНТАЦИЈА</w:t>
      </w:r>
    </w:p>
    <w:p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У ОТВОРЕНОМ ПОСТУПКУ</w:t>
      </w:r>
    </w:p>
    <w:p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 xml:space="preserve">ЈАВНА НАБАВКА УСЛУГЕ </w:t>
      </w:r>
      <w:r w:rsidR="00F31969" w:rsidRPr="0059284D">
        <w:rPr>
          <w:rFonts w:ascii="Arial" w:eastAsia="Calibri" w:hAnsi="Arial" w:cs="Arial"/>
          <w:b/>
          <w:lang w:val="ru-RU"/>
        </w:rPr>
        <w:t xml:space="preserve">ПОСЕБНОГ </w:t>
      </w:r>
      <w:r w:rsidRPr="0059284D">
        <w:rPr>
          <w:rFonts w:ascii="Arial" w:eastAsia="Calibri" w:hAnsi="Arial" w:cs="Arial"/>
          <w:b/>
          <w:lang w:val="ru-RU"/>
        </w:rPr>
        <w:t>ЛИНИЈСКОГ  ПРЕВОЗА ЗАПОСЛЕНИХ</w:t>
      </w:r>
    </w:p>
    <w:p w:rsidR="00FF529C" w:rsidRPr="0059284D" w:rsidRDefault="00E22B65" w:rsidP="00FF529C">
      <w:pPr>
        <w:spacing w:after="0" w:line="240" w:lineRule="auto"/>
        <w:jc w:val="center"/>
        <w:rPr>
          <w:rFonts w:ascii="Arial" w:hAnsi="Arial" w:cs="Arial"/>
          <w:b/>
          <w:sz w:val="24"/>
          <w:szCs w:val="24"/>
        </w:rPr>
      </w:pPr>
      <w:r w:rsidRPr="0059284D">
        <w:rPr>
          <w:rFonts w:ascii="Arial" w:eastAsia="Calibri" w:hAnsi="Arial" w:cs="Arial"/>
          <w:b/>
          <w:lang w:val="ru-RU"/>
        </w:rPr>
        <w:t xml:space="preserve">ЈАВНА НАБАВКА бр. </w:t>
      </w:r>
      <w:r w:rsidR="00FF529C" w:rsidRPr="0059284D">
        <w:rPr>
          <w:rFonts w:ascii="Arial" w:hAnsi="Arial" w:cs="Arial"/>
          <w:b/>
          <w:sz w:val="24"/>
          <w:szCs w:val="24"/>
        </w:rPr>
        <w:t xml:space="preserve">ЈН/4000/0177/2018 </w:t>
      </w:r>
    </w:p>
    <w:p w:rsidR="00E22B65" w:rsidRPr="0059284D" w:rsidRDefault="00E22B65" w:rsidP="00FF529C">
      <w:pPr>
        <w:spacing w:after="0" w:line="240" w:lineRule="auto"/>
        <w:jc w:val="center"/>
        <w:rPr>
          <w:rFonts w:ascii="Arial" w:eastAsia="Calibri" w:hAnsi="Arial" w:cs="Arial"/>
          <w:lang w:val="sr-Cyrl-CS"/>
        </w:rPr>
      </w:pPr>
    </w:p>
    <w:p w:rsidR="00E22B65" w:rsidRPr="0059284D" w:rsidRDefault="00E22B65" w:rsidP="00542721">
      <w:pPr>
        <w:keepNext/>
        <w:keepLines/>
        <w:spacing w:after="0" w:line="240" w:lineRule="auto"/>
        <w:rPr>
          <w:rFonts w:ascii="Arial" w:eastAsia="Times New Roman" w:hAnsi="Arial" w:cs="Arial"/>
          <w:bCs/>
          <w:sz w:val="24"/>
          <w:szCs w:val="24"/>
          <w:lang w:val="ru-RU" w:eastAsia="ja-JP"/>
        </w:rPr>
      </w:pPr>
      <w:r w:rsidRPr="0059284D">
        <w:rPr>
          <w:rFonts w:ascii="Arial" w:eastAsia="Times New Roman" w:hAnsi="Arial" w:cs="Arial"/>
          <w:bCs/>
          <w:sz w:val="24"/>
          <w:szCs w:val="24"/>
          <w:lang w:val="ru-RU" w:eastAsia="ja-JP"/>
        </w:rPr>
        <w:t>Конкурсна документација садржи:</w:t>
      </w:r>
    </w:p>
    <w:p w:rsidR="00E22B65" w:rsidRPr="0059284D" w:rsidRDefault="00E22B65" w:rsidP="00542721">
      <w:pPr>
        <w:spacing w:after="0" w:line="240" w:lineRule="auto"/>
        <w:rPr>
          <w:rFonts w:ascii="Calibri" w:eastAsia="Calibri" w:hAnsi="Calibri" w:cs="Times New Roman"/>
        </w:rPr>
      </w:pPr>
    </w:p>
    <w:p w:rsidR="005C0C1D" w:rsidRDefault="00E22B65">
      <w:pPr>
        <w:pStyle w:val="TOC1"/>
        <w:tabs>
          <w:tab w:val="right" w:leader="dot" w:pos="9016"/>
        </w:tabs>
        <w:rPr>
          <w:rFonts w:asciiTheme="minorHAnsi" w:eastAsiaTheme="minorEastAsia" w:hAnsiTheme="minorHAnsi" w:cstheme="minorBidi"/>
          <w:noProof/>
        </w:rPr>
      </w:pPr>
      <w:r w:rsidRPr="0059284D">
        <w:rPr>
          <w:rFonts w:ascii="Arial" w:hAnsi="Arial" w:cs="Arial"/>
        </w:rPr>
        <w:fldChar w:fldCharType="begin"/>
      </w:r>
      <w:r w:rsidRPr="0059284D">
        <w:rPr>
          <w:rFonts w:ascii="Arial" w:hAnsi="Arial" w:cs="Arial"/>
        </w:rPr>
        <w:instrText xml:space="preserve"> TOC \o "1-3" \h \z \u </w:instrText>
      </w:r>
      <w:r w:rsidRPr="0059284D">
        <w:rPr>
          <w:rFonts w:ascii="Arial" w:hAnsi="Arial" w:cs="Arial"/>
        </w:rPr>
        <w:fldChar w:fldCharType="separate"/>
      </w:r>
      <w:hyperlink w:anchor="_Toc525307471" w:history="1">
        <w:r w:rsidR="005C0C1D" w:rsidRPr="00425E66">
          <w:rPr>
            <w:rStyle w:val="Hyperlink"/>
            <w:rFonts w:ascii="Arial" w:eastAsia="Times New Roman" w:hAnsi="Arial" w:cs="Arial"/>
            <w:b/>
            <w:bCs/>
            <w:noProof/>
            <w:lang w:val="sr-Latn-CS"/>
          </w:rPr>
          <w:t>I ОПШТ</w:t>
        </w:r>
        <w:r w:rsidR="005C0C1D" w:rsidRPr="00425E66">
          <w:rPr>
            <w:rStyle w:val="Hyperlink"/>
            <w:rFonts w:ascii="Arial" w:eastAsia="Times New Roman" w:hAnsi="Arial" w:cs="Arial"/>
            <w:b/>
            <w:bCs/>
            <w:noProof/>
            <w:lang w:val="ru-RU"/>
          </w:rPr>
          <w:t>И</w:t>
        </w:r>
        <w:r w:rsidR="005C0C1D" w:rsidRPr="00425E66">
          <w:rPr>
            <w:rStyle w:val="Hyperlink"/>
            <w:rFonts w:ascii="Arial" w:eastAsia="Times New Roman" w:hAnsi="Arial" w:cs="Arial"/>
            <w:b/>
            <w:bCs/>
            <w:noProof/>
            <w:lang w:val="sr-Latn-CS"/>
          </w:rPr>
          <w:t xml:space="preserve"> ПОДА</w:t>
        </w:r>
        <w:r w:rsidR="005C0C1D" w:rsidRPr="00425E66">
          <w:rPr>
            <w:rStyle w:val="Hyperlink"/>
            <w:rFonts w:ascii="Arial" w:eastAsia="Times New Roman" w:hAnsi="Arial" w:cs="Arial"/>
            <w:b/>
            <w:bCs/>
            <w:noProof/>
            <w:lang w:val="ru-RU"/>
          </w:rPr>
          <w:t>ЦИ</w:t>
        </w:r>
        <w:r w:rsidR="005C0C1D" w:rsidRPr="00425E66">
          <w:rPr>
            <w:rStyle w:val="Hyperlink"/>
            <w:rFonts w:ascii="Arial" w:eastAsia="Times New Roman" w:hAnsi="Arial" w:cs="Arial"/>
            <w:b/>
            <w:bCs/>
            <w:noProof/>
            <w:lang w:val="sr-Latn-CS"/>
          </w:rPr>
          <w:t xml:space="preserve"> О ЈАВНОЈ НАБАВЦИ</w:t>
        </w:r>
        <w:r w:rsidR="005C0C1D">
          <w:rPr>
            <w:noProof/>
            <w:webHidden/>
          </w:rPr>
          <w:tab/>
        </w:r>
        <w:r w:rsidR="005C0C1D">
          <w:rPr>
            <w:noProof/>
            <w:webHidden/>
          </w:rPr>
          <w:fldChar w:fldCharType="begin"/>
        </w:r>
        <w:r w:rsidR="005C0C1D">
          <w:rPr>
            <w:noProof/>
            <w:webHidden/>
          </w:rPr>
          <w:instrText xml:space="preserve"> PAGEREF _Toc525307471 \h </w:instrText>
        </w:r>
        <w:r w:rsidR="005C0C1D">
          <w:rPr>
            <w:noProof/>
            <w:webHidden/>
          </w:rPr>
        </w:r>
        <w:r w:rsidR="005C0C1D">
          <w:rPr>
            <w:noProof/>
            <w:webHidden/>
          </w:rPr>
          <w:fldChar w:fldCharType="separate"/>
        </w:r>
        <w:r w:rsidR="005C0C1D">
          <w:rPr>
            <w:noProof/>
            <w:webHidden/>
          </w:rPr>
          <w:t>4</w:t>
        </w:r>
        <w:r w:rsidR="005C0C1D">
          <w:rPr>
            <w:noProof/>
            <w:webHidden/>
          </w:rPr>
          <w:fldChar w:fldCharType="end"/>
        </w:r>
      </w:hyperlink>
    </w:p>
    <w:p w:rsidR="005C0C1D" w:rsidRDefault="009037A1">
      <w:pPr>
        <w:pStyle w:val="TOC1"/>
        <w:tabs>
          <w:tab w:val="right" w:leader="dot" w:pos="9016"/>
        </w:tabs>
        <w:rPr>
          <w:rFonts w:asciiTheme="minorHAnsi" w:eastAsiaTheme="minorEastAsia" w:hAnsiTheme="minorHAnsi" w:cstheme="minorBidi"/>
          <w:noProof/>
        </w:rPr>
      </w:pPr>
      <w:hyperlink w:anchor="_Toc525307472" w:history="1">
        <w:r w:rsidR="005C0C1D" w:rsidRPr="00425E66">
          <w:rPr>
            <w:rStyle w:val="Hyperlink"/>
            <w:rFonts w:ascii="Arial" w:eastAsia="Times New Roman" w:hAnsi="Arial"/>
            <w:b/>
            <w:bCs/>
            <w:noProof/>
            <w:lang w:val="sr-Latn-CS"/>
          </w:rPr>
          <w:t xml:space="preserve">II ВРСТА, ТЕХНИЧКЕ КАРАКТЕРИСТИКЕ (СПЕЦИФИКАЦИЈЕ), КВАЛИТЕТ, КОЛИЧИНУ И ОПИС ДОБАРА, РАДОВА ИЛИ УСЛУГА, НАЧИН </w:t>
        </w:r>
        <w:r w:rsidR="005C0C1D" w:rsidRPr="00425E66">
          <w:rPr>
            <w:rStyle w:val="Hyperlink"/>
            <w:rFonts w:ascii="Arial" w:eastAsia="Times New Roman" w:hAnsi="Arial"/>
            <w:b/>
            <w:bCs/>
            <w:noProof/>
            <w:lang w:val="ru-RU"/>
          </w:rPr>
          <w:t>СПРОВОЂЕЊА</w:t>
        </w:r>
        <w:r w:rsidR="005C0C1D" w:rsidRPr="00425E66">
          <w:rPr>
            <w:rStyle w:val="Hyperlink"/>
            <w:rFonts w:ascii="Arial" w:eastAsia="Times New Roman" w:hAnsi="Arial"/>
            <w:b/>
            <w:bCs/>
            <w:noProof/>
            <w:lang w:val="sr-Latn-CS"/>
          </w:rPr>
          <w:t xml:space="preserve"> КОНТРОЛЕ И ОБЕЗБЕЂИВАЊА ГАРАНЦИЈЕ КВАЛИТЕТА, РОК ИЗВРШЕЊА, МЕСТО ИЗВРШЕЊА ИЛИ ИСПОРУКЕ ДОБАРА, ЕВЕНТУАЛНЕ ДОДАТНЕ УСЛУГЕ И СЛ.</w:t>
        </w:r>
        <w:r w:rsidR="005C0C1D">
          <w:rPr>
            <w:noProof/>
            <w:webHidden/>
          </w:rPr>
          <w:tab/>
        </w:r>
        <w:r w:rsidR="005C0C1D">
          <w:rPr>
            <w:noProof/>
            <w:webHidden/>
          </w:rPr>
          <w:fldChar w:fldCharType="begin"/>
        </w:r>
        <w:r w:rsidR="005C0C1D">
          <w:rPr>
            <w:noProof/>
            <w:webHidden/>
          </w:rPr>
          <w:instrText xml:space="preserve"> PAGEREF _Toc525307472 \h </w:instrText>
        </w:r>
        <w:r w:rsidR="005C0C1D">
          <w:rPr>
            <w:noProof/>
            <w:webHidden/>
          </w:rPr>
        </w:r>
        <w:r w:rsidR="005C0C1D">
          <w:rPr>
            <w:noProof/>
            <w:webHidden/>
          </w:rPr>
          <w:fldChar w:fldCharType="separate"/>
        </w:r>
        <w:r w:rsidR="005C0C1D">
          <w:rPr>
            <w:noProof/>
            <w:webHidden/>
          </w:rPr>
          <w:t>5</w:t>
        </w:r>
        <w:r w:rsidR="005C0C1D">
          <w:rPr>
            <w:noProof/>
            <w:webHidden/>
          </w:rPr>
          <w:fldChar w:fldCharType="end"/>
        </w:r>
      </w:hyperlink>
    </w:p>
    <w:p w:rsidR="005C0C1D" w:rsidRDefault="009037A1">
      <w:pPr>
        <w:pStyle w:val="TOC1"/>
        <w:tabs>
          <w:tab w:val="right" w:leader="dot" w:pos="9016"/>
        </w:tabs>
        <w:rPr>
          <w:rFonts w:asciiTheme="minorHAnsi" w:eastAsiaTheme="minorEastAsia" w:hAnsiTheme="minorHAnsi" w:cstheme="minorBidi"/>
          <w:noProof/>
        </w:rPr>
      </w:pPr>
      <w:hyperlink w:anchor="_Toc525307473" w:history="1">
        <w:r w:rsidR="005C0C1D" w:rsidRPr="00425E66">
          <w:rPr>
            <w:rStyle w:val="Hyperlink"/>
            <w:rFonts w:ascii="Arial" w:eastAsia="Times New Roman" w:hAnsi="Arial"/>
            <w:b/>
            <w:bCs/>
            <w:noProof/>
            <w:lang w:val="sr-Latn-CS"/>
          </w:rPr>
          <w:t>III TE</w:t>
        </w:r>
        <w:r w:rsidR="005C0C1D" w:rsidRPr="00425E66">
          <w:rPr>
            <w:rStyle w:val="Hyperlink"/>
            <w:rFonts w:ascii="Arial" w:eastAsia="Times New Roman" w:hAnsi="Arial"/>
            <w:b/>
            <w:bCs/>
            <w:noProof/>
            <w:lang w:val="ru-RU"/>
          </w:rPr>
          <w:t>ХНИЧКА ДОКУМЕНТАЦИЈА И ПЛАНОВИ</w:t>
        </w:r>
        <w:r w:rsidR="005C0C1D">
          <w:rPr>
            <w:noProof/>
            <w:webHidden/>
          </w:rPr>
          <w:tab/>
        </w:r>
        <w:r w:rsidR="005C0C1D">
          <w:rPr>
            <w:noProof/>
            <w:webHidden/>
          </w:rPr>
          <w:fldChar w:fldCharType="begin"/>
        </w:r>
        <w:r w:rsidR="005C0C1D">
          <w:rPr>
            <w:noProof/>
            <w:webHidden/>
          </w:rPr>
          <w:instrText xml:space="preserve"> PAGEREF _Toc525307473 \h </w:instrText>
        </w:r>
        <w:r w:rsidR="005C0C1D">
          <w:rPr>
            <w:noProof/>
            <w:webHidden/>
          </w:rPr>
        </w:r>
        <w:r w:rsidR="005C0C1D">
          <w:rPr>
            <w:noProof/>
            <w:webHidden/>
          </w:rPr>
          <w:fldChar w:fldCharType="separate"/>
        </w:r>
        <w:r w:rsidR="005C0C1D">
          <w:rPr>
            <w:noProof/>
            <w:webHidden/>
          </w:rPr>
          <w:t>9</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74" w:history="1">
        <w:r w:rsidR="005C0C1D" w:rsidRPr="00425E66">
          <w:rPr>
            <w:rStyle w:val="Hyperlink"/>
            <w:rFonts w:ascii="Arial" w:eastAsia="Times New Roman" w:hAnsi="Arial"/>
            <w:b/>
            <w:bCs/>
            <w:noProof/>
            <w:lang w:val="ru-RU"/>
          </w:rPr>
          <w:t>СПЕЦИФИКАЦИЈА УСЛУГЕ ПРЕВОЗА - ПАРТИЈА 1</w:t>
        </w:r>
        <w:r w:rsidR="005C0C1D">
          <w:rPr>
            <w:noProof/>
            <w:webHidden/>
          </w:rPr>
          <w:tab/>
        </w:r>
        <w:r w:rsidR="005C0C1D">
          <w:rPr>
            <w:noProof/>
            <w:webHidden/>
          </w:rPr>
          <w:fldChar w:fldCharType="begin"/>
        </w:r>
        <w:r w:rsidR="005C0C1D">
          <w:rPr>
            <w:noProof/>
            <w:webHidden/>
          </w:rPr>
          <w:instrText xml:space="preserve"> PAGEREF _Toc525307474 \h </w:instrText>
        </w:r>
        <w:r w:rsidR="005C0C1D">
          <w:rPr>
            <w:noProof/>
            <w:webHidden/>
          </w:rPr>
        </w:r>
        <w:r w:rsidR="005C0C1D">
          <w:rPr>
            <w:noProof/>
            <w:webHidden/>
          </w:rPr>
          <w:fldChar w:fldCharType="separate"/>
        </w:r>
        <w:r w:rsidR="005C0C1D">
          <w:rPr>
            <w:noProof/>
            <w:webHidden/>
          </w:rPr>
          <w:t>9</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75" w:history="1">
        <w:r w:rsidR="005C0C1D" w:rsidRPr="00425E66">
          <w:rPr>
            <w:rStyle w:val="Hyperlink"/>
            <w:rFonts w:ascii="Arial" w:eastAsia="Times New Roman" w:hAnsi="Arial"/>
            <w:b/>
            <w:bCs/>
            <w:noProof/>
            <w:lang w:val="sr-Cyrl-CS"/>
          </w:rPr>
          <w:t>СТРУКТУРА АУТОБУСА ЗА ПАРТИЈУ 2.</w:t>
        </w:r>
        <w:r w:rsidR="005C0C1D">
          <w:rPr>
            <w:noProof/>
            <w:webHidden/>
          </w:rPr>
          <w:tab/>
        </w:r>
        <w:r w:rsidR="005C0C1D">
          <w:rPr>
            <w:noProof/>
            <w:webHidden/>
          </w:rPr>
          <w:fldChar w:fldCharType="begin"/>
        </w:r>
        <w:r w:rsidR="005C0C1D">
          <w:rPr>
            <w:noProof/>
            <w:webHidden/>
          </w:rPr>
          <w:instrText xml:space="preserve"> PAGEREF _Toc525307475 \h </w:instrText>
        </w:r>
        <w:r w:rsidR="005C0C1D">
          <w:rPr>
            <w:noProof/>
            <w:webHidden/>
          </w:rPr>
        </w:r>
        <w:r w:rsidR="005C0C1D">
          <w:rPr>
            <w:noProof/>
            <w:webHidden/>
          </w:rPr>
          <w:fldChar w:fldCharType="separate"/>
        </w:r>
        <w:r w:rsidR="005C0C1D">
          <w:rPr>
            <w:noProof/>
            <w:webHidden/>
          </w:rPr>
          <w:t>39</w:t>
        </w:r>
        <w:r w:rsidR="005C0C1D">
          <w:rPr>
            <w:noProof/>
            <w:webHidden/>
          </w:rPr>
          <w:fldChar w:fldCharType="end"/>
        </w:r>
      </w:hyperlink>
    </w:p>
    <w:p w:rsidR="005C0C1D" w:rsidRDefault="009037A1">
      <w:pPr>
        <w:pStyle w:val="TOC1"/>
        <w:tabs>
          <w:tab w:val="right" w:leader="dot" w:pos="9016"/>
        </w:tabs>
        <w:rPr>
          <w:rFonts w:asciiTheme="minorHAnsi" w:eastAsiaTheme="minorEastAsia" w:hAnsiTheme="minorHAnsi" w:cstheme="minorBidi"/>
          <w:noProof/>
        </w:rPr>
      </w:pPr>
      <w:hyperlink w:anchor="_Toc525307476" w:history="1">
        <w:r w:rsidR="005C0C1D" w:rsidRPr="00425E66">
          <w:rPr>
            <w:rStyle w:val="Hyperlink"/>
            <w:rFonts w:ascii="Arial" w:eastAsia="Times New Roman" w:hAnsi="Arial"/>
            <w:b/>
            <w:bCs/>
            <w:noProof/>
          </w:rPr>
          <w:t>IV</w:t>
        </w:r>
        <w:r w:rsidR="005C0C1D" w:rsidRPr="00425E66">
          <w:rPr>
            <w:rStyle w:val="Hyperlink"/>
            <w:rFonts w:ascii="Arial" w:eastAsia="Times New Roman" w:hAnsi="Arial"/>
            <w:b/>
            <w:bCs/>
            <w:noProof/>
            <w:lang w:val="ru-RU"/>
          </w:rPr>
          <w:t xml:space="preserve"> </w:t>
        </w:r>
        <w:r w:rsidR="005C0C1D" w:rsidRPr="00425E66">
          <w:rPr>
            <w:rStyle w:val="Hyperlink"/>
            <w:rFonts w:ascii="Arial" w:eastAsia="Times New Roman" w:hAnsi="Arial"/>
            <w:b/>
            <w:bCs/>
            <w:noProof/>
            <w:lang w:val="sr-Latn-CS"/>
          </w:rPr>
          <w:t>УСЛОВИ ЗА УЧЕШЋЕ У ПОСТУПКУ ЈАВНЕ НАБАВКЕ ИЗ ЧЛ. 75. И 76. ЗАКОНА И УПУТСТВО КАКО СЕ ДОКАЗУЈЕ ИСПУЊЕНОСТ ТИХ УСЛОВА</w:t>
        </w:r>
        <w:r w:rsidR="005C0C1D">
          <w:rPr>
            <w:noProof/>
            <w:webHidden/>
          </w:rPr>
          <w:tab/>
        </w:r>
        <w:r w:rsidR="005C0C1D">
          <w:rPr>
            <w:noProof/>
            <w:webHidden/>
          </w:rPr>
          <w:fldChar w:fldCharType="begin"/>
        </w:r>
        <w:r w:rsidR="005C0C1D">
          <w:rPr>
            <w:noProof/>
            <w:webHidden/>
          </w:rPr>
          <w:instrText xml:space="preserve"> PAGEREF _Toc525307476 \h </w:instrText>
        </w:r>
        <w:r w:rsidR="005C0C1D">
          <w:rPr>
            <w:noProof/>
            <w:webHidden/>
          </w:rPr>
        </w:r>
        <w:r w:rsidR="005C0C1D">
          <w:rPr>
            <w:noProof/>
            <w:webHidden/>
          </w:rPr>
          <w:fldChar w:fldCharType="separate"/>
        </w:r>
        <w:r w:rsidR="005C0C1D">
          <w:rPr>
            <w:noProof/>
            <w:webHidden/>
          </w:rPr>
          <w:t>39</w:t>
        </w:r>
        <w:r w:rsidR="005C0C1D">
          <w:rPr>
            <w:noProof/>
            <w:webHidden/>
          </w:rPr>
          <w:fldChar w:fldCharType="end"/>
        </w:r>
      </w:hyperlink>
    </w:p>
    <w:p w:rsidR="005C0C1D" w:rsidRDefault="009037A1">
      <w:pPr>
        <w:pStyle w:val="TOC2"/>
        <w:tabs>
          <w:tab w:val="right" w:leader="dot" w:pos="9016"/>
        </w:tabs>
        <w:rPr>
          <w:rFonts w:asciiTheme="minorHAnsi" w:eastAsiaTheme="minorEastAsia" w:hAnsiTheme="minorHAnsi" w:cstheme="minorBidi"/>
          <w:noProof/>
        </w:rPr>
      </w:pPr>
      <w:hyperlink w:anchor="_Toc525307477" w:history="1">
        <w:r w:rsidR="005C0C1D" w:rsidRPr="00425E66">
          <w:rPr>
            <w:rStyle w:val="Hyperlink"/>
            <w:noProof/>
            <w:lang w:val="sr-Latn-CS"/>
          </w:rPr>
          <w:t xml:space="preserve">IV </w:t>
        </w:r>
        <w:r w:rsidR="005C0C1D" w:rsidRPr="00425E66">
          <w:rPr>
            <w:rStyle w:val="Hyperlink"/>
            <w:noProof/>
            <w:lang w:val="sr-Cyrl-RS"/>
          </w:rPr>
          <w:t>А</w:t>
        </w:r>
        <w:r w:rsidR="005C0C1D" w:rsidRPr="00425E66">
          <w:rPr>
            <w:rStyle w:val="Hyperlink"/>
            <w:noProof/>
            <w:lang w:val="sr-Latn-CS"/>
          </w:rPr>
          <w:t xml:space="preserve">) </w:t>
        </w:r>
        <w:r w:rsidR="005C0C1D" w:rsidRPr="00425E66">
          <w:rPr>
            <w:rStyle w:val="Hyperlink"/>
            <w:noProof/>
            <w:lang w:val="sr-Cyrl-RS"/>
          </w:rPr>
          <w:t>У</w:t>
        </w:r>
        <w:r w:rsidR="005C0C1D" w:rsidRPr="00425E66">
          <w:rPr>
            <w:rStyle w:val="Hyperlink"/>
            <w:noProof/>
            <w:lang w:val="sr-Latn-CS"/>
          </w:rPr>
          <w:t>слови за учешће у поступку јавне набавке</w:t>
        </w:r>
        <w:r w:rsidR="005C0C1D">
          <w:rPr>
            <w:noProof/>
            <w:webHidden/>
          </w:rPr>
          <w:tab/>
        </w:r>
        <w:r w:rsidR="005C0C1D">
          <w:rPr>
            <w:noProof/>
            <w:webHidden/>
          </w:rPr>
          <w:fldChar w:fldCharType="begin"/>
        </w:r>
        <w:r w:rsidR="005C0C1D">
          <w:rPr>
            <w:noProof/>
            <w:webHidden/>
          </w:rPr>
          <w:instrText xml:space="preserve"> PAGEREF _Toc525307477 \h </w:instrText>
        </w:r>
        <w:r w:rsidR="005C0C1D">
          <w:rPr>
            <w:noProof/>
            <w:webHidden/>
          </w:rPr>
        </w:r>
        <w:r w:rsidR="005C0C1D">
          <w:rPr>
            <w:noProof/>
            <w:webHidden/>
          </w:rPr>
          <w:fldChar w:fldCharType="separate"/>
        </w:r>
        <w:r w:rsidR="005C0C1D">
          <w:rPr>
            <w:noProof/>
            <w:webHidden/>
          </w:rPr>
          <w:t>39</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78" w:history="1">
        <w:r w:rsidR="005C0C1D" w:rsidRPr="00425E66">
          <w:rPr>
            <w:rStyle w:val="Hyperlink"/>
            <w:noProof/>
            <w:lang w:val="sr-Cyrl-RS"/>
          </w:rPr>
          <w:t>А1 О</w:t>
        </w:r>
        <w:r w:rsidR="005C0C1D" w:rsidRPr="00425E66">
          <w:rPr>
            <w:rStyle w:val="Hyperlink"/>
            <w:noProof/>
            <w:lang w:val="sr-Latn-CS"/>
          </w:rPr>
          <w:t>бавезни услови за учешће у поступку јавне набавке из члана 75. Закона</w:t>
        </w:r>
        <w:r w:rsidR="005C0C1D">
          <w:rPr>
            <w:noProof/>
            <w:webHidden/>
          </w:rPr>
          <w:tab/>
        </w:r>
        <w:r w:rsidR="005C0C1D">
          <w:rPr>
            <w:noProof/>
            <w:webHidden/>
          </w:rPr>
          <w:fldChar w:fldCharType="begin"/>
        </w:r>
        <w:r w:rsidR="005C0C1D">
          <w:rPr>
            <w:noProof/>
            <w:webHidden/>
          </w:rPr>
          <w:instrText xml:space="preserve"> PAGEREF _Toc525307478 \h </w:instrText>
        </w:r>
        <w:r w:rsidR="005C0C1D">
          <w:rPr>
            <w:noProof/>
            <w:webHidden/>
          </w:rPr>
        </w:r>
        <w:r w:rsidR="005C0C1D">
          <w:rPr>
            <w:noProof/>
            <w:webHidden/>
          </w:rPr>
          <w:fldChar w:fldCharType="separate"/>
        </w:r>
        <w:r w:rsidR="005C0C1D">
          <w:rPr>
            <w:noProof/>
            <w:webHidden/>
          </w:rPr>
          <w:t>39</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79" w:history="1">
        <w:r w:rsidR="005C0C1D" w:rsidRPr="00425E66">
          <w:rPr>
            <w:rStyle w:val="Hyperlink"/>
            <w:noProof/>
            <w:lang w:val="sr-Cyrl-RS"/>
          </w:rPr>
          <w:t>А2</w:t>
        </w:r>
        <w:r w:rsidR="005C0C1D" w:rsidRPr="00425E66">
          <w:rPr>
            <w:rStyle w:val="Hyperlink"/>
            <w:noProof/>
            <w:lang w:val="sr-Latn-CS"/>
          </w:rPr>
          <w:t xml:space="preserve">) </w:t>
        </w:r>
        <w:r w:rsidR="005C0C1D" w:rsidRPr="00425E66">
          <w:rPr>
            <w:rStyle w:val="Hyperlink"/>
            <w:noProof/>
            <w:lang w:val="sr-Cyrl-RS"/>
          </w:rPr>
          <w:t>Д</w:t>
        </w:r>
        <w:r w:rsidR="005C0C1D" w:rsidRPr="00425E66">
          <w:rPr>
            <w:rStyle w:val="Hyperlink"/>
            <w:noProof/>
            <w:lang w:val="sr-Latn-CS"/>
          </w:rPr>
          <w:t>одатни услови за учешће у поступку јавне набавке из члана 76. Закона</w:t>
        </w:r>
        <w:r w:rsidR="005C0C1D">
          <w:rPr>
            <w:noProof/>
            <w:webHidden/>
          </w:rPr>
          <w:tab/>
        </w:r>
        <w:r w:rsidR="005C0C1D">
          <w:rPr>
            <w:noProof/>
            <w:webHidden/>
          </w:rPr>
          <w:fldChar w:fldCharType="begin"/>
        </w:r>
        <w:r w:rsidR="005C0C1D">
          <w:rPr>
            <w:noProof/>
            <w:webHidden/>
          </w:rPr>
          <w:instrText xml:space="preserve"> PAGEREF _Toc525307479 \h </w:instrText>
        </w:r>
        <w:r w:rsidR="005C0C1D">
          <w:rPr>
            <w:noProof/>
            <w:webHidden/>
          </w:rPr>
        </w:r>
        <w:r w:rsidR="005C0C1D">
          <w:rPr>
            <w:noProof/>
            <w:webHidden/>
          </w:rPr>
          <w:fldChar w:fldCharType="separate"/>
        </w:r>
        <w:r w:rsidR="005C0C1D">
          <w:rPr>
            <w:noProof/>
            <w:webHidden/>
          </w:rPr>
          <w:t>39</w:t>
        </w:r>
        <w:r w:rsidR="005C0C1D">
          <w:rPr>
            <w:noProof/>
            <w:webHidden/>
          </w:rPr>
          <w:fldChar w:fldCharType="end"/>
        </w:r>
      </w:hyperlink>
    </w:p>
    <w:p w:rsidR="005C0C1D" w:rsidRDefault="009037A1">
      <w:pPr>
        <w:pStyle w:val="TOC2"/>
        <w:tabs>
          <w:tab w:val="right" w:leader="dot" w:pos="9016"/>
        </w:tabs>
        <w:rPr>
          <w:rFonts w:asciiTheme="minorHAnsi" w:eastAsiaTheme="minorEastAsia" w:hAnsiTheme="minorHAnsi" w:cstheme="minorBidi"/>
          <w:noProof/>
        </w:rPr>
      </w:pPr>
      <w:hyperlink w:anchor="_Toc525307480" w:history="1">
        <w:r w:rsidR="005C0C1D" w:rsidRPr="00425E66">
          <w:rPr>
            <w:rStyle w:val="Hyperlink"/>
            <w:rFonts w:ascii="Arial" w:eastAsia="Times New Roman" w:hAnsi="Arial"/>
            <w:b/>
            <w:bCs/>
            <w:noProof/>
            <w:lang w:val="sr-Latn-CS"/>
          </w:rPr>
          <w:t>IV Б) УПУТСТВО КАКО СЕ ДОКАЗУЈЕ ИСПУЊЕНОСТ УСЛОВА</w:t>
        </w:r>
        <w:r w:rsidR="005C0C1D">
          <w:rPr>
            <w:noProof/>
            <w:webHidden/>
          </w:rPr>
          <w:tab/>
        </w:r>
        <w:r w:rsidR="005C0C1D">
          <w:rPr>
            <w:noProof/>
            <w:webHidden/>
          </w:rPr>
          <w:fldChar w:fldCharType="begin"/>
        </w:r>
        <w:r w:rsidR="005C0C1D">
          <w:rPr>
            <w:noProof/>
            <w:webHidden/>
          </w:rPr>
          <w:instrText xml:space="preserve"> PAGEREF _Toc525307480 \h </w:instrText>
        </w:r>
        <w:r w:rsidR="005C0C1D">
          <w:rPr>
            <w:noProof/>
            <w:webHidden/>
          </w:rPr>
        </w:r>
        <w:r w:rsidR="005C0C1D">
          <w:rPr>
            <w:noProof/>
            <w:webHidden/>
          </w:rPr>
          <w:fldChar w:fldCharType="separate"/>
        </w:r>
        <w:r w:rsidR="005C0C1D">
          <w:rPr>
            <w:noProof/>
            <w:webHidden/>
          </w:rPr>
          <w:t>43</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81" w:history="1">
        <w:r w:rsidR="005C0C1D" w:rsidRPr="00425E66">
          <w:rPr>
            <w:rStyle w:val="Hyperlink"/>
            <w:noProof/>
            <w:lang w:val="sr-Cyrl-RS"/>
          </w:rPr>
          <w:t xml:space="preserve">Б1) </w:t>
        </w:r>
        <w:r w:rsidR="005C0C1D" w:rsidRPr="00425E66">
          <w:rPr>
            <w:rStyle w:val="Hyperlink"/>
            <w:noProof/>
            <w:lang w:val="sr-Latn-CS"/>
          </w:rPr>
          <w:t xml:space="preserve">Доказивање </w:t>
        </w:r>
        <w:r w:rsidR="005C0C1D" w:rsidRPr="00425E66">
          <w:rPr>
            <w:rStyle w:val="Hyperlink"/>
            <w:noProof/>
            <w:lang w:val="ru-RU"/>
          </w:rPr>
          <w:t xml:space="preserve">испуњености </w:t>
        </w:r>
        <w:r w:rsidR="005C0C1D" w:rsidRPr="00425E66">
          <w:rPr>
            <w:rStyle w:val="Hyperlink"/>
            <w:noProof/>
            <w:lang w:val="sr-Latn-CS"/>
          </w:rPr>
          <w:t>обавезних услова</w:t>
        </w:r>
        <w:r w:rsidR="005C0C1D">
          <w:rPr>
            <w:noProof/>
            <w:webHidden/>
          </w:rPr>
          <w:tab/>
        </w:r>
        <w:r w:rsidR="005C0C1D">
          <w:rPr>
            <w:noProof/>
            <w:webHidden/>
          </w:rPr>
          <w:fldChar w:fldCharType="begin"/>
        </w:r>
        <w:r w:rsidR="005C0C1D">
          <w:rPr>
            <w:noProof/>
            <w:webHidden/>
          </w:rPr>
          <w:instrText xml:space="preserve"> PAGEREF _Toc525307481 \h </w:instrText>
        </w:r>
        <w:r w:rsidR="005C0C1D">
          <w:rPr>
            <w:noProof/>
            <w:webHidden/>
          </w:rPr>
        </w:r>
        <w:r w:rsidR="005C0C1D">
          <w:rPr>
            <w:noProof/>
            <w:webHidden/>
          </w:rPr>
          <w:fldChar w:fldCharType="separate"/>
        </w:r>
        <w:r w:rsidR="005C0C1D">
          <w:rPr>
            <w:noProof/>
            <w:webHidden/>
          </w:rPr>
          <w:t>43</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82" w:history="1">
        <w:r w:rsidR="005C0C1D" w:rsidRPr="00425E66">
          <w:rPr>
            <w:rStyle w:val="Hyperlink"/>
            <w:noProof/>
            <w:lang w:val="sr-Cyrl-RS"/>
          </w:rPr>
          <w:t xml:space="preserve">Б2) </w:t>
        </w:r>
        <w:r w:rsidR="005C0C1D" w:rsidRPr="00425E66">
          <w:rPr>
            <w:rStyle w:val="Hyperlink"/>
            <w:noProof/>
            <w:lang w:val="sr-Latn-CS"/>
          </w:rPr>
          <w:t>Доказивање испуњености додатних услова</w:t>
        </w:r>
        <w:r w:rsidR="005C0C1D">
          <w:rPr>
            <w:noProof/>
            <w:webHidden/>
          </w:rPr>
          <w:tab/>
        </w:r>
        <w:r w:rsidR="005C0C1D">
          <w:rPr>
            <w:noProof/>
            <w:webHidden/>
          </w:rPr>
          <w:fldChar w:fldCharType="begin"/>
        </w:r>
        <w:r w:rsidR="005C0C1D">
          <w:rPr>
            <w:noProof/>
            <w:webHidden/>
          </w:rPr>
          <w:instrText xml:space="preserve"> PAGEREF _Toc525307482 \h </w:instrText>
        </w:r>
        <w:r w:rsidR="005C0C1D">
          <w:rPr>
            <w:noProof/>
            <w:webHidden/>
          </w:rPr>
        </w:r>
        <w:r w:rsidR="005C0C1D">
          <w:rPr>
            <w:noProof/>
            <w:webHidden/>
          </w:rPr>
          <w:fldChar w:fldCharType="separate"/>
        </w:r>
        <w:r w:rsidR="005C0C1D">
          <w:rPr>
            <w:noProof/>
            <w:webHidden/>
          </w:rPr>
          <w:t>45</w:t>
        </w:r>
        <w:r w:rsidR="005C0C1D">
          <w:rPr>
            <w:noProof/>
            <w:webHidden/>
          </w:rPr>
          <w:fldChar w:fldCharType="end"/>
        </w:r>
      </w:hyperlink>
    </w:p>
    <w:p w:rsidR="005C0C1D" w:rsidRDefault="009037A1">
      <w:pPr>
        <w:pStyle w:val="TOC1"/>
        <w:tabs>
          <w:tab w:val="right" w:leader="dot" w:pos="9016"/>
        </w:tabs>
        <w:rPr>
          <w:rFonts w:asciiTheme="minorHAnsi" w:eastAsiaTheme="minorEastAsia" w:hAnsiTheme="minorHAnsi" w:cstheme="minorBidi"/>
          <w:noProof/>
        </w:rPr>
      </w:pPr>
      <w:hyperlink w:anchor="_Toc525307483" w:history="1">
        <w:r w:rsidR="005C0C1D" w:rsidRPr="00425E66">
          <w:rPr>
            <w:rStyle w:val="Hyperlink"/>
            <w:rFonts w:ascii="Arial" w:eastAsia="Times New Roman" w:hAnsi="Arial"/>
            <w:b/>
            <w:bCs/>
            <w:noProof/>
            <w:lang w:val="sr-Latn-CS"/>
          </w:rPr>
          <w:t>V КРИТЕРИЈУМ</w:t>
        </w:r>
        <w:r w:rsidR="005C0C1D" w:rsidRPr="00425E66">
          <w:rPr>
            <w:rStyle w:val="Hyperlink"/>
            <w:rFonts w:ascii="Arial" w:eastAsia="Times New Roman" w:hAnsi="Arial"/>
            <w:b/>
            <w:bCs/>
            <w:noProof/>
            <w:lang w:val="sr-Cyrl-CS"/>
          </w:rPr>
          <w:t xml:space="preserve">И  </w:t>
        </w:r>
        <w:r w:rsidR="005C0C1D" w:rsidRPr="00425E66">
          <w:rPr>
            <w:rStyle w:val="Hyperlink"/>
            <w:rFonts w:ascii="Arial" w:eastAsia="Times New Roman" w:hAnsi="Arial"/>
            <w:b/>
            <w:bCs/>
            <w:noProof/>
            <w:lang w:val="sr-Latn-CS"/>
          </w:rPr>
          <w:t>ЗА</w:t>
        </w:r>
        <w:r w:rsidR="005C0C1D" w:rsidRPr="00425E66">
          <w:rPr>
            <w:rStyle w:val="Hyperlink"/>
            <w:rFonts w:ascii="Arial" w:eastAsia="Times New Roman" w:hAnsi="Arial"/>
            <w:b/>
            <w:bCs/>
            <w:noProof/>
            <w:lang w:val="sr-Cyrl-CS"/>
          </w:rPr>
          <w:t xml:space="preserve">  </w:t>
        </w:r>
        <w:r w:rsidR="005C0C1D" w:rsidRPr="00425E66">
          <w:rPr>
            <w:rStyle w:val="Hyperlink"/>
            <w:rFonts w:ascii="Arial" w:eastAsia="Times New Roman" w:hAnsi="Arial"/>
            <w:b/>
            <w:bCs/>
            <w:noProof/>
            <w:lang w:val="sr-Latn-CS"/>
          </w:rPr>
          <w:t xml:space="preserve">ДОДЕЛУ </w:t>
        </w:r>
        <w:r w:rsidR="005C0C1D" w:rsidRPr="00425E66">
          <w:rPr>
            <w:rStyle w:val="Hyperlink"/>
            <w:rFonts w:ascii="Arial" w:eastAsia="Times New Roman" w:hAnsi="Arial"/>
            <w:b/>
            <w:bCs/>
            <w:noProof/>
            <w:lang w:val="sr-Cyrl-CS"/>
          </w:rPr>
          <w:t xml:space="preserve"> </w:t>
        </w:r>
        <w:r w:rsidR="005C0C1D" w:rsidRPr="00425E66">
          <w:rPr>
            <w:rStyle w:val="Hyperlink"/>
            <w:rFonts w:ascii="Arial" w:eastAsia="Times New Roman" w:hAnsi="Arial"/>
            <w:b/>
            <w:bCs/>
            <w:noProof/>
            <w:lang w:val="sr-Latn-CS"/>
          </w:rPr>
          <w:t>УГОВОРА</w:t>
        </w:r>
        <w:r w:rsidR="005C0C1D">
          <w:rPr>
            <w:noProof/>
            <w:webHidden/>
          </w:rPr>
          <w:tab/>
        </w:r>
        <w:r w:rsidR="005C0C1D">
          <w:rPr>
            <w:noProof/>
            <w:webHidden/>
          </w:rPr>
          <w:fldChar w:fldCharType="begin"/>
        </w:r>
        <w:r w:rsidR="005C0C1D">
          <w:rPr>
            <w:noProof/>
            <w:webHidden/>
          </w:rPr>
          <w:instrText xml:space="preserve"> PAGEREF _Toc525307483 \h </w:instrText>
        </w:r>
        <w:r w:rsidR="005C0C1D">
          <w:rPr>
            <w:noProof/>
            <w:webHidden/>
          </w:rPr>
        </w:r>
        <w:r w:rsidR="005C0C1D">
          <w:rPr>
            <w:noProof/>
            <w:webHidden/>
          </w:rPr>
          <w:fldChar w:fldCharType="separate"/>
        </w:r>
        <w:r w:rsidR="005C0C1D">
          <w:rPr>
            <w:noProof/>
            <w:webHidden/>
          </w:rPr>
          <w:t>48</w:t>
        </w:r>
        <w:r w:rsidR="005C0C1D">
          <w:rPr>
            <w:noProof/>
            <w:webHidden/>
          </w:rPr>
          <w:fldChar w:fldCharType="end"/>
        </w:r>
      </w:hyperlink>
    </w:p>
    <w:p w:rsidR="005C0C1D" w:rsidRDefault="009037A1">
      <w:pPr>
        <w:pStyle w:val="TOC2"/>
        <w:tabs>
          <w:tab w:val="right" w:leader="dot" w:pos="9016"/>
        </w:tabs>
        <w:rPr>
          <w:rFonts w:asciiTheme="minorHAnsi" w:eastAsiaTheme="minorEastAsia" w:hAnsiTheme="minorHAnsi" w:cstheme="minorBidi"/>
          <w:noProof/>
        </w:rPr>
      </w:pPr>
      <w:hyperlink w:anchor="_Toc525307484" w:history="1">
        <w:r w:rsidR="005C0C1D" w:rsidRPr="00425E66">
          <w:rPr>
            <w:rStyle w:val="Hyperlink"/>
            <w:rFonts w:ascii="Arial" w:eastAsia="Times New Roman" w:hAnsi="Arial"/>
            <w:b/>
            <w:bCs/>
            <w:noProof/>
            <w:lang w:val="sr-Latn-CS"/>
          </w:rPr>
          <w:t>(1) Елементи критеријума и методологија за доделу пондера</w:t>
        </w:r>
        <w:r w:rsidR="005C0C1D">
          <w:rPr>
            <w:noProof/>
            <w:webHidden/>
          </w:rPr>
          <w:tab/>
        </w:r>
        <w:r w:rsidR="005C0C1D">
          <w:rPr>
            <w:noProof/>
            <w:webHidden/>
          </w:rPr>
          <w:fldChar w:fldCharType="begin"/>
        </w:r>
        <w:r w:rsidR="005C0C1D">
          <w:rPr>
            <w:noProof/>
            <w:webHidden/>
          </w:rPr>
          <w:instrText xml:space="preserve"> PAGEREF _Toc525307484 \h </w:instrText>
        </w:r>
        <w:r w:rsidR="005C0C1D">
          <w:rPr>
            <w:noProof/>
            <w:webHidden/>
          </w:rPr>
        </w:r>
        <w:r w:rsidR="005C0C1D">
          <w:rPr>
            <w:noProof/>
            <w:webHidden/>
          </w:rPr>
          <w:fldChar w:fldCharType="separate"/>
        </w:r>
        <w:r w:rsidR="005C0C1D">
          <w:rPr>
            <w:noProof/>
            <w:webHidden/>
          </w:rPr>
          <w:t>48</w:t>
        </w:r>
        <w:r w:rsidR="005C0C1D">
          <w:rPr>
            <w:noProof/>
            <w:webHidden/>
          </w:rPr>
          <w:fldChar w:fldCharType="end"/>
        </w:r>
      </w:hyperlink>
    </w:p>
    <w:p w:rsidR="005C0C1D" w:rsidRDefault="009037A1">
      <w:pPr>
        <w:pStyle w:val="TOC2"/>
        <w:tabs>
          <w:tab w:val="right" w:leader="dot" w:pos="9016"/>
        </w:tabs>
        <w:rPr>
          <w:rFonts w:asciiTheme="minorHAnsi" w:eastAsiaTheme="minorEastAsia" w:hAnsiTheme="minorHAnsi" w:cstheme="minorBidi"/>
          <w:noProof/>
        </w:rPr>
      </w:pPr>
      <w:hyperlink w:anchor="_Toc525307485" w:history="1">
        <w:r w:rsidR="005C0C1D" w:rsidRPr="00425E66">
          <w:rPr>
            <w:rStyle w:val="Hyperlink"/>
            <w:rFonts w:ascii="Arial" w:eastAsia="Times New Roman" w:hAnsi="Arial"/>
            <w:b/>
            <w:bCs/>
            <w:noProof/>
            <w:lang w:val="sr-Latn-CS"/>
          </w:rPr>
          <w:t>(2) 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за партије 1 и 2;</w:t>
        </w:r>
        <w:r w:rsidR="005C0C1D">
          <w:rPr>
            <w:noProof/>
            <w:webHidden/>
          </w:rPr>
          <w:tab/>
        </w:r>
        <w:r w:rsidR="005C0C1D">
          <w:rPr>
            <w:noProof/>
            <w:webHidden/>
          </w:rPr>
          <w:fldChar w:fldCharType="begin"/>
        </w:r>
        <w:r w:rsidR="005C0C1D">
          <w:rPr>
            <w:noProof/>
            <w:webHidden/>
          </w:rPr>
          <w:instrText xml:space="preserve"> PAGEREF _Toc525307485 \h </w:instrText>
        </w:r>
        <w:r w:rsidR="005C0C1D">
          <w:rPr>
            <w:noProof/>
            <w:webHidden/>
          </w:rPr>
        </w:r>
        <w:r w:rsidR="005C0C1D">
          <w:rPr>
            <w:noProof/>
            <w:webHidden/>
          </w:rPr>
          <w:fldChar w:fldCharType="separate"/>
        </w:r>
        <w:r w:rsidR="005C0C1D">
          <w:rPr>
            <w:noProof/>
            <w:webHidden/>
          </w:rPr>
          <w:t>49</w:t>
        </w:r>
        <w:r w:rsidR="005C0C1D">
          <w:rPr>
            <w:noProof/>
            <w:webHidden/>
          </w:rPr>
          <w:fldChar w:fldCharType="end"/>
        </w:r>
      </w:hyperlink>
    </w:p>
    <w:p w:rsidR="005C0C1D" w:rsidRDefault="009037A1">
      <w:pPr>
        <w:pStyle w:val="TOC2"/>
        <w:tabs>
          <w:tab w:val="right" w:leader="dot" w:pos="9016"/>
        </w:tabs>
        <w:rPr>
          <w:rFonts w:asciiTheme="minorHAnsi" w:eastAsiaTheme="minorEastAsia" w:hAnsiTheme="minorHAnsi" w:cstheme="minorBidi"/>
          <w:noProof/>
        </w:rPr>
      </w:pPr>
      <w:hyperlink w:anchor="_Toc525307486" w:history="1">
        <w:r w:rsidR="005C0C1D" w:rsidRPr="00425E66">
          <w:rPr>
            <w:rStyle w:val="Hyperlink"/>
            <w:rFonts w:ascii="Arial" w:eastAsia="Times New Roman" w:hAnsi="Arial"/>
            <w:b/>
            <w:bCs/>
            <w:noProof/>
            <w:lang w:val="sr-Latn-CS"/>
          </w:rPr>
          <w:t>(</w:t>
        </w:r>
        <w:r w:rsidR="005C0C1D" w:rsidRPr="00425E66">
          <w:rPr>
            <w:rStyle w:val="Hyperlink"/>
            <w:rFonts w:ascii="Arial" w:eastAsia="Times New Roman" w:hAnsi="Arial"/>
            <w:b/>
            <w:bCs/>
            <w:noProof/>
            <w:lang w:val="ru-RU"/>
          </w:rPr>
          <w:t>3</w:t>
        </w:r>
        <w:r w:rsidR="005C0C1D" w:rsidRPr="00425E66">
          <w:rPr>
            <w:rStyle w:val="Hyperlink"/>
            <w:rFonts w:ascii="Arial" w:eastAsia="Times New Roman" w:hAnsi="Arial"/>
            <w:b/>
            <w:bCs/>
            <w:noProof/>
            <w:lang w:val="sr-Latn-CS"/>
          </w:rPr>
          <w:t>) предност за домаће понуђаче</w:t>
        </w:r>
        <w:r w:rsidR="005C0C1D">
          <w:rPr>
            <w:noProof/>
            <w:webHidden/>
          </w:rPr>
          <w:tab/>
        </w:r>
        <w:r w:rsidR="005C0C1D">
          <w:rPr>
            <w:noProof/>
            <w:webHidden/>
          </w:rPr>
          <w:fldChar w:fldCharType="begin"/>
        </w:r>
        <w:r w:rsidR="005C0C1D">
          <w:rPr>
            <w:noProof/>
            <w:webHidden/>
          </w:rPr>
          <w:instrText xml:space="preserve"> PAGEREF _Toc525307486 \h </w:instrText>
        </w:r>
        <w:r w:rsidR="005C0C1D">
          <w:rPr>
            <w:noProof/>
            <w:webHidden/>
          </w:rPr>
        </w:r>
        <w:r w:rsidR="005C0C1D">
          <w:rPr>
            <w:noProof/>
            <w:webHidden/>
          </w:rPr>
          <w:fldChar w:fldCharType="separate"/>
        </w:r>
        <w:r w:rsidR="005C0C1D">
          <w:rPr>
            <w:noProof/>
            <w:webHidden/>
          </w:rPr>
          <w:t>49</w:t>
        </w:r>
        <w:r w:rsidR="005C0C1D">
          <w:rPr>
            <w:noProof/>
            <w:webHidden/>
          </w:rPr>
          <w:fldChar w:fldCharType="end"/>
        </w:r>
      </w:hyperlink>
    </w:p>
    <w:p w:rsidR="005C0C1D" w:rsidRDefault="009037A1">
      <w:pPr>
        <w:pStyle w:val="TOC2"/>
        <w:tabs>
          <w:tab w:val="right" w:leader="dot" w:pos="9016"/>
        </w:tabs>
        <w:rPr>
          <w:rFonts w:asciiTheme="minorHAnsi" w:eastAsiaTheme="minorEastAsia" w:hAnsiTheme="minorHAnsi" w:cstheme="minorBidi"/>
          <w:noProof/>
        </w:rPr>
      </w:pPr>
      <w:hyperlink w:anchor="_Toc525307487" w:history="1">
        <w:r w:rsidR="005C0C1D" w:rsidRPr="00425E66">
          <w:rPr>
            <w:rStyle w:val="Hyperlink"/>
            <w:rFonts w:ascii="Arial" w:eastAsia="Times New Roman" w:hAnsi="Arial"/>
            <w:b/>
            <w:bCs/>
            <w:noProof/>
            <w:lang w:val="sr-Latn-CS"/>
          </w:rPr>
          <w:t>(4) негативне референце</w:t>
        </w:r>
        <w:r w:rsidR="005C0C1D">
          <w:rPr>
            <w:noProof/>
            <w:webHidden/>
          </w:rPr>
          <w:tab/>
        </w:r>
        <w:r w:rsidR="005C0C1D">
          <w:rPr>
            <w:noProof/>
            <w:webHidden/>
          </w:rPr>
          <w:fldChar w:fldCharType="begin"/>
        </w:r>
        <w:r w:rsidR="005C0C1D">
          <w:rPr>
            <w:noProof/>
            <w:webHidden/>
          </w:rPr>
          <w:instrText xml:space="preserve"> PAGEREF _Toc525307487 \h </w:instrText>
        </w:r>
        <w:r w:rsidR="005C0C1D">
          <w:rPr>
            <w:noProof/>
            <w:webHidden/>
          </w:rPr>
        </w:r>
        <w:r w:rsidR="005C0C1D">
          <w:rPr>
            <w:noProof/>
            <w:webHidden/>
          </w:rPr>
          <w:fldChar w:fldCharType="separate"/>
        </w:r>
        <w:r w:rsidR="005C0C1D">
          <w:rPr>
            <w:noProof/>
            <w:webHidden/>
          </w:rPr>
          <w:t>49</w:t>
        </w:r>
        <w:r w:rsidR="005C0C1D">
          <w:rPr>
            <w:noProof/>
            <w:webHidden/>
          </w:rPr>
          <w:fldChar w:fldCharType="end"/>
        </w:r>
      </w:hyperlink>
    </w:p>
    <w:p w:rsidR="005C0C1D" w:rsidRDefault="009037A1">
      <w:pPr>
        <w:pStyle w:val="TOC2"/>
        <w:tabs>
          <w:tab w:val="right" w:leader="dot" w:pos="9016"/>
        </w:tabs>
        <w:rPr>
          <w:rFonts w:asciiTheme="minorHAnsi" w:eastAsiaTheme="minorEastAsia" w:hAnsiTheme="minorHAnsi" w:cstheme="minorBidi"/>
          <w:noProof/>
        </w:rPr>
      </w:pPr>
      <w:hyperlink w:anchor="_Toc525307488" w:history="1">
        <w:r w:rsidR="005C0C1D" w:rsidRPr="00425E66">
          <w:rPr>
            <w:rStyle w:val="Hyperlink"/>
            <w:rFonts w:ascii="Arial" w:eastAsia="Times New Roman" w:hAnsi="Arial"/>
            <w:b/>
            <w:bCs/>
            <w:noProof/>
            <w:lang w:val="ru-RU"/>
          </w:rPr>
          <w:t xml:space="preserve">(5) </w:t>
        </w:r>
        <w:r w:rsidR="005C0C1D" w:rsidRPr="00425E66">
          <w:rPr>
            <w:rStyle w:val="Hyperlink"/>
            <w:rFonts w:ascii="Arial" w:eastAsia="Times New Roman" w:hAnsi="Arial"/>
            <w:b/>
            <w:bCs/>
            <w:noProof/>
            <w:lang w:val="sr-Latn-CS"/>
          </w:rPr>
          <w:t>измена уговорених услова</w:t>
        </w:r>
        <w:r w:rsidR="005C0C1D" w:rsidRPr="00425E66">
          <w:rPr>
            <w:rStyle w:val="Hyperlink"/>
            <w:rFonts w:ascii="Arial" w:eastAsia="Times New Roman" w:hAnsi="Arial"/>
            <w:b/>
            <w:bCs/>
            <w:noProof/>
            <w:lang w:val="sr-Cyrl-RS"/>
          </w:rPr>
          <w:t xml:space="preserve"> за партију 1.</w:t>
        </w:r>
        <w:r w:rsidR="005C0C1D">
          <w:rPr>
            <w:noProof/>
            <w:webHidden/>
          </w:rPr>
          <w:tab/>
        </w:r>
        <w:r w:rsidR="005C0C1D">
          <w:rPr>
            <w:noProof/>
            <w:webHidden/>
          </w:rPr>
          <w:fldChar w:fldCharType="begin"/>
        </w:r>
        <w:r w:rsidR="005C0C1D">
          <w:rPr>
            <w:noProof/>
            <w:webHidden/>
          </w:rPr>
          <w:instrText xml:space="preserve"> PAGEREF _Toc525307488 \h </w:instrText>
        </w:r>
        <w:r w:rsidR="005C0C1D">
          <w:rPr>
            <w:noProof/>
            <w:webHidden/>
          </w:rPr>
        </w:r>
        <w:r w:rsidR="005C0C1D">
          <w:rPr>
            <w:noProof/>
            <w:webHidden/>
          </w:rPr>
          <w:fldChar w:fldCharType="separate"/>
        </w:r>
        <w:r w:rsidR="005C0C1D">
          <w:rPr>
            <w:noProof/>
            <w:webHidden/>
          </w:rPr>
          <w:t>50</w:t>
        </w:r>
        <w:r w:rsidR="005C0C1D">
          <w:rPr>
            <w:noProof/>
            <w:webHidden/>
          </w:rPr>
          <w:fldChar w:fldCharType="end"/>
        </w:r>
      </w:hyperlink>
    </w:p>
    <w:p w:rsidR="005C0C1D" w:rsidRDefault="009037A1">
      <w:pPr>
        <w:pStyle w:val="TOC1"/>
        <w:tabs>
          <w:tab w:val="right" w:leader="dot" w:pos="9016"/>
        </w:tabs>
        <w:rPr>
          <w:rFonts w:asciiTheme="minorHAnsi" w:eastAsiaTheme="minorEastAsia" w:hAnsiTheme="minorHAnsi" w:cstheme="minorBidi"/>
          <w:noProof/>
        </w:rPr>
      </w:pPr>
      <w:hyperlink w:anchor="_Toc525307489" w:history="1">
        <w:r w:rsidR="005C0C1D" w:rsidRPr="00425E66">
          <w:rPr>
            <w:rStyle w:val="Hyperlink"/>
            <w:rFonts w:ascii="Arial" w:eastAsia="Times New Roman" w:hAnsi="Arial"/>
            <w:b/>
            <w:bCs/>
            <w:noProof/>
            <w:lang w:val="sr-Latn-CS"/>
          </w:rPr>
          <w:t>VI ОБРАСЦИ КОЈИ ЧИНЕ САСТАВНИ ДЕО ПОНУДЕ</w:t>
        </w:r>
        <w:r w:rsidR="005C0C1D">
          <w:rPr>
            <w:noProof/>
            <w:webHidden/>
          </w:rPr>
          <w:tab/>
        </w:r>
        <w:r w:rsidR="005C0C1D">
          <w:rPr>
            <w:noProof/>
            <w:webHidden/>
          </w:rPr>
          <w:fldChar w:fldCharType="begin"/>
        </w:r>
        <w:r w:rsidR="005C0C1D">
          <w:rPr>
            <w:noProof/>
            <w:webHidden/>
          </w:rPr>
          <w:instrText xml:space="preserve"> PAGEREF _Toc525307489 \h </w:instrText>
        </w:r>
        <w:r w:rsidR="005C0C1D">
          <w:rPr>
            <w:noProof/>
            <w:webHidden/>
          </w:rPr>
        </w:r>
        <w:r w:rsidR="005C0C1D">
          <w:rPr>
            <w:noProof/>
            <w:webHidden/>
          </w:rPr>
          <w:fldChar w:fldCharType="separate"/>
        </w:r>
        <w:r w:rsidR="005C0C1D">
          <w:rPr>
            <w:noProof/>
            <w:webHidden/>
          </w:rPr>
          <w:t>51</w:t>
        </w:r>
        <w:r w:rsidR="005C0C1D">
          <w:rPr>
            <w:noProof/>
            <w:webHidden/>
          </w:rPr>
          <w:fldChar w:fldCharType="end"/>
        </w:r>
      </w:hyperlink>
    </w:p>
    <w:p w:rsidR="005C0C1D" w:rsidRDefault="009037A1">
      <w:pPr>
        <w:pStyle w:val="TOC1"/>
        <w:tabs>
          <w:tab w:val="right" w:leader="dot" w:pos="9016"/>
        </w:tabs>
        <w:rPr>
          <w:rFonts w:asciiTheme="minorHAnsi" w:eastAsiaTheme="minorEastAsia" w:hAnsiTheme="minorHAnsi" w:cstheme="minorBidi"/>
          <w:noProof/>
        </w:rPr>
      </w:pPr>
      <w:hyperlink w:anchor="_Toc525307490" w:history="1">
        <w:r w:rsidR="005C0C1D" w:rsidRPr="00425E66">
          <w:rPr>
            <w:rStyle w:val="Hyperlink"/>
            <w:rFonts w:ascii="Arial" w:eastAsia="Times New Roman" w:hAnsi="Arial"/>
            <w:b/>
            <w:bCs/>
            <w:noProof/>
            <w:lang w:val="sr-Latn-CS"/>
          </w:rPr>
          <w:t>VII УПУТСТВО ПОНУЂАЧИМА КАКО ДА САЧИНЕ ПОНУДУ</w:t>
        </w:r>
        <w:r w:rsidR="005C0C1D">
          <w:rPr>
            <w:noProof/>
            <w:webHidden/>
          </w:rPr>
          <w:tab/>
        </w:r>
        <w:r w:rsidR="005C0C1D">
          <w:rPr>
            <w:noProof/>
            <w:webHidden/>
          </w:rPr>
          <w:fldChar w:fldCharType="begin"/>
        </w:r>
        <w:r w:rsidR="005C0C1D">
          <w:rPr>
            <w:noProof/>
            <w:webHidden/>
          </w:rPr>
          <w:instrText xml:space="preserve"> PAGEREF _Toc525307490 \h </w:instrText>
        </w:r>
        <w:r w:rsidR="005C0C1D">
          <w:rPr>
            <w:noProof/>
            <w:webHidden/>
          </w:rPr>
        </w:r>
        <w:r w:rsidR="005C0C1D">
          <w:rPr>
            <w:noProof/>
            <w:webHidden/>
          </w:rPr>
          <w:fldChar w:fldCharType="separate"/>
        </w:r>
        <w:r w:rsidR="005C0C1D">
          <w:rPr>
            <w:noProof/>
            <w:webHidden/>
          </w:rPr>
          <w:t>52</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94" w:history="1">
        <w:r w:rsidR="005C0C1D" w:rsidRPr="00425E66">
          <w:rPr>
            <w:rStyle w:val="Hyperlink"/>
            <w:rFonts w:ascii="Cambria" w:eastAsia="Times New Roman" w:hAnsi="Cambria"/>
            <w:b/>
            <w:bCs/>
            <w:noProof/>
            <w:lang w:val="ru-RU"/>
          </w:rPr>
          <w:t>Образац бр. 1/1 ОБРАЗАЦ ПОНУДЕ - ПАРТИЈА 1</w:t>
        </w:r>
        <w:r w:rsidR="005C0C1D">
          <w:rPr>
            <w:noProof/>
            <w:webHidden/>
          </w:rPr>
          <w:tab/>
        </w:r>
        <w:r w:rsidR="005C0C1D">
          <w:rPr>
            <w:noProof/>
            <w:webHidden/>
          </w:rPr>
          <w:fldChar w:fldCharType="begin"/>
        </w:r>
        <w:r w:rsidR="005C0C1D">
          <w:rPr>
            <w:noProof/>
            <w:webHidden/>
          </w:rPr>
          <w:instrText xml:space="preserve"> PAGEREF _Toc525307494 \h </w:instrText>
        </w:r>
        <w:r w:rsidR="005C0C1D">
          <w:rPr>
            <w:noProof/>
            <w:webHidden/>
          </w:rPr>
        </w:r>
        <w:r w:rsidR="005C0C1D">
          <w:rPr>
            <w:noProof/>
            <w:webHidden/>
          </w:rPr>
          <w:fldChar w:fldCharType="separate"/>
        </w:r>
        <w:r w:rsidR="005C0C1D">
          <w:rPr>
            <w:noProof/>
            <w:webHidden/>
          </w:rPr>
          <w:t>61</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95" w:history="1">
        <w:r w:rsidR="005C0C1D" w:rsidRPr="00425E66">
          <w:rPr>
            <w:rStyle w:val="Hyperlink"/>
            <w:rFonts w:ascii="Cambria" w:eastAsia="Times New Roman" w:hAnsi="Cambria"/>
            <w:b/>
            <w:bCs/>
            <w:noProof/>
            <w:lang w:val="ru-RU"/>
          </w:rPr>
          <w:t>Образац бр. 1/2  ОБРАЗАЦ ПОНУДЕ - ПАРТИЈА 2</w:t>
        </w:r>
        <w:r w:rsidR="005C0C1D">
          <w:rPr>
            <w:noProof/>
            <w:webHidden/>
          </w:rPr>
          <w:tab/>
        </w:r>
        <w:r w:rsidR="005C0C1D">
          <w:rPr>
            <w:noProof/>
            <w:webHidden/>
          </w:rPr>
          <w:fldChar w:fldCharType="begin"/>
        </w:r>
        <w:r w:rsidR="005C0C1D">
          <w:rPr>
            <w:noProof/>
            <w:webHidden/>
          </w:rPr>
          <w:instrText xml:space="preserve"> PAGEREF _Toc525307495 \h </w:instrText>
        </w:r>
        <w:r w:rsidR="005C0C1D">
          <w:rPr>
            <w:noProof/>
            <w:webHidden/>
          </w:rPr>
        </w:r>
        <w:r w:rsidR="005C0C1D">
          <w:rPr>
            <w:noProof/>
            <w:webHidden/>
          </w:rPr>
          <w:fldChar w:fldCharType="separate"/>
        </w:r>
        <w:r w:rsidR="005C0C1D">
          <w:rPr>
            <w:noProof/>
            <w:webHidden/>
          </w:rPr>
          <w:t>64</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96" w:history="1">
        <w:r w:rsidR="005C0C1D" w:rsidRPr="00425E66">
          <w:rPr>
            <w:rStyle w:val="Hyperlink"/>
            <w:rFonts w:ascii="Cambria" w:eastAsia="Times New Roman" w:hAnsi="Cambria"/>
            <w:b/>
            <w:bCs/>
            <w:noProof/>
            <w:lang w:val="ru-RU"/>
          </w:rPr>
          <w:t>Образац бр. 2 Изјава о независној понуди</w:t>
        </w:r>
        <w:r w:rsidR="005C0C1D">
          <w:rPr>
            <w:noProof/>
            <w:webHidden/>
          </w:rPr>
          <w:tab/>
        </w:r>
        <w:r w:rsidR="005C0C1D">
          <w:rPr>
            <w:noProof/>
            <w:webHidden/>
          </w:rPr>
          <w:fldChar w:fldCharType="begin"/>
        </w:r>
        <w:r w:rsidR="005C0C1D">
          <w:rPr>
            <w:noProof/>
            <w:webHidden/>
          </w:rPr>
          <w:instrText xml:space="preserve"> PAGEREF _Toc525307496 \h </w:instrText>
        </w:r>
        <w:r w:rsidR="005C0C1D">
          <w:rPr>
            <w:noProof/>
            <w:webHidden/>
          </w:rPr>
        </w:r>
        <w:r w:rsidR="005C0C1D">
          <w:rPr>
            <w:noProof/>
            <w:webHidden/>
          </w:rPr>
          <w:fldChar w:fldCharType="separate"/>
        </w:r>
        <w:r w:rsidR="005C0C1D">
          <w:rPr>
            <w:noProof/>
            <w:webHidden/>
          </w:rPr>
          <w:t>67</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97" w:history="1">
        <w:r w:rsidR="005C0C1D" w:rsidRPr="00425E66">
          <w:rPr>
            <w:rStyle w:val="Hyperlink"/>
            <w:rFonts w:ascii="Cambria" w:eastAsia="Times New Roman" w:hAnsi="Cambria"/>
            <w:b/>
            <w:bCs/>
            <w:noProof/>
            <w:lang w:val="ru-RU"/>
          </w:rPr>
          <w:t>Образац бр. 3 Изјава у складу са чл. 75. став 2. ЗЈН</w:t>
        </w:r>
        <w:r w:rsidR="005C0C1D">
          <w:rPr>
            <w:noProof/>
            <w:webHidden/>
          </w:rPr>
          <w:tab/>
        </w:r>
        <w:r w:rsidR="005C0C1D">
          <w:rPr>
            <w:noProof/>
            <w:webHidden/>
          </w:rPr>
          <w:fldChar w:fldCharType="begin"/>
        </w:r>
        <w:r w:rsidR="005C0C1D">
          <w:rPr>
            <w:noProof/>
            <w:webHidden/>
          </w:rPr>
          <w:instrText xml:space="preserve"> PAGEREF _Toc525307497 \h </w:instrText>
        </w:r>
        <w:r w:rsidR="005C0C1D">
          <w:rPr>
            <w:noProof/>
            <w:webHidden/>
          </w:rPr>
        </w:r>
        <w:r w:rsidR="005C0C1D">
          <w:rPr>
            <w:noProof/>
            <w:webHidden/>
          </w:rPr>
          <w:fldChar w:fldCharType="separate"/>
        </w:r>
        <w:r w:rsidR="005C0C1D">
          <w:rPr>
            <w:noProof/>
            <w:webHidden/>
          </w:rPr>
          <w:t>68</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98" w:history="1">
        <w:r w:rsidR="005C0C1D" w:rsidRPr="00425E66">
          <w:rPr>
            <w:rStyle w:val="Hyperlink"/>
            <w:rFonts w:ascii="Cambria" w:eastAsia="Times New Roman" w:hAnsi="Cambria"/>
            <w:b/>
            <w:bCs/>
            <w:noProof/>
          </w:rPr>
          <w:t xml:space="preserve">Образац бр. </w:t>
        </w:r>
        <w:r w:rsidR="005C0C1D" w:rsidRPr="00425E66">
          <w:rPr>
            <w:rStyle w:val="Hyperlink"/>
            <w:rFonts w:ascii="Cambria" w:eastAsia="Times New Roman" w:hAnsi="Cambria"/>
            <w:b/>
            <w:bCs/>
            <w:noProof/>
            <w:lang w:val="sr-Cyrl-RS"/>
          </w:rPr>
          <w:t>4  Трошкови припреме понуде</w:t>
        </w:r>
        <w:r w:rsidR="005C0C1D">
          <w:rPr>
            <w:noProof/>
            <w:webHidden/>
          </w:rPr>
          <w:tab/>
        </w:r>
        <w:r w:rsidR="005C0C1D">
          <w:rPr>
            <w:noProof/>
            <w:webHidden/>
          </w:rPr>
          <w:fldChar w:fldCharType="begin"/>
        </w:r>
        <w:r w:rsidR="005C0C1D">
          <w:rPr>
            <w:noProof/>
            <w:webHidden/>
          </w:rPr>
          <w:instrText xml:space="preserve"> PAGEREF _Toc525307498 \h </w:instrText>
        </w:r>
        <w:r w:rsidR="005C0C1D">
          <w:rPr>
            <w:noProof/>
            <w:webHidden/>
          </w:rPr>
        </w:r>
        <w:r w:rsidR="005C0C1D">
          <w:rPr>
            <w:noProof/>
            <w:webHidden/>
          </w:rPr>
          <w:fldChar w:fldCharType="separate"/>
        </w:r>
        <w:r w:rsidR="005C0C1D">
          <w:rPr>
            <w:noProof/>
            <w:webHidden/>
          </w:rPr>
          <w:t>69</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499" w:history="1">
        <w:r w:rsidR="005C0C1D" w:rsidRPr="00425E66">
          <w:rPr>
            <w:rStyle w:val="Hyperlink"/>
            <w:rFonts w:ascii="Cambria" w:eastAsia="Times New Roman" w:hAnsi="Cambria"/>
            <w:b/>
            <w:bCs/>
            <w:noProof/>
            <w:lang w:val="ru-RU"/>
          </w:rPr>
          <w:t>Образац бр. 5/1 Изјава о делимичном поверавању извршења подизвођачу</w:t>
        </w:r>
        <w:r w:rsidR="005C0C1D">
          <w:rPr>
            <w:noProof/>
            <w:webHidden/>
          </w:rPr>
          <w:tab/>
        </w:r>
        <w:r w:rsidR="005C0C1D">
          <w:rPr>
            <w:noProof/>
            <w:webHidden/>
          </w:rPr>
          <w:fldChar w:fldCharType="begin"/>
        </w:r>
        <w:r w:rsidR="005C0C1D">
          <w:rPr>
            <w:noProof/>
            <w:webHidden/>
          </w:rPr>
          <w:instrText xml:space="preserve"> PAGEREF _Toc525307499 \h </w:instrText>
        </w:r>
        <w:r w:rsidR="005C0C1D">
          <w:rPr>
            <w:noProof/>
            <w:webHidden/>
          </w:rPr>
        </w:r>
        <w:r w:rsidR="005C0C1D">
          <w:rPr>
            <w:noProof/>
            <w:webHidden/>
          </w:rPr>
          <w:fldChar w:fldCharType="separate"/>
        </w:r>
        <w:r w:rsidR="005C0C1D">
          <w:rPr>
            <w:noProof/>
            <w:webHidden/>
          </w:rPr>
          <w:t>70</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00" w:history="1">
        <w:r w:rsidR="005C0C1D" w:rsidRPr="00425E66">
          <w:rPr>
            <w:rStyle w:val="Hyperlink"/>
            <w:rFonts w:ascii="Arial" w:eastAsia="Times New Roman" w:hAnsi="Arial" w:cs="Arial"/>
            <w:b/>
            <w:bCs/>
            <w:noProof/>
            <w:lang w:val="ru-RU"/>
          </w:rPr>
          <w:t>Образац бр. 6. Банкарска гаранција за озбиљност понуде</w:t>
        </w:r>
        <w:r w:rsidR="005C0C1D">
          <w:rPr>
            <w:noProof/>
            <w:webHidden/>
          </w:rPr>
          <w:tab/>
        </w:r>
        <w:r w:rsidR="005C0C1D">
          <w:rPr>
            <w:noProof/>
            <w:webHidden/>
          </w:rPr>
          <w:fldChar w:fldCharType="begin"/>
        </w:r>
        <w:r w:rsidR="005C0C1D">
          <w:rPr>
            <w:noProof/>
            <w:webHidden/>
          </w:rPr>
          <w:instrText xml:space="preserve"> PAGEREF _Toc525307500 \h </w:instrText>
        </w:r>
        <w:r w:rsidR="005C0C1D">
          <w:rPr>
            <w:noProof/>
            <w:webHidden/>
          </w:rPr>
        </w:r>
        <w:r w:rsidR="005C0C1D">
          <w:rPr>
            <w:noProof/>
            <w:webHidden/>
          </w:rPr>
          <w:fldChar w:fldCharType="separate"/>
        </w:r>
        <w:r w:rsidR="005C0C1D">
          <w:rPr>
            <w:noProof/>
            <w:webHidden/>
          </w:rPr>
          <w:t>72</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01" w:history="1">
        <w:r w:rsidR="005C0C1D" w:rsidRPr="00425E66">
          <w:rPr>
            <w:rStyle w:val="Hyperlink"/>
            <w:rFonts w:ascii="Arial" w:eastAsia="Times New Roman" w:hAnsi="Arial" w:cs="Arial"/>
            <w:b/>
            <w:bCs/>
            <w:noProof/>
            <w:lang w:val="sr-Latn-CS"/>
          </w:rPr>
          <w:t>О</w:t>
        </w:r>
        <w:r w:rsidR="005C0C1D" w:rsidRPr="00425E66">
          <w:rPr>
            <w:rStyle w:val="Hyperlink"/>
            <w:rFonts w:ascii="Arial" w:eastAsia="Times New Roman" w:hAnsi="Arial" w:cs="Arial"/>
            <w:b/>
            <w:bCs/>
            <w:noProof/>
            <w:lang w:val="sr-Cyrl-CS"/>
          </w:rPr>
          <w:t>бразац бр. 7</w:t>
        </w:r>
        <w:r w:rsidR="005C0C1D" w:rsidRPr="00425E66">
          <w:rPr>
            <w:rStyle w:val="Hyperlink"/>
            <w:rFonts w:ascii="Arial" w:eastAsia="Times New Roman" w:hAnsi="Arial" w:cs="Arial"/>
            <w:b/>
            <w:bCs/>
            <w:noProof/>
            <w:lang w:val="ru-RU"/>
          </w:rPr>
          <w:t xml:space="preserve"> Банкарска гаранција за добро извршење посла</w:t>
        </w:r>
        <w:r w:rsidR="005C0C1D">
          <w:rPr>
            <w:noProof/>
            <w:webHidden/>
          </w:rPr>
          <w:tab/>
        </w:r>
        <w:r w:rsidR="005C0C1D">
          <w:rPr>
            <w:noProof/>
            <w:webHidden/>
          </w:rPr>
          <w:fldChar w:fldCharType="begin"/>
        </w:r>
        <w:r w:rsidR="005C0C1D">
          <w:rPr>
            <w:noProof/>
            <w:webHidden/>
          </w:rPr>
          <w:instrText xml:space="preserve"> PAGEREF _Toc525307501 \h </w:instrText>
        </w:r>
        <w:r w:rsidR="005C0C1D">
          <w:rPr>
            <w:noProof/>
            <w:webHidden/>
          </w:rPr>
        </w:r>
        <w:r w:rsidR="005C0C1D">
          <w:rPr>
            <w:noProof/>
            <w:webHidden/>
          </w:rPr>
          <w:fldChar w:fldCharType="separate"/>
        </w:r>
        <w:r w:rsidR="005C0C1D">
          <w:rPr>
            <w:noProof/>
            <w:webHidden/>
          </w:rPr>
          <w:t>74</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02" w:history="1">
        <w:r w:rsidR="005C0C1D" w:rsidRPr="00425E66">
          <w:rPr>
            <w:rStyle w:val="Hyperlink"/>
            <w:rFonts w:ascii="Cambria" w:eastAsia="Times New Roman" w:hAnsi="Cambria"/>
            <w:b/>
            <w:bCs/>
            <w:noProof/>
            <w:lang w:val="ru-RU"/>
          </w:rPr>
          <w:t>Образац бр. 8/1 Модел уговора</w:t>
        </w:r>
        <w:r w:rsidR="005C0C1D">
          <w:rPr>
            <w:noProof/>
            <w:webHidden/>
          </w:rPr>
          <w:tab/>
        </w:r>
        <w:r w:rsidR="005C0C1D">
          <w:rPr>
            <w:noProof/>
            <w:webHidden/>
          </w:rPr>
          <w:fldChar w:fldCharType="begin"/>
        </w:r>
        <w:r w:rsidR="005C0C1D">
          <w:rPr>
            <w:noProof/>
            <w:webHidden/>
          </w:rPr>
          <w:instrText xml:space="preserve"> PAGEREF _Toc525307502 \h </w:instrText>
        </w:r>
        <w:r w:rsidR="005C0C1D">
          <w:rPr>
            <w:noProof/>
            <w:webHidden/>
          </w:rPr>
        </w:r>
        <w:r w:rsidR="005C0C1D">
          <w:rPr>
            <w:noProof/>
            <w:webHidden/>
          </w:rPr>
          <w:fldChar w:fldCharType="separate"/>
        </w:r>
        <w:r w:rsidR="005C0C1D">
          <w:rPr>
            <w:noProof/>
            <w:webHidden/>
          </w:rPr>
          <w:t>76</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03" w:history="1">
        <w:r w:rsidR="005C0C1D" w:rsidRPr="00425E66">
          <w:rPr>
            <w:rStyle w:val="Hyperlink"/>
            <w:rFonts w:ascii="Cambria" w:eastAsia="Times New Roman" w:hAnsi="Cambria"/>
            <w:b/>
            <w:bCs/>
            <w:noProof/>
            <w:lang w:val="sr-Cyrl-CS"/>
          </w:rPr>
          <w:t xml:space="preserve">Образац бр. 8/2 </w:t>
        </w:r>
        <w:r w:rsidR="005C0C1D" w:rsidRPr="00425E66">
          <w:rPr>
            <w:rStyle w:val="Hyperlink"/>
            <w:rFonts w:ascii="Cambria" w:eastAsia="Times New Roman" w:hAnsi="Cambria"/>
            <w:b/>
            <w:bCs/>
            <w:noProof/>
          </w:rPr>
          <w:t xml:space="preserve"> Модел уговора</w:t>
        </w:r>
        <w:r w:rsidR="005C0C1D">
          <w:rPr>
            <w:noProof/>
            <w:webHidden/>
          </w:rPr>
          <w:tab/>
        </w:r>
        <w:r w:rsidR="005C0C1D">
          <w:rPr>
            <w:noProof/>
            <w:webHidden/>
          </w:rPr>
          <w:fldChar w:fldCharType="begin"/>
        </w:r>
        <w:r w:rsidR="005C0C1D">
          <w:rPr>
            <w:noProof/>
            <w:webHidden/>
          </w:rPr>
          <w:instrText xml:space="preserve"> PAGEREF _Toc525307503 \h </w:instrText>
        </w:r>
        <w:r w:rsidR="005C0C1D">
          <w:rPr>
            <w:noProof/>
            <w:webHidden/>
          </w:rPr>
        </w:r>
        <w:r w:rsidR="005C0C1D">
          <w:rPr>
            <w:noProof/>
            <w:webHidden/>
          </w:rPr>
          <w:fldChar w:fldCharType="separate"/>
        </w:r>
        <w:r w:rsidR="005C0C1D">
          <w:rPr>
            <w:noProof/>
            <w:webHidden/>
          </w:rPr>
          <w:t>86</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04" w:history="1">
        <w:r w:rsidR="005C0C1D" w:rsidRPr="00425E66">
          <w:rPr>
            <w:rStyle w:val="Hyperlink"/>
            <w:rFonts w:ascii="Arial" w:eastAsia="Times New Roman" w:hAnsi="Arial" w:cs="Arial"/>
            <w:b/>
            <w:bCs/>
            <w:noProof/>
            <w:lang w:val="ru-RU"/>
          </w:rPr>
          <w:t>Образац бр. 9/1 Изјава о возилу</w:t>
        </w:r>
        <w:r w:rsidR="005C0C1D">
          <w:rPr>
            <w:noProof/>
            <w:webHidden/>
          </w:rPr>
          <w:tab/>
        </w:r>
        <w:r w:rsidR="005C0C1D">
          <w:rPr>
            <w:noProof/>
            <w:webHidden/>
          </w:rPr>
          <w:fldChar w:fldCharType="begin"/>
        </w:r>
        <w:r w:rsidR="005C0C1D">
          <w:rPr>
            <w:noProof/>
            <w:webHidden/>
          </w:rPr>
          <w:instrText xml:space="preserve"> PAGEREF _Toc525307504 \h </w:instrText>
        </w:r>
        <w:r w:rsidR="005C0C1D">
          <w:rPr>
            <w:noProof/>
            <w:webHidden/>
          </w:rPr>
        </w:r>
        <w:r w:rsidR="005C0C1D">
          <w:rPr>
            <w:noProof/>
            <w:webHidden/>
          </w:rPr>
          <w:fldChar w:fldCharType="separate"/>
        </w:r>
        <w:r w:rsidR="005C0C1D">
          <w:rPr>
            <w:noProof/>
            <w:webHidden/>
          </w:rPr>
          <w:t>92</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05" w:history="1">
        <w:r w:rsidR="005C0C1D" w:rsidRPr="00425E66">
          <w:rPr>
            <w:rStyle w:val="Hyperlink"/>
            <w:rFonts w:ascii="Cambria" w:eastAsia="Times New Roman" w:hAnsi="Cambria"/>
            <w:b/>
            <w:bCs/>
            <w:noProof/>
            <w:lang w:val="sr-Cyrl-CS"/>
          </w:rPr>
          <w:t>Образац бр. 10/1 Структура јединичне цене по километру</w:t>
        </w:r>
        <w:r w:rsidR="005C0C1D">
          <w:rPr>
            <w:noProof/>
            <w:webHidden/>
          </w:rPr>
          <w:tab/>
        </w:r>
        <w:r w:rsidR="005C0C1D">
          <w:rPr>
            <w:noProof/>
            <w:webHidden/>
          </w:rPr>
          <w:fldChar w:fldCharType="begin"/>
        </w:r>
        <w:r w:rsidR="005C0C1D">
          <w:rPr>
            <w:noProof/>
            <w:webHidden/>
          </w:rPr>
          <w:instrText xml:space="preserve"> PAGEREF _Toc525307505 \h </w:instrText>
        </w:r>
        <w:r w:rsidR="005C0C1D">
          <w:rPr>
            <w:noProof/>
            <w:webHidden/>
          </w:rPr>
        </w:r>
        <w:r w:rsidR="005C0C1D">
          <w:rPr>
            <w:noProof/>
            <w:webHidden/>
          </w:rPr>
          <w:fldChar w:fldCharType="separate"/>
        </w:r>
        <w:r w:rsidR="005C0C1D">
          <w:rPr>
            <w:noProof/>
            <w:webHidden/>
          </w:rPr>
          <w:t>94</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06" w:history="1">
        <w:r w:rsidR="005C0C1D" w:rsidRPr="00425E66">
          <w:rPr>
            <w:rStyle w:val="Hyperlink"/>
            <w:rFonts w:ascii="Cambria" w:eastAsia="Times New Roman" w:hAnsi="Cambria"/>
            <w:b/>
            <w:bCs/>
            <w:noProof/>
            <w:lang w:val="sr-Cyrl-CS"/>
          </w:rPr>
          <w:t>Образац бр. 10/2 Структура јединичне цене по аутодану</w:t>
        </w:r>
        <w:r w:rsidR="005C0C1D">
          <w:rPr>
            <w:noProof/>
            <w:webHidden/>
          </w:rPr>
          <w:tab/>
        </w:r>
        <w:r w:rsidR="005C0C1D">
          <w:rPr>
            <w:noProof/>
            <w:webHidden/>
          </w:rPr>
          <w:fldChar w:fldCharType="begin"/>
        </w:r>
        <w:r w:rsidR="005C0C1D">
          <w:rPr>
            <w:noProof/>
            <w:webHidden/>
          </w:rPr>
          <w:instrText xml:space="preserve"> PAGEREF _Toc525307506 \h </w:instrText>
        </w:r>
        <w:r w:rsidR="005C0C1D">
          <w:rPr>
            <w:noProof/>
            <w:webHidden/>
          </w:rPr>
        </w:r>
        <w:r w:rsidR="005C0C1D">
          <w:rPr>
            <w:noProof/>
            <w:webHidden/>
          </w:rPr>
          <w:fldChar w:fldCharType="separate"/>
        </w:r>
        <w:r w:rsidR="005C0C1D">
          <w:rPr>
            <w:noProof/>
            <w:webHidden/>
          </w:rPr>
          <w:t>95</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07" w:history="1">
        <w:r w:rsidR="005C0C1D" w:rsidRPr="00425E66">
          <w:rPr>
            <w:rStyle w:val="Hyperlink"/>
            <w:rFonts w:ascii="Cambria" w:eastAsia="Times New Roman" w:hAnsi="Cambria"/>
            <w:b/>
            <w:bCs/>
            <w:noProof/>
          </w:rPr>
          <w:t>Образац бр. 11/1 Структура цене</w:t>
        </w:r>
        <w:r w:rsidR="005C0C1D">
          <w:rPr>
            <w:noProof/>
            <w:webHidden/>
          </w:rPr>
          <w:tab/>
        </w:r>
        <w:r w:rsidR="005C0C1D">
          <w:rPr>
            <w:noProof/>
            <w:webHidden/>
          </w:rPr>
          <w:fldChar w:fldCharType="begin"/>
        </w:r>
        <w:r w:rsidR="005C0C1D">
          <w:rPr>
            <w:noProof/>
            <w:webHidden/>
          </w:rPr>
          <w:instrText xml:space="preserve"> PAGEREF _Toc525307507 \h </w:instrText>
        </w:r>
        <w:r w:rsidR="005C0C1D">
          <w:rPr>
            <w:noProof/>
            <w:webHidden/>
          </w:rPr>
        </w:r>
        <w:r w:rsidR="005C0C1D">
          <w:rPr>
            <w:noProof/>
            <w:webHidden/>
          </w:rPr>
          <w:fldChar w:fldCharType="separate"/>
        </w:r>
        <w:r w:rsidR="005C0C1D">
          <w:rPr>
            <w:noProof/>
            <w:webHidden/>
          </w:rPr>
          <w:t>96</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08" w:history="1">
        <w:r w:rsidR="005C0C1D" w:rsidRPr="00425E66">
          <w:rPr>
            <w:rStyle w:val="Hyperlink"/>
            <w:rFonts w:ascii="Cambria" w:eastAsia="Times New Roman" w:hAnsi="Cambria"/>
            <w:b/>
            <w:bCs/>
            <w:noProof/>
          </w:rPr>
          <w:t>Образац бр. 11/2 Структура цене</w:t>
        </w:r>
        <w:r w:rsidR="005C0C1D">
          <w:rPr>
            <w:noProof/>
            <w:webHidden/>
          </w:rPr>
          <w:tab/>
        </w:r>
        <w:r w:rsidR="005C0C1D">
          <w:rPr>
            <w:noProof/>
            <w:webHidden/>
          </w:rPr>
          <w:fldChar w:fldCharType="begin"/>
        </w:r>
        <w:r w:rsidR="005C0C1D">
          <w:rPr>
            <w:noProof/>
            <w:webHidden/>
          </w:rPr>
          <w:instrText xml:space="preserve"> PAGEREF _Toc525307508 \h </w:instrText>
        </w:r>
        <w:r w:rsidR="005C0C1D">
          <w:rPr>
            <w:noProof/>
            <w:webHidden/>
          </w:rPr>
        </w:r>
        <w:r w:rsidR="005C0C1D">
          <w:rPr>
            <w:noProof/>
            <w:webHidden/>
          </w:rPr>
          <w:fldChar w:fldCharType="separate"/>
        </w:r>
        <w:r w:rsidR="005C0C1D">
          <w:rPr>
            <w:noProof/>
            <w:webHidden/>
          </w:rPr>
          <w:t>97</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09" w:history="1">
        <w:r w:rsidR="005C0C1D" w:rsidRPr="00425E66">
          <w:rPr>
            <w:rStyle w:val="Hyperlink"/>
            <w:rFonts w:ascii="Cambria" w:eastAsia="Times New Roman" w:hAnsi="Cambria"/>
            <w:b/>
            <w:bCs/>
            <w:noProof/>
            <w:lang w:val="ru-RU"/>
          </w:rPr>
          <w:t>Образац бр. 12/1 Изјава о диспечерском центру</w:t>
        </w:r>
        <w:r w:rsidR="005C0C1D">
          <w:rPr>
            <w:noProof/>
            <w:webHidden/>
          </w:rPr>
          <w:tab/>
        </w:r>
        <w:r w:rsidR="005C0C1D">
          <w:rPr>
            <w:noProof/>
            <w:webHidden/>
          </w:rPr>
          <w:fldChar w:fldCharType="begin"/>
        </w:r>
        <w:r w:rsidR="005C0C1D">
          <w:rPr>
            <w:noProof/>
            <w:webHidden/>
          </w:rPr>
          <w:instrText xml:space="preserve"> PAGEREF _Toc525307509 \h </w:instrText>
        </w:r>
        <w:r w:rsidR="005C0C1D">
          <w:rPr>
            <w:noProof/>
            <w:webHidden/>
          </w:rPr>
        </w:r>
        <w:r w:rsidR="005C0C1D">
          <w:rPr>
            <w:noProof/>
            <w:webHidden/>
          </w:rPr>
          <w:fldChar w:fldCharType="separate"/>
        </w:r>
        <w:r w:rsidR="005C0C1D">
          <w:rPr>
            <w:noProof/>
            <w:webHidden/>
          </w:rPr>
          <w:t>98</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10" w:history="1">
        <w:r w:rsidR="005C0C1D" w:rsidRPr="00425E66">
          <w:rPr>
            <w:rStyle w:val="Hyperlink"/>
            <w:rFonts w:ascii="Cambria" w:eastAsia="Times New Roman" w:hAnsi="Cambria"/>
            <w:b/>
            <w:bCs/>
            <w:noProof/>
            <w:lang w:val="ru-RU"/>
          </w:rPr>
          <w:t>Образац бр. 13/1 Изјава о сервисном возилу</w:t>
        </w:r>
        <w:r w:rsidR="005C0C1D">
          <w:rPr>
            <w:noProof/>
            <w:webHidden/>
          </w:rPr>
          <w:tab/>
        </w:r>
        <w:r w:rsidR="005C0C1D">
          <w:rPr>
            <w:noProof/>
            <w:webHidden/>
          </w:rPr>
          <w:fldChar w:fldCharType="begin"/>
        </w:r>
        <w:r w:rsidR="005C0C1D">
          <w:rPr>
            <w:noProof/>
            <w:webHidden/>
          </w:rPr>
          <w:instrText xml:space="preserve"> PAGEREF _Toc525307510 \h </w:instrText>
        </w:r>
        <w:r w:rsidR="005C0C1D">
          <w:rPr>
            <w:noProof/>
            <w:webHidden/>
          </w:rPr>
        </w:r>
        <w:r w:rsidR="005C0C1D">
          <w:rPr>
            <w:noProof/>
            <w:webHidden/>
          </w:rPr>
          <w:fldChar w:fldCharType="separate"/>
        </w:r>
        <w:r w:rsidR="005C0C1D">
          <w:rPr>
            <w:noProof/>
            <w:webHidden/>
          </w:rPr>
          <w:t>99</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11" w:history="1">
        <w:r w:rsidR="005C0C1D" w:rsidRPr="00425E66">
          <w:rPr>
            <w:rStyle w:val="Hyperlink"/>
            <w:rFonts w:ascii="Cambria" w:eastAsia="Times New Roman" w:hAnsi="Cambria"/>
            <w:b/>
            <w:bCs/>
            <w:noProof/>
            <w:lang w:val="ru-RU"/>
          </w:rPr>
          <w:t>Образац бр. 13/2 Изјава о сервисном возилу</w:t>
        </w:r>
        <w:r w:rsidR="005C0C1D">
          <w:rPr>
            <w:noProof/>
            <w:webHidden/>
          </w:rPr>
          <w:tab/>
        </w:r>
        <w:r w:rsidR="005C0C1D">
          <w:rPr>
            <w:noProof/>
            <w:webHidden/>
          </w:rPr>
          <w:fldChar w:fldCharType="begin"/>
        </w:r>
        <w:r w:rsidR="005C0C1D">
          <w:rPr>
            <w:noProof/>
            <w:webHidden/>
          </w:rPr>
          <w:instrText xml:space="preserve"> PAGEREF _Toc525307511 \h </w:instrText>
        </w:r>
        <w:r w:rsidR="005C0C1D">
          <w:rPr>
            <w:noProof/>
            <w:webHidden/>
          </w:rPr>
        </w:r>
        <w:r w:rsidR="005C0C1D">
          <w:rPr>
            <w:noProof/>
            <w:webHidden/>
          </w:rPr>
          <w:fldChar w:fldCharType="separate"/>
        </w:r>
        <w:r w:rsidR="005C0C1D">
          <w:rPr>
            <w:noProof/>
            <w:webHidden/>
          </w:rPr>
          <w:t>100</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12" w:history="1">
        <w:r w:rsidR="005C0C1D" w:rsidRPr="00425E66">
          <w:rPr>
            <w:rStyle w:val="Hyperlink"/>
            <w:rFonts w:ascii="Cambria" w:eastAsia="Times New Roman" w:hAnsi="Cambria"/>
            <w:b/>
            <w:bCs/>
            <w:noProof/>
            <w:lang w:val="ru-RU"/>
          </w:rPr>
          <w:t>Образац бр. 14/1 Изјава о возилу за вучу</w:t>
        </w:r>
        <w:r w:rsidR="005C0C1D">
          <w:rPr>
            <w:noProof/>
            <w:webHidden/>
          </w:rPr>
          <w:tab/>
        </w:r>
        <w:r w:rsidR="005C0C1D">
          <w:rPr>
            <w:noProof/>
            <w:webHidden/>
          </w:rPr>
          <w:fldChar w:fldCharType="begin"/>
        </w:r>
        <w:r w:rsidR="005C0C1D">
          <w:rPr>
            <w:noProof/>
            <w:webHidden/>
          </w:rPr>
          <w:instrText xml:space="preserve"> PAGEREF _Toc525307512 \h </w:instrText>
        </w:r>
        <w:r w:rsidR="005C0C1D">
          <w:rPr>
            <w:noProof/>
            <w:webHidden/>
          </w:rPr>
        </w:r>
        <w:r w:rsidR="005C0C1D">
          <w:rPr>
            <w:noProof/>
            <w:webHidden/>
          </w:rPr>
          <w:fldChar w:fldCharType="separate"/>
        </w:r>
        <w:r w:rsidR="005C0C1D">
          <w:rPr>
            <w:noProof/>
            <w:webHidden/>
          </w:rPr>
          <w:t>101</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13" w:history="1">
        <w:r w:rsidR="005C0C1D" w:rsidRPr="00425E66">
          <w:rPr>
            <w:rStyle w:val="Hyperlink"/>
            <w:rFonts w:ascii="Cambria" w:eastAsia="Times New Roman" w:hAnsi="Cambria"/>
            <w:b/>
            <w:bCs/>
            <w:noProof/>
            <w:lang w:val="ru-RU"/>
          </w:rPr>
          <w:t>Образац бр. 14/2 Изјава о возилу за вучу</w:t>
        </w:r>
        <w:r w:rsidR="005C0C1D">
          <w:rPr>
            <w:noProof/>
            <w:webHidden/>
          </w:rPr>
          <w:tab/>
        </w:r>
        <w:r w:rsidR="005C0C1D">
          <w:rPr>
            <w:noProof/>
            <w:webHidden/>
          </w:rPr>
          <w:fldChar w:fldCharType="begin"/>
        </w:r>
        <w:r w:rsidR="005C0C1D">
          <w:rPr>
            <w:noProof/>
            <w:webHidden/>
          </w:rPr>
          <w:instrText xml:space="preserve"> PAGEREF _Toc525307513 \h </w:instrText>
        </w:r>
        <w:r w:rsidR="005C0C1D">
          <w:rPr>
            <w:noProof/>
            <w:webHidden/>
          </w:rPr>
        </w:r>
        <w:r w:rsidR="005C0C1D">
          <w:rPr>
            <w:noProof/>
            <w:webHidden/>
          </w:rPr>
          <w:fldChar w:fldCharType="separate"/>
        </w:r>
        <w:r w:rsidR="005C0C1D">
          <w:rPr>
            <w:noProof/>
            <w:webHidden/>
          </w:rPr>
          <w:t>102</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14" w:history="1">
        <w:r w:rsidR="005C0C1D" w:rsidRPr="00425E66">
          <w:rPr>
            <w:rStyle w:val="Hyperlink"/>
            <w:rFonts w:ascii="Arial" w:eastAsia="Times New Roman" w:hAnsi="Arial" w:cs="Arial"/>
            <w:b/>
            <w:bCs/>
            <w:noProof/>
          </w:rPr>
          <w:t>Образац бр. 15/1 Списак аутобуса</w:t>
        </w:r>
        <w:r w:rsidR="005C0C1D">
          <w:rPr>
            <w:noProof/>
            <w:webHidden/>
          </w:rPr>
          <w:tab/>
        </w:r>
        <w:r w:rsidR="005C0C1D">
          <w:rPr>
            <w:noProof/>
            <w:webHidden/>
          </w:rPr>
          <w:fldChar w:fldCharType="begin"/>
        </w:r>
        <w:r w:rsidR="005C0C1D">
          <w:rPr>
            <w:noProof/>
            <w:webHidden/>
          </w:rPr>
          <w:instrText xml:space="preserve"> PAGEREF _Toc525307514 \h </w:instrText>
        </w:r>
        <w:r w:rsidR="005C0C1D">
          <w:rPr>
            <w:noProof/>
            <w:webHidden/>
          </w:rPr>
        </w:r>
        <w:r w:rsidR="005C0C1D">
          <w:rPr>
            <w:noProof/>
            <w:webHidden/>
          </w:rPr>
          <w:fldChar w:fldCharType="separate"/>
        </w:r>
        <w:r w:rsidR="005C0C1D">
          <w:rPr>
            <w:noProof/>
            <w:webHidden/>
          </w:rPr>
          <w:t>103</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15" w:history="1">
        <w:r w:rsidR="005C0C1D" w:rsidRPr="00425E66">
          <w:rPr>
            <w:rStyle w:val="Hyperlink"/>
            <w:rFonts w:ascii="Cambria" w:eastAsia="Times New Roman" w:hAnsi="Cambria"/>
            <w:b/>
            <w:bCs/>
            <w:noProof/>
          </w:rPr>
          <w:t>Образац бр. 15/2 Списак аутобуса</w:t>
        </w:r>
        <w:r w:rsidR="005C0C1D">
          <w:rPr>
            <w:noProof/>
            <w:webHidden/>
          </w:rPr>
          <w:tab/>
        </w:r>
        <w:r w:rsidR="005C0C1D">
          <w:rPr>
            <w:noProof/>
            <w:webHidden/>
          </w:rPr>
          <w:fldChar w:fldCharType="begin"/>
        </w:r>
        <w:r w:rsidR="005C0C1D">
          <w:rPr>
            <w:noProof/>
            <w:webHidden/>
          </w:rPr>
          <w:instrText xml:space="preserve"> PAGEREF _Toc525307515 \h </w:instrText>
        </w:r>
        <w:r w:rsidR="005C0C1D">
          <w:rPr>
            <w:noProof/>
            <w:webHidden/>
          </w:rPr>
        </w:r>
        <w:r w:rsidR="005C0C1D">
          <w:rPr>
            <w:noProof/>
            <w:webHidden/>
          </w:rPr>
          <w:fldChar w:fldCharType="separate"/>
        </w:r>
        <w:r w:rsidR="005C0C1D">
          <w:rPr>
            <w:noProof/>
            <w:webHidden/>
          </w:rPr>
          <w:t>104</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16" w:history="1">
        <w:r w:rsidR="005C0C1D" w:rsidRPr="00425E66">
          <w:rPr>
            <w:rStyle w:val="Hyperlink"/>
            <w:rFonts w:ascii="Cambria" w:eastAsia="Times New Roman" w:hAnsi="Cambria"/>
            <w:b/>
            <w:bCs/>
            <w:noProof/>
            <w:lang w:val="ru-RU"/>
          </w:rPr>
          <w:t>Образац бр. 16 Записник о прегледу аутобуса</w:t>
        </w:r>
        <w:r w:rsidR="005C0C1D">
          <w:rPr>
            <w:noProof/>
            <w:webHidden/>
          </w:rPr>
          <w:tab/>
        </w:r>
        <w:r w:rsidR="005C0C1D">
          <w:rPr>
            <w:noProof/>
            <w:webHidden/>
          </w:rPr>
          <w:fldChar w:fldCharType="begin"/>
        </w:r>
        <w:r w:rsidR="005C0C1D">
          <w:rPr>
            <w:noProof/>
            <w:webHidden/>
          </w:rPr>
          <w:instrText xml:space="preserve"> PAGEREF _Toc525307516 \h </w:instrText>
        </w:r>
        <w:r w:rsidR="005C0C1D">
          <w:rPr>
            <w:noProof/>
            <w:webHidden/>
          </w:rPr>
        </w:r>
        <w:r w:rsidR="005C0C1D">
          <w:rPr>
            <w:noProof/>
            <w:webHidden/>
          </w:rPr>
          <w:fldChar w:fldCharType="separate"/>
        </w:r>
        <w:r w:rsidR="005C0C1D">
          <w:rPr>
            <w:noProof/>
            <w:webHidden/>
          </w:rPr>
          <w:t>105</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17" w:history="1">
        <w:r w:rsidR="005C0C1D" w:rsidRPr="00425E66">
          <w:rPr>
            <w:rStyle w:val="Hyperlink"/>
            <w:rFonts w:ascii="Cambria" w:eastAsia="Times New Roman" w:hAnsi="Cambria"/>
            <w:b/>
            <w:bCs/>
            <w:noProof/>
            <w:lang w:val="ru-RU"/>
          </w:rPr>
          <w:t>Образац бр. 17/1 Записник о прегледу сервисног возила</w:t>
        </w:r>
        <w:r w:rsidR="005C0C1D">
          <w:rPr>
            <w:noProof/>
            <w:webHidden/>
          </w:rPr>
          <w:tab/>
        </w:r>
        <w:r w:rsidR="005C0C1D">
          <w:rPr>
            <w:noProof/>
            <w:webHidden/>
          </w:rPr>
          <w:fldChar w:fldCharType="begin"/>
        </w:r>
        <w:r w:rsidR="005C0C1D">
          <w:rPr>
            <w:noProof/>
            <w:webHidden/>
          </w:rPr>
          <w:instrText xml:space="preserve"> PAGEREF _Toc525307517 \h </w:instrText>
        </w:r>
        <w:r w:rsidR="005C0C1D">
          <w:rPr>
            <w:noProof/>
            <w:webHidden/>
          </w:rPr>
        </w:r>
        <w:r w:rsidR="005C0C1D">
          <w:rPr>
            <w:noProof/>
            <w:webHidden/>
          </w:rPr>
          <w:fldChar w:fldCharType="separate"/>
        </w:r>
        <w:r w:rsidR="005C0C1D">
          <w:rPr>
            <w:noProof/>
            <w:webHidden/>
          </w:rPr>
          <w:t>106</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18" w:history="1">
        <w:r w:rsidR="005C0C1D" w:rsidRPr="00425E66">
          <w:rPr>
            <w:rStyle w:val="Hyperlink"/>
            <w:rFonts w:ascii="Cambria" w:eastAsia="Times New Roman" w:hAnsi="Cambria"/>
            <w:b/>
            <w:bCs/>
            <w:noProof/>
            <w:lang w:val="ru-RU"/>
          </w:rPr>
          <w:t>Образац бр. 17/2 Записник о прегледу сервисног возила</w:t>
        </w:r>
        <w:r w:rsidR="005C0C1D">
          <w:rPr>
            <w:noProof/>
            <w:webHidden/>
          </w:rPr>
          <w:tab/>
        </w:r>
        <w:r w:rsidR="005C0C1D">
          <w:rPr>
            <w:noProof/>
            <w:webHidden/>
          </w:rPr>
          <w:fldChar w:fldCharType="begin"/>
        </w:r>
        <w:r w:rsidR="005C0C1D">
          <w:rPr>
            <w:noProof/>
            <w:webHidden/>
          </w:rPr>
          <w:instrText xml:space="preserve"> PAGEREF _Toc525307518 \h </w:instrText>
        </w:r>
        <w:r w:rsidR="005C0C1D">
          <w:rPr>
            <w:noProof/>
            <w:webHidden/>
          </w:rPr>
        </w:r>
        <w:r w:rsidR="005C0C1D">
          <w:rPr>
            <w:noProof/>
            <w:webHidden/>
          </w:rPr>
          <w:fldChar w:fldCharType="separate"/>
        </w:r>
        <w:r w:rsidR="005C0C1D">
          <w:rPr>
            <w:noProof/>
            <w:webHidden/>
          </w:rPr>
          <w:t>107</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19" w:history="1">
        <w:r w:rsidR="005C0C1D" w:rsidRPr="00425E66">
          <w:rPr>
            <w:rStyle w:val="Hyperlink"/>
            <w:rFonts w:ascii="Cambria" w:eastAsia="Times New Roman" w:hAnsi="Cambria"/>
            <w:b/>
            <w:bCs/>
            <w:noProof/>
            <w:lang w:val="ru-RU"/>
          </w:rPr>
          <w:t>Образац бр. 18/1 Записник о прегледу возила за вучу</w:t>
        </w:r>
        <w:r w:rsidR="005C0C1D">
          <w:rPr>
            <w:noProof/>
            <w:webHidden/>
          </w:rPr>
          <w:tab/>
        </w:r>
        <w:r w:rsidR="005C0C1D">
          <w:rPr>
            <w:noProof/>
            <w:webHidden/>
          </w:rPr>
          <w:fldChar w:fldCharType="begin"/>
        </w:r>
        <w:r w:rsidR="005C0C1D">
          <w:rPr>
            <w:noProof/>
            <w:webHidden/>
          </w:rPr>
          <w:instrText xml:space="preserve"> PAGEREF _Toc525307519 \h </w:instrText>
        </w:r>
        <w:r w:rsidR="005C0C1D">
          <w:rPr>
            <w:noProof/>
            <w:webHidden/>
          </w:rPr>
        </w:r>
        <w:r w:rsidR="005C0C1D">
          <w:rPr>
            <w:noProof/>
            <w:webHidden/>
          </w:rPr>
          <w:fldChar w:fldCharType="separate"/>
        </w:r>
        <w:r w:rsidR="005C0C1D">
          <w:rPr>
            <w:noProof/>
            <w:webHidden/>
          </w:rPr>
          <w:t>108</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20" w:history="1">
        <w:r w:rsidR="005C0C1D" w:rsidRPr="00425E66">
          <w:rPr>
            <w:rStyle w:val="Hyperlink"/>
            <w:rFonts w:ascii="Cambria" w:eastAsia="Times New Roman" w:hAnsi="Cambria"/>
            <w:b/>
            <w:bCs/>
            <w:noProof/>
            <w:lang w:val="ru-RU"/>
          </w:rPr>
          <w:t>Образац бр. 18/2 Записник о прегледу возила за вучу</w:t>
        </w:r>
        <w:r w:rsidR="005C0C1D">
          <w:rPr>
            <w:noProof/>
            <w:webHidden/>
          </w:rPr>
          <w:tab/>
        </w:r>
        <w:r w:rsidR="005C0C1D">
          <w:rPr>
            <w:noProof/>
            <w:webHidden/>
          </w:rPr>
          <w:fldChar w:fldCharType="begin"/>
        </w:r>
        <w:r w:rsidR="005C0C1D">
          <w:rPr>
            <w:noProof/>
            <w:webHidden/>
          </w:rPr>
          <w:instrText xml:space="preserve"> PAGEREF _Toc525307520 \h </w:instrText>
        </w:r>
        <w:r w:rsidR="005C0C1D">
          <w:rPr>
            <w:noProof/>
            <w:webHidden/>
          </w:rPr>
        </w:r>
        <w:r w:rsidR="005C0C1D">
          <w:rPr>
            <w:noProof/>
            <w:webHidden/>
          </w:rPr>
          <w:fldChar w:fldCharType="separate"/>
        </w:r>
        <w:r w:rsidR="005C0C1D">
          <w:rPr>
            <w:noProof/>
            <w:webHidden/>
          </w:rPr>
          <w:t>109</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21" w:history="1">
        <w:r w:rsidR="005C0C1D" w:rsidRPr="00425E66">
          <w:rPr>
            <w:rStyle w:val="Hyperlink"/>
            <w:rFonts w:ascii="Cambria" w:eastAsia="Times New Roman" w:hAnsi="Cambria"/>
            <w:b/>
            <w:bCs/>
            <w:noProof/>
            <w:lang w:val="ru-RU"/>
          </w:rPr>
          <w:t>Образац бр. 19/1 Записник о прегледу диспечерског центра</w:t>
        </w:r>
        <w:r w:rsidR="005C0C1D">
          <w:rPr>
            <w:noProof/>
            <w:webHidden/>
          </w:rPr>
          <w:tab/>
        </w:r>
        <w:r w:rsidR="005C0C1D">
          <w:rPr>
            <w:noProof/>
            <w:webHidden/>
          </w:rPr>
          <w:fldChar w:fldCharType="begin"/>
        </w:r>
        <w:r w:rsidR="005C0C1D">
          <w:rPr>
            <w:noProof/>
            <w:webHidden/>
          </w:rPr>
          <w:instrText xml:space="preserve"> PAGEREF _Toc525307521 \h </w:instrText>
        </w:r>
        <w:r w:rsidR="005C0C1D">
          <w:rPr>
            <w:noProof/>
            <w:webHidden/>
          </w:rPr>
        </w:r>
        <w:r w:rsidR="005C0C1D">
          <w:rPr>
            <w:noProof/>
            <w:webHidden/>
          </w:rPr>
          <w:fldChar w:fldCharType="separate"/>
        </w:r>
        <w:r w:rsidR="005C0C1D">
          <w:rPr>
            <w:noProof/>
            <w:webHidden/>
          </w:rPr>
          <w:t>110</w:t>
        </w:r>
        <w:r w:rsidR="005C0C1D">
          <w:rPr>
            <w:noProof/>
            <w:webHidden/>
          </w:rPr>
          <w:fldChar w:fldCharType="end"/>
        </w:r>
      </w:hyperlink>
    </w:p>
    <w:p w:rsidR="005C0C1D" w:rsidRDefault="009037A1">
      <w:pPr>
        <w:pStyle w:val="TOC3"/>
        <w:rPr>
          <w:rFonts w:asciiTheme="minorHAnsi" w:eastAsiaTheme="minorEastAsia" w:hAnsiTheme="minorHAnsi" w:cstheme="minorBidi"/>
          <w:noProof/>
        </w:rPr>
      </w:pPr>
      <w:hyperlink w:anchor="_Toc525307522" w:history="1">
        <w:r w:rsidR="005C0C1D" w:rsidRPr="00425E66">
          <w:rPr>
            <w:rStyle w:val="Hyperlink"/>
            <w:rFonts w:ascii="Cambria" w:eastAsia="Times New Roman" w:hAnsi="Cambria"/>
            <w:b/>
            <w:bCs/>
            <w:noProof/>
            <w:lang w:val="ru-RU"/>
          </w:rPr>
          <w:t>СПИСАК ЛИНИЈА СА СТАЈАЛИШТИМА, ДУЖИНОМ ЛИНИЈЕ И ВРЕМЕНОМ ПУТОВАЊА</w:t>
        </w:r>
        <w:r w:rsidR="005C0C1D">
          <w:rPr>
            <w:noProof/>
            <w:webHidden/>
          </w:rPr>
          <w:tab/>
        </w:r>
        <w:r w:rsidR="005C0C1D">
          <w:rPr>
            <w:noProof/>
            <w:webHidden/>
          </w:rPr>
          <w:fldChar w:fldCharType="begin"/>
        </w:r>
        <w:r w:rsidR="005C0C1D">
          <w:rPr>
            <w:noProof/>
            <w:webHidden/>
          </w:rPr>
          <w:instrText xml:space="preserve"> PAGEREF _Toc525307522 \h </w:instrText>
        </w:r>
        <w:r w:rsidR="005C0C1D">
          <w:rPr>
            <w:noProof/>
            <w:webHidden/>
          </w:rPr>
        </w:r>
        <w:r w:rsidR="005C0C1D">
          <w:rPr>
            <w:noProof/>
            <w:webHidden/>
          </w:rPr>
          <w:fldChar w:fldCharType="separate"/>
        </w:r>
        <w:r w:rsidR="005C0C1D">
          <w:rPr>
            <w:noProof/>
            <w:webHidden/>
          </w:rPr>
          <w:t>111</w:t>
        </w:r>
        <w:r w:rsidR="005C0C1D">
          <w:rPr>
            <w:noProof/>
            <w:webHidden/>
          </w:rPr>
          <w:fldChar w:fldCharType="end"/>
        </w:r>
      </w:hyperlink>
    </w:p>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fldChar w:fldCharType="end"/>
      </w:r>
    </w:p>
    <w:p w:rsidR="00E22B65" w:rsidRPr="005C0C1D" w:rsidRDefault="005C0C1D" w:rsidP="005C0C1D">
      <w:pPr>
        <w:spacing w:after="0" w:line="240" w:lineRule="auto"/>
        <w:jc w:val="right"/>
        <w:rPr>
          <w:rFonts w:ascii="Arial" w:eastAsia="Calibri" w:hAnsi="Arial" w:cs="Arial"/>
          <w:b/>
          <w:lang w:val="sr-Cyrl-RS"/>
        </w:rPr>
      </w:pPr>
      <w:r w:rsidRPr="005C0C1D">
        <w:rPr>
          <w:rFonts w:ascii="Arial" w:eastAsia="Calibri" w:hAnsi="Arial" w:cs="Arial"/>
          <w:b/>
          <w:lang w:val="sr-Cyrl-RS"/>
        </w:rPr>
        <w:t>УКУПАН БРОЈ СТРАНИЦА: 202</w:t>
      </w:r>
    </w:p>
    <w:p w:rsidR="00126EC2" w:rsidRPr="0059284D" w:rsidRDefault="00126EC2" w:rsidP="00542721">
      <w:pPr>
        <w:spacing w:after="0" w:line="240" w:lineRule="auto"/>
        <w:rPr>
          <w:rFonts w:ascii="Arial" w:eastAsia="Times New Roman" w:hAnsi="Arial" w:cs="Arial"/>
          <w:b/>
          <w:bCs/>
          <w:sz w:val="28"/>
          <w:szCs w:val="28"/>
          <w:lang w:val="sr-Cyrl-RS"/>
        </w:rPr>
      </w:pPr>
      <w:bookmarkStart w:id="7" w:name="_Toc438542690"/>
      <w:r w:rsidRPr="0059284D">
        <w:rPr>
          <w:rFonts w:ascii="Arial" w:eastAsia="Times New Roman" w:hAnsi="Arial" w:cs="Arial"/>
          <w:b/>
          <w:bCs/>
          <w:sz w:val="28"/>
          <w:szCs w:val="28"/>
          <w:lang w:val="sr-Latn-CS"/>
        </w:rPr>
        <w:br w:type="page"/>
      </w:r>
    </w:p>
    <w:p w:rsidR="00E22B65" w:rsidRPr="0059284D" w:rsidRDefault="00E22B65" w:rsidP="00542721">
      <w:pPr>
        <w:keepNext/>
        <w:keepLines/>
        <w:spacing w:after="0" w:line="240" w:lineRule="auto"/>
        <w:outlineLvl w:val="0"/>
        <w:rPr>
          <w:rFonts w:ascii="Arial" w:eastAsia="Times New Roman" w:hAnsi="Arial" w:cs="Arial"/>
          <w:b/>
          <w:bCs/>
          <w:sz w:val="28"/>
          <w:szCs w:val="28"/>
          <w:lang w:val="sr-Latn-CS"/>
        </w:rPr>
      </w:pPr>
      <w:bookmarkStart w:id="8" w:name="_Toc525307471"/>
      <w:r w:rsidRPr="0059284D">
        <w:rPr>
          <w:rFonts w:ascii="Arial" w:eastAsia="Times New Roman" w:hAnsi="Arial" w:cs="Arial"/>
          <w:b/>
          <w:bCs/>
          <w:sz w:val="28"/>
          <w:szCs w:val="28"/>
          <w:lang w:val="sr-Latn-CS"/>
        </w:rPr>
        <w:lastRenderedPageBreak/>
        <w:t>I ОПШТ</w:t>
      </w:r>
      <w:r w:rsidRPr="0059284D">
        <w:rPr>
          <w:rFonts w:ascii="Arial" w:eastAsia="Times New Roman" w:hAnsi="Arial" w:cs="Arial"/>
          <w:b/>
          <w:bCs/>
          <w:sz w:val="28"/>
          <w:szCs w:val="28"/>
          <w:lang w:val="ru-RU"/>
        </w:rPr>
        <w:t>И</w:t>
      </w:r>
      <w:r w:rsidRPr="0059284D">
        <w:rPr>
          <w:rFonts w:ascii="Arial" w:eastAsia="Times New Roman" w:hAnsi="Arial" w:cs="Arial"/>
          <w:b/>
          <w:bCs/>
          <w:sz w:val="28"/>
          <w:szCs w:val="28"/>
          <w:lang w:val="sr-Latn-CS"/>
        </w:rPr>
        <w:t xml:space="preserve"> ПОДА</w:t>
      </w:r>
      <w:r w:rsidRPr="0059284D">
        <w:rPr>
          <w:rFonts w:ascii="Arial" w:eastAsia="Times New Roman" w:hAnsi="Arial" w:cs="Arial"/>
          <w:b/>
          <w:bCs/>
          <w:sz w:val="28"/>
          <w:szCs w:val="28"/>
          <w:lang w:val="ru-RU"/>
        </w:rPr>
        <w:t>ЦИ</w:t>
      </w:r>
      <w:r w:rsidRPr="0059284D">
        <w:rPr>
          <w:rFonts w:ascii="Arial" w:eastAsia="Times New Roman" w:hAnsi="Arial" w:cs="Arial"/>
          <w:b/>
          <w:bCs/>
          <w:sz w:val="28"/>
          <w:szCs w:val="28"/>
          <w:lang w:val="sr-Latn-CS"/>
        </w:rPr>
        <w:t xml:space="preserve"> О ЈАВНОЈ НАБАВЦИ</w:t>
      </w:r>
      <w:bookmarkEnd w:id="7"/>
      <w:bookmarkEnd w:id="8"/>
    </w:p>
    <w:p w:rsidR="00E22B65" w:rsidRPr="0059284D" w:rsidRDefault="00E22B65" w:rsidP="00542721">
      <w:pPr>
        <w:spacing w:after="0" w:line="240" w:lineRule="auto"/>
        <w:rPr>
          <w:rFonts w:ascii="Arial" w:eastAsia="Calibri" w:hAnsi="Arial" w:cs="Arial"/>
          <w:lang w:val="ru-RU"/>
        </w:rPr>
      </w:pPr>
      <w:bookmarkStart w:id="9" w:name="_Toc438542691"/>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Times New Roman"/>
          <w:b/>
          <w:bCs/>
          <w:sz w:val="24"/>
          <w:szCs w:val="26"/>
          <w:lang w:val="ru-RU"/>
        </w:rPr>
        <w:t>(1) Предмет јавне набавке</w:t>
      </w:r>
      <w:bookmarkEnd w:id="9"/>
      <w:r w:rsidRPr="0059284D">
        <w:rPr>
          <w:rFonts w:ascii="Arial" w:eastAsia="Calibri" w:hAnsi="Arial" w:cs="Arial"/>
          <w:lang w:val="ru-RU"/>
        </w:rPr>
        <w:t xml:space="preserve"> су услуге </w:t>
      </w:r>
      <w:r w:rsidR="00F31969" w:rsidRPr="0059284D">
        <w:rPr>
          <w:rFonts w:ascii="Arial" w:eastAsia="Calibri" w:hAnsi="Arial" w:cs="Arial"/>
          <w:lang w:val="ru-RU"/>
        </w:rPr>
        <w:t xml:space="preserve">посебног </w:t>
      </w:r>
      <w:r w:rsidRPr="0059284D">
        <w:rPr>
          <w:rFonts w:ascii="Arial" w:eastAsia="Calibri" w:hAnsi="Arial" w:cs="Arial"/>
          <w:lang w:val="ru-RU"/>
        </w:rPr>
        <w:t xml:space="preserve">линијског превоза запослeних, назив и ознака из ОРН: 60100000, Услуге друмског превоза, за потребе наручиоца и других правних лица: </w:t>
      </w:r>
    </w:p>
    <w:p w:rsidR="00F31969" w:rsidRPr="0059284D" w:rsidRDefault="00F31969" w:rsidP="00542721">
      <w:pPr>
        <w:spacing w:after="0" w:line="240" w:lineRule="auto"/>
        <w:jc w:val="both"/>
        <w:rPr>
          <w:rFonts w:ascii="Arial" w:eastAsia="Calibri" w:hAnsi="Arial" w:cs="Arial"/>
          <w:lang w:val="ru-RU"/>
        </w:rPr>
      </w:pPr>
    </w:p>
    <w:tbl>
      <w:tblPr>
        <w:tblStyle w:val="TableGrid1"/>
        <w:tblW w:w="9519" w:type="dxa"/>
        <w:tblLook w:val="04A0" w:firstRow="1" w:lastRow="0" w:firstColumn="1" w:lastColumn="0" w:noHBand="0" w:noVBand="1"/>
      </w:tblPr>
      <w:tblGrid>
        <w:gridCol w:w="895"/>
        <w:gridCol w:w="8624"/>
      </w:tblGrid>
      <w:tr w:rsidR="00F31969" w:rsidRPr="0059284D" w:rsidTr="00F31969">
        <w:trPr>
          <w:trHeight w:val="221"/>
        </w:trPr>
        <w:tc>
          <w:tcPr>
            <w:tcW w:w="895" w:type="dxa"/>
          </w:tcPr>
          <w:p w:rsidR="00F31969" w:rsidRPr="0059284D" w:rsidRDefault="00F31969" w:rsidP="00F31969">
            <w:pPr>
              <w:widowControl w:val="0"/>
              <w:autoSpaceDE w:val="0"/>
              <w:autoSpaceDN w:val="0"/>
              <w:adjustRightInd w:val="0"/>
              <w:jc w:val="center"/>
              <w:rPr>
                <w:rFonts w:ascii="Arial" w:eastAsia="Times New Roman" w:hAnsi="Arial" w:cs="Arial"/>
                <w:bCs/>
                <w:spacing w:val="-2"/>
                <w:lang w:val="sr-Cyrl-RS"/>
              </w:rPr>
            </w:pPr>
            <w:r w:rsidRPr="0059284D">
              <w:rPr>
                <w:rFonts w:ascii="Arial" w:eastAsia="Times New Roman" w:hAnsi="Arial" w:cs="Arial"/>
                <w:bCs/>
                <w:spacing w:val="-2"/>
                <w:lang w:val="sr-Cyrl-RS"/>
              </w:rPr>
              <w:t>Ред. бр.</w:t>
            </w:r>
          </w:p>
        </w:tc>
        <w:tc>
          <w:tcPr>
            <w:tcW w:w="8624" w:type="dxa"/>
            <w:vAlign w:val="center"/>
          </w:tcPr>
          <w:p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bCs/>
                <w:spacing w:val="-2"/>
                <w:lang w:val="sr-Cyrl-RS"/>
              </w:rPr>
              <w:t>Назив</w:t>
            </w:r>
          </w:p>
        </w:tc>
      </w:tr>
      <w:tr w:rsidR="00F31969" w:rsidRPr="0059284D" w:rsidTr="00F31969">
        <w:trPr>
          <w:trHeight w:val="386"/>
        </w:trPr>
        <w:tc>
          <w:tcPr>
            <w:tcW w:w="895" w:type="dxa"/>
            <w:vAlign w:val="center"/>
          </w:tcPr>
          <w:p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spacing w:val="-1"/>
                <w:lang w:val="sr-Cyrl-RS"/>
              </w:rPr>
              <w:t>1.</w:t>
            </w:r>
          </w:p>
        </w:tc>
        <w:tc>
          <w:tcPr>
            <w:tcW w:w="8624" w:type="dxa"/>
            <w:vAlign w:val="center"/>
          </w:tcPr>
          <w:p w:rsidR="00F31969" w:rsidRPr="0059284D" w:rsidRDefault="00F31969" w:rsidP="00F31969">
            <w:pPr>
              <w:widowControl w:val="0"/>
              <w:shd w:val="clear" w:color="auto" w:fill="FFFFFF"/>
              <w:autoSpaceDE w:val="0"/>
              <w:autoSpaceDN w:val="0"/>
              <w:adjustRightInd w:val="0"/>
              <w:rPr>
                <w:rFonts w:ascii="Arial" w:eastAsia="Times New Roman" w:hAnsi="Arial" w:cs="Arial"/>
                <w:spacing w:val="-1"/>
                <w:lang w:val="sr-Cyrl-RS"/>
              </w:rPr>
            </w:pPr>
            <w:r w:rsidRPr="0059284D">
              <w:rPr>
                <w:rFonts w:ascii="Arial" w:eastAsia="Times New Roman" w:hAnsi="Arial" w:cs="Arial"/>
                <w:bCs/>
                <w:spacing w:val="-5"/>
                <w:lang w:val="sr-Cyrl-RS"/>
              </w:rPr>
              <w:t>Наручилац:</w:t>
            </w:r>
            <w:r w:rsidRPr="0059284D">
              <w:rPr>
                <w:rFonts w:ascii="Arial" w:hAnsi="Arial" w:cs="Arial"/>
                <w:bCs/>
                <w:lang w:val="sr-Cyrl-RS"/>
              </w:rPr>
              <w:t xml:space="preserve"> Јавно предузеће „Електропривреда Србије“, Београд</w:t>
            </w:r>
            <w:r w:rsidRPr="0059284D">
              <w:rPr>
                <w:rFonts w:ascii="Arial" w:hAnsi="Arial" w:cs="Arial"/>
                <w:lang w:val="sr-Cyrl-RS"/>
              </w:rPr>
              <w:t xml:space="preserve"> у даљем тексту: ЈП ЕПС</w:t>
            </w:r>
          </w:p>
        </w:tc>
      </w:tr>
      <w:tr w:rsidR="00F31969" w:rsidRPr="0059284D" w:rsidTr="00F31969">
        <w:trPr>
          <w:trHeight w:val="359"/>
        </w:trPr>
        <w:tc>
          <w:tcPr>
            <w:tcW w:w="895" w:type="dxa"/>
            <w:vAlign w:val="center"/>
          </w:tcPr>
          <w:p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spacing w:val="-1"/>
                <w:lang w:val="sr-Cyrl-RS"/>
              </w:rPr>
              <w:t>2.</w:t>
            </w:r>
          </w:p>
        </w:tc>
        <w:tc>
          <w:tcPr>
            <w:tcW w:w="8624" w:type="dxa"/>
            <w:vAlign w:val="center"/>
          </w:tcPr>
          <w:p w:rsidR="00F31969" w:rsidRPr="0059284D" w:rsidRDefault="00F31969" w:rsidP="00F31969">
            <w:pPr>
              <w:widowControl w:val="0"/>
              <w:autoSpaceDE w:val="0"/>
              <w:autoSpaceDN w:val="0"/>
              <w:adjustRightInd w:val="0"/>
              <w:rPr>
                <w:rFonts w:ascii="Arial" w:eastAsia="Times New Roman" w:hAnsi="Arial" w:cs="Arial"/>
                <w:bCs/>
                <w:spacing w:val="-5"/>
                <w:lang w:val="sr-Cyrl-RS"/>
              </w:rPr>
            </w:pPr>
            <w:r w:rsidRPr="0059284D">
              <w:rPr>
                <w:rFonts w:ascii="Arial" w:eastAsia="Times New Roman" w:hAnsi="Arial" w:cs="Arial"/>
                <w:bCs/>
                <w:spacing w:val="-5"/>
                <w:lang w:val="sr-Cyrl-RS"/>
              </w:rPr>
              <w:t>Правно лице: Привредно друштво за пружање услуга ПРО ТЕНТ д.о.о. Обреновац, Ушће</w:t>
            </w:r>
          </w:p>
          <w:p w:rsidR="00F31969" w:rsidRPr="0059284D" w:rsidRDefault="00F31969" w:rsidP="00F31969">
            <w:pPr>
              <w:widowControl w:val="0"/>
              <w:overflowPunct w:val="0"/>
              <w:autoSpaceDE w:val="0"/>
              <w:autoSpaceDN w:val="0"/>
              <w:adjustRightInd w:val="0"/>
              <w:textAlignment w:val="baseline"/>
              <w:rPr>
                <w:rFonts w:ascii="Arial" w:eastAsia="Times New Roman" w:hAnsi="Arial" w:cs="Arial"/>
                <w:bCs/>
                <w:spacing w:val="-5"/>
                <w:lang w:val="sr-Cyrl-RS"/>
              </w:rPr>
            </w:pPr>
            <w:r w:rsidRPr="0059284D">
              <w:rPr>
                <w:rFonts w:ascii="Arial" w:eastAsia="Times New Roman" w:hAnsi="Arial" w:cs="Arial"/>
                <w:bCs/>
                <w:spacing w:val="-5"/>
                <w:lang w:val="sr-Cyrl-RS"/>
              </w:rPr>
              <w:t>Ушћe, у даљем тексту: ПРO TEНT</w:t>
            </w:r>
            <w:r w:rsidRPr="0059284D">
              <w:rPr>
                <w:rFonts w:ascii="Arial" w:hAnsi="Arial" w:cs="Arial"/>
                <w:lang w:val="sr-Cyrl-RS"/>
              </w:rPr>
              <w:t xml:space="preserve"> </w:t>
            </w:r>
          </w:p>
        </w:tc>
      </w:tr>
      <w:tr w:rsidR="00F31969" w:rsidRPr="0059284D" w:rsidTr="00F31969">
        <w:trPr>
          <w:trHeight w:val="422"/>
        </w:trPr>
        <w:tc>
          <w:tcPr>
            <w:tcW w:w="895" w:type="dxa"/>
            <w:vAlign w:val="center"/>
          </w:tcPr>
          <w:p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spacing w:val="-1"/>
                <w:lang w:val="sr-Cyrl-RS"/>
              </w:rPr>
              <w:t>3.</w:t>
            </w:r>
          </w:p>
        </w:tc>
        <w:tc>
          <w:tcPr>
            <w:tcW w:w="8624" w:type="dxa"/>
            <w:vAlign w:val="center"/>
          </w:tcPr>
          <w:p w:rsidR="00F31969" w:rsidRPr="0059284D" w:rsidRDefault="00F31969" w:rsidP="00F31969">
            <w:pPr>
              <w:widowControl w:val="0"/>
              <w:shd w:val="clear" w:color="auto" w:fill="FFFFFF"/>
              <w:autoSpaceDE w:val="0"/>
              <w:autoSpaceDN w:val="0"/>
              <w:adjustRightInd w:val="0"/>
              <w:rPr>
                <w:rFonts w:ascii="Arial" w:hAnsi="Arial" w:cs="Arial"/>
                <w:lang w:val="sr-Cyrl-RS"/>
              </w:rPr>
            </w:pPr>
            <w:r w:rsidRPr="0059284D">
              <w:rPr>
                <w:rFonts w:ascii="Arial" w:eastAsia="Times New Roman" w:hAnsi="Arial" w:cs="Arial"/>
                <w:bCs/>
                <w:spacing w:val="-5"/>
                <w:lang w:val="sr-Cyrl-RS"/>
              </w:rPr>
              <w:t xml:space="preserve">Правно лице: </w:t>
            </w:r>
            <w:r w:rsidRPr="0059284D">
              <w:rPr>
                <w:rFonts w:ascii="Arial" w:hAnsi="Arial" w:cs="Arial"/>
                <w:lang w:val="sr-Cyrl-RS"/>
              </w:rPr>
              <w:t xml:space="preserve">Приврeднo </w:t>
            </w:r>
            <w:r w:rsidR="003B7C73" w:rsidRPr="0059284D">
              <w:rPr>
                <w:rFonts w:ascii="Arial" w:hAnsi="Arial" w:cs="Arial"/>
                <w:lang w:val="sr-Cyrl-RS"/>
              </w:rPr>
              <w:t>друштвo зa тргoвину и угoститeљ</w:t>
            </w:r>
            <w:r w:rsidRPr="0059284D">
              <w:rPr>
                <w:rFonts w:ascii="Arial" w:hAnsi="Arial" w:cs="Arial"/>
                <w:lang w:val="sr-Cyrl-RS"/>
              </w:rPr>
              <w:t xml:space="preserve">ствo КOЛУБAРA - УГOСTИTEЉСTВO ДOO ВРEOЦИ, у даљем тексту: КOЛУБAРA - УГOСTИTEЉСTВO </w:t>
            </w:r>
          </w:p>
        </w:tc>
      </w:tr>
      <w:tr w:rsidR="00F31969" w:rsidRPr="0059284D" w:rsidTr="00F31969">
        <w:trPr>
          <w:trHeight w:val="692"/>
        </w:trPr>
        <w:tc>
          <w:tcPr>
            <w:tcW w:w="895" w:type="dxa"/>
            <w:vAlign w:val="center"/>
          </w:tcPr>
          <w:p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spacing w:val="-1"/>
                <w:lang w:val="sr-Cyrl-RS"/>
              </w:rPr>
              <w:t>4.</w:t>
            </w:r>
          </w:p>
        </w:tc>
        <w:tc>
          <w:tcPr>
            <w:tcW w:w="8624" w:type="dxa"/>
            <w:vAlign w:val="center"/>
          </w:tcPr>
          <w:p w:rsidR="00F31969" w:rsidRPr="0059284D" w:rsidRDefault="00F31969" w:rsidP="00F31969">
            <w:pPr>
              <w:widowControl w:val="0"/>
              <w:shd w:val="clear" w:color="auto" w:fill="FFFFFF"/>
              <w:autoSpaceDE w:val="0"/>
              <w:autoSpaceDN w:val="0"/>
              <w:adjustRightInd w:val="0"/>
              <w:rPr>
                <w:rFonts w:ascii="Arial" w:eastAsia="Times New Roman" w:hAnsi="Arial" w:cs="Arial"/>
                <w:bCs/>
                <w:spacing w:val="-5"/>
                <w:lang w:val="sr-Cyrl-RS"/>
              </w:rPr>
            </w:pPr>
            <w:r w:rsidRPr="0059284D">
              <w:rPr>
                <w:rFonts w:ascii="Arial" w:eastAsia="Times New Roman" w:hAnsi="Arial" w:cs="Arial"/>
                <w:bCs/>
                <w:spacing w:val="-5"/>
                <w:lang w:val="sr-Cyrl-RS"/>
              </w:rPr>
              <w:t>Правно лице: Привредно друштво за извођење грађевинских радова у рударској инфраструктури и експлоатацију неметала Колубара - Грађевинар д.о.о. Лазаревац, у даљем тексту: КГЛ</w:t>
            </w:r>
          </w:p>
        </w:tc>
      </w:tr>
      <w:tr w:rsidR="00F31969" w:rsidRPr="0059284D" w:rsidTr="00F31969">
        <w:trPr>
          <w:trHeight w:val="440"/>
        </w:trPr>
        <w:tc>
          <w:tcPr>
            <w:tcW w:w="895" w:type="dxa"/>
            <w:vAlign w:val="center"/>
          </w:tcPr>
          <w:p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spacing w:val="-1"/>
                <w:lang w:val="sr-Cyrl-RS"/>
              </w:rPr>
              <w:t>5.</w:t>
            </w:r>
          </w:p>
        </w:tc>
        <w:tc>
          <w:tcPr>
            <w:tcW w:w="8624" w:type="dxa"/>
            <w:vAlign w:val="center"/>
          </w:tcPr>
          <w:p w:rsidR="00F31969" w:rsidRPr="0059284D" w:rsidRDefault="00F31969" w:rsidP="00F31969">
            <w:pPr>
              <w:widowControl w:val="0"/>
              <w:shd w:val="clear" w:color="auto" w:fill="FFFFFF"/>
              <w:autoSpaceDE w:val="0"/>
              <w:autoSpaceDN w:val="0"/>
              <w:adjustRightInd w:val="0"/>
              <w:rPr>
                <w:rFonts w:ascii="Arial" w:eastAsia="Times New Roman" w:hAnsi="Arial" w:cs="Arial"/>
                <w:bCs/>
                <w:spacing w:val="-5"/>
                <w:lang w:val="sr-Cyrl-RS"/>
              </w:rPr>
            </w:pPr>
            <w:r w:rsidRPr="0059284D">
              <w:rPr>
                <w:rFonts w:ascii="Arial" w:eastAsia="Times New Roman" w:hAnsi="Arial" w:cs="Arial"/>
                <w:bCs/>
                <w:spacing w:val="-5"/>
                <w:lang w:val="sr-Cyrl-RS"/>
              </w:rPr>
              <w:t xml:space="preserve">Правно лице Услуге: </w:t>
            </w:r>
            <w:r w:rsidRPr="0059284D">
              <w:rPr>
                <w:rFonts w:ascii="Arial" w:hAnsi="Arial" w:cs="Arial"/>
                <w:lang w:val="sr-Cyrl-RS"/>
              </w:rPr>
              <w:t>Прeдузeћe зa зaштиту имовинe и oдржaвaњe oбjeкaтa КOЛУБAРA-УСЛУГE Д.O.O, ЛAЗAРEВAЦ,  у даљем тексту: КOЛУБAРA-УСЛУГE</w:t>
            </w:r>
          </w:p>
        </w:tc>
      </w:tr>
    </w:tbl>
    <w:p w:rsidR="003E0E6B" w:rsidRPr="0059284D" w:rsidRDefault="003E0E6B"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Јавну набавку у своје име и за свој рачун, као и у име и за рачун правних лица,  спроводи: Јавно предузеће Електропривреда Србије, Београд</w:t>
      </w:r>
      <w:r w:rsidR="009960DB" w:rsidRPr="0059284D">
        <w:rPr>
          <w:rFonts w:ascii="Arial" w:eastAsia="Calibri" w:hAnsi="Arial" w:cs="Arial"/>
        </w:rPr>
        <w:t>,</w:t>
      </w:r>
      <w:r w:rsidRPr="0059284D">
        <w:rPr>
          <w:rFonts w:ascii="Arial" w:eastAsia="Calibri" w:hAnsi="Arial" w:cs="Arial"/>
          <w:lang w:val="ru-RU"/>
        </w:rPr>
        <w:t xml:space="preserve"> </w:t>
      </w:r>
      <w:r w:rsidR="00F31969" w:rsidRPr="0059284D">
        <w:rPr>
          <w:rFonts w:ascii="Arial" w:eastAsia="Calibri" w:hAnsi="Arial" w:cs="Arial"/>
          <w:lang w:val="ru-RU"/>
        </w:rPr>
        <w:t xml:space="preserve">Балканска  13, </w:t>
      </w:r>
      <w:r w:rsidRPr="0059284D">
        <w:rPr>
          <w:rFonts w:ascii="Arial" w:eastAsia="Calibri" w:hAnsi="Arial" w:cs="Arial"/>
          <w:lang w:val="ru-RU"/>
        </w:rPr>
        <w:t xml:space="preserve"> а Уговор о јавној набавци са изабраним понуђачем закључују наручилац и сва наведена правна лица, заједнички названи: Наручилац. </w:t>
      </w:r>
    </w:p>
    <w:p w:rsidR="00126EC2" w:rsidRPr="0059284D" w:rsidRDefault="00126EC2" w:rsidP="00542721">
      <w:pPr>
        <w:spacing w:after="0" w:line="240" w:lineRule="auto"/>
        <w:jc w:val="both"/>
        <w:rPr>
          <w:rFonts w:ascii="Arial" w:eastAsia="Calibri" w:hAnsi="Arial" w:cs="Arial"/>
          <w:lang w:val="ru-RU"/>
        </w:rPr>
      </w:pPr>
    </w:p>
    <w:p w:rsidR="005B0ED5" w:rsidRPr="0059284D" w:rsidRDefault="005B0ED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bookmarkStart w:id="10" w:name="_Toc438542692"/>
      <w:r w:rsidRPr="0059284D">
        <w:rPr>
          <w:rFonts w:ascii="Arial" w:eastAsia="Calibri" w:hAnsi="Arial" w:cs="Times New Roman"/>
          <w:b/>
          <w:bCs/>
          <w:sz w:val="24"/>
          <w:szCs w:val="26"/>
          <w:lang w:val="ru-RU"/>
        </w:rPr>
        <w:t>(2) опис сваке партије</w:t>
      </w:r>
      <w:r w:rsidRPr="0059284D">
        <w:rPr>
          <w:rFonts w:ascii="Arial" w:eastAsia="Calibri" w:hAnsi="Arial" w:cs="Arial"/>
          <w:lang w:val="sr-Latn-CS"/>
        </w:rPr>
        <w:t>:</w:t>
      </w:r>
      <w:bookmarkEnd w:id="10"/>
      <w:r w:rsidRPr="0059284D">
        <w:rPr>
          <w:rFonts w:ascii="Arial" w:eastAsia="Calibri" w:hAnsi="Arial" w:cs="Arial"/>
          <w:lang w:val="ru-RU"/>
        </w:rPr>
        <w:t xml:space="preserve"> Јавна набавка је обликована у две партије и то: </w:t>
      </w:r>
    </w:p>
    <w:p w:rsidR="00F31969" w:rsidRPr="0059284D" w:rsidRDefault="00F31969" w:rsidP="00542721">
      <w:pPr>
        <w:spacing w:after="0" w:line="240" w:lineRule="auto"/>
        <w:jc w:val="both"/>
        <w:rPr>
          <w:rFonts w:ascii="Arial" w:eastAsia="Calibri" w:hAnsi="Arial" w:cs="Arial"/>
          <w:lang w:val="sr-Latn-CS"/>
        </w:rPr>
      </w:pPr>
    </w:p>
    <w:p w:rsidR="00F31969" w:rsidRPr="0059284D" w:rsidRDefault="00F31969" w:rsidP="00542721">
      <w:pPr>
        <w:spacing w:after="0" w:line="240" w:lineRule="auto"/>
        <w:jc w:val="both"/>
        <w:rPr>
          <w:rFonts w:ascii="Arial" w:eastAsiaTheme="minorEastAsia" w:hAnsi="Arial" w:cs="Arial"/>
          <w:lang w:val="sr-Cyrl-RS"/>
        </w:rPr>
      </w:pPr>
      <w:r w:rsidRPr="0059284D">
        <w:rPr>
          <w:rFonts w:ascii="Arial" w:eastAsiaTheme="minorEastAsia" w:hAnsi="Arial" w:cs="Arial"/>
          <w:lang w:val="sr-Cyrl-RS"/>
        </w:rPr>
        <w:t>Партија 1 Посебан линијски превоз запослених</w:t>
      </w:r>
    </w:p>
    <w:p w:rsidR="00F31969" w:rsidRPr="0059284D" w:rsidRDefault="00F31969" w:rsidP="00542721">
      <w:pPr>
        <w:spacing w:after="0" w:line="240" w:lineRule="auto"/>
        <w:jc w:val="both"/>
        <w:rPr>
          <w:rFonts w:ascii="Arial" w:eastAsia="Calibri" w:hAnsi="Arial" w:cs="Arial"/>
          <w:lang w:val="ru-RU"/>
        </w:rPr>
      </w:pPr>
      <w:r w:rsidRPr="0059284D">
        <w:rPr>
          <w:rFonts w:ascii="Arial" w:eastAsiaTheme="minorEastAsia" w:hAnsi="Arial" w:cs="Arial"/>
          <w:bCs/>
          <w:lang w:val="sr-Cyrl-RS"/>
        </w:rPr>
        <w:t>Партија 2 Ванлинијски превоз запослених по посебном захтеву</w:t>
      </w:r>
      <w:r w:rsidRPr="0059284D">
        <w:rPr>
          <w:rFonts w:ascii="Arial" w:eastAsiaTheme="minorEastAsia" w:hAnsi="Arial" w:cs="Arial"/>
          <w:lang w:val="sr-Cyrl-RS"/>
        </w:rPr>
        <w:t xml:space="preserve"> </w:t>
      </w:r>
    </w:p>
    <w:p w:rsidR="00F31969" w:rsidRPr="0059284D" w:rsidRDefault="00F31969" w:rsidP="00542721">
      <w:pPr>
        <w:spacing w:after="0" w:line="240" w:lineRule="auto"/>
        <w:jc w:val="both"/>
        <w:rPr>
          <w:rFonts w:ascii="Arial" w:eastAsia="Calibri" w:hAnsi="Arial" w:cs="Arial"/>
          <w:lang w:val="ru-RU"/>
        </w:rPr>
      </w:pPr>
    </w:p>
    <w:p w:rsidR="005B0ED5" w:rsidRPr="0059284D" w:rsidRDefault="005B0ED5" w:rsidP="00542721">
      <w:pPr>
        <w:spacing w:after="0" w:line="240" w:lineRule="auto"/>
        <w:jc w:val="both"/>
        <w:rPr>
          <w:rFonts w:ascii="Arial" w:eastAsia="Calibri" w:hAnsi="Arial" w:cs="Arial"/>
        </w:rPr>
      </w:pPr>
    </w:p>
    <w:p w:rsidR="00695292" w:rsidRPr="0059284D" w:rsidRDefault="00695292">
      <w:pPr>
        <w:rPr>
          <w:rFonts w:ascii="Arial" w:eastAsia="Times New Roman" w:hAnsi="Arial" w:cs="Times New Roman"/>
          <w:b/>
          <w:bCs/>
          <w:sz w:val="28"/>
          <w:szCs w:val="28"/>
          <w:lang w:val="sr-Latn-CS"/>
        </w:rPr>
      </w:pPr>
      <w:bookmarkStart w:id="11" w:name="_Toc438542693"/>
      <w:r w:rsidRPr="0059284D">
        <w:rPr>
          <w:rFonts w:ascii="Arial" w:eastAsia="Times New Roman" w:hAnsi="Arial" w:cs="Times New Roman"/>
          <w:b/>
          <w:bCs/>
          <w:sz w:val="28"/>
          <w:szCs w:val="28"/>
          <w:lang w:val="sr-Latn-CS"/>
        </w:rPr>
        <w:br w:type="page"/>
      </w:r>
    </w:p>
    <w:p w:rsidR="00E22B65" w:rsidRPr="0059284D" w:rsidRDefault="00E22B65" w:rsidP="00542721">
      <w:pPr>
        <w:keepNext/>
        <w:keepLines/>
        <w:spacing w:after="0" w:line="240" w:lineRule="auto"/>
        <w:jc w:val="both"/>
        <w:outlineLvl w:val="0"/>
        <w:rPr>
          <w:rFonts w:ascii="Arial" w:eastAsia="Times New Roman" w:hAnsi="Arial" w:cs="Times New Roman"/>
          <w:b/>
          <w:bCs/>
          <w:sz w:val="28"/>
          <w:szCs w:val="28"/>
          <w:lang w:val="sr-Latn-CS"/>
        </w:rPr>
      </w:pPr>
      <w:bookmarkStart w:id="12" w:name="_Toc525307472"/>
      <w:r w:rsidRPr="0059284D">
        <w:rPr>
          <w:rFonts w:ascii="Arial" w:eastAsia="Times New Roman" w:hAnsi="Arial" w:cs="Times New Roman"/>
          <w:b/>
          <w:bCs/>
          <w:sz w:val="28"/>
          <w:szCs w:val="28"/>
          <w:lang w:val="sr-Latn-CS"/>
        </w:rPr>
        <w:lastRenderedPageBreak/>
        <w:t xml:space="preserve">II ВРСТА, ТЕХНИЧКЕ КАРАКТЕРИСТИКЕ (СПЕЦИФИКАЦИЈЕ), КВАЛИТЕТ, КОЛИЧИНУ И ОПИС ДОБАРА, РАДОВА ИЛИ УСЛУГА, НАЧИН </w:t>
      </w:r>
      <w:r w:rsidRPr="0059284D">
        <w:rPr>
          <w:rFonts w:ascii="Arial" w:eastAsia="Times New Roman" w:hAnsi="Arial" w:cs="Times New Roman"/>
          <w:b/>
          <w:bCs/>
          <w:sz w:val="28"/>
          <w:szCs w:val="28"/>
          <w:lang w:val="ru-RU"/>
        </w:rPr>
        <w:t>СПРОВОЂЕЊА</w:t>
      </w:r>
      <w:r w:rsidRPr="0059284D">
        <w:rPr>
          <w:rFonts w:ascii="Arial" w:eastAsia="Times New Roman" w:hAnsi="Arial" w:cs="Times New Roman"/>
          <w:b/>
          <w:bCs/>
          <w:sz w:val="28"/>
          <w:szCs w:val="28"/>
          <w:lang w:val="sr-Latn-CS"/>
        </w:rPr>
        <w:t xml:space="preserve"> КОНТРОЛЕ И ОБЕЗБЕЂИВАЊА ГАРАНЦИЈЕ КВАЛИТЕТА, РОК ИЗВРШЕЊА, МЕСТО ИЗВРШЕЊА ИЛИ ИСПОРУКЕ ДОБАРА, ЕВЕНТУАЛНЕ ДОДАТНЕ УСЛУГЕ И СЛ.</w:t>
      </w:r>
      <w:bookmarkEnd w:id="11"/>
      <w:bookmarkEnd w:id="12"/>
    </w:p>
    <w:p w:rsidR="00E22B65" w:rsidRPr="0059284D" w:rsidRDefault="00E22B65" w:rsidP="00542721">
      <w:pPr>
        <w:spacing w:after="0" w:line="240" w:lineRule="auto"/>
        <w:rPr>
          <w:rFonts w:ascii="Arial" w:eastAsia="Calibri" w:hAnsi="Arial" w:cs="Arial"/>
          <w:lang w:val="sr-Cyrl-CS"/>
        </w:rPr>
      </w:pPr>
    </w:p>
    <w:p w:rsidR="00F31969" w:rsidRPr="0059284D" w:rsidRDefault="00F31969" w:rsidP="00542721">
      <w:pPr>
        <w:spacing w:after="0" w:line="240" w:lineRule="auto"/>
        <w:rPr>
          <w:rFonts w:ascii="Arial" w:eastAsia="Calibri" w:hAnsi="Arial" w:cs="Arial"/>
          <w:lang w:val="sr-Cyrl-CS"/>
        </w:rPr>
      </w:pPr>
    </w:p>
    <w:p w:rsidR="00F31969" w:rsidRPr="0059284D" w:rsidRDefault="00F31969" w:rsidP="00F31969">
      <w:pPr>
        <w:spacing w:after="0" w:line="240" w:lineRule="auto"/>
        <w:jc w:val="center"/>
        <w:rPr>
          <w:rFonts w:ascii="Arial" w:eastAsia="Calibri" w:hAnsi="Arial" w:cs="Arial"/>
          <w:b/>
          <w:sz w:val="24"/>
          <w:szCs w:val="24"/>
          <w:lang w:val="sr-Cyrl-RS"/>
        </w:rPr>
      </w:pPr>
      <w:r w:rsidRPr="0059284D">
        <w:rPr>
          <w:rFonts w:ascii="Arial" w:eastAsia="Calibri" w:hAnsi="Arial" w:cs="Arial"/>
          <w:b/>
          <w:sz w:val="24"/>
          <w:szCs w:val="24"/>
          <w:lang w:val="sr-Cyrl-CS"/>
        </w:rPr>
        <w:t>ТЕХНИЧКА СПЕЦИФИКАЦИЈА ЗА АУТОБУСЕ ЗА</w:t>
      </w:r>
      <w:r w:rsidRPr="0059284D">
        <w:rPr>
          <w:rFonts w:ascii="Arial" w:eastAsia="Calibri" w:hAnsi="Arial" w:cs="Arial"/>
          <w:b/>
          <w:sz w:val="24"/>
          <w:szCs w:val="24"/>
          <w:lang w:val="sr-Latn-RS"/>
        </w:rPr>
        <w:t xml:space="preserve"> </w:t>
      </w:r>
      <w:r w:rsidRPr="0059284D">
        <w:rPr>
          <w:rFonts w:ascii="Arial" w:eastAsia="Calibri" w:hAnsi="Arial" w:cs="Arial"/>
          <w:b/>
          <w:sz w:val="24"/>
          <w:szCs w:val="24"/>
          <w:lang w:val="sr-Cyrl-RS"/>
        </w:rPr>
        <w:t>ПОСЕБАН ЛИНИЈСКИ И</w:t>
      </w:r>
    </w:p>
    <w:p w:rsidR="00F31969" w:rsidRPr="0059284D" w:rsidRDefault="00F31969" w:rsidP="00F31969">
      <w:pPr>
        <w:spacing w:after="0" w:line="240" w:lineRule="auto"/>
        <w:jc w:val="center"/>
        <w:rPr>
          <w:rFonts w:ascii="Arial" w:eastAsia="Calibri" w:hAnsi="Arial" w:cs="Arial"/>
          <w:b/>
          <w:sz w:val="24"/>
          <w:szCs w:val="24"/>
          <w:lang w:val="sr-Cyrl-CS"/>
        </w:rPr>
      </w:pPr>
      <w:r w:rsidRPr="0059284D">
        <w:rPr>
          <w:rFonts w:ascii="Arial" w:eastAsia="Calibri" w:hAnsi="Arial" w:cs="Arial"/>
          <w:b/>
          <w:sz w:val="24"/>
          <w:szCs w:val="24"/>
          <w:lang w:val="sr-Cyrl-CS"/>
        </w:rPr>
        <w:t>ВАНЛИНИЈСКИ ПРЕВОЗ ЗАПОСЛЕНИХ</w:t>
      </w:r>
    </w:p>
    <w:p w:rsidR="00F31969" w:rsidRPr="0059284D" w:rsidRDefault="00F31969" w:rsidP="00F31969">
      <w:pPr>
        <w:spacing w:after="0" w:line="240" w:lineRule="auto"/>
        <w:jc w:val="center"/>
        <w:rPr>
          <w:rFonts w:ascii="Arial" w:eastAsia="Calibri" w:hAnsi="Arial" w:cs="Arial"/>
          <w:b/>
          <w:sz w:val="24"/>
          <w:szCs w:val="24"/>
          <w:lang w:val="sr-Cyrl-CS"/>
        </w:rPr>
      </w:pPr>
      <w:r w:rsidRPr="0059284D">
        <w:rPr>
          <w:rFonts w:ascii="Arial" w:eastAsia="Calibri" w:hAnsi="Arial" w:cs="Arial"/>
          <w:b/>
          <w:sz w:val="24"/>
          <w:szCs w:val="24"/>
          <w:lang w:val="sr-Cyrl-CS"/>
        </w:rPr>
        <w:t>(за обе партије)</w:t>
      </w:r>
    </w:p>
    <w:p w:rsidR="00F31969" w:rsidRPr="0059284D" w:rsidRDefault="00F31969" w:rsidP="00F31969">
      <w:pPr>
        <w:spacing w:after="0" w:line="240" w:lineRule="auto"/>
        <w:jc w:val="center"/>
        <w:rPr>
          <w:rFonts w:ascii="Arial" w:eastAsia="Calibri" w:hAnsi="Arial" w:cs="Arial"/>
          <w:b/>
          <w:sz w:val="24"/>
          <w:szCs w:val="24"/>
          <w:lang w:val="sr-Cyrl-CS"/>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Возила Понуђача који конкурише за услуге превоза запослених код Наручиоца, морају да задовоље техничке захтеве у складу са:</w:t>
      </w:r>
    </w:p>
    <w:p w:rsidR="00F31969" w:rsidRPr="0059284D" w:rsidRDefault="00F31969" w:rsidP="00F31969">
      <w:pPr>
        <w:spacing w:after="0" w:line="240" w:lineRule="auto"/>
        <w:jc w:val="both"/>
        <w:rPr>
          <w:rFonts w:ascii="Arial" w:eastAsia="Calibri" w:hAnsi="Arial" w:cs="Arial"/>
          <w:lang w:val="sr-Cyrl-CS"/>
        </w:rPr>
      </w:pPr>
    </w:p>
    <w:p w:rsidR="00CC430F" w:rsidRPr="0059284D" w:rsidRDefault="002062CF" w:rsidP="00D538A3">
      <w:pPr>
        <w:numPr>
          <w:ilvl w:val="0"/>
          <w:numId w:val="5"/>
        </w:numPr>
        <w:spacing w:after="0" w:line="240" w:lineRule="auto"/>
        <w:contextualSpacing/>
        <w:jc w:val="both"/>
        <w:rPr>
          <w:rFonts w:ascii="Arial" w:eastAsia="Calibri" w:hAnsi="Arial" w:cs="Arial"/>
        </w:rPr>
      </w:pPr>
      <w:r w:rsidRPr="0059284D">
        <w:rPr>
          <w:rFonts w:ascii="Arial" w:eastAsia="Calibri" w:hAnsi="Arial" w:cs="Arial"/>
          <w:lang w:val="sr-Cyrl-RS"/>
        </w:rPr>
        <w:t>Закон</w:t>
      </w:r>
      <w:r w:rsidR="00D538A3" w:rsidRPr="0059284D">
        <w:rPr>
          <w:rFonts w:ascii="Arial" w:eastAsia="Calibri" w:hAnsi="Arial" w:cs="Arial"/>
          <w:lang w:val="sr-Cyrl-RS"/>
        </w:rPr>
        <w:t>ом</w:t>
      </w:r>
      <w:r w:rsidRPr="0059284D">
        <w:rPr>
          <w:rFonts w:ascii="Arial" w:eastAsia="Calibri" w:hAnsi="Arial" w:cs="Arial"/>
          <w:lang w:val="sr-Cyrl-RS"/>
        </w:rPr>
        <w:t xml:space="preserve"> о безбедности саобраћаја на путевима („Службени гласник РС”, бр. 41/2009, 53/2010, 101/2011, 55/2014, 32/2013 - Одлука УС РС, 96/2015 - други закон, 9/2016 - Одлука УС РС, 24/2018 (чл. 163. и 164. нису у пречишћеном тексту), 41/2018 и 41/2018 - други закон</w:t>
      </w:r>
      <w:r w:rsidR="00D538A3" w:rsidRPr="0059284D">
        <w:rPr>
          <w:rFonts w:ascii="Arial" w:eastAsia="Calibri" w:hAnsi="Arial" w:cs="Arial"/>
          <w:lang w:val="sr-Cyrl-RS"/>
        </w:rPr>
        <w:t xml:space="preserve">, </w:t>
      </w:r>
    </w:p>
    <w:p w:rsidR="00D538A3" w:rsidRPr="0059284D" w:rsidRDefault="00CC430F" w:rsidP="00D538A3">
      <w:pPr>
        <w:pStyle w:val="ListParagraph"/>
        <w:numPr>
          <w:ilvl w:val="0"/>
          <w:numId w:val="5"/>
        </w:numPr>
        <w:rPr>
          <w:rFonts w:ascii="Arial" w:hAnsi="Arial" w:cs="Arial"/>
          <w:lang w:val="sr-Cyrl-CS"/>
        </w:rPr>
      </w:pPr>
      <w:r w:rsidRPr="0059284D">
        <w:rPr>
          <w:rFonts w:ascii="Arial" w:hAnsi="Arial" w:cs="Arial"/>
          <w:lang w:val="sr-Cyrl-CS"/>
        </w:rPr>
        <w:t>Правилником о подели моторних и прикључних возила и техничким условима за возила у саобраћају на путевима („Службени гласник РС", бр. 40/2012, 102/2012, 19/2013, 41/2013, 102/2014 (чл. 31. није у пречишћеном тексту), 41/2015, 78/2015, 111/2015, 14/2016, 108/2016, 7/2017 -  исправка и 63/2017 и 45/2018)</w:t>
      </w:r>
      <w:r w:rsidR="00D538A3" w:rsidRPr="0059284D">
        <w:rPr>
          <w:rFonts w:ascii="Arial" w:hAnsi="Arial" w:cs="Arial"/>
          <w:lang w:val="sr-Cyrl-CS"/>
        </w:rPr>
        <w:t xml:space="preserve"> и </w:t>
      </w:r>
    </w:p>
    <w:p w:rsidR="00F31969" w:rsidRPr="0059284D" w:rsidRDefault="00F31969" w:rsidP="00D538A3">
      <w:pPr>
        <w:pStyle w:val="ListParagraph"/>
        <w:numPr>
          <w:ilvl w:val="0"/>
          <w:numId w:val="5"/>
        </w:numPr>
        <w:rPr>
          <w:rFonts w:ascii="Arial" w:hAnsi="Arial" w:cs="Arial"/>
          <w:lang w:val="sr-Cyrl-CS"/>
        </w:rPr>
      </w:pPr>
      <w:r w:rsidRPr="0059284D">
        <w:rPr>
          <w:rFonts w:ascii="Arial" w:hAnsi="Arial" w:cs="Arial"/>
          <w:lang w:val="sr-Cyrl-CS"/>
        </w:rPr>
        <w:t xml:space="preserve">Законом о превозу путника у друмском саобраћају („Службени гласник РС“, бр. </w:t>
      </w:r>
      <w:hyperlink r:id="rId9" w:history="1">
        <w:r w:rsidR="00D538A3" w:rsidRPr="0059284D">
          <w:rPr>
            <w:rFonts w:ascii="Arial" w:hAnsi="Arial" w:cs="Arial"/>
            <w:lang w:val="sr-Cyrl-CS"/>
          </w:rPr>
          <w:t>68/2015</w:t>
        </w:r>
      </w:hyperlink>
      <w:r w:rsidR="00D538A3" w:rsidRPr="0059284D">
        <w:rPr>
          <w:rFonts w:ascii="Arial" w:hAnsi="Arial" w:cs="Arial"/>
          <w:lang w:val="sr-Cyrl-CS"/>
        </w:rPr>
        <w:t>, </w:t>
      </w:r>
      <w:hyperlink r:id="rId10" w:history="1">
        <w:r w:rsidR="00D538A3" w:rsidRPr="0059284D">
          <w:rPr>
            <w:rFonts w:ascii="Arial" w:hAnsi="Arial" w:cs="Arial"/>
            <w:lang w:val="sr-Cyrl-CS"/>
          </w:rPr>
          <w:t>41/2018</w:t>
        </w:r>
      </w:hyperlink>
      <w:r w:rsidR="00D538A3" w:rsidRPr="0059284D">
        <w:rPr>
          <w:rFonts w:ascii="Arial" w:hAnsi="Arial" w:cs="Arial"/>
          <w:lang w:val="sr-Cyrl-CS"/>
        </w:rPr>
        <w:t> (</w:t>
      </w:r>
      <w:hyperlink r:id="rId11" w:history="1">
        <w:r w:rsidR="00D538A3" w:rsidRPr="0059284D">
          <w:rPr>
            <w:rFonts w:ascii="Arial" w:hAnsi="Arial" w:cs="Arial"/>
            <w:lang w:val="sr-Cyrl-CS"/>
          </w:rPr>
          <w:t>чл. 18.</w:t>
        </w:r>
      </w:hyperlink>
      <w:r w:rsidR="00D538A3" w:rsidRPr="0059284D">
        <w:rPr>
          <w:rFonts w:ascii="Arial" w:hAnsi="Arial" w:cs="Arial"/>
          <w:lang w:val="sr-Cyrl-CS"/>
        </w:rPr>
        <w:t> није у пречишћеном тексту) и </w:t>
      </w:r>
      <w:hyperlink r:id="rId12" w:history="1">
        <w:r w:rsidR="00D538A3" w:rsidRPr="0059284D">
          <w:rPr>
            <w:rFonts w:ascii="Arial" w:hAnsi="Arial" w:cs="Arial"/>
            <w:lang w:val="sr-Cyrl-CS"/>
          </w:rPr>
          <w:t>44/2018</w:t>
        </w:r>
      </w:hyperlink>
      <w:r w:rsidR="00D538A3" w:rsidRPr="0059284D">
        <w:rPr>
          <w:rFonts w:ascii="Arial" w:hAnsi="Arial" w:cs="Arial"/>
          <w:lang w:val="sr-Cyrl-CS"/>
        </w:rPr>
        <w:t> - други закон</w:t>
      </w:r>
      <w:r w:rsidRPr="0059284D">
        <w:rPr>
          <w:rFonts w:ascii="Arial" w:hAnsi="Arial" w:cs="Arial"/>
          <w:lang w:val="sr-Cyrl-CS"/>
        </w:rPr>
        <w:t>)</w:t>
      </w:r>
      <w:r w:rsidR="00D538A3" w:rsidRPr="0059284D">
        <w:rPr>
          <w:rFonts w:ascii="Arial" w:hAnsi="Arial" w:cs="Arial"/>
          <w:lang w:val="sr-Cyrl-CS"/>
        </w:rPr>
        <w:t xml:space="preserve">. </w:t>
      </w:r>
    </w:p>
    <w:p w:rsidR="00FA0B6D"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Врста  аутобуса</w:t>
      </w:r>
      <w:r w:rsidR="00FA0B6D" w:rsidRPr="0059284D">
        <w:rPr>
          <w:rFonts w:ascii="Arial" w:eastAsia="Calibri" w:hAnsi="Arial" w:cs="Arial"/>
          <w:lang w:val="sr-Cyrl-CS"/>
        </w:rPr>
        <w:t xml:space="preserve"> који су предмет јавне набавке:</w:t>
      </w: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М3  -</w:t>
      </w:r>
      <w:r w:rsidR="00FA0B6D" w:rsidRPr="0059284D">
        <w:rPr>
          <w:rFonts w:ascii="Arial" w:hAnsi="Arial" w:cs="Arial"/>
          <w:sz w:val="20"/>
          <w:szCs w:val="20"/>
        </w:rPr>
        <w:t xml:space="preserve"> </w:t>
      </w:r>
      <w:r w:rsidR="00FA0B6D" w:rsidRPr="0059284D">
        <w:rPr>
          <w:rFonts w:ascii="Arial" w:hAnsi="Arial" w:cs="Arial"/>
        </w:rPr>
        <w:t>јесте возило врсте М са више од девет места за седење укључујући и местo за седење за возача чија највећа дозвољена маса прелази 5 t и која могу имати места за стајање.</w:t>
      </w:r>
    </w:p>
    <w:p w:rsidR="00FA0B6D" w:rsidRPr="0059284D" w:rsidRDefault="00FA0B6D" w:rsidP="00F31969">
      <w:pPr>
        <w:spacing w:after="0" w:line="240" w:lineRule="auto"/>
        <w:jc w:val="both"/>
        <w:rPr>
          <w:rFonts w:ascii="Arial" w:eastAsia="Calibri" w:hAnsi="Arial" w:cs="Arial"/>
          <w:lang w:val="sr-Cyrl-CS"/>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Возила врсте М 3 (ау</w:t>
      </w:r>
      <w:r w:rsidR="00FA0B6D" w:rsidRPr="0059284D">
        <w:rPr>
          <w:rFonts w:ascii="Arial" w:eastAsia="Calibri" w:hAnsi="Arial" w:cs="Arial"/>
          <w:lang w:val="sr-Cyrl-CS"/>
        </w:rPr>
        <w:t>тобуси) развставају се у класе:</w:t>
      </w: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Аутобуси са више од 22 седишта за путнике </w:t>
      </w: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1.Класа </w:t>
      </w:r>
      <w:r w:rsidRPr="0059284D">
        <w:rPr>
          <w:rFonts w:ascii="Arial" w:eastAsia="Calibri" w:hAnsi="Arial" w:cs="Arial"/>
          <w:lang w:val="sr-Latn-CS"/>
        </w:rPr>
        <w:t>I</w:t>
      </w:r>
      <w:r w:rsidRPr="0059284D">
        <w:rPr>
          <w:rFonts w:ascii="Arial" w:eastAsia="Calibri" w:hAnsi="Arial" w:cs="Arial"/>
          <w:lang w:val="sr-Cyrl-CS"/>
        </w:rPr>
        <w:t>– јесте возило конструисано са простором намењеним за путнике који стоје дозвољавајући несметано кретање путника;</w:t>
      </w: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2.Класа </w:t>
      </w:r>
      <w:r w:rsidRPr="0059284D">
        <w:rPr>
          <w:rFonts w:ascii="Arial" w:eastAsia="Calibri" w:hAnsi="Arial" w:cs="Arial"/>
          <w:lang w:val="sr-Latn-CS"/>
        </w:rPr>
        <w:t>II</w:t>
      </w:r>
      <w:r w:rsidRPr="0059284D">
        <w:rPr>
          <w:rFonts w:ascii="Arial" w:eastAsia="Calibri" w:hAnsi="Arial" w:cs="Arial"/>
          <w:lang w:val="sr-Cyrl-CS"/>
        </w:rPr>
        <w:t>– јесте возило конструисано углавном за путнике који седе и пројектовано за превоз путника који стоје у пролазу односно у простору који није већи од простора намењеног за два удвојена седишта;</w:t>
      </w: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3.Класа </w:t>
      </w:r>
      <w:r w:rsidRPr="0059284D">
        <w:rPr>
          <w:rFonts w:ascii="Arial" w:eastAsia="Calibri" w:hAnsi="Arial" w:cs="Arial"/>
          <w:lang w:val="sr-Latn-CS"/>
        </w:rPr>
        <w:t>III</w:t>
      </w:r>
      <w:r w:rsidRPr="0059284D">
        <w:rPr>
          <w:rFonts w:ascii="Arial" w:eastAsia="Calibri" w:hAnsi="Arial" w:cs="Arial"/>
          <w:lang w:val="sr-Cyrl-CS"/>
        </w:rPr>
        <w:t>– јесте возило које има искључиво места за седење;</w:t>
      </w:r>
    </w:p>
    <w:p w:rsidR="00F31969" w:rsidRPr="0059284D" w:rsidRDefault="00F31969" w:rsidP="00F31969">
      <w:pPr>
        <w:spacing w:after="0" w:line="240" w:lineRule="auto"/>
        <w:jc w:val="both"/>
        <w:rPr>
          <w:rFonts w:ascii="Arial" w:eastAsia="Calibri" w:hAnsi="Arial" w:cs="Arial"/>
          <w:lang w:val="sr-Cyrl-CS"/>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Према облику каросерије возила врсте М ра</w:t>
      </w:r>
      <w:r w:rsidR="00FA0B6D" w:rsidRPr="0059284D">
        <w:rPr>
          <w:rFonts w:ascii="Arial" w:eastAsia="Calibri" w:hAnsi="Arial" w:cs="Arial"/>
          <w:lang w:val="sr-Cyrl-CS"/>
        </w:rPr>
        <w:t>зврставају се на следеће типове</w:t>
      </w:r>
      <w:r w:rsidRPr="0059284D">
        <w:rPr>
          <w:rFonts w:ascii="Arial" w:eastAsia="Calibri" w:hAnsi="Arial" w:cs="Arial"/>
          <w:lang w:val="sr-Cyrl-CS"/>
        </w:rPr>
        <w:t>:</w:t>
      </w: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Моторна возила врсте М3:</w:t>
      </w:r>
    </w:p>
    <w:p w:rsidR="00F31969" w:rsidRPr="0059284D" w:rsidRDefault="00F31969" w:rsidP="00F31969">
      <w:pPr>
        <w:spacing w:after="0" w:line="240" w:lineRule="auto"/>
        <w:jc w:val="both"/>
        <w:rPr>
          <w:rFonts w:ascii="Arial" w:eastAsia="Calibri" w:hAnsi="Arial" w:cs="Arial"/>
          <w:lang w:val="sr-Cyrl-CS"/>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ЦА једноспратни аутобус – јесте возило где је простор предвиђен за лица у једном нивоу</w:t>
      </w: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ЦЦ зглобни једноспратни аутобус – јесте возило у једном нивоу дефинисано </w:t>
      </w:r>
      <w:r w:rsidR="00970188" w:rsidRPr="0059284D">
        <w:rPr>
          <w:rFonts w:ascii="Arial" w:hAnsi="Arial" w:cs="Arial"/>
          <w:sz w:val="20"/>
          <w:szCs w:val="20"/>
        </w:rPr>
        <w:t xml:space="preserve">у члану 4. </w:t>
      </w:r>
      <w:r w:rsidR="00970188" w:rsidRPr="0059284D">
        <w:rPr>
          <w:rFonts w:ascii="Arial" w:hAnsi="Arial" w:cs="Arial"/>
          <w:sz w:val="20"/>
          <w:szCs w:val="20"/>
          <w:lang w:val="sr-Cyrl-RS"/>
        </w:rPr>
        <w:t>став 1. тачка 15)</w:t>
      </w:r>
      <w:r w:rsidRPr="0059284D">
        <w:rPr>
          <w:rFonts w:ascii="Arial" w:eastAsia="Calibri" w:hAnsi="Arial" w:cs="Arial"/>
          <w:lang w:val="sr-Cyrl-RS"/>
        </w:rPr>
        <w:t xml:space="preserve"> Правилника</w:t>
      </w:r>
      <w:r w:rsidRPr="0059284D">
        <w:rPr>
          <w:rFonts w:ascii="Arial" w:eastAsia="Calibri" w:hAnsi="Arial" w:cs="Arial"/>
          <w:lang w:val="sr-Cyrl-CS"/>
        </w:rPr>
        <w:t xml:space="preserve"> о подели моторних возила</w:t>
      </w: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ЦЕ нископодни једноспратни аутобус – јесте возило у једном нивоу </w:t>
      </w:r>
      <w:r w:rsidR="00970188" w:rsidRPr="0059284D">
        <w:rPr>
          <w:rFonts w:ascii="Arial" w:eastAsia="Calibri" w:hAnsi="Arial" w:cs="Arial"/>
          <w:lang w:val="sr-Cyrl-CS"/>
        </w:rPr>
        <w:t xml:space="preserve">Класе I или II, </w:t>
      </w:r>
      <w:r w:rsidRPr="0059284D">
        <w:rPr>
          <w:rFonts w:ascii="Arial" w:eastAsia="Calibri" w:hAnsi="Arial" w:cs="Arial"/>
          <w:lang w:val="sr-Cyrl-CS"/>
        </w:rPr>
        <w:t>где најмање 35 % простора предвиђеног за стајање путника (код зглобног аутобуса у његовом предњем делу или код двоспратног аутобуса на његовом доњем нивоу) чини простор без степеница и укључује приступ најмање једним вратима</w:t>
      </w:r>
    </w:p>
    <w:p w:rsidR="00F31969" w:rsidRPr="0059284D" w:rsidRDefault="00F31969" w:rsidP="00F31969">
      <w:pPr>
        <w:spacing w:after="0" w:line="240" w:lineRule="auto"/>
        <w:jc w:val="both"/>
        <w:rPr>
          <w:rFonts w:ascii="Arial" w:eastAsia="Calibri" w:hAnsi="Arial" w:cs="Arial"/>
        </w:rPr>
      </w:pPr>
      <w:r w:rsidRPr="0059284D">
        <w:rPr>
          <w:rFonts w:ascii="Arial" w:eastAsia="Calibri" w:hAnsi="Arial" w:cs="Arial"/>
          <w:lang w:val="sr-Cyrl-CS"/>
        </w:rPr>
        <w:t>ЦГ зглобни нископодни једноспратни аутобус – јесте возило које чини комбинација возила  ЦЦ и ЦЕ</w:t>
      </w:r>
      <w:r w:rsidRPr="0059284D">
        <w:rPr>
          <w:rFonts w:ascii="Arial" w:eastAsia="Calibri" w:hAnsi="Arial" w:cs="Arial"/>
        </w:rPr>
        <w:t>.</w:t>
      </w:r>
    </w:p>
    <w:p w:rsidR="00F31969" w:rsidRPr="0059284D" w:rsidRDefault="00F31969" w:rsidP="00F31969">
      <w:pPr>
        <w:spacing w:after="0" w:line="240" w:lineRule="auto"/>
        <w:jc w:val="both"/>
        <w:rPr>
          <w:rFonts w:ascii="Arial" w:eastAsia="Calibri" w:hAnsi="Arial" w:cs="Arial"/>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За свако пријављено возило укључујући и резервна возила, Понуђач попуњава податке о возилу на Обрасцу „Изјава о возилу''. </w:t>
      </w:r>
    </w:p>
    <w:p w:rsidR="00F31969" w:rsidRPr="0059284D" w:rsidRDefault="00F31969" w:rsidP="00F31969">
      <w:pPr>
        <w:spacing w:after="0" w:line="240" w:lineRule="auto"/>
        <w:jc w:val="both"/>
        <w:rPr>
          <w:rFonts w:ascii="Arial" w:eastAsia="Calibri" w:hAnsi="Arial" w:cs="Arial"/>
          <w:lang w:val="sr-Cyrl-CS"/>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Возила Понуђача који конкуришу за услуге </w:t>
      </w:r>
      <w:r w:rsidR="00020717" w:rsidRPr="0059284D">
        <w:rPr>
          <w:rFonts w:ascii="Arial" w:eastAsia="Calibri" w:hAnsi="Arial" w:cs="Arial"/>
          <w:lang w:val="sr-Cyrl-CS"/>
        </w:rPr>
        <w:t>посебног линијског превоза</w:t>
      </w:r>
      <w:r w:rsidRPr="0059284D">
        <w:rPr>
          <w:rFonts w:ascii="Arial" w:eastAsia="Calibri" w:hAnsi="Arial" w:cs="Arial"/>
          <w:lang w:val="sr-Cyrl-CS"/>
        </w:rPr>
        <w:t xml:space="preserve"> запослених код Наручиоца, морају да задовоље и следеће техничке захтеве: </w:t>
      </w:r>
    </w:p>
    <w:p w:rsidR="00F31969" w:rsidRPr="0059284D" w:rsidRDefault="00F31969" w:rsidP="00F31969">
      <w:pPr>
        <w:spacing w:after="0" w:line="240" w:lineRule="auto"/>
        <w:jc w:val="both"/>
        <w:rPr>
          <w:rFonts w:ascii="Arial" w:eastAsia="Calibri" w:hAnsi="Arial" w:cs="Arial"/>
          <w:lang w:val="sr-Latn-CS"/>
        </w:rPr>
      </w:pPr>
    </w:p>
    <w:p w:rsidR="00F31969" w:rsidRPr="0059284D" w:rsidRDefault="00F31969" w:rsidP="00F31969">
      <w:pPr>
        <w:spacing w:after="0" w:line="240" w:lineRule="auto"/>
        <w:jc w:val="both"/>
        <w:rPr>
          <w:rFonts w:ascii="Arial" w:eastAsia="Calibri" w:hAnsi="Arial" w:cs="Arial"/>
          <w:lang w:val="sr-Latn-CS"/>
        </w:rPr>
      </w:pPr>
      <w:r w:rsidRPr="0059284D">
        <w:rPr>
          <w:rFonts w:ascii="Arial" w:eastAsia="Calibri" w:hAnsi="Arial" w:cs="Arial"/>
          <w:lang w:val="sr-Latn-CS"/>
        </w:rPr>
        <w:t>Врата на аутобусима морају да омогуће безбедно затварање и отварање и да заштите путнике од повреде, односно евентуалног испадања из аутобуса. Површина врата треба да буде без оштрих ивица или завртњева уграђених оправком или преправком истих . Заштитне гуме на вратима морају да буду исправне и правилно постављене, тако да онемогуће продoр падавина и струјање ваздуха у унутрашњост аутобуса.</w:t>
      </w:r>
    </w:p>
    <w:p w:rsidR="00F31969" w:rsidRPr="0059284D" w:rsidRDefault="00F31969" w:rsidP="00F31969">
      <w:pPr>
        <w:spacing w:after="0" w:line="240" w:lineRule="auto"/>
        <w:jc w:val="both"/>
        <w:rPr>
          <w:rFonts w:ascii="Arial" w:eastAsia="Calibri" w:hAnsi="Arial" w:cs="Arial"/>
          <w:lang w:val="sr-Cyrl-CS"/>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ru-RU"/>
        </w:rPr>
        <w:t xml:space="preserve">За </w:t>
      </w:r>
      <w:r w:rsidRPr="0059284D">
        <w:rPr>
          <w:rFonts w:ascii="Arial" w:eastAsia="Calibri" w:hAnsi="Arial" w:cs="Arial"/>
          <w:lang w:val="sr-Cyrl-CS"/>
        </w:rPr>
        <w:t xml:space="preserve">возила из класе </w:t>
      </w:r>
      <w:r w:rsidRPr="0059284D">
        <w:rPr>
          <w:rFonts w:ascii="Arial" w:eastAsia="Calibri" w:hAnsi="Arial" w:cs="Arial"/>
        </w:rPr>
        <w:t>III</w:t>
      </w:r>
      <w:r w:rsidRPr="0059284D">
        <w:rPr>
          <w:rFonts w:ascii="Arial" w:eastAsia="Calibri" w:hAnsi="Arial" w:cs="Arial"/>
          <w:lang w:val="ru-RU"/>
        </w:rPr>
        <w:t xml:space="preserve"> н</w:t>
      </w:r>
      <w:r w:rsidRPr="0059284D">
        <w:rPr>
          <w:rFonts w:ascii="Arial" w:eastAsia="Calibri" w:hAnsi="Arial" w:cs="Arial"/>
          <w:lang w:val="sr-Latn-CS"/>
        </w:rPr>
        <w:t>аслони</w:t>
      </w:r>
      <w:r w:rsidRPr="0059284D">
        <w:rPr>
          <w:rFonts w:ascii="Arial" w:eastAsia="Calibri" w:hAnsi="Arial" w:cs="Arial"/>
          <w:lang w:val="ru-RU"/>
        </w:rPr>
        <w:t xml:space="preserve"> седишта</w:t>
      </w:r>
      <w:r w:rsidRPr="0059284D">
        <w:rPr>
          <w:rFonts w:ascii="Arial" w:eastAsia="Calibri" w:hAnsi="Arial" w:cs="Arial"/>
          <w:lang w:val="sr-Latn-CS"/>
        </w:rPr>
        <w:t xml:space="preserve"> </w:t>
      </w:r>
      <w:r w:rsidRPr="0059284D">
        <w:rPr>
          <w:rFonts w:ascii="Arial" w:eastAsia="Calibri" w:hAnsi="Arial" w:cs="Arial"/>
          <w:lang w:val="ru-RU"/>
        </w:rPr>
        <w:t>морају</w:t>
      </w:r>
      <w:r w:rsidRPr="0059284D">
        <w:rPr>
          <w:rFonts w:ascii="Arial" w:eastAsia="Calibri" w:hAnsi="Arial" w:cs="Arial"/>
          <w:lang w:val="sr-Latn-CS"/>
        </w:rPr>
        <w:t xml:space="preserve"> </w:t>
      </w:r>
      <w:r w:rsidRPr="0059284D">
        <w:rPr>
          <w:rFonts w:ascii="Arial" w:eastAsia="Calibri" w:hAnsi="Arial" w:cs="Arial"/>
          <w:lang w:val="ru-RU"/>
        </w:rPr>
        <w:t>имати</w:t>
      </w:r>
      <w:r w:rsidRPr="0059284D">
        <w:rPr>
          <w:rFonts w:ascii="Arial" w:eastAsia="Calibri" w:hAnsi="Arial" w:cs="Arial"/>
          <w:lang w:val="sr-Latn-CS"/>
        </w:rPr>
        <w:t xml:space="preserve"> рукохвате. Седишта треба</w:t>
      </w:r>
      <w:r w:rsidRPr="0059284D">
        <w:rPr>
          <w:rFonts w:ascii="Arial" w:eastAsia="Calibri" w:hAnsi="Arial" w:cs="Arial"/>
          <w:lang w:val="ru-RU"/>
        </w:rPr>
        <w:t xml:space="preserve"> </w:t>
      </w:r>
      <w:r w:rsidRPr="0059284D">
        <w:rPr>
          <w:rFonts w:ascii="Arial" w:eastAsia="Calibri" w:hAnsi="Arial" w:cs="Arial"/>
          <w:lang w:val="sr-Latn-CS"/>
        </w:rPr>
        <w:t>да буду удобна, комфорна</w:t>
      </w:r>
      <w:r w:rsidRPr="0059284D">
        <w:rPr>
          <w:rFonts w:ascii="Arial" w:eastAsia="Calibri" w:hAnsi="Arial" w:cs="Arial"/>
          <w:lang w:val="sr-Cyrl-CS"/>
        </w:rPr>
        <w:t xml:space="preserve">, </w:t>
      </w:r>
      <w:r w:rsidRPr="0059284D">
        <w:rPr>
          <w:rFonts w:ascii="Arial" w:eastAsia="Calibri" w:hAnsi="Arial" w:cs="Arial"/>
          <w:lang w:val="sr-Latn-CS"/>
        </w:rPr>
        <w:t>анатомски обликована</w:t>
      </w:r>
      <w:r w:rsidRPr="0059284D">
        <w:rPr>
          <w:rFonts w:ascii="Arial" w:eastAsia="Calibri" w:hAnsi="Arial" w:cs="Arial"/>
          <w:lang w:val="sr-Cyrl-CS"/>
        </w:rPr>
        <w:t xml:space="preserve"> и без оштећења.Минималан број места за седење за сваки тражени аутобус наведен је у у Спецификацији услуга превоза за Партију  1 и Структури аутобуса за Партију 2</w:t>
      </w:r>
      <w:r w:rsidRPr="0059284D">
        <w:rPr>
          <w:rFonts w:ascii="Arial" w:eastAsia="Calibri" w:hAnsi="Arial" w:cs="Arial"/>
          <w:lang w:val="ru-RU"/>
        </w:rPr>
        <w:t xml:space="preserve">. </w:t>
      </w:r>
      <w:r w:rsidRPr="0059284D">
        <w:rPr>
          <w:rFonts w:ascii="Arial" w:eastAsia="Calibri" w:hAnsi="Arial" w:cs="Arial"/>
          <w:lang w:val="sr-Cyrl-CS"/>
        </w:rPr>
        <w:t>Сва стакла</w:t>
      </w:r>
      <w:r w:rsidRPr="0059284D">
        <w:rPr>
          <w:rFonts w:ascii="Arial" w:eastAsia="Calibri" w:hAnsi="Arial" w:cs="Arial"/>
          <w:lang w:val="sr-Latn-CS"/>
        </w:rPr>
        <w:t xml:space="preserve"> на аутобусима и вратима морају бити исправна. Није дозвољено затварање отвора прозора и врата другим, непровидним материјалима (лим, дрвене плоче и слично).</w:t>
      </w:r>
      <w:r w:rsidRPr="0059284D">
        <w:rPr>
          <w:rFonts w:ascii="Arial" w:eastAsia="Calibri" w:hAnsi="Arial" w:cs="Arial"/>
          <w:lang w:val="sr-Cyrl-CS"/>
        </w:rPr>
        <w:t xml:space="preserve"> Аутобуси морају имати завесе без оштећења.</w:t>
      </w:r>
    </w:p>
    <w:p w:rsidR="00F31969" w:rsidRPr="0059284D" w:rsidRDefault="00F31969" w:rsidP="00F31969">
      <w:pPr>
        <w:spacing w:after="0" w:line="240" w:lineRule="auto"/>
        <w:jc w:val="both"/>
        <w:rPr>
          <w:rFonts w:ascii="Arial" w:eastAsia="Calibri" w:hAnsi="Arial" w:cs="Arial"/>
          <w:lang w:val="sr-Cyrl-CS"/>
        </w:rPr>
      </w:pPr>
    </w:p>
    <w:p w:rsidR="00F31969" w:rsidRPr="0059284D" w:rsidRDefault="00F31969" w:rsidP="00F31969">
      <w:pPr>
        <w:spacing w:after="0" w:line="240" w:lineRule="auto"/>
        <w:jc w:val="both"/>
        <w:rPr>
          <w:rFonts w:ascii="Arial" w:eastAsia="Calibri" w:hAnsi="Arial" w:cs="Arial"/>
          <w:lang w:val="sr-Latn-CS"/>
        </w:rPr>
      </w:pPr>
      <w:r w:rsidRPr="0059284D">
        <w:rPr>
          <w:rFonts w:ascii="Arial" w:eastAsia="Calibri" w:hAnsi="Arial" w:cs="Arial"/>
          <w:lang w:val="sr-Latn-CS"/>
        </w:rPr>
        <w:t>Минимално шест (3</w:t>
      </w:r>
      <w:r w:rsidRPr="0059284D">
        <w:rPr>
          <w:rFonts w:ascii="Arial" w:eastAsia="Calibri" w:hAnsi="Arial" w:cs="Arial"/>
          <w:lang w:val="ru-RU"/>
        </w:rPr>
        <w:t xml:space="preserve"> са леве стране</w:t>
      </w:r>
      <w:r w:rsidRPr="0059284D">
        <w:rPr>
          <w:rFonts w:ascii="Arial" w:eastAsia="Calibri" w:hAnsi="Arial" w:cs="Arial"/>
          <w:lang w:val="sr-Latn-CS"/>
        </w:rPr>
        <w:t>+3</w:t>
      </w:r>
      <w:r w:rsidRPr="0059284D">
        <w:rPr>
          <w:rFonts w:ascii="Arial" w:eastAsia="Calibri" w:hAnsi="Arial" w:cs="Arial"/>
          <w:lang w:val="ru-RU"/>
        </w:rPr>
        <w:t xml:space="preserve"> са десне стране</w:t>
      </w:r>
      <w:r w:rsidRPr="0059284D">
        <w:rPr>
          <w:rFonts w:ascii="Arial" w:eastAsia="Calibri" w:hAnsi="Arial" w:cs="Arial"/>
          <w:lang w:val="sr-Latn-CS"/>
        </w:rPr>
        <w:t>) горњих страничних прозора у  возил</w:t>
      </w:r>
      <w:r w:rsidRPr="0059284D">
        <w:rPr>
          <w:rFonts w:ascii="Arial" w:eastAsia="Calibri" w:hAnsi="Arial" w:cs="Arial"/>
          <w:lang w:val="sr-Cyrl-BA"/>
        </w:rPr>
        <w:t xml:space="preserve">има типа ЦЦ и ЦГ </w:t>
      </w:r>
      <w:r w:rsidRPr="0059284D">
        <w:rPr>
          <w:rFonts w:ascii="Arial" w:eastAsia="Calibri" w:hAnsi="Arial" w:cs="Arial"/>
          <w:lang w:val="sr-Latn-CS"/>
        </w:rPr>
        <w:t xml:space="preserve"> и четири (2</w:t>
      </w:r>
      <w:r w:rsidRPr="0059284D">
        <w:rPr>
          <w:rFonts w:ascii="Arial" w:eastAsia="Calibri" w:hAnsi="Arial" w:cs="Arial"/>
          <w:lang w:val="ru-RU"/>
        </w:rPr>
        <w:t xml:space="preserve"> са леве стране</w:t>
      </w:r>
      <w:r w:rsidRPr="0059284D">
        <w:rPr>
          <w:rFonts w:ascii="Arial" w:eastAsia="Calibri" w:hAnsi="Arial" w:cs="Arial"/>
          <w:lang w:val="sr-Latn-CS"/>
        </w:rPr>
        <w:t>+2</w:t>
      </w:r>
      <w:r w:rsidRPr="0059284D">
        <w:rPr>
          <w:rFonts w:ascii="Arial" w:eastAsia="Calibri" w:hAnsi="Arial" w:cs="Arial"/>
          <w:lang w:val="ru-RU"/>
        </w:rPr>
        <w:t xml:space="preserve"> са десне стране</w:t>
      </w:r>
      <w:r w:rsidRPr="0059284D">
        <w:rPr>
          <w:rFonts w:ascii="Arial" w:eastAsia="Calibri" w:hAnsi="Arial" w:cs="Arial"/>
          <w:lang w:val="sr-Latn-CS"/>
        </w:rPr>
        <w:t xml:space="preserve">) у </w:t>
      </w:r>
      <w:r w:rsidRPr="0059284D">
        <w:rPr>
          <w:rFonts w:ascii="Arial" w:eastAsia="Calibri" w:hAnsi="Arial" w:cs="Arial"/>
          <w:lang w:val="sr-Cyrl-BA"/>
        </w:rPr>
        <w:t>возилима типа ЦА и ЦЕ</w:t>
      </w:r>
      <w:r w:rsidRPr="0059284D">
        <w:rPr>
          <w:rFonts w:ascii="Arial" w:eastAsia="Calibri" w:hAnsi="Arial" w:cs="Arial"/>
          <w:lang w:val="sr-Latn-CS"/>
        </w:rPr>
        <w:t xml:space="preserve">, </w:t>
      </w:r>
      <w:r w:rsidRPr="0059284D">
        <w:rPr>
          <w:rFonts w:ascii="Arial" w:eastAsia="Calibri" w:hAnsi="Arial" w:cs="Arial"/>
          <w:lang w:val="ru-RU"/>
        </w:rPr>
        <w:t xml:space="preserve">уколико су фабрички уграђени </w:t>
      </w:r>
      <w:r w:rsidRPr="0059284D">
        <w:rPr>
          <w:rFonts w:ascii="Arial" w:eastAsia="Calibri" w:hAnsi="Arial" w:cs="Arial"/>
          <w:lang w:val="sr-Latn-CS"/>
        </w:rPr>
        <w:t>треба да се отварају</w:t>
      </w:r>
      <w:r w:rsidRPr="0059284D">
        <w:rPr>
          <w:rFonts w:ascii="Arial" w:eastAsia="Calibri" w:hAnsi="Arial" w:cs="Arial"/>
          <w:lang w:val="sr-Cyrl-CS"/>
        </w:rPr>
        <w:t>.</w:t>
      </w:r>
      <w:r w:rsidRPr="0059284D">
        <w:rPr>
          <w:rFonts w:ascii="Arial" w:eastAsia="Calibri" w:hAnsi="Arial" w:cs="Arial"/>
          <w:lang w:val="sr-Latn-CS"/>
        </w:rPr>
        <w:t xml:space="preserve"> Не узима се у обзир прозор који се налази у радном простору возача. </w:t>
      </w:r>
    </w:p>
    <w:p w:rsidR="00F31969" w:rsidRPr="0059284D" w:rsidRDefault="00F31969" w:rsidP="00F31969">
      <w:pPr>
        <w:spacing w:after="0" w:line="240" w:lineRule="auto"/>
        <w:jc w:val="both"/>
        <w:rPr>
          <w:rFonts w:ascii="Arial" w:eastAsia="Calibri" w:hAnsi="Arial" w:cs="Arial"/>
          <w:lang w:val="sr-Cyrl-CS"/>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На </w:t>
      </w:r>
      <w:r w:rsidRPr="0059284D">
        <w:rPr>
          <w:rFonts w:ascii="Arial" w:eastAsia="Calibri" w:hAnsi="Arial" w:cs="Arial"/>
          <w:lang w:val="sr-Latn-CS"/>
        </w:rPr>
        <w:t>возил</w:t>
      </w:r>
      <w:r w:rsidRPr="0059284D">
        <w:rPr>
          <w:rFonts w:ascii="Arial" w:eastAsia="Calibri" w:hAnsi="Arial" w:cs="Arial"/>
          <w:lang w:val="sr-Cyrl-BA"/>
        </w:rPr>
        <w:t>има типа ЦЦ и ЦГ</w:t>
      </w:r>
      <w:r w:rsidRPr="0059284D">
        <w:rPr>
          <w:rFonts w:ascii="Arial" w:eastAsia="Calibri" w:hAnsi="Arial" w:cs="Arial"/>
          <w:lang w:val="sr-Cyrl-CS"/>
        </w:rPr>
        <w:t xml:space="preserve">  хармоника мора бити без оштећења.</w:t>
      </w:r>
    </w:p>
    <w:p w:rsidR="00F31969" w:rsidRPr="0059284D" w:rsidRDefault="00F31969" w:rsidP="00F31969">
      <w:pPr>
        <w:spacing w:after="0" w:line="240" w:lineRule="auto"/>
        <w:jc w:val="both"/>
        <w:rPr>
          <w:rFonts w:ascii="Arial" w:eastAsia="Calibri" w:hAnsi="Arial" w:cs="Arial"/>
          <w:lang w:val="sr-Latn-CS"/>
        </w:rPr>
      </w:pPr>
      <w:r w:rsidRPr="0059284D">
        <w:rPr>
          <w:rFonts w:ascii="Arial" w:eastAsia="Calibri" w:hAnsi="Arial" w:cs="Arial"/>
          <w:lang w:val="sr-Latn-CS"/>
        </w:rPr>
        <w:t>Аутобус треба да има четири (4) обележена прозора за излаз у случају опасности.</w:t>
      </w:r>
    </w:p>
    <w:p w:rsidR="00F31969" w:rsidRPr="0059284D" w:rsidRDefault="00F31969" w:rsidP="00F31969">
      <w:pPr>
        <w:spacing w:after="0" w:line="240" w:lineRule="auto"/>
        <w:jc w:val="both"/>
        <w:rPr>
          <w:rFonts w:ascii="Arial" w:eastAsia="Calibri" w:hAnsi="Arial" w:cs="Arial"/>
          <w:lang w:val="sr-Latn-CS"/>
        </w:rPr>
      </w:pPr>
      <w:r w:rsidRPr="0059284D">
        <w:rPr>
          <w:rFonts w:ascii="Arial" w:eastAsia="Calibri" w:hAnsi="Arial" w:cs="Arial"/>
          <w:lang w:val="sr-Latn-CS"/>
        </w:rPr>
        <w:t xml:space="preserve">Возила типа ЦЦ и ЦГ мора да има минимално </w:t>
      </w:r>
      <w:r w:rsidR="00553F41" w:rsidRPr="0059284D">
        <w:rPr>
          <w:rFonts w:ascii="Arial" w:eastAsia="Calibri" w:hAnsi="Arial" w:cs="Arial"/>
          <w:lang w:val="sr-Cyrl-RS"/>
        </w:rPr>
        <w:t>два (2)</w:t>
      </w:r>
      <w:r w:rsidRPr="0059284D">
        <w:rPr>
          <w:rFonts w:ascii="Arial" w:eastAsia="Calibri" w:hAnsi="Arial" w:cs="Arial"/>
          <w:lang w:val="sr-Latn-CS"/>
        </w:rPr>
        <w:t xml:space="preserve"> кровна отвора – луфтера, а возила типа ЦА и ЦЕ  аутобус минимално један (1).</w:t>
      </w:r>
    </w:p>
    <w:p w:rsidR="00F31969" w:rsidRPr="0059284D" w:rsidRDefault="00F31969" w:rsidP="00F31969">
      <w:pPr>
        <w:spacing w:after="0" w:line="240" w:lineRule="auto"/>
        <w:jc w:val="both"/>
        <w:rPr>
          <w:rFonts w:ascii="Arial" w:eastAsia="Calibri" w:hAnsi="Arial" w:cs="Arial"/>
          <w:lang w:val="sr-Latn-CS"/>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Светиљке за осветљење унутрашњости аутобуса морају бити исправне.</w:t>
      </w: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Latn-CS"/>
        </w:rPr>
        <w:t>Поклопци на поду морају да буду исправни, као и механизми за њихово учвршћивање.</w:t>
      </w:r>
    </w:p>
    <w:p w:rsidR="00F31969" w:rsidRPr="0059284D" w:rsidRDefault="00F31969" w:rsidP="00F31969">
      <w:pPr>
        <w:spacing w:after="0" w:line="240" w:lineRule="auto"/>
        <w:jc w:val="both"/>
        <w:rPr>
          <w:rFonts w:ascii="Arial" w:eastAsia="Calibri" w:hAnsi="Arial" w:cs="Arial"/>
          <w:lang w:val="ru-RU"/>
        </w:rPr>
      </w:pPr>
      <w:r w:rsidRPr="0059284D">
        <w:rPr>
          <w:rFonts w:ascii="Arial" w:eastAsia="Calibri" w:hAnsi="Arial" w:cs="Arial"/>
          <w:lang w:val="ru-RU"/>
        </w:rPr>
        <w:t>Степенице на возилима којима се врши превоз путника морају бити изведене тако да обезбеђују сигуран улаз и излаз путника.</w:t>
      </w:r>
    </w:p>
    <w:p w:rsidR="00F31969" w:rsidRPr="0059284D" w:rsidRDefault="00F31969" w:rsidP="00F31969">
      <w:pPr>
        <w:spacing w:after="0" w:line="240" w:lineRule="auto"/>
        <w:jc w:val="both"/>
        <w:rPr>
          <w:rFonts w:ascii="Arial" w:eastAsia="Calibri" w:hAnsi="Arial" w:cs="Arial"/>
          <w:lang w:val="ru-RU"/>
        </w:rPr>
      </w:pPr>
    </w:p>
    <w:p w:rsidR="00F31969" w:rsidRPr="0059284D" w:rsidRDefault="00F31969" w:rsidP="00F31969">
      <w:pPr>
        <w:spacing w:after="0" w:line="240" w:lineRule="auto"/>
        <w:jc w:val="both"/>
        <w:rPr>
          <w:rFonts w:ascii="Arial" w:eastAsia="Calibri" w:hAnsi="Arial" w:cs="Arial"/>
          <w:lang w:val="ru-RU"/>
        </w:rPr>
      </w:pPr>
      <w:r w:rsidRPr="0059284D">
        <w:rPr>
          <w:rFonts w:ascii="Arial" w:eastAsia="Calibri" w:hAnsi="Arial" w:cs="Arial"/>
          <w:lang w:val="ru-RU"/>
        </w:rPr>
        <w:t>Пнеуматици на возилу морају бити исправни и испуњавати законске услове.</w:t>
      </w:r>
    </w:p>
    <w:p w:rsidR="00F31969" w:rsidRPr="0059284D" w:rsidRDefault="00F31969" w:rsidP="00F31969">
      <w:pPr>
        <w:spacing w:after="0" w:line="240" w:lineRule="auto"/>
        <w:jc w:val="both"/>
        <w:rPr>
          <w:rFonts w:ascii="Arial" w:eastAsia="Calibri" w:hAnsi="Arial" w:cs="Arial"/>
          <w:lang w:val="sr-Latn-CS"/>
        </w:rPr>
      </w:pPr>
      <w:r w:rsidRPr="0059284D">
        <w:rPr>
          <w:rFonts w:ascii="Arial" w:eastAsia="Calibri" w:hAnsi="Arial" w:cs="Arial"/>
          <w:lang w:val="ru-RU"/>
        </w:rPr>
        <w:t>А</w:t>
      </w:r>
      <w:r w:rsidRPr="0059284D">
        <w:rPr>
          <w:rFonts w:ascii="Arial" w:eastAsia="Calibri" w:hAnsi="Arial" w:cs="Arial"/>
          <w:lang w:val="sr-Latn-CS"/>
        </w:rPr>
        <w:t>у</w:t>
      </w:r>
      <w:r w:rsidRPr="0059284D">
        <w:rPr>
          <w:rFonts w:ascii="Arial" w:eastAsia="Calibri" w:hAnsi="Arial" w:cs="Arial"/>
          <w:lang w:val="sr-Cyrl-CS"/>
        </w:rPr>
        <w:t>т</w:t>
      </w:r>
      <w:r w:rsidRPr="0059284D">
        <w:rPr>
          <w:rFonts w:ascii="Arial" w:eastAsia="Calibri" w:hAnsi="Arial" w:cs="Arial"/>
          <w:lang w:val="sr-Latn-CS"/>
        </w:rPr>
        <w:t xml:space="preserve">обуси </w:t>
      </w:r>
      <w:r w:rsidRPr="0059284D">
        <w:rPr>
          <w:rFonts w:ascii="Arial" w:eastAsia="Calibri" w:hAnsi="Arial" w:cs="Arial"/>
          <w:lang w:val="ru-RU"/>
        </w:rPr>
        <w:t xml:space="preserve">морају </w:t>
      </w:r>
      <w:r w:rsidRPr="0059284D">
        <w:rPr>
          <w:rFonts w:ascii="Arial" w:eastAsia="Calibri" w:hAnsi="Arial" w:cs="Arial"/>
          <w:lang w:val="sr-Latn-CS"/>
        </w:rPr>
        <w:t>има</w:t>
      </w:r>
      <w:r w:rsidRPr="0059284D">
        <w:rPr>
          <w:rFonts w:ascii="Arial" w:eastAsia="Calibri" w:hAnsi="Arial" w:cs="Arial"/>
          <w:lang w:val="ru-RU"/>
        </w:rPr>
        <w:t>ти</w:t>
      </w:r>
      <w:r w:rsidRPr="0059284D">
        <w:rPr>
          <w:rFonts w:ascii="Arial" w:eastAsia="Calibri" w:hAnsi="Arial" w:cs="Arial"/>
          <w:lang w:val="sr-Latn-CS"/>
        </w:rPr>
        <w:t xml:space="preserve"> </w:t>
      </w:r>
      <w:r w:rsidRPr="0059284D">
        <w:rPr>
          <w:rFonts w:ascii="Arial" w:eastAsia="Calibri" w:hAnsi="Arial" w:cs="Arial"/>
          <w:lang w:val="ru-RU"/>
        </w:rPr>
        <w:t xml:space="preserve">уграђен </w:t>
      </w:r>
      <w:r w:rsidRPr="0059284D">
        <w:rPr>
          <w:rFonts w:ascii="Arial" w:eastAsia="Calibri" w:hAnsi="Arial" w:cs="Arial"/>
          <w:lang w:val="sr-Latn-CS"/>
        </w:rPr>
        <w:t>климатизациони уређај</w:t>
      </w:r>
      <w:r w:rsidRPr="0059284D">
        <w:rPr>
          <w:rFonts w:ascii="Arial" w:eastAsia="Calibri" w:hAnsi="Arial" w:cs="Arial"/>
          <w:lang w:val="ru-RU"/>
        </w:rPr>
        <w:t xml:space="preserve"> и </w:t>
      </w:r>
      <w:r w:rsidRPr="0059284D">
        <w:rPr>
          <w:rFonts w:ascii="Arial" w:eastAsia="Calibri" w:hAnsi="Arial" w:cs="Arial"/>
          <w:lang w:val="sr-Latn-CS"/>
        </w:rPr>
        <w:t>исти мора да буд</w:t>
      </w:r>
      <w:r w:rsidRPr="0059284D">
        <w:rPr>
          <w:rFonts w:ascii="Arial" w:eastAsia="Calibri" w:hAnsi="Arial" w:cs="Arial"/>
          <w:lang w:val="ru-RU"/>
        </w:rPr>
        <w:t>е</w:t>
      </w:r>
      <w:r w:rsidRPr="0059284D">
        <w:rPr>
          <w:rFonts w:ascii="Arial" w:eastAsia="Calibri" w:hAnsi="Arial" w:cs="Arial"/>
          <w:lang w:val="sr-Latn-CS"/>
        </w:rPr>
        <w:t xml:space="preserve"> у исправном стању</w:t>
      </w:r>
      <w:r w:rsidRPr="0059284D">
        <w:rPr>
          <w:rFonts w:ascii="Arial" w:eastAsia="Calibri" w:hAnsi="Arial" w:cs="Arial"/>
          <w:lang w:val="sr-Cyrl-CS"/>
        </w:rPr>
        <w:t xml:space="preserve"> и функционисати у складу с временским условима.</w:t>
      </w:r>
      <w:r w:rsidRPr="0059284D">
        <w:rPr>
          <w:rFonts w:ascii="Arial" w:eastAsia="Calibri" w:hAnsi="Arial" w:cs="Arial"/>
          <w:lang w:val="sr-Latn-CS"/>
        </w:rPr>
        <w:t xml:space="preserve"> У случају да уређаји не раде, аутобус</w:t>
      </w:r>
      <w:r w:rsidRPr="0059284D">
        <w:rPr>
          <w:rFonts w:ascii="Arial" w:eastAsia="Calibri" w:hAnsi="Arial" w:cs="Arial"/>
          <w:lang w:val="sr-Cyrl-CS"/>
        </w:rPr>
        <w:t xml:space="preserve"> с</w:t>
      </w:r>
      <w:r w:rsidRPr="0059284D">
        <w:rPr>
          <w:rFonts w:ascii="Arial" w:eastAsia="Calibri" w:hAnsi="Arial" w:cs="Arial"/>
          <w:lang w:val="sr-Latn-CS"/>
        </w:rPr>
        <w:t xml:space="preserve">е сматра неисправним и не може се укључити </w:t>
      </w:r>
      <w:r w:rsidR="00553F41" w:rsidRPr="0059284D">
        <w:rPr>
          <w:rFonts w:ascii="Arial" w:eastAsia="Calibri" w:hAnsi="Arial" w:cs="Arial"/>
          <w:lang w:val="sr-Latn-CS"/>
        </w:rPr>
        <w:t>у услугу превоз</w:t>
      </w:r>
      <w:r w:rsidR="00553F41" w:rsidRPr="0059284D">
        <w:rPr>
          <w:rFonts w:ascii="Arial" w:eastAsia="Calibri" w:hAnsi="Arial" w:cs="Arial"/>
          <w:lang w:val="sr-Cyrl-RS"/>
        </w:rPr>
        <w:t>а</w:t>
      </w:r>
      <w:r w:rsidR="00553F41" w:rsidRPr="0059284D">
        <w:rPr>
          <w:rFonts w:ascii="Arial" w:eastAsia="Calibri" w:hAnsi="Arial" w:cs="Arial"/>
          <w:lang w:val="sr-Latn-CS"/>
        </w:rPr>
        <w:t xml:space="preserve"> запослених.</w:t>
      </w:r>
    </w:p>
    <w:p w:rsidR="00F31969" w:rsidRPr="0059284D" w:rsidRDefault="00F31969" w:rsidP="00F31969">
      <w:pPr>
        <w:spacing w:after="0" w:line="240" w:lineRule="auto"/>
        <w:jc w:val="both"/>
        <w:rPr>
          <w:rFonts w:ascii="Arial" w:eastAsia="Calibri" w:hAnsi="Arial" w:cs="Arial"/>
          <w:lang w:val="ru-RU"/>
        </w:rPr>
      </w:pPr>
    </w:p>
    <w:p w:rsidR="00F31969" w:rsidRPr="0059284D" w:rsidRDefault="00F31969" w:rsidP="00F31969">
      <w:pPr>
        <w:spacing w:after="0" w:line="240" w:lineRule="auto"/>
        <w:jc w:val="both"/>
        <w:rPr>
          <w:rFonts w:ascii="Arial" w:eastAsia="Calibri" w:hAnsi="Arial" w:cs="Arial"/>
          <w:lang w:val="ru-RU"/>
        </w:rPr>
      </w:pPr>
      <w:r w:rsidRPr="0059284D">
        <w:rPr>
          <w:rFonts w:ascii="Arial" w:eastAsia="Calibri" w:hAnsi="Arial" w:cs="Arial"/>
          <w:lang w:val="ru-RU"/>
        </w:rPr>
        <w:t>Аутобуси морају имати уређаје за загревање путничког простора и исти морају бити у исправном стању и функционисати у складу с временским условима.</w:t>
      </w:r>
    </w:p>
    <w:p w:rsidR="00F31969" w:rsidRPr="0059284D" w:rsidRDefault="00F31969" w:rsidP="00F31969">
      <w:pPr>
        <w:spacing w:after="0" w:line="240" w:lineRule="auto"/>
        <w:jc w:val="both"/>
        <w:rPr>
          <w:rFonts w:ascii="Arial" w:eastAsia="Calibri" w:hAnsi="Arial" w:cs="Arial"/>
          <w:lang w:val="ru-RU"/>
        </w:rPr>
      </w:pPr>
      <w:r w:rsidRPr="0059284D">
        <w:rPr>
          <w:rFonts w:ascii="Arial" w:eastAsia="Calibri" w:hAnsi="Arial" w:cs="Arial"/>
          <w:lang w:val="ru-RU"/>
        </w:rPr>
        <w:t>Аутобуси морају имати уграђен електронски програмабилни дисплеј за означавање броја и назива линија изнад предњег ветробранског стакла осветљен у ноћним условима, осим за аутобусе из Партије 2.</w:t>
      </w:r>
    </w:p>
    <w:p w:rsidR="00F31969" w:rsidRPr="0059284D" w:rsidRDefault="00F31969" w:rsidP="00F31969">
      <w:pPr>
        <w:spacing w:after="0" w:line="240" w:lineRule="auto"/>
        <w:jc w:val="both"/>
        <w:rPr>
          <w:rFonts w:ascii="Arial" w:eastAsia="Calibri" w:hAnsi="Arial" w:cs="Arial"/>
          <w:lang w:val="ru-RU"/>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ru-RU"/>
        </w:rPr>
        <w:t>Каросерија на аутобусима мора бити уграђена и изведена тако да по својој конструкцији, квалитету и врсти материјала, као и опремљености, одговара намени возила и да обезбеђује сигурност путника и возача за време вожње</w:t>
      </w:r>
      <w:r w:rsidRPr="0059284D">
        <w:rPr>
          <w:rFonts w:ascii="Arial" w:eastAsia="Calibri" w:hAnsi="Arial" w:cs="Arial"/>
          <w:lang w:val="sr-Cyrl-CS"/>
        </w:rPr>
        <w:t>.</w:t>
      </w:r>
    </w:p>
    <w:p w:rsidR="00F31969" w:rsidRPr="0059284D" w:rsidRDefault="00F31969" w:rsidP="00F31969">
      <w:pPr>
        <w:spacing w:after="0" w:line="240" w:lineRule="auto"/>
        <w:jc w:val="both"/>
        <w:rPr>
          <w:rFonts w:ascii="Arial" w:eastAsia="Calibri" w:hAnsi="Arial" w:cs="Arial"/>
          <w:lang w:val="ru-RU"/>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ru-RU"/>
        </w:rPr>
        <w:t xml:space="preserve">Испуњеност горе наведених техничких захтева Комисија Наручиоца утврђује на основу изјаве понуђача (образац Изјава о возилу), а након отварања понуда Наручилац може да врши и контролу (увид) код понуђача односно његовог подизвођача непосредним увидом на лицу места у присуству овлашћеног представника понуђача, о чему сачињава </w:t>
      </w:r>
      <w:r w:rsidRPr="0059284D">
        <w:rPr>
          <w:rFonts w:ascii="Arial" w:eastAsia="Calibri" w:hAnsi="Arial" w:cs="Arial"/>
          <w:lang w:val="ru-RU"/>
        </w:rPr>
        <w:lastRenderedPageBreak/>
        <w:t>записник (Образац записника о прегледу аутобуса).</w:t>
      </w:r>
      <w:r w:rsidRPr="0059284D">
        <w:rPr>
          <w:rFonts w:ascii="Arial" w:eastAsia="Calibri" w:hAnsi="Arial" w:cs="Arial"/>
          <w:lang w:val="sr-Cyrl-CS"/>
        </w:rPr>
        <w:t xml:space="preserve"> О времену и месту прегледа аутобуса понуђач ће бити благовремено обавештен писаним путем. Возило са оригиналном саобраћајном дозволом долази на утврђено место прегледа у заказаном термину. </w:t>
      </w:r>
    </w:p>
    <w:p w:rsidR="00F31969" w:rsidRPr="0059284D" w:rsidRDefault="00F31969" w:rsidP="00F31969">
      <w:pPr>
        <w:spacing w:after="0" w:line="240" w:lineRule="auto"/>
        <w:jc w:val="both"/>
        <w:rPr>
          <w:rFonts w:ascii="Arial" w:eastAsia="Calibri" w:hAnsi="Arial" w:cs="Arial"/>
          <w:lang w:val="ru-RU"/>
        </w:rPr>
      </w:pPr>
    </w:p>
    <w:p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Аутобуси пре прегледа морају бити очишћени, опрани споља и изнутра како би се лако могли уочити евентуални недостаци.</w:t>
      </w:r>
    </w:p>
    <w:p w:rsidR="00F31969" w:rsidRPr="0059284D" w:rsidRDefault="00F31969" w:rsidP="00F31969">
      <w:pPr>
        <w:spacing w:after="0" w:line="240" w:lineRule="auto"/>
        <w:rPr>
          <w:rFonts w:ascii="Arial" w:eastAsia="Calibri" w:hAnsi="Arial" w:cs="Arial"/>
          <w:lang w:val="ru-RU"/>
        </w:rPr>
      </w:pPr>
    </w:p>
    <w:p w:rsidR="00FA0B6D" w:rsidRPr="0059284D" w:rsidRDefault="00FA0B6D" w:rsidP="00FA0B6D">
      <w:pPr>
        <w:spacing w:after="0" w:line="240" w:lineRule="auto"/>
        <w:jc w:val="both"/>
        <w:rPr>
          <w:rFonts w:ascii="Arial" w:eastAsia="Calibri" w:hAnsi="Arial" w:cs="Arial"/>
          <w:lang w:val="ru-RU"/>
        </w:rPr>
      </w:pPr>
      <w:r w:rsidRPr="0059284D">
        <w:rPr>
          <w:rFonts w:ascii="Arial" w:hAnsi="Arial" w:cs="Arial"/>
          <w:lang w:val="sr-Cyrl-RS"/>
        </w:rPr>
        <w:t>Наручилац је предметну јавну набавку обликовао са циљем да за вредност добије одговарајући ниво квалитета услуге превоза имајући у виду дужину релација, услове путовања и време трајања путовања.</w:t>
      </w:r>
    </w:p>
    <w:p w:rsidR="00FA0B6D" w:rsidRPr="0059284D" w:rsidRDefault="00FA0B6D" w:rsidP="00FA0B6D">
      <w:pPr>
        <w:spacing w:after="0" w:line="240" w:lineRule="auto"/>
        <w:jc w:val="both"/>
        <w:rPr>
          <w:rFonts w:ascii="Arial" w:hAnsi="Arial" w:cs="Arial"/>
          <w:lang w:val="sr-Cyrl-RS"/>
        </w:rPr>
      </w:pPr>
    </w:p>
    <w:p w:rsidR="00FA0B6D" w:rsidRPr="0059284D" w:rsidRDefault="00FA0B6D" w:rsidP="00FA0B6D">
      <w:pPr>
        <w:spacing w:after="0" w:line="240" w:lineRule="auto"/>
        <w:jc w:val="both"/>
        <w:rPr>
          <w:rFonts w:ascii="Arial" w:hAnsi="Arial" w:cs="Arial"/>
          <w:lang w:val="sr-Cyrl-RS"/>
        </w:rPr>
      </w:pPr>
      <w:r w:rsidRPr="0059284D">
        <w:rPr>
          <w:rFonts w:ascii="Arial" w:hAnsi="Arial" w:cs="Arial"/>
          <w:lang w:val="sr-Cyrl-RS"/>
        </w:rPr>
        <w:t>Захтевани ниво квалитета услуг</w:t>
      </w:r>
      <w:r w:rsidRPr="0059284D">
        <w:rPr>
          <w:rFonts w:ascii="Arial" w:hAnsi="Arial" w:cs="Arial"/>
          <w:lang w:val="sr-Latn-BA"/>
        </w:rPr>
        <w:t xml:space="preserve">e </w:t>
      </w:r>
      <w:r w:rsidRPr="0059284D">
        <w:rPr>
          <w:rFonts w:ascii="Arial" w:hAnsi="Arial" w:cs="Arial"/>
          <w:lang w:val="sr-Cyrl-BA"/>
        </w:rPr>
        <w:t xml:space="preserve">превоза </w:t>
      </w:r>
      <w:r w:rsidRPr="0059284D">
        <w:rPr>
          <w:rFonts w:ascii="Arial" w:hAnsi="Arial" w:cs="Arial"/>
          <w:lang w:val="sr-Cyrl-RS"/>
        </w:rPr>
        <w:t xml:space="preserve">има за циљ да обезбеди максимални могући комфор у превозу, превасходно у погледу што већег могућег броја места за седење и минимално време чекања на превоз на почетним стајалиштима и у тачкама укрштања линија, како би превоз запослених што мање утицао на њихове радне способности. </w:t>
      </w:r>
    </w:p>
    <w:p w:rsidR="00FA0B6D" w:rsidRPr="0059284D" w:rsidRDefault="00FA0B6D" w:rsidP="00FA0B6D">
      <w:pPr>
        <w:spacing w:after="0" w:line="240" w:lineRule="auto"/>
        <w:jc w:val="both"/>
        <w:rPr>
          <w:rFonts w:ascii="Arial" w:hAnsi="Arial" w:cs="Arial"/>
          <w:lang w:val="sr-Cyrl-RS"/>
        </w:rPr>
      </w:pPr>
    </w:p>
    <w:p w:rsidR="00FA0B6D" w:rsidRPr="0059284D" w:rsidRDefault="00FA0B6D" w:rsidP="00FA0B6D">
      <w:pPr>
        <w:spacing w:after="0" w:line="240" w:lineRule="auto"/>
        <w:jc w:val="both"/>
        <w:rPr>
          <w:rFonts w:ascii="Arial" w:hAnsi="Arial" w:cs="Arial"/>
          <w:lang w:val="sr-Cyrl-CS"/>
        </w:rPr>
      </w:pPr>
      <w:r w:rsidRPr="0059284D">
        <w:rPr>
          <w:rFonts w:ascii="Arial" w:hAnsi="Arial" w:cs="Arial"/>
          <w:lang w:val="sr-Cyrl-RS"/>
        </w:rPr>
        <w:t xml:space="preserve">У складу са наведеним, кроз Спецификацију услуга превоза наручилац је дефинисао: </w:t>
      </w:r>
      <w:r w:rsidRPr="0059284D">
        <w:rPr>
          <w:rFonts w:ascii="Arial" w:hAnsi="Arial" w:cs="Arial"/>
          <w:lang w:val="sr-Cyrl-CS"/>
        </w:rPr>
        <w:t>редни број аутобуса, минималан број места за седење, број линије, назив линије, време поласка и повратка, класу аутобуса, број станица, ефективну дневну километражу и просечну ефективну километражу на месечном нивоу (са просечно 21 радним даном и 9 нерадних дана у месецу).</w:t>
      </w:r>
    </w:p>
    <w:p w:rsidR="00FA0B6D" w:rsidRPr="0059284D" w:rsidRDefault="00FA0B6D" w:rsidP="00FA0B6D">
      <w:pPr>
        <w:spacing w:after="0" w:line="240" w:lineRule="auto"/>
        <w:jc w:val="both"/>
        <w:rPr>
          <w:rFonts w:ascii="Arial" w:hAnsi="Arial" w:cs="Arial"/>
          <w:lang w:val="sr-Cyrl-CS"/>
        </w:rPr>
      </w:pPr>
    </w:p>
    <w:p w:rsidR="00FA0B6D" w:rsidRPr="0059284D" w:rsidRDefault="00FA0B6D" w:rsidP="00FA0B6D">
      <w:pPr>
        <w:spacing w:after="0" w:line="240" w:lineRule="auto"/>
        <w:jc w:val="both"/>
        <w:rPr>
          <w:rFonts w:ascii="Arial" w:hAnsi="Arial" w:cs="Arial"/>
          <w:lang w:val="sr-Cyrl-CS"/>
        </w:rPr>
      </w:pPr>
      <w:r w:rsidRPr="0059284D">
        <w:rPr>
          <w:rFonts w:ascii="Arial" w:hAnsi="Arial" w:cs="Arial"/>
          <w:lang w:val="sr-Cyrl-CS"/>
        </w:rPr>
        <w:t>Наведени захтеви наручиоца обезбеђују ниво квалитета услуга превоза који подразумева  с једне стране што већи могући број места за седење у што квалитетнијим возилима и са друге стране мрежу линија и полазака која обезбеђује оптимални превоз по питању дужине релације, времена путовања, броја преседања и минималног времена чекања на  укрштање линија.</w:t>
      </w:r>
    </w:p>
    <w:p w:rsidR="00FA0B6D" w:rsidRPr="0059284D" w:rsidRDefault="00FA0B6D" w:rsidP="00FA0B6D">
      <w:pPr>
        <w:spacing w:after="0" w:line="240" w:lineRule="auto"/>
        <w:jc w:val="both"/>
        <w:rPr>
          <w:rFonts w:ascii="Arial" w:hAnsi="Arial" w:cs="Arial"/>
          <w:lang w:val="sr-Cyrl-CS"/>
        </w:rPr>
        <w:sectPr w:rsidR="00FA0B6D" w:rsidRPr="0059284D" w:rsidSect="00FA0B6D">
          <w:footerReference w:type="even" r:id="rId13"/>
          <w:footerReference w:type="default" r:id="rId14"/>
          <w:type w:val="oddPage"/>
          <w:pgSz w:w="11906" w:h="16838"/>
          <w:pgMar w:top="1440" w:right="1440" w:bottom="1440" w:left="1440" w:header="706" w:footer="389" w:gutter="0"/>
          <w:cols w:space="720"/>
          <w:docGrid w:linePitch="360" w:charSpace="36864"/>
        </w:sectPr>
      </w:pPr>
    </w:p>
    <w:p w:rsidR="00F31969" w:rsidRPr="0059284D" w:rsidRDefault="00F31969" w:rsidP="00F31969">
      <w:pPr>
        <w:keepNext/>
        <w:keepLines/>
        <w:spacing w:after="0" w:line="240" w:lineRule="auto"/>
        <w:outlineLvl w:val="0"/>
        <w:rPr>
          <w:rFonts w:ascii="Arial" w:eastAsia="Times New Roman" w:hAnsi="Arial" w:cs="Times New Roman"/>
          <w:b/>
          <w:bCs/>
          <w:sz w:val="28"/>
          <w:szCs w:val="28"/>
          <w:lang w:val="sr-Cyrl-CS"/>
        </w:rPr>
      </w:pPr>
      <w:bookmarkStart w:id="13" w:name="_Toc525307473"/>
      <w:r w:rsidRPr="0059284D">
        <w:rPr>
          <w:rFonts w:ascii="Arial" w:eastAsia="Times New Roman" w:hAnsi="Arial" w:cs="Times New Roman"/>
          <w:b/>
          <w:bCs/>
          <w:sz w:val="28"/>
          <w:szCs w:val="28"/>
          <w:lang w:val="sr-Latn-CS"/>
        </w:rPr>
        <w:lastRenderedPageBreak/>
        <w:t>III TE</w:t>
      </w:r>
      <w:r w:rsidRPr="0059284D">
        <w:rPr>
          <w:rFonts w:ascii="Arial" w:eastAsia="Times New Roman" w:hAnsi="Arial" w:cs="Times New Roman"/>
          <w:b/>
          <w:bCs/>
          <w:sz w:val="28"/>
          <w:szCs w:val="28"/>
          <w:lang w:val="ru-RU"/>
        </w:rPr>
        <w:t>ХНИЧКА ДОКУМЕНТАЦИЈА И ПЛАНОВИ</w:t>
      </w:r>
      <w:bookmarkEnd w:id="13"/>
      <w:r w:rsidRPr="0059284D">
        <w:rPr>
          <w:rFonts w:ascii="Arial" w:eastAsia="Times New Roman" w:hAnsi="Arial" w:cs="Times New Roman"/>
          <w:b/>
          <w:bCs/>
          <w:sz w:val="28"/>
          <w:szCs w:val="28"/>
          <w:lang w:val="sr-Cyrl-CS"/>
        </w:rPr>
        <w:t xml:space="preserve"> </w:t>
      </w:r>
    </w:p>
    <w:p w:rsidR="00F31969" w:rsidRPr="0059284D" w:rsidRDefault="00F31969" w:rsidP="00F31969">
      <w:pPr>
        <w:keepNext/>
        <w:keepLines/>
        <w:spacing w:after="0" w:line="240" w:lineRule="auto"/>
        <w:outlineLvl w:val="2"/>
        <w:rPr>
          <w:rFonts w:ascii="Arial" w:eastAsia="Times New Roman" w:hAnsi="Arial" w:cs="Times New Roman"/>
          <w:b/>
          <w:bCs/>
          <w:lang w:val="ru-RU"/>
        </w:rPr>
      </w:pPr>
      <w:bookmarkStart w:id="14" w:name="_Toc525307474"/>
      <w:r w:rsidRPr="0059284D">
        <w:rPr>
          <w:rFonts w:ascii="Arial" w:eastAsia="Times New Roman" w:hAnsi="Arial" w:cs="Times New Roman"/>
          <w:b/>
          <w:bCs/>
          <w:lang w:val="ru-RU"/>
        </w:rPr>
        <w:t>СПЕЦИФИКАЦИЈА УСЛУГЕ ПРЕВОЗА - ПАРТИЈА 1</w:t>
      </w:r>
      <w:bookmarkEnd w:id="14"/>
    </w:p>
    <w:tbl>
      <w:tblPr>
        <w:tblW w:w="15876" w:type="dxa"/>
        <w:tblInd w:w="-661" w:type="dxa"/>
        <w:tblLayout w:type="fixed"/>
        <w:tblLook w:val="00A0" w:firstRow="1" w:lastRow="0" w:firstColumn="1" w:lastColumn="0" w:noHBand="0" w:noVBand="0"/>
      </w:tblPr>
      <w:tblGrid>
        <w:gridCol w:w="17"/>
        <w:gridCol w:w="520"/>
        <w:gridCol w:w="28"/>
        <w:gridCol w:w="87"/>
        <w:gridCol w:w="490"/>
        <w:gridCol w:w="6"/>
        <w:gridCol w:w="71"/>
        <w:gridCol w:w="38"/>
        <w:gridCol w:w="527"/>
        <w:gridCol w:w="157"/>
        <w:gridCol w:w="27"/>
        <w:gridCol w:w="2993"/>
        <w:gridCol w:w="72"/>
        <w:gridCol w:w="193"/>
        <w:gridCol w:w="657"/>
        <w:gridCol w:w="59"/>
        <w:gridCol w:w="665"/>
        <w:gridCol w:w="179"/>
        <w:gridCol w:w="7"/>
        <w:gridCol w:w="641"/>
        <w:gridCol w:w="30"/>
        <w:gridCol w:w="46"/>
        <w:gridCol w:w="775"/>
        <w:gridCol w:w="32"/>
        <w:gridCol w:w="46"/>
        <w:gridCol w:w="625"/>
        <w:gridCol w:w="7"/>
        <w:gridCol w:w="60"/>
        <w:gridCol w:w="117"/>
        <w:gridCol w:w="23"/>
        <w:gridCol w:w="653"/>
        <w:gridCol w:w="30"/>
        <w:gridCol w:w="12"/>
        <w:gridCol w:w="14"/>
        <w:gridCol w:w="825"/>
        <w:gridCol w:w="40"/>
        <w:gridCol w:w="840"/>
        <w:gridCol w:w="15"/>
        <w:gridCol w:w="851"/>
        <w:gridCol w:w="15"/>
        <w:gridCol w:w="16"/>
        <w:gridCol w:w="15"/>
        <w:gridCol w:w="789"/>
        <w:gridCol w:w="9"/>
        <w:gridCol w:w="6"/>
        <w:gridCol w:w="703"/>
        <w:gridCol w:w="102"/>
        <w:gridCol w:w="46"/>
        <w:gridCol w:w="708"/>
        <w:gridCol w:w="136"/>
        <w:gridCol w:w="856"/>
      </w:tblGrid>
      <w:tr w:rsidR="00F31969" w:rsidRPr="0059284D" w:rsidTr="00F31969">
        <w:trPr>
          <w:trHeight w:val="255"/>
        </w:trPr>
        <w:tc>
          <w:tcPr>
            <w:tcW w:w="565" w:type="dxa"/>
            <w:gridSpan w:val="3"/>
            <w:vMerge w:val="restart"/>
            <w:tcBorders>
              <w:top w:val="double" w:sz="6" w:space="0" w:color="auto"/>
              <w:left w:val="double" w:sz="6"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Редни</w:t>
            </w:r>
            <w:r w:rsidRPr="0059284D">
              <w:rPr>
                <w:rFonts w:ascii="Arial" w:eastAsia="Calibri" w:hAnsi="Arial" w:cs="Arial"/>
                <w:sz w:val="18"/>
                <w:szCs w:val="18"/>
              </w:rPr>
              <w:br/>
              <w:t>бро</w:t>
            </w:r>
            <w:r w:rsidRPr="0059284D">
              <w:rPr>
                <w:rFonts w:ascii="Arial" w:eastAsia="Calibri" w:hAnsi="Arial" w:cs="Arial"/>
                <w:sz w:val="18"/>
                <w:szCs w:val="18"/>
                <w:lang w:val="sr-Cyrl-CS"/>
              </w:rPr>
              <w:t>ј аутобуса</w:t>
            </w:r>
          </w:p>
        </w:tc>
        <w:tc>
          <w:tcPr>
            <w:tcW w:w="577" w:type="dxa"/>
            <w:gridSpan w:val="2"/>
            <w:vMerge w:val="restart"/>
            <w:tcBorders>
              <w:top w:val="double" w:sz="6"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Мин број места за седење</w:t>
            </w:r>
          </w:p>
        </w:tc>
        <w:tc>
          <w:tcPr>
            <w:tcW w:w="642" w:type="dxa"/>
            <w:gridSpan w:val="4"/>
            <w:vMerge w:val="restart"/>
            <w:tcBorders>
              <w:top w:val="double" w:sz="6"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Број линије</w:t>
            </w:r>
          </w:p>
        </w:tc>
        <w:tc>
          <w:tcPr>
            <w:tcW w:w="3177" w:type="dxa"/>
            <w:gridSpan w:val="3"/>
            <w:vMerge w:val="restart"/>
            <w:tcBorders>
              <w:top w:val="double" w:sz="6"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Назив линије</w:t>
            </w:r>
          </w:p>
        </w:tc>
        <w:tc>
          <w:tcPr>
            <w:tcW w:w="4887" w:type="dxa"/>
            <w:gridSpan w:val="19"/>
            <w:tcBorders>
              <w:top w:val="double" w:sz="6" w:space="0" w:color="auto"/>
              <w:left w:val="single" w:sz="8" w:space="0" w:color="auto"/>
              <w:bottom w:val="single" w:sz="8" w:space="0" w:color="auto"/>
              <w:right w:val="single" w:sz="8" w:space="0" w:color="000000"/>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Радним даном</w:t>
            </w:r>
          </w:p>
        </w:tc>
        <w:tc>
          <w:tcPr>
            <w:tcW w:w="5172" w:type="dxa"/>
            <w:gridSpan w:val="19"/>
            <w:tcBorders>
              <w:top w:val="double" w:sz="6" w:space="0" w:color="auto"/>
              <w:left w:val="nil"/>
              <w:bottom w:val="single" w:sz="8" w:space="0" w:color="auto"/>
              <w:right w:val="single" w:sz="8" w:space="0" w:color="000000"/>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Суботом, недељом и празником</w:t>
            </w:r>
          </w:p>
        </w:tc>
        <w:tc>
          <w:tcPr>
            <w:tcW w:w="856" w:type="dxa"/>
            <w:tcBorders>
              <w:top w:val="double" w:sz="6" w:space="0" w:color="auto"/>
              <w:left w:val="nil"/>
              <w:bottom w:val="nil"/>
              <w:right w:val="double" w:sz="6" w:space="0" w:color="auto"/>
            </w:tcBorders>
            <w:noWrap/>
            <w:vAlign w:val="bottom"/>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Еф.км/</w:t>
            </w:r>
          </w:p>
        </w:tc>
      </w:tr>
      <w:tr w:rsidR="00F31969" w:rsidRPr="0059284D" w:rsidTr="00F31969">
        <w:trPr>
          <w:trHeight w:val="450"/>
        </w:trPr>
        <w:tc>
          <w:tcPr>
            <w:tcW w:w="565" w:type="dxa"/>
            <w:gridSpan w:val="3"/>
            <w:vMerge/>
            <w:tcBorders>
              <w:top w:val="double" w:sz="6" w:space="0" w:color="auto"/>
              <w:left w:val="double" w:sz="6"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double" w:sz="6"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vMerge/>
            <w:tcBorders>
              <w:top w:val="double" w:sz="6"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3177" w:type="dxa"/>
            <w:gridSpan w:val="3"/>
            <w:vMerge/>
            <w:tcBorders>
              <w:top w:val="double" w:sz="6"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2" w:type="dxa"/>
            <w:gridSpan w:val="3"/>
            <w:vMerge w:val="restart"/>
            <w:tcBorders>
              <w:top w:val="nil"/>
              <w:left w:val="single" w:sz="8" w:space="0" w:color="auto"/>
              <w:bottom w:val="double" w:sz="6"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Време одласка</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Класа возила</w:t>
            </w:r>
          </w:p>
        </w:tc>
        <w:tc>
          <w:tcPr>
            <w:tcW w:w="827" w:type="dxa"/>
            <w:gridSpan w:val="3"/>
            <w:vMerge w:val="restart"/>
            <w:tcBorders>
              <w:top w:val="nil"/>
              <w:left w:val="nil"/>
              <w:bottom w:val="double" w:sz="6"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Време повратка</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Класа возила</w:t>
            </w:r>
          </w:p>
        </w:tc>
        <w:tc>
          <w:tcPr>
            <w:tcW w:w="710" w:type="dxa"/>
            <w:gridSpan w:val="4"/>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Број</w:t>
            </w:r>
          </w:p>
        </w:tc>
        <w:tc>
          <w:tcPr>
            <w:tcW w:w="853" w:type="dxa"/>
            <w:gridSpan w:val="4"/>
            <w:tcBorders>
              <w:top w:val="nil"/>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Ефективна</w:t>
            </w:r>
          </w:p>
        </w:tc>
        <w:tc>
          <w:tcPr>
            <w:tcW w:w="921" w:type="dxa"/>
            <w:gridSpan w:val="5"/>
            <w:vMerge w:val="restart"/>
            <w:tcBorders>
              <w:top w:val="nil"/>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Време одласка</w:t>
            </w:r>
          </w:p>
        </w:tc>
        <w:tc>
          <w:tcPr>
            <w:tcW w:w="840" w:type="dxa"/>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Класа возила</w:t>
            </w:r>
          </w:p>
        </w:tc>
        <w:tc>
          <w:tcPr>
            <w:tcW w:w="912" w:type="dxa"/>
            <w:gridSpan w:val="5"/>
            <w:vMerge w:val="restart"/>
            <w:tcBorders>
              <w:top w:val="nil"/>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Време повратка</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Класа возила</w:t>
            </w:r>
          </w:p>
        </w:tc>
        <w:tc>
          <w:tcPr>
            <w:tcW w:w="709" w:type="dxa"/>
            <w:gridSpan w:val="2"/>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Број</w:t>
            </w:r>
          </w:p>
        </w:tc>
        <w:tc>
          <w:tcPr>
            <w:tcW w:w="992" w:type="dxa"/>
            <w:gridSpan w:val="4"/>
            <w:tcBorders>
              <w:top w:val="nil"/>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Ефективна</w:t>
            </w:r>
          </w:p>
        </w:tc>
        <w:tc>
          <w:tcPr>
            <w:tcW w:w="856" w:type="dxa"/>
            <w:tcBorders>
              <w:top w:val="nil"/>
              <w:left w:val="single" w:sz="8" w:space="0" w:color="auto"/>
              <w:bottom w:val="nil"/>
              <w:right w:val="double" w:sz="6" w:space="0" w:color="auto"/>
            </w:tcBorders>
            <w:noWrap/>
            <w:vAlign w:val="bottom"/>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укупно</w:t>
            </w:r>
          </w:p>
        </w:tc>
      </w:tr>
      <w:tr w:rsidR="00F31969" w:rsidRPr="0059284D" w:rsidTr="00F31969">
        <w:trPr>
          <w:trHeight w:val="465"/>
        </w:trPr>
        <w:tc>
          <w:tcPr>
            <w:tcW w:w="565" w:type="dxa"/>
            <w:gridSpan w:val="3"/>
            <w:vMerge/>
            <w:tcBorders>
              <w:top w:val="double" w:sz="6" w:space="0" w:color="auto"/>
              <w:left w:val="double" w:sz="6"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double" w:sz="6"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vMerge/>
            <w:tcBorders>
              <w:top w:val="double" w:sz="6"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3177" w:type="dxa"/>
            <w:gridSpan w:val="3"/>
            <w:vMerge/>
            <w:tcBorders>
              <w:top w:val="double" w:sz="6"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2" w:type="dxa"/>
            <w:gridSpan w:val="3"/>
            <w:vMerge/>
            <w:tcBorders>
              <w:top w:val="nil"/>
              <w:left w:val="single" w:sz="8" w:space="0" w:color="auto"/>
              <w:bottom w:val="double" w:sz="6"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nil"/>
              <w:left w:val="single" w:sz="8" w:space="0" w:color="auto"/>
              <w:bottom w:val="doub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облик каросер.</w:t>
            </w:r>
          </w:p>
        </w:tc>
        <w:tc>
          <w:tcPr>
            <w:tcW w:w="827" w:type="dxa"/>
            <w:gridSpan w:val="3"/>
            <w:vMerge/>
            <w:tcBorders>
              <w:top w:val="nil"/>
              <w:left w:val="nil"/>
              <w:bottom w:val="double" w:sz="6"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single" w:sz="8" w:space="0" w:color="auto"/>
              <w:bottom w:val="doub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облик каросер.</w:t>
            </w:r>
          </w:p>
        </w:tc>
        <w:tc>
          <w:tcPr>
            <w:tcW w:w="710" w:type="dxa"/>
            <w:gridSpan w:val="4"/>
            <w:tcBorders>
              <w:top w:val="nil"/>
              <w:left w:val="nil"/>
              <w:bottom w:val="doub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станица</w:t>
            </w:r>
          </w:p>
        </w:tc>
        <w:tc>
          <w:tcPr>
            <w:tcW w:w="853" w:type="dxa"/>
            <w:gridSpan w:val="4"/>
            <w:tcBorders>
              <w:top w:val="nil"/>
              <w:left w:val="nil"/>
              <w:bottom w:val="double" w:sz="6"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км</w:t>
            </w:r>
          </w:p>
        </w:tc>
        <w:tc>
          <w:tcPr>
            <w:tcW w:w="921" w:type="dxa"/>
            <w:gridSpan w:val="5"/>
            <w:vMerge/>
            <w:tcBorders>
              <w:top w:val="nil"/>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40" w:type="dxa"/>
            <w:tcBorders>
              <w:top w:val="nil"/>
              <w:left w:val="nil"/>
              <w:bottom w:val="doub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облик каросер.</w:t>
            </w:r>
          </w:p>
        </w:tc>
        <w:tc>
          <w:tcPr>
            <w:tcW w:w="912" w:type="dxa"/>
            <w:gridSpan w:val="5"/>
            <w:vMerge/>
            <w:tcBorders>
              <w:top w:val="nil"/>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nil"/>
              <w:left w:val="nil"/>
              <w:bottom w:val="doub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облик каросер.</w:t>
            </w:r>
          </w:p>
        </w:tc>
        <w:tc>
          <w:tcPr>
            <w:tcW w:w="709" w:type="dxa"/>
            <w:gridSpan w:val="2"/>
            <w:tcBorders>
              <w:top w:val="nil"/>
              <w:left w:val="nil"/>
              <w:bottom w:val="doub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станица</w:t>
            </w:r>
          </w:p>
        </w:tc>
        <w:tc>
          <w:tcPr>
            <w:tcW w:w="992" w:type="dxa"/>
            <w:gridSpan w:val="4"/>
            <w:tcBorders>
              <w:top w:val="nil"/>
              <w:left w:val="nil"/>
              <w:bottom w:val="double" w:sz="6"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км</w:t>
            </w:r>
          </w:p>
        </w:tc>
        <w:tc>
          <w:tcPr>
            <w:tcW w:w="856" w:type="dxa"/>
            <w:tcBorders>
              <w:top w:val="nil"/>
              <w:left w:val="single" w:sz="8" w:space="0" w:color="auto"/>
              <w:bottom w:val="double" w:sz="6" w:space="0" w:color="auto"/>
              <w:right w:val="double" w:sz="6" w:space="0" w:color="auto"/>
            </w:tcBorders>
            <w:noWrap/>
            <w:vAlign w:val="bottom"/>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месечно</w:t>
            </w:r>
          </w:p>
        </w:tc>
      </w:tr>
      <w:tr w:rsidR="00F31969" w:rsidRPr="0059284D" w:rsidTr="00F31969">
        <w:trPr>
          <w:trHeight w:val="495"/>
        </w:trPr>
        <w:tc>
          <w:tcPr>
            <w:tcW w:w="565" w:type="dxa"/>
            <w:gridSpan w:val="3"/>
            <w:vMerge w:val="restart"/>
            <w:tcBorders>
              <w:top w:val="nil"/>
              <w:left w:val="double" w:sz="6"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41Е</w:t>
            </w:r>
          </w:p>
        </w:tc>
        <w:tc>
          <w:tcPr>
            <w:tcW w:w="3177" w:type="dxa"/>
            <w:gridSpan w:val="3"/>
            <w:tcBorders>
              <w:top w:val="nil"/>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Лазаревац-Завод-Рудовци(купатило) (експрес)</w:t>
            </w:r>
          </w:p>
        </w:tc>
        <w:tc>
          <w:tcPr>
            <w:tcW w:w="922" w:type="dxa"/>
            <w:gridSpan w:val="3"/>
            <w:tcBorders>
              <w:top w:val="nil"/>
              <w:left w:val="single" w:sz="8" w:space="0" w:color="auto"/>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10"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853" w:type="dxa"/>
            <w:gridSpan w:val="4"/>
            <w:vMerge w:val="restart"/>
            <w:tcBorders>
              <w:top w:val="nil"/>
              <w:left w:val="nil"/>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921" w:type="dxa"/>
            <w:gridSpan w:val="5"/>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nil"/>
              <w:left w:val="nil"/>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1203</w:t>
            </w:r>
          </w:p>
        </w:tc>
      </w:tr>
      <w:tr w:rsidR="00F31969" w:rsidRPr="0059284D" w:rsidTr="00F31969">
        <w:trPr>
          <w:trHeight w:val="420"/>
        </w:trPr>
        <w:tc>
          <w:tcPr>
            <w:tcW w:w="565" w:type="dxa"/>
            <w:gridSpan w:val="3"/>
            <w:vMerge/>
            <w:tcBorders>
              <w:top w:val="nil"/>
              <w:left w:val="double" w:sz="6"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317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Рудовци(село) - Зaвод - Лазаревац</w:t>
            </w:r>
          </w:p>
        </w:tc>
        <w:tc>
          <w:tcPr>
            <w:tcW w:w="922" w:type="dxa"/>
            <w:gridSpan w:val="3"/>
            <w:tcBorders>
              <w:top w:val="single" w:sz="4"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53" w:type="dxa"/>
            <w:gridSpan w:val="4"/>
            <w:vMerge/>
            <w:tcBorders>
              <w:top w:val="nil"/>
              <w:left w:val="nil"/>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nil"/>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565" w:type="dxa"/>
            <w:gridSpan w:val="3"/>
            <w:vMerge/>
            <w:tcBorders>
              <w:top w:val="nil"/>
              <w:left w:val="double" w:sz="6"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114</w:t>
            </w:r>
          </w:p>
        </w:tc>
        <w:tc>
          <w:tcPr>
            <w:tcW w:w="317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Лазаревац-Завод-С.Топлана</w:t>
            </w:r>
          </w:p>
        </w:tc>
        <w:tc>
          <w:tcPr>
            <w:tcW w:w="922"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1"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53" w:type="dxa"/>
            <w:gridSpan w:val="4"/>
            <w:vMerge/>
            <w:tcBorders>
              <w:top w:val="nil"/>
              <w:left w:val="nil"/>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nil"/>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225"/>
        </w:trPr>
        <w:tc>
          <w:tcPr>
            <w:tcW w:w="565" w:type="dxa"/>
            <w:gridSpan w:val="3"/>
            <w:vMerge w:val="restart"/>
            <w:tcBorders>
              <w:top w:val="nil"/>
              <w:left w:val="double" w:sz="6"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317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 xml:space="preserve">Лазаревац - Завод - Нова монтажа - </w:t>
            </w:r>
            <w:r w:rsidRPr="0059284D">
              <w:rPr>
                <w:rFonts w:ascii="Arial" w:eastAsia="Calibri" w:hAnsi="Arial" w:cs="Arial"/>
                <w:sz w:val="18"/>
                <w:szCs w:val="18"/>
                <w:lang w:val="sr-Cyrl-RS"/>
              </w:rPr>
              <w:t>Барошевац</w:t>
            </w:r>
          </w:p>
        </w:tc>
        <w:tc>
          <w:tcPr>
            <w:tcW w:w="922" w:type="dxa"/>
            <w:gridSpan w:val="3"/>
            <w:tcBorders>
              <w:top w:val="nil"/>
              <w:left w:val="single" w:sz="8" w:space="0" w:color="auto"/>
              <w:bottom w:val="nil"/>
              <w:right w:val="nil"/>
            </w:tcBorders>
            <w:noWrap/>
            <w:vAlign w:val="center"/>
          </w:tcPr>
          <w:p w:rsidR="00F31969" w:rsidRPr="0059284D" w:rsidRDefault="00F31969" w:rsidP="00F31969">
            <w:pPr>
              <w:spacing w:after="0" w:line="240" w:lineRule="auto"/>
              <w:jc w:val="center"/>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10" w:type="dxa"/>
            <w:gridSpan w:val="4"/>
            <w:tcBorders>
              <w:top w:val="nil"/>
              <w:left w:val="nil"/>
              <w:bottom w:val="nil"/>
              <w:right w:val="single" w:sz="8" w:space="0" w:color="auto"/>
            </w:tcBorders>
            <w:noWrap/>
            <w:vAlign w:val="center"/>
          </w:tcPr>
          <w:p w:rsidR="00F31969" w:rsidRPr="0059284D" w:rsidRDefault="003B26B7" w:rsidP="00F31969">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853" w:type="dxa"/>
            <w:gridSpan w:val="4"/>
            <w:vMerge w:val="restart"/>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98</w:t>
            </w: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40"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7,05</w:t>
            </w:r>
          </w:p>
        </w:tc>
        <w:tc>
          <w:tcPr>
            <w:tcW w:w="798"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nil"/>
              <w:right w:val="single" w:sz="8" w:space="0" w:color="auto"/>
            </w:tcBorders>
            <w:noWrap/>
            <w:vAlign w:val="center"/>
          </w:tcPr>
          <w:p w:rsidR="00F31969" w:rsidRPr="0059284D" w:rsidRDefault="003B26B7" w:rsidP="00F31969">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992" w:type="dxa"/>
            <w:gridSpan w:val="4"/>
            <w:vMerge w:val="restart"/>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105</w:t>
            </w:r>
          </w:p>
        </w:tc>
        <w:tc>
          <w:tcPr>
            <w:tcW w:w="856" w:type="dxa"/>
            <w:vMerge w:val="restart"/>
            <w:tcBorders>
              <w:top w:val="nil"/>
              <w:left w:val="single" w:sz="8" w:space="0" w:color="auto"/>
              <w:bottom w:val="nil"/>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3003</w:t>
            </w:r>
          </w:p>
        </w:tc>
      </w:tr>
      <w:tr w:rsidR="00F31969" w:rsidRPr="0059284D" w:rsidTr="00F31969">
        <w:trPr>
          <w:trHeight w:val="300"/>
        </w:trPr>
        <w:tc>
          <w:tcPr>
            <w:tcW w:w="565" w:type="dxa"/>
            <w:gridSpan w:val="3"/>
            <w:vMerge/>
            <w:tcBorders>
              <w:top w:val="nil"/>
              <w:left w:val="double" w:sz="6"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jc w:val="center"/>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798"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00"/>
        </w:trPr>
        <w:tc>
          <w:tcPr>
            <w:tcW w:w="565" w:type="dxa"/>
            <w:gridSpan w:val="3"/>
            <w:vMerge/>
            <w:tcBorders>
              <w:top w:val="nil"/>
              <w:left w:val="double" w:sz="6"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22" w:type="dxa"/>
            <w:gridSpan w:val="3"/>
            <w:tcBorders>
              <w:top w:val="nil"/>
              <w:left w:val="single" w:sz="8" w:space="0" w:color="auto"/>
              <w:bottom w:val="nil"/>
              <w:right w:val="nil"/>
            </w:tcBorders>
            <w:noWrap/>
            <w:vAlign w:val="center"/>
          </w:tcPr>
          <w:p w:rsidR="00F31969" w:rsidRPr="0059284D" w:rsidRDefault="00F31969" w:rsidP="00F31969">
            <w:pPr>
              <w:spacing w:after="0" w:line="240" w:lineRule="auto"/>
              <w:jc w:val="center"/>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851"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798"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00"/>
        </w:trPr>
        <w:tc>
          <w:tcPr>
            <w:tcW w:w="565" w:type="dxa"/>
            <w:gridSpan w:val="3"/>
            <w:vMerge/>
            <w:tcBorders>
              <w:top w:val="nil"/>
              <w:left w:val="double" w:sz="6"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171</w:t>
            </w:r>
          </w:p>
        </w:tc>
        <w:tc>
          <w:tcPr>
            <w:tcW w:w="317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Зеоке(пруга)-Бурово-Лазаревац</w:t>
            </w:r>
          </w:p>
        </w:tc>
        <w:tc>
          <w:tcPr>
            <w:tcW w:w="922" w:type="dxa"/>
            <w:gridSpan w:val="3"/>
            <w:tcBorders>
              <w:top w:val="single" w:sz="4"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jc w:val="center"/>
              <w:rPr>
                <w:rFonts w:ascii="Arial" w:eastAsia="Calibri" w:hAnsi="Arial" w:cs="Arial"/>
                <w:sz w:val="18"/>
                <w:szCs w:val="18"/>
                <w:lang w:val="sr-Cyrl-RS"/>
              </w:rPr>
            </w:pPr>
            <w:r w:rsidRPr="0059284D">
              <w:rPr>
                <w:rFonts w:ascii="Arial" w:eastAsia="Calibri" w:hAnsi="Arial" w:cs="Arial"/>
                <w:sz w:val="18"/>
                <w:szCs w:val="18"/>
                <w:lang w:val="sr-Cyrl-RS"/>
              </w:rPr>
              <w:t>6,20</w:t>
            </w:r>
          </w:p>
        </w:tc>
        <w:tc>
          <w:tcPr>
            <w:tcW w:w="724"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13</w:t>
            </w:r>
          </w:p>
        </w:tc>
        <w:tc>
          <w:tcPr>
            <w:tcW w:w="853"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12"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00"/>
        </w:trPr>
        <w:tc>
          <w:tcPr>
            <w:tcW w:w="565" w:type="dxa"/>
            <w:gridSpan w:val="3"/>
            <w:vMerge/>
            <w:tcBorders>
              <w:top w:val="nil"/>
              <w:left w:val="double" w:sz="6"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 </w:t>
            </w:r>
            <w:r w:rsidRPr="0059284D">
              <w:rPr>
                <w:rFonts w:ascii="Arial" w:eastAsia="Calibri" w:hAnsi="Arial" w:cs="Arial"/>
                <w:sz w:val="18"/>
                <w:szCs w:val="18"/>
                <w:lang w:val="sr-Cyrl-RS"/>
              </w:rPr>
              <w:t>96А</w:t>
            </w:r>
          </w:p>
        </w:tc>
        <w:tc>
          <w:tcPr>
            <w:tcW w:w="317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ru-RU"/>
              </w:rPr>
              <w:t xml:space="preserve"> </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 - Суп - АС Лазаревац</w:t>
            </w:r>
          </w:p>
        </w:tc>
        <w:tc>
          <w:tcPr>
            <w:tcW w:w="922" w:type="dxa"/>
            <w:gridSpan w:val="3"/>
            <w:tcBorders>
              <w:top w:val="single" w:sz="4"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7,50</w:t>
            </w:r>
          </w:p>
        </w:tc>
        <w:tc>
          <w:tcPr>
            <w:tcW w:w="851"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853"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7,50</w:t>
            </w:r>
          </w:p>
        </w:tc>
        <w:tc>
          <w:tcPr>
            <w:tcW w:w="798"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992"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00"/>
        </w:trPr>
        <w:tc>
          <w:tcPr>
            <w:tcW w:w="565" w:type="dxa"/>
            <w:gridSpan w:val="3"/>
            <w:vMerge/>
            <w:tcBorders>
              <w:top w:val="nil"/>
              <w:left w:val="double" w:sz="6"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13,35</w:t>
            </w:r>
          </w:p>
        </w:tc>
        <w:tc>
          <w:tcPr>
            <w:tcW w:w="724"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13,35</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15,50</w:t>
            </w:r>
          </w:p>
        </w:tc>
        <w:tc>
          <w:tcPr>
            <w:tcW w:w="798"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15"/>
        </w:trPr>
        <w:tc>
          <w:tcPr>
            <w:tcW w:w="565" w:type="dxa"/>
            <w:gridSpan w:val="3"/>
            <w:vMerge/>
            <w:tcBorders>
              <w:top w:val="nil"/>
              <w:left w:val="double" w:sz="6"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21,35</w:t>
            </w:r>
          </w:p>
        </w:tc>
        <w:tc>
          <w:tcPr>
            <w:tcW w:w="724"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23,50</w:t>
            </w:r>
          </w:p>
        </w:tc>
        <w:tc>
          <w:tcPr>
            <w:tcW w:w="851"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21,35</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23,50</w:t>
            </w:r>
          </w:p>
        </w:tc>
        <w:tc>
          <w:tcPr>
            <w:tcW w:w="798"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val="restart"/>
            <w:tcBorders>
              <w:top w:val="nil"/>
              <w:left w:val="double" w:sz="6"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577" w:type="dxa"/>
            <w:gridSpan w:val="2"/>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170</w:t>
            </w:r>
          </w:p>
        </w:tc>
        <w:tc>
          <w:tcPr>
            <w:tcW w:w="3177" w:type="dxa"/>
            <w:gridSpan w:val="3"/>
            <w:tcBorders>
              <w:top w:val="nil"/>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Лазаревац(вртић) - Бурово -</w:t>
            </w:r>
            <w:r w:rsidRPr="0059284D">
              <w:rPr>
                <w:rFonts w:ascii="Arial" w:eastAsia="Calibri" w:hAnsi="Arial" w:cs="Arial"/>
                <w:sz w:val="18"/>
                <w:szCs w:val="18"/>
                <w:lang w:val="ru-RU"/>
              </w:rPr>
              <w:br/>
              <w:t>Рудовци(купатило)</w:t>
            </w:r>
          </w:p>
        </w:tc>
        <w:tc>
          <w:tcPr>
            <w:tcW w:w="922" w:type="dxa"/>
            <w:gridSpan w:val="3"/>
            <w:tcBorders>
              <w:top w:val="nil"/>
              <w:left w:val="single" w:sz="8" w:space="0" w:color="auto"/>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w:t>
            </w:r>
          </w:p>
        </w:tc>
        <w:tc>
          <w:tcPr>
            <w:tcW w:w="921"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40" w:type="dxa"/>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84</w:t>
            </w:r>
          </w:p>
          <w:p w:rsidR="0059284D" w:rsidRPr="0059284D" w:rsidRDefault="0059284D" w:rsidP="0059284D">
            <w:pPr>
              <w:rPr>
                <w:rFonts w:ascii="Arial" w:eastAsia="Calibri" w:hAnsi="Arial" w:cs="Arial"/>
                <w:sz w:val="18"/>
                <w:szCs w:val="18"/>
              </w:rPr>
            </w:pPr>
          </w:p>
          <w:p w:rsidR="0059284D" w:rsidRPr="0059284D" w:rsidRDefault="0059284D" w:rsidP="0059284D">
            <w:pPr>
              <w:rPr>
                <w:rFonts w:ascii="Arial" w:eastAsia="Calibri" w:hAnsi="Arial" w:cs="Arial"/>
                <w:sz w:val="18"/>
                <w:szCs w:val="18"/>
              </w:rPr>
            </w:pPr>
          </w:p>
          <w:p w:rsidR="0059284D" w:rsidRDefault="0059284D" w:rsidP="0059284D">
            <w:pPr>
              <w:rPr>
                <w:rFonts w:ascii="Arial" w:eastAsia="Calibri" w:hAnsi="Arial" w:cs="Arial"/>
                <w:sz w:val="18"/>
                <w:szCs w:val="18"/>
              </w:rPr>
            </w:pPr>
          </w:p>
          <w:p w:rsidR="0059284D" w:rsidRPr="0059284D" w:rsidRDefault="0059284D" w:rsidP="0059284D">
            <w:pPr>
              <w:rPr>
                <w:rFonts w:ascii="Arial" w:eastAsia="Calibri" w:hAnsi="Arial" w:cs="Arial"/>
                <w:sz w:val="18"/>
                <w:szCs w:val="18"/>
              </w:rPr>
            </w:pPr>
          </w:p>
          <w:p w:rsidR="00F31969" w:rsidRPr="0059284D" w:rsidRDefault="00F31969" w:rsidP="0059284D">
            <w:pPr>
              <w:rPr>
                <w:rFonts w:ascii="Arial" w:eastAsia="Calibri" w:hAnsi="Arial" w:cs="Arial"/>
                <w:sz w:val="18"/>
                <w:szCs w:val="18"/>
              </w:rPr>
            </w:pP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2012</w:t>
            </w:r>
          </w:p>
        </w:tc>
      </w:tr>
      <w:tr w:rsidR="00F31969" w:rsidRPr="0059284D" w:rsidTr="00F31969">
        <w:trPr>
          <w:trHeight w:val="420"/>
        </w:trPr>
        <w:tc>
          <w:tcPr>
            <w:tcW w:w="565" w:type="dxa"/>
            <w:gridSpan w:val="3"/>
            <w:vMerge/>
            <w:tcBorders>
              <w:top w:val="nil"/>
              <w:left w:val="double" w:sz="6"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565" w:type="dxa"/>
            <w:gridSpan w:val="3"/>
            <w:vMerge/>
            <w:tcBorders>
              <w:top w:val="nil"/>
              <w:left w:val="double" w:sz="6"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565" w:type="dxa"/>
            <w:gridSpan w:val="3"/>
            <w:vMerge/>
            <w:tcBorders>
              <w:top w:val="nil"/>
              <w:left w:val="double" w:sz="6"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Рудовци (купатило)-Пркосава (воћњак)</w:t>
            </w:r>
          </w:p>
        </w:tc>
        <w:tc>
          <w:tcPr>
            <w:tcW w:w="922"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6,50</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1"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270"/>
        </w:trPr>
        <w:tc>
          <w:tcPr>
            <w:tcW w:w="565" w:type="dxa"/>
            <w:gridSpan w:val="3"/>
            <w:tcBorders>
              <w:top w:val="nil"/>
              <w:left w:val="double" w:sz="6"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577"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41А</w:t>
            </w:r>
          </w:p>
        </w:tc>
        <w:tc>
          <w:tcPr>
            <w:tcW w:w="317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xml:space="preserve"> Лазаревац (</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 - Суп - Завод – Рудовци(купатило)</w:t>
            </w:r>
          </w:p>
        </w:tc>
        <w:tc>
          <w:tcPr>
            <w:tcW w:w="922" w:type="dxa"/>
            <w:gridSpan w:val="3"/>
            <w:tcBorders>
              <w:top w:val="nil"/>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p>
        </w:tc>
        <w:tc>
          <w:tcPr>
            <w:tcW w:w="853"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nil"/>
              <w:left w:val="nil"/>
              <w:bottom w:val="single" w:sz="4"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836</w:t>
            </w:r>
          </w:p>
        </w:tc>
      </w:tr>
      <w:tr w:rsidR="00F31969" w:rsidRPr="0059284D" w:rsidTr="00F31969">
        <w:trPr>
          <w:trHeight w:val="270"/>
        </w:trPr>
        <w:tc>
          <w:tcPr>
            <w:tcW w:w="15876" w:type="dxa"/>
            <w:gridSpan w:val="51"/>
            <w:tcBorders>
              <w:top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val="restart"/>
            <w:tcBorders>
              <w:top w:val="single" w:sz="4" w:space="0" w:color="auto"/>
              <w:left w:val="double" w:sz="6" w:space="0" w:color="auto"/>
              <w:bottom w:val="sing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w:t>
            </w:r>
          </w:p>
        </w:tc>
        <w:tc>
          <w:tcPr>
            <w:tcW w:w="577"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3177" w:type="dxa"/>
            <w:gridSpan w:val="3"/>
            <w:tcBorders>
              <w:top w:val="single" w:sz="4"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Завод - Рудовци(купатило)</w:t>
            </w:r>
          </w:p>
        </w:tc>
        <w:tc>
          <w:tcPr>
            <w:tcW w:w="922" w:type="dxa"/>
            <w:gridSpan w:val="3"/>
            <w:tcBorders>
              <w:top w:val="single" w:sz="4" w:space="0" w:color="auto"/>
              <w:left w:val="single" w:sz="8" w:space="0" w:color="auto"/>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4"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single" w:sz="4" w:space="0" w:color="auto"/>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53" w:type="dxa"/>
            <w:gridSpan w:val="4"/>
            <w:vMerge w:val="restart"/>
            <w:tcBorders>
              <w:top w:val="single" w:sz="4"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112</w:t>
            </w:r>
          </w:p>
        </w:tc>
        <w:tc>
          <w:tcPr>
            <w:tcW w:w="921" w:type="dxa"/>
            <w:gridSpan w:val="5"/>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4"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4"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4"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2356</w:t>
            </w:r>
          </w:p>
        </w:tc>
      </w:tr>
      <w:tr w:rsidR="00F31969" w:rsidRPr="0059284D" w:rsidTr="00F31969">
        <w:trPr>
          <w:trHeight w:val="420"/>
        </w:trPr>
        <w:tc>
          <w:tcPr>
            <w:tcW w:w="565" w:type="dxa"/>
            <w:gridSpan w:val="3"/>
            <w:vMerge/>
            <w:tcBorders>
              <w:top w:val="single" w:sz="8" w:space="0" w:color="000000"/>
              <w:left w:val="double" w:sz="6" w:space="0" w:color="auto"/>
              <w:bottom w:val="sing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tcBorders>
              <w:top w:val="single" w:sz="8" w:space="0" w:color="000000"/>
              <w:left w:val="double" w:sz="6" w:space="0" w:color="auto"/>
              <w:bottom w:val="sing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tcBorders>
              <w:top w:val="nil"/>
              <w:left w:val="nil"/>
              <w:bottom w:val="single" w:sz="4" w:space="0" w:color="auto"/>
              <w:right w:val="single" w:sz="8" w:space="0" w:color="auto"/>
            </w:tcBorders>
            <w:vAlign w:val="center"/>
          </w:tcPr>
          <w:p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12"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98" w:type="dxa"/>
            <w:gridSpan w:val="2"/>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565" w:type="dxa"/>
            <w:gridSpan w:val="3"/>
            <w:vMerge/>
            <w:tcBorders>
              <w:top w:val="single" w:sz="8" w:space="0" w:color="000000"/>
              <w:left w:val="double" w:sz="6" w:space="0" w:color="auto"/>
              <w:bottom w:val="sing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tcBorders>
              <w:top w:val="nil"/>
              <w:left w:val="nil"/>
              <w:bottom w:val="sing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nil"/>
              <w:left w:val="nil"/>
              <w:bottom w:val="sing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3177" w:type="dxa"/>
            <w:gridSpan w:val="3"/>
            <w:tcBorders>
              <w:top w:val="nil"/>
              <w:left w:val="nil"/>
              <w:bottom w:val="single" w:sz="6"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Лазаревац-Завод-Н. Монтажа</w:t>
            </w:r>
            <w:r w:rsidRPr="0059284D">
              <w:rPr>
                <w:rFonts w:ascii="Arial" w:eastAsia="Calibri" w:hAnsi="Arial" w:cs="Arial"/>
                <w:sz w:val="18"/>
                <w:szCs w:val="18"/>
                <w:lang w:val="sr-Cyrl-RS"/>
              </w:rPr>
              <w:t xml:space="preserve"> – Барошевац(Нова помоћна)</w:t>
            </w:r>
          </w:p>
        </w:tc>
        <w:tc>
          <w:tcPr>
            <w:tcW w:w="922" w:type="dxa"/>
            <w:gridSpan w:val="3"/>
            <w:tcBorders>
              <w:top w:val="nil"/>
              <w:left w:val="single" w:sz="8" w:space="0" w:color="auto"/>
              <w:bottom w:val="single" w:sz="6"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6"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14,55</w:t>
            </w:r>
          </w:p>
        </w:tc>
        <w:tc>
          <w:tcPr>
            <w:tcW w:w="851" w:type="dxa"/>
            <w:gridSpan w:val="3"/>
            <w:tcBorders>
              <w:top w:val="nil"/>
              <w:left w:val="single" w:sz="8" w:space="0" w:color="auto"/>
              <w:bottom w:val="sing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nil"/>
              <w:left w:val="nil"/>
              <w:bottom w:val="single" w:sz="6" w:space="0" w:color="auto"/>
              <w:right w:val="single" w:sz="8" w:space="0" w:color="auto"/>
            </w:tcBorders>
            <w:noWrap/>
            <w:vAlign w:val="center"/>
          </w:tcPr>
          <w:p w:rsidR="00F31969" w:rsidRPr="0059284D" w:rsidRDefault="00514034"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853" w:type="dxa"/>
            <w:gridSpan w:val="4"/>
            <w:vMerge/>
            <w:tcBorders>
              <w:top w:val="nil"/>
              <w:left w:val="single" w:sz="8" w:space="0" w:color="auto"/>
              <w:bottom w:val="sing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6"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6"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255"/>
        </w:trPr>
        <w:tc>
          <w:tcPr>
            <w:tcW w:w="565" w:type="dxa"/>
            <w:gridSpan w:val="3"/>
            <w:vMerge w:val="restart"/>
            <w:tcBorders>
              <w:top w:val="single" w:sz="6" w:space="0" w:color="auto"/>
              <w:left w:val="double" w:sz="6"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577" w:type="dxa"/>
            <w:gridSpan w:val="2"/>
            <w:vMerge w:val="restart"/>
            <w:tcBorders>
              <w:top w:val="single" w:sz="6"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single" w:sz="6"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138</w:t>
            </w:r>
          </w:p>
        </w:tc>
        <w:tc>
          <w:tcPr>
            <w:tcW w:w="3177" w:type="dxa"/>
            <w:gridSpan w:val="3"/>
            <w:tcBorders>
              <w:top w:val="single" w:sz="6"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В.Црљени - Волујак</w:t>
            </w:r>
          </w:p>
        </w:tc>
        <w:tc>
          <w:tcPr>
            <w:tcW w:w="922" w:type="dxa"/>
            <w:gridSpan w:val="3"/>
            <w:tcBorders>
              <w:top w:val="single" w:sz="6"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6"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6"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1" w:type="dxa"/>
            <w:gridSpan w:val="3"/>
            <w:tcBorders>
              <w:top w:val="single" w:sz="6"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6"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w:t>
            </w:r>
          </w:p>
        </w:tc>
        <w:tc>
          <w:tcPr>
            <w:tcW w:w="853" w:type="dxa"/>
            <w:gridSpan w:val="4"/>
            <w:vMerge w:val="restart"/>
            <w:tcBorders>
              <w:top w:val="single" w:sz="6"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w:t>
            </w:r>
          </w:p>
        </w:tc>
        <w:tc>
          <w:tcPr>
            <w:tcW w:w="921" w:type="dxa"/>
            <w:gridSpan w:val="5"/>
            <w:tcBorders>
              <w:top w:val="single" w:sz="6"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6"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6"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6"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6"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6"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6" w:space="0" w:color="auto"/>
              <w:left w:val="single" w:sz="8" w:space="0" w:color="auto"/>
              <w:bottom w:val="single" w:sz="4"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1478</w:t>
            </w:r>
          </w:p>
        </w:tc>
      </w:tr>
      <w:tr w:rsidR="00F31969" w:rsidRPr="0059284D" w:rsidTr="00F31969">
        <w:trPr>
          <w:trHeight w:val="315"/>
        </w:trPr>
        <w:tc>
          <w:tcPr>
            <w:tcW w:w="565" w:type="dxa"/>
            <w:gridSpan w:val="3"/>
            <w:vMerge/>
            <w:tcBorders>
              <w:top w:val="single" w:sz="4"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172</w:t>
            </w:r>
          </w:p>
        </w:tc>
        <w:tc>
          <w:tcPr>
            <w:tcW w:w="3177" w:type="dxa"/>
            <w:gridSpan w:val="3"/>
            <w:tcBorders>
              <w:top w:val="nil"/>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(Рампа) - С.Маг.-Бурово-</w:t>
            </w:r>
            <w:r w:rsidRPr="0059284D">
              <w:rPr>
                <w:rFonts w:ascii="Arial" w:eastAsia="Calibri" w:hAnsi="Arial" w:cs="Arial"/>
                <w:sz w:val="18"/>
                <w:szCs w:val="18"/>
                <w:lang w:val="ru-RU"/>
              </w:rPr>
              <w:br/>
              <w:t>Барошевац - Монтажа</w:t>
            </w:r>
          </w:p>
        </w:tc>
        <w:tc>
          <w:tcPr>
            <w:tcW w:w="922" w:type="dxa"/>
            <w:gridSpan w:val="3"/>
            <w:tcBorders>
              <w:top w:val="nil"/>
              <w:left w:val="single" w:sz="8" w:space="0" w:color="auto"/>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921"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r>
      <w:tr w:rsidR="00F31969" w:rsidRPr="0059284D" w:rsidTr="00F31969">
        <w:trPr>
          <w:trHeight w:val="46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172</w:t>
            </w:r>
          </w:p>
        </w:tc>
        <w:tc>
          <w:tcPr>
            <w:tcW w:w="3177" w:type="dxa"/>
            <w:gridSpan w:val="3"/>
            <w:tcBorders>
              <w:top w:val="single" w:sz="4" w:space="0" w:color="auto"/>
              <w:left w:val="nil"/>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АС -С.Маг.-Бурово-</w:t>
            </w:r>
            <w:r w:rsidRPr="0059284D">
              <w:rPr>
                <w:rFonts w:ascii="Arial" w:eastAsia="Calibri" w:hAnsi="Arial" w:cs="Arial"/>
                <w:sz w:val="18"/>
                <w:szCs w:val="18"/>
                <w:lang w:val="ru-RU"/>
              </w:rPr>
              <w:br/>
              <w:t>Н. Монтажа</w:t>
            </w:r>
          </w:p>
        </w:tc>
        <w:tc>
          <w:tcPr>
            <w:tcW w:w="922" w:type="dxa"/>
            <w:gridSpan w:val="3"/>
            <w:tcBorders>
              <w:top w:val="single" w:sz="4"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w:t>
            </w:r>
          </w:p>
        </w:tc>
        <w:tc>
          <w:tcPr>
            <w:tcW w:w="3177" w:type="dxa"/>
            <w:gridSpan w:val="3"/>
            <w:tcBorders>
              <w:top w:val="nil"/>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Лазаревац-Бистр-Барош-Завод-Волујак-</w:t>
            </w:r>
            <w:r w:rsidRPr="0059284D">
              <w:rPr>
                <w:rFonts w:ascii="Arial" w:eastAsia="Calibri" w:hAnsi="Arial" w:cs="Arial"/>
                <w:sz w:val="18"/>
                <w:szCs w:val="18"/>
                <w:lang w:val="ru-RU"/>
              </w:rPr>
              <w:br/>
              <w:t>Јунковац(припр)</w:t>
            </w:r>
          </w:p>
        </w:tc>
        <w:tc>
          <w:tcPr>
            <w:tcW w:w="922" w:type="dxa"/>
            <w:gridSpan w:val="3"/>
            <w:tcBorders>
              <w:top w:val="nil"/>
              <w:left w:val="single" w:sz="8" w:space="0" w:color="auto"/>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724"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7,</w:t>
            </w:r>
            <w:r w:rsidRPr="0059284D">
              <w:rPr>
                <w:rFonts w:ascii="Arial" w:eastAsia="Calibri" w:hAnsi="Arial" w:cs="Arial"/>
                <w:sz w:val="18"/>
                <w:szCs w:val="18"/>
                <w:lang w:val="sr-Cyrl-CS"/>
              </w:rPr>
              <w:t>05</w:t>
            </w:r>
          </w:p>
        </w:tc>
        <w:tc>
          <w:tcPr>
            <w:tcW w:w="851"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283</w:t>
            </w:r>
          </w:p>
        </w:tc>
        <w:tc>
          <w:tcPr>
            <w:tcW w:w="921"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r w:rsidRPr="0059284D">
              <w:rPr>
                <w:rFonts w:ascii="Arial" w:eastAsia="Calibri" w:hAnsi="Arial" w:cs="Arial"/>
                <w:sz w:val="18"/>
                <w:szCs w:val="18"/>
                <w:lang w:val="sr-Cyrl-CS"/>
              </w:rPr>
              <w:t>0</w:t>
            </w:r>
            <w:r w:rsidRPr="0059284D">
              <w:rPr>
                <w:rFonts w:ascii="Arial" w:eastAsia="Calibri" w:hAnsi="Arial" w:cs="Arial"/>
                <w:sz w:val="18"/>
                <w:szCs w:val="18"/>
              </w:rPr>
              <w:t>5</w:t>
            </w:r>
          </w:p>
        </w:tc>
        <w:tc>
          <w:tcPr>
            <w:tcW w:w="798"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34</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283</w:t>
            </w:r>
          </w:p>
        </w:tc>
        <w:tc>
          <w:tcPr>
            <w:tcW w:w="856" w:type="dxa"/>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8478</w:t>
            </w:r>
          </w:p>
        </w:tc>
      </w:tr>
      <w:tr w:rsidR="00F31969" w:rsidRPr="0059284D" w:rsidTr="00F31969">
        <w:trPr>
          <w:trHeight w:val="24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724"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w:t>
            </w:r>
            <w:r w:rsidRPr="0059284D">
              <w:rPr>
                <w:rFonts w:ascii="Arial" w:eastAsia="Calibri" w:hAnsi="Arial" w:cs="Arial"/>
                <w:sz w:val="18"/>
                <w:szCs w:val="18"/>
                <w:lang w:val="sr-Cyrl-CS"/>
              </w:rPr>
              <w:t>0</w:t>
            </w:r>
            <w:r w:rsidRPr="0059284D">
              <w:rPr>
                <w:rFonts w:ascii="Arial" w:eastAsia="Calibri" w:hAnsi="Arial" w:cs="Arial"/>
                <w:sz w:val="18"/>
                <w:szCs w:val="18"/>
              </w:rPr>
              <w:t>5</w:t>
            </w:r>
          </w:p>
        </w:tc>
        <w:tc>
          <w:tcPr>
            <w:tcW w:w="851"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w:t>
            </w:r>
            <w:r w:rsidRPr="0059284D">
              <w:rPr>
                <w:rFonts w:ascii="Arial" w:eastAsia="Calibri" w:hAnsi="Arial" w:cs="Arial"/>
                <w:sz w:val="18"/>
                <w:szCs w:val="18"/>
                <w:lang w:val="sr-Cyrl-CS"/>
              </w:rPr>
              <w:t>0</w:t>
            </w:r>
            <w:r w:rsidRPr="0059284D">
              <w:rPr>
                <w:rFonts w:ascii="Arial" w:eastAsia="Calibri" w:hAnsi="Arial" w:cs="Arial"/>
                <w:sz w:val="18"/>
                <w:szCs w:val="18"/>
              </w:rPr>
              <w:t>5</w:t>
            </w:r>
          </w:p>
        </w:tc>
        <w:tc>
          <w:tcPr>
            <w:tcW w:w="798"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24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21,20</w:t>
            </w:r>
          </w:p>
        </w:tc>
        <w:tc>
          <w:tcPr>
            <w:tcW w:w="724"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r w:rsidRPr="0059284D">
              <w:rPr>
                <w:rFonts w:ascii="Arial" w:eastAsia="Calibri" w:hAnsi="Arial" w:cs="Arial"/>
                <w:sz w:val="18"/>
                <w:szCs w:val="18"/>
                <w:lang w:val="sr-Cyrl-CS"/>
              </w:rPr>
              <w:t>0</w:t>
            </w:r>
            <w:r w:rsidRPr="0059284D">
              <w:rPr>
                <w:rFonts w:ascii="Arial" w:eastAsia="Calibri" w:hAnsi="Arial" w:cs="Arial"/>
                <w:sz w:val="18"/>
                <w:szCs w:val="18"/>
              </w:rPr>
              <w:t>5</w:t>
            </w:r>
          </w:p>
        </w:tc>
        <w:tc>
          <w:tcPr>
            <w:tcW w:w="851"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21,20</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r w:rsidRPr="0059284D">
              <w:rPr>
                <w:rFonts w:ascii="Arial" w:eastAsia="Calibri" w:hAnsi="Arial" w:cs="Arial"/>
                <w:sz w:val="18"/>
                <w:szCs w:val="18"/>
                <w:lang w:val="sr-Cyrl-CS"/>
              </w:rPr>
              <w:t>0</w:t>
            </w:r>
            <w:r w:rsidRPr="0059284D">
              <w:rPr>
                <w:rFonts w:ascii="Arial" w:eastAsia="Calibri" w:hAnsi="Arial" w:cs="Arial"/>
                <w:sz w:val="18"/>
                <w:szCs w:val="18"/>
              </w:rPr>
              <w:t>5</w:t>
            </w:r>
          </w:p>
        </w:tc>
        <w:tc>
          <w:tcPr>
            <w:tcW w:w="798"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565" w:type="dxa"/>
            <w:gridSpan w:val="3"/>
            <w:tcBorders>
              <w:top w:val="nil"/>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577"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16А</w:t>
            </w:r>
          </w:p>
        </w:tc>
        <w:tc>
          <w:tcPr>
            <w:tcW w:w="3177" w:type="dxa"/>
            <w:gridSpan w:val="3"/>
            <w:tcBorders>
              <w:top w:val="nil"/>
              <w:left w:val="nil"/>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 - суп - Завод - Барошевац- Монтажа</w:t>
            </w:r>
          </w:p>
        </w:tc>
        <w:tc>
          <w:tcPr>
            <w:tcW w:w="922"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53"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42</w:t>
            </w: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nil"/>
              <w:left w:val="nil"/>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878</w:t>
            </w:r>
          </w:p>
        </w:tc>
      </w:tr>
      <w:tr w:rsidR="00F31969" w:rsidRPr="0059284D" w:rsidTr="00F31969">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96</w:t>
            </w:r>
          </w:p>
        </w:tc>
        <w:tc>
          <w:tcPr>
            <w:tcW w:w="317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Завод - Медошевац</w:t>
            </w:r>
          </w:p>
        </w:tc>
        <w:tc>
          <w:tcPr>
            <w:tcW w:w="922" w:type="dxa"/>
            <w:gridSpan w:val="3"/>
            <w:tcBorders>
              <w:top w:val="nil"/>
              <w:left w:val="single" w:sz="8" w:space="0" w:color="auto"/>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59</w:t>
            </w:r>
          </w:p>
        </w:tc>
        <w:tc>
          <w:tcPr>
            <w:tcW w:w="921"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40" w:type="dxa"/>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912"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59</w:t>
            </w:r>
          </w:p>
        </w:tc>
        <w:tc>
          <w:tcPr>
            <w:tcW w:w="856" w:type="dxa"/>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1764</w:t>
            </w:r>
          </w:p>
        </w:tc>
      </w:tr>
      <w:tr w:rsidR="00F31969" w:rsidRPr="0059284D"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1"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912"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1" w:type="dxa"/>
            <w:gridSpan w:val="3"/>
            <w:tcBorders>
              <w:top w:val="single" w:sz="4"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912"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798" w:type="dxa"/>
            <w:gridSpan w:val="2"/>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565" w:type="dxa"/>
            <w:gridSpan w:val="3"/>
            <w:vMerge w:val="restart"/>
            <w:tcBorders>
              <w:top w:val="nil"/>
              <w:left w:val="doub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577" w:type="dxa"/>
            <w:gridSpan w:val="2"/>
            <w:vMerge w:val="restart"/>
            <w:tcBorders>
              <w:top w:val="nil"/>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170</w:t>
            </w:r>
          </w:p>
        </w:tc>
        <w:tc>
          <w:tcPr>
            <w:tcW w:w="3177" w:type="dxa"/>
            <w:gridSpan w:val="3"/>
            <w:tcBorders>
              <w:top w:val="nil"/>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(Вртић)-Бурово-</w:t>
            </w:r>
            <w:r w:rsidRPr="0059284D">
              <w:rPr>
                <w:rFonts w:ascii="Arial" w:eastAsia="Calibri" w:hAnsi="Arial" w:cs="Arial"/>
                <w:sz w:val="18"/>
                <w:szCs w:val="18"/>
                <w:lang w:val="ru-RU"/>
              </w:rPr>
              <w:br/>
              <w:t>Рудовци (Купатило )</w:t>
            </w:r>
          </w:p>
        </w:tc>
        <w:tc>
          <w:tcPr>
            <w:tcW w:w="922" w:type="dxa"/>
            <w:gridSpan w:val="3"/>
            <w:tcBorders>
              <w:top w:val="nil"/>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53" w:type="dxa"/>
            <w:gridSpan w:val="4"/>
            <w:vMerge w:val="restart"/>
            <w:tcBorders>
              <w:top w:val="nil"/>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56</w:t>
            </w: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nil"/>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nil"/>
              <w:left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1184</w:t>
            </w:r>
          </w:p>
        </w:tc>
      </w:tr>
      <w:tr w:rsidR="00F31969" w:rsidRPr="0059284D" w:rsidTr="00F31969">
        <w:trPr>
          <w:trHeight w:val="840"/>
        </w:trPr>
        <w:tc>
          <w:tcPr>
            <w:tcW w:w="565" w:type="dxa"/>
            <w:gridSpan w:val="3"/>
            <w:vMerge/>
            <w:tcBorders>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174А</w:t>
            </w:r>
          </w:p>
        </w:tc>
        <w:tc>
          <w:tcPr>
            <w:tcW w:w="3177" w:type="dxa"/>
            <w:gridSpan w:val="3"/>
            <w:tcBorders>
              <w:top w:val="nil"/>
              <w:left w:val="nil"/>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 )-Бурово - Медошевац-</w:t>
            </w:r>
            <w:r w:rsidRPr="0059284D">
              <w:rPr>
                <w:rFonts w:ascii="Arial" w:eastAsia="Calibri" w:hAnsi="Arial" w:cs="Arial"/>
                <w:sz w:val="18"/>
                <w:szCs w:val="18"/>
                <w:lang w:val="ru-RU"/>
              </w:rPr>
              <w:br/>
              <w:t>Сушара</w:t>
            </w:r>
          </w:p>
        </w:tc>
        <w:tc>
          <w:tcPr>
            <w:tcW w:w="922"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851"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53" w:type="dxa"/>
            <w:gridSpan w:val="4"/>
            <w:vMerge/>
            <w:tcBorders>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174</w:t>
            </w:r>
          </w:p>
        </w:tc>
        <w:tc>
          <w:tcPr>
            <w:tcW w:w="3177"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(Вртић )-Бурово - Медошевац</w:t>
            </w:r>
          </w:p>
        </w:tc>
        <w:tc>
          <w:tcPr>
            <w:tcW w:w="922"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921" w:type="dxa"/>
            <w:gridSpan w:val="5"/>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85</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1960</w:t>
            </w:r>
          </w:p>
        </w:tc>
      </w:tr>
      <w:tr w:rsidR="00F31969" w:rsidRPr="0059284D" w:rsidTr="00F31969">
        <w:trPr>
          <w:trHeight w:val="45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174А</w:t>
            </w:r>
          </w:p>
        </w:tc>
        <w:tc>
          <w:tcPr>
            <w:tcW w:w="3177"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Лазаревац(Вртић)-Бурово-</w:t>
            </w:r>
            <w:r w:rsidRPr="0059284D">
              <w:rPr>
                <w:rFonts w:ascii="Arial" w:eastAsia="Calibri" w:hAnsi="Arial" w:cs="Arial"/>
                <w:sz w:val="18"/>
                <w:szCs w:val="18"/>
                <w:lang w:val="ru-RU"/>
              </w:rPr>
              <w:br/>
              <w:t>Медошевац-Сушара</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7,05</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9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174А</w:t>
            </w:r>
          </w:p>
        </w:tc>
        <w:tc>
          <w:tcPr>
            <w:tcW w:w="3177"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Лазаревац(Вртић)-Бурово-</w:t>
            </w:r>
            <w:r w:rsidRPr="0059284D">
              <w:rPr>
                <w:rFonts w:ascii="Arial" w:eastAsia="Calibri" w:hAnsi="Arial" w:cs="Arial"/>
                <w:sz w:val="18"/>
                <w:szCs w:val="18"/>
                <w:lang w:val="ru-RU"/>
              </w:rPr>
              <w:br/>
              <w:t>Медошевац-Сушара</w:t>
            </w:r>
          </w:p>
        </w:tc>
        <w:tc>
          <w:tcPr>
            <w:tcW w:w="922"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40" w:type="dxa"/>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7,05</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565" w:type="dxa"/>
            <w:gridSpan w:val="3"/>
            <w:vMerge/>
            <w:tcBorders>
              <w:top w:val="nil"/>
              <w:left w:val="double" w:sz="6"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798"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565" w:type="dxa"/>
            <w:gridSpan w:val="3"/>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br w:type="page"/>
            </w:r>
          </w:p>
        </w:tc>
        <w:tc>
          <w:tcPr>
            <w:tcW w:w="577" w:type="dxa"/>
            <w:gridSpan w:val="2"/>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3177" w:type="dxa"/>
            <w:gridSpan w:val="3"/>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2" w:type="dxa"/>
            <w:gridSpan w:val="3"/>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27" w:type="dxa"/>
            <w:gridSpan w:val="3"/>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10"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3"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40" w:type="dxa"/>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12" w:type="dxa"/>
            <w:gridSpan w:val="5"/>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98" w:type="dxa"/>
            <w:gridSpan w:val="2"/>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09" w:type="dxa"/>
            <w:gridSpan w:val="2"/>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171</w:t>
            </w:r>
          </w:p>
        </w:tc>
        <w:tc>
          <w:tcPr>
            <w:tcW w:w="3177"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Зеоке - Бурово - Лазаревац</w:t>
            </w:r>
          </w:p>
        </w:tc>
        <w:tc>
          <w:tcPr>
            <w:tcW w:w="922"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w:t>
            </w:r>
          </w:p>
        </w:tc>
        <w:tc>
          <w:tcPr>
            <w:tcW w:w="921" w:type="dxa"/>
            <w:gridSpan w:val="5"/>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840" w:type="dxa"/>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798"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1494</w:t>
            </w:r>
          </w:p>
        </w:tc>
      </w:tr>
      <w:tr w:rsidR="00F31969" w:rsidRPr="0059284D"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840" w:type="dxa"/>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840" w:type="dxa"/>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798"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111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165</w:t>
            </w:r>
          </w:p>
        </w:tc>
        <w:tc>
          <w:tcPr>
            <w:tcW w:w="3177"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Дрен - Лазаревац</w:t>
            </w:r>
          </w:p>
        </w:tc>
        <w:tc>
          <w:tcPr>
            <w:tcW w:w="922"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w:t>
            </w:r>
          </w:p>
        </w:tc>
        <w:tc>
          <w:tcPr>
            <w:tcW w:w="921"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840" w:type="dxa"/>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w:t>
            </w:r>
          </w:p>
        </w:tc>
        <w:tc>
          <w:tcPr>
            <w:tcW w:w="856" w:type="dxa"/>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1800</w:t>
            </w:r>
          </w:p>
        </w:tc>
      </w:tr>
      <w:tr w:rsidR="00F31969" w:rsidRPr="0059284D"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840" w:type="dxa"/>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1251"/>
        </w:trPr>
        <w:tc>
          <w:tcPr>
            <w:tcW w:w="565" w:type="dxa"/>
            <w:gridSpan w:val="3"/>
            <w:vMerge/>
            <w:tcBorders>
              <w:top w:val="nil"/>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840" w:type="dxa"/>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798"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4"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565" w:type="dxa"/>
            <w:gridSpan w:val="3"/>
            <w:vMerge w:val="restart"/>
            <w:tcBorders>
              <w:top w:val="single" w:sz="4" w:space="0" w:color="auto"/>
              <w:left w:val="doub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577" w:type="dxa"/>
            <w:gridSpan w:val="2"/>
            <w:vMerge w:val="restart"/>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167</w:t>
            </w:r>
          </w:p>
        </w:tc>
        <w:tc>
          <w:tcPr>
            <w:tcW w:w="317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Лукавица - Лазаревац</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851"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53" w:type="dxa"/>
            <w:gridSpan w:val="4"/>
            <w:vMerge w:val="restart"/>
            <w:tcBorders>
              <w:top w:val="single" w:sz="4"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921"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840" w:type="dxa"/>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798"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992" w:type="dxa"/>
            <w:gridSpan w:val="4"/>
            <w:vMerge w:val="restart"/>
            <w:tcBorders>
              <w:top w:val="single" w:sz="4" w:space="0" w:color="auto"/>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856" w:type="dxa"/>
            <w:vMerge w:val="restart"/>
            <w:tcBorders>
              <w:top w:val="single" w:sz="4" w:space="0" w:color="auto"/>
              <w:left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738</w:t>
            </w:r>
          </w:p>
        </w:tc>
      </w:tr>
      <w:tr w:rsidR="00F31969" w:rsidRPr="0059284D" w:rsidTr="00F31969">
        <w:trPr>
          <w:trHeight w:val="420"/>
        </w:trPr>
        <w:tc>
          <w:tcPr>
            <w:tcW w:w="565" w:type="dxa"/>
            <w:gridSpan w:val="3"/>
            <w:vMerge/>
            <w:tcBorders>
              <w:top w:val="single" w:sz="8" w:space="0" w:color="auto"/>
              <w:left w:val="doub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840" w:type="dxa"/>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798"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565" w:type="dxa"/>
            <w:gridSpan w:val="3"/>
            <w:vMerge/>
            <w:tcBorders>
              <w:top w:val="single" w:sz="8" w:space="0" w:color="auto"/>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851"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840" w:type="dxa"/>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798"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4"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565" w:type="dxa"/>
            <w:gridSpan w:val="3"/>
            <w:tcBorders>
              <w:top w:val="single" w:sz="4" w:space="0" w:color="auto"/>
              <w:left w:val="double" w:sz="6" w:space="0" w:color="auto"/>
              <w:bottom w:val="single" w:sz="8" w:space="0" w:color="auto"/>
              <w:right w:val="nil"/>
            </w:tcBorders>
            <w:noWrap/>
            <w:vAlign w:val="bottom"/>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577" w:type="dxa"/>
            <w:gridSpan w:val="2"/>
            <w:tcBorders>
              <w:top w:val="single" w:sz="4" w:space="0" w:color="auto"/>
              <w:left w:val="single" w:sz="8" w:space="0" w:color="auto"/>
              <w:bottom w:val="single" w:sz="8" w:space="0" w:color="auto"/>
              <w:right w:val="single" w:sz="8" w:space="0" w:color="auto"/>
            </w:tcBorders>
            <w:noWrap/>
            <w:vAlign w:val="bottom"/>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179</w:t>
            </w:r>
          </w:p>
        </w:tc>
        <w:tc>
          <w:tcPr>
            <w:tcW w:w="317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Стубица ( Чесма ) -Лазаревац</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853"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921"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single" w:sz="4" w:space="0" w:color="auto"/>
              <w:left w:val="nil"/>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126</w:t>
            </w:r>
          </w:p>
        </w:tc>
      </w:tr>
      <w:tr w:rsidR="00F31969" w:rsidRPr="0059284D" w:rsidTr="00F31969">
        <w:trPr>
          <w:trHeight w:val="435"/>
        </w:trPr>
        <w:tc>
          <w:tcPr>
            <w:tcW w:w="565" w:type="dxa"/>
            <w:gridSpan w:val="3"/>
            <w:tcBorders>
              <w:top w:val="nil"/>
              <w:left w:val="double" w:sz="6" w:space="0" w:color="auto"/>
              <w:bottom w:val="single" w:sz="8" w:space="0" w:color="auto"/>
              <w:right w:val="nil"/>
            </w:tcBorders>
            <w:noWrap/>
            <w:vAlign w:val="bottom"/>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77" w:type="dxa"/>
            <w:gridSpan w:val="2"/>
            <w:tcBorders>
              <w:top w:val="nil"/>
              <w:left w:val="single" w:sz="8" w:space="0" w:color="auto"/>
              <w:bottom w:val="single" w:sz="8" w:space="0" w:color="auto"/>
              <w:right w:val="single" w:sz="8" w:space="0" w:color="auto"/>
            </w:tcBorders>
            <w:noWrap/>
            <w:vAlign w:val="bottom"/>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317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Наномир - Лазаревац</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5.05*</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853"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36</w:t>
            </w:r>
          </w:p>
        </w:tc>
        <w:tc>
          <w:tcPr>
            <w:tcW w:w="921"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nil"/>
              <w:left w:val="nil"/>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186</w:t>
            </w:r>
          </w:p>
        </w:tc>
      </w:tr>
      <w:tr w:rsidR="00F31969" w:rsidRPr="0059284D" w:rsidTr="00F31969">
        <w:trPr>
          <w:trHeight w:val="465"/>
        </w:trPr>
        <w:tc>
          <w:tcPr>
            <w:tcW w:w="565" w:type="dxa"/>
            <w:gridSpan w:val="3"/>
            <w:tcBorders>
              <w:top w:val="nil"/>
              <w:left w:val="double" w:sz="6" w:space="0" w:color="auto"/>
              <w:bottom w:val="single" w:sz="8" w:space="0" w:color="auto"/>
              <w:right w:val="nil"/>
            </w:tcBorders>
            <w:noWrap/>
            <w:vAlign w:val="bottom"/>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 </w:t>
            </w:r>
          </w:p>
        </w:tc>
        <w:tc>
          <w:tcPr>
            <w:tcW w:w="577" w:type="dxa"/>
            <w:gridSpan w:val="2"/>
            <w:tcBorders>
              <w:top w:val="nil"/>
              <w:left w:val="single" w:sz="8" w:space="0" w:color="auto"/>
              <w:bottom w:val="single" w:sz="8" w:space="0" w:color="auto"/>
              <w:right w:val="single" w:sz="8" w:space="0" w:color="auto"/>
            </w:tcBorders>
            <w:noWrap/>
            <w:vAlign w:val="bottom"/>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100А</w:t>
            </w:r>
          </w:p>
        </w:tc>
        <w:tc>
          <w:tcPr>
            <w:tcW w:w="3177"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Лазаревац-В.Црљени-Волујак-</w:t>
            </w:r>
            <w:r w:rsidRPr="0059284D">
              <w:rPr>
                <w:rFonts w:ascii="Arial" w:eastAsia="Calibri" w:hAnsi="Arial" w:cs="Arial"/>
                <w:sz w:val="18"/>
                <w:szCs w:val="18"/>
              </w:rPr>
              <w:br/>
              <w:t>Јунковац(припрема)</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18,00</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19,00</w:t>
            </w:r>
          </w:p>
        </w:tc>
        <w:tc>
          <w:tcPr>
            <w:tcW w:w="851"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853"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18,00</w:t>
            </w:r>
          </w:p>
        </w:tc>
        <w:tc>
          <w:tcPr>
            <w:tcW w:w="840" w:type="dxa"/>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19,00</w:t>
            </w:r>
          </w:p>
        </w:tc>
        <w:tc>
          <w:tcPr>
            <w:tcW w:w="798" w:type="dxa"/>
            <w:gridSpan w:val="2"/>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99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856" w:type="dxa"/>
            <w:tcBorders>
              <w:top w:val="nil"/>
              <w:left w:val="nil"/>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1404</w:t>
            </w:r>
          </w:p>
        </w:tc>
      </w:tr>
      <w:tr w:rsidR="00F31969" w:rsidRPr="0059284D" w:rsidTr="00F31969">
        <w:trPr>
          <w:trHeight w:val="465"/>
        </w:trPr>
        <w:tc>
          <w:tcPr>
            <w:tcW w:w="565" w:type="dxa"/>
            <w:gridSpan w:val="3"/>
            <w:vMerge w:val="restart"/>
            <w:tcBorders>
              <w:top w:val="nil"/>
              <w:left w:val="double" w:sz="6" w:space="0" w:color="auto"/>
              <w:bottom w:val="single" w:sz="8" w:space="0" w:color="000000"/>
              <w:right w:val="single" w:sz="8" w:space="0" w:color="auto"/>
            </w:tcBorders>
            <w:noWrap/>
            <w:vAlign w:val="bottom"/>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100</w:t>
            </w:r>
          </w:p>
        </w:tc>
        <w:tc>
          <w:tcPr>
            <w:tcW w:w="3177"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Лазаревац-Завод-Медошевац-Барошевац-</w:t>
            </w:r>
            <w:r w:rsidRPr="0059284D">
              <w:rPr>
                <w:rFonts w:ascii="Arial" w:eastAsia="Calibri" w:hAnsi="Arial" w:cs="Arial"/>
                <w:sz w:val="18"/>
                <w:szCs w:val="18"/>
                <w:lang w:val="ru-RU"/>
              </w:rPr>
              <w:br/>
              <w:t>Монтажа-Јунковац(пескара)</w:t>
            </w:r>
          </w:p>
        </w:tc>
        <w:tc>
          <w:tcPr>
            <w:tcW w:w="9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BB0261">
            <w:pPr>
              <w:spacing w:after="0" w:line="240" w:lineRule="auto"/>
              <w:rPr>
                <w:rFonts w:ascii="Arial" w:eastAsia="Calibri" w:hAnsi="Arial" w:cs="Arial"/>
                <w:sz w:val="18"/>
                <w:szCs w:val="18"/>
              </w:rPr>
            </w:pPr>
            <w:r w:rsidRPr="0059284D">
              <w:rPr>
                <w:rFonts w:ascii="Arial" w:eastAsia="Calibri" w:hAnsi="Arial" w:cs="Arial"/>
                <w:sz w:val="18"/>
                <w:szCs w:val="18"/>
              </w:rPr>
              <w:t>4</w:t>
            </w:r>
            <w:r w:rsidR="00BB0261" w:rsidRPr="0059284D">
              <w:rPr>
                <w:rFonts w:ascii="Arial" w:eastAsia="Calibri" w:hAnsi="Arial" w:cs="Arial"/>
                <w:sz w:val="18"/>
                <w:szCs w:val="18"/>
              </w:rPr>
              <w:t>6</w:t>
            </w: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18,00</w:t>
            </w:r>
          </w:p>
        </w:tc>
        <w:tc>
          <w:tcPr>
            <w:tcW w:w="840" w:type="dxa"/>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98" w:type="dxa"/>
            <w:gridSpan w:val="2"/>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BB0261">
            <w:pPr>
              <w:spacing w:after="0" w:line="240" w:lineRule="auto"/>
              <w:rPr>
                <w:rFonts w:ascii="Arial" w:eastAsia="Calibri" w:hAnsi="Arial" w:cs="Arial"/>
                <w:sz w:val="18"/>
                <w:szCs w:val="18"/>
              </w:rPr>
            </w:pPr>
            <w:r w:rsidRPr="0059284D">
              <w:rPr>
                <w:rFonts w:ascii="Arial" w:eastAsia="Calibri" w:hAnsi="Arial" w:cs="Arial"/>
                <w:sz w:val="18"/>
                <w:szCs w:val="18"/>
              </w:rPr>
              <w:t>4</w:t>
            </w:r>
            <w:r w:rsidR="00BB0261" w:rsidRPr="0059284D">
              <w:rPr>
                <w:rFonts w:ascii="Arial" w:eastAsia="Calibri" w:hAnsi="Arial" w:cs="Arial"/>
                <w:sz w:val="18"/>
                <w:szCs w:val="18"/>
              </w:rPr>
              <w:t>6</w:t>
            </w:r>
          </w:p>
        </w:tc>
        <w:tc>
          <w:tcPr>
            <w:tcW w:w="856" w:type="dxa"/>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BB0261">
            <w:pPr>
              <w:spacing w:after="0" w:line="240" w:lineRule="auto"/>
              <w:rPr>
                <w:rFonts w:ascii="Arial" w:eastAsia="Calibri" w:hAnsi="Arial" w:cs="Arial"/>
                <w:sz w:val="18"/>
                <w:szCs w:val="18"/>
              </w:rPr>
            </w:pPr>
            <w:r w:rsidRPr="0059284D">
              <w:rPr>
                <w:rFonts w:ascii="Arial" w:eastAsia="Calibri" w:hAnsi="Arial" w:cs="Arial"/>
                <w:sz w:val="18"/>
                <w:szCs w:val="18"/>
              </w:rPr>
              <w:t>1</w:t>
            </w:r>
            <w:r w:rsidR="00BB0261" w:rsidRPr="0059284D">
              <w:rPr>
                <w:rFonts w:ascii="Arial" w:eastAsia="Calibri" w:hAnsi="Arial" w:cs="Arial"/>
                <w:sz w:val="18"/>
                <w:szCs w:val="18"/>
              </w:rPr>
              <w:t>380</w:t>
            </w:r>
          </w:p>
        </w:tc>
      </w:tr>
      <w:tr w:rsidR="00F31969" w:rsidRPr="0059284D" w:rsidTr="00F31969">
        <w:trPr>
          <w:trHeight w:val="48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100</w:t>
            </w:r>
          </w:p>
        </w:tc>
        <w:tc>
          <w:tcPr>
            <w:tcW w:w="3177" w:type="dxa"/>
            <w:gridSpan w:val="3"/>
            <w:tcBorders>
              <w:top w:val="nil"/>
              <w:left w:val="nil"/>
              <w:bottom w:val="single" w:sz="8" w:space="0" w:color="auto"/>
              <w:right w:val="single" w:sz="8" w:space="0" w:color="auto"/>
            </w:tcBorders>
            <w:vAlign w:val="center"/>
          </w:tcPr>
          <w:p w:rsidR="00F31969" w:rsidRPr="0059284D" w:rsidRDefault="000E21DD"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Лазаревац-Медошевац</w:t>
            </w:r>
            <w:r w:rsidR="00F31969" w:rsidRPr="0059284D">
              <w:rPr>
                <w:rFonts w:ascii="Arial" w:eastAsia="Calibri" w:hAnsi="Arial" w:cs="Arial"/>
                <w:sz w:val="18"/>
                <w:szCs w:val="18"/>
                <w:lang w:val="ru-RU"/>
              </w:rPr>
              <w:t>-Барошевац-Монтажа-Јунковац (пескара)</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19,00</w:t>
            </w:r>
          </w:p>
        </w:tc>
        <w:tc>
          <w:tcPr>
            <w:tcW w:w="851"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F31969" w:rsidRPr="0059284D" w:rsidRDefault="00A279AE"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19,00</w:t>
            </w:r>
          </w:p>
        </w:tc>
        <w:tc>
          <w:tcPr>
            <w:tcW w:w="798"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rsidR="00F31969" w:rsidRPr="0059284D" w:rsidRDefault="0039219C"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675"/>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3177" w:type="dxa"/>
            <w:gridSpan w:val="3"/>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Љиг-Лазаревац-Завод-В.Црљени-Волујак-</w:t>
            </w:r>
            <w:r w:rsidRPr="0059284D">
              <w:rPr>
                <w:rFonts w:ascii="Arial" w:eastAsia="Calibri" w:hAnsi="Arial" w:cs="Arial"/>
                <w:sz w:val="18"/>
                <w:szCs w:val="18"/>
              </w:rPr>
              <w:br/>
              <w:t>Јунковац (Припрема)</w:t>
            </w:r>
          </w:p>
        </w:tc>
        <w:tc>
          <w:tcPr>
            <w:tcW w:w="922"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724" w:type="dxa"/>
            <w:gridSpan w:val="2"/>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7,05</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301</w:t>
            </w:r>
          </w:p>
        </w:tc>
        <w:tc>
          <w:tcPr>
            <w:tcW w:w="921" w:type="dxa"/>
            <w:gridSpan w:val="5"/>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278</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8821</w:t>
            </w:r>
          </w:p>
        </w:tc>
      </w:tr>
      <w:tr w:rsidR="00F31969" w:rsidRPr="0059284D" w:rsidTr="00F31969">
        <w:trPr>
          <w:trHeight w:val="42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40"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98"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10</w:t>
            </w:r>
          </w:p>
        </w:tc>
        <w:tc>
          <w:tcPr>
            <w:tcW w:w="3177"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r w:rsidRPr="0059284D">
              <w:rPr>
                <w:rFonts w:ascii="Arial" w:eastAsia="Calibri" w:hAnsi="Arial" w:cs="Arial"/>
                <w:sz w:val="18"/>
                <w:szCs w:val="18"/>
                <w:lang w:val="ru-RU"/>
              </w:rPr>
              <w:t>Љиг-Лазаревац-Завод-В.Црљени-Волујак</w:t>
            </w:r>
          </w:p>
        </w:tc>
        <w:tc>
          <w:tcPr>
            <w:tcW w:w="922"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724" w:type="dxa"/>
            <w:gridSpan w:val="2"/>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1" w:type="dxa"/>
            <w:gridSpan w:val="3"/>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44</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840" w:type="dxa"/>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798" w:type="dxa"/>
            <w:gridSpan w:val="2"/>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44</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0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840" w:type="dxa"/>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798"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315"/>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840" w:type="dxa"/>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r w:rsidRPr="0059284D">
              <w:rPr>
                <w:rFonts w:ascii="Arial" w:eastAsia="Calibri" w:hAnsi="Arial" w:cs="Arial"/>
                <w:sz w:val="18"/>
                <w:szCs w:val="18"/>
              </w:rPr>
              <w:t> </w:t>
            </w:r>
          </w:p>
        </w:tc>
        <w:tc>
          <w:tcPr>
            <w:tcW w:w="912"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r w:rsidRPr="0059284D">
              <w:rPr>
                <w:rFonts w:ascii="Arial" w:eastAsia="Calibri" w:hAnsi="Arial" w:cs="Arial"/>
                <w:sz w:val="18"/>
                <w:szCs w:val="18"/>
              </w:rPr>
              <w:t> </w:t>
            </w:r>
          </w:p>
        </w:tc>
        <w:tc>
          <w:tcPr>
            <w:tcW w:w="709" w:type="dxa"/>
            <w:gridSpan w:val="2"/>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189</w:t>
            </w:r>
          </w:p>
        </w:tc>
        <w:tc>
          <w:tcPr>
            <w:tcW w:w="3177"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Штавица-К.лука-Љиг</w:t>
            </w:r>
          </w:p>
        </w:tc>
        <w:tc>
          <w:tcPr>
            <w:tcW w:w="9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5,05</w:t>
            </w:r>
          </w:p>
        </w:tc>
        <w:tc>
          <w:tcPr>
            <w:tcW w:w="724" w:type="dxa"/>
            <w:gridSpan w:val="2"/>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16,10</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53" w:type="dxa"/>
            <w:gridSpan w:val="4"/>
            <w:vMerge w:val="restart"/>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129</w:t>
            </w:r>
          </w:p>
        </w:tc>
        <w:tc>
          <w:tcPr>
            <w:tcW w:w="921"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2705</w:t>
            </w:r>
          </w:p>
        </w:tc>
      </w:tr>
      <w:tr w:rsidR="00F31969" w:rsidRPr="0059284D" w:rsidTr="00F31969">
        <w:trPr>
          <w:trHeight w:val="465"/>
        </w:trPr>
        <w:tc>
          <w:tcPr>
            <w:tcW w:w="565" w:type="dxa"/>
            <w:gridSpan w:val="3"/>
            <w:vMerge/>
            <w:tcBorders>
              <w:top w:val="nil"/>
              <w:left w:val="double" w:sz="6"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189</w:t>
            </w:r>
          </w:p>
        </w:tc>
        <w:tc>
          <w:tcPr>
            <w:tcW w:w="3177"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Љиг-Дудовица-Петка-Инекс-</w:t>
            </w:r>
            <w:r w:rsidRPr="0059284D">
              <w:rPr>
                <w:rFonts w:ascii="Arial" w:eastAsia="Calibri" w:hAnsi="Arial" w:cs="Arial"/>
                <w:sz w:val="18"/>
                <w:szCs w:val="18"/>
                <w:lang w:val="ru-RU"/>
              </w:rPr>
              <w:br/>
              <w:t>Очага-Тамнава ( насеље Радљево)</w:t>
            </w:r>
          </w:p>
        </w:tc>
        <w:tc>
          <w:tcPr>
            <w:tcW w:w="9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15</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10А</w:t>
            </w:r>
          </w:p>
        </w:tc>
        <w:tc>
          <w:tcPr>
            <w:tcW w:w="3177"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Славковица - Љиг</w:t>
            </w:r>
          </w:p>
        </w:tc>
        <w:tc>
          <w:tcPr>
            <w:tcW w:w="922"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74</w:t>
            </w:r>
          </w:p>
        </w:tc>
        <w:tc>
          <w:tcPr>
            <w:tcW w:w="921" w:type="dxa"/>
            <w:gridSpan w:val="5"/>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1554</w:t>
            </w:r>
          </w:p>
        </w:tc>
      </w:tr>
      <w:tr w:rsidR="00F31969" w:rsidRPr="0059284D"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10А</w:t>
            </w:r>
          </w:p>
        </w:tc>
        <w:tc>
          <w:tcPr>
            <w:tcW w:w="317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Љиг - Дудовица - Лазаревац</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6,</w:t>
            </w:r>
            <w:r w:rsidRPr="0059284D">
              <w:rPr>
                <w:rFonts w:ascii="Arial" w:eastAsia="Calibri" w:hAnsi="Arial" w:cs="Arial"/>
                <w:sz w:val="18"/>
                <w:szCs w:val="18"/>
                <w:lang w:val="sr-Cyrl-CS"/>
              </w:rPr>
              <w:t>05</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3177"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Латковић - Врачевић - Боговађа -</w:t>
            </w:r>
            <w:r w:rsidRPr="0059284D">
              <w:rPr>
                <w:rFonts w:ascii="Arial" w:eastAsia="Calibri" w:hAnsi="Arial" w:cs="Arial"/>
                <w:sz w:val="18"/>
                <w:szCs w:val="18"/>
              </w:rPr>
              <w:br/>
              <w:t>Лазаревац</w:t>
            </w:r>
          </w:p>
        </w:tc>
        <w:tc>
          <w:tcPr>
            <w:tcW w:w="922"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90</w:t>
            </w:r>
          </w:p>
        </w:tc>
        <w:tc>
          <w:tcPr>
            <w:tcW w:w="921" w:type="dxa"/>
            <w:gridSpan w:val="5"/>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840" w:type="dxa"/>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798"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30</w:t>
            </w:r>
          </w:p>
        </w:tc>
        <w:tc>
          <w:tcPr>
            <w:tcW w:w="856" w:type="dxa"/>
            <w:vMerge w:val="restart"/>
            <w:tcBorders>
              <w:top w:val="nil"/>
              <w:left w:val="single" w:sz="8" w:space="0" w:color="auto"/>
              <w:bottom w:val="single" w:sz="8" w:space="0" w:color="000000"/>
              <w:right w:val="double" w:sz="6" w:space="0" w:color="auto"/>
            </w:tcBorders>
            <w:noWrap/>
            <w:vAlign w:val="center"/>
          </w:tcPr>
          <w:p w:rsidR="00F31969" w:rsidRPr="0059284D" w:rsidRDefault="00F54C0F"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r w:rsidR="00F31969" w:rsidRPr="0059284D">
              <w:rPr>
                <w:rFonts w:ascii="Arial" w:eastAsia="Calibri" w:hAnsi="Arial" w:cs="Arial"/>
                <w:sz w:val="18"/>
                <w:szCs w:val="18"/>
              </w:rPr>
              <w:t>56</w:t>
            </w:r>
          </w:p>
        </w:tc>
      </w:tr>
      <w:tr w:rsidR="00F31969" w:rsidRPr="0059284D"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840" w:type="dxa"/>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798"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565" w:type="dxa"/>
            <w:gridSpan w:val="3"/>
            <w:vMerge/>
            <w:tcBorders>
              <w:top w:val="nil"/>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840" w:type="dxa"/>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798"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4"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565" w:type="dxa"/>
            <w:gridSpan w:val="3"/>
            <w:vMerge/>
            <w:tcBorders>
              <w:top w:val="single" w:sz="4" w:space="0" w:color="auto"/>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19А</w:t>
            </w:r>
          </w:p>
        </w:tc>
        <w:tc>
          <w:tcPr>
            <w:tcW w:w="3177"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 Бурово -</w:t>
            </w:r>
            <w:r w:rsidRPr="0059284D">
              <w:rPr>
                <w:rFonts w:ascii="Arial" w:eastAsia="Calibri" w:hAnsi="Arial" w:cs="Arial"/>
                <w:sz w:val="18"/>
                <w:szCs w:val="18"/>
                <w:lang w:val="ru-RU"/>
              </w:rPr>
              <w:br/>
              <w:t>Барошевац - Монтажа</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53" w:type="dxa"/>
            <w:gridSpan w:val="4"/>
            <w:vMerge/>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4"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tcBorders>
              <w:top w:val="single" w:sz="4"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113</w:t>
            </w:r>
          </w:p>
        </w:tc>
        <w:tc>
          <w:tcPr>
            <w:tcW w:w="3177" w:type="dxa"/>
            <w:gridSpan w:val="3"/>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Сушара</w:t>
            </w:r>
          </w:p>
        </w:tc>
        <w:tc>
          <w:tcPr>
            <w:tcW w:w="922" w:type="dxa"/>
            <w:gridSpan w:val="3"/>
            <w:tcBorders>
              <w:top w:val="single" w:sz="4"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single" w:sz="4"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3" w:type="dxa"/>
            <w:gridSpan w:val="4"/>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840" w:type="dxa"/>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798"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992" w:type="dxa"/>
            <w:gridSpan w:val="4"/>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14,30</w:t>
            </w:r>
          </w:p>
        </w:tc>
        <w:tc>
          <w:tcPr>
            <w:tcW w:w="840" w:type="dxa"/>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798"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565" w:type="dxa"/>
            <w:gridSpan w:val="3"/>
            <w:vMerge w:val="restart"/>
            <w:tcBorders>
              <w:top w:val="nil"/>
              <w:left w:val="double" w:sz="6"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577" w:type="dxa"/>
            <w:gridSpan w:val="2"/>
            <w:vMerge w:val="restart"/>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4</w:t>
            </w:r>
            <w:r w:rsidRPr="0059284D">
              <w:rPr>
                <w:rFonts w:ascii="Arial" w:eastAsia="Calibri" w:hAnsi="Arial" w:cs="Arial"/>
                <w:sz w:val="18"/>
                <w:szCs w:val="18"/>
                <w:lang w:val="sr-Cyrl-CS"/>
              </w:rPr>
              <w:t>8</w:t>
            </w:r>
          </w:p>
        </w:tc>
        <w:tc>
          <w:tcPr>
            <w:tcW w:w="642"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3177"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Маринац - Дудовица - Лазаревац АС - Централна</w:t>
            </w:r>
          </w:p>
        </w:tc>
        <w:tc>
          <w:tcPr>
            <w:tcW w:w="922"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53" w:type="dxa"/>
            <w:gridSpan w:val="4"/>
            <w:vMerge w:val="restart"/>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w:t>
            </w:r>
          </w:p>
        </w:tc>
        <w:tc>
          <w:tcPr>
            <w:tcW w:w="921" w:type="dxa"/>
            <w:gridSpan w:val="5"/>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40" w:type="dxa"/>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4"/>
            <w:vMerge w:val="restart"/>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nil"/>
              <w:left w:val="single" w:sz="8" w:space="0" w:color="auto"/>
              <w:bottom w:val="nil"/>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2759</w:t>
            </w:r>
          </w:p>
        </w:tc>
      </w:tr>
      <w:tr w:rsidR="00F31969" w:rsidRPr="0059284D" w:rsidTr="00F31969">
        <w:trPr>
          <w:trHeight w:val="450"/>
        </w:trPr>
        <w:tc>
          <w:tcPr>
            <w:tcW w:w="565" w:type="dxa"/>
            <w:gridSpan w:val="3"/>
            <w:vMerge/>
            <w:tcBorders>
              <w:top w:val="nil"/>
              <w:left w:val="double" w:sz="6"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3177"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Маринац-Дудовица-Лазаревац (рампа)</w:t>
            </w:r>
            <w:r w:rsidRPr="0059284D">
              <w:rPr>
                <w:rFonts w:ascii="Arial" w:eastAsia="Calibri" w:hAnsi="Arial" w:cs="Arial"/>
                <w:sz w:val="18"/>
                <w:szCs w:val="18"/>
                <w:lang w:val="ru-RU"/>
              </w:rPr>
              <w:br/>
              <w:t>-Централна</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853"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565" w:type="dxa"/>
            <w:gridSpan w:val="3"/>
            <w:vMerge/>
            <w:tcBorders>
              <w:top w:val="nil"/>
              <w:left w:val="double" w:sz="6"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12А</w:t>
            </w:r>
          </w:p>
        </w:tc>
        <w:tc>
          <w:tcPr>
            <w:tcW w:w="3177"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xml:space="preserve">Љиг -Маринац-Дудовица-Лазаревац </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месна-Централна</w:t>
            </w:r>
          </w:p>
        </w:tc>
        <w:tc>
          <w:tcPr>
            <w:tcW w:w="9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36</w:t>
            </w:r>
          </w:p>
        </w:tc>
        <w:tc>
          <w:tcPr>
            <w:tcW w:w="853"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4A1894" w:rsidRPr="0059284D" w:rsidTr="00F31969">
        <w:trPr>
          <w:trHeight w:val="465"/>
        </w:trPr>
        <w:tc>
          <w:tcPr>
            <w:tcW w:w="565" w:type="dxa"/>
            <w:gridSpan w:val="3"/>
            <w:vMerge/>
            <w:tcBorders>
              <w:top w:val="nil"/>
              <w:left w:val="double" w:sz="6" w:space="0" w:color="auto"/>
              <w:bottom w:val="single" w:sz="8"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12А</w:t>
            </w:r>
          </w:p>
        </w:tc>
        <w:tc>
          <w:tcPr>
            <w:tcW w:w="3177" w:type="dxa"/>
            <w:gridSpan w:val="3"/>
            <w:tcBorders>
              <w:top w:val="nil"/>
              <w:left w:val="nil"/>
              <w:bottom w:val="single" w:sz="8"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Љиг-Маринац-Дудовица-Лазаревац АС-</w:t>
            </w:r>
            <w:r w:rsidRPr="0059284D">
              <w:rPr>
                <w:rFonts w:ascii="Arial" w:eastAsia="Calibri" w:hAnsi="Arial" w:cs="Arial"/>
                <w:sz w:val="18"/>
                <w:szCs w:val="18"/>
                <w:lang w:val="ru-RU"/>
              </w:rPr>
              <w:br/>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Месна-Централна</w:t>
            </w:r>
          </w:p>
        </w:tc>
        <w:tc>
          <w:tcPr>
            <w:tcW w:w="922" w:type="dxa"/>
            <w:gridSpan w:val="3"/>
            <w:tcBorders>
              <w:top w:val="nil"/>
              <w:left w:val="nil"/>
              <w:bottom w:val="single" w:sz="8"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1" w:type="dxa"/>
            <w:gridSpan w:val="3"/>
            <w:tcBorders>
              <w:top w:val="nil"/>
              <w:left w:val="single" w:sz="8" w:space="0" w:color="auto"/>
              <w:bottom w:val="single" w:sz="8"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nil"/>
              <w:left w:val="nil"/>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53" w:type="dxa"/>
            <w:gridSpan w:val="4"/>
            <w:vMerge/>
            <w:tcBorders>
              <w:top w:val="nil"/>
              <w:left w:val="single" w:sz="8" w:space="0" w:color="auto"/>
              <w:bottom w:val="single" w:sz="8"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auto"/>
              <w:right w:val="double" w:sz="6" w:space="0" w:color="auto"/>
            </w:tcBorders>
            <w:vAlign w:val="center"/>
          </w:tcPr>
          <w:p w:rsidR="004A1894" w:rsidRPr="0059284D" w:rsidRDefault="004A1894" w:rsidP="004A1894">
            <w:pPr>
              <w:spacing w:after="0" w:line="240" w:lineRule="auto"/>
              <w:rPr>
                <w:rFonts w:ascii="Arial" w:eastAsia="Calibri" w:hAnsi="Arial" w:cs="Arial"/>
                <w:sz w:val="18"/>
                <w:szCs w:val="18"/>
              </w:rPr>
            </w:pPr>
          </w:p>
        </w:tc>
      </w:tr>
      <w:tr w:rsidR="00F31969" w:rsidRPr="0059284D" w:rsidTr="00F31969">
        <w:trPr>
          <w:trHeight w:val="465"/>
        </w:trPr>
        <w:tc>
          <w:tcPr>
            <w:tcW w:w="15876" w:type="dxa"/>
            <w:gridSpan w:val="51"/>
            <w:tcBorders>
              <w:top w:val="single" w:sz="8" w:space="0" w:color="auto"/>
              <w:bottom w:val="nil"/>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20 </w:t>
            </w:r>
          </w:p>
        </w:tc>
        <w:tc>
          <w:tcPr>
            <w:tcW w:w="3177"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Дучић-Врачевић(Читачке колибе)</w:t>
            </w:r>
          </w:p>
        </w:tc>
        <w:tc>
          <w:tcPr>
            <w:tcW w:w="922"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724" w:type="dxa"/>
            <w:gridSpan w:val="2"/>
            <w:tcBorders>
              <w:top w:val="single" w:sz="8" w:space="0" w:color="auto"/>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16,30</w:t>
            </w:r>
          </w:p>
        </w:tc>
        <w:tc>
          <w:tcPr>
            <w:tcW w:w="851" w:type="dxa"/>
            <w:gridSpan w:val="3"/>
            <w:tcBorders>
              <w:top w:val="single" w:sz="8" w:space="0" w:color="auto"/>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100</w:t>
            </w:r>
          </w:p>
        </w:tc>
        <w:tc>
          <w:tcPr>
            <w:tcW w:w="921" w:type="dxa"/>
            <w:gridSpan w:val="5"/>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40" w:type="dxa"/>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000000"/>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2100</w:t>
            </w:r>
          </w:p>
        </w:tc>
      </w:tr>
      <w:tr w:rsidR="00F31969" w:rsidRPr="0059284D" w:rsidTr="00F31969">
        <w:trPr>
          <w:trHeight w:val="45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114А</w:t>
            </w:r>
          </w:p>
        </w:tc>
        <w:tc>
          <w:tcPr>
            <w:tcW w:w="3177"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Лазаревац(вртић)-Бурово-Зеоке-</w:t>
            </w:r>
            <w:r w:rsidRPr="0059284D">
              <w:rPr>
                <w:rFonts w:ascii="Arial" w:eastAsia="Calibri" w:hAnsi="Arial" w:cs="Arial"/>
                <w:sz w:val="18"/>
                <w:szCs w:val="18"/>
                <w:lang w:val="ru-RU"/>
              </w:rPr>
              <w:br/>
              <w:t>С.Топлана</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724"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1"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53" w:type="dxa"/>
            <w:gridSpan w:val="4"/>
            <w:vMerge/>
            <w:tcBorders>
              <w:top w:val="single" w:sz="8" w:space="0" w:color="000000"/>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000000"/>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000000"/>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65"/>
        </w:trPr>
        <w:tc>
          <w:tcPr>
            <w:tcW w:w="565" w:type="dxa"/>
            <w:gridSpan w:val="3"/>
            <w:vMerge/>
            <w:tcBorders>
              <w:top w:val="single" w:sz="8" w:space="0" w:color="auto"/>
              <w:left w:val="double" w:sz="6"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w:t>
            </w:r>
          </w:p>
        </w:tc>
        <w:tc>
          <w:tcPr>
            <w:tcW w:w="3177"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Врачевић(Чит колибе)-Вртиглав-</w:t>
            </w:r>
            <w:r w:rsidRPr="0059284D">
              <w:rPr>
                <w:rFonts w:ascii="Arial" w:eastAsia="Calibri" w:hAnsi="Arial" w:cs="Arial"/>
                <w:sz w:val="18"/>
                <w:szCs w:val="18"/>
                <w:lang w:val="ru-RU"/>
              </w:rPr>
              <w:br/>
              <w:t>Боговађа-Лазаревац</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5,15</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15,40</w:t>
            </w:r>
          </w:p>
        </w:tc>
        <w:tc>
          <w:tcPr>
            <w:tcW w:w="851"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853" w:type="dxa"/>
            <w:gridSpan w:val="4"/>
            <w:vMerge/>
            <w:tcBorders>
              <w:top w:val="single" w:sz="8" w:space="0" w:color="000000"/>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000000"/>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000000"/>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565" w:type="dxa"/>
            <w:gridSpan w:val="3"/>
            <w:vMerge w:val="restart"/>
            <w:tcBorders>
              <w:top w:val="single" w:sz="8" w:space="0" w:color="auto"/>
              <w:left w:val="double" w:sz="6" w:space="0" w:color="auto"/>
              <w:bottom w:val="doub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577" w:type="dxa"/>
            <w:gridSpan w:val="2"/>
            <w:vMerge w:val="restart"/>
            <w:tcBorders>
              <w:top w:val="single" w:sz="8" w:space="0" w:color="auto"/>
              <w:left w:val="single" w:sz="8" w:space="0" w:color="auto"/>
              <w:bottom w:val="doub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41Б</w:t>
            </w:r>
          </w:p>
        </w:tc>
        <w:tc>
          <w:tcPr>
            <w:tcW w:w="3177"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Љиг-Дудовица-Лазаревац( Рампа)-</w:t>
            </w:r>
            <w:r w:rsidRPr="0059284D">
              <w:rPr>
                <w:rFonts w:ascii="Arial" w:eastAsia="Calibri" w:hAnsi="Arial" w:cs="Arial"/>
                <w:sz w:val="18"/>
                <w:szCs w:val="18"/>
                <w:lang w:val="ru-RU"/>
              </w:rPr>
              <w:br/>
              <w:t>Рудовци (куп)</w:t>
            </w:r>
          </w:p>
        </w:tc>
        <w:tc>
          <w:tcPr>
            <w:tcW w:w="922"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39</w:t>
            </w:r>
          </w:p>
        </w:tc>
        <w:tc>
          <w:tcPr>
            <w:tcW w:w="853" w:type="dxa"/>
            <w:gridSpan w:val="4"/>
            <w:vMerge w:val="restart"/>
            <w:tcBorders>
              <w:top w:val="single" w:sz="8" w:space="0" w:color="auto"/>
              <w:left w:val="single" w:sz="8" w:space="0" w:color="auto"/>
              <w:bottom w:val="doub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104</w:t>
            </w:r>
          </w:p>
        </w:tc>
        <w:tc>
          <w:tcPr>
            <w:tcW w:w="921" w:type="dxa"/>
            <w:gridSpan w:val="5"/>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doub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double" w:sz="6" w:space="0" w:color="auto"/>
              <w:right w:val="double" w:sz="6" w:space="0" w:color="auto"/>
            </w:tcBorders>
            <w:noWrap/>
            <w:vAlign w:val="center"/>
          </w:tcPr>
          <w:p w:rsidR="00F31969" w:rsidRPr="0059284D" w:rsidRDefault="00D87708"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2184</w:t>
            </w:r>
          </w:p>
        </w:tc>
      </w:tr>
      <w:tr w:rsidR="00F31969" w:rsidRPr="0059284D" w:rsidTr="00F31969">
        <w:trPr>
          <w:trHeight w:val="465"/>
        </w:trPr>
        <w:tc>
          <w:tcPr>
            <w:tcW w:w="565" w:type="dxa"/>
            <w:gridSpan w:val="3"/>
            <w:vMerge/>
            <w:tcBorders>
              <w:top w:val="double" w:sz="6"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double" w:sz="6"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49</w:t>
            </w:r>
          </w:p>
        </w:tc>
        <w:tc>
          <w:tcPr>
            <w:tcW w:w="3177" w:type="dxa"/>
            <w:gridSpan w:val="3"/>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 xml:space="preserve">Лазаревац - Завод - Нова монтажа - </w:t>
            </w:r>
            <w:r w:rsidRPr="0059284D">
              <w:rPr>
                <w:rFonts w:ascii="Arial" w:eastAsia="Calibri" w:hAnsi="Arial" w:cs="Arial"/>
                <w:sz w:val="18"/>
                <w:szCs w:val="18"/>
                <w:lang w:val="sr-Cyrl-RS"/>
              </w:rPr>
              <w:t>Барошевац</w:t>
            </w:r>
          </w:p>
        </w:tc>
        <w:tc>
          <w:tcPr>
            <w:tcW w:w="922"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RS"/>
              </w:rPr>
            </w:pPr>
          </w:p>
        </w:tc>
        <w:tc>
          <w:tcPr>
            <w:tcW w:w="724"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27"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7,05</w:t>
            </w:r>
          </w:p>
        </w:tc>
        <w:tc>
          <w:tcPr>
            <w:tcW w:w="851" w:type="dxa"/>
            <w:gridSpan w:val="3"/>
            <w:tcBorders>
              <w:top w:val="single" w:sz="4"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3" w:type="dxa"/>
            <w:gridSpan w:val="4"/>
            <w:vMerge/>
            <w:tcBorders>
              <w:top w:val="double" w:sz="6"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40" w:type="dxa"/>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12" w:type="dxa"/>
            <w:gridSpan w:val="5"/>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4"/>
            <w:vMerge/>
            <w:tcBorders>
              <w:top w:val="double" w:sz="6"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double" w:sz="6"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65"/>
        </w:trPr>
        <w:tc>
          <w:tcPr>
            <w:tcW w:w="565" w:type="dxa"/>
            <w:gridSpan w:val="3"/>
            <w:vMerge/>
            <w:tcBorders>
              <w:top w:val="double" w:sz="6"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double" w:sz="6"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12А</w:t>
            </w:r>
          </w:p>
        </w:tc>
        <w:tc>
          <w:tcPr>
            <w:tcW w:w="3177" w:type="dxa"/>
            <w:gridSpan w:val="3"/>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Љиг-Дудовица-Лазаревац (Рампа)-</w:t>
            </w:r>
            <w:r w:rsidRPr="0059284D">
              <w:rPr>
                <w:rFonts w:ascii="Arial" w:eastAsia="Calibri" w:hAnsi="Arial" w:cs="Arial"/>
                <w:sz w:val="18"/>
                <w:szCs w:val="18"/>
                <w:lang w:val="ru-RU"/>
              </w:rPr>
              <w:br/>
              <w:t>Централна</w:t>
            </w:r>
          </w:p>
        </w:tc>
        <w:tc>
          <w:tcPr>
            <w:tcW w:w="922"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4"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53" w:type="dxa"/>
            <w:gridSpan w:val="4"/>
            <w:vMerge/>
            <w:tcBorders>
              <w:top w:val="double" w:sz="6"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double" w:sz="6"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double" w:sz="6"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565" w:type="dxa"/>
            <w:gridSpan w:val="3"/>
            <w:vMerge w:val="restart"/>
            <w:tcBorders>
              <w:top w:val="single" w:sz="8" w:space="0" w:color="auto"/>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w:t>
            </w:r>
          </w:p>
        </w:tc>
        <w:tc>
          <w:tcPr>
            <w:tcW w:w="577" w:type="dxa"/>
            <w:gridSpan w:val="2"/>
            <w:vMerge w:val="restart"/>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w:t>
            </w:r>
          </w:p>
        </w:tc>
        <w:tc>
          <w:tcPr>
            <w:tcW w:w="642"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178/172</w:t>
            </w:r>
          </w:p>
        </w:tc>
        <w:tc>
          <w:tcPr>
            <w:tcW w:w="3177"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Латковић-Дудов.-Брајковац-Лазар-Бурово-Завод-Волујак</w:t>
            </w:r>
          </w:p>
        </w:tc>
        <w:tc>
          <w:tcPr>
            <w:tcW w:w="9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5,00</w:t>
            </w: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53" w:type="dxa"/>
            <w:gridSpan w:val="4"/>
            <w:vMerge w:val="restart"/>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280</w:t>
            </w:r>
          </w:p>
        </w:tc>
        <w:tc>
          <w:tcPr>
            <w:tcW w:w="921"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5,00</w:t>
            </w:r>
          </w:p>
        </w:tc>
        <w:tc>
          <w:tcPr>
            <w:tcW w:w="840" w:type="dxa"/>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992" w:type="dxa"/>
            <w:gridSpan w:val="4"/>
            <w:vMerge w:val="restart"/>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280</w:t>
            </w:r>
          </w:p>
        </w:tc>
        <w:tc>
          <w:tcPr>
            <w:tcW w:w="856" w:type="dxa"/>
            <w:vMerge w:val="restart"/>
            <w:tcBorders>
              <w:top w:val="single" w:sz="8" w:space="0" w:color="auto"/>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8406</w:t>
            </w:r>
          </w:p>
        </w:tc>
      </w:tr>
      <w:tr w:rsidR="00F31969" w:rsidRPr="0059284D" w:rsidTr="00F31969">
        <w:trPr>
          <w:trHeight w:val="30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13,00</w:t>
            </w: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13,00</w:t>
            </w:r>
          </w:p>
        </w:tc>
        <w:tc>
          <w:tcPr>
            <w:tcW w:w="840" w:type="dxa"/>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15"/>
        </w:trPr>
        <w:tc>
          <w:tcPr>
            <w:tcW w:w="565" w:type="dxa"/>
            <w:gridSpan w:val="3"/>
            <w:vMerge/>
            <w:tcBorders>
              <w:top w:val="single" w:sz="8" w:space="0" w:color="auto"/>
              <w:left w:val="double" w:sz="6"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21,00</w:t>
            </w: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21,00</w:t>
            </w:r>
          </w:p>
        </w:tc>
        <w:tc>
          <w:tcPr>
            <w:tcW w:w="840" w:type="dxa"/>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3177" w:type="dxa"/>
            <w:gridSpan w:val="3"/>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22" w:type="dxa"/>
            <w:gridSpan w:val="3"/>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27" w:type="dxa"/>
            <w:gridSpan w:val="3"/>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10"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3"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40" w:type="dxa"/>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12" w:type="dxa"/>
            <w:gridSpan w:val="5"/>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6" w:type="dxa"/>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w:t>
            </w:r>
          </w:p>
        </w:tc>
        <w:tc>
          <w:tcPr>
            <w:tcW w:w="3177"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Дудовица - Брајковац - Лазаревац - Фео</w:t>
            </w:r>
          </w:p>
        </w:tc>
        <w:tc>
          <w:tcPr>
            <w:tcW w:w="922"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w:t>
            </w:r>
          </w:p>
        </w:tc>
        <w:tc>
          <w:tcPr>
            <w:tcW w:w="921" w:type="dxa"/>
            <w:gridSpan w:val="5"/>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3387</w:t>
            </w:r>
          </w:p>
        </w:tc>
      </w:tr>
      <w:tr w:rsidR="00F31969" w:rsidRPr="0059284D"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317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Завод-Фео</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22,30</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 А</w:t>
            </w:r>
          </w:p>
        </w:tc>
        <w:tc>
          <w:tcPr>
            <w:tcW w:w="3177"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Љиг-Јајчић-Латковић-Дудовица</w:t>
            </w:r>
          </w:p>
        </w:tc>
        <w:tc>
          <w:tcPr>
            <w:tcW w:w="9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16,10</w:t>
            </w:r>
          </w:p>
        </w:tc>
        <w:tc>
          <w:tcPr>
            <w:tcW w:w="851"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63</w:t>
            </w:r>
          </w:p>
        </w:tc>
        <w:tc>
          <w:tcPr>
            <w:tcW w:w="921" w:type="dxa"/>
            <w:gridSpan w:val="5"/>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1331</w:t>
            </w:r>
          </w:p>
        </w:tc>
      </w:tr>
      <w:tr w:rsidR="00F31969" w:rsidRPr="0059284D"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 А</w:t>
            </w:r>
          </w:p>
        </w:tc>
        <w:tc>
          <w:tcPr>
            <w:tcW w:w="317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Дудовица - Барзиловица - Лазаревац - Фео</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5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val="restart"/>
            <w:tcBorders>
              <w:top w:val="nil"/>
              <w:left w:val="doub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p>
        </w:tc>
        <w:tc>
          <w:tcPr>
            <w:tcW w:w="577" w:type="dxa"/>
            <w:gridSpan w:val="2"/>
            <w:vMerge w:val="restart"/>
            <w:tcBorders>
              <w:top w:val="nil"/>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178 Б</w:t>
            </w:r>
          </w:p>
        </w:tc>
        <w:tc>
          <w:tcPr>
            <w:tcW w:w="3177"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Белановица - Брајковац - Лазаревац</w:t>
            </w:r>
          </w:p>
        </w:tc>
        <w:tc>
          <w:tcPr>
            <w:tcW w:w="9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724" w:type="dxa"/>
            <w:gridSpan w:val="2"/>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w:t>
            </w:r>
          </w:p>
        </w:tc>
        <w:tc>
          <w:tcPr>
            <w:tcW w:w="853" w:type="dxa"/>
            <w:gridSpan w:val="4"/>
            <w:vMerge w:val="restart"/>
            <w:tcBorders>
              <w:top w:val="nil"/>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66</w:t>
            </w:r>
          </w:p>
        </w:tc>
        <w:tc>
          <w:tcPr>
            <w:tcW w:w="921"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840" w:type="dxa"/>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798" w:type="dxa"/>
            <w:gridSpan w:val="2"/>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w:t>
            </w:r>
          </w:p>
        </w:tc>
        <w:tc>
          <w:tcPr>
            <w:tcW w:w="992" w:type="dxa"/>
            <w:gridSpan w:val="4"/>
            <w:vMerge w:val="restart"/>
            <w:tcBorders>
              <w:top w:val="nil"/>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83</w:t>
            </w:r>
          </w:p>
        </w:tc>
        <w:tc>
          <w:tcPr>
            <w:tcW w:w="856" w:type="dxa"/>
            <w:vMerge w:val="restart"/>
            <w:tcBorders>
              <w:top w:val="nil"/>
              <w:left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2129</w:t>
            </w:r>
          </w:p>
        </w:tc>
      </w:tr>
      <w:tr w:rsidR="00F31969" w:rsidRPr="0059284D" w:rsidTr="00F31969">
        <w:trPr>
          <w:trHeight w:val="420"/>
        </w:trPr>
        <w:tc>
          <w:tcPr>
            <w:tcW w:w="565" w:type="dxa"/>
            <w:gridSpan w:val="3"/>
            <w:vMerge/>
            <w:tcBorders>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178 С</w:t>
            </w:r>
          </w:p>
        </w:tc>
        <w:tc>
          <w:tcPr>
            <w:tcW w:w="3177"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Лазаревац-С.Магистрала-ФЕО</w:t>
            </w:r>
          </w:p>
        </w:tc>
        <w:tc>
          <w:tcPr>
            <w:tcW w:w="922"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724" w:type="dxa"/>
            <w:gridSpan w:val="2"/>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53" w:type="dxa"/>
            <w:gridSpan w:val="4"/>
            <w:vMerge/>
            <w:tcBorders>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840" w:type="dxa"/>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09"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992" w:type="dxa"/>
            <w:gridSpan w:val="4"/>
            <w:vMerge/>
            <w:tcBorders>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left w:val="single" w:sz="8" w:space="0" w:color="auto"/>
              <w:bottom w:val="single" w:sz="4"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tcBorders>
              <w:top w:val="single" w:sz="4" w:space="0" w:color="auto"/>
              <w:left w:val="double" w:sz="6"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4"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single" w:sz="4"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14,25</w:t>
            </w:r>
          </w:p>
        </w:tc>
        <w:tc>
          <w:tcPr>
            <w:tcW w:w="840" w:type="dxa"/>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798"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4" w:space="0" w:color="auto"/>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4" w:space="0" w:color="auto"/>
              <w:left w:val="single" w:sz="8" w:space="0" w:color="auto"/>
              <w:bottom w:val="double" w:sz="6"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565" w:type="dxa"/>
            <w:gridSpan w:val="3"/>
            <w:vMerge/>
            <w:tcBorders>
              <w:top w:val="nil"/>
              <w:left w:val="double" w:sz="6"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317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Лазаревац-Завод-ФЕО</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798"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992"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4A1894" w:rsidRPr="0059284D" w:rsidTr="004A1894">
        <w:trPr>
          <w:trHeight w:val="465"/>
        </w:trPr>
        <w:tc>
          <w:tcPr>
            <w:tcW w:w="565" w:type="dxa"/>
            <w:gridSpan w:val="3"/>
            <w:vMerge w:val="restart"/>
            <w:tcBorders>
              <w:top w:val="single" w:sz="8" w:space="0" w:color="auto"/>
              <w:left w:val="double" w:sz="6"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24</w:t>
            </w:r>
          </w:p>
        </w:tc>
        <w:tc>
          <w:tcPr>
            <w:tcW w:w="583" w:type="dxa"/>
            <w:gridSpan w:val="3"/>
            <w:vMerge w:val="restart"/>
            <w:tcBorders>
              <w:top w:val="single" w:sz="8" w:space="0" w:color="auto"/>
              <w:left w:val="nil"/>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nil"/>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115</w:t>
            </w:r>
          </w:p>
        </w:tc>
        <w:tc>
          <w:tcPr>
            <w:tcW w:w="3177" w:type="dxa"/>
            <w:gridSpan w:val="3"/>
            <w:tcBorders>
              <w:top w:val="single" w:sz="8" w:space="0" w:color="auto"/>
              <w:left w:val="nil"/>
              <w:bottom w:val="nil"/>
              <w:right w:val="nil"/>
            </w:tcBorders>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lang w:val="ru-RU"/>
              </w:rPr>
              <w:t>Лазаревац(рампа)-Степојевац-</w:t>
            </w:r>
            <w:r w:rsidRPr="0059284D">
              <w:rPr>
                <w:rFonts w:ascii="Arial" w:eastAsia="Calibri" w:hAnsi="Arial" w:cs="Arial"/>
                <w:sz w:val="18"/>
                <w:szCs w:val="18"/>
                <w:lang w:val="ru-RU"/>
              </w:rPr>
              <w:br/>
              <w:t xml:space="preserve">Тамнава(нас. </w:t>
            </w:r>
            <w:r w:rsidRPr="0059284D">
              <w:rPr>
                <w:rFonts w:ascii="Arial" w:eastAsia="Calibri" w:hAnsi="Arial" w:cs="Arial"/>
                <w:sz w:val="18"/>
                <w:szCs w:val="18"/>
              </w:rPr>
              <w:t>Радљево)</w:t>
            </w:r>
          </w:p>
        </w:tc>
        <w:tc>
          <w:tcPr>
            <w:tcW w:w="922" w:type="dxa"/>
            <w:gridSpan w:val="3"/>
            <w:tcBorders>
              <w:top w:val="single" w:sz="8" w:space="0" w:color="auto"/>
              <w:left w:val="single" w:sz="8" w:space="0" w:color="auto"/>
              <w:bottom w:val="nil"/>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nil"/>
              <w:bottom w:val="nil"/>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nil"/>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single" w:sz="8" w:space="0" w:color="auto"/>
              <w:left w:val="nil"/>
              <w:bottom w:val="nil"/>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nil"/>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32</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189</w:t>
            </w:r>
          </w:p>
        </w:tc>
        <w:tc>
          <w:tcPr>
            <w:tcW w:w="921" w:type="dxa"/>
            <w:gridSpan w:val="5"/>
            <w:tcBorders>
              <w:top w:val="single" w:sz="8" w:space="0" w:color="auto"/>
              <w:left w:val="nil"/>
              <w:bottom w:val="nil"/>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840" w:type="dxa"/>
            <w:tcBorders>
              <w:top w:val="single" w:sz="8" w:space="0" w:color="auto"/>
              <w:left w:val="nil"/>
              <w:bottom w:val="nil"/>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single" w:sz="8" w:space="0" w:color="auto"/>
              <w:left w:val="nil"/>
              <w:bottom w:val="nil"/>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13" w:type="dxa"/>
            <w:gridSpan w:val="3"/>
            <w:tcBorders>
              <w:top w:val="single" w:sz="8" w:space="0" w:color="auto"/>
              <w:left w:val="nil"/>
              <w:bottom w:val="nil"/>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8" w:space="0" w:color="auto"/>
              <w:left w:val="nil"/>
              <w:bottom w:val="nil"/>
              <w:right w:val="nil"/>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32</w:t>
            </w:r>
          </w:p>
        </w:tc>
        <w:tc>
          <w:tcPr>
            <w:tcW w:w="992" w:type="dxa"/>
            <w:gridSpan w:val="4"/>
            <w:vMerge w:val="restart"/>
            <w:tcBorders>
              <w:top w:val="single" w:sz="8" w:space="0" w:color="auto"/>
              <w:left w:val="single" w:sz="8" w:space="0" w:color="auto"/>
              <w:bottom w:val="single" w:sz="8" w:space="0" w:color="000000"/>
              <w:right w:val="nil"/>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189</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5670</w:t>
            </w:r>
          </w:p>
        </w:tc>
      </w:tr>
      <w:tr w:rsidR="004A1894" w:rsidRPr="0059284D" w:rsidTr="004A1894">
        <w:trPr>
          <w:trHeight w:val="420"/>
        </w:trPr>
        <w:tc>
          <w:tcPr>
            <w:tcW w:w="565" w:type="dxa"/>
            <w:gridSpan w:val="3"/>
            <w:vMerge/>
            <w:tcBorders>
              <w:top w:val="single" w:sz="8" w:space="0" w:color="auto"/>
              <w:left w:val="double" w:sz="6" w:space="0" w:color="auto"/>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p>
        </w:tc>
        <w:tc>
          <w:tcPr>
            <w:tcW w:w="583" w:type="dxa"/>
            <w:gridSpan w:val="3"/>
            <w:vMerge/>
            <w:tcBorders>
              <w:left w:val="nil"/>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4"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4"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724" w:type="dxa"/>
            <w:gridSpan w:val="2"/>
            <w:tcBorders>
              <w:top w:val="single" w:sz="4" w:space="0" w:color="auto"/>
              <w:left w:val="nil"/>
              <w:bottom w:val="single" w:sz="4" w:space="0" w:color="auto"/>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single" w:sz="4" w:space="0" w:color="auto"/>
              <w:left w:val="nil"/>
              <w:bottom w:val="single" w:sz="4" w:space="0" w:color="auto"/>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4" w:space="0" w:color="auto"/>
              <w:left w:val="nil"/>
              <w:bottom w:val="single" w:sz="4"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840" w:type="dxa"/>
            <w:tcBorders>
              <w:top w:val="single" w:sz="4" w:space="0" w:color="auto"/>
              <w:left w:val="nil"/>
              <w:bottom w:val="single" w:sz="4" w:space="0" w:color="auto"/>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single" w:sz="4" w:space="0" w:color="auto"/>
              <w:left w:val="nil"/>
              <w:bottom w:val="single" w:sz="4"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13" w:type="dxa"/>
            <w:gridSpan w:val="3"/>
            <w:tcBorders>
              <w:top w:val="single" w:sz="4" w:space="0" w:color="auto"/>
              <w:left w:val="nil"/>
              <w:bottom w:val="single" w:sz="4" w:space="0" w:color="auto"/>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4" w:space="0" w:color="auto"/>
              <w:left w:val="nil"/>
              <w:bottom w:val="single" w:sz="4"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4A1894" w:rsidRPr="0059284D" w:rsidRDefault="004A1894"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4A1894" w:rsidRPr="0059284D" w:rsidRDefault="004A1894" w:rsidP="00F31969">
            <w:pPr>
              <w:spacing w:after="0" w:line="240" w:lineRule="auto"/>
              <w:rPr>
                <w:rFonts w:ascii="Arial" w:eastAsia="Calibri" w:hAnsi="Arial" w:cs="Arial"/>
                <w:sz w:val="18"/>
                <w:szCs w:val="18"/>
              </w:rPr>
            </w:pPr>
          </w:p>
        </w:tc>
      </w:tr>
      <w:tr w:rsidR="004A1894" w:rsidRPr="0059284D" w:rsidTr="004A1894">
        <w:trPr>
          <w:trHeight w:val="435"/>
        </w:trPr>
        <w:tc>
          <w:tcPr>
            <w:tcW w:w="565" w:type="dxa"/>
            <w:gridSpan w:val="3"/>
            <w:vMerge/>
            <w:tcBorders>
              <w:top w:val="single" w:sz="8" w:space="0" w:color="auto"/>
              <w:left w:val="double" w:sz="6" w:space="0" w:color="auto"/>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p>
        </w:tc>
        <w:tc>
          <w:tcPr>
            <w:tcW w:w="583" w:type="dxa"/>
            <w:gridSpan w:val="3"/>
            <w:vMerge/>
            <w:tcBorders>
              <w:left w:val="nil"/>
              <w:bottom w:val="single" w:sz="8" w:space="0" w:color="auto"/>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8"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21,45</w:t>
            </w:r>
          </w:p>
        </w:tc>
        <w:tc>
          <w:tcPr>
            <w:tcW w:w="724" w:type="dxa"/>
            <w:gridSpan w:val="2"/>
            <w:tcBorders>
              <w:top w:val="nil"/>
              <w:left w:val="nil"/>
              <w:bottom w:val="single" w:sz="8" w:space="0" w:color="auto"/>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tcBorders>
              <w:top w:val="nil"/>
              <w:left w:val="nil"/>
              <w:bottom w:val="single" w:sz="8" w:space="0" w:color="auto"/>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single" w:sz="8"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21,45</w:t>
            </w:r>
          </w:p>
        </w:tc>
        <w:tc>
          <w:tcPr>
            <w:tcW w:w="840" w:type="dxa"/>
            <w:tcBorders>
              <w:top w:val="nil"/>
              <w:left w:val="nil"/>
              <w:bottom w:val="single" w:sz="8" w:space="0" w:color="auto"/>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nil"/>
              <w:left w:val="nil"/>
              <w:bottom w:val="single" w:sz="8" w:space="0" w:color="auto"/>
              <w:right w:val="single" w:sz="8" w:space="0" w:color="auto"/>
            </w:tcBorders>
            <w:noWrap/>
            <w:vAlign w:val="center"/>
          </w:tcPr>
          <w:p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13" w:type="dxa"/>
            <w:gridSpan w:val="3"/>
            <w:tcBorders>
              <w:top w:val="nil"/>
              <w:left w:val="nil"/>
              <w:bottom w:val="single" w:sz="8" w:space="0" w:color="auto"/>
              <w:right w:val="single" w:sz="8" w:space="0" w:color="auto"/>
            </w:tcBorders>
            <w:vAlign w:val="center"/>
          </w:tcPr>
          <w:p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nil"/>
            </w:tcBorders>
            <w:noWrap/>
            <w:vAlign w:val="center"/>
          </w:tcPr>
          <w:p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4A1894" w:rsidRPr="0059284D" w:rsidRDefault="004A1894"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4A1894" w:rsidRPr="0059284D" w:rsidRDefault="004A1894" w:rsidP="00F31969">
            <w:pPr>
              <w:spacing w:after="0" w:line="240" w:lineRule="auto"/>
              <w:rPr>
                <w:rFonts w:ascii="Arial" w:eastAsia="Calibri" w:hAnsi="Arial" w:cs="Arial"/>
                <w:sz w:val="18"/>
                <w:szCs w:val="18"/>
                <w:lang w:val="ru-RU"/>
              </w:rPr>
            </w:pPr>
          </w:p>
        </w:tc>
      </w:tr>
      <w:tr w:rsidR="00F31969" w:rsidRPr="0059284D" w:rsidTr="00F31969">
        <w:trPr>
          <w:trHeight w:val="45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2</w:t>
            </w:r>
            <w:r w:rsidRPr="0059284D">
              <w:rPr>
                <w:rFonts w:ascii="Arial" w:eastAsia="Calibri" w:hAnsi="Arial" w:cs="Arial"/>
                <w:sz w:val="18"/>
                <w:szCs w:val="18"/>
                <w:lang w:val="sr-Cyrl-CS"/>
              </w:rPr>
              <w:t>5</w:t>
            </w:r>
          </w:p>
        </w:tc>
        <w:tc>
          <w:tcPr>
            <w:tcW w:w="583" w:type="dxa"/>
            <w:gridSpan w:val="3"/>
            <w:vMerge w:val="restart"/>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36"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Н</w:t>
            </w:r>
          </w:p>
        </w:tc>
        <w:tc>
          <w:tcPr>
            <w:tcW w:w="3177" w:type="dxa"/>
            <w:gridSpan w:val="3"/>
            <w:tcBorders>
              <w:top w:val="single" w:sz="8" w:space="0" w:color="auto"/>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Месна-Очага-</w:t>
            </w:r>
            <w:r w:rsidRPr="0059284D">
              <w:rPr>
                <w:rFonts w:ascii="Arial" w:eastAsia="Calibri" w:hAnsi="Arial" w:cs="Arial"/>
                <w:sz w:val="18"/>
                <w:szCs w:val="18"/>
                <w:lang w:val="ru-RU"/>
              </w:rPr>
              <w:br/>
              <w:t>Тамнава(Н.нас.)</w:t>
            </w:r>
          </w:p>
        </w:tc>
        <w:tc>
          <w:tcPr>
            <w:tcW w:w="922" w:type="dxa"/>
            <w:gridSpan w:val="3"/>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3"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60" w:type="dxa"/>
            <w:gridSpan w:val="5"/>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121</w:t>
            </w:r>
          </w:p>
        </w:tc>
        <w:tc>
          <w:tcPr>
            <w:tcW w:w="921"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840" w:type="dxa"/>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97"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13"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992" w:type="dxa"/>
            <w:gridSpan w:val="4"/>
            <w:vMerge w:val="restart"/>
            <w:tcBorders>
              <w:top w:val="nil"/>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121</w:t>
            </w:r>
          </w:p>
        </w:tc>
        <w:tc>
          <w:tcPr>
            <w:tcW w:w="856" w:type="dxa"/>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3618</w:t>
            </w:r>
          </w:p>
        </w:tc>
      </w:tr>
      <w:tr w:rsidR="00F31969" w:rsidRPr="0059284D" w:rsidTr="00F31969">
        <w:trPr>
          <w:trHeight w:val="30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3"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97"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13"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1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3"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9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13"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26</w:t>
            </w:r>
          </w:p>
        </w:tc>
        <w:tc>
          <w:tcPr>
            <w:tcW w:w="583"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190А</w:t>
            </w:r>
          </w:p>
        </w:tc>
        <w:tc>
          <w:tcPr>
            <w:tcW w:w="3177"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Лазаревац(вашариште)-</w:t>
            </w:r>
            <w:r w:rsidRPr="0059284D">
              <w:rPr>
                <w:rFonts w:ascii="Arial" w:eastAsia="Calibri" w:hAnsi="Arial" w:cs="Arial"/>
                <w:sz w:val="18"/>
                <w:szCs w:val="18"/>
              </w:rPr>
              <w:t>III</w:t>
            </w:r>
            <w:r w:rsidRPr="0059284D">
              <w:rPr>
                <w:rFonts w:ascii="Arial" w:eastAsia="Calibri" w:hAnsi="Arial" w:cs="Arial"/>
                <w:sz w:val="18"/>
                <w:szCs w:val="18"/>
                <w:lang w:val="ru-RU"/>
              </w:rPr>
              <w:t>месна-</w:t>
            </w:r>
            <w:r w:rsidRPr="0059284D">
              <w:rPr>
                <w:rFonts w:ascii="Arial" w:eastAsia="Calibri" w:hAnsi="Arial" w:cs="Arial"/>
                <w:sz w:val="18"/>
                <w:szCs w:val="18"/>
                <w:lang w:val="ru-RU"/>
              </w:rPr>
              <w:br/>
              <w:t>Очага-Тамнава (плато ТЗ)</w:t>
            </w:r>
          </w:p>
        </w:tc>
        <w:tc>
          <w:tcPr>
            <w:tcW w:w="922"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w:t>
            </w:r>
          </w:p>
        </w:tc>
        <w:tc>
          <w:tcPr>
            <w:tcW w:w="921" w:type="dxa"/>
            <w:gridSpan w:val="5"/>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1693</w:t>
            </w:r>
          </w:p>
        </w:tc>
      </w:tr>
      <w:tr w:rsidR="00F31969" w:rsidRPr="0059284D" w:rsidTr="00F31969">
        <w:trPr>
          <w:trHeight w:val="45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190Ц</w:t>
            </w:r>
          </w:p>
        </w:tc>
        <w:tc>
          <w:tcPr>
            <w:tcW w:w="3177"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Тамнава (плато ТЗ)- ТЕК - Централна-</w:t>
            </w:r>
            <w:r w:rsidRPr="0059284D">
              <w:rPr>
                <w:rFonts w:ascii="Arial" w:eastAsia="Calibri" w:hAnsi="Arial" w:cs="Arial"/>
                <w:sz w:val="18"/>
                <w:szCs w:val="18"/>
                <w:lang w:val="ru-RU"/>
              </w:rPr>
              <w:br/>
              <w:t>Лазаревац</w:t>
            </w:r>
          </w:p>
        </w:tc>
        <w:tc>
          <w:tcPr>
            <w:tcW w:w="9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3"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26</w:t>
            </w:r>
          </w:p>
        </w:tc>
        <w:tc>
          <w:tcPr>
            <w:tcW w:w="860"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190Ц</w:t>
            </w:r>
          </w:p>
        </w:tc>
        <w:tc>
          <w:tcPr>
            <w:tcW w:w="3177" w:type="dxa"/>
            <w:gridSpan w:val="3"/>
            <w:tcBorders>
              <w:top w:val="nil"/>
              <w:left w:val="nil"/>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Тамнава (нас Радљево)-Централна</w:t>
            </w:r>
          </w:p>
        </w:tc>
        <w:tc>
          <w:tcPr>
            <w:tcW w:w="92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14,45</w:t>
            </w:r>
          </w:p>
        </w:tc>
        <w:tc>
          <w:tcPr>
            <w:tcW w:w="851"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60"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27</w:t>
            </w:r>
          </w:p>
        </w:tc>
        <w:tc>
          <w:tcPr>
            <w:tcW w:w="583"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С</w:t>
            </w:r>
          </w:p>
        </w:tc>
        <w:tc>
          <w:tcPr>
            <w:tcW w:w="3177" w:type="dxa"/>
            <w:gridSpan w:val="3"/>
            <w:tcBorders>
              <w:top w:val="nil"/>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 - С. Магистрала–</w:t>
            </w:r>
            <w:r w:rsidRPr="0059284D">
              <w:rPr>
                <w:rFonts w:ascii="Arial" w:eastAsia="Calibri" w:hAnsi="Arial" w:cs="Arial"/>
                <w:sz w:val="18"/>
                <w:szCs w:val="18"/>
                <w:lang w:val="ru-RU"/>
              </w:rPr>
              <w:br/>
              <w:t>Тамнава(нас Радљево)</w:t>
            </w:r>
          </w:p>
        </w:tc>
        <w:tc>
          <w:tcPr>
            <w:tcW w:w="92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3"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p>
        </w:tc>
        <w:tc>
          <w:tcPr>
            <w:tcW w:w="860" w:type="dxa"/>
            <w:gridSpan w:val="5"/>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w:t>
            </w: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000000"/>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000000"/>
              <w:left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1084</w:t>
            </w:r>
          </w:p>
        </w:tc>
      </w:tr>
      <w:tr w:rsidR="00F31969" w:rsidRPr="0059284D" w:rsidTr="00F31969">
        <w:trPr>
          <w:trHeight w:val="465"/>
        </w:trPr>
        <w:tc>
          <w:tcPr>
            <w:tcW w:w="565" w:type="dxa"/>
            <w:gridSpan w:val="3"/>
            <w:vMerge/>
            <w:tcBorders>
              <w:top w:val="nil"/>
              <w:left w:val="double" w:sz="6"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С</w:t>
            </w:r>
          </w:p>
        </w:tc>
        <w:tc>
          <w:tcPr>
            <w:tcW w:w="3177" w:type="dxa"/>
            <w:gridSpan w:val="3"/>
            <w:tcBorders>
              <w:top w:val="nil"/>
              <w:left w:val="nil"/>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 - С. Магистрала–</w:t>
            </w:r>
            <w:r w:rsidRPr="0059284D">
              <w:rPr>
                <w:rFonts w:ascii="Arial" w:eastAsia="Calibri" w:hAnsi="Arial" w:cs="Arial"/>
                <w:sz w:val="18"/>
                <w:szCs w:val="18"/>
                <w:lang w:val="ru-RU"/>
              </w:rPr>
              <w:br/>
              <w:t>Тамнава(плато ТЗ)</w:t>
            </w:r>
          </w:p>
        </w:tc>
        <w:tc>
          <w:tcPr>
            <w:tcW w:w="92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w:t>
            </w:r>
          </w:p>
        </w:tc>
        <w:tc>
          <w:tcPr>
            <w:tcW w:w="860" w:type="dxa"/>
            <w:gridSpan w:val="5"/>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60"/>
        </w:trPr>
        <w:tc>
          <w:tcPr>
            <w:tcW w:w="565"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p>
        </w:tc>
        <w:tc>
          <w:tcPr>
            <w:tcW w:w="583" w:type="dxa"/>
            <w:gridSpan w:val="3"/>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sr-Cyrl-CS"/>
              </w:rPr>
            </w:pPr>
          </w:p>
        </w:tc>
        <w:tc>
          <w:tcPr>
            <w:tcW w:w="636"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3177" w:type="dxa"/>
            <w:gridSpan w:val="3"/>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2"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27"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03"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60" w:type="dxa"/>
            <w:gridSpan w:val="5"/>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40" w:type="dxa"/>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97" w:type="dxa"/>
            <w:gridSpan w:val="4"/>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13" w:type="dxa"/>
            <w:gridSpan w:val="3"/>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4"/>
            <w:tcBorders>
              <w:top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6" w:type="dxa"/>
            <w:tcBorders>
              <w:top w:val="nil"/>
            </w:tcBorders>
            <w:noWrap/>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565" w:type="dxa"/>
            <w:gridSpan w:val="3"/>
            <w:vMerge w:val="restart"/>
            <w:tcBorders>
              <w:top w:val="single" w:sz="8" w:space="0" w:color="auto"/>
              <w:left w:val="doub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28</w:t>
            </w:r>
          </w:p>
        </w:tc>
        <w:tc>
          <w:tcPr>
            <w:tcW w:w="583" w:type="dxa"/>
            <w:gridSpan w:val="3"/>
            <w:vMerge w:val="restart"/>
            <w:tcBorders>
              <w:top w:val="single" w:sz="8" w:space="0" w:color="auto"/>
              <w:left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Р</w:t>
            </w:r>
          </w:p>
        </w:tc>
        <w:tc>
          <w:tcPr>
            <w:tcW w:w="3177" w:type="dxa"/>
            <w:gridSpan w:val="3"/>
            <w:tcBorders>
              <w:top w:val="single" w:sz="8" w:space="0" w:color="auto"/>
              <w:left w:val="nil"/>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Лазаревац-Рампа-Шопић-</w:t>
            </w:r>
            <w:r w:rsidRPr="0059284D">
              <w:rPr>
                <w:rFonts w:ascii="Arial" w:eastAsia="Calibri" w:hAnsi="Arial" w:cs="Arial"/>
                <w:sz w:val="18"/>
                <w:szCs w:val="18"/>
                <w:lang w:val="ru-RU"/>
              </w:rPr>
              <w:br/>
              <w:t>Тамнава(насеље Радљево)</w:t>
            </w:r>
          </w:p>
        </w:tc>
        <w:tc>
          <w:tcPr>
            <w:tcW w:w="922"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60" w:type="dxa"/>
            <w:gridSpan w:val="5"/>
            <w:vMerge w:val="restart"/>
            <w:tcBorders>
              <w:top w:val="single" w:sz="8" w:space="0" w:color="auto"/>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w:t>
            </w:r>
          </w:p>
        </w:tc>
        <w:tc>
          <w:tcPr>
            <w:tcW w:w="921" w:type="dxa"/>
            <w:gridSpan w:val="5"/>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840" w:type="dxa"/>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13" w:type="dxa"/>
            <w:gridSpan w:val="3"/>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992" w:type="dxa"/>
            <w:gridSpan w:val="4"/>
            <w:vMerge w:val="restart"/>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w:t>
            </w:r>
          </w:p>
        </w:tc>
        <w:tc>
          <w:tcPr>
            <w:tcW w:w="856" w:type="dxa"/>
            <w:vMerge w:val="restart"/>
            <w:tcBorders>
              <w:top w:val="single" w:sz="8" w:space="0" w:color="auto"/>
              <w:left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4500</w:t>
            </w:r>
          </w:p>
        </w:tc>
      </w:tr>
      <w:tr w:rsidR="00F31969" w:rsidRPr="0059284D" w:rsidTr="00F31969">
        <w:trPr>
          <w:trHeight w:val="420"/>
        </w:trPr>
        <w:tc>
          <w:tcPr>
            <w:tcW w:w="565" w:type="dxa"/>
            <w:gridSpan w:val="3"/>
            <w:vMerge/>
            <w:tcBorders>
              <w:left w:val="doub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left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left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13" w:type="dxa"/>
            <w:gridSpan w:val="3"/>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780"/>
        </w:trPr>
        <w:tc>
          <w:tcPr>
            <w:tcW w:w="565" w:type="dxa"/>
            <w:gridSpan w:val="3"/>
            <w:vMerge/>
            <w:tcBorders>
              <w:left w:val="doub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left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vMerge w:val="restart"/>
            <w:tcBorders>
              <w:top w:val="nil"/>
              <w:left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vMerge w:val="restart"/>
            <w:tcBorders>
              <w:top w:val="nil"/>
              <w:left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22" w:type="dxa"/>
            <w:gridSpan w:val="3"/>
            <w:vMerge w:val="restart"/>
            <w:tcBorders>
              <w:top w:val="nil"/>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vMerge w:val="restart"/>
            <w:tcBorders>
              <w:top w:val="nil"/>
              <w:left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vMerge w:val="restart"/>
            <w:tcBorders>
              <w:top w:val="nil"/>
              <w:left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vMerge w:val="restart"/>
            <w:tcBorders>
              <w:top w:val="nil"/>
              <w:left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vMerge w:val="restart"/>
            <w:tcBorders>
              <w:top w:val="nil"/>
              <w:left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0" w:type="dxa"/>
            <w:gridSpan w:val="5"/>
            <w:vMerge/>
            <w:tcBorders>
              <w:left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vMerge w:val="restart"/>
            <w:tcBorders>
              <w:top w:val="nil"/>
              <w:left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vMerge w:val="restart"/>
            <w:tcBorders>
              <w:top w:val="nil"/>
              <w:left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vMerge w:val="restart"/>
            <w:tcBorders>
              <w:top w:val="nil"/>
              <w:left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13" w:type="dxa"/>
            <w:gridSpan w:val="3"/>
            <w:vMerge w:val="restart"/>
            <w:tcBorders>
              <w:top w:val="single" w:sz="8" w:space="0" w:color="auto"/>
              <w:left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8" w:space="0" w:color="auto"/>
              <w:left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tcBorders>
              <w:top w:val="single" w:sz="8" w:space="0" w:color="auto"/>
              <w:left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val="restart"/>
            <w:tcBorders>
              <w:top w:val="single" w:sz="8" w:space="0" w:color="auto"/>
              <w:left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60"/>
        </w:trPr>
        <w:tc>
          <w:tcPr>
            <w:tcW w:w="565" w:type="dxa"/>
            <w:gridSpan w:val="3"/>
            <w:vMerge/>
            <w:tcBorders>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vMerge/>
            <w:tcBorders>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3177" w:type="dxa"/>
            <w:gridSpan w:val="3"/>
            <w:vMerge/>
            <w:tcBorders>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22" w:type="dxa"/>
            <w:gridSpan w:val="3"/>
            <w:vMerge/>
            <w:tcBorders>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24" w:type="dxa"/>
            <w:gridSpan w:val="2"/>
            <w:vMerge/>
            <w:tcBorders>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27" w:type="dxa"/>
            <w:gridSpan w:val="3"/>
            <w:vMerge/>
            <w:tcBorders>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vMerge/>
            <w:tcBorders>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03" w:type="dxa"/>
            <w:gridSpan w:val="3"/>
            <w:vMerge/>
            <w:tcBorders>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60" w:type="dxa"/>
            <w:gridSpan w:val="5"/>
            <w:vMerge/>
            <w:tcBorders>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vMerge/>
            <w:tcBorders>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40" w:type="dxa"/>
            <w:vMerge/>
            <w:tcBorders>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97" w:type="dxa"/>
            <w:gridSpan w:val="4"/>
            <w:vMerge/>
            <w:tcBorders>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13" w:type="dxa"/>
            <w:gridSpan w:val="3"/>
            <w:vMerge/>
            <w:tcBorders>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1701" w:type="dxa"/>
            <w:gridSpan w:val="6"/>
            <w:tcBorders>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left w:val="single" w:sz="8" w:space="0" w:color="auto"/>
              <w:bottom w:val="single" w:sz="8" w:space="0" w:color="000000"/>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7B06A1">
        <w:trPr>
          <w:trHeight w:val="675"/>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29</w:t>
            </w:r>
          </w:p>
        </w:tc>
        <w:tc>
          <w:tcPr>
            <w:tcW w:w="583" w:type="dxa"/>
            <w:gridSpan w:val="3"/>
            <w:vMerge w:val="restart"/>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36"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П</w:t>
            </w:r>
          </w:p>
        </w:tc>
        <w:tc>
          <w:tcPr>
            <w:tcW w:w="3177" w:type="dxa"/>
            <w:gridSpan w:val="3"/>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xml:space="preserve">Петка - </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месна-суп-бенз.пум-Очага-Тамнава(нас Радљево.)</w:t>
            </w:r>
          </w:p>
        </w:tc>
        <w:tc>
          <w:tcPr>
            <w:tcW w:w="922"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3" w:type="dxa"/>
            <w:gridSpan w:val="3"/>
            <w:tcBorders>
              <w:top w:val="nil"/>
              <w:left w:val="nil"/>
              <w:bottom w:val="single" w:sz="4" w:space="0" w:color="auto"/>
              <w:right w:val="single" w:sz="8" w:space="0" w:color="auto"/>
            </w:tcBorders>
            <w:noWrap/>
            <w:vAlign w:val="center"/>
          </w:tcPr>
          <w:p w:rsidR="00F31969" w:rsidRPr="0059284D" w:rsidRDefault="0071697B" w:rsidP="00F31969">
            <w:pPr>
              <w:spacing w:after="0" w:line="240" w:lineRule="auto"/>
              <w:rPr>
                <w:rFonts w:ascii="Arial" w:eastAsia="Calibri" w:hAnsi="Arial" w:cs="Arial"/>
                <w:sz w:val="18"/>
                <w:szCs w:val="18"/>
              </w:rPr>
            </w:pPr>
            <w:r w:rsidRPr="0059284D">
              <w:rPr>
                <w:rFonts w:ascii="Arial" w:eastAsia="Calibri" w:hAnsi="Arial" w:cs="Arial"/>
                <w:sz w:val="18"/>
                <w:szCs w:val="18"/>
              </w:rPr>
              <w:t>26</w:t>
            </w:r>
          </w:p>
        </w:tc>
        <w:tc>
          <w:tcPr>
            <w:tcW w:w="860" w:type="dxa"/>
            <w:gridSpan w:val="5"/>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208</w:t>
            </w:r>
          </w:p>
        </w:tc>
        <w:tc>
          <w:tcPr>
            <w:tcW w:w="921" w:type="dxa"/>
            <w:gridSpan w:val="5"/>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nil"/>
              <w:left w:val="single" w:sz="4"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156</w:t>
            </w:r>
          </w:p>
        </w:tc>
        <w:tc>
          <w:tcPr>
            <w:tcW w:w="856" w:type="dxa"/>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5772</w:t>
            </w:r>
          </w:p>
        </w:tc>
      </w:tr>
      <w:tr w:rsidR="00F31969" w:rsidRPr="0059284D" w:rsidTr="007B06A1">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57А</w:t>
            </w:r>
          </w:p>
        </w:tc>
        <w:tc>
          <w:tcPr>
            <w:tcW w:w="3177"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Лазаревац-III</w:t>
            </w:r>
            <w:r w:rsidRPr="0059284D">
              <w:rPr>
                <w:rFonts w:ascii="Arial" w:eastAsia="Calibri" w:hAnsi="Arial" w:cs="Arial"/>
                <w:sz w:val="18"/>
                <w:szCs w:val="18"/>
                <w:lang w:val="sr-Cyrl-CS"/>
              </w:rPr>
              <w:t xml:space="preserve"> </w:t>
            </w:r>
            <w:r w:rsidRPr="0059284D">
              <w:rPr>
                <w:rFonts w:ascii="Arial" w:eastAsia="Calibri" w:hAnsi="Arial" w:cs="Arial"/>
                <w:sz w:val="18"/>
                <w:szCs w:val="18"/>
              </w:rPr>
              <w:t>Месна-ФЕО</w:t>
            </w:r>
          </w:p>
        </w:tc>
        <w:tc>
          <w:tcPr>
            <w:tcW w:w="9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60"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4"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7B06A1">
        <w:trPr>
          <w:trHeight w:val="450"/>
        </w:trPr>
        <w:tc>
          <w:tcPr>
            <w:tcW w:w="565" w:type="dxa"/>
            <w:gridSpan w:val="3"/>
            <w:vMerge/>
            <w:tcBorders>
              <w:top w:val="nil"/>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 А</w:t>
            </w:r>
          </w:p>
        </w:tc>
        <w:tc>
          <w:tcPr>
            <w:tcW w:w="3177"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Јабучје-Лајковац-Лазаревац-</w:t>
            </w:r>
            <w:r w:rsidRPr="0059284D">
              <w:rPr>
                <w:rFonts w:ascii="Arial" w:eastAsia="Calibri" w:hAnsi="Arial" w:cs="Arial"/>
                <w:sz w:val="18"/>
                <w:szCs w:val="18"/>
                <w:lang w:val="ru-RU"/>
              </w:rPr>
              <w:br/>
              <w:t>Вреоци-ТЕК-Тамнава (плато ТЗ)</w:t>
            </w:r>
          </w:p>
        </w:tc>
        <w:tc>
          <w:tcPr>
            <w:tcW w:w="9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7,15</w:t>
            </w:r>
          </w:p>
        </w:tc>
        <w:tc>
          <w:tcPr>
            <w:tcW w:w="851"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60" w:type="dxa"/>
            <w:gridSpan w:val="5"/>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5,40</w:t>
            </w:r>
          </w:p>
        </w:tc>
        <w:tc>
          <w:tcPr>
            <w:tcW w:w="840" w:type="dxa"/>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7,15 </w:t>
            </w:r>
          </w:p>
        </w:tc>
        <w:tc>
          <w:tcPr>
            <w:tcW w:w="81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992" w:type="dxa"/>
            <w:gridSpan w:val="4"/>
            <w:vMerge/>
            <w:tcBorders>
              <w:top w:val="nil"/>
              <w:left w:val="single" w:sz="4" w:space="0" w:color="auto"/>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4"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7B06A1">
        <w:trPr>
          <w:trHeight w:val="450"/>
        </w:trPr>
        <w:tc>
          <w:tcPr>
            <w:tcW w:w="565" w:type="dxa"/>
            <w:gridSpan w:val="3"/>
            <w:vMerge/>
            <w:tcBorders>
              <w:top w:val="single" w:sz="4"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 А</w:t>
            </w:r>
          </w:p>
        </w:tc>
        <w:tc>
          <w:tcPr>
            <w:tcW w:w="3177"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Јабучје-Лајковац-Лазаревац АС-ТЕК-</w:t>
            </w:r>
            <w:r w:rsidRPr="0059284D">
              <w:rPr>
                <w:rFonts w:ascii="Arial" w:eastAsia="Calibri" w:hAnsi="Arial" w:cs="Arial"/>
                <w:sz w:val="18"/>
                <w:szCs w:val="18"/>
                <w:lang w:val="ru-RU"/>
              </w:rPr>
              <w:br/>
              <w:t>Тамнава(нас Радљево)</w:t>
            </w:r>
          </w:p>
        </w:tc>
        <w:tc>
          <w:tcPr>
            <w:tcW w:w="9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17,30</w:t>
            </w:r>
          </w:p>
        </w:tc>
        <w:tc>
          <w:tcPr>
            <w:tcW w:w="724"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3"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860" w:type="dxa"/>
            <w:gridSpan w:val="5"/>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17,30</w:t>
            </w:r>
          </w:p>
        </w:tc>
        <w:tc>
          <w:tcPr>
            <w:tcW w:w="840" w:type="dxa"/>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1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48</w:t>
            </w:r>
            <w:r w:rsidRPr="0059284D">
              <w:rPr>
                <w:rFonts w:ascii="Arial" w:eastAsia="Calibri" w:hAnsi="Arial" w:cs="Arial"/>
                <w:sz w:val="18"/>
                <w:szCs w:val="18"/>
              </w:rPr>
              <w:t> </w:t>
            </w:r>
          </w:p>
        </w:tc>
        <w:tc>
          <w:tcPr>
            <w:tcW w:w="992" w:type="dxa"/>
            <w:gridSpan w:val="4"/>
            <w:vMerge/>
            <w:tcBorders>
              <w:top w:val="single" w:sz="4" w:space="0" w:color="auto"/>
              <w:left w:val="single" w:sz="4"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7B06A1">
        <w:trPr>
          <w:trHeight w:val="46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w:t>
            </w:r>
          </w:p>
        </w:tc>
        <w:tc>
          <w:tcPr>
            <w:tcW w:w="3177"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Јабучје-Лајковац-Лазаревац АС -Степојевац -Тамнава (нас Радљево.)</w:t>
            </w:r>
          </w:p>
        </w:tc>
        <w:tc>
          <w:tcPr>
            <w:tcW w:w="9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19,05</w:t>
            </w:r>
          </w:p>
        </w:tc>
        <w:tc>
          <w:tcPr>
            <w:tcW w:w="851"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w:t>
            </w:r>
          </w:p>
        </w:tc>
        <w:tc>
          <w:tcPr>
            <w:tcW w:w="860"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19,05</w:t>
            </w:r>
          </w:p>
        </w:tc>
        <w:tc>
          <w:tcPr>
            <w:tcW w:w="81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w:t>
            </w:r>
          </w:p>
        </w:tc>
        <w:tc>
          <w:tcPr>
            <w:tcW w:w="992" w:type="dxa"/>
            <w:gridSpan w:val="4"/>
            <w:vMerge/>
            <w:tcBorders>
              <w:top w:val="nil"/>
              <w:left w:val="single" w:sz="4"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30</w:t>
            </w:r>
          </w:p>
        </w:tc>
        <w:tc>
          <w:tcPr>
            <w:tcW w:w="583"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Л</w:t>
            </w:r>
          </w:p>
        </w:tc>
        <w:tc>
          <w:tcPr>
            <w:tcW w:w="3177" w:type="dxa"/>
            <w:gridSpan w:val="3"/>
            <w:tcBorders>
              <w:top w:val="single" w:sz="8" w:space="0" w:color="auto"/>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 Пут -Лазаревац-Очага-</w:t>
            </w:r>
            <w:r w:rsidRPr="0059284D">
              <w:rPr>
                <w:rFonts w:ascii="Arial" w:eastAsia="Calibri" w:hAnsi="Arial" w:cs="Arial"/>
                <w:sz w:val="18"/>
                <w:szCs w:val="18"/>
                <w:lang w:val="ru-RU"/>
              </w:rPr>
              <w:br/>
              <w:t>Тамнава (нас Радљево)</w:t>
            </w:r>
          </w:p>
        </w:tc>
        <w:tc>
          <w:tcPr>
            <w:tcW w:w="922" w:type="dxa"/>
            <w:gridSpan w:val="3"/>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3"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w:t>
            </w:r>
          </w:p>
        </w:tc>
        <w:tc>
          <w:tcPr>
            <w:tcW w:w="921" w:type="dxa"/>
            <w:gridSpan w:val="5"/>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single" w:sz="8" w:space="0" w:color="auto"/>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1151</w:t>
            </w:r>
          </w:p>
        </w:tc>
      </w:tr>
      <w:tr w:rsidR="00F31969" w:rsidRPr="0059284D" w:rsidTr="00F31969">
        <w:trPr>
          <w:trHeight w:val="42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48</w:t>
            </w:r>
          </w:p>
        </w:tc>
        <w:tc>
          <w:tcPr>
            <w:tcW w:w="636"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w:t>
            </w:r>
          </w:p>
        </w:tc>
        <w:tc>
          <w:tcPr>
            <w:tcW w:w="3177" w:type="dxa"/>
            <w:gridSpan w:val="3"/>
            <w:tcBorders>
              <w:top w:val="nil"/>
              <w:left w:val="nil"/>
              <w:bottom w:val="single" w:sz="8" w:space="0" w:color="auto"/>
              <w:right w:val="single" w:sz="8" w:space="0" w:color="auto"/>
            </w:tcBorders>
            <w:vAlign w:val="bottom"/>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Лазаревац-Очага-</w:t>
            </w:r>
            <w:r w:rsidRPr="0059284D">
              <w:rPr>
                <w:rFonts w:ascii="Arial" w:eastAsia="Calibri" w:hAnsi="Arial" w:cs="Arial"/>
                <w:sz w:val="18"/>
                <w:szCs w:val="18"/>
                <w:lang w:val="ru-RU"/>
              </w:rPr>
              <w:t>Тамнава (плато ТЗ)</w:t>
            </w:r>
          </w:p>
        </w:tc>
        <w:tc>
          <w:tcPr>
            <w:tcW w:w="9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860" w:type="dxa"/>
            <w:gridSpan w:val="5"/>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31</w:t>
            </w:r>
          </w:p>
        </w:tc>
        <w:tc>
          <w:tcPr>
            <w:tcW w:w="583"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36"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w:t>
            </w:r>
          </w:p>
        </w:tc>
        <w:tc>
          <w:tcPr>
            <w:tcW w:w="3177"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Бистрица - Сушара</w:t>
            </w:r>
          </w:p>
        </w:tc>
        <w:tc>
          <w:tcPr>
            <w:tcW w:w="922"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60" w:type="dxa"/>
            <w:gridSpan w:val="5"/>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188</w:t>
            </w:r>
          </w:p>
        </w:tc>
        <w:tc>
          <w:tcPr>
            <w:tcW w:w="921" w:type="dxa"/>
            <w:gridSpan w:val="5"/>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840" w:type="dxa"/>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13"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992" w:type="dxa"/>
            <w:gridSpan w:val="4"/>
            <w:vMerge w:val="restart"/>
            <w:tcBorders>
              <w:top w:val="nil"/>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188</w:t>
            </w:r>
          </w:p>
        </w:tc>
        <w:tc>
          <w:tcPr>
            <w:tcW w:w="856" w:type="dxa"/>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5652</w:t>
            </w:r>
          </w:p>
        </w:tc>
      </w:tr>
      <w:tr w:rsidR="00F31969" w:rsidRPr="0059284D"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840" w:type="dxa"/>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13" w:type="dxa"/>
            <w:gridSpan w:val="3"/>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83"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636"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0" w:type="dxa"/>
            <w:gridSpan w:val="5"/>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840" w:type="dxa"/>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13"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32</w:t>
            </w:r>
          </w:p>
        </w:tc>
        <w:tc>
          <w:tcPr>
            <w:tcW w:w="583"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113 Б</w:t>
            </w:r>
          </w:p>
        </w:tc>
        <w:tc>
          <w:tcPr>
            <w:tcW w:w="3177"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Дрен - Лазаревац</w:t>
            </w:r>
          </w:p>
        </w:tc>
        <w:tc>
          <w:tcPr>
            <w:tcW w:w="922" w:type="dxa"/>
            <w:gridSpan w:val="3"/>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15,35</w:t>
            </w:r>
          </w:p>
        </w:tc>
        <w:tc>
          <w:tcPr>
            <w:tcW w:w="851"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921" w:type="dxa"/>
            <w:gridSpan w:val="5"/>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647</w:t>
            </w:r>
          </w:p>
        </w:tc>
      </w:tr>
      <w:tr w:rsidR="00F31969" w:rsidRPr="0059284D"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113 Б </w:t>
            </w:r>
          </w:p>
        </w:tc>
        <w:tc>
          <w:tcPr>
            <w:tcW w:w="317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Завод - Сушара</w:t>
            </w:r>
          </w:p>
        </w:tc>
        <w:tc>
          <w:tcPr>
            <w:tcW w:w="92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60"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930"/>
        </w:trPr>
        <w:tc>
          <w:tcPr>
            <w:tcW w:w="565" w:type="dxa"/>
            <w:gridSpan w:val="3"/>
            <w:tcBorders>
              <w:top w:val="nil"/>
              <w:left w:val="double" w:sz="6"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33</w:t>
            </w:r>
          </w:p>
        </w:tc>
        <w:tc>
          <w:tcPr>
            <w:tcW w:w="583"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36"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141А</w:t>
            </w:r>
          </w:p>
        </w:tc>
        <w:tc>
          <w:tcPr>
            <w:tcW w:w="3177" w:type="dxa"/>
            <w:gridSpan w:val="3"/>
            <w:tcBorders>
              <w:top w:val="nil"/>
              <w:left w:val="nil"/>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Лазаревац(Вашариште)-</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w:t>
            </w:r>
            <w:r w:rsidRPr="0059284D">
              <w:rPr>
                <w:rFonts w:ascii="Arial" w:eastAsia="Calibri" w:hAnsi="Arial" w:cs="Arial"/>
                <w:sz w:val="18"/>
                <w:szCs w:val="18"/>
                <w:lang w:val="ru-RU"/>
              </w:rPr>
              <w:br/>
              <w:t>Завод-ТЕК</w:t>
            </w:r>
          </w:p>
        </w:tc>
        <w:tc>
          <w:tcPr>
            <w:tcW w:w="92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860"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w:t>
            </w: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nil"/>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584</w:t>
            </w:r>
          </w:p>
        </w:tc>
      </w:tr>
      <w:tr w:rsidR="00F31969" w:rsidRPr="0059284D"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34</w:t>
            </w:r>
          </w:p>
        </w:tc>
        <w:tc>
          <w:tcPr>
            <w:tcW w:w="583" w:type="dxa"/>
            <w:gridSpan w:val="3"/>
            <w:vMerge w:val="restart"/>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141С</w:t>
            </w:r>
          </w:p>
        </w:tc>
        <w:tc>
          <w:tcPr>
            <w:tcW w:w="3177" w:type="dxa"/>
            <w:gridSpan w:val="3"/>
            <w:tcBorders>
              <w:top w:val="single" w:sz="8" w:space="0" w:color="auto"/>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 С.магистрала -Завод-ТЕК</w:t>
            </w:r>
          </w:p>
        </w:tc>
        <w:tc>
          <w:tcPr>
            <w:tcW w:w="922" w:type="dxa"/>
            <w:gridSpan w:val="3"/>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w:t>
            </w:r>
          </w:p>
        </w:tc>
        <w:tc>
          <w:tcPr>
            <w:tcW w:w="921" w:type="dxa"/>
            <w:gridSpan w:val="5"/>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8" w:space="0" w:color="auto"/>
              <w:left w:val="single" w:sz="8" w:space="0" w:color="auto"/>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79</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2417</w:t>
            </w:r>
          </w:p>
        </w:tc>
      </w:tr>
      <w:tr w:rsidR="00F31969" w:rsidRPr="0059284D"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141</w:t>
            </w:r>
          </w:p>
        </w:tc>
        <w:tc>
          <w:tcPr>
            <w:tcW w:w="3177"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Завод - Тек</w:t>
            </w:r>
          </w:p>
        </w:tc>
        <w:tc>
          <w:tcPr>
            <w:tcW w:w="922"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14,20</w:t>
            </w:r>
          </w:p>
        </w:tc>
        <w:tc>
          <w:tcPr>
            <w:tcW w:w="724"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1"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60"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840" w:type="dxa"/>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1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992" w:type="dxa"/>
            <w:gridSpan w:val="4"/>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22,20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1"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14,20</w:t>
            </w:r>
          </w:p>
        </w:tc>
        <w:tc>
          <w:tcPr>
            <w:tcW w:w="840" w:type="dxa"/>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1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3"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22,20</w:t>
            </w:r>
          </w:p>
        </w:tc>
        <w:tc>
          <w:tcPr>
            <w:tcW w:w="840" w:type="dxa"/>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1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65"/>
        </w:trPr>
        <w:tc>
          <w:tcPr>
            <w:tcW w:w="565" w:type="dxa"/>
            <w:gridSpan w:val="3"/>
            <w:tcBorders>
              <w:top w:val="nil"/>
              <w:left w:val="double" w:sz="6"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35</w:t>
            </w:r>
          </w:p>
        </w:tc>
        <w:tc>
          <w:tcPr>
            <w:tcW w:w="583"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46А</w:t>
            </w:r>
          </w:p>
        </w:tc>
        <w:tc>
          <w:tcPr>
            <w:tcW w:w="3177" w:type="dxa"/>
            <w:gridSpan w:val="3"/>
            <w:tcBorders>
              <w:top w:val="nil"/>
              <w:left w:val="nil"/>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Лазаревац(Вашариште)-</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месна-Завод-</w:t>
            </w:r>
            <w:r w:rsidRPr="0059284D">
              <w:rPr>
                <w:rFonts w:ascii="Arial" w:eastAsia="Calibri" w:hAnsi="Arial" w:cs="Arial"/>
                <w:sz w:val="18"/>
                <w:szCs w:val="18"/>
                <w:lang w:val="ru-RU"/>
              </w:rPr>
              <w:br/>
              <w:t>Централна</w:t>
            </w:r>
          </w:p>
        </w:tc>
        <w:tc>
          <w:tcPr>
            <w:tcW w:w="92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60"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921" w:type="dxa"/>
            <w:gridSpan w:val="5"/>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nil"/>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365</w:t>
            </w:r>
          </w:p>
        </w:tc>
      </w:tr>
      <w:tr w:rsidR="00F31969" w:rsidRPr="0059284D" w:rsidTr="00F31969">
        <w:trPr>
          <w:gridBefore w:val="1"/>
          <w:wBefore w:w="17" w:type="dxa"/>
          <w:trHeight w:val="315"/>
        </w:trPr>
        <w:tc>
          <w:tcPr>
            <w:tcW w:w="14113" w:type="dxa"/>
            <w:gridSpan w:val="46"/>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54" w:type="dxa"/>
            <w:gridSpan w:val="2"/>
            <w:tcBorders>
              <w:top w:val="nil"/>
              <w:left w:val="nil"/>
              <w:bottom w:val="nil"/>
              <w:right w:val="nil"/>
            </w:tcBorders>
            <w:noWrap/>
            <w:vAlign w:val="bottom"/>
          </w:tcPr>
          <w:p w:rsidR="00F31969" w:rsidRPr="0059284D" w:rsidRDefault="00F31969" w:rsidP="00F31969">
            <w:pPr>
              <w:spacing w:after="0" w:line="240" w:lineRule="auto"/>
              <w:rPr>
                <w:rFonts w:ascii="Arial" w:eastAsia="Calibri" w:hAnsi="Arial" w:cs="Arial"/>
                <w:sz w:val="18"/>
                <w:szCs w:val="18"/>
              </w:rPr>
            </w:pPr>
          </w:p>
        </w:tc>
        <w:tc>
          <w:tcPr>
            <w:tcW w:w="992" w:type="dxa"/>
            <w:gridSpan w:val="2"/>
            <w:tcBorders>
              <w:top w:val="nil"/>
              <w:left w:val="nil"/>
              <w:bottom w:val="nil"/>
              <w:right w:val="nil"/>
            </w:tcBorders>
            <w:noWrap/>
            <w:vAlign w:val="bottom"/>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36</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3092" w:type="dxa"/>
            <w:gridSpan w:val="3"/>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Венчани - Даросава - Завод - Лазаревац</w:t>
            </w:r>
          </w:p>
        </w:tc>
        <w:tc>
          <w:tcPr>
            <w:tcW w:w="850"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5,15</w:t>
            </w:r>
          </w:p>
        </w:tc>
        <w:tc>
          <w:tcPr>
            <w:tcW w:w="724"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3"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237</w:t>
            </w:r>
          </w:p>
        </w:tc>
        <w:tc>
          <w:tcPr>
            <w:tcW w:w="851"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5,15</w:t>
            </w:r>
          </w:p>
        </w:tc>
        <w:tc>
          <w:tcPr>
            <w:tcW w:w="895"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20"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w:t>
            </w:r>
          </w:p>
        </w:tc>
        <w:tc>
          <w:tcPr>
            <w:tcW w:w="754"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237</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7104</w:t>
            </w: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13,15</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13,15</w:t>
            </w: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20"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 Ц</w:t>
            </w:r>
          </w:p>
        </w:tc>
        <w:tc>
          <w:tcPr>
            <w:tcW w:w="309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Венчани - Даросава - Централна</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21,15</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21,15</w:t>
            </w:r>
          </w:p>
        </w:tc>
        <w:tc>
          <w:tcPr>
            <w:tcW w:w="895"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20"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754"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1207"/>
        </w:trPr>
        <w:tc>
          <w:tcPr>
            <w:tcW w:w="652" w:type="dxa"/>
            <w:gridSpan w:val="4"/>
            <w:vMerge w:val="restart"/>
            <w:tcBorders>
              <w:top w:val="nil"/>
              <w:left w:val="doub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37</w:t>
            </w:r>
          </w:p>
        </w:tc>
        <w:tc>
          <w:tcPr>
            <w:tcW w:w="567" w:type="dxa"/>
            <w:gridSpan w:val="3"/>
            <w:vMerge w:val="restart"/>
            <w:tcBorders>
              <w:top w:val="nil"/>
              <w:left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176</w:t>
            </w:r>
          </w:p>
        </w:tc>
        <w:tc>
          <w:tcPr>
            <w:tcW w:w="3092"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Магловац - Венчани - Стрмово-</w:t>
            </w:r>
            <w:r w:rsidRPr="0059284D">
              <w:rPr>
                <w:rFonts w:ascii="Arial" w:eastAsia="Calibri" w:hAnsi="Arial" w:cs="Arial"/>
                <w:sz w:val="18"/>
                <w:szCs w:val="18"/>
              </w:rPr>
              <w:br/>
              <w:t>Медошевац</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823" w:type="dxa"/>
            <w:gridSpan w:val="4"/>
            <w:vMerge w:val="restart"/>
            <w:tcBorders>
              <w:top w:val="nil"/>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20"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754" w:type="dxa"/>
            <w:gridSpan w:val="2"/>
            <w:vMerge w:val="restart"/>
            <w:tcBorders>
              <w:top w:val="nil"/>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w:t>
            </w:r>
          </w:p>
        </w:tc>
        <w:tc>
          <w:tcPr>
            <w:tcW w:w="992" w:type="dxa"/>
            <w:gridSpan w:val="2"/>
            <w:vMerge w:val="restart"/>
            <w:tcBorders>
              <w:top w:val="nil"/>
              <w:left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4338</w:t>
            </w:r>
          </w:p>
        </w:tc>
      </w:tr>
      <w:tr w:rsidR="00F31969" w:rsidRPr="0059284D" w:rsidTr="00F31969">
        <w:trPr>
          <w:trHeight w:val="420"/>
        </w:trPr>
        <w:tc>
          <w:tcPr>
            <w:tcW w:w="652" w:type="dxa"/>
            <w:gridSpan w:val="4"/>
            <w:vMerge/>
            <w:tcBorders>
              <w:left w:val="doub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left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left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20"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left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left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1388"/>
        </w:trPr>
        <w:tc>
          <w:tcPr>
            <w:tcW w:w="652" w:type="dxa"/>
            <w:gridSpan w:val="4"/>
            <w:vMerge/>
            <w:tcBorders>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895"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20"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5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38</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181 А</w:t>
            </w:r>
          </w:p>
        </w:tc>
        <w:tc>
          <w:tcPr>
            <w:tcW w:w="3092"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Венчани - Стрмово - Барошевац -</w:t>
            </w:r>
            <w:r w:rsidRPr="0059284D">
              <w:rPr>
                <w:rFonts w:ascii="Arial" w:eastAsia="Calibri" w:hAnsi="Arial" w:cs="Arial"/>
                <w:sz w:val="18"/>
                <w:szCs w:val="18"/>
                <w:lang w:val="ru-RU"/>
              </w:rPr>
              <w:br/>
              <w:t>Рудовци(куп)</w:t>
            </w:r>
          </w:p>
        </w:tc>
        <w:tc>
          <w:tcPr>
            <w:tcW w:w="850"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98</w:t>
            </w:r>
          </w:p>
        </w:tc>
        <w:tc>
          <w:tcPr>
            <w:tcW w:w="851"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2062</w:t>
            </w: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Рудовци (диков) - Завод - Лазаревац</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181</w:t>
            </w:r>
          </w:p>
        </w:tc>
        <w:tc>
          <w:tcPr>
            <w:tcW w:w="3092"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Венчани - Стрмово - Барошевац-</w:t>
            </w:r>
            <w:r w:rsidRPr="0059284D">
              <w:rPr>
                <w:rFonts w:ascii="Arial" w:eastAsia="Calibri" w:hAnsi="Arial" w:cs="Arial"/>
                <w:sz w:val="18"/>
                <w:szCs w:val="18"/>
                <w:lang w:val="ru-RU"/>
              </w:rPr>
              <w:br/>
              <w:t>Завод - Лазаревац</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23"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43А</w:t>
            </w:r>
          </w:p>
        </w:tc>
        <w:tc>
          <w:tcPr>
            <w:tcW w:w="3092"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Барошевац-Завод-Лазаревац</w:t>
            </w:r>
          </w:p>
        </w:tc>
        <w:tc>
          <w:tcPr>
            <w:tcW w:w="850"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724" w:type="dxa"/>
            <w:gridSpan w:val="2"/>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853"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39</w:t>
            </w:r>
          </w:p>
        </w:tc>
        <w:tc>
          <w:tcPr>
            <w:tcW w:w="567"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w:t>
            </w:r>
          </w:p>
        </w:tc>
        <w:tc>
          <w:tcPr>
            <w:tcW w:w="3092" w:type="dxa"/>
            <w:gridSpan w:val="3"/>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Пркосава – Барошевац-Н.Монтажа</w:t>
            </w:r>
          </w:p>
        </w:tc>
        <w:tc>
          <w:tcPr>
            <w:tcW w:w="850"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7,1</w:t>
            </w:r>
            <w:r w:rsidR="00F31969" w:rsidRPr="0059284D">
              <w:rPr>
                <w:rFonts w:ascii="Arial" w:eastAsia="Calibri" w:hAnsi="Arial" w:cs="Arial"/>
                <w:sz w:val="18"/>
                <w:szCs w:val="18"/>
              </w:rPr>
              <w:t>5</w:t>
            </w:r>
          </w:p>
        </w:tc>
        <w:tc>
          <w:tcPr>
            <w:tcW w:w="853"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F31969" w:rsidRPr="0059284D" w:rsidRDefault="00716F1A"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55</w:t>
            </w:r>
          </w:p>
        </w:tc>
        <w:tc>
          <w:tcPr>
            <w:tcW w:w="851"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895"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7,1</w:t>
            </w:r>
            <w:r w:rsidR="00F31969" w:rsidRPr="0059284D">
              <w:rPr>
                <w:rFonts w:ascii="Arial" w:eastAsia="Calibri" w:hAnsi="Arial" w:cs="Arial"/>
                <w:sz w:val="18"/>
                <w:szCs w:val="18"/>
              </w:rPr>
              <w:t>5</w:t>
            </w:r>
          </w:p>
        </w:tc>
        <w:tc>
          <w:tcPr>
            <w:tcW w:w="820"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rsidR="00F31969" w:rsidRPr="0059284D" w:rsidRDefault="00716F1A"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54" w:type="dxa"/>
            <w:gridSpan w:val="2"/>
            <w:vMerge w:val="restart"/>
            <w:tcBorders>
              <w:top w:val="single" w:sz="8" w:space="0" w:color="auto"/>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55</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1650</w:t>
            </w: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15,1</w:t>
            </w:r>
            <w:r w:rsidR="00F31969" w:rsidRPr="0059284D">
              <w:rPr>
                <w:rFonts w:ascii="Arial" w:eastAsia="Calibri" w:hAnsi="Arial" w:cs="Arial"/>
                <w:sz w:val="18"/>
                <w:szCs w:val="18"/>
              </w:rPr>
              <w:t>5</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15,1</w:t>
            </w:r>
            <w:r w:rsidR="00F31969" w:rsidRPr="0059284D">
              <w:rPr>
                <w:rFonts w:ascii="Arial" w:eastAsia="Calibri" w:hAnsi="Arial" w:cs="Arial"/>
                <w:sz w:val="18"/>
                <w:szCs w:val="18"/>
              </w:rPr>
              <w:t>5</w:t>
            </w:r>
          </w:p>
        </w:tc>
        <w:tc>
          <w:tcPr>
            <w:tcW w:w="820"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652" w:type="dxa"/>
            <w:gridSpan w:val="4"/>
            <w:vMerge/>
            <w:tcBorders>
              <w:top w:val="nil"/>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23,1</w:t>
            </w:r>
            <w:r w:rsidR="00F31969" w:rsidRPr="0059284D">
              <w:rPr>
                <w:rFonts w:ascii="Arial" w:eastAsia="Calibri" w:hAnsi="Arial" w:cs="Arial"/>
                <w:sz w:val="18"/>
                <w:szCs w:val="18"/>
              </w:rPr>
              <w:t>5</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23,1</w:t>
            </w:r>
            <w:r w:rsidR="00F31969" w:rsidRPr="0059284D">
              <w:rPr>
                <w:rFonts w:ascii="Arial" w:eastAsia="Calibri" w:hAnsi="Arial" w:cs="Arial"/>
                <w:sz w:val="18"/>
                <w:szCs w:val="18"/>
              </w:rPr>
              <w:t>5</w:t>
            </w:r>
          </w:p>
        </w:tc>
        <w:tc>
          <w:tcPr>
            <w:tcW w:w="820"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4"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40</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85</w:t>
            </w:r>
          </w:p>
        </w:tc>
        <w:tc>
          <w:tcPr>
            <w:tcW w:w="3092"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Аранђеловац - Барошевац - Фео - Сушара</w:t>
            </w:r>
          </w:p>
        </w:tc>
        <w:tc>
          <w:tcPr>
            <w:tcW w:w="850"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39</w:t>
            </w:r>
          </w:p>
        </w:tc>
        <w:tc>
          <w:tcPr>
            <w:tcW w:w="823" w:type="dxa"/>
            <w:gridSpan w:val="4"/>
            <w:vMerge w:val="restart"/>
            <w:tcBorders>
              <w:top w:val="single" w:sz="4"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208</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895"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20"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39</w:t>
            </w:r>
          </w:p>
        </w:tc>
        <w:tc>
          <w:tcPr>
            <w:tcW w:w="754" w:type="dxa"/>
            <w:gridSpan w:val="2"/>
            <w:vMerge w:val="restart"/>
            <w:tcBorders>
              <w:top w:val="single" w:sz="4" w:space="0" w:color="auto"/>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139</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5621</w:t>
            </w: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 xml:space="preserve">ЦА </w:t>
            </w:r>
            <w:r w:rsidRPr="0059284D">
              <w:rPr>
                <w:rFonts w:ascii="Arial" w:eastAsia="Calibri" w:hAnsi="Arial" w:cs="Arial"/>
                <w:sz w:val="18"/>
                <w:szCs w:val="18"/>
                <w:lang w:val="ru-RU"/>
              </w:rPr>
              <w:lastRenderedPageBreak/>
              <w:t>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15,10</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20"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65"/>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41</w:t>
            </w:r>
          </w:p>
        </w:tc>
        <w:tc>
          <w:tcPr>
            <w:tcW w:w="567"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3092" w:type="dxa"/>
            <w:gridSpan w:val="3"/>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Аранђеловац - Барошевац - Фео</w:t>
            </w:r>
            <w:r w:rsidRPr="0059284D">
              <w:rPr>
                <w:rFonts w:ascii="Arial" w:eastAsia="Calibri" w:hAnsi="Arial" w:cs="Arial"/>
                <w:sz w:val="18"/>
                <w:szCs w:val="18"/>
              </w:rPr>
              <w:br/>
              <w:t>-Лазаревац</w:t>
            </w:r>
          </w:p>
        </w:tc>
        <w:tc>
          <w:tcPr>
            <w:tcW w:w="850"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46</w:t>
            </w:r>
          </w:p>
        </w:tc>
        <w:tc>
          <w:tcPr>
            <w:tcW w:w="823"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83</w:t>
            </w: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1735</w:t>
            </w:r>
          </w:p>
        </w:tc>
      </w:tr>
      <w:tr w:rsidR="00F31969" w:rsidRPr="0059284D" w:rsidTr="00F31969">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42</w:t>
            </w:r>
          </w:p>
        </w:tc>
        <w:tc>
          <w:tcPr>
            <w:tcW w:w="567"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Село Бања - Аранђеловац </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16,45</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2402</w:t>
            </w:r>
          </w:p>
        </w:tc>
      </w:tr>
      <w:tr w:rsidR="00F31969" w:rsidRPr="0059284D" w:rsidTr="00F31969">
        <w:trPr>
          <w:trHeight w:val="46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w:t>
            </w:r>
          </w:p>
        </w:tc>
        <w:tc>
          <w:tcPr>
            <w:tcW w:w="3092"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Аранђеловац-Барошевац-Вреоци-</w:t>
            </w:r>
            <w:r w:rsidRPr="0059284D">
              <w:rPr>
                <w:rFonts w:ascii="Arial" w:eastAsia="Calibri" w:hAnsi="Arial" w:cs="Arial"/>
                <w:sz w:val="18"/>
                <w:szCs w:val="18"/>
                <w:lang w:val="ru-RU"/>
              </w:rPr>
              <w:br/>
              <w:t>Ц.ноћ-Тамнава(нас Радљево.)</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43</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79</w:t>
            </w:r>
          </w:p>
        </w:tc>
        <w:tc>
          <w:tcPr>
            <w:tcW w:w="3092"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Аранђеловац - Барошевац –Завод-</w:t>
            </w:r>
            <w:r w:rsidRPr="0059284D">
              <w:rPr>
                <w:rFonts w:ascii="Arial" w:eastAsia="Calibri" w:hAnsi="Arial" w:cs="Arial"/>
                <w:sz w:val="18"/>
                <w:szCs w:val="18"/>
                <w:lang w:val="ru-RU"/>
              </w:rPr>
              <w:br/>
              <w:t>В.Црљени- Волујак</w:t>
            </w:r>
          </w:p>
        </w:tc>
        <w:tc>
          <w:tcPr>
            <w:tcW w:w="850"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23" w:type="dxa"/>
            <w:gridSpan w:val="4"/>
            <w:vMerge w:val="restart"/>
            <w:tcBorders>
              <w:top w:val="single" w:sz="4"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269</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single" w:sz="4" w:space="0" w:color="auto"/>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5657</w:t>
            </w: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1443"/>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44</w:t>
            </w:r>
          </w:p>
        </w:tc>
        <w:tc>
          <w:tcPr>
            <w:tcW w:w="567"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84</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Аранђеловац-Барошевац-Монтажа</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33</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64</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1336</w:t>
            </w:r>
          </w:p>
        </w:tc>
      </w:tr>
      <w:tr w:rsidR="00F31969" w:rsidRPr="0059284D" w:rsidTr="00F31969">
        <w:trPr>
          <w:trHeight w:val="167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Монтажа-Јунковац (пескара)</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6,50</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823"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1459"/>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45</w:t>
            </w:r>
          </w:p>
        </w:tc>
        <w:tc>
          <w:tcPr>
            <w:tcW w:w="567" w:type="dxa"/>
            <w:gridSpan w:val="3"/>
            <w:vMerge w:val="restart"/>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83</w:t>
            </w:r>
          </w:p>
        </w:tc>
        <w:tc>
          <w:tcPr>
            <w:tcW w:w="3092"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Аранђеловац - Барошевац - Медошевац</w:t>
            </w:r>
          </w:p>
        </w:tc>
        <w:tc>
          <w:tcPr>
            <w:tcW w:w="850"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823" w:type="dxa"/>
            <w:gridSpan w:val="4"/>
            <w:vMerge w:val="restart"/>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194</w:t>
            </w: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895"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20"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754" w:type="dxa"/>
            <w:gridSpan w:val="2"/>
            <w:vMerge w:val="restart"/>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201</w:t>
            </w:r>
          </w:p>
        </w:tc>
        <w:tc>
          <w:tcPr>
            <w:tcW w:w="992" w:type="dxa"/>
            <w:gridSpan w:val="2"/>
            <w:vMerge w:val="restart"/>
            <w:tcBorders>
              <w:top w:val="single" w:sz="8" w:space="0" w:color="auto"/>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5891</w:t>
            </w: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3"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895"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20"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6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85М</w:t>
            </w:r>
          </w:p>
        </w:tc>
        <w:tc>
          <w:tcPr>
            <w:tcW w:w="3092"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Аранђеловац-Барошевац-Медошевац-</w:t>
            </w:r>
            <w:r w:rsidRPr="0059284D">
              <w:rPr>
                <w:rFonts w:ascii="Arial" w:eastAsia="Calibri" w:hAnsi="Arial" w:cs="Arial"/>
                <w:sz w:val="18"/>
                <w:szCs w:val="18"/>
                <w:lang w:val="ru-RU"/>
              </w:rPr>
              <w:br/>
              <w:t>ФЕО-Сушара</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21,20</w:t>
            </w:r>
          </w:p>
        </w:tc>
        <w:tc>
          <w:tcPr>
            <w:tcW w:w="895"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20"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46</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85С</w:t>
            </w:r>
          </w:p>
        </w:tc>
        <w:tc>
          <w:tcPr>
            <w:tcW w:w="3092"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Аранђеловац - Барошевац - Фео -</w:t>
            </w:r>
            <w:r w:rsidRPr="0059284D">
              <w:rPr>
                <w:rFonts w:ascii="Arial" w:eastAsia="Calibri" w:hAnsi="Arial" w:cs="Arial"/>
                <w:sz w:val="18"/>
                <w:szCs w:val="18"/>
                <w:lang w:val="ru-RU"/>
              </w:rPr>
              <w:br/>
              <w:t>Сушара - С.Топлана</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73</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1533</w:t>
            </w:r>
          </w:p>
        </w:tc>
      </w:tr>
      <w:tr w:rsidR="00F31969" w:rsidRPr="0059284D" w:rsidTr="00F31969">
        <w:trPr>
          <w:trHeight w:val="46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85С</w:t>
            </w:r>
          </w:p>
        </w:tc>
        <w:tc>
          <w:tcPr>
            <w:tcW w:w="3092"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Аранђеловац - Барошевац - Фео -</w:t>
            </w:r>
            <w:r w:rsidRPr="0059284D">
              <w:rPr>
                <w:rFonts w:ascii="Arial" w:eastAsia="Calibri" w:hAnsi="Arial" w:cs="Arial"/>
                <w:sz w:val="18"/>
                <w:szCs w:val="18"/>
                <w:lang w:val="ru-RU"/>
              </w:rPr>
              <w:br/>
              <w:t>С.Топлана</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652" w:type="dxa"/>
            <w:gridSpan w:val="4"/>
            <w:vMerge w:val="restart"/>
            <w:tcBorders>
              <w:top w:val="nil"/>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47</w:t>
            </w:r>
          </w:p>
        </w:tc>
        <w:tc>
          <w:tcPr>
            <w:tcW w:w="567" w:type="dxa"/>
            <w:gridSpan w:val="3"/>
            <w:vMerge w:val="restart"/>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vMerge w:val="restart"/>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86</w:t>
            </w:r>
          </w:p>
        </w:tc>
        <w:tc>
          <w:tcPr>
            <w:tcW w:w="3092" w:type="dxa"/>
            <w:gridSpan w:val="3"/>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Трбушница(две удов.) -</w:t>
            </w:r>
            <w:r w:rsidRPr="0059284D">
              <w:rPr>
                <w:rFonts w:ascii="Arial" w:eastAsia="Calibri" w:hAnsi="Arial" w:cs="Arial"/>
                <w:sz w:val="18"/>
                <w:szCs w:val="18"/>
                <w:lang w:val="ru-RU"/>
              </w:rPr>
              <w:br/>
              <w:t>Тамнава (нас Радљево.)</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23" w:type="dxa"/>
            <w:gridSpan w:val="4"/>
            <w:vMerge w:val="restart"/>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78</w:t>
            </w: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895"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20"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754" w:type="dxa"/>
            <w:gridSpan w:val="2"/>
            <w:vMerge w:val="restart"/>
            <w:tcBorders>
              <w:top w:val="single" w:sz="8" w:space="0" w:color="000000"/>
              <w:left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000000"/>
              <w:left w:val="single" w:sz="8" w:space="0" w:color="auto"/>
              <w:right w:val="double" w:sz="6" w:space="0" w:color="auto"/>
            </w:tcBorders>
            <w:noWrap/>
            <w:vAlign w:val="center"/>
          </w:tcPr>
          <w:p w:rsidR="00F31969" w:rsidRPr="0059284D" w:rsidRDefault="00B80A08" w:rsidP="00F31969">
            <w:pPr>
              <w:spacing w:after="0" w:line="240" w:lineRule="auto"/>
              <w:rPr>
                <w:rFonts w:ascii="Arial" w:eastAsia="Calibri" w:hAnsi="Arial" w:cs="Arial"/>
                <w:sz w:val="18"/>
                <w:szCs w:val="18"/>
              </w:rPr>
            </w:pPr>
            <w:r w:rsidRPr="0059284D">
              <w:rPr>
                <w:rFonts w:ascii="Arial" w:eastAsia="Calibri" w:hAnsi="Arial" w:cs="Arial"/>
                <w:sz w:val="18"/>
                <w:szCs w:val="18"/>
              </w:rPr>
              <w:t>5844</w:t>
            </w:r>
          </w:p>
        </w:tc>
      </w:tr>
      <w:tr w:rsidR="00F31969" w:rsidRPr="0059284D" w:rsidTr="00F31969">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vMerge/>
            <w:tcBorders>
              <w:top w:val="single" w:sz="8" w:space="0" w:color="auto"/>
              <w:left w:val="nil"/>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3092" w:type="dxa"/>
            <w:gridSpan w:val="3"/>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13:35*</w:t>
            </w:r>
          </w:p>
        </w:tc>
        <w:tc>
          <w:tcPr>
            <w:tcW w:w="724"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13:35*</w:t>
            </w:r>
          </w:p>
        </w:tc>
        <w:tc>
          <w:tcPr>
            <w:tcW w:w="895"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20"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vMerge/>
            <w:tcBorders>
              <w:top w:val="nil"/>
              <w:left w:val="nil"/>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3092" w:type="dxa"/>
            <w:gridSpan w:val="3"/>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21:35*</w:t>
            </w:r>
          </w:p>
        </w:tc>
        <w:tc>
          <w:tcPr>
            <w:tcW w:w="724" w:type="dxa"/>
            <w:gridSpan w:val="2"/>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21:35*</w:t>
            </w:r>
          </w:p>
        </w:tc>
        <w:tc>
          <w:tcPr>
            <w:tcW w:w="895"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20"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50"/>
        </w:trPr>
        <w:tc>
          <w:tcPr>
            <w:tcW w:w="652" w:type="dxa"/>
            <w:gridSpan w:val="4"/>
            <w:vMerge/>
            <w:tcBorders>
              <w:top w:val="nil"/>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vMerge/>
            <w:tcBorders>
              <w:top w:val="nil"/>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3092"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Бистрица (Шарена капија) -</w:t>
            </w:r>
            <w:r w:rsidRPr="0059284D">
              <w:rPr>
                <w:rFonts w:ascii="Arial" w:eastAsia="Calibri" w:hAnsi="Arial" w:cs="Arial"/>
                <w:sz w:val="18"/>
                <w:szCs w:val="18"/>
                <w:lang w:val="ru-RU"/>
              </w:rPr>
              <w:br/>
              <w:t>Тамнава (нас Радљево.)</w:t>
            </w:r>
          </w:p>
        </w:tc>
        <w:tc>
          <w:tcPr>
            <w:tcW w:w="850"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w:t>
            </w:r>
          </w:p>
        </w:tc>
        <w:tc>
          <w:tcPr>
            <w:tcW w:w="823" w:type="dxa"/>
            <w:gridSpan w:val="4"/>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895"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20"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w:t>
            </w:r>
          </w:p>
        </w:tc>
        <w:tc>
          <w:tcPr>
            <w:tcW w:w="754" w:type="dxa"/>
            <w:gridSpan w:val="2"/>
            <w:vMerge/>
            <w:tcBorders>
              <w:top w:val="single" w:sz="8" w:space="0" w:color="auto"/>
              <w:left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vMerge/>
            <w:tcBorders>
              <w:top w:val="single" w:sz="4" w:space="0" w:color="auto"/>
              <w:left w:val="nil"/>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3092"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724"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895"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20"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nil"/>
              <w:left w:val="double" w:sz="6"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vMerge/>
            <w:tcBorders>
              <w:top w:val="nil"/>
              <w:left w:val="nil"/>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309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895"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20"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50"/>
        </w:trPr>
        <w:tc>
          <w:tcPr>
            <w:tcW w:w="652"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3092" w:type="dxa"/>
            <w:gridSpan w:val="3"/>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sr-Cyrl-CS"/>
              </w:rPr>
            </w:pPr>
          </w:p>
          <w:p w:rsidR="00F31969" w:rsidRPr="0059284D" w:rsidRDefault="00F31969" w:rsidP="00F31969">
            <w:pPr>
              <w:spacing w:after="0" w:line="240" w:lineRule="auto"/>
              <w:rPr>
                <w:rFonts w:ascii="Arial" w:eastAsia="Calibri" w:hAnsi="Arial" w:cs="Arial"/>
                <w:sz w:val="18"/>
                <w:szCs w:val="18"/>
                <w:lang w:val="sr-Cyrl-CS"/>
              </w:rPr>
            </w:pPr>
          </w:p>
          <w:p w:rsidR="00F31969" w:rsidRPr="0059284D" w:rsidRDefault="00F31969" w:rsidP="00F31969">
            <w:pPr>
              <w:spacing w:after="0" w:line="240" w:lineRule="auto"/>
              <w:rPr>
                <w:rFonts w:ascii="Arial" w:eastAsia="Calibri" w:hAnsi="Arial" w:cs="Arial"/>
                <w:sz w:val="18"/>
                <w:szCs w:val="18"/>
                <w:lang w:val="sr-Cyrl-CS"/>
              </w:rPr>
            </w:pPr>
          </w:p>
        </w:tc>
        <w:tc>
          <w:tcPr>
            <w:tcW w:w="850" w:type="dxa"/>
            <w:gridSpan w:val="2"/>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7"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3" w:type="dxa"/>
            <w:gridSpan w:val="3"/>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23"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95" w:type="dxa"/>
            <w:gridSpan w:val="3"/>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66" w:type="dxa"/>
            <w:gridSpan w:val="2"/>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20" w:type="dxa"/>
            <w:gridSpan w:val="3"/>
            <w:tcBorders>
              <w:top w:val="single" w:sz="8" w:space="0" w:color="auto"/>
              <w:bottom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20" w:type="dxa"/>
            <w:gridSpan w:val="4"/>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54" w:type="dxa"/>
            <w:gridSpan w:val="2"/>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tcBorders>
              <w:top w:val="single" w:sz="8" w:space="0" w:color="auto"/>
              <w:bottom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5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48</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164</w:t>
            </w:r>
          </w:p>
        </w:tc>
        <w:tc>
          <w:tcPr>
            <w:tcW w:w="3092" w:type="dxa"/>
            <w:gridSpan w:val="3"/>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Бистрица (шар.кап.) - Барошевац-</w:t>
            </w:r>
            <w:r w:rsidRPr="0059284D">
              <w:rPr>
                <w:rFonts w:ascii="Arial" w:eastAsia="Calibri" w:hAnsi="Arial" w:cs="Arial"/>
                <w:sz w:val="18"/>
                <w:szCs w:val="18"/>
                <w:lang w:val="ru-RU"/>
              </w:rPr>
              <w:br/>
              <w:t>Медошевац</w:t>
            </w:r>
          </w:p>
        </w:tc>
        <w:tc>
          <w:tcPr>
            <w:tcW w:w="850"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46</w:t>
            </w:r>
          </w:p>
        </w:tc>
        <w:tc>
          <w:tcPr>
            <w:tcW w:w="851"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895"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20"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754" w:type="dxa"/>
            <w:gridSpan w:val="2"/>
            <w:vMerge w:val="restart"/>
            <w:tcBorders>
              <w:top w:val="single" w:sz="8" w:space="0" w:color="auto"/>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54C0F">
            <w:pPr>
              <w:spacing w:after="0" w:line="240" w:lineRule="auto"/>
              <w:rPr>
                <w:rFonts w:ascii="Arial" w:eastAsia="Calibri" w:hAnsi="Arial" w:cs="Arial"/>
                <w:sz w:val="18"/>
                <w:szCs w:val="18"/>
              </w:rPr>
            </w:pPr>
            <w:r w:rsidRPr="0059284D">
              <w:rPr>
                <w:rFonts w:ascii="Arial" w:eastAsia="Calibri" w:hAnsi="Arial" w:cs="Arial"/>
                <w:sz w:val="18"/>
                <w:szCs w:val="18"/>
              </w:rPr>
              <w:t>25</w:t>
            </w:r>
            <w:r w:rsidR="00F54C0F" w:rsidRPr="0059284D">
              <w:rPr>
                <w:rFonts w:ascii="Arial" w:eastAsia="Calibri" w:hAnsi="Arial" w:cs="Arial"/>
                <w:sz w:val="18"/>
                <w:szCs w:val="18"/>
              </w:rPr>
              <w:t>11</w:t>
            </w: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20"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895"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20"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49</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82</w:t>
            </w:r>
          </w:p>
        </w:tc>
        <w:tc>
          <w:tcPr>
            <w:tcW w:w="3092"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Даросава - Барошевац - Лазаревац</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33</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73</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1525</w:t>
            </w:r>
          </w:p>
        </w:tc>
      </w:tr>
      <w:tr w:rsidR="00F31969"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w:t>
            </w:r>
          </w:p>
        </w:tc>
        <w:tc>
          <w:tcPr>
            <w:tcW w:w="3092"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Лазаревац-С.Сепарација</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652" w:type="dxa"/>
            <w:gridSpan w:val="4"/>
            <w:vMerge w:val="restart"/>
            <w:tcBorders>
              <w:top w:val="single" w:sz="8" w:space="0" w:color="000000"/>
              <w:left w:val="double" w:sz="6"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lastRenderedPageBreak/>
              <w:t>50</w:t>
            </w:r>
          </w:p>
        </w:tc>
        <w:tc>
          <w:tcPr>
            <w:tcW w:w="567" w:type="dxa"/>
            <w:gridSpan w:val="3"/>
            <w:vMerge w:val="restart"/>
            <w:tcBorders>
              <w:top w:val="single" w:sz="8" w:space="0" w:color="000000"/>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163</w:t>
            </w:r>
          </w:p>
        </w:tc>
        <w:tc>
          <w:tcPr>
            <w:tcW w:w="3092"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Крушевица - Бистрица - Лазаревац</w:t>
            </w:r>
          </w:p>
        </w:tc>
        <w:tc>
          <w:tcPr>
            <w:tcW w:w="850"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3"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23" w:type="dxa"/>
            <w:gridSpan w:val="4"/>
            <w:vMerge w:val="restart"/>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983</w:t>
            </w:r>
          </w:p>
        </w:tc>
      </w:tr>
      <w:tr w:rsidR="00F31969" w:rsidRPr="0059284D" w:rsidTr="00F31969">
        <w:trPr>
          <w:trHeight w:val="420"/>
        </w:trPr>
        <w:tc>
          <w:tcPr>
            <w:tcW w:w="652" w:type="dxa"/>
            <w:gridSpan w:val="4"/>
            <w:vMerge/>
            <w:tcBorders>
              <w:top w:val="single" w:sz="8" w:space="0" w:color="auto"/>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57А</w:t>
            </w:r>
          </w:p>
        </w:tc>
        <w:tc>
          <w:tcPr>
            <w:tcW w:w="3092"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(Вашариште)-</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Месна-ФЕО</w:t>
            </w:r>
          </w:p>
        </w:tc>
        <w:tc>
          <w:tcPr>
            <w:tcW w:w="850"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724" w:type="dxa"/>
            <w:gridSpan w:val="2"/>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652" w:type="dxa"/>
            <w:gridSpan w:val="4"/>
            <w:vMerge/>
            <w:tcBorders>
              <w:top w:val="single" w:sz="8" w:space="0" w:color="auto"/>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w:t>
            </w:r>
          </w:p>
        </w:tc>
        <w:tc>
          <w:tcPr>
            <w:tcW w:w="3092"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Лазаревац-Завод-С.Сепарација</w:t>
            </w:r>
          </w:p>
        </w:tc>
        <w:tc>
          <w:tcPr>
            <w:tcW w:w="850"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30"/>
        </w:trPr>
        <w:tc>
          <w:tcPr>
            <w:tcW w:w="652" w:type="dxa"/>
            <w:gridSpan w:val="4"/>
            <w:tcBorders>
              <w:top w:val="single" w:sz="4" w:space="0" w:color="auto"/>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51</w:t>
            </w:r>
          </w:p>
        </w:tc>
        <w:tc>
          <w:tcPr>
            <w:tcW w:w="567" w:type="dxa"/>
            <w:gridSpan w:val="3"/>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301 А</w:t>
            </w:r>
          </w:p>
        </w:tc>
        <w:tc>
          <w:tcPr>
            <w:tcW w:w="3092"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 Н.Београд -ТЕНТ ''А''</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23" w:type="dxa"/>
            <w:gridSpan w:val="4"/>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74</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1546</w:t>
            </w:r>
          </w:p>
        </w:tc>
      </w:tr>
      <w:tr w:rsidR="00F31969" w:rsidRPr="0059284D" w:rsidTr="00F31969">
        <w:trPr>
          <w:trHeight w:val="315"/>
        </w:trPr>
        <w:tc>
          <w:tcPr>
            <w:tcW w:w="652" w:type="dxa"/>
            <w:gridSpan w:val="4"/>
            <w:tcBorders>
              <w:top w:val="nil"/>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52</w:t>
            </w:r>
          </w:p>
        </w:tc>
        <w:tc>
          <w:tcPr>
            <w:tcW w:w="567"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301 Б</w:t>
            </w:r>
          </w:p>
        </w:tc>
        <w:tc>
          <w:tcPr>
            <w:tcW w:w="309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Н.Београд-ТЕНТ ''Б''</w:t>
            </w:r>
          </w:p>
        </w:tc>
        <w:tc>
          <w:tcPr>
            <w:tcW w:w="850"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23"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106</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2218</w:t>
            </w:r>
          </w:p>
        </w:tc>
      </w:tr>
      <w:tr w:rsidR="00F31969" w:rsidRPr="0059284D" w:rsidTr="00F31969">
        <w:trPr>
          <w:trHeight w:val="330"/>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53</w:t>
            </w:r>
          </w:p>
        </w:tc>
        <w:tc>
          <w:tcPr>
            <w:tcW w:w="567"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74</w:t>
            </w:r>
          </w:p>
        </w:tc>
        <w:tc>
          <w:tcPr>
            <w:tcW w:w="722"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302 А</w:t>
            </w:r>
          </w:p>
        </w:tc>
        <w:tc>
          <w:tcPr>
            <w:tcW w:w="309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Београд (Кар.парк)- ТЕНТ''А''</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23"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1512</w:t>
            </w:r>
          </w:p>
        </w:tc>
      </w:tr>
      <w:tr w:rsidR="00F31969" w:rsidRPr="0059284D" w:rsidTr="00F31969">
        <w:trPr>
          <w:trHeight w:val="330"/>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4</w:t>
            </w:r>
          </w:p>
        </w:tc>
        <w:tc>
          <w:tcPr>
            <w:tcW w:w="567"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w:t>
            </w:r>
          </w:p>
        </w:tc>
        <w:tc>
          <w:tcPr>
            <w:tcW w:w="722"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302 Б</w:t>
            </w:r>
          </w:p>
        </w:tc>
        <w:tc>
          <w:tcPr>
            <w:tcW w:w="309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 (Кар.парк)-ТЕНТ ''Б''</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40</w:t>
            </w:r>
          </w:p>
        </w:tc>
        <w:tc>
          <w:tcPr>
            <w:tcW w:w="724"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23"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100</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2100</w:t>
            </w:r>
          </w:p>
        </w:tc>
      </w:tr>
      <w:tr w:rsidR="00F31969" w:rsidRPr="0059284D" w:rsidTr="00F31969">
        <w:trPr>
          <w:trHeight w:val="315"/>
        </w:trPr>
        <w:tc>
          <w:tcPr>
            <w:tcW w:w="652" w:type="dxa"/>
            <w:gridSpan w:val="4"/>
            <w:vMerge w:val="restart"/>
            <w:tcBorders>
              <w:top w:val="single" w:sz="8" w:space="0" w:color="auto"/>
              <w:left w:val="double" w:sz="6" w:space="0" w:color="auto"/>
              <w:bottom w:val="single" w:sz="12"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5</w:t>
            </w:r>
            <w:r w:rsidRPr="0059284D">
              <w:rPr>
                <w:rFonts w:ascii="Arial" w:eastAsia="Calibri" w:hAnsi="Arial" w:cs="Arial"/>
                <w:sz w:val="18"/>
                <w:szCs w:val="18"/>
                <w:lang w:val="sr-Cyrl-CS"/>
              </w:rPr>
              <w:t>5</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59</w:t>
            </w:r>
          </w:p>
        </w:tc>
        <w:tc>
          <w:tcPr>
            <w:tcW w:w="722"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302 Ц</w:t>
            </w:r>
          </w:p>
        </w:tc>
        <w:tc>
          <w:tcPr>
            <w:tcW w:w="3092" w:type="dxa"/>
            <w:gridSpan w:val="3"/>
            <w:tcBorders>
              <w:top w:val="single" w:sz="8" w:space="0" w:color="auto"/>
              <w:left w:val="nil"/>
              <w:bottom w:val="nil"/>
              <w:right w:val="single" w:sz="4"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 (Кар.парк.)- ТЕНТ ''А''</w:t>
            </w:r>
          </w:p>
        </w:tc>
        <w:tc>
          <w:tcPr>
            <w:tcW w:w="850" w:type="dxa"/>
            <w:gridSpan w:val="2"/>
            <w:tcBorders>
              <w:top w:val="single" w:sz="8" w:space="0" w:color="auto"/>
              <w:left w:val="single" w:sz="4"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23" w:type="dxa"/>
            <w:gridSpan w:val="4"/>
            <w:vMerge w:val="restart"/>
            <w:tcBorders>
              <w:top w:val="single" w:sz="8" w:space="0" w:color="auto"/>
              <w:left w:val="single" w:sz="8" w:space="0" w:color="auto"/>
              <w:bottom w:val="single" w:sz="12"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w:t>
            </w:r>
          </w:p>
        </w:tc>
        <w:tc>
          <w:tcPr>
            <w:tcW w:w="851"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95"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708" w:type="dxa"/>
            <w:vMerge w:val="restart"/>
            <w:tcBorders>
              <w:top w:val="single" w:sz="8" w:space="0" w:color="auto"/>
              <w:left w:val="single" w:sz="8" w:space="0" w:color="auto"/>
              <w:bottom w:val="single" w:sz="12"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140</w:t>
            </w:r>
          </w:p>
        </w:tc>
        <w:tc>
          <w:tcPr>
            <w:tcW w:w="992" w:type="dxa"/>
            <w:gridSpan w:val="2"/>
            <w:vMerge w:val="restart"/>
            <w:tcBorders>
              <w:top w:val="single" w:sz="8" w:space="0" w:color="auto"/>
              <w:left w:val="single" w:sz="8" w:space="0" w:color="auto"/>
              <w:bottom w:val="single" w:sz="12"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5754</w:t>
            </w:r>
          </w:p>
        </w:tc>
      </w:tr>
      <w:tr w:rsidR="00F31969" w:rsidRPr="0059284D" w:rsidTr="00F31969">
        <w:trPr>
          <w:trHeight w:val="300"/>
        </w:trPr>
        <w:tc>
          <w:tcPr>
            <w:tcW w:w="652" w:type="dxa"/>
            <w:gridSpan w:val="4"/>
            <w:vMerge/>
            <w:tcBorders>
              <w:top w:val="nil"/>
              <w:left w:val="double" w:sz="6" w:space="0" w:color="auto"/>
              <w:bottom w:val="single" w:sz="12"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23" w:type="dxa"/>
            <w:gridSpan w:val="4"/>
            <w:vMerge/>
            <w:tcBorders>
              <w:top w:val="nil"/>
              <w:left w:val="single" w:sz="8" w:space="0" w:color="auto"/>
              <w:bottom w:val="single" w:sz="12"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12"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12"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15"/>
        </w:trPr>
        <w:tc>
          <w:tcPr>
            <w:tcW w:w="652" w:type="dxa"/>
            <w:gridSpan w:val="4"/>
            <w:vMerge/>
            <w:tcBorders>
              <w:top w:val="nil"/>
              <w:left w:val="double" w:sz="6"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17,50</w:t>
            </w:r>
          </w:p>
        </w:tc>
        <w:tc>
          <w:tcPr>
            <w:tcW w:w="724"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23"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17,50</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708" w:type="dxa"/>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65"/>
        </w:trPr>
        <w:tc>
          <w:tcPr>
            <w:tcW w:w="652" w:type="dxa"/>
            <w:gridSpan w:val="4"/>
            <w:vMerge w:val="restart"/>
            <w:tcBorders>
              <w:top w:val="single" w:sz="8" w:space="0" w:color="auto"/>
              <w:left w:val="double" w:sz="6"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6</w:t>
            </w:r>
          </w:p>
        </w:tc>
        <w:tc>
          <w:tcPr>
            <w:tcW w:w="567" w:type="dxa"/>
            <w:gridSpan w:val="3"/>
            <w:vMerge w:val="restart"/>
            <w:tcBorders>
              <w:top w:val="single" w:sz="8" w:space="0" w:color="auto"/>
              <w:left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722"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122М</w:t>
            </w:r>
          </w:p>
        </w:tc>
        <w:tc>
          <w:tcPr>
            <w:tcW w:w="3092" w:type="dxa"/>
            <w:gridSpan w:val="3"/>
            <w:tcBorders>
              <w:top w:val="single" w:sz="8" w:space="0" w:color="auto"/>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Београд(к.п.)-Завод-Вреоци(Бр.пр.)-Медошевац-Рудовци(куп.)</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27/28</w:t>
            </w:r>
          </w:p>
        </w:tc>
        <w:tc>
          <w:tcPr>
            <w:tcW w:w="823" w:type="dxa"/>
            <w:gridSpan w:val="4"/>
            <w:vMerge w:val="restart"/>
            <w:tcBorders>
              <w:top w:val="single" w:sz="8" w:space="0" w:color="auto"/>
              <w:left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40</w:t>
            </w:r>
            <w:r w:rsidRPr="0059284D">
              <w:rPr>
                <w:rFonts w:ascii="Arial" w:eastAsia="Calibri" w:hAnsi="Arial" w:cs="Arial"/>
                <w:sz w:val="18"/>
                <w:szCs w:val="18"/>
                <w:lang w:val="sr-Cyrl-RS"/>
              </w:rPr>
              <w:t>4</w:t>
            </w:r>
          </w:p>
        </w:tc>
        <w:tc>
          <w:tcPr>
            <w:tcW w:w="851"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right w:val="double" w:sz="6" w:space="0" w:color="auto"/>
            </w:tcBorders>
            <w:noWrap/>
            <w:vAlign w:val="center"/>
          </w:tcPr>
          <w:p w:rsidR="00F31969" w:rsidRPr="0059284D" w:rsidRDefault="00F31969"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r w:rsidR="004A1894" w:rsidRPr="0059284D">
              <w:rPr>
                <w:rFonts w:ascii="Arial" w:eastAsia="Calibri" w:hAnsi="Arial" w:cs="Arial"/>
                <w:sz w:val="18"/>
                <w:szCs w:val="18"/>
              </w:rPr>
              <w:t>484</w:t>
            </w:r>
          </w:p>
        </w:tc>
      </w:tr>
      <w:tr w:rsidR="00F31969" w:rsidRPr="0059284D" w:rsidTr="00F31969">
        <w:trPr>
          <w:trHeight w:val="300"/>
        </w:trPr>
        <w:tc>
          <w:tcPr>
            <w:tcW w:w="652" w:type="dxa"/>
            <w:gridSpan w:val="4"/>
            <w:vMerge/>
            <w:tcBorders>
              <w:left w:val="double" w:sz="6"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left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Београд(ж.станица)-Завод-Вреоци(Бр.пр.)-Медошевац-Рудовци(куп.)</w:t>
            </w:r>
          </w:p>
        </w:tc>
        <w:tc>
          <w:tcPr>
            <w:tcW w:w="850"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13,</w:t>
            </w:r>
            <w:r w:rsidRPr="0059284D">
              <w:rPr>
                <w:rFonts w:ascii="Arial" w:eastAsia="Calibri" w:hAnsi="Arial" w:cs="Arial"/>
                <w:sz w:val="18"/>
                <w:szCs w:val="18"/>
                <w:lang w:val="sr-Cyrl-RS"/>
              </w:rPr>
              <w:t>10</w:t>
            </w:r>
          </w:p>
        </w:tc>
        <w:tc>
          <w:tcPr>
            <w:tcW w:w="724"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3" w:type="dxa"/>
            <w:gridSpan w:val="4"/>
            <w:vMerge/>
            <w:tcBorders>
              <w:left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tcBorders>
              <w:left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15"/>
        </w:trPr>
        <w:tc>
          <w:tcPr>
            <w:tcW w:w="652" w:type="dxa"/>
            <w:gridSpan w:val="4"/>
            <w:vMerge/>
            <w:tcBorders>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Београд(ж.станица)-Завод-Вреоци(Бр.пр.)-Медошевац-Рудовци(куп.)</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21,</w:t>
            </w:r>
            <w:r w:rsidRPr="0059284D">
              <w:rPr>
                <w:rFonts w:ascii="Arial" w:eastAsia="Calibri" w:hAnsi="Arial" w:cs="Arial"/>
                <w:sz w:val="18"/>
                <w:szCs w:val="18"/>
                <w:lang w:val="sr-Cyrl-RS"/>
              </w:rPr>
              <w:t>10</w:t>
            </w:r>
          </w:p>
        </w:tc>
        <w:tc>
          <w:tcPr>
            <w:tcW w:w="724"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3" w:type="dxa"/>
            <w:gridSpan w:val="4"/>
            <w:vMerge/>
            <w:tcBorders>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tcBorders>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660"/>
        </w:trPr>
        <w:tc>
          <w:tcPr>
            <w:tcW w:w="652" w:type="dxa"/>
            <w:gridSpan w:val="4"/>
            <w:tcBorders>
              <w:top w:val="nil"/>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7</w:t>
            </w:r>
          </w:p>
        </w:tc>
        <w:tc>
          <w:tcPr>
            <w:tcW w:w="567"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122</w:t>
            </w:r>
          </w:p>
        </w:tc>
        <w:tc>
          <w:tcPr>
            <w:tcW w:w="3092"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Београд(кар.парк)-Завод-Вреоци(Бр. прод.)-Рудовци(купатило)</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26/27</w:t>
            </w:r>
          </w:p>
        </w:tc>
        <w:tc>
          <w:tcPr>
            <w:tcW w:w="823"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w:t>
            </w: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2812</w:t>
            </w:r>
          </w:p>
        </w:tc>
      </w:tr>
      <w:tr w:rsidR="00F31969" w:rsidRPr="0059284D" w:rsidTr="00F31969">
        <w:trPr>
          <w:trHeight w:val="480"/>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8</w:t>
            </w:r>
          </w:p>
        </w:tc>
        <w:tc>
          <w:tcPr>
            <w:tcW w:w="567"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61</w:t>
            </w:r>
          </w:p>
        </w:tc>
        <w:tc>
          <w:tcPr>
            <w:tcW w:w="722"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125</w:t>
            </w:r>
          </w:p>
        </w:tc>
        <w:tc>
          <w:tcPr>
            <w:tcW w:w="3092" w:type="dxa"/>
            <w:gridSpan w:val="3"/>
            <w:tcBorders>
              <w:top w:val="single" w:sz="8" w:space="0" w:color="auto"/>
              <w:left w:val="nil"/>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 - Степојевац -</w:t>
            </w:r>
            <w:r w:rsidRPr="0059284D">
              <w:rPr>
                <w:rFonts w:ascii="Arial" w:eastAsia="Calibri" w:hAnsi="Arial" w:cs="Arial"/>
                <w:sz w:val="18"/>
                <w:szCs w:val="18"/>
                <w:lang w:val="ru-RU"/>
              </w:rPr>
              <w:br/>
              <w:t>Тамнава(нас Радљево)</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14,55</w:t>
            </w:r>
          </w:p>
        </w:tc>
        <w:tc>
          <w:tcPr>
            <w:tcW w:w="853"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29/30</w:t>
            </w:r>
          </w:p>
        </w:tc>
        <w:tc>
          <w:tcPr>
            <w:tcW w:w="823"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122</w:t>
            </w: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2573</w:t>
            </w:r>
          </w:p>
        </w:tc>
      </w:tr>
      <w:tr w:rsidR="00F31969" w:rsidRPr="0059284D" w:rsidTr="00F31969">
        <w:trPr>
          <w:trHeight w:val="480"/>
        </w:trPr>
        <w:tc>
          <w:tcPr>
            <w:tcW w:w="652" w:type="dxa"/>
            <w:gridSpan w:val="4"/>
            <w:tcBorders>
              <w:top w:val="single" w:sz="4" w:space="0" w:color="auto"/>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9</w:t>
            </w:r>
          </w:p>
        </w:tc>
        <w:tc>
          <w:tcPr>
            <w:tcW w:w="567" w:type="dxa"/>
            <w:gridSpan w:val="3"/>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w:t>
            </w:r>
          </w:p>
        </w:tc>
        <w:tc>
          <w:tcPr>
            <w:tcW w:w="722"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121</w:t>
            </w:r>
          </w:p>
        </w:tc>
        <w:tc>
          <w:tcPr>
            <w:tcW w:w="3092" w:type="dxa"/>
            <w:gridSpan w:val="3"/>
            <w:tcBorders>
              <w:top w:val="single" w:sz="4" w:space="0" w:color="auto"/>
              <w:left w:val="nil"/>
              <w:bottom w:val="single" w:sz="8"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ru-RU"/>
              </w:rPr>
              <w:t xml:space="preserve">Београд(кар.парк) -Завод-Вреоци (Бр. </w:t>
            </w:r>
            <w:r w:rsidRPr="0059284D">
              <w:rPr>
                <w:rFonts w:ascii="Arial" w:eastAsia="Calibri" w:hAnsi="Arial" w:cs="Arial"/>
                <w:sz w:val="18"/>
                <w:szCs w:val="18"/>
              </w:rPr>
              <w:t>Прод.) -Фео</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40</w:t>
            </w:r>
          </w:p>
        </w:tc>
        <w:tc>
          <w:tcPr>
            <w:tcW w:w="724" w:type="dxa"/>
            <w:gridSpan w:val="2"/>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22/23</w:t>
            </w:r>
          </w:p>
        </w:tc>
        <w:tc>
          <w:tcPr>
            <w:tcW w:w="823" w:type="dxa"/>
            <w:gridSpan w:val="4"/>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112</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2358</w:t>
            </w:r>
          </w:p>
        </w:tc>
      </w:tr>
      <w:tr w:rsidR="00F31969" w:rsidRPr="0059284D" w:rsidTr="00F31969">
        <w:trPr>
          <w:trHeight w:val="46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60</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61</w:t>
            </w:r>
          </w:p>
        </w:tc>
        <w:tc>
          <w:tcPr>
            <w:tcW w:w="722"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124</w:t>
            </w:r>
          </w:p>
        </w:tc>
        <w:tc>
          <w:tcPr>
            <w:tcW w:w="3092" w:type="dxa"/>
            <w:gridSpan w:val="3"/>
            <w:tcBorders>
              <w:top w:val="single" w:sz="8" w:space="0" w:color="auto"/>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 - Завод - Лазаревац (рампа)-Лајковац</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159</w:t>
            </w:r>
          </w:p>
        </w:tc>
        <w:tc>
          <w:tcPr>
            <w:tcW w:w="851"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4"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3339</w:t>
            </w:r>
          </w:p>
        </w:tc>
      </w:tr>
      <w:tr w:rsidR="00F31969" w:rsidRPr="0059284D" w:rsidTr="00F31969">
        <w:trPr>
          <w:trHeight w:val="390"/>
        </w:trPr>
        <w:tc>
          <w:tcPr>
            <w:tcW w:w="652" w:type="dxa"/>
            <w:gridSpan w:val="4"/>
            <w:vMerge/>
            <w:tcBorders>
              <w:top w:val="single" w:sz="8" w:space="0" w:color="auto"/>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35</w:t>
            </w:r>
            <w:r w:rsidRPr="0059284D">
              <w:rPr>
                <w:rFonts w:ascii="Arial" w:eastAsia="Calibri" w:hAnsi="Arial" w:cs="Arial"/>
                <w:sz w:val="18"/>
                <w:szCs w:val="18"/>
                <w:lang w:val="sr-Cyrl-CS"/>
              </w:rPr>
              <w:t>А</w:t>
            </w:r>
          </w:p>
        </w:tc>
        <w:tc>
          <w:tcPr>
            <w:tcW w:w="309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Лајковац - Лазаревац АС</w:t>
            </w:r>
          </w:p>
        </w:tc>
        <w:tc>
          <w:tcPr>
            <w:tcW w:w="850"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14,35</w:t>
            </w:r>
          </w:p>
        </w:tc>
        <w:tc>
          <w:tcPr>
            <w:tcW w:w="853"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23" w:type="dxa"/>
            <w:gridSpan w:val="4"/>
            <w:vMerge/>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4"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213"/>
        </w:trPr>
        <w:tc>
          <w:tcPr>
            <w:tcW w:w="652" w:type="dxa"/>
            <w:gridSpan w:val="4"/>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p>
        </w:tc>
        <w:tc>
          <w:tcPr>
            <w:tcW w:w="567" w:type="dxa"/>
            <w:gridSpan w:val="3"/>
            <w:tcBorders>
              <w:top w:val="single" w:sz="4" w:space="0" w:color="auto"/>
              <w:bottom w:val="single" w:sz="4"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3092" w:type="dxa"/>
            <w:gridSpan w:val="3"/>
            <w:tcBorders>
              <w:top w:val="single" w:sz="4" w:space="0" w:color="auto"/>
              <w:bottom w:val="single" w:sz="4"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0" w:type="dxa"/>
            <w:gridSpan w:val="2"/>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7" w:type="dxa"/>
            <w:gridSpan w:val="4"/>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3" w:type="dxa"/>
            <w:gridSpan w:val="3"/>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38" w:type="dxa"/>
            <w:gridSpan w:val="4"/>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23" w:type="dxa"/>
            <w:gridSpan w:val="4"/>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95" w:type="dxa"/>
            <w:gridSpan w:val="3"/>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8" w:type="dxa"/>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tcBorders>
              <w:top w:val="single" w:sz="4" w:space="0" w:color="auto"/>
              <w:bottom w:val="single" w:sz="4"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lastRenderedPageBreak/>
              <w:t>6</w:t>
            </w:r>
            <w:r w:rsidRPr="0059284D">
              <w:rPr>
                <w:rFonts w:ascii="Arial" w:eastAsia="Calibri" w:hAnsi="Arial" w:cs="Arial"/>
                <w:sz w:val="18"/>
                <w:szCs w:val="18"/>
              </w:rPr>
              <w:t>1</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61</w:t>
            </w: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126</w:t>
            </w:r>
          </w:p>
        </w:tc>
        <w:tc>
          <w:tcPr>
            <w:tcW w:w="3092" w:type="dxa"/>
            <w:gridSpan w:val="3"/>
            <w:tcBorders>
              <w:top w:val="single" w:sz="4" w:space="0" w:color="auto"/>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Београд(кар.парк)-Вреоци(бр.пр.)-Завод-</w:t>
            </w:r>
            <w:r w:rsidRPr="0059284D">
              <w:rPr>
                <w:rFonts w:ascii="Arial" w:eastAsia="Calibri" w:hAnsi="Arial" w:cs="Arial"/>
                <w:sz w:val="18"/>
                <w:szCs w:val="18"/>
                <w:lang w:val="ru-RU"/>
              </w:rPr>
              <w:br/>
              <w:t>Лазаревац АС</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40</w:t>
            </w:r>
          </w:p>
        </w:tc>
        <w:tc>
          <w:tcPr>
            <w:tcW w:w="724"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26</w:t>
            </w:r>
          </w:p>
        </w:tc>
        <w:tc>
          <w:tcPr>
            <w:tcW w:w="823" w:type="dxa"/>
            <w:gridSpan w:val="4"/>
            <w:vMerge w:val="restart"/>
            <w:tcBorders>
              <w:top w:val="single" w:sz="4"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126</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4"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2650</w:t>
            </w:r>
          </w:p>
        </w:tc>
      </w:tr>
      <w:tr w:rsidR="00F31969" w:rsidRPr="0059284D" w:rsidTr="00F31969">
        <w:trPr>
          <w:trHeight w:val="40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Београд(кар.парк)-Очага-Лазаревац АС</w:t>
            </w:r>
          </w:p>
        </w:tc>
        <w:tc>
          <w:tcPr>
            <w:tcW w:w="850"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 </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30"/>
        </w:trPr>
        <w:tc>
          <w:tcPr>
            <w:tcW w:w="652" w:type="dxa"/>
            <w:gridSpan w:val="4"/>
            <w:tcBorders>
              <w:top w:val="nil"/>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62</w:t>
            </w:r>
          </w:p>
        </w:tc>
        <w:tc>
          <w:tcPr>
            <w:tcW w:w="567"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61</w:t>
            </w: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127</w:t>
            </w:r>
          </w:p>
        </w:tc>
        <w:tc>
          <w:tcPr>
            <w:tcW w:w="309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Београд(кар.парк)-С. Сепарација-Сушара</w:t>
            </w:r>
          </w:p>
        </w:tc>
        <w:tc>
          <w:tcPr>
            <w:tcW w:w="850"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823"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114</w:t>
            </w:r>
          </w:p>
        </w:tc>
        <w:tc>
          <w:tcPr>
            <w:tcW w:w="851"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2388</w:t>
            </w:r>
          </w:p>
        </w:tc>
      </w:tr>
      <w:tr w:rsidR="00F31969" w:rsidRPr="0059284D" w:rsidTr="00F31969">
        <w:trPr>
          <w:trHeight w:val="480"/>
        </w:trPr>
        <w:tc>
          <w:tcPr>
            <w:tcW w:w="652" w:type="dxa"/>
            <w:gridSpan w:val="4"/>
            <w:vMerge w:val="restart"/>
            <w:tcBorders>
              <w:top w:val="single" w:sz="8" w:space="0" w:color="auto"/>
              <w:left w:val="double" w:sz="6"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63</w:t>
            </w:r>
          </w:p>
        </w:tc>
        <w:tc>
          <w:tcPr>
            <w:tcW w:w="567" w:type="dxa"/>
            <w:gridSpan w:val="3"/>
            <w:vMerge w:val="restart"/>
            <w:tcBorders>
              <w:top w:val="single" w:sz="8"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88</w:t>
            </w:r>
          </w:p>
        </w:tc>
        <w:tc>
          <w:tcPr>
            <w:tcW w:w="3092" w:type="dxa"/>
            <w:gridSpan w:val="3"/>
            <w:tcBorders>
              <w:top w:val="single" w:sz="8" w:space="0" w:color="auto"/>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xml:space="preserve">Лесковац(цр)-Врбов(кар)-Степ-Медош.-Барош.-Рудовци(куп) </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rsidR="00F31969" w:rsidRPr="0059284D" w:rsidRDefault="006A43E7"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724" w:type="dxa"/>
            <w:gridSpan w:val="2"/>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23" w:type="dxa"/>
            <w:gridSpan w:val="4"/>
            <w:vMerge w:val="restart"/>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221</w:t>
            </w:r>
          </w:p>
        </w:tc>
        <w:tc>
          <w:tcPr>
            <w:tcW w:w="851" w:type="dxa"/>
            <w:gridSpan w:val="3"/>
            <w:tcBorders>
              <w:top w:val="single" w:sz="8" w:space="0" w:color="auto"/>
              <w:left w:val="nil"/>
              <w:bottom w:val="single" w:sz="4" w:space="0" w:color="auto"/>
              <w:right w:val="single" w:sz="8" w:space="0" w:color="auto"/>
            </w:tcBorders>
            <w:noWrap/>
            <w:vAlign w:val="center"/>
          </w:tcPr>
          <w:p w:rsidR="00F31969" w:rsidRPr="0059284D" w:rsidRDefault="006A43E7"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895" w:type="dxa"/>
            <w:gridSpan w:val="3"/>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8"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708" w:type="dxa"/>
            <w:vMerge w:val="restart"/>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221</w:t>
            </w:r>
          </w:p>
        </w:tc>
        <w:tc>
          <w:tcPr>
            <w:tcW w:w="992" w:type="dxa"/>
            <w:gridSpan w:val="2"/>
            <w:vMerge w:val="restart"/>
            <w:tcBorders>
              <w:top w:val="single" w:sz="8" w:space="0" w:color="auto"/>
              <w:left w:val="single" w:sz="8" w:space="0" w:color="auto"/>
              <w:bottom w:val="single" w:sz="4"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6642</w:t>
            </w:r>
          </w:p>
        </w:tc>
      </w:tr>
      <w:tr w:rsidR="00F31969" w:rsidRPr="0059284D" w:rsidTr="00F31969">
        <w:trPr>
          <w:trHeight w:val="420"/>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6A43E7"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724" w:type="dxa"/>
            <w:gridSpan w:val="2"/>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4"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8" w:space="0" w:color="auto"/>
              <w:right w:val="single" w:sz="8" w:space="0" w:color="auto"/>
            </w:tcBorders>
            <w:noWrap/>
            <w:vAlign w:val="center"/>
          </w:tcPr>
          <w:p w:rsidR="00F31969" w:rsidRPr="0059284D" w:rsidRDefault="006A43E7"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895" w:type="dxa"/>
            <w:gridSpan w:val="3"/>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4"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4"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w:t>
            </w:r>
            <w:r w:rsidR="006A43E7" w:rsidRPr="0059284D">
              <w:rPr>
                <w:rFonts w:ascii="Arial" w:eastAsia="Calibri" w:hAnsi="Arial" w:cs="Arial"/>
                <w:sz w:val="18"/>
                <w:szCs w:val="18"/>
              </w:rPr>
              <w:t>0</w:t>
            </w:r>
          </w:p>
        </w:tc>
        <w:tc>
          <w:tcPr>
            <w:tcW w:w="724" w:type="dxa"/>
            <w:gridSpan w:val="2"/>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6A43E7" w:rsidP="00F31969">
            <w:pPr>
              <w:spacing w:after="0" w:line="240" w:lineRule="auto"/>
              <w:rPr>
                <w:rFonts w:ascii="Arial" w:eastAsia="Calibri" w:hAnsi="Arial" w:cs="Arial"/>
                <w:sz w:val="18"/>
                <w:szCs w:val="18"/>
              </w:rPr>
            </w:pPr>
            <w:r w:rsidRPr="0059284D">
              <w:rPr>
                <w:rFonts w:ascii="Arial" w:eastAsia="Calibri" w:hAnsi="Arial" w:cs="Arial"/>
                <w:sz w:val="18"/>
                <w:szCs w:val="18"/>
              </w:rPr>
              <w:t>21,20</w:t>
            </w:r>
          </w:p>
        </w:tc>
        <w:tc>
          <w:tcPr>
            <w:tcW w:w="895"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A6278A" w:rsidRPr="0059284D" w:rsidTr="00F31969">
        <w:trPr>
          <w:trHeight w:val="45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64</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107Ц</w:t>
            </w:r>
          </w:p>
        </w:tc>
        <w:tc>
          <w:tcPr>
            <w:tcW w:w="3092" w:type="dxa"/>
            <w:gridSpan w:val="3"/>
            <w:tcBorders>
              <w:top w:val="single" w:sz="8" w:space="0" w:color="auto"/>
              <w:left w:val="nil"/>
              <w:bottom w:val="single" w:sz="4"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Лесковац(црква) - Степојевац - Централна - Лазаревац</w:t>
            </w:r>
          </w:p>
        </w:tc>
        <w:tc>
          <w:tcPr>
            <w:tcW w:w="850" w:type="dxa"/>
            <w:gridSpan w:val="2"/>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4"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8" w:space="0" w:color="auto"/>
              <w:left w:val="nil"/>
              <w:bottom w:val="single" w:sz="4"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single" w:sz="8" w:space="0" w:color="auto"/>
              <w:left w:val="single" w:sz="8" w:space="0" w:color="auto"/>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32</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851" w:type="dxa"/>
            <w:gridSpan w:val="3"/>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1029</w:t>
            </w:r>
          </w:p>
        </w:tc>
      </w:tr>
      <w:tr w:rsidR="00A6278A"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107</w:t>
            </w:r>
          </w:p>
        </w:tc>
        <w:tc>
          <w:tcPr>
            <w:tcW w:w="3092" w:type="dxa"/>
            <w:gridSpan w:val="3"/>
            <w:tcBorders>
              <w:top w:val="nil"/>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Лесковац (црква)-Степојевац-Лазаревац</w:t>
            </w:r>
          </w:p>
        </w:tc>
        <w:tc>
          <w:tcPr>
            <w:tcW w:w="850" w:type="dxa"/>
            <w:gridSpan w:val="2"/>
            <w:tcBorders>
              <w:top w:val="nil"/>
              <w:left w:val="single" w:sz="8"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28</w:t>
            </w:r>
          </w:p>
        </w:tc>
        <w:tc>
          <w:tcPr>
            <w:tcW w:w="823" w:type="dxa"/>
            <w:gridSpan w:val="4"/>
            <w:vMerge/>
            <w:tcBorders>
              <w:top w:val="nil"/>
              <w:left w:val="single" w:sz="8" w:space="0" w:color="auto"/>
              <w:bottom w:val="single" w:sz="8" w:space="0" w:color="000000"/>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A6278A" w:rsidRPr="0059284D" w:rsidRDefault="00A6278A" w:rsidP="00A6278A">
            <w:pPr>
              <w:spacing w:after="0" w:line="240" w:lineRule="auto"/>
              <w:rPr>
                <w:rFonts w:ascii="Arial" w:eastAsia="Calibri" w:hAnsi="Arial" w:cs="Arial"/>
                <w:sz w:val="18"/>
                <w:szCs w:val="18"/>
              </w:rPr>
            </w:pPr>
          </w:p>
        </w:tc>
      </w:tr>
      <w:tr w:rsidR="00F31969" w:rsidRPr="0059284D" w:rsidTr="00F31969">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65</w:t>
            </w:r>
          </w:p>
        </w:tc>
        <w:tc>
          <w:tcPr>
            <w:tcW w:w="567"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94</w:t>
            </w:r>
          </w:p>
        </w:tc>
        <w:tc>
          <w:tcPr>
            <w:tcW w:w="3092" w:type="dxa"/>
            <w:gridSpan w:val="3"/>
            <w:tcBorders>
              <w:top w:val="nil"/>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Дражевац-Конатице-Степојевац-Зеоке(б.р.)-Рудовци(куп.)</w:t>
            </w:r>
          </w:p>
        </w:tc>
        <w:tc>
          <w:tcPr>
            <w:tcW w:w="850"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w:t>
            </w:r>
            <w:r w:rsidRPr="0059284D">
              <w:rPr>
                <w:rFonts w:ascii="Arial" w:eastAsia="Calibri" w:hAnsi="Arial" w:cs="Arial"/>
                <w:sz w:val="18"/>
                <w:szCs w:val="18"/>
                <w:lang w:val="sr-Cyrl-CS"/>
              </w:rPr>
              <w:t>2</w:t>
            </w:r>
            <w:r w:rsidRPr="0059284D">
              <w:rPr>
                <w:rFonts w:ascii="Arial" w:eastAsia="Calibri" w:hAnsi="Arial" w:cs="Arial"/>
                <w:sz w:val="18"/>
                <w:szCs w:val="18"/>
              </w:rPr>
              <w:t>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106</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2222</w:t>
            </w:r>
          </w:p>
        </w:tc>
      </w:tr>
      <w:tr w:rsidR="00F31969" w:rsidRPr="0059284D"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94А</w:t>
            </w:r>
          </w:p>
        </w:tc>
        <w:tc>
          <w:tcPr>
            <w:tcW w:w="3092" w:type="dxa"/>
            <w:gridSpan w:val="3"/>
            <w:tcBorders>
              <w:top w:val="nil"/>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Дражевац-Конатице- Степојевац-</w:t>
            </w:r>
            <w:r w:rsidRPr="0059284D">
              <w:rPr>
                <w:rFonts w:ascii="Arial" w:eastAsia="Calibri" w:hAnsi="Arial" w:cs="Arial"/>
                <w:sz w:val="18"/>
                <w:szCs w:val="18"/>
              </w:rPr>
              <w:br/>
              <w:t>Централна</w:t>
            </w:r>
          </w:p>
        </w:tc>
        <w:tc>
          <w:tcPr>
            <w:tcW w:w="850"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42</w:t>
            </w:r>
          </w:p>
        </w:tc>
        <w:tc>
          <w:tcPr>
            <w:tcW w:w="3092" w:type="dxa"/>
            <w:gridSpan w:val="3"/>
            <w:tcBorders>
              <w:top w:val="single" w:sz="4" w:space="0" w:color="auto"/>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Рудовци ( Дикован ) - Бистрица -</w:t>
            </w:r>
            <w:r w:rsidRPr="0059284D">
              <w:rPr>
                <w:rFonts w:ascii="Arial" w:eastAsia="Calibri" w:hAnsi="Arial" w:cs="Arial"/>
                <w:sz w:val="18"/>
                <w:szCs w:val="18"/>
              </w:rPr>
              <w:br/>
              <w:t>Лазаревац</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724"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309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Рудовци</w:t>
            </w:r>
            <w:r w:rsidRPr="0059284D">
              <w:rPr>
                <w:rFonts w:ascii="Arial" w:eastAsia="Calibri" w:hAnsi="Arial" w:cs="Arial"/>
                <w:sz w:val="18"/>
                <w:szCs w:val="18"/>
                <w:lang w:val="sr-Cyrl-CS"/>
              </w:rPr>
              <w:t xml:space="preserve"> (купатило)</w:t>
            </w:r>
            <w:r w:rsidRPr="0059284D">
              <w:rPr>
                <w:rFonts w:ascii="Arial" w:eastAsia="Calibri" w:hAnsi="Arial" w:cs="Arial"/>
                <w:sz w:val="18"/>
                <w:szCs w:val="18"/>
              </w:rPr>
              <w:t xml:space="preserve"> - Завод-Лазаревац</w:t>
            </w:r>
          </w:p>
        </w:tc>
        <w:tc>
          <w:tcPr>
            <w:tcW w:w="850"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652" w:type="dxa"/>
            <w:gridSpan w:val="4"/>
            <w:vMerge w:val="restart"/>
            <w:tcBorders>
              <w:top w:val="nil"/>
              <w:left w:val="double" w:sz="6"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lastRenderedPageBreak/>
              <w:t>6</w:t>
            </w:r>
            <w:r w:rsidRPr="0059284D">
              <w:rPr>
                <w:rFonts w:ascii="Arial" w:eastAsia="Calibri" w:hAnsi="Arial" w:cs="Arial"/>
                <w:sz w:val="18"/>
                <w:szCs w:val="18"/>
              </w:rPr>
              <w:t>6</w:t>
            </w:r>
          </w:p>
        </w:tc>
        <w:tc>
          <w:tcPr>
            <w:tcW w:w="567"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110Ц</w:t>
            </w:r>
          </w:p>
        </w:tc>
        <w:tc>
          <w:tcPr>
            <w:tcW w:w="3092" w:type="dxa"/>
            <w:gridSpan w:val="3"/>
            <w:tcBorders>
              <w:top w:val="nil"/>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Врбовно(ли.ку.)-Врбовно(кар)-</w:t>
            </w:r>
            <w:r w:rsidRPr="0059284D">
              <w:rPr>
                <w:rFonts w:ascii="Arial" w:eastAsia="Calibri" w:hAnsi="Arial" w:cs="Arial"/>
                <w:sz w:val="18"/>
                <w:szCs w:val="18"/>
                <w:lang w:val="ru-RU"/>
              </w:rPr>
              <w:br/>
              <w:t>Степојевац-Централна-Лазаревац</w:t>
            </w:r>
          </w:p>
        </w:tc>
        <w:tc>
          <w:tcPr>
            <w:tcW w:w="850"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29 </w:t>
            </w:r>
          </w:p>
        </w:tc>
        <w:tc>
          <w:tcPr>
            <w:tcW w:w="708" w:type="dxa"/>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127</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4503</w:t>
            </w:r>
          </w:p>
        </w:tc>
      </w:tr>
      <w:tr w:rsidR="00F31969" w:rsidRPr="0059284D" w:rsidTr="00F31969">
        <w:trPr>
          <w:trHeight w:val="405"/>
        </w:trPr>
        <w:tc>
          <w:tcPr>
            <w:tcW w:w="652" w:type="dxa"/>
            <w:gridSpan w:val="4"/>
            <w:vMerge/>
            <w:tcBorders>
              <w:top w:val="nil"/>
              <w:left w:val="double" w:sz="6"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110</w:t>
            </w:r>
          </w:p>
        </w:tc>
        <w:tc>
          <w:tcPr>
            <w:tcW w:w="3092" w:type="dxa"/>
            <w:gridSpan w:val="3"/>
            <w:tcBorders>
              <w:top w:val="nil"/>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Врбовно(кар) - Степојевац - Лазаревац</w:t>
            </w:r>
          </w:p>
        </w:tc>
        <w:tc>
          <w:tcPr>
            <w:tcW w:w="850"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7</w:t>
            </w:r>
            <w:r w:rsidRPr="0059284D">
              <w:rPr>
                <w:rFonts w:ascii="Arial" w:eastAsia="Calibri" w:hAnsi="Arial" w:cs="Arial"/>
                <w:sz w:val="18"/>
                <w:szCs w:val="18"/>
              </w:rPr>
              <w:t>,00</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22</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7</w:t>
            </w:r>
            <w:r w:rsidRPr="0059284D">
              <w:rPr>
                <w:rFonts w:ascii="Arial" w:eastAsia="Calibri" w:hAnsi="Arial" w:cs="Arial"/>
                <w:sz w:val="18"/>
                <w:szCs w:val="18"/>
              </w:rPr>
              <w:t>,00</w:t>
            </w:r>
          </w:p>
        </w:tc>
        <w:tc>
          <w:tcPr>
            <w:tcW w:w="850" w:type="dxa"/>
            <w:gridSpan w:val="6"/>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22</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75"/>
        </w:trPr>
        <w:tc>
          <w:tcPr>
            <w:tcW w:w="652" w:type="dxa"/>
            <w:gridSpan w:val="4"/>
            <w:vMerge/>
            <w:tcBorders>
              <w:top w:val="nil"/>
              <w:left w:val="double" w:sz="6"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94</w:t>
            </w:r>
          </w:p>
        </w:tc>
        <w:tc>
          <w:tcPr>
            <w:tcW w:w="3092" w:type="dxa"/>
            <w:gridSpan w:val="3"/>
            <w:tcBorders>
              <w:top w:val="nil"/>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Дражевац-Степојевац</w:t>
            </w:r>
          </w:p>
        </w:tc>
        <w:tc>
          <w:tcPr>
            <w:tcW w:w="850"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7"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8,00</w:t>
            </w:r>
            <w:r w:rsidRPr="0059284D">
              <w:rPr>
                <w:rFonts w:ascii="Arial" w:eastAsia="Calibri" w:hAnsi="Arial" w:cs="Arial"/>
                <w:sz w:val="18"/>
                <w:szCs w:val="18"/>
              </w:rPr>
              <w:t> </w:t>
            </w:r>
          </w:p>
        </w:tc>
        <w:tc>
          <w:tcPr>
            <w:tcW w:w="853"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single" w:sz="8" w:space="0" w:color="auto"/>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,20</w:t>
            </w: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8</w:t>
            </w:r>
            <w:r w:rsidRPr="0059284D">
              <w:rPr>
                <w:rFonts w:ascii="Arial" w:eastAsia="Calibri" w:hAnsi="Arial" w:cs="Arial"/>
                <w:sz w:val="18"/>
                <w:szCs w:val="18"/>
              </w:rPr>
              <w:t>,00</w:t>
            </w:r>
          </w:p>
        </w:tc>
        <w:tc>
          <w:tcPr>
            <w:tcW w:w="850" w:type="dxa"/>
            <w:gridSpan w:val="6"/>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652" w:type="dxa"/>
            <w:gridSpan w:val="4"/>
            <w:vMerge/>
            <w:tcBorders>
              <w:top w:val="nil"/>
              <w:left w:val="double" w:sz="6"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94</w:t>
            </w:r>
          </w:p>
        </w:tc>
        <w:tc>
          <w:tcPr>
            <w:tcW w:w="309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Дражевац-Степојевац</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13,20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w:t>
            </w:r>
            <w:r w:rsidRPr="0059284D">
              <w:rPr>
                <w:rFonts w:ascii="Arial" w:eastAsia="Calibri" w:hAnsi="Arial" w:cs="Arial"/>
                <w:sz w:val="18"/>
                <w:szCs w:val="18"/>
                <w:lang w:val="sr-Cyrl-CS"/>
              </w:rPr>
              <w:t>3</w:t>
            </w:r>
            <w:r w:rsidRPr="0059284D">
              <w:rPr>
                <w:rFonts w:ascii="Arial" w:eastAsia="Calibri" w:hAnsi="Arial" w:cs="Arial"/>
                <w:sz w:val="18"/>
                <w:szCs w:val="18"/>
              </w:rPr>
              <w:t>,</w:t>
            </w:r>
            <w:r w:rsidRPr="0059284D">
              <w:rPr>
                <w:rFonts w:ascii="Arial" w:eastAsia="Calibri" w:hAnsi="Arial" w:cs="Arial"/>
                <w:sz w:val="18"/>
                <w:szCs w:val="18"/>
                <w:lang w:val="sr-Cyrl-CS"/>
              </w:rPr>
              <w:t>2</w:t>
            </w:r>
            <w:r w:rsidRPr="0059284D">
              <w:rPr>
                <w:rFonts w:ascii="Arial" w:eastAsia="Calibri" w:hAnsi="Arial" w:cs="Arial"/>
                <w:sz w:val="18"/>
                <w:szCs w:val="18"/>
              </w:rPr>
              <w:t>0</w:t>
            </w: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16,00</w:t>
            </w:r>
          </w:p>
        </w:tc>
        <w:tc>
          <w:tcPr>
            <w:tcW w:w="850" w:type="dxa"/>
            <w:gridSpan w:val="6"/>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9</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652" w:type="dxa"/>
            <w:gridSpan w:val="4"/>
            <w:vMerge/>
            <w:tcBorders>
              <w:top w:val="nil"/>
              <w:left w:val="double" w:sz="6"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110 Ц</w:t>
            </w:r>
          </w:p>
        </w:tc>
        <w:tc>
          <w:tcPr>
            <w:tcW w:w="309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Врбовно(кар)-Степојевац-Централна</w:t>
            </w:r>
          </w:p>
        </w:tc>
        <w:tc>
          <w:tcPr>
            <w:tcW w:w="850"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14,10</w:t>
            </w:r>
          </w:p>
        </w:tc>
        <w:tc>
          <w:tcPr>
            <w:tcW w:w="724" w:type="dxa"/>
            <w:gridSpan w:val="2"/>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16</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14,10</w:t>
            </w:r>
          </w:p>
        </w:tc>
        <w:tc>
          <w:tcPr>
            <w:tcW w:w="895"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16</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652" w:type="dxa"/>
            <w:gridSpan w:val="4"/>
            <w:vMerge/>
            <w:tcBorders>
              <w:top w:val="nil"/>
              <w:left w:val="double" w:sz="6"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110 Ц</w:t>
            </w:r>
          </w:p>
        </w:tc>
        <w:tc>
          <w:tcPr>
            <w:tcW w:w="3092"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Врбовно(ли.ку.) - Врбовно(кар) -</w:t>
            </w:r>
            <w:r w:rsidRPr="0059284D">
              <w:rPr>
                <w:rFonts w:ascii="Arial" w:eastAsia="Calibri" w:hAnsi="Arial" w:cs="Arial"/>
                <w:sz w:val="18"/>
                <w:szCs w:val="18"/>
                <w:lang w:val="ru-RU"/>
              </w:rPr>
              <w:br/>
              <w:t>Степојевац - Централна</w:t>
            </w:r>
          </w:p>
        </w:tc>
        <w:tc>
          <w:tcPr>
            <w:tcW w:w="850"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7"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15</w:t>
            </w:r>
            <w:r w:rsidRPr="0059284D">
              <w:rPr>
                <w:rFonts w:ascii="Arial" w:eastAsia="Calibri" w:hAnsi="Arial" w:cs="Arial"/>
                <w:sz w:val="18"/>
                <w:szCs w:val="18"/>
              </w:rPr>
              <w:t>,10</w:t>
            </w:r>
          </w:p>
        </w:tc>
        <w:tc>
          <w:tcPr>
            <w:tcW w:w="853"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1</w:t>
            </w:r>
            <w:r w:rsidRPr="0059284D">
              <w:rPr>
                <w:rFonts w:ascii="Arial" w:eastAsia="Calibri" w:hAnsi="Arial" w:cs="Arial"/>
                <w:sz w:val="18"/>
                <w:szCs w:val="18"/>
              </w:rPr>
              <w:t>9</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15,10</w:t>
            </w:r>
          </w:p>
        </w:tc>
        <w:tc>
          <w:tcPr>
            <w:tcW w:w="850" w:type="dxa"/>
            <w:gridSpan w:val="6"/>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single" w:sz="8" w:space="0" w:color="auto"/>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19</w:t>
            </w: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652" w:type="dxa"/>
            <w:gridSpan w:val="4"/>
            <w:vMerge/>
            <w:tcBorders>
              <w:top w:val="nil"/>
              <w:left w:val="double" w:sz="6"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94</w:t>
            </w:r>
          </w:p>
        </w:tc>
        <w:tc>
          <w:tcPr>
            <w:tcW w:w="309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Дражевац-Степојевац</w:t>
            </w:r>
          </w:p>
        </w:tc>
        <w:tc>
          <w:tcPr>
            <w:tcW w:w="850"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21,20</w:t>
            </w: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24</w:t>
            </w:r>
            <w:r w:rsidRPr="0059284D">
              <w:rPr>
                <w:rFonts w:ascii="Arial" w:eastAsia="Calibri" w:hAnsi="Arial" w:cs="Arial"/>
                <w:sz w:val="18"/>
                <w:szCs w:val="18"/>
              </w:rPr>
              <w:t>,00</w:t>
            </w:r>
          </w:p>
        </w:tc>
        <w:tc>
          <w:tcPr>
            <w:tcW w:w="85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65"/>
        </w:trPr>
        <w:tc>
          <w:tcPr>
            <w:tcW w:w="652" w:type="dxa"/>
            <w:gridSpan w:val="4"/>
            <w:vMerge/>
            <w:tcBorders>
              <w:top w:val="nil"/>
              <w:left w:val="double" w:sz="6"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110Ц</w:t>
            </w:r>
          </w:p>
        </w:tc>
        <w:tc>
          <w:tcPr>
            <w:tcW w:w="3092"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Врбовно(кар)-Степојевац-Централна</w:t>
            </w:r>
          </w:p>
        </w:tc>
        <w:tc>
          <w:tcPr>
            <w:tcW w:w="850"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22,10</w:t>
            </w: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23</w:t>
            </w:r>
            <w:r w:rsidRPr="0059284D">
              <w:rPr>
                <w:rFonts w:ascii="Arial" w:eastAsia="Calibri" w:hAnsi="Arial" w:cs="Arial"/>
                <w:sz w:val="18"/>
                <w:szCs w:val="18"/>
              </w:rPr>
              <w:t>,10</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16</w:t>
            </w:r>
          </w:p>
        </w:tc>
        <w:tc>
          <w:tcPr>
            <w:tcW w:w="823"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77"/>
        </w:trPr>
        <w:tc>
          <w:tcPr>
            <w:tcW w:w="652" w:type="dxa"/>
            <w:gridSpan w:val="4"/>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p>
        </w:tc>
        <w:tc>
          <w:tcPr>
            <w:tcW w:w="567" w:type="dxa"/>
            <w:gridSpan w:val="3"/>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3092" w:type="dxa"/>
            <w:gridSpan w:val="3"/>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0" w:type="dxa"/>
            <w:gridSpan w:val="2"/>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7" w:type="dxa"/>
            <w:gridSpan w:val="4"/>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3" w:type="dxa"/>
            <w:gridSpan w:val="3"/>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38" w:type="dxa"/>
            <w:gridSpan w:val="4"/>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23" w:type="dxa"/>
            <w:gridSpan w:val="4"/>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95" w:type="dxa"/>
            <w:gridSpan w:val="3"/>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8" w:type="dxa"/>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67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6</w:t>
            </w:r>
            <w:r w:rsidRPr="0059284D">
              <w:rPr>
                <w:rFonts w:ascii="Arial" w:eastAsia="Calibri" w:hAnsi="Arial" w:cs="Arial"/>
                <w:sz w:val="18"/>
                <w:szCs w:val="18"/>
              </w:rPr>
              <w:t>7</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w:t>
            </w:r>
          </w:p>
        </w:tc>
        <w:tc>
          <w:tcPr>
            <w:tcW w:w="3092" w:type="dxa"/>
            <w:gridSpan w:val="3"/>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Гуњевац-Мирос-Араповац(село)-</w:t>
            </w:r>
            <w:r w:rsidRPr="0059284D">
              <w:rPr>
                <w:rFonts w:ascii="Arial" w:eastAsia="Calibri" w:hAnsi="Arial" w:cs="Arial"/>
                <w:sz w:val="18"/>
                <w:szCs w:val="18"/>
                <w:lang w:val="ru-RU"/>
              </w:rPr>
              <w:br/>
              <w:t>Јунковац(припр)-Завод-Медош</w:t>
            </w:r>
            <w:r w:rsidRPr="0059284D">
              <w:rPr>
                <w:rFonts w:ascii="Arial" w:eastAsia="Calibri" w:hAnsi="Arial" w:cs="Arial"/>
                <w:sz w:val="18"/>
                <w:szCs w:val="18"/>
                <w:lang w:val="sr-Cyrl-CS"/>
              </w:rPr>
              <w:t>евац</w:t>
            </w:r>
            <w:r w:rsidRPr="0059284D">
              <w:rPr>
                <w:rFonts w:ascii="Arial" w:eastAsia="Calibri" w:hAnsi="Arial" w:cs="Arial"/>
                <w:sz w:val="18"/>
                <w:szCs w:val="18"/>
                <w:lang w:val="ru-RU"/>
              </w:rPr>
              <w:t>-Барош</w:t>
            </w:r>
            <w:r w:rsidRPr="0059284D">
              <w:rPr>
                <w:rFonts w:ascii="Arial" w:eastAsia="Calibri" w:hAnsi="Arial" w:cs="Arial"/>
                <w:sz w:val="18"/>
                <w:szCs w:val="18"/>
                <w:lang w:val="sr-Cyrl-CS"/>
              </w:rPr>
              <w:t>евац</w:t>
            </w:r>
            <w:r w:rsidRPr="0059284D">
              <w:rPr>
                <w:rFonts w:ascii="Arial" w:eastAsia="Calibri" w:hAnsi="Arial" w:cs="Arial"/>
                <w:sz w:val="18"/>
                <w:szCs w:val="18"/>
                <w:lang w:val="ru-RU"/>
              </w:rPr>
              <w:t>-Монтажа</w:t>
            </w:r>
          </w:p>
        </w:tc>
        <w:tc>
          <w:tcPr>
            <w:tcW w:w="850" w:type="dxa"/>
            <w:gridSpan w:val="2"/>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20</w:t>
            </w:r>
          </w:p>
        </w:tc>
        <w:tc>
          <w:tcPr>
            <w:tcW w:w="724" w:type="dxa"/>
            <w:gridSpan w:val="2"/>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3" w:type="dxa"/>
            <w:gridSpan w:val="3"/>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42</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w:t>
            </w:r>
          </w:p>
        </w:tc>
        <w:tc>
          <w:tcPr>
            <w:tcW w:w="851"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20</w:t>
            </w:r>
          </w:p>
        </w:tc>
        <w:tc>
          <w:tcPr>
            <w:tcW w:w="895" w:type="dxa"/>
            <w:gridSpan w:val="3"/>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0" w:type="dxa"/>
            <w:gridSpan w:val="6"/>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42</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6966</w:t>
            </w:r>
          </w:p>
        </w:tc>
      </w:tr>
      <w:tr w:rsidR="00F31969" w:rsidRPr="0059284D" w:rsidTr="00F31969">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13,</w:t>
            </w:r>
            <w:r w:rsidRPr="0059284D">
              <w:rPr>
                <w:rFonts w:ascii="Arial" w:eastAsia="Calibri" w:hAnsi="Arial" w:cs="Arial"/>
                <w:sz w:val="18"/>
                <w:szCs w:val="18"/>
                <w:lang w:val="sr-Cyrl-RS"/>
              </w:rPr>
              <w:t>20</w:t>
            </w:r>
          </w:p>
        </w:tc>
        <w:tc>
          <w:tcPr>
            <w:tcW w:w="724" w:type="dxa"/>
            <w:gridSpan w:val="2"/>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13,</w:t>
            </w:r>
            <w:r w:rsidRPr="0059284D">
              <w:rPr>
                <w:rFonts w:ascii="Arial" w:eastAsia="Calibri" w:hAnsi="Arial" w:cs="Arial"/>
                <w:sz w:val="18"/>
                <w:szCs w:val="18"/>
                <w:lang w:val="sr-Cyrl-RS"/>
              </w:rPr>
              <w:t>20</w:t>
            </w:r>
          </w:p>
        </w:tc>
        <w:tc>
          <w:tcPr>
            <w:tcW w:w="895" w:type="dxa"/>
            <w:gridSpan w:val="3"/>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0" w:type="dxa"/>
            <w:gridSpan w:val="6"/>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21,</w:t>
            </w:r>
            <w:r w:rsidRPr="0059284D">
              <w:rPr>
                <w:rFonts w:ascii="Arial" w:eastAsia="Calibri" w:hAnsi="Arial" w:cs="Arial"/>
                <w:sz w:val="18"/>
                <w:szCs w:val="18"/>
                <w:lang w:val="sr-Cyrl-RS"/>
              </w:rPr>
              <w:t>20</w:t>
            </w:r>
          </w:p>
        </w:tc>
        <w:tc>
          <w:tcPr>
            <w:tcW w:w="724" w:type="dxa"/>
            <w:gridSpan w:val="2"/>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 xml:space="preserve">ЦА </w:t>
            </w:r>
            <w:r w:rsidRPr="0059284D">
              <w:rPr>
                <w:rFonts w:ascii="Arial" w:eastAsia="Calibri" w:hAnsi="Arial" w:cs="Arial"/>
                <w:sz w:val="18"/>
                <w:szCs w:val="18"/>
                <w:lang w:val="ru-RU"/>
              </w:rPr>
              <w:lastRenderedPageBreak/>
              <w:t>или ЦЕ</w:t>
            </w:r>
          </w:p>
        </w:tc>
        <w:tc>
          <w:tcPr>
            <w:tcW w:w="857"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23,00</w:t>
            </w:r>
          </w:p>
        </w:tc>
        <w:tc>
          <w:tcPr>
            <w:tcW w:w="853"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21,</w:t>
            </w:r>
            <w:r w:rsidRPr="0059284D">
              <w:rPr>
                <w:rFonts w:ascii="Arial" w:eastAsia="Calibri" w:hAnsi="Arial" w:cs="Arial"/>
                <w:sz w:val="18"/>
                <w:szCs w:val="18"/>
                <w:lang w:val="sr-Cyrl-RS"/>
              </w:rPr>
              <w:t>20</w:t>
            </w:r>
          </w:p>
        </w:tc>
        <w:tc>
          <w:tcPr>
            <w:tcW w:w="895"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23,00</w:t>
            </w:r>
          </w:p>
        </w:tc>
        <w:tc>
          <w:tcPr>
            <w:tcW w:w="850" w:type="dxa"/>
            <w:gridSpan w:val="6"/>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lastRenderedPageBreak/>
              <w:t>6</w:t>
            </w:r>
            <w:r w:rsidRPr="0059284D">
              <w:rPr>
                <w:rFonts w:ascii="Arial" w:eastAsia="Calibri" w:hAnsi="Arial" w:cs="Arial"/>
                <w:sz w:val="18"/>
                <w:szCs w:val="18"/>
              </w:rPr>
              <w:t>8</w:t>
            </w:r>
          </w:p>
        </w:tc>
        <w:tc>
          <w:tcPr>
            <w:tcW w:w="567"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 М</w:t>
            </w:r>
          </w:p>
        </w:tc>
        <w:tc>
          <w:tcPr>
            <w:tcW w:w="3092" w:type="dxa"/>
            <w:gridSpan w:val="3"/>
            <w:tcBorders>
              <w:top w:val="single" w:sz="8" w:space="0" w:color="auto"/>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Миросаљци-Јунковац(припрема)-Завод-</w:t>
            </w:r>
            <w:r w:rsidRPr="0059284D">
              <w:rPr>
                <w:rFonts w:ascii="Arial" w:eastAsia="Calibri" w:hAnsi="Arial" w:cs="Arial"/>
                <w:sz w:val="18"/>
                <w:szCs w:val="18"/>
                <w:lang w:val="ru-RU"/>
              </w:rPr>
              <w:br/>
              <w:t>Медошевац- Рудовци ( купат.)</w:t>
            </w:r>
          </w:p>
        </w:tc>
        <w:tc>
          <w:tcPr>
            <w:tcW w:w="850" w:type="dxa"/>
            <w:gridSpan w:val="2"/>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w:t>
            </w:r>
          </w:p>
        </w:tc>
        <w:tc>
          <w:tcPr>
            <w:tcW w:w="851"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1680</w:t>
            </w:r>
          </w:p>
        </w:tc>
      </w:tr>
      <w:tr w:rsidR="00F31969" w:rsidRPr="0059284D" w:rsidTr="00F31969">
        <w:trPr>
          <w:trHeight w:val="420"/>
        </w:trPr>
        <w:tc>
          <w:tcPr>
            <w:tcW w:w="652" w:type="dxa"/>
            <w:gridSpan w:val="4"/>
            <w:vMerge/>
            <w:tcBorders>
              <w:top w:val="nil"/>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w:t>
            </w:r>
          </w:p>
        </w:tc>
        <w:tc>
          <w:tcPr>
            <w:tcW w:w="309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Миросаљци-Завод- Рудовци ( купат.)</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23" w:type="dxa"/>
            <w:gridSpan w:val="4"/>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4"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35"/>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175</w:t>
            </w:r>
          </w:p>
        </w:tc>
        <w:tc>
          <w:tcPr>
            <w:tcW w:w="3092" w:type="dxa"/>
            <w:gridSpan w:val="3"/>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Рудовци (село) – </w:t>
            </w:r>
            <w:r w:rsidRPr="0059284D">
              <w:rPr>
                <w:rFonts w:ascii="Arial" w:eastAsia="Calibri" w:hAnsi="Arial" w:cs="Arial"/>
                <w:sz w:val="18"/>
                <w:szCs w:val="18"/>
                <w:lang w:val="sr-Cyrl-CS"/>
              </w:rPr>
              <w:t>Барошевац-</w:t>
            </w:r>
            <w:r w:rsidRPr="0059284D">
              <w:rPr>
                <w:rFonts w:ascii="Arial" w:eastAsia="Calibri" w:hAnsi="Arial" w:cs="Arial"/>
                <w:sz w:val="18"/>
                <w:szCs w:val="18"/>
              </w:rPr>
              <w:t>Монтажа</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single" w:sz="4"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823" w:type="dxa"/>
            <w:gridSpan w:val="4"/>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4"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6</w:t>
            </w:r>
            <w:r w:rsidRPr="0059284D">
              <w:rPr>
                <w:rFonts w:ascii="Arial" w:eastAsia="Calibri" w:hAnsi="Arial" w:cs="Arial"/>
                <w:sz w:val="18"/>
                <w:szCs w:val="18"/>
              </w:rPr>
              <w:t>9</w:t>
            </w:r>
          </w:p>
        </w:tc>
        <w:tc>
          <w:tcPr>
            <w:tcW w:w="567"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48</w:t>
            </w:r>
          </w:p>
        </w:tc>
        <w:tc>
          <w:tcPr>
            <w:tcW w:w="722"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131А</w:t>
            </w:r>
          </w:p>
        </w:tc>
        <w:tc>
          <w:tcPr>
            <w:tcW w:w="3092" w:type="dxa"/>
            <w:gridSpan w:val="3"/>
            <w:tcBorders>
              <w:top w:val="nil"/>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Миросаљци-Араповац (село)-</w:t>
            </w:r>
            <w:r w:rsidRPr="0059284D">
              <w:rPr>
                <w:rFonts w:ascii="Arial" w:eastAsia="Calibri" w:hAnsi="Arial" w:cs="Arial"/>
                <w:sz w:val="18"/>
                <w:szCs w:val="18"/>
                <w:lang w:val="ru-RU"/>
              </w:rPr>
              <w:br/>
              <w:t>Центр.-Лазаревац</w:t>
            </w:r>
          </w:p>
        </w:tc>
        <w:tc>
          <w:tcPr>
            <w:tcW w:w="850"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7"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38" w:type="dxa"/>
            <w:gridSpan w:val="4"/>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42</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w:t>
            </w:r>
          </w:p>
        </w:tc>
        <w:tc>
          <w:tcPr>
            <w:tcW w:w="851"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2411</w:t>
            </w:r>
          </w:p>
        </w:tc>
      </w:tr>
      <w:tr w:rsidR="00F31969" w:rsidRPr="0059284D"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131А</w:t>
            </w:r>
          </w:p>
        </w:tc>
        <w:tc>
          <w:tcPr>
            <w:tcW w:w="3092" w:type="dxa"/>
            <w:gridSpan w:val="3"/>
            <w:tcBorders>
              <w:top w:val="single" w:sz="4" w:space="0" w:color="auto"/>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Миросаљци – Араповац (село)-Завод -</w:t>
            </w:r>
            <w:r w:rsidRPr="0059284D">
              <w:rPr>
                <w:rFonts w:ascii="Arial" w:eastAsia="Calibri" w:hAnsi="Arial" w:cs="Arial"/>
                <w:sz w:val="18"/>
                <w:szCs w:val="18"/>
                <w:lang w:val="ru-RU"/>
              </w:rPr>
              <w:br/>
              <w:t>Централна</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32</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1221"/>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w:t>
            </w:r>
          </w:p>
        </w:tc>
        <w:tc>
          <w:tcPr>
            <w:tcW w:w="309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Миросаљци - Фео - Лазаревац</w:t>
            </w:r>
          </w:p>
        </w:tc>
        <w:tc>
          <w:tcPr>
            <w:tcW w:w="850"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22,55</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4A1894" w:rsidRPr="0059284D" w:rsidTr="00F31969">
        <w:trPr>
          <w:trHeight w:val="42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70</w:t>
            </w:r>
          </w:p>
        </w:tc>
        <w:tc>
          <w:tcPr>
            <w:tcW w:w="567" w:type="dxa"/>
            <w:gridSpan w:val="3"/>
            <w:tcBorders>
              <w:top w:val="single" w:sz="8" w:space="0" w:color="auto"/>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single" w:sz="8" w:space="0" w:color="auto"/>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131</w:t>
            </w:r>
          </w:p>
        </w:tc>
        <w:tc>
          <w:tcPr>
            <w:tcW w:w="3092" w:type="dxa"/>
            <w:gridSpan w:val="3"/>
            <w:tcBorders>
              <w:top w:val="single" w:sz="8" w:space="0" w:color="auto"/>
              <w:left w:val="nil"/>
              <w:bottom w:val="nil"/>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Миросаљци - Централна - Лазаревац</w:t>
            </w:r>
          </w:p>
        </w:tc>
        <w:tc>
          <w:tcPr>
            <w:tcW w:w="850" w:type="dxa"/>
            <w:gridSpan w:val="2"/>
            <w:tcBorders>
              <w:top w:val="single" w:sz="8" w:space="0" w:color="auto"/>
              <w:left w:val="single" w:sz="8" w:space="0" w:color="auto"/>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nil"/>
              <w:bottom w:val="nil"/>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7" w:type="dxa"/>
            <w:gridSpan w:val="4"/>
            <w:tcBorders>
              <w:top w:val="single" w:sz="8" w:space="0" w:color="auto"/>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8" w:space="0" w:color="auto"/>
              <w:left w:val="nil"/>
              <w:bottom w:val="nil"/>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single" w:sz="8" w:space="0" w:color="auto"/>
              <w:left w:val="single" w:sz="8" w:space="0" w:color="auto"/>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107</w:t>
            </w:r>
          </w:p>
        </w:tc>
        <w:tc>
          <w:tcPr>
            <w:tcW w:w="851" w:type="dxa"/>
            <w:gridSpan w:val="3"/>
            <w:tcBorders>
              <w:top w:val="single" w:sz="8" w:space="0" w:color="auto"/>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95" w:type="dxa"/>
            <w:gridSpan w:val="3"/>
            <w:tcBorders>
              <w:top w:val="single" w:sz="8" w:space="0" w:color="auto"/>
              <w:left w:val="nil"/>
              <w:bottom w:val="nil"/>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tcBorders>
              <w:top w:val="single" w:sz="8" w:space="0" w:color="auto"/>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163</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3710</w:t>
            </w:r>
          </w:p>
        </w:tc>
      </w:tr>
      <w:tr w:rsidR="004A1894" w:rsidRPr="0059284D" w:rsidTr="00F31969">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567" w:type="dxa"/>
            <w:gridSpan w:val="3"/>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4" w:space="0" w:color="auto"/>
              <w:left w:val="nil"/>
              <w:bottom w:val="single" w:sz="4"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7" w:type="dxa"/>
            <w:gridSpan w:val="4"/>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95" w:type="dxa"/>
            <w:gridSpan w:val="3"/>
            <w:tcBorders>
              <w:top w:val="single" w:sz="4" w:space="0" w:color="auto"/>
              <w:left w:val="nil"/>
              <w:bottom w:val="single" w:sz="4"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4A1894" w:rsidRPr="0059284D" w:rsidRDefault="004A1894" w:rsidP="004A1894">
            <w:pPr>
              <w:spacing w:after="0" w:line="240" w:lineRule="auto"/>
              <w:rPr>
                <w:rFonts w:ascii="Arial" w:eastAsia="Calibri" w:hAnsi="Arial" w:cs="Arial"/>
                <w:sz w:val="18"/>
                <w:szCs w:val="18"/>
                <w:lang w:val="ru-RU"/>
              </w:rPr>
            </w:pPr>
          </w:p>
        </w:tc>
      </w:tr>
      <w:tr w:rsidR="004A1894" w:rsidRPr="0059284D" w:rsidTr="00F31969">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lang w:val="ru-RU"/>
              </w:rPr>
            </w:pPr>
          </w:p>
        </w:tc>
        <w:tc>
          <w:tcPr>
            <w:tcW w:w="567" w:type="dxa"/>
            <w:gridSpan w:val="3"/>
            <w:tcBorders>
              <w:top w:val="nil"/>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nil"/>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130</w:t>
            </w:r>
          </w:p>
        </w:tc>
        <w:tc>
          <w:tcPr>
            <w:tcW w:w="3092" w:type="dxa"/>
            <w:gridSpan w:val="3"/>
            <w:tcBorders>
              <w:top w:val="nil"/>
              <w:left w:val="nil"/>
              <w:bottom w:val="nil"/>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Миросаљци - Завод - Лазаревац </w:t>
            </w:r>
          </w:p>
        </w:tc>
        <w:tc>
          <w:tcPr>
            <w:tcW w:w="850" w:type="dxa"/>
            <w:gridSpan w:val="2"/>
            <w:tcBorders>
              <w:top w:val="nil"/>
              <w:left w:val="single" w:sz="8" w:space="0" w:color="auto"/>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3" w:type="dxa"/>
            <w:gridSpan w:val="3"/>
            <w:tcBorders>
              <w:top w:val="nil"/>
              <w:left w:val="nil"/>
              <w:bottom w:val="nil"/>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38" w:type="dxa"/>
            <w:gridSpan w:val="4"/>
            <w:tcBorders>
              <w:top w:val="nil"/>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0" w:type="dxa"/>
            <w:gridSpan w:val="6"/>
            <w:tcBorders>
              <w:top w:val="nil"/>
              <w:left w:val="nil"/>
              <w:bottom w:val="nil"/>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gridSpan w:val="3"/>
            <w:tcBorders>
              <w:top w:val="nil"/>
              <w:left w:val="nil"/>
              <w:bottom w:val="nil"/>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708" w:type="dxa"/>
            <w:vMerge/>
            <w:tcBorders>
              <w:top w:val="single" w:sz="8" w:space="0" w:color="auto"/>
              <w:left w:val="single" w:sz="8"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4A1894" w:rsidRPr="0059284D" w:rsidRDefault="004A1894" w:rsidP="004A1894">
            <w:pPr>
              <w:spacing w:after="0" w:line="240" w:lineRule="auto"/>
              <w:rPr>
                <w:rFonts w:ascii="Arial" w:eastAsia="Calibri" w:hAnsi="Arial" w:cs="Arial"/>
                <w:sz w:val="18"/>
                <w:szCs w:val="18"/>
              </w:rPr>
            </w:pPr>
          </w:p>
        </w:tc>
      </w:tr>
      <w:tr w:rsidR="004A1894" w:rsidRPr="0059284D" w:rsidTr="00F31969">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567" w:type="dxa"/>
            <w:gridSpan w:val="3"/>
            <w:tcBorders>
              <w:top w:val="single" w:sz="4" w:space="0" w:color="auto"/>
              <w:left w:val="nil"/>
              <w:bottom w:val="single" w:sz="4"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single" w:sz="4" w:space="0" w:color="auto"/>
              <w:left w:val="single" w:sz="8" w:space="0" w:color="auto"/>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15,05</w:t>
            </w:r>
          </w:p>
        </w:tc>
        <w:tc>
          <w:tcPr>
            <w:tcW w:w="853" w:type="dxa"/>
            <w:gridSpan w:val="3"/>
            <w:tcBorders>
              <w:top w:val="single" w:sz="4" w:space="0" w:color="auto"/>
              <w:left w:val="nil"/>
              <w:bottom w:val="single" w:sz="4"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38" w:type="dxa"/>
            <w:gridSpan w:val="4"/>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0" w:type="dxa"/>
            <w:gridSpan w:val="6"/>
            <w:tcBorders>
              <w:top w:val="single" w:sz="4" w:space="0" w:color="auto"/>
              <w:left w:val="nil"/>
              <w:bottom w:val="single" w:sz="4"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gridSpan w:val="3"/>
            <w:tcBorders>
              <w:top w:val="single" w:sz="4" w:space="0" w:color="auto"/>
              <w:left w:val="nil"/>
              <w:bottom w:val="single" w:sz="4"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4A1894" w:rsidRPr="0059284D" w:rsidRDefault="004A1894" w:rsidP="004A1894">
            <w:pPr>
              <w:spacing w:after="0" w:line="240" w:lineRule="auto"/>
              <w:rPr>
                <w:rFonts w:ascii="Arial" w:eastAsia="Calibri" w:hAnsi="Arial" w:cs="Arial"/>
                <w:sz w:val="18"/>
                <w:szCs w:val="18"/>
                <w:lang w:val="ru-RU"/>
              </w:rPr>
            </w:pPr>
          </w:p>
        </w:tc>
      </w:tr>
      <w:tr w:rsidR="004A1894" w:rsidRPr="0059284D" w:rsidTr="00F31969">
        <w:trPr>
          <w:trHeight w:val="435"/>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lang w:val="ru-RU"/>
              </w:rPr>
            </w:pPr>
          </w:p>
        </w:tc>
        <w:tc>
          <w:tcPr>
            <w:tcW w:w="567" w:type="dxa"/>
            <w:gridSpan w:val="3"/>
            <w:tcBorders>
              <w:top w:val="nil"/>
              <w:left w:val="nil"/>
              <w:bottom w:val="single" w:sz="8"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48</w:t>
            </w:r>
          </w:p>
        </w:tc>
        <w:tc>
          <w:tcPr>
            <w:tcW w:w="722" w:type="dxa"/>
            <w:gridSpan w:val="3"/>
            <w:tcBorders>
              <w:top w:val="nil"/>
              <w:left w:val="single" w:sz="8" w:space="0" w:color="auto"/>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145</w:t>
            </w:r>
          </w:p>
        </w:tc>
        <w:tc>
          <w:tcPr>
            <w:tcW w:w="3092" w:type="dxa"/>
            <w:gridSpan w:val="3"/>
            <w:tcBorders>
              <w:top w:val="nil"/>
              <w:left w:val="nil"/>
              <w:bottom w:val="single" w:sz="8"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Миросаљци-ФЕО-Лазаревац</w:t>
            </w:r>
          </w:p>
        </w:tc>
        <w:tc>
          <w:tcPr>
            <w:tcW w:w="850" w:type="dxa"/>
            <w:gridSpan w:val="2"/>
            <w:tcBorders>
              <w:top w:val="nil"/>
              <w:left w:val="single" w:sz="8" w:space="0" w:color="auto"/>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single" w:sz="8" w:space="0" w:color="auto"/>
              <w:right w:val="nil"/>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single" w:sz="8" w:space="0" w:color="auto"/>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95" w:type="dxa"/>
            <w:gridSpan w:val="3"/>
            <w:tcBorders>
              <w:top w:val="nil"/>
              <w:left w:val="nil"/>
              <w:bottom w:val="single" w:sz="8"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tcBorders>
              <w:top w:val="nil"/>
              <w:left w:val="nil"/>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22,55</w:t>
            </w:r>
          </w:p>
        </w:tc>
        <w:tc>
          <w:tcPr>
            <w:tcW w:w="850" w:type="dxa"/>
            <w:gridSpan w:val="6"/>
            <w:tcBorders>
              <w:top w:val="nil"/>
              <w:left w:val="nil"/>
              <w:bottom w:val="single" w:sz="8" w:space="0" w:color="auto"/>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gridSpan w:val="3"/>
            <w:tcBorders>
              <w:top w:val="nil"/>
              <w:left w:val="nil"/>
              <w:bottom w:val="single" w:sz="8" w:space="0" w:color="auto"/>
              <w:right w:val="single" w:sz="8" w:space="0" w:color="auto"/>
            </w:tcBorders>
            <w:noWrap/>
            <w:vAlign w:val="center"/>
          </w:tcPr>
          <w:p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708" w:type="dxa"/>
            <w:vMerge/>
            <w:tcBorders>
              <w:top w:val="single" w:sz="8" w:space="0" w:color="auto"/>
              <w:left w:val="single" w:sz="8" w:space="0" w:color="auto"/>
              <w:bottom w:val="single" w:sz="8" w:space="0" w:color="000000"/>
              <w:right w:val="single" w:sz="8" w:space="0" w:color="auto"/>
            </w:tcBorders>
            <w:vAlign w:val="center"/>
          </w:tcPr>
          <w:p w:rsidR="004A1894" w:rsidRPr="0059284D" w:rsidRDefault="004A1894"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4A1894" w:rsidRPr="0059284D" w:rsidRDefault="004A1894" w:rsidP="004A1894">
            <w:pPr>
              <w:spacing w:after="0" w:line="240" w:lineRule="auto"/>
              <w:rPr>
                <w:rFonts w:ascii="Arial" w:eastAsia="Calibri" w:hAnsi="Arial" w:cs="Arial"/>
                <w:sz w:val="18"/>
                <w:szCs w:val="18"/>
              </w:rPr>
            </w:pPr>
          </w:p>
        </w:tc>
      </w:tr>
      <w:tr w:rsidR="00F31969" w:rsidRPr="0059284D" w:rsidTr="00F31969">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71</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722"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136М</w:t>
            </w:r>
          </w:p>
        </w:tc>
        <w:tc>
          <w:tcPr>
            <w:tcW w:w="3092" w:type="dxa"/>
            <w:gridSpan w:val="3"/>
            <w:tcBorders>
              <w:top w:val="nil"/>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Рожанци-Арнајево-Медош-Н.Монтажа-</w:t>
            </w:r>
            <w:r w:rsidRPr="0059284D">
              <w:rPr>
                <w:rFonts w:ascii="Arial" w:eastAsia="Calibri" w:hAnsi="Arial" w:cs="Arial"/>
                <w:sz w:val="18"/>
                <w:szCs w:val="18"/>
                <w:lang w:val="ru-RU"/>
              </w:rPr>
              <w:br/>
              <w:t>Рудовци(куп)</w:t>
            </w:r>
          </w:p>
        </w:tc>
        <w:tc>
          <w:tcPr>
            <w:tcW w:w="850"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201</w:t>
            </w:r>
          </w:p>
        </w:tc>
        <w:tc>
          <w:tcPr>
            <w:tcW w:w="851"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895"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708" w:type="dxa"/>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201</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6030</w:t>
            </w: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724"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895"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0"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724" w:type="dxa"/>
            <w:gridSpan w:val="2"/>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895"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136</w:t>
            </w:r>
          </w:p>
        </w:tc>
        <w:tc>
          <w:tcPr>
            <w:tcW w:w="3092" w:type="dxa"/>
            <w:gridSpan w:val="3"/>
            <w:tcBorders>
              <w:top w:val="single" w:sz="4" w:space="0" w:color="auto"/>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Рожанци-Арн.-Завод-Н.Монтажа-</w:t>
            </w:r>
            <w:r w:rsidRPr="0059284D">
              <w:rPr>
                <w:rFonts w:ascii="Arial" w:eastAsia="Calibri" w:hAnsi="Arial" w:cs="Arial"/>
                <w:sz w:val="18"/>
                <w:szCs w:val="18"/>
                <w:lang w:val="ru-RU"/>
              </w:rPr>
              <w:br/>
              <w:t>Рудовци(куп)</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0" w:type="dxa"/>
            <w:gridSpan w:val="6"/>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0" w:type="dxa"/>
            <w:gridSpan w:val="6"/>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nil"/>
              <w:left w:val="double" w:sz="6"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23,00</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23,00</w:t>
            </w:r>
          </w:p>
        </w:tc>
        <w:tc>
          <w:tcPr>
            <w:tcW w:w="850" w:type="dxa"/>
            <w:gridSpan w:val="6"/>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1207"/>
        </w:trPr>
        <w:tc>
          <w:tcPr>
            <w:tcW w:w="652" w:type="dxa"/>
            <w:gridSpan w:val="4"/>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3092" w:type="dxa"/>
            <w:gridSpan w:val="3"/>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0" w:type="dxa"/>
            <w:gridSpan w:val="2"/>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7" w:type="dxa"/>
            <w:gridSpan w:val="4"/>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3"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23" w:type="dxa"/>
            <w:gridSpan w:val="4"/>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95" w:type="dxa"/>
            <w:gridSpan w:val="3"/>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0" w:type="dxa"/>
            <w:gridSpan w:val="6"/>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08" w:type="dxa"/>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tcBorders>
              <w:top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50"/>
        </w:trPr>
        <w:tc>
          <w:tcPr>
            <w:tcW w:w="652" w:type="dxa"/>
            <w:gridSpan w:val="4"/>
            <w:vMerge w:val="restart"/>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7</w:t>
            </w:r>
            <w:r w:rsidRPr="0059284D">
              <w:rPr>
                <w:rFonts w:ascii="Arial" w:eastAsia="Calibri" w:hAnsi="Arial" w:cs="Arial"/>
                <w:sz w:val="18"/>
                <w:szCs w:val="18"/>
              </w:rPr>
              <w:t>2</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722"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143</w:t>
            </w:r>
          </w:p>
        </w:tc>
        <w:tc>
          <w:tcPr>
            <w:tcW w:w="3092" w:type="dxa"/>
            <w:gridSpan w:val="3"/>
            <w:tcBorders>
              <w:top w:val="single" w:sz="8" w:space="0" w:color="auto"/>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Миросаљци- Волујак- В.Црљени-</w:t>
            </w:r>
            <w:r w:rsidRPr="0059284D">
              <w:rPr>
                <w:rFonts w:ascii="Arial" w:eastAsia="Calibri" w:hAnsi="Arial" w:cs="Arial"/>
                <w:sz w:val="18"/>
                <w:szCs w:val="18"/>
                <w:lang w:val="ru-RU"/>
              </w:rPr>
              <w:br/>
              <w:t>Ц.ноћ-Тамнава(нас Радљево)</w:t>
            </w:r>
          </w:p>
        </w:tc>
        <w:tc>
          <w:tcPr>
            <w:tcW w:w="850" w:type="dxa"/>
            <w:gridSpan w:val="2"/>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39</w:t>
            </w:r>
          </w:p>
        </w:tc>
        <w:tc>
          <w:tcPr>
            <w:tcW w:w="823" w:type="dxa"/>
            <w:gridSpan w:val="4"/>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895" w:type="dxa"/>
            <w:gridSpan w:val="3"/>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39</w:t>
            </w:r>
          </w:p>
        </w:tc>
        <w:tc>
          <w:tcPr>
            <w:tcW w:w="708" w:type="dxa"/>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nil"/>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724"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202</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895"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202</w:t>
            </w:r>
          </w:p>
        </w:tc>
        <w:tc>
          <w:tcPr>
            <w:tcW w:w="992" w:type="dxa"/>
            <w:gridSpan w:val="2"/>
            <w:vMerge w:val="restart"/>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6066</w:t>
            </w:r>
          </w:p>
        </w:tc>
      </w:tr>
      <w:tr w:rsidR="00F31969" w:rsidRPr="0059284D" w:rsidTr="00F31969">
        <w:trPr>
          <w:trHeight w:val="831"/>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724" w:type="dxa"/>
            <w:gridSpan w:val="2"/>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895"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143</w:t>
            </w:r>
          </w:p>
        </w:tc>
        <w:tc>
          <w:tcPr>
            <w:tcW w:w="3092" w:type="dxa"/>
            <w:gridSpan w:val="3"/>
            <w:tcBorders>
              <w:top w:val="single" w:sz="4" w:space="0" w:color="auto"/>
              <w:left w:val="nil"/>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Миросаљци-В.Црљ</w:t>
            </w:r>
            <w:r w:rsidRPr="0059284D">
              <w:rPr>
                <w:rFonts w:ascii="Arial" w:eastAsia="Calibri" w:hAnsi="Arial" w:cs="Arial"/>
                <w:sz w:val="18"/>
                <w:szCs w:val="18"/>
              </w:rPr>
              <w:t>e</w:t>
            </w:r>
            <w:r w:rsidRPr="0059284D">
              <w:rPr>
                <w:rFonts w:ascii="Arial" w:eastAsia="Calibri" w:hAnsi="Arial" w:cs="Arial"/>
                <w:sz w:val="18"/>
                <w:szCs w:val="18"/>
                <w:lang w:val="ru-RU"/>
              </w:rPr>
              <w:t>ни-Ц.ноћ-</w:t>
            </w:r>
            <w:r w:rsidRPr="0059284D">
              <w:rPr>
                <w:rFonts w:ascii="Arial" w:eastAsia="Calibri" w:hAnsi="Arial" w:cs="Arial"/>
                <w:sz w:val="18"/>
                <w:szCs w:val="18"/>
                <w:lang w:val="ru-RU"/>
              </w:rPr>
              <w:br/>
              <w:t>Тамнава(нас Радљево)</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nil"/>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4"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652" w:type="dxa"/>
            <w:gridSpan w:val="4"/>
            <w:vMerge w:val="restart"/>
            <w:tcBorders>
              <w:top w:val="single" w:sz="4" w:space="0" w:color="auto"/>
              <w:left w:val="double" w:sz="6" w:space="0" w:color="auto"/>
              <w:bottom w:val="double" w:sz="6"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lastRenderedPageBreak/>
              <w:t> </w:t>
            </w:r>
          </w:p>
        </w:tc>
        <w:tc>
          <w:tcPr>
            <w:tcW w:w="567" w:type="dxa"/>
            <w:gridSpan w:val="3"/>
            <w:vMerge w:val="restart"/>
            <w:tcBorders>
              <w:top w:val="single" w:sz="4" w:space="0" w:color="auto"/>
              <w:left w:val="single" w:sz="8" w:space="0" w:color="auto"/>
              <w:bottom w:val="double" w:sz="6"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722" w:type="dxa"/>
            <w:gridSpan w:val="3"/>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143А</w:t>
            </w:r>
          </w:p>
        </w:tc>
        <w:tc>
          <w:tcPr>
            <w:tcW w:w="3092" w:type="dxa"/>
            <w:gridSpan w:val="3"/>
            <w:tcBorders>
              <w:top w:val="single" w:sz="4"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Сибница - Миросаљци</w:t>
            </w:r>
          </w:p>
        </w:tc>
        <w:tc>
          <w:tcPr>
            <w:tcW w:w="850" w:type="dxa"/>
            <w:gridSpan w:val="2"/>
            <w:tcBorders>
              <w:top w:val="single" w:sz="4" w:space="0" w:color="auto"/>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15</w:t>
            </w:r>
          </w:p>
        </w:tc>
        <w:tc>
          <w:tcPr>
            <w:tcW w:w="724" w:type="dxa"/>
            <w:gridSpan w:val="2"/>
            <w:tcBorders>
              <w:top w:val="single" w:sz="4"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8,10*</w:t>
            </w:r>
          </w:p>
        </w:tc>
        <w:tc>
          <w:tcPr>
            <w:tcW w:w="853" w:type="dxa"/>
            <w:gridSpan w:val="3"/>
            <w:tcBorders>
              <w:top w:val="single" w:sz="4"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823" w:type="dxa"/>
            <w:gridSpan w:val="4"/>
            <w:vMerge w:val="restart"/>
            <w:tcBorders>
              <w:top w:val="single" w:sz="4" w:space="0" w:color="auto"/>
              <w:left w:val="single" w:sz="8" w:space="0" w:color="auto"/>
              <w:bottom w:val="double" w:sz="6"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51" w:type="dxa"/>
            <w:gridSpan w:val="3"/>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5,15*</w:t>
            </w:r>
          </w:p>
        </w:tc>
        <w:tc>
          <w:tcPr>
            <w:tcW w:w="895" w:type="dxa"/>
            <w:gridSpan w:val="3"/>
            <w:tcBorders>
              <w:top w:val="single" w:sz="4"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8,10*</w:t>
            </w:r>
          </w:p>
        </w:tc>
        <w:tc>
          <w:tcPr>
            <w:tcW w:w="850" w:type="dxa"/>
            <w:gridSpan w:val="6"/>
            <w:tcBorders>
              <w:top w:val="single" w:sz="4"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6</w:t>
            </w:r>
          </w:p>
        </w:tc>
        <w:tc>
          <w:tcPr>
            <w:tcW w:w="708" w:type="dxa"/>
            <w:vMerge w:val="restart"/>
            <w:tcBorders>
              <w:top w:val="single" w:sz="4" w:space="0" w:color="auto"/>
              <w:left w:val="single" w:sz="8" w:space="0" w:color="auto"/>
              <w:bottom w:val="double" w:sz="6"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4" w:space="0" w:color="auto"/>
              <w:left w:val="single" w:sz="8" w:space="0" w:color="auto"/>
              <w:bottom w:val="double" w:sz="6"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566</w:t>
            </w:r>
          </w:p>
        </w:tc>
      </w:tr>
      <w:tr w:rsidR="00F31969" w:rsidRPr="0059284D" w:rsidTr="00F31969">
        <w:trPr>
          <w:trHeight w:val="420"/>
        </w:trPr>
        <w:tc>
          <w:tcPr>
            <w:tcW w:w="652" w:type="dxa"/>
            <w:gridSpan w:val="4"/>
            <w:vMerge/>
            <w:tcBorders>
              <w:top w:val="nil"/>
              <w:left w:val="double" w:sz="6"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13,15*</w:t>
            </w:r>
          </w:p>
        </w:tc>
        <w:tc>
          <w:tcPr>
            <w:tcW w:w="724" w:type="dxa"/>
            <w:gridSpan w:val="2"/>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16,10</w:t>
            </w:r>
          </w:p>
        </w:tc>
        <w:tc>
          <w:tcPr>
            <w:tcW w:w="853"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13,15*</w:t>
            </w:r>
          </w:p>
        </w:tc>
        <w:tc>
          <w:tcPr>
            <w:tcW w:w="895"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16,10*</w:t>
            </w:r>
          </w:p>
        </w:tc>
        <w:tc>
          <w:tcPr>
            <w:tcW w:w="850" w:type="dxa"/>
            <w:gridSpan w:val="6"/>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double" w:sz="6"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double" w:sz="6"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nil"/>
              <w:left w:val="double" w:sz="6"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21,15*</w:t>
            </w:r>
          </w:p>
        </w:tc>
        <w:tc>
          <w:tcPr>
            <w:tcW w:w="724" w:type="dxa"/>
            <w:gridSpan w:val="2"/>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00,10*</w:t>
            </w:r>
          </w:p>
        </w:tc>
        <w:tc>
          <w:tcPr>
            <w:tcW w:w="853"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21,15*</w:t>
            </w:r>
          </w:p>
        </w:tc>
        <w:tc>
          <w:tcPr>
            <w:tcW w:w="895"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00,10*</w:t>
            </w:r>
          </w:p>
        </w:tc>
        <w:tc>
          <w:tcPr>
            <w:tcW w:w="850" w:type="dxa"/>
            <w:gridSpan w:val="6"/>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52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73</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3092" w:type="dxa"/>
            <w:gridSpan w:val="3"/>
            <w:tcBorders>
              <w:top w:val="single" w:sz="8" w:space="0" w:color="auto"/>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Ваљево - Лајковац - Лазаревац - Завод - Монтажа</w:t>
            </w:r>
          </w:p>
        </w:tc>
        <w:tc>
          <w:tcPr>
            <w:tcW w:w="850" w:type="dxa"/>
            <w:gridSpan w:val="2"/>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4,40</w:t>
            </w:r>
          </w:p>
        </w:tc>
        <w:tc>
          <w:tcPr>
            <w:tcW w:w="724" w:type="dxa"/>
            <w:gridSpan w:val="2"/>
            <w:tcBorders>
              <w:top w:val="single" w:sz="8" w:space="0" w:color="auto"/>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nil"/>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3" w:type="dxa"/>
            <w:gridSpan w:val="3"/>
            <w:tcBorders>
              <w:top w:val="single" w:sz="8" w:space="0" w:color="auto"/>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344</w:t>
            </w:r>
          </w:p>
        </w:tc>
        <w:tc>
          <w:tcPr>
            <w:tcW w:w="879"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4,40</w:t>
            </w:r>
          </w:p>
        </w:tc>
        <w:tc>
          <w:tcPr>
            <w:tcW w:w="855" w:type="dxa"/>
            <w:gridSpan w:val="2"/>
            <w:tcBorders>
              <w:top w:val="single" w:sz="8" w:space="0" w:color="auto"/>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0" w:type="dxa"/>
            <w:gridSpan w:val="6"/>
            <w:tcBorders>
              <w:top w:val="single" w:sz="8" w:space="0" w:color="auto"/>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w:t>
            </w:r>
          </w:p>
        </w:tc>
        <w:tc>
          <w:tcPr>
            <w:tcW w:w="708" w:type="dxa"/>
            <w:vMerge w:val="restart"/>
            <w:tcBorders>
              <w:top w:val="single" w:sz="8" w:space="0" w:color="auto"/>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358</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10444</w:t>
            </w: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12,40</w:t>
            </w:r>
          </w:p>
        </w:tc>
        <w:tc>
          <w:tcPr>
            <w:tcW w:w="724"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79"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12,40</w:t>
            </w:r>
          </w:p>
        </w:tc>
        <w:tc>
          <w:tcPr>
            <w:tcW w:w="855"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0" w:type="dxa"/>
            <w:gridSpan w:val="6"/>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164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20,40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3"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35" w:type="dxa"/>
            <w:gridSpan w:val="5"/>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79"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20,40</w:t>
            </w:r>
          </w:p>
        </w:tc>
        <w:tc>
          <w:tcPr>
            <w:tcW w:w="855"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0" w:type="dxa"/>
            <w:gridSpan w:val="6"/>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08" w:type="dxa"/>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Монтажа-Јунковац (Пескара)</w:t>
            </w:r>
          </w:p>
        </w:tc>
        <w:tc>
          <w:tcPr>
            <w:tcW w:w="850" w:type="dxa"/>
            <w:gridSpan w:val="2"/>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6,40</w:t>
            </w:r>
          </w:p>
        </w:tc>
        <w:tc>
          <w:tcPr>
            <w:tcW w:w="855"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0" w:type="dxa"/>
            <w:gridSpan w:val="6"/>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708" w:type="dxa"/>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14,40</w:t>
            </w:r>
          </w:p>
        </w:tc>
        <w:tc>
          <w:tcPr>
            <w:tcW w:w="855"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0" w:type="dxa"/>
            <w:gridSpan w:val="6"/>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79"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22,40</w:t>
            </w:r>
          </w:p>
        </w:tc>
        <w:tc>
          <w:tcPr>
            <w:tcW w:w="855"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23,00</w:t>
            </w:r>
          </w:p>
        </w:tc>
        <w:tc>
          <w:tcPr>
            <w:tcW w:w="850" w:type="dxa"/>
            <w:gridSpan w:val="6"/>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525"/>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74</w:t>
            </w:r>
          </w:p>
        </w:tc>
        <w:tc>
          <w:tcPr>
            <w:tcW w:w="567"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35А</w:t>
            </w:r>
          </w:p>
        </w:tc>
        <w:tc>
          <w:tcPr>
            <w:tcW w:w="3092"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Ваљево - Лајковац(елмонт)-</w:t>
            </w:r>
            <w:r w:rsidRPr="0059284D">
              <w:rPr>
                <w:rFonts w:ascii="Arial" w:eastAsia="Calibri" w:hAnsi="Arial" w:cs="Arial"/>
                <w:sz w:val="18"/>
                <w:szCs w:val="18"/>
              </w:rPr>
              <w:br/>
              <w:t>Лазаревац</w:t>
            </w:r>
          </w:p>
        </w:tc>
        <w:tc>
          <w:tcPr>
            <w:tcW w:w="850" w:type="dxa"/>
            <w:gridSpan w:val="2"/>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3" w:type="dxa"/>
            <w:gridSpan w:val="3"/>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76</w:t>
            </w:r>
          </w:p>
        </w:tc>
        <w:tc>
          <w:tcPr>
            <w:tcW w:w="879"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5"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8" w:type="dxa"/>
            <w:vMerge w:val="restart"/>
            <w:tcBorders>
              <w:top w:val="nil"/>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1596</w:t>
            </w:r>
          </w:p>
        </w:tc>
      </w:tr>
      <w:tr w:rsidR="00F31969" w:rsidRPr="0059284D"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35А</w:t>
            </w:r>
          </w:p>
        </w:tc>
        <w:tc>
          <w:tcPr>
            <w:tcW w:w="309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Лајковац - Лазаревац</w:t>
            </w:r>
          </w:p>
        </w:tc>
        <w:tc>
          <w:tcPr>
            <w:tcW w:w="850" w:type="dxa"/>
            <w:gridSpan w:val="2"/>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14,50</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35"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35А</w:t>
            </w:r>
          </w:p>
        </w:tc>
        <w:tc>
          <w:tcPr>
            <w:tcW w:w="309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Ваљево - Лајковац(елмонт)   </w:t>
            </w:r>
          </w:p>
        </w:tc>
        <w:tc>
          <w:tcPr>
            <w:tcW w:w="850"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35"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510"/>
        </w:trPr>
        <w:tc>
          <w:tcPr>
            <w:tcW w:w="652" w:type="dxa"/>
            <w:gridSpan w:val="4"/>
            <w:vMerge w:val="restart"/>
            <w:tcBorders>
              <w:top w:val="nil"/>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lastRenderedPageBreak/>
              <w:t>75</w:t>
            </w:r>
          </w:p>
        </w:tc>
        <w:tc>
          <w:tcPr>
            <w:tcW w:w="567" w:type="dxa"/>
            <w:gridSpan w:val="3"/>
            <w:vMerge w:val="restart"/>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59</w:t>
            </w: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3092" w:type="dxa"/>
            <w:gridSpan w:val="3"/>
            <w:tcBorders>
              <w:top w:val="nil"/>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Ваљево-Словац-Ратковац-Лајковац-</w:t>
            </w:r>
            <w:r w:rsidRPr="0059284D">
              <w:rPr>
                <w:rFonts w:ascii="Arial" w:eastAsia="Calibri" w:hAnsi="Arial" w:cs="Arial"/>
                <w:sz w:val="18"/>
                <w:szCs w:val="18"/>
                <w:lang w:val="ru-RU"/>
              </w:rPr>
              <w:br/>
            </w:r>
            <w:r w:rsidRPr="0059284D">
              <w:rPr>
                <w:rFonts w:ascii="Arial" w:eastAsia="Calibri" w:hAnsi="Arial" w:cs="Arial"/>
                <w:sz w:val="18"/>
                <w:szCs w:val="18"/>
              </w:rPr>
              <w:t>III</w:t>
            </w:r>
            <w:r w:rsidRPr="0059284D">
              <w:rPr>
                <w:rFonts w:ascii="Arial" w:eastAsia="Calibri" w:hAnsi="Arial" w:cs="Arial"/>
                <w:sz w:val="18"/>
                <w:szCs w:val="18"/>
                <w:lang w:val="ru-RU"/>
              </w:rPr>
              <w:t xml:space="preserve"> </w:t>
            </w:r>
            <w:r w:rsidRPr="0059284D">
              <w:rPr>
                <w:rFonts w:ascii="Arial" w:eastAsia="Calibri" w:hAnsi="Arial" w:cs="Arial"/>
                <w:sz w:val="18"/>
                <w:szCs w:val="18"/>
              </w:rPr>
              <w:t>M</w:t>
            </w:r>
            <w:r w:rsidRPr="0059284D">
              <w:rPr>
                <w:rFonts w:ascii="Arial" w:eastAsia="Calibri" w:hAnsi="Arial" w:cs="Arial"/>
                <w:sz w:val="18"/>
                <w:szCs w:val="18"/>
                <w:lang w:val="ru-RU"/>
              </w:rPr>
              <w:t>-Лазаревац (АС)-Барошевац</w:t>
            </w:r>
          </w:p>
        </w:tc>
        <w:tc>
          <w:tcPr>
            <w:tcW w:w="850"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5,05</w:t>
            </w:r>
          </w:p>
        </w:tc>
        <w:tc>
          <w:tcPr>
            <w:tcW w:w="724"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59</w:t>
            </w:r>
          </w:p>
        </w:tc>
        <w:tc>
          <w:tcPr>
            <w:tcW w:w="835" w:type="dxa"/>
            <w:gridSpan w:val="5"/>
            <w:vMerge w:val="restart"/>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w:t>
            </w:r>
          </w:p>
        </w:tc>
        <w:tc>
          <w:tcPr>
            <w:tcW w:w="879"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2409</w:t>
            </w:r>
          </w:p>
        </w:tc>
      </w:tr>
      <w:tr w:rsidR="00F31969" w:rsidRPr="0059284D" w:rsidTr="00F31969">
        <w:trPr>
          <w:trHeight w:val="78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 Ц</w:t>
            </w:r>
          </w:p>
        </w:tc>
        <w:tc>
          <w:tcPr>
            <w:tcW w:w="3092"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Ваљево-Словац-Ратковац-</w:t>
            </w:r>
            <w:r w:rsidRPr="0059284D">
              <w:rPr>
                <w:rFonts w:ascii="Arial" w:eastAsia="Calibri" w:hAnsi="Arial" w:cs="Arial"/>
                <w:sz w:val="18"/>
                <w:szCs w:val="18"/>
                <w:lang w:val="ru-RU"/>
              </w:rPr>
              <w:br/>
              <w:t>Лајковац-Лазаревац ( Рампа )-Централна</w:t>
            </w:r>
          </w:p>
        </w:tc>
        <w:tc>
          <w:tcPr>
            <w:tcW w:w="850" w:type="dxa"/>
            <w:gridSpan w:val="2"/>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8" w:type="dxa"/>
            <w:vMerge/>
            <w:tcBorders>
              <w:top w:val="single" w:sz="8" w:space="0" w:color="auto"/>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540"/>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76</w:t>
            </w:r>
          </w:p>
        </w:tc>
        <w:tc>
          <w:tcPr>
            <w:tcW w:w="567"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33</w:t>
            </w:r>
          </w:p>
        </w:tc>
        <w:tc>
          <w:tcPr>
            <w:tcW w:w="3092" w:type="dxa"/>
            <w:gridSpan w:val="3"/>
            <w:tcBorders>
              <w:top w:val="single" w:sz="8" w:space="0" w:color="auto"/>
              <w:left w:val="nil"/>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Бајевац - Словац - Лајковац -</w:t>
            </w:r>
            <w:r w:rsidRPr="0059284D">
              <w:rPr>
                <w:rFonts w:ascii="Arial" w:eastAsia="Calibri" w:hAnsi="Arial" w:cs="Arial"/>
                <w:sz w:val="18"/>
                <w:szCs w:val="18"/>
                <w:lang w:val="ru-RU"/>
              </w:rPr>
              <w:br/>
              <w:t>Лазаревац(рампа) – Сушара-ТЕК</w:t>
            </w:r>
          </w:p>
        </w:tc>
        <w:tc>
          <w:tcPr>
            <w:tcW w:w="850" w:type="dxa"/>
            <w:gridSpan w:val="2"/>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14,55</w:t>
            </w:r>
          </w:p>
        </w:tc>
        <w:tc>
          <w:tcPr>
            <w:tcW w:w="853" w:type="dxa"/>
            <w:gridSpan w:val="3"/>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35" w:type="dxa"/>
            <w:gridSpan w:val="5"/>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73</w:t>
            </w:r>
          </w:p>
        </w:tc>
        <w:tc>
          <w:tcPr>
            <w:tcW w:w="879"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1533</w:t>
            </w:r>
          </w:p>
        </w:tc>
      </w:tr>
      <w:tr w:rsidR="00F31969" w:rsidRPr="0059284D" w:rsidTr="00F31969">
        <w:trPr>
          <w:trHeight w:val="51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77</w:t>
            </w:r>
          </w:p>
        </w:tc>
        <w:tc>
          <w:tcPr>
            <w:tcW w:w="567" w:type="dxa"/>
            <w:gridSpan w:val="3"/>
            <w:vMerge w:val="restart"/>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nil"/>
              <w:left w:val="nil"/>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30/41</w:t>
            </w:r>
          </w:p>
        </w:tc>
        <w:tc>
          <w:tcPr>
            <w:tcW w:w="3092" w:type="dxa"/>
            <w:gridSpan w:val="3"/>
            <w:tcBorders>
              <w:top w:val="nil"/>
              <w:left w:val="nil"/>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Виш-Јабучје-Лајковац-</w:t>
            </w:r>
            <w:r w:rsidRPr="0059284D">
              <w:rPr>
                <w:rFonts w:ascii="Arial" w:eastAsia="Calibri" w:hAnsi="Arial" w:cs="Arial"/>
                <w:sz w:val="18"/>
                <w:szCs w:val="18"/>
                <w:lang w:val="ru-RU"/>
              </w:rPr>
              <w:br/>
              <w:t>Лазаревац-Завод-Рудовци(куп)</w:t>
            </w:r>
          </w:p>
        </w:tc>
        <w:tc>
          <w:tcPr>
            <w:tcW w:w="850" w:type="dxa"/>
            <w:gridSpan w:val="2"/>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5,10</w:t>
            </w:r>
          </w:p>
        </w:tc>
        <w:tc>
          <w:tcPr>
            <w:tcW w:w="724" w:type="dxa"/>
            <w:gridSpan w:val="2"/>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nil"/>
              <w:left w:val="single" w:sz="8" w:space="0" w:color="auto"/>
              <w:bottom w:val="nil"/>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178</w:t>
            </w:r>
          </w:p>
        </w:tc>
        <w:tc>
          <w:tcPr>
            <w:tcW w:w="879"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nil"/>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nil"/>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225</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5763</w:t>
            </w:r>
          </w:p>
        </w:tc>
      </w:tr>
      <w:tr w:rsidR="00F31969" w:rsidRPr="0059284D" w:rsidTr="00F31969">
        <w:trPr>
          <w:trHeight w:val="51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3092"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Виш - Јабучје - Лајковац -</w:t>
            </w:r>
            <w:r w:rsidRPr="0059284D">
              <w:rPr>
                <w:rFonts w:ascii="Arial" w:eastAsia="Calibri" w:hAnsi="Arial" w:cs="Arial"/>
                <w:sz w:val="18"/>
                <w:szCs w:val="18"/>
              </w:rPr>
              <w:br/>
              <w:t>Лазаревац</w:t>
            </w:r>
          </w:p>
        </w:tc>
        <w:tc>
          <w:tcPr>
            <w:tcW w:w="850" w:type="dxa"/>
            <w:gridSpan w:val="2"/>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13,10</w:t>
            </w:r>
          </w:p>
        </w:tc>
        <w:tc>
          <w:tcPr>
            <w:tcW w:w="724"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835"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51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3092" w:type="dxa"/>
            <w:gridSpan w:val="3"/>
            <w:tcBorders>
              <w:top w:val="nil"/>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Виш - Јабучје - Лајковац-</w:t>
            </w:r>
            <w:r w:rsidRPr="0059284D">
              <w:rPr>
                <w:rFonts w:ascii="Arial" w:eastAsia="Calibri" w:hAnsi="Arial" w:cs="Arial"/>
                <w:sz w:val="18"/>
                <w:szCs w:val="18"/>
              </w:rPr>
              <w:br/>
              <w:t>Лазаревац</w:t>
            </w:r>
          </w:p>
        </w:tc>
        <w:tc>
          <w:tcPr>
            <w:tcW w:w="850" w:type="dxa"/>
            <w:gridSpan w:val="2"/>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21,10</w:t>
            </w:r>
          </w:p>
        </w:tc>
        <w:tc>
          <w:tcPr>
            <w:tcW w:w="724"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853" w:type="dxa"/>
            <w:gridSpan w:val="3"/>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835" w:type="dxa"/>
            <w:gridSpan w:val="5"/>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5"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510"/>
        </w:trPr>
        <w:tc>
          <w:tcPr>
            <w:tcW w:w="652" w:type="dxa"/>
            <w:gridSpan w:val="4"/>
            <w:vMerge/>
            <w:tcBorders>
              <w:top w:val="nil"/>
              <w:left w:val="double" w:sz="6"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170</w:t>
            </w:r>
          </w:p>
        </w:tc>
        <w:tc>
          <w:tcPr>
            <w:tcW w:w="3092"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(Вртић)-Бурово-</w:t>
            </w:r>
            <w:r w:rsidRPr="0059284D">
              <w:rPr>
                <w:rFonts w:ascii="Arial" w:eastAsia="Calibri" w:hAnsi="Arial" w:cs="Arial"/>
                <w:sz w:val="18"/>
                <w:szCs w:val="18"/>
                <w:lang w:val="ru-RU"/>
              </w:rPr>
              <w:br/>
              <w:t>Рудовци(куп)</w:t>
            </w:r>
          </w:p>
        </w:tc>
        <w:tc>
          <w:tcPr>
            <w:tcW w:w="850" w:type="dxa"/>
            <w:gridSpan w:val="2"/>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35" w:type="dxa"/>
            <w:gridSpan w:val="5"/>
            <w:vMerge/>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4" w:space="0" w:color="auto"/>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4" w:space="0" w:color="auto"/>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510"/>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30/41</w:t>
            </w:r>
          </w:p>
        </w:tc>
        <w:tc>
          <w:tcPr>
            <w:tcW w:w="3092" w:type="dxa"/>
            <w:gridSpan w:val="3"/>
            <w:tcBorders>
              <w:top w:val="single" w:sz="4" w:space="0" w:color="auto"/>
              <w:left w:val="nil"/>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Виш - Јабучје - Лајковац - Лазаревац-Завод - Рудовци(куп)</w:t>
            </w:r>
          </w:p>
        </w:tc>
        <w:tc>
          <w:tcPr>
            <w:tcW w:w="850" w:type="dxa"/>
            <w:gridSpan w:val="2"/>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79" w:type="dxa"/>
            <w:gridSpan w:val="3"/>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5,10</w:t>
            </w:r>
          </w:p>
        </w:tc>
        <w:tc>
          <w:tcPr>
            <w:tcW w:w="855"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w:t>
            </w:r>
          </w:p>
        </w:tc>
        <w:tc>
          <w:tcPr>
            <w:tcW w:w="708" w:type="dxa"/>
            <w:vMerge/>
            <w:tcBorders>
              <w:top w:val="single" w:sz="4" w:space="0" w:color="auto"/>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4" w:space="0" w:color="auto"/>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rPr>
            </w:pPr>
          </w:p>
        </w:tc>
      </w:tr>
      <w:tr w:rsidR="00F31969"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13,10</w:t>
            </w:r>
          </w:p>
        </w:tc>
        <w:tc>
          <w:tcPr>
            <w:tcW w:w="855" w:type="dxa"/>
            <w:gridSpan w:val="2"/>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nil"/>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F31969"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single" w:sz="8" w:space="0" w:color="auto"/>
              <w:bottom w:val="single" w:sz="8"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879"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21,10</w:t>
            </w:r>
          </w:p>
        </w:tc>
        <w:tc>
          <w:tcPr>
            <w:tcW w:w="855" w:type="dxa"/>
            <w:gridSpan w:val="2"/>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nil"/>
              <w:left w:val="single" w:sz="8" w:space="0" w:color="auto"/>
              <w:bottom w:val="single" w:sz="8"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r>
      <w:tr w:rsidR="00A6278A" w:rsidRPr="0059284D" w:rsidTr="00F31969">
        <w:trPr>
          <w:trHeight w:val="1056"/>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78</w:t>
            </w:r>
          </w:p>
        </w:tc>
        <w:tc>
          <w:tcPr>
            <w:tcW w:w="567" w:type="dxa"/>
            <w:gridSpan w:val="3"/>
            <w:tcBorders>
              <w:top w:val="single" w:sz="8" w:space="0" w:color="auto"/>
              <w:left w:val="nil"/>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32</w:t>
            </w:r>
          </w:p>
        </w:tc>
        <w:tc>
          <w:tcPr>
            <w:tcW w:w="3092" w:type="dxa"/>
            <w:gridSpan w:val="3"/>
            <w:tcBorders>
              <w:top w:val="single" w:sz="8" w:space="0" w:color="auto"/>
              <w:left w:val="nil"/>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Јабучје(д.крај) - Јабучје - Лазаревац - Централна</w:t>
            </w:r>
          </w:p>
        </w:tc>
        <w:tc>
          <w:tcPr>
            <w:tcW w:w="850" w:type="dxa"/>
            <w:gridSpan w:val="2"/>
            <w:tcBorders>
              <w:top w:val="single" w:sz="8" w:space="0" w:color="auto"/>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single" w:sz="4" w:space="0" w:color="auto"/>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4" w:space="0" w:color="auto"/>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835" w:type="dxa"/>
            <w:gridSpan w:val="5"/>
            <w:tcBorders>
              <w:top w:val="single" w:sz="8" w:space="0" w:color="auto"/>
              <w:left w:val="single" w:sz="8"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54</w:t>
            </w:r>
          </w:p>
        </w:tc>
        <w:tc>
          <w:tcPr>
            <w:tcW w:w="879" w:type="dxa"/>
            <w:gridSpan w:val="3"/>
            <w:tcBorders>
              <w:top w:val="single" w:sz="8" w:space="0" w:color="auto"/>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1142</w:t>
            </w:r>
          </w:p>
        </w:tc>
      </w:tr>
      <w:tr w:rsidR="00F31969" w:rsidRPr="0059284D" w:rsidTr="00F31969">
        <w:trPr>
          <w:trHeight w:val="42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79</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single" w:sz="4" w:space="0" w:color="auto"/>
              <w:left w:val="nil"/>
              <w:bottom w:val="single" w:sz="4" w:space="0" w:color="auto"/>
              <w:right w:val="single" w:sz="8" w:space="0" w:color="auto"/>
            </w:tcBorders>
            <w:noWrap/>
            <w:vAlign w:val="center"/>
          </w:tcPr>
          <w:p w:rsidR="00F31969" w:rsidRPr="0059284D" w:rsidRDefault="00BB0261"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39</w:t>
            </w:r>
          </w:p>
        </w:tc>
        <w:tc>
          <w:tcPr>
            <w:tcW w:w="3092" w:type="dxa"/>
            <w:gridSpan w:val="3"/>
            <w:tcBorders>
              <w:top w:val="single" w:sz="4" w:space="0" w:color="auto"/>
              <w:left w:val="nil"/>
              <w:bottom w:val="single" w:sz="4" w:space="0" w:color="auto"/>
              <w:right w:val="single" w:sz="8" w:space="0" w:color="auto"/>
            </w:tcBorders>
            <w:noWrap/>
            <w:vAlign w:val="center"/>
          </w:tcPr>
          <w:p w:rsidR="00F31969" w:rsidRPr="0059284D" w:rsidRDefault="00BB0261" w:rsidP="00BB0261">
            <w:pPr>
              <w:spacing w:after="0" w:line="240" w:lineRule="auto"/>
              <w:rPr>
                <w:rFonts w:ascii="Arial" w:eastAsia="Calibri" w:hAnsi="Arial" w:cs="Arial"/>
                <w:sz w:val="18"/>
                <w:szCs w:val="18"/>
              </w:rPr>
            </w:pPr>
            <w:r w:rsidRPr="0059284D">
              <w:rPr>
                <w:rFonts w:ascii="Arial" w:eastAsia="Calibri" w:hAnsi="Arial" w:cs="Arial"/>
                <w:sz w:val="18"/>
                <w:szCs w:val="18"/>
              </w:rPr>
              <w:t>Јабучје – Јабучје (доњи кр.)-Лајковац - Лазаревац (АС) –ТЕК</w:t>
            </w:r>
            <w:r w:rsidRPr="0059284D">
              <w:rPr>
                <w:rFonts w:ascii="Arial" w:eastAsia="Calibri" w:hAnsi="Arial" w:cs="Arial"/>
                <w:sz w:val="18"/>
                <w:szCs w:val="18"/>
              </w:rPr>
              <w:tab/>
            </w:r>
          </w:p>
        </w:tc>
        <w:tc>
          <w:tcPr>
            <w:tcW w:w="850" w:type="dxa"/>
            <w:gridSpan w:val="2"/>
            <w:tcBorders>
              <w:top w:val="single" w:sz="4" w:space="0" w:color="auto"/>
              <w:left w:val="nil"/>
              <w:bottom w:val="single" w:sz="4" w:space="0" w:color="auto"/>
              <w:right w:val="nil"/>
            </w:tcBorders>
            <w:noWrap/>
            <w:vAlign w:val="center"/>
          </w:tcPr>
          <w:p w:rsidR="00F31969" w:rsidRPr="0059284D" w:rsidRDefault="00BB0261"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5,40</w:t>
            </w:r>
          </w:p>
        </w:tc>
        <w:tc>
          <w:tcPr>
            <w:tcW w:w="724" w:type="dxa"/>
            <w:gridSpan w:val="2"/>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p>
        </w:tc>
        <w:tc>
          <w:tcPr>
            <w:tcW w:w="853" w:type="dxa"/>
            <w:gridSpan w:val="3"/>
            <w:tcBorders>
              <w:top w:val="single" w:sz="4" w:space="0" w:color="auto"/>
              <w:left w:val="single" w:sz="8" w:space="0" w:color="auto"/>
              <w:bottom w:val="single" w:sz="4" w:space="0" w:color="auto"/>
              <w:right w:val="single" w:sz="8" w:space="0" w:color="auto"/>
            </w:tcBorders>
            <w:vAlign w:val="center"/>
          </w:tcPr>
          <w:p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single" w:sz="4" w:space="0" w:color="auto"/>
              <w:left w:val="nil"/>
              <w:bottom w:val="single" w:sz="4" w:space="0" w:color="auto"/>
              <w:right w:val="single" w:sz="8" w:space="0" w:color="auto"/>
            </w:tcBorders>
            <w:noWrap/>
            <w:vAlign w:val="center"/>
          </w:tcPr>
          <w:p w:rsidR="00F31969" w:rsidRPr="0059284D" w:rsidRDefault="005C68FF"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38</w:t>
            </w:r>
          </w:p>
        </w:tc>
        <w:tc>
          <w:tcPr>
            <w:tcW w:w="835" w:type="dxa"/>
            <w:gridSpan w:val="5"/>
            <w:vMerge w:val="restart"/>
            <w:tcBorders>
              <w:top w:val="single" w:sz="4" w:space="0" w:color="auto"/>
              <w:left w:val="single" w:sz="8" w:space="0" w:color="auto"/>
              <w:bottom w:val="single" w:sz="8" w:space="0" w:color="000000"/>
              <w:right w:val="single" w:sz="8" w:space="0" w:color="auto"/>
            </w:tcBorders>
            <w:noWrap/>
            <w:vAlign w:val="center"/>
          </w:tcPr>
          <w:p w:rsidR="00F31969"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63</w:t>
            </w:r>
          </w:p>
        </w:tc>
        <w:tc>
          <w:tcPr>
            <w:tcW w:w="879" w:type="dxa"/>
            <w:gridSpan w:val="3"/>
            <w:tcBorders>
              <w:top w:val="single" w:sz="4" w:space="0" w:color="auto"/>
              <w:left w:val="nil"/>
              <w:bottom w:val="single" w:sz="4" w:space="0" w:color="auto"/>
              <w:right w:val="nil"/>
            </w:tcBorders>
            <w:noWrap/>
            <w:vAlign w:val="center"/>
          </w:tcPr>
          <w:p w:rsidR="00F31969" w:rsidRPr="0059284D" w:rsidRDefault="00F31969" w:rsidP="00C80A23">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4" w:space="0" w:color="auto"/>
              <w:left w:val="single" w:sz="8" w:space="0" w:color="auto"/>
              <w:bottom w:val="single" w:sz="8" w:space="0" w:color="000000"/>
              <w:right w:val="single" w:sz="8" w:space="0" w:color="auto"/>
            </w:tcBorders>
            <w:noWrap/>
            <w:vAlign w:val="center"/>
          </w:tcPr>
          <w:p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rsidR="00F31969" w:rsidRPr="0059284D" w:rsidRDefault="00F31969" w:rsidP="0051196E">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0051196E" w:rsidRPr="0059284D">
              <w:rPr>
                <w:rFonts w:ascii="Arial" w:eastAsia="Calibri" w:hAnsi="Arial" w:cs="Arial"/>
                <w:sz w:val="18"/>
                <w:szCs w:val="18"/>
                <w:lang w:val="sr-Cyrl-CS"/>
              </w:rPr>
              <w:t>323</w:t>
            </w:r>
          </w:p>
        </w:tc>
      </w:tr>
      <w:tr w:rsidR="00BB0261" w:rsidRPr="0059284D" w:rsidTr="00F31969">
        <w:trPr>
          <w:trHeight w:val="420"/>
        </w:trPr>
        <w:tc>
          <w:tcPr>
            <w:tcW w:w="652" w:type="dxa"/>
            <w:gridSpan w:val="4"/>
            <w:vMerge/>
            <w:tcBorders>
              <w:top w:val="single" w:sz="4" w:space="0" w:color="auto"/>
              <w:left w:val="double" w:sz="6" w:space="0" w:color="auto"/>
              <w:bottom w:val="single" w:sz="8" w:space="0" w:color="000000"/>
              <w:right w:val="single" w:sz="8" w:space="0" w:color="auto"/>
            </w:tcBorders>
            <w:noWrap/>
            <w:vAlign w:val="center"/>
          </w:tcPr>
          <w:p w:rsidR="00BB0261" w:rsidRPr="0059284D" w:rsidRDefault="00BB0261" w:rsidP="00F31969">
            <w:pPr>
              <w:spacing w:after="0" w:line="240" w:lineRule="auto"/>
              <w:rPr>
                <w:rFonts w:ascii="Arial" w:eastAsia="Calibri" w:hAnsi="Arial" w:cs="Arial"/>
                <w:sz w:val="18"/>
                <w:szCs w:val="18"/>
                <w:lang w:val="sr-Cyrl-CS"/>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rsidR="00BB0261" w:rsidRPr="0059284D" w:rsidRDefault="00BB0261"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BB0261" w:rsidRPr="0059284D" w:rsidRDefault="00BB0261"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39</w:t>
            </w:r>
          </w:p>
        </w:tc>
        <w:tc>
          <w:tcPr>
            <w:tcW w:w="3092" w:type="dxa"/>
            <w:gridSpan w:val="3"/>
            <w:tcBorders>
              <w:top w:val="single" w:sz="4" w:space="0" w:color="auto"/>
              <w:left w:val="nil"/>
              <w:bottom w:val="single" w:sz="4" w:space="0" w:color="auto"/>
              <w:right w:val="single" w:sz="8" w:space="0" w:color="auto"/>
            </w:tcBorders>
            <w:noWrap/>
            <w:vAlign w:val="center"/>
          </w:tcPr>
          <w:p w:rsidR="00BB0261" w:rsidRPr="0059284D" w:rsidRDefault="00BB0261" w:rsidP="00BB0261">
            <w:pPr>
              <w:spacing w:after="0" w:line="240" w:lineRule="auto"/>
              <w:rPr>
                <w:rFonts w:ascii="Arial" w:eastAsia="Calibri" w:hAnsi="Arial" w:cs="Arial"/>
                <w:sz w:val="18"/>
                <w:szCs w:val="18"/>
              </w:rPr>
            </w:pPr>
            <w:r w:rsidRPr="0059284D">
              <w:rPr>
                <w:rFonts w:ascii="Arial" w:eastAsia="Calibri" w:hAnsi="Arial" w:cs="Arial"/>
                <w:sz w:val="18"/>
                <w:szCs w:val="18"/>
              </w:rPr>
              <w:t>Лајковац - Лазаревац (АС) –ТЕК</w:t>
            </w:r>
          </w:p>
        </w:tc>
        <w:tc>
          <w:tcPr>
            <w:tcW w:w="850" w:type="dxa"/>
            <w:gridSpan w:val="2"/>
            <w:tcBorders>
              <w:top w:val="single" w:sz="4" w:space="0" w:color="auto"/>
              <w:left w:val="nil"/>
              <w:bottom w:val="single" w:sz="4" w:space="0" w:color="auto"/>
              <w:right w:val="nil"/>
            </w:tcBorders>
            <w:noWrap/>
            <w:vAlign w:val="center"/>
          </w:tcPr>
          <w:p w:rsidR="00BB0261" w:rsidRPr="0059284D" w:rsidRDefault="00BB0261" w:rsidP="00F31969">
            <w:pPr>
              <w:spacing w:after="0" w:line="240" w:lineRule="auto"/>
              <w:rPr>
                <w:rFonts w:ascii="Arial" w:eastAsia="Calibri" w:hAnsi="Arial" w:cs="Arial"/>
                <w:sz w:val="18"/>
                <w:szCs w:val="18"/>
                <w:lang w:val="sr-Cyrl-CS"/>
              </w:rPr>
            </w:pPr>
          </w:p>
        </w:tc>
        <w:tc>
          <w:tcPr>
            <w:tcW w:w="724" w:type="dxa"/>
            <w:gridSpan w:val="2"/>
            <w:tcBorders>
              <w:top w:val="single" w:sz="4" w:space="0" w:color="auto"/>
              <w:left w:val="single" w:sz="8" w:space="0" w:color="auto"/>
              <w:bottom w:val="single" w:sz="4" w:space="0" w:color="auto"/>
              <w:right w:val="single" w:sz="8" w:space="0" w:color="auto"/>
            </w:tcBorders>
            <w:vAlign w:val="center"/>
          </w:tcPr>
          <w:p w:rsidR="00BB0261" w:rsidRPr="0059284D" w:rsidRDefault="00BB0261"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rsidR="00BB0261" w:rsidRPr="0059284D" w:rsidRDefault="00C80A23"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BB0261" w:rsidRPr="0059284D" w:rsidRDefault="00C80A23"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C80A23" w:rsidRPr="0059284D" w:rsidRDefault="00C80A23" w:rsidP="00C80A23">
            <w:pPr>
              <w:spacing w:after="0" w:line="240" w:lineRule="auto"/>
              <w:rPr>
                <w:rFonts w:ascii="Arial" w:eastAsia="Calibri" w:hAnsi="Arial" w:cs="Arial"/>
                <w:sz w:val="18"/>
                <w:szCs w:val="18"/>
              </w:rPr>
            </w:pPr>
            <w:r w:rsidRPr="0059284D">
              <w:rPr>
                <w:rFonts w:ascii="Arial" w:eastAsia="Calibri" w:hAnsi="Arial" w:cs="Arial"/>
                <w:sz w:val="18"/>
                <w:szCs w:val="18"/>
              </w:rPr>
              <w:t>28</w:t>
            </w:r>
          </w:p>
          <w:p w:rsidR="00BB0261" w:rsidRPr="0059284D" w:rsidRDefault="00BB0261" w:rsidP="00F31969">
            <w:pPr>
              <w:spacing w:after="0" w:line="240" w:lineRule="auto"/>
              <w:rPr>
                <w:rFonts w:ascii="Arial" w:eastAsia="Calibri" w:hAnsi="Arial" w:cs="Arial"/>
                <w:sz w:val="18"/>
                <w:szCs w:val="18"/>
              </w:rPr>
            </w:pPr>
          </w:p>
        </w:tc>
        <w:tc>
          <w:tcPr>
            <w:tcW w:w="835" w:type="dxa"/>
            <w:gridSpan w:val="5"/>
            <w:vMerge/>
            <w:tcBorders>
              <w:top w:val="single" w:sz="4" w:space="0" w:color="auto"/>
              <w:left w:val="single" w:sz="8" w:space="0" w:color="auto"/>
              <w:bottom w:val="single" w:sz="8" w:space="0" w:color="000000"/>
              <w:right w:val="single" w:sz="8" w:space="0" w:color="auto"/>
            </w:tcBorders>
            <w:noWrap/>
            <w:vAlign w:val="center"/>
          </w:tcPr>
          <w:p w:rsidR="00BB0261" w:rsidRPr="0059284D" w:rsidRDefault="00BB0261"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BB0261" w:rsidRPr="0059284D" w:rsidRDefault="00BB0261" w:rsidP="00F31969">
            <w:pPr>
              <w:spacing w:after="0" w:line="240" w:lineRule="auto"/>
              <w:rPr>
                <w:rFonts w:ascii="Arial" w:eastAsia="Calibri" w:hAnsi="Arial" w:cs="Arial"/>
                <w:sz w:val="18"/>
                <w:szCs w:val="18"/>
              </w:rPr>
            </w:pP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BB0261" w:rsidRPr="0059284D" w:rsidRDefault="00BB0261" w:rsidP="00F31969">
            <w:pPr>
              <w:spacing w:after="0" w:line="240" w:lineRule="auto"/>
              <w:rPr>
                <w:rFonts w:ascii="Arial" w:eastAsia="Calibri" w:hAnsi="Arial" w:cs="Arial"/>
                <w:sz w:val="18"/>
                <w:szCs w:val="18"/>
              </w:rPr>
            </w:pPr>
          </w:p>
        </w:tc>
        <w:tc>
          <w:tcPr>
            <w:tcW w:w="851" w:type="dxa"/>
            <w:tcBorders>
              <w:top w:val="single" w:sz="4" w:space="0" w:color="auto"/>
              <w:left w:val="nil"/>
              <w:bottom w:val="single" w:sz="4" w:space="0" w:color="auto"/>
              <w:right w:val="nil"/>
            </w:tcBorders>
            <w:noWrap/>
            <w:vAlign w:val="center"/>
          </w:tcPr>
          <w:p w:rsidR="00BB0261" w:rsidRPr="0059284D" w:rsidRDefault="00BB0261" w:rsidP="00F31969">
            <w:pPr>
              <w:spacing w:after="0" w:line="240" w:lineRule="auto"/>
              <w:rPr>
                <w:rFonts w:ascii="Arial" w:eastAsia="Calibri" w:hAnsi="Arial" w:cs="Arial"/>
                <w:sz w:val="18"/>
                <w:szCs w:val="18"/>
              </w:rPr>
            </w:pP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BB0261" w:rsidRPr="0059284D" w:rsidRDefault="00BB0261"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BB0261" w:rsidRPr="0059284D" w:rsidRDefault="00BB0261" w:rsidP="00F31969">
            <w:pPr>
              <w:spacing w:after="0" w:line="240" w:lineRule="auto"/>
              <w:rPr>
                <w:rFonts w:ascii="Arial" w:eastAsia="Calibri" w:hAnsi="Arial" w:cs="Arial"/>
                <w:sz w:val="18"/>
                <w:szCs w:val="18"/>
              </w:rPr>
            </w:pPr>
          </w:p>
        </w:tc>
        <w:tc>
          <w:tcPr>
            <w:tcW w:w="708" w:type="dxa"/>
            <w:vMerge/>
            <w:tcBorders>
              <w:top w:val="single" w:sz="4" w:space="0" w:color="auto"/>
              <w:left w:val="single" w:sz="8" w:space="0" w:color="auto"/>
              <w:bottom w:val="single" w:sz="8" w:space="0" w:color="000000"/>
              <w:right w:val="single" w:sz="8" w:space="0" w:color="auto"/>
            </w:tcBorders>
            <w:noWrap/>
            <w:vAlign w:val="center"/>
          </w:tcPr>
          <w:p w:rsidR="00BB0261" w:rsidRPr="0059284D" w:rsidRDefault="00BB0261" w:rsidP="00F31969">
            <w:pPr>
              <w:spacing w:after="0" w:line="240" w:lineRule="auto"/>
              <w:rPr>
                <w:rFonts w:ascii="Arial" w:eastAsia="Calibri" w:hAnsi="Arial" w:cs="Arial"/>
                <w:sz w:val="18"/>
                <w:szCs w:val="18"/>
              </w:rPr>
            </w:pPr>
          </w:p>
        </w:tc>
        <w:tc>
          <w:tcPr>
            <w:tcW w:w="992" w:type="dxa"/>
            <w:gridSpan w:val="2"/>
            <w:vMerge/>
            <w:tcBorders>
              <w:top w:val="single" w:sz="4" w:space="0" w:color="auto"/>
              <w:left w:val="single" w:sz="8" w:space="0" w:color="auto"/>
              <w:bottom w:val="single" w:sz="8" w:space="0" w:color="000000"/>
              <w:right w:val="double" w:sz="6" w:space="0" w:color="auto"/>
            </w:tcBorders>
            <w:noWrap/>
            <w:vAlign w:val="center"/>
          </w:tcPr>
          <w:p w:rsidR="00BB0261" w:rsidRPr="0059284D" w:rsidRDefault="00BB0261" w:rsidP="00F31969">
            <w:pPr>
              <w:spacing w:after="0" w:line="240" w:lineRule="auto"/>
              <w:rPr>
                <w:rFonts w:ascii="Arial" w:eastAsia="Calibri" w:hAnsi="Arial" w:cs="Arial"/>
                <w:sz w:val="18"/>
                <w:szCs w:val="18"/>
              </w:rPr>
            </w:pPr>
          </w:p>
        </w:tc>
      </w:tr>
      <w:tr w:rsidR="00BB0261"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BB0261" w:rsidRPr="0059284D" w:rsidRDefault="00BB0261"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BB0261" w:rsidRPr="0059284D" w:rsidRDefault="00BB0261"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BB0261" w:rsidRPr="0059284D" w:rsidRDefault="00C80A23"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66</w:t>
            </w:r>
          </w:p>
        </w:tc>
        <w:tc>
          <w:tcPr>
            <w:tcW w:w="3092" w:type="dxa"/>
            <w:gridSpan w:val="3"/>
            <w:tcBorders>
              <w:top w:val="nil"/>
              <w:left w:val="nil"/>
              <w:bottom w:val="single" w:sz="8" w:space="0" w:color="auto"/>
              <w:right w:val="single" w:sz="8" w:space="0" w:color="auto"/>
            </w:tcBorders>
            <w:vAlign w:val="center"/>
          </w:tcPr>
          <w:p w:rsidR="00BB0261" w:rsidRPr="0059284D" w:rsidRDefault="00C80A23"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Лајковац - Непричава</w:t>
            </w:r>
          </w:p>
        </w:tc>
        <w:tc>
          <w:tcPr>
            <w:tcW w:w="850" w:type="dxa"/>
            <w:gridSpan w:val="2"/>
            <w:tcBorders>
              <w:top w:val="nil"/>
              <w:left w:val="nil"/>
              <w:bottom w:val="single" w:sz="8" w:space="0" w:color="auto"/>
              <w:right w:val="nil"/>
            </w:tcBorders>
            <w:noWrap/>
            <w:vAlign w:val="center"/>
          </w:tcPr>
          <w:p w:rsidR="00BB0261" w:rsidRPr="0059284D" w:rsidRDefault="00C80A23"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15,45</w:t>
            </w:r>
          </w:p>
        </w:tc>
        <w:tc>
          <w:tcPr>
            <w:tcW w:w="724" w:type="dxa"/>
            <w:gridSpan w:val="2"/>
            <w:tcBorders>
              <w:top w:val="nil"/>
              <w:left w:val="single" w:sz="8" w:space="0" w:color="auto"/>
              <w:bottom w:val="single" w:sz="8" w:space="0" w:color="auto"/>
              <w:right w:val="single" w:sz="8" w:space="0" w:color="auto"/>
            </w:tcBorders>
            <w:vAlign w:val="center"/>
          </w:tcPr>
          <w:p w:rsidR="00BB0261" w:rsidRPr="0059284D" w:rsidRDefault="00BB0261"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nil"/>
            </w:tcBorders>
            <w:noWrap/>
            <w:vAlign w:val="center"/>
          </w:tcPr>
          <w:p w:rsidR="00BB0261" w:rsidRPr="0059284D" w:rsidRDefault="00BB0261" w:rsidP="00F31969">
            <w:pPr>
              <w:spacing w:after="0" w:line="240" w:lineRule="auto"/>
              <w:rPr>
                <w:rFonts w:ascii="Arial" w:eastAsia="Calibri" w:hAnsi="Arial" w:cs="Arial"/>
                <w:sz w:val="18"/>
                <w:szCs w:val="18"/>
              </w:rPr>
            </w:pPr>
          </w:p>
        </w:tc>
        <w:tc>
          <w:tcPr>
            <w:tcW w:w="853" w:type="dxa"/>
            <w:gridSpan w:val="3"/>
            <w:tcBorders>
              <w:top w:val="nil"/>
              <w:left w:val="single" w:sz="8" w:space="0" w:color="auto"/>
              <w:bottom w:val="single" w:sz="8" w:space="0" w:color="auto"/>
              <w:right w:val="single" w:sz="8" w:space="0" w:color="auto"/>
            </w:tcBorders>
            <w:vAlign w:val="center"/>
          </w:tcPr>
          <w:p w:rsidR="00BB0261" w:rsidRPr="0059284D" w:rsidRDefault="00BB0261" w:rsidP="00F31969">
            <w:pPr>
              <w:spacing w:after="0" w:line="240" w:lineRule="auto"/>
              <w:rPr>
                <w:rFonts w:ascii="Arial" w:eastAsia="Calibri" w:hAnsi="Arial" w:cs="Arial"/>
                <w:sz w:val="18"/>
                <w:szCs w:val="18"/>
                <w:lang w:val="ru-RU"/>
              </w:rPr>
            </w:pPr>
          </w:p>
        </w:tc>
        <w:tc>
          <w:tcPr>
            <w:tcW w:w="738" w:type="dxa"/>
            <w:gridSpan w:val="4"/>
            <w:tcBorders>
              <w:top w:val="nil"/>
              <w:left w:val="nil"/>
              <w:bottom w:val="single" w:sz="8" w:space="0" w:color="auto"/>
              <w:right w:val="nil"/>
            </w:tcBorders>
            <w:noWrap/>
            <w:vAlign w:val="center"/>
          </w:tcPr>
          <w:p w:rsidR="00BB0261" w:rsidRPr="0059284D" w:rsidRDefault="00BB0261" w:rsidP="00F31969">
            <w:pPr>
              <w:spacing w:after="0" w:line="240" w:lineRule="auto"/>
              <w:rPr>
                <w:rFonts w:ascii="Arial" w:eastAsia="Calibri" w:hAnsi="Arial" w:cs="Arial"/>
                <w:sz w:val="18"/>
                <w:szCs w:val="18"/>
              </w:rPr>
            </w:pPr>
          </w:p>
          <w:p w:rsidR="00BB0261"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w:t>
            </w:r>
          </w:p>
          <w:p w:rsidR="00BB0261" w:rsidRPr="0059284D" w:rsidRDefault="00BB0261" w:rsidP="00F31969">
            <w:pPr>
              <w:spacing w:after="0" w:line="240" w:lineRule="auto"/>
              <w:rPr>
                <w:rFonts w:ascii="Arial" w:eastAsia="Calibri" w:hAnsi="Arial" w:cs="Arial"/>
                <w:sz w:val="18"/>
                <w:szCs w:val="18"/>
              </w:rPr>
            </w:pPr>
          </w:p>
        </w:tc>
        <w:tc>
          <w:tcPr>
            <w:tcW w:w="835" w:type="dxa"/>
            <w:gridSpan w:val="5"/>
            <w:vMerge/>
            <w:tcBorders>
              <w:top w:val="nil"/>
              <w:left w:val="single" w:sz="8" w:space="0" w:color="auto"/>
              <w:bottom w:val="single" w:sz="8" w:space="0" w:color="000000"/>
              <w:right w:val="single" w:sz="8" w:space="0" w:color="auto"/>
            </w:tcBorders>
            <w:vAlign w:val="center"/>
          </w:tcPr>
          <w:p w:rsidR="00BB0261" w:rsidRPr="0059284D" w:rsidRDefault="00BB0261" w:rsidP="00F31969">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nil"/>
            </w:tcBorders>
            <w:noWrap/>
            <w:vAlign w:val="center"/>
          </w:tcPr>
          <w:p w:rsidR="00BB0261" w:rsidRPr="0059284D" w:rsidRDefault="00BB0261"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BB0261" w:rsidRPr="0059284D" w:rsidRDefault="00BB0261"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BB0261" w:rsidRPr="0059284D" w:rsidRDefault="00BB0261"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BB0261" w:rsidRPr="0059284D" w:rsidRDefault="00BB0261"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BB0261" w:rsidRPr="0059284D" w:rsidRDefault="00BB0261"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BB0261" w:rsidRPr="0059284D" w:rsidRDefault="00BB0261"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BB0261" w:rsidRPr="0059284D" w:rsidRDefault="00BB0261" w:rsidP="00F31969">
            <w:pPr>
              <w:spacing w:after="0" w:line="240" w:lineRule="auto"/>
              <w:rPr>
                <w:rFonts w:ascii="Arial" w:eastAsia="Calibri" w:hAnsi="Arial" w:cs="Arial"/>
                <w:sz w:val="18"/>
                <w:szCs w:val="18"/>
              </w:rPr>
            </w:pPr>
          </w:p>
        </w:tc>
      </w:tr>
      <w:tr w:rsidR="0051196E" w:rsidRPr="0059284D" w:rsidTr="00F31969">
        <w:trPr>
          <w:trHeight w:val="51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80</w:t>
            </w:r>
          </w:p>
        </w:tc>
        <w:tc>
          <w:tcPr>
            <w:tcW w:w="567" w:type="dxa"/>
            <w:gridSpan w:val="3"/>
            <w:vMerge w:val="restart"/>
            <w:tcBorders>
              <w:top w:val="nil"/>
              <w:left w:val="single" w:sz="8" w:space="0" w:color="auto"/>
              <w:bottom w:val="single" w:sz="8" w:space="0" w:color="000000"/>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nil"/>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66</w:t>
            </w:r>
          </w:p>
        </w:tc>
        <w:tc>
          <w:tcPr>
            <w:tcW w:w="3092" w:type="dxa"/>
            <w:gridSpan w:val="3"/>
            <w:tcBorders>
              <w:top w:val="nil"/>
              <w:left w:val="nil"/>
              <w:bottom w:val="nil"/>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Непричава - Лајковац</w:t>
            </w:r>
          </w:p>
        </w:tc>
        <w:tc>
          <w:tcPr>
            <w:tcW w:w="850" w:type="dxa"/>
            <w:gridSpan w:val="2"/>
            <w:tcBorders>
              <w:top w:val="nil"/>
              <w:left w:val="nil"/>
              <w:bottom w:val="nil"/>
              <w:right w:val="nil"/>
            </w:tcBorders>
            <w:noWrap/>
            <w:vAlign w:val="center"/>
          </w:tcPr>
          <w:p w:rsidR="0051196E"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5,35</w:t>
            </w:r>
          </w:p>
        </w:tc>
        <w:tc>
          <w:tcPr>
            <w:tcW w:w="724" w:type="dxa"/>
            <w:gridSpan w:val="2"/>
            <w:tcBorders>
              <w:top w:val="nil"/>
              <w:left w:val="single" w:sz="8" w:space="0" w:color="auto"/>
              <w:bottom w:val="nil"/>
              <w:right w:val="single" w:sz="8" w:space="0" w:color="auto"/>
            </w:tcBorders>
            <w:vAlign w:val="center"/>
          </w:tcPr>
          <w:p w:rsidR="0051196E" w:rsidRPr="0059284D" w:rsidRDefault="0051196E"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nil"/>
              <w:right w:val="nil"/>
            </w:tcBorders>
            <w:noWrap/>
            <w:vAlign w:val="center"/>
          </w:tcPr>
          <w:p w:rsidR="0051196E" w:rsidRPr="0059284D" w:rsidRDefault="0051196E" w:rsidP="00F31969">
            <w:pPr>
              <w:spacing w:after="0" w:line="240" w:lineRule="auto"/>
              <w:rPr>
                <w:rFonts w:ascii="Arial" w:eastAsia="Calibri" w:hAnsi="Arial" w:cs="Arial"/>
                <w:sz w:val="18"/>
                <w:szCs w:val="18"/>
              </w:rPr>
            </w:pPr>
          </w:p>
        </w:tc>
        <w:tc>
          <w:tcPr>
            <w:tcW w:w="853" w:type="dxa"/>
            <w:gridSpan w:val="3"/>
            <w:tcBorders>
              <w:top w:val="nil"/>
              <w:left w:val="single" w:sz="8" w:space="0" w:color="auto"/>
              <w:bottom w:val="nil"/>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lang w:val="ru-RU"/>
              </w:rPr>
            </w:pPr>
          </w:p>
        </w:tc>
        <w:tc>
          <w:tcPr>
            <w:tcW w:w="738" w:type="dxa"/>
            <w:gridSpan w:val="4"/>
            <w:tcBorders>
              <w:top w:val="nil"/>
              <w:left w:val="nil"/>
              <w:bottom w:val="nil"/>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51196E" w:rsidRPr="0059284D" w:rsidRDefault="0051196E" w:rsidP="005C68FF">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005C68FF" w:rsidRPr="0059284D">
              <w:rPr>
                <w:rFonts w:ascii="Arial" w:eastAsia="Calibri" w:hAnsi="Arial" w:cs="Arial"/>
                <w:sz w:val="18"/>
                <w:szCs w:val="18"/>
                <w:lang w:val="sr-Cyrl-CS"/>
              </w:rPr>
              <w:t>53</w:t>
            </w:r>
          </w:p>
        </w:tc>
        <w:tc>
          <w:tcPr>
            <w:tcW w:w="879" w:type="dxa"/>
            <w:gridSpan w:val="3"/>
            <w:tcBorders>
              <w:top w:val="nil"/>
              <w:left w:val="nil"/>
              <w:bottom w:val="nil"/>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nil"/>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nil"/>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nil"/>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51196E" w:rsidRPr="0059284D" w:rsidRDefault="005C68FF"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3213</w:t>
            </w:r>
          </w:p>
        </w:tc>
      </w:tr>
      <w:tr w:rsidR="0051196E"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51196E" w:rsidRPr="0059284D" w:rsidRDefault="0051196E" w:rsidP="00A6278A">
            <w:pPr>
              <w:spacing w:after="0" w:line="240" w:lineRule="auto"/>
              <w:rPr>
                <w:rFonts w:ascii="Arial" w:eastAsia="Calibri" w:hAnsi="Arial" w:cs="Arial"/>
                <w:sz w:val="18"/>
                <w:szCs w:val="18"/>
              </w:rPr>
            </w:pPr>
            <w:r w:rsidRPr="0059284D">
              <w:rPr>
                <w:rFonts w:ascii="Arial" w:eastAsia="Calibri" w:hAnsi="Arial" w:cs="Arial"/>
                <w:sz w:val="18"/>
                <w:szCs w:val="18"/>
              </w:rPr>
              <w:t>32С</w:t>
            </w:r>
          </w:p>
        </w:tc>
        <w:tc>
          <w:tcPr>
            <w:tcW w:w="3092" w:type="dxa"/>
            <w:gridSpan w:val="3"/>
            <w:tcBorders>
              <w:top w:val="single" w:sz="4" w:space="0" w:color="auto"/>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lang w:val="ru-RU"/>
              </w:rPr>
              <w:t>Лајковац-Лазаревац-С.Магистрала-Централна</w:t>
            </w:r>
          </w:p>
        </w:tc>
        <w:tc>
          <w:tcPr>
            <w:tcW w:w="850" w:type="dxa"/>
            <w:gridSpan w:val="2"/>
            <w:tcBorders>
              <w:top w:val="single" w:sz="4" w:space="0" w:color="auto"/>
              <w:left w:val="nil"/>
              <w:bottom w:val="single" w:sz="4" w:space="0" w:color="auto"/>
              <w:right w:val="nil"/>
            </w:tcBorders>
            <w:noWrap/>
            <w:vAlign w:val="center"/>
          </w:tcPr>
          <w:p w:rsidR="0051196E" w:rsidRPr="0059284D" w:rsidRDefault="0051196E" w:rsidP="00A6278A">
            <w:pPr>
              <w:spacing w:after="0" w:line="240" w:lineRule="auto"/>
              <w:rPr>
                <w:rFonts w:ascii="Arial" w:eastAsia="Calibri" w:hAnsi="Arial" w:cs="Arial"/>
                <w:sz w:val="18"/>
                <w:szCs w:val="18"/>
              </w:rPr>
            </w:pPr>
            <w:r w:rsidRPr="0059284D">
              <w:rPr>
                <w:rFonts w:ascii="Arial" w:eastAsia="Calibri" w:hAnsi="Arial" w:cs="Arial"/>
                <w:sz w:val="18"/>
                <w:szCs w:val="18"/>
              </w:rPr>
              <w:t>6,10</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rsidR="0051196E" w:rsidRPr="0059284D" w:rsidRDefault="0051196E"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rsidR="0051196E" w:rsidRPr="0059284D" w:rsidRDefault="0051196E" w:rsidP="00A6278A">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51196E" w:rsidRPr="0059284D" w:rsidRDefault="0051196E"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25</w:t>
            </w:r>
          </w:p>
        </w:tc>
        <w:tc>
          <w:tcPr>
            <w:tcW w:w="835" w:type="dxa"/>
            <w:gridSpan w:val="5"/>
            <w:vMerge/>
            <w:tcBorders>
              <w:top w:val="nil"/>
              <w:left w:val="single" w:sz="8" w:space="0" w:color="auto"/>
              <w:bottom w:val="single" w:sz="8" w:space="0" w:color="000000"/>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51196E" w:rsidRPr="0059284D" w:rsidRDefault="0051196E" w:rsidP="00F31969">
            <w:pPr>
              <w:spacing w:after="0" w:line="240" w:lineRule="auto"/>
              <w:rPr>
                <w:rFonts w:ascii="Arial" w:eastAsia="Calibri" w:hAnsi="Arial" w:cs="Arial"/>
                <w:sz w:val="18"/>
                <w:szCs w:val="18"/>
              </w:rPr>
            </w:pP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p>
        </w:tc>
        <w:tc>
          <w:tcPr>
            <w:tcW w:w="851" w:type="dxa"/>
            <w:tcBorders>
              <w:top w:val="single" w:sz="4" w:space="0" w:color="auto"/>
              <w:left w:val="nil"/>
              <w:bottom w:val="single" w:sz="4" w:space="0" w:color="auto"/>
              <w:right w:val="nil"/>
            </w:tcBorders>
            <w:noWrap/>
            <w:vAlign w:val="center"/>
          </w:tcPr>
          <w:p w:rsidR="0051196E" w:rsidRPr="0059284D" w:rsidRDefault="0051196E" w:rsidP="00F31969">
            <w:pPr>
              <w:spacing w:after="0" w:line="240" w:lineRule="auto"/>
              <w:rPr>
                <w:rFonts w:ascii="Arial" w:eastAsia="Calibri" w:hAnsi="Arial" w:cs="Arial"/>
                <w:sz w:val="18"/>
                <w:szCs w:val="18"/>
              </w:rPr>
            </w:pP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000000"/>
              <w:right w:val="nil"/>
            </w:tcBorders>
            <w:vAlign w:val="center"/>
          </w:tcPr>
          <w:p w:rsidR="0051196E" w:rsidRPr="0059284D" w:rsidRDefault="0051196E"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51196E" w:rsidRPr="0059284D" w:rsidRDefault="0051196E" w:rsidP="00F31969">
            <w:pPr>
              <w:spacing w:after="0" w:line="240" w:lineRule="auto"/>
              <w:rPr>
                <w:rFonts w:ascii="Arial" w:eastAsia="Calibri" w:hAnsi="Arial" w:cs="Arial"/>
                <w:sz w:val="18"/>
                <w:szCs w:val="18"/>
              </w:rPr>
            </w:pPr>
          </w:p>
        </w:tc>
      </w:tr>
      <w:tr w:rsidR="0051196E"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32А</w:t>
            </w:r>
          </w:p>
        </w:tc>
        <w:tc>
          <w:tcPr>
            <w:tcW w:w="3092" w:type="dxa"/>
            <w:gridSpan w:val="3"/>
            <w:tcBorders>
              <w:top w:val="single" w:sz="4" w:space="0" w:color="auto"/>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Виш-Лајковац-Лазаревац-Централна</w:t>
            </w:r>
          </w:p>
        </w:tc>
        <w:tc>
          <w:tcPr>
            <w:tcW w:w="850" w:type="dxa"/>
            <w:gridSpan w:val="2"/>
            <w:tcBorders>
              <w:top w:val="single" w:sz="4" w:space="0" w:color="auto"/>
              <w:left w:val="nil"/>
              <w:bottom w:val="single" w:sz="4" w:space="0" w:color="auto"/>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35" w:type="dxa"/>
            <w:gridSpan w:val="5"/>
            <w:vMerge/>
            <w:tcBorders>
              <w:top w:val="nil"/>
              <w:left w:val="single" w:sz="8" w:space="0" w:color="auto"/>
              <w:bottom w:val="single" w:sz="8" w:space="0" w:color="000000"/>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51196E" w:rsidRPr="0059284D" w:rsidRDefault="0051196E"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51196E" w:rsidRPr="0059284D" w:rsidRDefault="0051196E" w:rsidP="00F31969">
            <w:pPr>
              <w:spacing w:after="0" w:line="240" w:lineRule="auto"/>
              <w:rPr>
                <w:rFonts w:ascii="Arial" w:eastAsia="Calibri" w:hAnsi="Arial" w:cs="Arial"/>
                <w:sz w:val="18"/>
                <w:szCs w:val="18"/>
              </w:rPr>
            </w:pPr>
          </w:p>
        </w:tc>
      </w:tr>
      <w:tr w:rsidR="0051196E"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32А</w:t>
            </w:r>
          </w:p>
        </w:tc>
        <w:tc>
          <w:tcPr>
            <w:tcW w:w="3092" w:type="dxa"/>
            <w:gridSpan w:val="3"/>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Виш-Јабучје-Лазаревац - Централна</w:t>
            </w:r>
          </w:p>
        </w:tc>
        <w:tc>
          <w:tcPr>
            <w:tcW w:w="850" w:type="dxa"/>
            <w:gridSpan w:val="2"/>
            <w:tcBorders>
              <w:top w:val="nil"/>
              <w:left w:val="nil"/>
              <w:bottom w:val="single" w:sz="4" w:space="0" w:color="auto"/>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nil"/>
              <w:left w:val="single" w:sz="8" w:space="0" w:color="auto"/>
              <w:bottom w:val="single" w:sz="4" w:space="0" w:color="auto"/>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3" w:type="dxa"/>
            <w:gridSpan w:val="3"/>
            <w:tcBorders>
              <w:top w:val="nil"/>
              <w:left w:val="single" w:sz="8" w:space="0" w:color="auto"/>
              <w:bottom w:val="single" w:sz="4" w:space="0" w:color="auto"/>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35" w:type="dxa"/>
            <w:gridSpan w:val="5"/>
            <w:vMerge/>
            <w:tcBorders>
              <w:top w:val="nil"/>
              <w:left w:val="single" w:sz="8" w:space="0" w:color="auto"/>
              <w:bottom w:val="single" w:sz="8" w:space="0" w:color="000000"/>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nil"/>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51196E" w:rsidRPr="0059284D" w:rsidRDefault="0051196E"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51196E" w:rsidRPr="0059284D" w:rsidRDefault="0051196E" w:rsidP="00F31969">
            <w:pPr>
              <w:spacing w:after="0" w:line="240" w:lineRule="auto"/>
              <w:rPr>
                <w:rFonts w:ascii="Arial" w:eastAsia="Calibri" w:hAnsi="Arial" w:cs="Arial"/>
                <w:sz w:val="18"/>
                <w:szCs w:val="18"/>
              </w:rPr>
            </w:pPr>
          </w:p>
        </w:tc>
      </w:tr>
      <w:tr w:rsidR="0051196E" w:rsidRPr="0059284D" w:rsidTr="00F31969">
        <w:trPr>
          <w:trHeight w:val="1294"/>
        </w:trPr>
        <w:tc>
          <w:tcPr>
            <w:tcW w:w="652" w:type="dxa"/>
            <w:gridSpan w:val="4"/>
            <w:vMerge/>
            <w:tcBorders>
              <w:top w:val="nil"/>
              <w:left w:val="double" w:sz="6" w:space="0" w:color="auto"/>
              <w:bottom w:val="single" w:sz="4" w:space="0" w:color="auto"/>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33А</w:t>
            </w:r>
          </w:p>
        </w:tc>
        <w:tc>
          <w:tcPr>
            <w:tcW w:w="3092" w:type="dxa"/>
            <w:gridSpan w:val="3"/>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Лајковац-Лазаревац-Сушара</w:t>
            </w:r>
          </w:p>
        </w:tc>
        <w:tc>
          <w:tcPr>
            <w:tcW w:w="850" w:type="dxa"/>
            <w:gridSpan w:val="2"/>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22,10</w:t>
            </w:r>
          </w:p>
        </w:tc>
        <w:tc>
          <w:tcPr>
            <w:tcW w:w="724" w:type="dxa"/>
            <w:gridSpan w:val="2"/>
            <w:tcBorders>
              <w:top w:val="nil"/>
              <w:left w:val="nil"/>
              <w:bottom w:val="single" w:sz="4" w:space="0" w:color="auto"/>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35" w:type="dxa"/>
            <w:gridSpan w:val="5"/>
            <w:vMerge/>
            <w:tcBorders>
              <w:top w:val="nil"/>
              <w:left w:val="single" w:sz="8" w:space="0" w:color="auto"/>
              <w:bottom w:val="single" w:sz="4" w:space="0" w:color="auto"/>
              <w:right w:val="single" w:sz="8" w:space="0" w:color="auto"/>
            </w:tcBorders>
            <w:vAlign w:val="center"/>
          </w:tcPr>
          <w:p w:rsidR="0051196E" w:rsidRPr="0059284D" w:rsidRDefault="0051196E" w:rsidP="00F31969">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noWrap/>
            <w:vAlign w:val="center"/>
          </w:tcPr>
          <w:p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4" w:space="0" w:color="auto"/>
              <w:right w:val="nil"/>
            </w:tcBorders>
            <w:vAlign w:val="center"/>
          </w:tcPr>
          <w:p w:rsidR="0051196E" w:rsidRPr="0059284D" w:rsidRDefault="0051196E"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4" w:space="0" w:color="auto"/>
              <w:right w:val="double" w:sz="6" w:space="0" w:color="auto"/>
            </w:tcBorders>
            <w:vAlign w:val="center"/>
          </w:tcPr>
          <w:p w:rsidR="0051196E" w:rsidRPr="0059284D" w:rsidRDefault="0051196E" w:rsidP="00F31969">
            <w:pPr>
              <w:spacing w:after="0" w:line="240" w:lineRule="auto"/>
              <w:rPr>
                <w:rFonts w:ascii="Arial" w:eastAsia="Calibri" w:hAnsi="Arial" w:cs="Arial"/>
                <w:sz w:val="18"/>
                <w:szCs w:val="18"/>
              </w:rPr>
            </w:pPr>
          </w:p>
        </w:tc>
      </w:tr>
      <w:tr w:rsidR="00A6278A" w:rsidRPr="0059284D" w:rsidTr="00A6278A">
        <w:trPr>
          <w:trHeight w:val="51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81</w:t>
            </w:r>
          </w:p>
        </w:tc>
        <w:tc>
          <w:tcPr>
            <w:tcW w:w="567" w:type="dxa"/>
            <w:gridSpan w:val="3"/>
            <w:vMerge w:val="restart"/>
            <w:tcBorders>
              <w:top w:val="single" w:sz="4" w:space="0" w:color="auto"/>
              <w:left w:val="nil"/>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4" w:space="0" w:color="auto"/>
              <w:left w:val="nil"/>
              <w:bottom w:val="nil"/>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191</w:t>
            </w:r>
          </w:p>
        </w:tc>
        <w:tc>
          <w:tcPr>
            <w:tcW w:w="3092" w:type="dxa"/>
            <w:gridSpan w:val="3"/>
            <w:tcBorders>
              <w:top w:val="single" w:sz="4" w:space="0" w:color="auto"/>
              <w:left w:val="nil"/>
              <w:bottom w:val="nil"/>
              <w:right w:val="nil"/>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 - Очага -</w:t>
            </w:r>
            <w:r w:rsidRPr="0059284D">
              <w:rPr>
                <w:rFonts w:ascii="Arial" w:eastAsia="Calibri" w:hAnsi="Arial" w:cs="Arial"/>
                <w:sz w:val="18"/>
                <w:szCs w:val="18"/>
                <w:lang w:val="ru-RU"/>
              </w:rPr>
              <w:br/>
              <w:t>Тамнава(нас Радљево)</w:t>
            </w:r>
          </w:p>
        </w:tc>
        <w:tc>
          <w:tcPr>
            <w:tcW w:w="850" w:type="dxa"/>
            <w:gridSpan w:val="2"/>
            <w:tcBorders>
              <w:top w:val="single" w:sz="4" w:space="0" w:color="auto"/>
              <w:left w:val="single" w:sz="8" w:space="0" w:color="auto"/>
              <w:bottom w:val="nil"/>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4" w:space="0" w:color="auto"/>
              <w:left w:val="nil"/>
              <w:bottom w:val="nil"/>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nil"/>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4" w:space="0" w:color="auto"/>
              <w:left w:val="nil"/>
              <w:bottom w:val="nil"/>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nil"/>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35" w:type="dxa"/>
            <w:gridSpan w:val="5"/>
            <w:vMerge w:val="restart"/>
            <w:tcBorders>
              <w:top w:val="single" w:sz="4" w:space="0" w:color="auto"/>
              <w:left w:val="single" w:sz="8" w:space="0" w:color="auto"/>
              <w:bottom w:val="single" w:sz="8" w:space="0" w:color="000000"/>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186</w:t>
            </w:r>
          </w:p>
        </w:tc>
        <w:tc>
          <w:tcPr>
            <w:tcW w:w="879" w:type="dxa"/>
            <w:gridSpan w:val="3"/>
            <w:tcBorders>
              <w:top w:val="single" w:sz="4" w:space="0" w:color="auto"/>
              <w:left w:val="nil"/>
              <w:bottom w:val="nil"/>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855" w:type="dxa"/>
            <w:gridSpan w:val="2"/>
            <w:tcBorders>
              <w:top w:val="single" w:sz="4" w:space="0" w:color="auto"/>
              <w:left w:val="nil"/>
              <w:bottom w:val="nil"/>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nil"/>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4" w:space="0" w:color="auto"/>
              <w:left w:val="nil"/>
              <w:bottom w:val="nil"/>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nil"/>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708" w:type="dxa"/>
            <w:vMerge w:val="restart"/>
            <w:tcBorders>
              <w:top w:val="single" w:sz="4" w:space="0" w:color="auto"/>
              <w:left w:val="single" w:sz="8" w:space="0" w:color="auto"/>
              <w:bottom w:val="single" w:sz="8" w:space="0" w:color="000000"/>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186</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5580</w:t>
            </w:r>
          </w:p>
        </w:tc>
      </w:tr>
      <w:tr w:rsidR="00A6278A" w:rsidRPr="0059284D" w:rsidTr="00A6278A">
        <w:trPr>
          <w:trHeight w:val="375"/>
        </w:trPr>
        <w:tc>
          <w:tcPr>
            <w:tcW w:w="652" w:type="dxa"/>
            <w:gridSpan w:val="4"/>
            <w:vMerge/>
            <w:tcBorders>
              <w:top w:val="nil"/>
              <w:left w:val="double" w:sz="6" w:space="0" w:color="auto"/>
              <w:bottom w:val="single" w:sz="8" w:space="0" w:color="000000"/>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567" w:type="dxa"/>
            <w:gridSpan w:val="3"/>
            <w:vMerge/>
            <w:tcBorders>
              <w:left w:val="nil"/>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724" w:type="dxa"/>
            <w:gridSpan w:val="2"/>
            <w:tcBorders>
              <w:top w:val="single" w:sz="4"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4" w:space="0" w:color="auto"/>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855" w:type="dxa"/>
            <w:gridSpan w:val="2"/>
            <w:tcBorders>
              <w:top w:val="single" w:sz="4"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single" w:sz="4"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auto"/>
              <w:right w:val="nil"/>
            </w:tcBorders>
            <w:vAlign w:val="center"/>
          </w:tcPr>
          <w:p w:rsidR="00A6278A" w:rsidRPr="0059284D" w:rsidRDefault="00A6278A" w:rsidP="00A6278A">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A6278A" w:rsidRPr="0059284D" w:rsidRDefault="00A6278A" w:rsidP="00A6278A">
            <w:pPr>
              <w:spacing w:after="0" w:line="240" w:lineRule="auto"/>
              <w:rPr>
                <w:rFonts w:ascii="Arial" w:eastAsia="Calibri" w:hAnsi="Arial" w:cs="Arial"/>
                <w:sz w:val="18"/>
                <w:szCs w:val="18"/>
              </w:rPr>
            </w:pPr>
          </w:p>
        </w:tc>
      </w:tr>
      <w:tr w:rsidR="00A6278A" w:rsidRPr="0059284D" w:rsidTr="00A6278A">
        <w:trPr>
          <w:trHeight w:val="375"/>
        </w:trPr>
        <w:tc>
          <w:tcPr>
            <w:tcW w:w="652" w:type="dxa"/>
            <w:gridSpan w:val="4"/>
            <w:vMerge/>
            <w:tcBorders>
              <w:top w:val="nil"/>
              <w:left w:val="double" w:sz="6" w:space="0" w:color="auto"/>
              <w:bottom w:val="single" w:sz="8" w:space="0" w:color="000000"/>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567" w:type="dxa"/>
            <w:gridSpan w:val="3"/>
            <w:vMerge/>
            <w:tcBorders>
              <w:left w:val="nil"/>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21,55</w:t>
            </w:r>
          </w:p>
        </w:tc>
        <w:tc>
          <w:tcPr>
            <w:tcW w:w="724" w:type="dxa"/>
            <w:gridSpan w:val="2"/>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 xml:space="preserve">ЦА </w:t>
            </w:r>
            <w:r w:rsidRPr="0059284D">
              <w:rPr>
                <w:rFonts w:ascii="Arial" w:eastAsia="Calibri" w:hAnsi="Arial" w:cs="Arial"/>
                <w:sz w:val="18"/>
                <w:szCs w:val="18"/>
                <w:lang w:val="ru-RU"/>
              </w:rPr>
              <w:lastRenderedPageBreak/>
              <w:t>или ЦЕ</w:t>
            </w:r>
          </w:p>
        </w:tc>
        <w:tc>
          <w:tcPr>
            <w:tcW w:w="857" w:type="dxa"/>
            <w:gridSpan w:val="4"/>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23,20</w:t>
            </w:r>
          </w:p>
        </w:tc>
        <w:tc>
          <w:tcPr>
            <w:tcW w:w="853" w:type="dxa"/>
            <w:gridSpan w:val="3"/>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21,55</w:t>
            </w:r>
          </w:p>
        </w:tc>
        <w:tc>
          <w:tcPr>
            <w:tcW w:w="855" w:type="dxa"/>
            <w:gridSpan w:val="2"/>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nil"/>
            </w:tcBorders>
            <w:vAlign w:val="center"/>
          </w:tcPr>
          <w:p w:rsidR="00A6278A" w:rsidRPr="0059284D" w:rsidRDefault="00A6278A" w:rsidP="00A6278A">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A6278A" w:rsidRPr="0059284D" w:rsidRDefault="00A6278A" w:rsidP="00A6278A">
            <w:pPr>
              <w:spacing w:after="0" w:line="240" w:lineRule="auto"/>
              <w:rPr>
                <w:rFonts w:ascii="Arial" w:eastAsia="Calibri" w:hAnsi="Arial" w:cs="Arial"/>
                <w:sz w:val="18"/>
                <w:szCs w:val="18"/>
              </w:rPr>
            </w:pPr>
          </w:p>
        </w:tc>
      </w:tr>
      <w:tr w:rsidR="00A6278A" w:rsidRPr="0059284D" w:rsidTr="00A6278A">
        <w:trPr>
          <w:trHeight w:val="435"/>
        </w:trPr>
        <w:tc>
          <w:tcPr>
            <w:tcW w:w="652" w:type="dxa"/>
            <w:gridSpan w:val="4"/>
            <w:vMerge/>
            <w:tcBorders>
              <w:top w:val="nil"/>
              <w:left w:val="double" w:sz="6" w:space="0" w:color="auto"/>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567" w:type="dxa"/>
            <w:gridSpan w:val="3"/>
            <w:vMerge/>
            <w:tcBorders>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Лајковац-Очага–Тамнава(плато ТЗ)</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nil"/>
            </w:tcBorders>
            <w:vAlign w:val="center"/>
          </w:tcPr>
          <w:p w:rsidR="00A6278A" w:rsidRPr="0059284D" w:rsidRDefault="00A6278A" w:rsidP="00A6278A">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A6278A" w:rsidRPr="0059284D" w:rsidRDefault="00A6278A" w:rsidP="00A6278A">
            <w:pPr>
              <w:spacing w:after="0" w:line="240" w:lineRule="auto"/>
              <w:rPr>
                <w:rFonts w:ascii="Arial" w:eastAsia="Calibri" w:hAnsi="Arial" w:cs="Arial"/>
                <w:sz w:val="18"/>
                <w:szCs w:val="18"/>
              </w:rPr>
            </w:pPr>
          </w:p>
        </w:tc>
      </w:tr>
      <w:tr w:rsidR="0051196E" w:rsidRPr="0059284D" w:rsidTr="00F31969">
        <w:trPr>
          <w:trHeight w:val="80"/>
        </w:trPr>
        <w:tc>
          <w:tcPr>
            <w:tcW w:w="652" w:type="dxa"/>
            <w:gridSpan w:val="4"/>
            <w:noWrap/>
            <w:vAlign w:val="center"/>
          </w:tcPr>
          <w:p w:rsidR="0051196E" w:rsidRPr="0059284D" w:rsidRDefault="0051196E" w:rsidP="004A1894">
            <w:pPr>
              <w:spacing w:after="0" w:line="240" w:lineRule="auto"/>
              <w:rPr>
                <w:rFonts w:ascii="Arial" w:eastAsia="Calibri" w:hAnsi="Arial" w:cs="Arial"/>
                <w:sz w:val="18"/>
                <w:szCs w:val="18"/>
                <w:lang w:val="sr-Cyrl-CS"/>
              </w:rPr>
            </w:pPr>
          </w:p>
        </w:tc>
        <w:tc>
          <w:tcPr>
            <w:tcW w:w="567" w:type="dxa"/>
            <w:gridSpan w:val="3"/>
            <w:noWrap/>
            <w:vAlign w:val="center"/>
          </w:tcPr>
          <w:p w:rsidR="0051196E" w:rsidRPr="0059284D" w:rsidRDefault="0051196E" w:rsidP="004A1894">
            <w:pPr>
              <w:spacing w:after="0" w:line="240" w:lineRule="auto"/>
              <w:rPr>
                <w:rFonts w:ascii="Arial" w:eastAsia="Calibri" w:hAnsi="Arial" w:cs="Arial"/>
                <w:sz w:val="18"/>
                <w:szCs w:val="18"/>
              </w:rPr>
            </w:pPr>
          </w:p>
        </w:tc>
        <w:tc>
          <w:tcPr>
            <w:tcW w:w="722" w:type="dxa"/>
            <w:gridSpan w:val="3"/>
            <w:noWrap/>
            <w:vAlign w:val="center"/>
          </w:tcPr>
          <w:p w:rsidR="0051196E" w:rsidRPr="0059284D" w:rsidRDefault="0051196E" w:rsidP="004A1894">
            <w:pPr>
              <w:spacing w:after="0" w:line="240" w:lineRule="auto"/>
              <w:rPr>
                <w:rFonts w:ascii="Arial" w:eastAsia="Calibri" w:hAnsi="Arial" w:cs="Arial"/>
                <w:sz w:val="18"/>
                <w:szCs w:val="18"/>
              </w:rPr>
            </w:pPr>
          </w:p>
        </w:tc>
        <w:tc>
          <w:tcPr>
            <w:tcW w:w="3092" w:type="dxa"/>
            <w:gridSpan w:val="3"/>
            <w:noWrap/>
            <w:vAlign w:val="center"/>
          </w:tcPr>
          <w:p w:rsidR="0051196E" w:rsidRPr="0059284D" w:rsidRDefault="0051196E" w:rsidP="004A1894">
            <w:pPr>
              <w:spacing w:after="0" w:line="240" w:lineRule="auto"/>
              <w:rPr>
                <w:rFonts w:ascii="Arial" w:eastAsia="Calibri" w:hAnsi="Arial" w:cs="Arial"/>
                <w:sz w:val="18"/>
                <w:szCs w:val="18"/>
              </w:rPr>
            </w:pPr>
          </w:p>
        </w:tc>
        <w:tc>
          <w:tcPr>
            <w:tcW w:w="850" w:type="dxa"/>
            <w:gridSpan w:val="2"/>
            <w:noWrap/>
            <w:vAlign w:val="center"/>
          </w:tcPr>
          <w:p w:rsidR="0051196E" w:rsidRPr="0059284D" w:rsidRDefault="0051196E" w:rsidP="004A1894">
            <w:pPr>
              <w:spacing w:after="0" w:line="240" w:lineRule="auto"/>
              <w:rPr>
                <w:rFonts w:ascii="Arial" w:eastAsia="Calibri" w:hAnsi="Arial" w:cs="Arial"/>
                <w:sz w:val="18"/>
                <w:szCs w:val="18"/>
              </w:rPr>
            </w:pPr>
          </w:p>
        </w:tc>
        <w:tc>
          <w:tcPr>
            <w:tcW w:w="724" w:type="dxa"/>
            <w:gridSpan w:val="2"/>
            <w:vAlign w:val="center"/>
          </w:tcPr>
          <w:p w:rsidR="0051196E" w:rsidRPr="0059284D" w:rsidRDefault="0051196E" w:rsidP="004A1894">
            <w:pPr>
              <w:spacing w:after="0" w:line="240" w:lineRule="auto"/>
              <w:rPr>
                <w:rFonts w:ascii="Arial" w:eastAsia="Calibri" w:hAnsi="Arial" w:cs="Arial"/>
                <w:sz w:val="18"/>
                <w:szCs w:val="18"/>
              </w:rPr>
            </w:pPr>
          </w:p>
        </w:tc>
        <w:tc>
          <w:tcPr>
            <w:tcW w:w="857" w:type="dxa"/>
            <w:gridSpan w:val="4"/>
            <w:noWrap/>
            <w:vAlign w:val="center"/>
          </w:tcPr>
          <w:p w:rsidR="0051196E" w:rsidRPr="0059284D" w:rsidRDefault="0051196E" w:rsidP="004A1894">
            <w:pPr>
              <w:spacing w:after="0" w:line="240" w:lineRule="auto"/>
              <w:rPr>
                <w:rFonts w:ascii="Arial" w:eastAsia="Calibri" w:hAnsi="Arial" w:cs="Arial"/>
                <w:sz w:val="18"/>
                <w:szCs w:val="18"/>
              </w:rPr>
            </w:pPr>
          </w:p>
        </w:tc>
        <w:tc>
          <w:tcPr>
            <w:tcW w:w="853" w:type="dxa"/>
            <w:gridSpan w:val="3"/>
            <w:vAlign w:val="center"/>
          </w:tcPr>
          <w:p w:rsidR="0051196E" w:rsidRPr="0059284D" w:rsidRDefault="0051196E" w:rsidP="004A1894">
            <w:pPr>
              <w:spacing w:after="0" w:line="240" w:lineRule="auto"/>
              <w:rPr>
                <w:rFonts w:ascii="Arial" w:eastAsia="Calibri" w:hAnsi="Arial" w:cs="Arial"/>
                <w:sz w:val="18"/>
                <w:szCs w:val="18"/>
              </w:rPr>
            </w:pPr>
          </w:p>
        </w:tc>
        <w:tc>
          <w:tcPr>
            <w:tcW w:w="738" w:type="dxa"/>
            <w:gridSpan w:val="4"/>
            <w:noWrap/>
            <w:vAlign w:val="center"/>
          </w:tcPr>
          <w:p w:rsidR="0051196E" w:rsidRPr="0059284D" w:rsidRDefault="0051196E" w:rsidP="004A1894">
            <w:pPr>
              <w:spacing w:after="0" w:line="240" w:lineRule="auto"/>
              <w:rPr>
                <w:rFonts w:ascii="Arial" w:eastAsia="Calibri" w:hAnsi="Arial" w:cs="Arial"/>
                <w:sz w:val="18"/>
                <w:szCs w:val="18"/>
              </w:rPr>
            </w:pPr>
          </w:p>
        </w:tc>
        <w:tc>
          <w:tcPr>
            <w:tcW w:w="835" w:type="dxa"/>
            <w:gridSpan w:val="5"/>
            <w:noWrap/>
            <w:vAlign w:val="center"/>
          </w:tcPr>
          <w:p w:rsidR="0051196E" w:rsidRPr="0059284D" w:rsidRDefault="0051196E" w:rsidP="004A1894">
            <w:pPr>
              <w:spacing w:after="0" w:line="240" w:lineRule="auto"/>
              <w:rPr>
                <w:rFonts w:ascii="Arial" w:eastAsia="Calibri" w:hAnsi="Arial" w:cs="Arial"/>
                <w:sz w:val="18"/>
                <w:szCs w:val="18"/>
              </w:rPr>
            </w:pPr>
          </w:p>
        </w:tc>
        <w:tc>
          <w:tcPr>
            <w:tcW w:w="879" w:type="dxa"/>
            <w:gridSpan w:val="3"/>
            <w:noWrap/>
            <w:vAlign w:val="center"/>
          </w:tcPr>
          <w:p w:rsidR="0051196E" w:rsidRPr="0059284D" w:rsidRDefault="0051196E" w:rsidP="004A1894">
            <w:pPr>
              <w:spacing w:after="0" w:line="240" w:lineRule="auto"/>
              <w:rPr>
                <w:rFonts w:ascii="Arial" w:eastAsia="Calibri" w:hAnsi="Arial" w:cs="Arial"/>
                <w:sz w:val="18"/>
                <w:szCs w:val="18"/>
              </w:rPr>
            </w:pPr>
          </w:p>
        </w:tc>
        <w:tc>
          <w:tcPr>
            <w:tcW w:w="855" w:type="dxa"/>
            <w:gridSpan w:val="2"/>
            <w:noWrap/>
            <w:vAlign w:val="center"/>
          </w:tcPr>
          <w:p w:rsidR="0051196E" w:rsidRPr="0059284D" w:rsidRDefault="0051196E" w:rsidP="004A1894">
            <w:pPr>
              <w:spacing w:after="0" w:line="240" w:lineRule="auto"/>
              <w:rPr>
                <w:rFonts w:ascii="Arial" w:eastAsia="Calibri" w:hAnsi="Arial" w:cs="Arial"/>
                <w:sz w:val="18"/>
                <w:szCs w:val="18"/>
              </w:rPr>
            </w:pPr>
          </w:p>
        </w:tc>
        <w:tc>
          <w:tcPr>
            <w:tcW w:w="851" w:type="dxa"/>
            <w:noWrap/>
            <w:vAlign w:val="center"/>
          </w:tcPr>
          <w:p w:rsidR="0051196E" w:rsidRPr="0059284D" w:rsidRDefault="0051196E" w:rsidP="004A1894">
            <w:pPr>
              <w:spacing w:after="0" w:line="240" w:lineRule="auto"/>
              <w:rPr>
                <w:rFonts w:ascii="Arial" w:eastAsia="Calibri" w:hAnsi="Arial" w:cs="Arial"/>
                <w:sz w:val="18"/>
                <w:szCs w:val="18"/>
              </w:rPr>
            </w:pPr>
          </w:p>
        </w:tc>
        <w:tc>
          <w:tcPr>
            <w:tcW w:w="850" w:type="dxa"/>
            <w:gridSpan w:val="6"/>
            <w:noWrap/>
            <w:vAlign w:val="center"/>
          </w:tcPr>
          <w:p w:rsidR="0051196E" w:rsidRPr="0059284D" w:rsidRDefault="0051196E" w:rsidP="004A1894">
            <w:pPr>
              <w:spacing w:after="0" w:line="240" w:lineRule="auto"/>
              <w:rPr>
                <w:rFonts w:ascii="Arial" w:eastAsia="Calibri" w:hAnsi="Arial" w:cs="Arial"/>
                <w:sz w:val="18"/>
                <w:szCs w:val="18"/>
              </w:rPr>
            </w:pPr>
          </w:p>
        </w:tc>
        <w:tc>
          <w:tcPr>
            <w:tcW w:w="851" w:type="dxa"/>
            <w:gridSpan w:val="3"/>
            <w:noWrap/>
            <w:vAlign w:val="center"/>
          </w:tcPr>
          <w:p w:rsidR="0051196E" w:rsidRPr="0059284D" w:rsidRDefault="0051196E" w:rsidP="004A1894">
            <w:pPr>
              <w:spacing w:after="0" w:line="240" w:lineRule="auto"/>
              <w:rPr>
                <w:rFonts w:ascii="Arial" w:eastAsia="Calibri" w:hAnsi="Arial" w:cs="Arial"/>
                <w:sz w:val="18"/>
                <w:szCs w:val="18"/>
              </w:rPr>
            </w:pPr>
          </w:p>
        </w:tc>
        <w:tc>
          <w:tcPr>
            <w:tcW w:w="708" w:type="dxa"/>
            <w:noWrap/>
            <w:vAlign w:val="center"/>
          </w:tcPr>
          <w:p w:rsidR="0051196E" w:rsidRPr="0059284D" w:rsidRDefault="0051196E" w:rsidP="004A1894">
            <w:pPr>
              <w:spacing w:after="0" w:line="240" w:lineRule="auto"/>
              <w:rPr>
                <w:rFonts w:ascii="Arial" w:eastAsia="Calibri" w:hAnsi="Arial" w:cs="Arial"/>
                <w:sz w:val="18"/>
                <w:szCs w:val="18"/>
              </w:rPr>
            </w:pPr>
          </w:p>
        </w:tc>
        <w:tc>
          <w:tcPr>
            <w:tcW w:w="992" w:type="dxa"/>
            <w:gridSpan w:val="2"/>
            <w:noWrap/>
            <w:vAlign w:val="center"/>
          </w:tcPr>
          <w:p w:rsidR="0051196E" w:rsidRPr="0059284D" w:rsidRDefault="0051196E" w:rsidP="004A1894">
            <w:pPr>
              <w:spacing w:after="0" w:line="240" w:lineRule="auto"/>
              <w:rPr>
                <w:rFonts w:ascii="Arial" w:eastAsia="Calibri" w:hAnsi="Arial" w:cs="Arial"/>
                <w:sz w:val="18"/>
                <w:szCs w:val="18"/>
              </w:rPr>
            </w:pPr>
          </w:p>
        </w:tc>
      </w:tr>
      <w:tr w:rsidR="00A6278A" w:rsidRPr="0059284D" w:rsidTr="00F31969">
        <w:trPr>
          <w:trHeight w:val="42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82</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191</w:t>
            </w:r>
          </w:p>
        </w:tc>
        <w:tc>
          <w:tcPr>
            <w:tcW w:w="3092" w:type="dxa"/>
            <w:gridSpan w:val="3"/>
            <w:tcBorders>
              <w:top w:val="single" w:sz="8" w:space="0" w:color="auto"/>
              <w:left w:val="nil"/>
              <w:bottom w:val="single" w:sz="4"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Лајковац-Очага-Тамнава(плато Т.З.)</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4"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4"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50</w:t>
            </w:r>
          </w:p>
        </w:tc>
        <w:tc>
          <w:tcPr>
            <w:tcW w:w="879" w:type="dxa"/>
            <w:gridSpan w:val="3"/>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1042</w:t>
            </w:r>
          </w:p>
        </w:tc>
      </w:tr>
      <w:tr w:rsidR="00A6278A" w:rsidRPr="0059284D" w:rsidTr="00F31969">
        <w:trPr>
          <w:trHeight w:val="525"/>
        </w:trPr>
        <w:tc>
          <w:tcPr>
            <w:tcW w:w="652" w:type="dxa"/>
            <w:gridSpan w:val="4"/>
            <w:vMerge/>
            <w:tcBorders>
              <w:top w:val="nil"/>
              <w:left w:val="double" w:sz="6" w:space="0" w:color="auto"/>
              <w:bottom w:val="single" w:sz="8" w:space="0" w:color="000000"/>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191</w:t>
            </w:r>
          </w:p>
        </w:tc>
        <w:tc>
          <w:tcPr>
            <w:tcW w:w="3092" w:type="dxa"/>
            <w:gridSpan w:val="3"/>
            <w:tcBorders>
              <w:top w:val="nil"/>
              <w:left w:val="nil"/>
              <w:bottom w:val="single" w:sz="8" w:space="0" w:color="auto"/>
              <w:right w:val="nil"/>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xml:space="preserve">Плато Т.З. – </w:t>
            </w:r>
            <w:r w:rsidRPr="0059284D">
              <w:rPr>
                <w:rFonts w:ascii="Arial" w:eastAsia="Calibri" w:hAnsi="Arial" w:cs="Arial"/>
                <w:sz w:val="18"/>
                <w:szCs w:val="18"/>
                <w:lang w:val="ru-RU"/>
              </w:rPr>
              <w:br/>
              <w:t>Контејнерско насеље Т.З.</w:t>
            </w:r>
          </w:p>
        </w:tc>
        <w:tc>
          <w:tcPr>
            <w:tcW w:w="850" w:type="dxa"/>
            <w:gridSpan w:val="2"/>
            <w:tcBorders>
              <w:top w:val="nil"/>
              <w:left w:val="single" w:sz="8"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6,30</w:t>
            </w:r>
          </w:p>
        </w:tc>
        <w:tc>
          <w:tcPr>
            <w:tcW w:w="724" w:type="dxa"/>
            <w:gridSpan w:val="2"/>
            <w:tcBorders>
              <w:top w:val="nil"/>
              <w:left w:val="nil"/>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nil"/>
              <w:left w:val="nil"/>
              <w:bottom w:val="single" w:sz="8" w:space="0" w:color="auto"/>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835" w:type="dxa"/>
            <w:gridSpan w:val="5"/>
            <w:vMerge/>
            <w:tcBorders>
              <w:top w:val="nil"/>
              <w:left w:val="single" w:sz="8" w:space="0" w:color="auto"/>
              <w:bottom w:val="single" w:sz="8" w:space="0" w:color="000000"/>
              <w:right w:val="single" w:sz="8" w:space="0" w:color="auto"/>
            </w:tcBorders>
            <w:vAlign w:val="center"/>
          </w:tcPr>
          <w:p w:rsidR="00A6278A" w:rsidRPr="0059284D" w:rsidRDefault="00A6278A" w:rsidP="00A6278A">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A6278A" w:rsidRPr="0059284D" w:rsidRDefault="00A6278A" w:rsidP="00A6278A">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A6278A" w:rsidRPr="0059284D" w:rsidRDefault="00A6278A" w:rsidP="00A6278A">
            <w:pPr>
              <w:spacing w:after="0" w:line="240" w:lineRule="auto"/>
              <w:rPr>
                <w:rFonts w:ascii="Arial" w:eastAsia="Calibri" w:hAnsi="Arial" w:cs="Arial"/>
                <w:sz w:val="18"/>
                <w:szCs w:val="18"/>
              </w:rPr>
            </w:pPr>
          </w:p>
        </w:tc>
      </w:tr>
      <w:tr w:rsidR="0051196E" w:rsidRPr="0059284D" w:rsidTr="00F31969">
        <w:trPr>
          <w:trHeight w:val="540"/>
        </w:trPr>
        <w:tc>
          <w:tcPr>
            <w:tcW w:w="652" w:type="dxa"/>
            <w:gridSpan w:val="4"/>
            <w:tcBorders>
              <w:top w:val="single" w:sz="8" w:space="0" w:color="000000"/>
              <w:left w:val="double" w:sz="6" w:space="0" w:color="auto"/>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83</w:t>
            </w:r>
          </w:p>
        </w:tc>
        <w:tc>
          <w:tcPr>
            <w:tcW w:w="567" w:type="dxa"/>
            <w:gridSpan w:val="3"/>
            <w:tcBorders>
              <w:top w:val="single" w:sz="8" w:space="0" w:color="000000"/>
              <w:left w:val="nil"/>
              <w:bottom w:val="single" w:sz="8" w:space="0" w:color="auto"/>
              <w:right w:val="single" w:sz="8" w:space="0" w:color="auto"/>
            </w:tcBorders>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64 A</w:t>
            </w:r>
          </w:p>
        </w:tc>
        <w:tc>
          <w:tcPr>
            <w:tcW w:w="3092" w:type="dxa"/>
            <w:gridSpan w:val="3"/>
            <w:tcBorders>
              <w:top w:val="nil"/>
              <w:left w:val="nil"/>
              <w:bottom w:val="single" w:sz="8" w:space="0" w:color="auto"/>
              <w:right w:val="nil"/>
            </w:tcBorders>
            <w:vAlign w:val="center"/>
          </w:tcPr>
          <w:p w:rsidR="0051196E" w:rsidRPr="0059284D" w:rsidRDefault="0051196E"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 - Скобаљ -Тамнава (нас.Радљево)-Тамнава(н. насеље)</w:t>
            </w:r>
          </w:p>
        </w:tc>
        <w:tc>
          <w:tcPr>
            <w:tcW w:w="850" w:type="dxa"/>
            <w:gridSpan w:val="2"/>
            <w:tcBorders>
              <w:top w:val="nil"/>
              <w:left w:val="single" w:sz="8" w:space="0" w:color="auto"/>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724" w:type="dxa"/>
            <w:gridSpan w:val="2"/>
            <w:tcBorders>
              <w:top w:val="single" w:sz="8" w:space="0" w:color="auto"/>
              <w:left w:val="nil"/>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51196E" w:rsidRPr="0059284D" w:rsidRDefault="007B06A1" w:rsidP="004A1894">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35" w:type="dxa"/>
            <w:gridSpan w:val="5"/>
            <w:tcBorders>
              <w:top w:val="nil"/>
              <w:left w:val="nil"/>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74</w:t>
            </w:r>
          </w:p>
        </w:tc>
        <w:tc>
          <w:tcPr>
            <w:tcW w:w="879" w:type="dxa"/>
            <w:gridSpan w:val="3"/>
            <w:tcBorders>
              <w:top w:val="nil"/>
              <w:left w:val="nil"/>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single" w:sz="8"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000000"/>
              <w:left w:val="nil"/>
              <w:bottom w:val="single" w:sz="8" w:space="0" w:color="auto"/>
              <w:right w:val="nil"/>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000000"/>
              <w:left w:val="single" w:sz="8" w:space="0" w:color="auto"/>
              <w:bottom w:val="single" w:sz="8" w:space="0" w:color="auto"/>
              <w:right w:val="double" w:sz="6" w:space="0" w:color="auto"/>
            </w:tcBorders>
            <w:noWrap/>
            <w:vAlign w:val="center"/>
          </w:tcPr>
          <w:p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1558</w:t>
            </w:r>
          </w:p>
        </w:tc>
      </w:tr>
      <w:tr w:rsidR="00AC5D90" w:rsidRPr="0059284D" w:rsidTr="007B06A1">
        <w:trPr>
          <w:trHeight w:val="570"/>
        </w:trPr>
        <w:tc>
          <w:tcPr>
            <w:tcW w:w="652" w:type="dxa"/>
            <w:gridSpan w:val="4"/>
            <w:vMerge w:val="restart"/>
            <w:tcBorders>
              <w:top w:val="single" w:sz="8" w:space="0" w:color="auto"/>
              <w:left w:val="double" w:sz="6" w:space="0" w:color="auto"/>
              <w:bottom w:val="single" w:sz="8" w:space="0" w:color="000000"/>
              <w:right w:val="single" w:sz="8" w:space="0" w:color="auto"/>
            </w:tcBorders>
            <w:shd w:val="clear" w:color="auto" w:fill="auto"/>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84</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92</w:t>
            </w:r>
          </w:p>
        </w:tc>
        <w:tc>
          <w:tcPr>
            <w:tcW w:w="3092" w:type="dxa"/>
            <w:gridSpan w:val="3"/>
            <w:tcBorders>
              <w:top w:val="single" w:sz="8" w:space="0" w:color="auto"/>
              <w:left w:val="nil"/>
              <w:bottom w:val="single" w:sz="4" w:space="0" w:color="auto"/>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 - Скобаљ - Тамнава (дроб)-Степојевац - Тек</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rsidR="00AC5D90" w:rsidRPr="0059284D" w:rsidRDefault="00AC5D90" w:rsidP="007B06A1">
            <w:pPr>
              <w:spacing w:after="0" w:line="240" w:lineRule="auto"/>
              <w:rPr>
                <w:rFonts w:ascii="Arial" w:eastAsia="Calibri" w:hAnsi="Arial" w:cs="Arial"/>
                <w:sz w:val="18"/>
                <w:szCs w:val="18"/>
              </w:rPr>
            </w:pPr>
            <w:r w:rsidRPr="0059284D">
              <w:rPr>
                <w:rFonts w:ascii="Arial" w:eastAsia="Calibri" w:hAnsi="Arial" w:cs="Arial"/>
                <w:sz w:val="18"/>
                <w:szCs w:val="18"/>
              </w:rPr>
              <w:t>5,</w:t>
            </w:r>
            <w:r w:rsidR="007B06A1" w:rsidRPr="0059284D">
              <w:rPr>
                <w:rFonts w:ascii="Arial" w:eastAsia="Calibri" w:hAnsi="Arial" w:cs="Arial"/>
                <w:sz w:val="18"/>
                <w:szCs w:val="18"/>
              </w:rPr>
              <w:t>40</w:t>
            </w:r>
          </w:p>
        </w:tc>
        <w:tc>
          <w:tcPr>
            <w:tcW w:w="724" w:type="dxa"/>
            <w:gridSpan w:val="2"/>
            <w:tcBorders>
              <w:top w:val="single" w:sz="8"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3" w:type="dxa"/>
            <w:gridSpan w:val="3"/>
            <w:tcBorders>
              <w:top w:val="single" w:sz="8"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254</w:t>
            </w:r>
          </w:p>
        </w:tc>
        <w:tc>
          <w:tcPr>
            <w:tcW w:w="879"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855" w:type="dxa"/>
            <w:gridSpan w:val="2"/>
            <w:tcBorders>
              <w:top w:val="single" w:sz="8"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0" w:type="dxa"/>
            <w:gridSpan w:val="6"/>
            <w:tcBorders>
              <w:top w:val="single" w:sz="8"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708" w:type="dxa"/>
            <w:vMerge w:val="restart"/>
            <w:tcBorders>
              <w:top w:val="single" w:sz="8" w:space="0" w:color="auto"/>
              <w:left w:val="single" w:sz="8" w:space="0" w:color="auto"/>
              <w:bottom w:val="single" w:sz="8" w:space="0" w:color="000000"/>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254</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7614</w:t>
            </w:r>
          </w:p>
        </w:tc>
      </w:tr>
      <w:tr w:rsidR="00AC5D90" w:rsidRPr="0059284D" w:rsidTr="007B06A1">
        <w:trPr>
          <w:trHeight w:val="420"/>
        </w:trPr>
        <w:tc>
          <w:tcPr>
            <w:tcW w:w="652" w:type="dxa"/>
            <w:gridSpan w:val="4"/>
            <w:vMerge/>
            <w:tcBorders>
              <w:top w:val="single" w:sz="8" w:space="0" w:color="000000"/>
              <w:left w:val="double" w:sz="6" w:space="0" w:color="auto"/>
              <w:bottom w:val="single" w:sz="8" w:space="0" w:color="000000"/>
              <w:right w:val="single" w:sz="8" w:space="0" w:color="auto"/>
            </w:tcBorders>
            <w:shd w:val="clear" w:color="auto" w:fill="auto"/>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724" w:type="dxa"/>
            <w:gridSpan w:val="2"/>
            <w:tcBorders>
              <w:top w:val="nil"/>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879"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855" w:type="dxa"/>
            <w:gridSpan w:val="2"/>
            <w:tcBorders>
              <w:top w:val="nil"/>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0" w:type="dxa"/>
            <w:gridSpan w:val="6"/>
            <w:tcBorders>
              <w:top w:val="nil"/>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992" w:type="dxa"/>
            <w:gridSpan w:val="2"/>
            <w:vMerge/>
            <w:tcBorders>
              <w:top w:val="single" w:sz="8" w:space="0" w:color="000000"/>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r>
      <w:tr w:rsidR="00AC5D90" w:rsidRPr="0059284D" w:rsidTr="007B06A1">
        <w:trPr>
          <w:trHeight w:val="435"/>
        </w:trPr>
        <w:tc>
          <w:tcPr>
            <w:tcW w:w="652" w:type="dxa"/>
            <w:gridSpan w:val="4"/>
            <w:vMerge/>
            <w:tcBorders>
              <w:top w:val="single" w:sz="8" w:space="0" w:color="000000"/>
              <w:left w:val="double" w:sz="6" w:space="0" w:color="auto"/>
              <w:bottom w:val="single" w:sz="4" w:space="0" w:color="auto"/>
              <w:right w:val="single" w:sz="8" w:space="0" w:color="auto"/>
            </w:tcBorders>
            <w:shd w:val="clear" w:color="auto" w:fill="auto"/>
            <w:vAlign w:val="center"/>
          </w:tcPr>
          <w:p w:rsidR="00AC5D90" w:rsidRPr="0059284D" w:rsidRDefault="00AC5D90" w:rsidP="004A1894">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724" w:type="dxa"/>
            <w:gridSpan w:val="2"/>
            <w:tcBorders>
              <w:top w:val="nil"/>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3" w:type="dxa"/>
            <w:gridSpan w:val="3"/>
            <w:tcBorders>
              <w:top w:val="nil"/>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879"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855" w:type="dxa"/>
            <w:gridSpan w:val="2"/>
            <w:tcBorders>
              <w:top w:val="nil"/>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0" w:type="dxa"/>
            <w:gridSpan w:val="6"/>
            <w:tcBorders>
              <w:top w:val="nil"/>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4" w:space="0" w:color="auto"/>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992" w:type="dxa"/>
            <w:gridSpan w:val="2"/>
            <w:vMerge/>
            <w:tcBorders>
              <w:top w:val="single" w:sz="8" w:space="0" w:color="000000"/>
              <w:left w:val="single" w:sz="8" w:space="0" w:color="auto"/>
              <w:bottom w:val="single" w:sz="4"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r>
      <w:tr w:rsidR="00AC5D90" w:rsidRPr="0059284D" w:rsidTr="00F31969">
        <w:trPr>
          <w:trHeight w:val="525"/>
        </w:trPr>
        <w:tc>
          <w:tcPr>
            <w:tcW w:w="652" w:type="dxa"/>
            <w:gridSpan w:val="4"/>
            <w:tcBorders>
              <w:top w:val="single" w:sz="4" w:space="0" w:color="auto"/>
              <w:left w:val="double" w:sz="6"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85</w:t>
            </w:r>
          </w:p>
        </w:tc>
        <w:tc>
          <w:tcPr>
            <w:tcW w:w="567"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4"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64 Б</w:t>
            </w:r>
          </w:p>
        </w:tc>
        <w:tc>
          <w:tcPr>
            <w:tcW w:w="3092" w:type="dxa"/>
            <w:gridSpan w:val="3"/>
            <w:tcBorders>
              <w:top w:val="single" w:sz="4" w:space="0" w:color="auto"/>
              <w:left w:val="nil"/>
              <w:bottom w:val="nil"/>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Лајковац-Скобаљ-Тамнава(нас Радљево)-Тамнава (ново насеље)</w:t>
            </w:r>
          </w:p>
        </w:tc>
        <w:tc>
          <w:tcPr>
            <w:tcW w:w="850" w:type="dxa"/>
            <w:gridSpan w:val="2"/>
            <w:tcBorders>
              <w:top w:val="single" w:sz="4"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8" w:space="0" w:color="auto"/>
              <w:right w:val="single" w:sz="8" w:space="0" w:color="auto"/>
            </w:tcBorders>
            <w:noWrap/>
            <w:vAlign w:val="center"/>
          </w:tcPr>
          <w:p w:rsidR="00AC5D90" w:rsidRPr="0059284D" w:rsidRDefault="00AC5D90" w:rsidP="005C68FF">
            <w:pPr>
              <w:spacing w:after="0" w:line="240" w:lineRule="auto"/>
              <w:rPr>
                <w:rFonts w:ascii="Arial" w:eastAsia="Calibri" w:hAnsi="Arial" w:cs="Arial"/>
                <w:sz w:val="18"/>
                <w:szCs w:val="18"/>
                <w:lang w:val="sr-Cyrl-CS"/>
              </w:rPr>
            </w:pPr>
            <w:r w:rsidRPr="0059284D">
              <w:rPr>
                <w:rFonts w:ascii="Arial" w:eastAsia="Calibri" w:hAnsi="Arial" w:cs="Arial"/>
                <w:sz w:val="18"/>
                <w:szCs w:val="18"/>
              </w:rPr>
              <w:t>15,</w:t>
            </w:r>
            <w:r w:rsidR="00B80A08" w:rsidRPr="0059284D">
              <w:rPr>
                <w:rFonts w:ascii="Arial" w:eastAsia="Calibri" w:hAnsi="Arial" w:cs="Arial"/>
                <w:sz w:val="18"/>
                <w:szCs w:val="18"/>
                <w:lang w:val="sr-Cyrl-CS"/>
              </w:rPr>
              <w:t>10</w:t>
            </w:r>
          </w:p>
        </w:tc>
        <w:tc>
          <w:tcPr>
            <w:tcW w:w="853"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35" w:type="dxa"/>
            <w:gridSpan w:val="5"/>
            <w:tcBorders>
              <w:top w:val="single" w:sz="4"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74</w:t>
            </w:r>
          </w:p>
        </w:tc>
        <w:tc>
          <w:tcPr>
            <w:tcW w:w="879" w:type="dxa"/>
            <w:gridSpan w:val="3"/>
            <w:tcBorders>
              <w:top w:val="single" w:sz="4"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851" w:type="dxa"/>
            <w:gridSpan w:val="3"/>
            <w:tcBorders>
              <w:top w:val="single" w:sz="4"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single" w:sz="8" w:space="0" w:color="auto"/>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1558</w:t>
            </w:r>
          </w:p>
        </w:tc>
      </w:tr>
      <w:tr w:rsidR="00AC5D90" w:rsidRPr="0059284D" w:rsidTr="00F31969">
        <w:trPr>
          <w:trHeight w:val="540"/>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86</w:t>
            </w:r>
          </w:p>
        </w:tc>
        <w:tc>
          <w:tcPr>
            <w:tcW w:w="567" w:type="dxa"/>
            <w:gridSpan w:val="3"/>
            <w:tcBorders>
              <w:top w:val="nil"/>
              <w:left w:val="nil"/>
              <w:bottom w:val="single" w:sz="8" w:space="0" w:color="auto"/>
              <w:right w:val="single" w:sz="8" w:space="0" w:color="auto"/>
            </w:tcBorders>
            <w:noWrap/>
            <w:vAlign w:val="bottom"/>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w:t>
            </w:r>
          </w:p>
        </w:tc>
        <w:tc>
          <w:tcPr>
            <w:tcW w:w="3092" w:type="dxa"/>
            <w:gridSpan w:val="3"/>
            <w:tcBorders>
              <w:top w:val="single" w:sz="8" w:space="0" w:color="auto"/>
              <w:left w:val="nil"/>
              <w:bottom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Виш-Јабучје(до.кр.)-Скобаљ-</w:t>
            </w:r>
            <w:r w:rsidRPr="0059284D">
              <w:rPr>
                <w:rFonts w:ascii="Arial" w:eastAsia="Calibri" w:hAnsi="Arial" w:cs="Arial"/>
                <w:sz w:val="18"/>
                <w:szCs w:val="18"/>
                <w:lang w:val="ru-RU"/>
              </w:rPr>
              <w:br/>
            </w:r>
            <w:r w:rsidRPr="0059284D">
              <w:rPr>
                <w:rFonts w:ascii="Arial" w:eastAsia="Calibri" w:hAnsi="Arial" w:cs="Arial"/>
                <w:sz w:val="18"/>
                <w:szCs w:val="18"/>
              </w:rPr>
              <w:t>T</w:t>
            </w:r>
            <w:r w:rsidRPr="0059284D">
              <w:rPr>
                <w:rFonts w:ascii="Arial" w:eastAsia="Calibri" w:hAnsi="Arial" w:cs="Arial"/>
                <w:sz w:val="18"/>
                <w:szCs w:val="18"/>
                <w:lang w:val="ru-RU"/>
              </w:rPr>
              <w:t>амнава(нас Радљ)-Тамнава (н.на)</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835" w:type="dxa"/>
            <w:gridSpan w:val="5"/>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79</w:t>
            </w:r>
          </w:p>
        </w:tc>
        <w:tc>
          <w:tcPr>
            <w:tcW w:w="879" w:type="dxa"/>
            <w:gridSpan w:val="3"/>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single" w:sz="8" w:space="0" w:color="auto"/>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1655</w:t>
            </w:r>
          </w:p>
        </w:tc>
      </w:tr>
      <w:tr w:rsidR="00AC5D90" w:rsidRPr="0059284D" w:rsidTr="00F31969">
        <w:trPr>
          <w:trHeight w:val="525"/>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87</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722"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 А</w:t>
            </w:r>
          </w:p>
        </w:tc>
        <w:tc>
          <w:tcPr>
            <w:tcW w:w="3092" w:type="dxa"/>
            <w:gridSpan w:val="3"/>
            <w:tcBorders>
              <w:top w:val="nil"/>
              <w:left w:val="nil"/>
              <w:bottom w:val="single" w:sz="4" w:space="0" w:color="auto"/>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Словац-Ратковац-Стрмово-</w:t>
            </w:r>
            <w:r w:rsidRPr="0059284D">
              <w:rPr>
                <w:rFonts w:ascii="Arial" w:eastAsia="Calibri" w:hAnsi="Arial" w:cs="Arial"/>
                <w:sz w:val="18"/>
                <w:szCs w:val="18"/>
                <w:lang w:val="ru-RU"/>
              </w:rPr>
              <w:br/>
              <w:t>Пепељевац-Лајковац</w:t>
            </w:r>
          </w:p>
        </w:tc>
        <w:tc>
          <w:tcPr>
            <w:tcW w:w="850" w:type="dxa"/>
            <w:gridSpan w:val="2"/>
            <w:tcBorders>
              <w:top w:val="nil"/>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15,50</w:t>
            </w:r>
          </w:p>
        </w:tc>
        <w:tc>
          <w:tcPr>
            <w:tcW w:w="853"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86</w:t>
            </w:r>
          </w:p>
        </w:tc>
        <w:tc>
          <w:tcPr>
            <w:tcW w:w="879"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1806</w:t>
            </w:r>
          </w:p>
        </w:tc>
      </w:tr>
      <w:tr w:rsidR="00AC5D90" w:rsidRPr="0059284D" w:rsidTr="00F31969">
        <w:trPr>
          <w:trHeight w:val="525"/>
        </w:trPr>
        <w:tc>
          <w:tcPr>
            <w:tcW w:w="652" w:type="dxa"/>
            <w:gridSpan w:val="4"/>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w:t>
            </w:r>
          </w:p>
        </w:tc>
        <w:tc>
          <w:tcPr>
            <w:tcW w:w="3092" w:type="dxa"/>
            <w:gridSpan w:val="3"/>
            <w:tcBorders>
              <w:top w:val="nil"/>
              <w:left w:val="nil"/>
              <w:bottom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Лајковац-Очага-</w:t>
            </w:r>
            <w:r w:rsidRPr="0059284D">
              <w:rPr>
                <w:rFonts w:ascii="Arial" w:eastAsia="Calibri" w:hAnsi="Arial" w:cs="Arial"/>
                <w:sz w:val="18"/>
                <w:szCs w:val="18"/>
                <w:lang w:val="ru-RU"/>
              </w:rPr>
              <w:br/>
              <w:t>Тамнава(нас Радљево)</w:t>
            </w:r>
          </w:p>
        </w:tc>
        <w:tc>
          <w:tcPr>
            <w:tcW w:w="850"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35" w:type="dxa"/>
            <w:gridSpan w:val="5"/>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51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70</w:t>
            </w:r>
          </w:p>
        </w:tc>
        <w:tc>
          <w:tcPr>
            <w:tcW w:w="3092" w:type="dxa"/>
            <w:gridSpan w:val="3"/>
            <w:tcBorders>
              <w:top w:val="nil"/>
              <w:left w:val="nil"/>
              <w:bottom w:val="nil"/>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Придворица - Стрмово (Фил.крај)-Лајковац</w:t>
            </w:r>
          </w:p>
        </w:tc>
        <w:tc>
          <w:tcPr>
            <w:tcW w:w="850" w:type="dxa"/>
            <w:gridSpan w:val="2"/>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4,55</w:t>
            </w:r>
          </w:p>
        </w:tc>
        <w:tc>
          <w:tcPr>
            <w:tcW w:w="724" w:type="dxa"/>
            <w:gridSpan w:val="2"/>
            <w:tcBorders>
              <w:top w:val="nil"/>
              <w:left w:val="nil"/>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 xml:space="preserve">ЦА </w:t>
            </w:r>
            <w:r w:rsidRPr="0059284D">
              <w:rPr>
                <w:rFonts w:ascii="Arial" w:eastAsia="Calibri" w:hAnsi="Arial" w:cs="Arial"/>
                <w:sz w:val="18"/>
                <w:szCs w:val="18"/>
                <w:lang w:val="ru-RU"/>
              </w:rPr>
              <w:lastRenderedPageBreak/>
              <w:t>или ЦЕ</w:t>
            </w:r>
          </w:p>
        </w:tc>
        <w:tc>
          <w:tcPr>
            <w:tcW w:w="857" w:type="dxa"/>
            <w:gridSpan w:val="4"/>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8,15*</w:t>
            </w:r>
          </w:p>
        </w:tc>
        <w:tc>
          <w:tcPr>
            <w:tcW w:w="853" w:type="dxa"/>
            <w:gridSpan w:val="3"/>
            <w:tcBorders>
              <w:top w:val="nil"/>
              <w:left w:val="nil"/>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879"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4,55*</w:t>
            </w:r>
          </w:p>
        </w:tc>
        <w:tc>
          <w:tcPr>
            <w:tcW w:w="855" w:type="dxa"/>
            <w:gridSpan w:val="2"/>
            <w:tcBorders>
              <w:top w:val="nil"/>
              <w:left w:val="nil"/>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8,15*</w:t>
            </w:r>
          </w:p>
        </w:tc>
        <w:tc>
          <w:tcPr>
            <w:tcW w:w="850" w:type="dxa"/>
            <w:gridSpan w:val="6"/>
            <w:tcBorders>
              <w:top w:val="nil"/>
              <w:left w:val="nil"/>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7 </w:t>
            </w:r>
          </w:p>
        </w:tc>
        <w:tc>
          <w:tcPr>
            <w:tcW w:w="708" w:type="dxa"/>
            <w:vMerge w:val="restart"/>
            <w:tcBorders>
              <w:top w:val="nil"/>
              <w:left w:val="single" w:sz="8" w:space="0" w:color="auto"/>
              <w:bottom w:val="single" w:sz="8" w:space="0" w:color="000000"/>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AC5D90" w:rsidRPr="0059284D" w:rsidRDefault="00F54C0F" w:rsidP="004A1894">
            <w:pPr>
              <w:spacing w:after="0" w:line="240" w:lineRule="auto"/>
              <w:rPr>
                <w:rFonts w:ascii="Arial" w:eastAsia="Calibri" w:hAnsi="Arial" w:cs="Arial"/>
                <w:sz w:val="18"/>
                <w:szCs w:val="18"/>
              </w:rPr>
            </w:pPr>
            <w:r w:rsidRPr="0059284D">
              <w:rPr>
                <w:rFonts w:ascii="Arial" w:eastAsia="Calibri" w:hAnsi="Arial" w:cs="Arial"/>
                <w:sz w:val="18"/>
                <w:szCs w:val="18"/>
              </w:rPr>
              <w:t>711</w:t>
            </w:r>
          </w:p>
        </w:tc>
      </w:tr>
      <w:tr w:rsidR="00AC5D90" w:rsidRPr="0059284D"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12,55*</w:t>
            </w:r>
          </w:p>
        </w:tc>
        <w:tc>
          <w:tcPr>
            <w:tcW w:w="724" w:type="dxa"/>
            <w:gridSpan w:val="2"/>
            <w:tcBorders>
              <w:top w:val="single" w:sz="4"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16,15</w:t>
            </w:r>
          </w:p>
        </w:tc>
        <w:tc>
          <w:tcPr>
            <w:tcW w:w="853" w:type="dxa"/>
            <w:gridSpan w:val="3"/>
            <w:tcBorders>
              <w:top w:val="single" w:sz="4"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879"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12,55*</w:t>
            </w:r>
          </w:p>
        </w:tc>
        <w:tc>
          <w:tcPr>
            <w:tcW w:w="855" w:type="dxa"/>
            <w:gridSpan w:val="2"/>
            <w:tcBorders>
              <w:top w:val="single" w:sz="4"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16,15*</w:t>
            </w:r>
          </w:p>
        </w:tc>
        <w:tc>
          <w:tcPr>
            <w:tcW w:w="850" w:type="dxa"/>
            <w:gridSpan w:val="6"/>
            <w:tcBorders>
              <w:top w:val="single" w:sz="4"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r>
      <w:tr w:rsidR="00AC5D90" w:rsidRPr="0059284D"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20,55*</w:t>
            </w:r>
          </w:p>
        </w:tc>
        <w:tc>
          <w:tcPr>
            <w:tcW w:w="724" w:type="dxa"/>
            <w:gridSpan w:val="2"/>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00,15*</w:t>
            </w:r>
          </w:p>
        </w:tc>
        <w:tc>
          <w:tcPr>
            <w:tcW w:w="853" w:type="dxa"/>
            <w:gridSpan w:val="3"/>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879"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20,55*</w:t>
            </w:r>
          </w:p>
        </w:tc>
        <w:tc>
          <w:tcPr>
            <w:tcW w:w="855" w:type="dxa"/>
            <w:gridSpan w:val="2"/>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00,15*</w:t>
            </w:r>
          </w:p>
        </w:tc>
        <w:tc>
          <w:tcPr>
            <w:tcW w:w="850" w:type="dxa"/>
            <w:gridSpan w:val="6"/>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r>
      <w:tr w:rsidR="00AC5D90" w:rsidRPr="0059284D" w:rsidTr="00F31969">
        <w:trPr>
          <w:trHeight w:val="510"/>
        </w:trPr>
        <w:tc>
          <w:tcPr>
            <w:tcW w:w="652" w:type="dxa"/>
            <w:gridSpan w:val="4"/>
            <w:vMerge w:val="restart"/>
            <w:tcBorders>
              <w:top w:val="single" w:sz="8" w:space="0" w:color="auto"/>
              <w:left w:val="double" w:sz="6" w:space="0" w:color="auto"/>
              <w:bottom w:val="single" w:sz="12"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88</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204</w:t>
            </w:r>
          </w:p>
        </w:tc>
        <w:tc>
          <w:tcPr>
            <w:tcW w:w="3092" w:type="dxa"/>
            <w:gridSpan w:val="3"/>
            <w:tcBorders>
              <w:top w:val="single" w:sz="8" w:space="0" w:color="auto"/>
              <w:left w:val="nil"/>
              <w:bottom w:val="nil"/>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Уб-Стублине-Обреновац (АС)-</w:t>
            </w:r>
            <w:r w:rsidRPr="0059284D">
              <w:rPr>
                <w:rFonts w:ascii="Arial" w:eastAsia="Calibri" w:hAnsi="Arial" w:cs="Arial"/>
                <w:sz w:val="18"/>
                <w:szCs w:val="18"/>
                <w:lang w:val="ru-RU"/>
              </w:rPr>
              <w:br/>
              <w:t>ТЕНТ''А''</w:t>
            </w:r>
          </w:p>
        </w:tc>
        <w:tc>
          <w:tcPr>
            <w:tcW w:w="850" w:type="dxa"/>
            <w:gridSpan w:val="2"/>
            <w:tcBorders>
              <w:top w:val="single" w:sz="8"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35" w:type="dxa"/>
            <w:gridSpan w:val="5"/>
            <w:vMerge w:val="restart"/>
            <w:tcBorders>
              <w:top w:val="single" w:sz="8" w:space="0" w:color="auto"/>
              <w:left w:val="single" w:sz="8" w:space="0" w:color="auto"/>
              <w:bottom w:val="single" w:sz="12"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192</w:t>
            </w:r>
          </w:p>
        </w:tc>
        <w:tc>
          <w:tcPr>
            <w:tcW w:w="879"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855" w:type="dxa"/>
            <w:gridSpan w:val="2"/>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708" w:type="dxa"/>
            <w:vMerge w:val="restart"/>
            <w:tcBorders>
              <w:top w:val="single" w:sz="8" w:space="0" w:color="auto"/>
              <w:left w:val="single" w:sz="8" w:space="0" w:color="auto"/>
              <w:bottom w:val="single" w:sz="12" w:space="0" w:color="000000"/>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128</w:t>
            </w:r>
          </w:p>
        </w:tc>
        <w:tc>
          <w:tcPr>
            <w:tcW w:w="992" w:type="dxa"/>
            <w:gridSpan w:val="2"/>
            <w:vMerge w:val="restart"/>
            <w:tcBorders>
              <w:top w:val="single" w:sz="8" w:space="0" w:color="auto"/>
              <w:left w:val="single" w:sz="8" w:space="0" w:color="auto"/>
              <w:bottom w:val="single" w:sz="12" w:space="0" w:color="000000"/>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5184</w:t>
            </w:r>
          </w:p>
        </w:tc>
      </w:tr>
      <w:tr w:rsidR="00AC5D90" w:rsidRPr="0059284D" w:rsidTr="00F31969">
        <w:trPr>
          <w:trHeight w:val="330"/>
        </w:trPr>
        <w:tc>
          <w:tcPr>
            <w:tcW w:w="652" w:type="dxa"/>
            <w:gridSpan w:val="4"/>
            <w:vMerge/>
            <w:tcBorders>
              <w:top w:val="single" w:sz="8" w:space="0" w:color="auto"/>
              <w:left w:val="double" w:sz="6" w:space="0" w:color="auto"/>
              <w:bottom w:val="single" w:sz="12"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330"/>
        </w:trPr>
        <w:tc>
          <w:tcPr>
            <w:tcW w:w="652" w:type="dxa"/>
            <w:gridSpan w:val="4"/>
            <w:vMerge/>
            <w:tcBorders>
              <w:top w:val="single" w:sz="8" w:space="0" w:color="auto"/>
              <w:left w:val="double" w:sz="6"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17,45</w:t>
            </w:r>
          </w:p>
        </w:tc>
        <w:tc>
          <w:tcPr>
            <w:tcW w:w="724"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17,45</w:t>
            </w:r>
          </w:p>
        </w:tc>
        <w:tc>
          <w:tcPr>
            <w:tcW w:w="855"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708" w:type="dxa"/>
            <w:vMerge/>
            <w:tcBorders>
              <w:top w:val="single" w:sz="8" w:space="0" w:color="auto"/>
              <w:left w:val="single" w:sz="8" w:space="0" w:color="auto"/>
              <w:bottom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615"/>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89</w:t>
            </w:r>
          </w:p>
        </w:tc>
        <w:tc>
          <w:tcPr>
            <w:tcW w:w="567" w:type="dxa"/>
            <w:gridSpan w:val="3"/>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207</w:t>
            </w:r>
          </w:p>
        </w:tc>
        <w:tc>
          <w:tcPr>
            <w:tcW w:w="3092" w:type="dxa"/>
            <w:gridSpan w:val="3"/>
            <w:tcBorders>
              <w:top w:val="single" w:sz="8" w:space="0" w:color="auto"/>
              <w:left w:val="nil"/>
              <w:bottom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Уб-Лајковац-Лазаревац-Степојевац-Мислођин- ТЕНТ''А''</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4,40</w:t>
            </w:r>
          </w:p>
        </w:tc>
        <w:tc>
          <w:tcPr>
            <w:tcW w:w="724"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3"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35" w:type="dxa"/>
            <w:gridSpan w:val="5"/>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142</w:t>
            </w:r>
          </w:p>
        </w:tc>
        <w:tc>
          <w:tcPr>
            <w:tcW w:w="879"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2982</w:t>
            </w:r>
          </w:p>
        </w:tc>
      </w:tr>
      <w:tr w:rsidR="00AC5D90" w:rsidRPr="0059284D" w:rsidTr="00F31969">
        <w:trPr>
          <w:trHeight w:val="52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90</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205</w:t>
            </w:r>
          </w:p>
        </w:tc>
        <w:tc>
          <w:tcPr>
            <w:tcW w:w="3092" w:type="dxa"/>
            <w:gridSpan w:val="3"/>
            <w:tcBorders>
              <w:top w:val="single" w:sz="8" w:space="0" w:color="auto"/>
              <w:left w:val="nil"/>
              <w:bottom w:val="nil"/>
              <w:right w:val="nil"/>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Уб-Љубинић-Грабовац-</w:t>
            </w:r>
            <w:r w:rsidRPr="0059284D">
              <w:rPr>
                <w:rFonts w:ascii="Arial" w:eastAsia="Calibri" w:hAnsi="Arial" w:cs="Arial"/>
                <w:sz w:val="18"/>
                <w:szCs w:val="18"/>
              </w:rPr>
              <w:br/>
              <w:t xml:space="preserve"> ТЕНТ''А''</w:t>
            </w:r>
          </w:p>
        </w:tc>
        <w:tc>
          <w:tcPr>
            <w:tcW w:w="850" w:type="dxa"/>
            <w:gridSpan w:val="2"/>
            <w:tcBorders>
              <w:top w:val="single" w:sz="8"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5,15</w:t>
            </w:r>
          </w:p>
        </w:tc>
        <w:tc>
          <w:tcPr>
            <w:tcW w:w="724" w:type="dxa"/>
            <w:gridSpan w:val="2"/>
            <w:tcBorders>
              <w:top w:val="single" w:sz="8" w:space="0" w:color="auto"/>
              <w:left w:val="nil"/>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256</w:t>
            </w:r>
          </w:p>
        </w:tc>
        <w:tc>
          <w:tcPr>
            <w:tcW w:w="879"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160</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6816</w:t>
            </w:r>
          </w:p>
        </w:tc>
      </w:tr>
      <w:tr w:rsidR="00AC5D90" w:rsidRPr="0059284D" w:rsidTr="00F31969">
        <w:trPr>
          <w:trHeight w:val="510"/>
        </w:trPr>
        <w:tc>
          <w:tcPr>
            <w:tcW w:w="652" w:type="dxa"/>
            <w:gridSpan w:val="4"/>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205 А</w:t>
            </w:r>
          </w:p>
        </w:tc>
        <w:tc>
          <w:tcPr>
            <w:tcW w:w="3092" w:type="dxa"/>
            <w:gridSpan w:val="3"/>
            <w:tcBorders>
              <w:top w:val="single" w:sz="4" w:space="0" w:color="auto"/>
              <w:left w:val="nil"/>
              <w:bottom w:val="single" w:sz="4" w:space="0" w:color="auto"/>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Јошева-Шабачки пут-</w:t>
            </w:r>
            <w:r w:rsidRPr="0059284D">
              <w:rPr>
                <w:rFonts w:ascii="Arial" w:eastAsia="Calibri" w:hAnsi="Arial" w:cs="Arial"/>
                <w:sz w:val="18"/>
                <w:szCs w:val="18"/>
                <w:lang w:val="ru-RU"/>
              </w:rPr>
              <w:br/>
              <w:t>Обреновац (АС)-ТЕНТ ''А''</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4"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835" w:type="dxa"/>
            <w:gridSpan w:val="5"/>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855" w:type="dxa"/>
            <w:gridSpan w:val="2"/>
            <w:tcBorders>
              <w:top w:val="single" w:sz="4"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single" w:sz="4"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708" w:type="dxa"/>
            <w:vMerge/>
            <w:tcBorders>
              <w:top w:val="nil"/>
              <w:left w:val="single" w:sz="8" w:space="0" w:color="auto"/>
              <w:bottom w:val="single" w:sz="8" w:space="0" w:color="000000"/>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435"/>
        </w:trPr>
        <w:tc>
          <w:tcPr>
            <w:tcW w:w="652" w:type="dxa"/>
            <w:gridSpan w:val="4"/>
            <w:vMerge/>
            <w:tcBorders>
              <w:top w:val="nil"/>
              <w:left w:val="double" w:sz="6"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17,45</w:t>
            </w:r>
          </w:p>
        </w:tc>
        <w:tc>
          <w:tcPr>
            <w:tcW w:w="724" w:type="dxa"/>
            <w:gridSpan w:val="2"/>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835" w:type="dxa"/>
            <w:gridSpan w:val="5"/>
            <w:vMerge/>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17,45</w:t>
            </w:r>
          </w:p>
        </w:tc>
        <w:tc>
          <w:tcPr>
            <w:tcW w:w="855" w:type="dxa"/>
            <w:gridSpan w:val="2"/>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708" w:type="dxa"/>
            <w:vMerge/>
            <w:tcBorders>
              <w:top w:val="nil"/>
              <w:left w:val="single" w:sz="8" w:space="0" w:color="auto"/>
              <w:bottom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525"/>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91</w:t>
            </w:r>
          </w:p>
        </w:tc>
        <w:tc>
          <w:tcPr>
            <w:tcW w:w="567" w:type="dxa"/>
            <w:gridSpan w:val="3"/>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206</w:t>
            </w:r>
          </w:p>
        </w:tc>
        <w:tc>
          <w:tcPr>
            <w:tcW w:w="3092" w:type="dxa"/>
            <w:gridSpan w:val="3"/>
            <w:tcBorders>
              <w:top w:val="single" w:sz="8" w:space="0" w:color="auto"/>
              <w:left w:val="nil"/>
              <w:bottom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Пироман-Обреновац (АС)- ТЕНТ ''А''</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6,05</w:t>
            </w:r>
          </w:p>
        </w:tc>
        <w:tc>
          <w:tcPr>
            <w:tcW w:w="724" w:type="dxa"/>
            <w:gridSpan w:val="2"/>
            <w:tcBorders>
              <w:top w:val="single" w:sz="8" w:space="0" w:color="auto"/>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6/10</w:t>
            </w:r>
          </w:p>
        </w:tc>
        <w:tc>
          <w:tcPr>
            <w:tcW w:w="835" w:type="dxa"/>
            <w:gridSpan w:val="5"/>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879"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840</w:t>
            </w:r>
          </w:p>
        </w:tc>
      </w:tr>
      <w:tr w:rsidR="006A43E7" w:rsidRPr="0059284D" w:rsidTr="00F31969">
        <w:trPr>
          <w:trHeight w:val="47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single" w:sz="8" w:space="0" w:color="auto"/>
              <w:left w:val="nil"/>
              <w:bottom w:val="nil"/>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65А</w:t>
            </w:r>
          </w:p>
        </w:tc>
        <w:tc>
          <w:tcPr>
            <w:tcW w:w="3092" w:type="dxa"/>
            <w:gridSpan w:val="3"/>
            <w:tcBorders>
              <w:top w:val="single" w:sz="8" w:space="0" w:color="auto"/>
              <w:left w:val="nil"/>
              <w:bottom w:val="nil"/>
              <w:right w:val="nil"/>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Уб-Рукладе - Лајковац</w:t>
            </w:r>
          </w:p>
        </w:tc>
        <w:tc>
          <w:tcPr>
            <w:tcW w:w="850" w:type="dxa"/>
            <w:gridSpan w:val="2"/>
            <w:tcBorders>
              <w:top w:val="single" w:sz="8" w:space="0" w:color="auto"/>
              <w:left w:val="single" w:sz="8" w:space="0" w:color="auto"/>
              <w:bottom w:val="nil"/>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724" w:type="dxa"/>
            <w:gridSpan w:val="2"/>
            <w:tcBorders>
              <w:top w:val="single" w:sz="8" w:space="0" w:color="auto"/>
              <w:left w:val="nil"/>
              <w:bottom w:val="nil"/>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8,15</w:t>
            </w:r>
          </w:p>
        </w:tc>
        <w:tc>
          <w:tcPr>
            <w:tcW w:w="853" w:type="dxa"/>
            <w:gridSpan w:val="3"/>
            <w:tcBorders>
              <w:top w:val="single" w:sz="8" w:space="0" w:color="auto"/>
              <w:left w:val="nil"/>
              <w:bottom w:val="nil"/>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nil"/>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88</w:t>
            </w:r>
          </w:p>
        </w:tc>
        <w:tc>
          <w:tcPr>
            <w:tcW w:w="879" w:type="dxa"/>
            <w:gridSpan w:val="3"/>
            <w:tcBorders>
              <w:top w:val="single" w:sz="8" w:space="0" w:color="auto"/>
              <w:left w:val="nil"/>
              <w:bottom w:val="nil"/>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855" w:type="dxa"/>
            <w:gridSpan w:val="2"/>
            <w:tcBorders>
              <w:top w:val="single" w:sz="8" w:space="0" w:color="auto"/>
              <w:left w:val="nil"/>
              <w:bottom w:val="nil"/>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nil"/>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8,15</w:t>
            </w:r>
          </w:p>
        </w:tc>
        <w:tc>
          <w:tcPr>
            <w:tcW w:w="850" w:type="dxa"/>
            <w:gridSpan w:val="6"/>
            <w:tcBorders>
              <w:top w:val="single" w:sz="8" w:space="0" w:color="auto"/>
              <w:left w:val="nil"/>
              <w:bottom w:val="nil"/>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nil"/>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10</w:t>
            </w:r>
          </w:p>
        </w:tc>
        <w:tc>
          <w:tcPr>
            <w:tcW w:w="708" w:type="dxa"/>
            <w:vMerge w:val="restart"/>
            <w:tcBorders>
              <w:top w:val="single" w:sz="8" w:space="0" w:color="auto"/>
              <w:left w:val="single" w:sz="8" w:space="0" w:color="auto"/>
              <w:bottom w:val="single" w:sz="8" w:space="0" w:color="000000"/>
              <w:right w:val="nil"/>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88 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2628</w:t>
            </w:r>
          </w:p>
        </w:tc>
      </w:tr>
      <w:tr w:rsidR="006A43E7" w:rsidRPr="0059284D"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6A43E7" w:rsidRPr="0059284D" w:rsidRDefault="006A43E7" w:rsidP="006A43E7">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6A43E7" w:rsidRPr="0059284D" w:rsidRDefault="006A43E7" w:rsidP="006A43E7">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724" w:type="dxa"/>
            <w:gridSpan w:val="2"/>
            <w:tcBorders>
              <w:top w:val="single" w:sz="4" w:space="0" w:color="auto"/>
              <w:left w:val="nil"/>
              <w:bottom w:val="single" w:sz="4"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 xml:space="preserve">ЦА </w:t>
            </w:r>
            <w:r w:rsidRPr="0059284D">
              <w:rPr>
                <w:rFonts w:ascii="Arial" w:eastAsia="Calibri" w:hAnsi="Arial" w:cs="Arial"/>
                <w:sz w:val="18"/>
                <w:szCs w:val="18"/>
                <w:lang w:val="ru-RU"/>
              </w:rPr>
              <w:lastRenderedPageBreak/>
              <w:t>или ЦЕ</w:t>
            </w:r>
          </w:p>
        </w:tc>
        <w:tc>
          <w:tcPr>
            <w:tcW w:w="857" w:type="dxa"/>
            <w:gridSpan w:val="4"/>
            <w:tcBorders>
              <w:top w:val="single" w:sz="4" w:space="0" w:color="auto"/>
              <w:left w:val="nil"/>
              <w:bottom w:val="single" w:sz="4"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16,15</w:t>
            </w:r>
          </w:p>
        </w:tc>
        <w:tc>
          <w:tcPr>
            <w:tcW w:w="853" w:type="dxa"/>
            <w:gridSpan w:val="3"/>
            <w:tcBorders>
              <w:top w:val="single" w:sz="4" w:space="0" w:color="auto"/>
              <w:left w:val="nil"/>
              <w:bottom w:val="single" w:sz="4"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6A43E7" w:rsidRPr="0059284D" w:rsidRDefault="006A43E7" w:rsidP="006A43E7">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855" w:type="dxa"/>
            <w:gridSpan w:val="2"/>
            <w:tcBorders>
              <w:top w:val="single" w:sz="4" w:space="0" w:color="auto"/>
              <w:left w:val="nil"/>
              <w:bottom w:val="single" w:sz="4"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16,15</w:t>
            </w:r>
          </w:p>
        </w:tc>
        <w:tc>
          <w:tcPr>
            <w:tcW w:w="850" w:type="dxa"/>
            <w:gridSpan w:val="6"/>
            <w:tcBorders>
              <w:top w:val="single" w:sz="4" w:space="0" w:color="auto"/>
              <w:left w:val="nil"/>
              <w:bottom w:val="single" w:sz="4"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6A43E7" w:rsidRPr="0059284D" w:rsidRDefault="006A43E7" w:rsidP="006A43E7">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6A43E7" w:rsidRPr="0059284D" w:rsidRDefault="006A43E7" w:rsidP="006A43E7">
            <w:pPr>
              <w:spacing w:after="0" w:line="240" w:lineRule="auto"/>
              <w:rPr>
                <w:rFonts w:ascii="Arial" w:eastAsia="Calibri" w:hAnsi="Arial" w:cs="Arial"/>
                <w:sz w:val="18"/>
                <w:szCs w:val="18"/>
              </w:rPr>
            </w:pPr>
          </w:p>
        </w:tc>
      </w:tr>
      <w:tr w:rsidR="006A43E7" w:rsidRPr="0059284D"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6A43E7" w:rsidRPr="0059284D" w:rsidRDefault="006A43E7" w:rsidP="006A43E7">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6A43E7" w:rsidRPr="0059284D" w:rsidRDefault="006A43E7" w:rsidP="006A43E7">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724" w:type="dxa"/>
            <w:gridSpan w:val="2"/>
            <w:tcBorders>
              <w:top w:val="nil"/>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0</w:t>
            </w:r>
            <w:r w:rsidRPr="0059284D">
              <w:rPr>
                <w:rFonts w:ascii="Arial" w:eastAsia="Calibri" w:hAnsi="Arial" w:cs="Arial"/>
                <w:sz w:val="18"/>
                <w:szCs w:val="18"/>
                <w:lang w:val="sr-Cyrl-CS"/>
              </w:rPr>
              <w:t>0</w:t>
            </w:r>
            <w:r w:rsidRPr="0059284D">
              <w:rPr>
                <w:rFonts w:ascii="Arial" w:eastAsia="Calibri" w:hAnsi="Arial" w:cs="Arial"/>
                <w:sz w:val="18"/>
                <w:szCs w:val="18"/>
              </w:rPr>
              <w:t>,15</w:t>
            </w:r>
          </w:p>
        </w:tc>
        <w:tc>
          <w:tcPr>
            <w:tcW w:w="853" w:type="dxa"/>
            <w:gridSpan w:val="3"/>
            <w:tcBorders>
              <w:top w:val="nil"/>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6A43E7" w:rsidRPr="0059284D" w:rsidRDefault="006A43E7" w:rsidP="006A43E7">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855" w:type="dxa"/>
            <w:gridSpan w:val="2"/>
            <w:tcBorders>
              <w:top w:val="nil"/>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lang w:val="sr-Cyrl-CS"/>
              </w:rPr>
              <w:t>0</w:t>
            </w:r>
            <w:r w:rsidRPr="0059284D">
              <w:rPr>
                <w:rFonts w:ascii="Arial" w:eastAsia="Calibri" w:hAnsi="Arial" w:cs="Arial"/>
                <w:sz w:val="18"/>
                <w:szCs w:val="18"/>
              </w:rPr>
              <w:t>0,15</w:t>
            </w:r>
          </w:p>
        </w:tc>
        <w:tc>
          <w:tcPr>
            <w:tcW w:w="850" w:type="dxa"/>
            <w:gridSpan w:val="6"/>
            <w:tcBorders>
              <w:top w:val="nil"/>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6A43E7" w:rsidRPr="0059284D" w:rsidRDefault="006A43E7" w:rsidP="006A43E7">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6A43E7" w:rsidRPr="0059284D" w:rsidRDefault="006A43E7" w:rsidP="006A43E7">
            <w:pPr>
              <w:spacing w:after="0" w:line="240" w:lineRule="auto"/>
              <w:rPr>
                <w:rFonts w:ascii="Arial" w:eastAsia="Calibri" w:hAnsi="Arial" w:cs="Arial"/>
                <w:sz w:val="18"/>
                <w:szCs w:val="18"/>
              </w:rPr>
            </w:pPr>
          </w:p>
        </w:tc>
      </w:tr>
      <w:tr w:rsidR="006A43E7" w:rsidRPr="0059284D" w:rsidTr="00F31969">
        <w:trPr>
          <w:trHeight w:val="689"/>
        </w:trPr>
        <w:tc>
          <w:tcPr>
            <w:tcW w:w="652" w:type="dxa"/>
            <w:gridSpan w:val="4"/>
            <w:tcBorders>
              <w:top w:val="single" w:sz="4" w:space="0" w:color="auto"/>
              <w:left w:val="double" w:sz="6" w:space="0" w:color="auto"/>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tcBorders>
              <w:top w:val="single" w:sz="4" w:space="0" w:color="auto"/>
              <w:left w:val="nil"/>
              <w:bottom w:val="single" w:sz="8" w:space="0" w:color="auto"/>
              <w:right w:val="nil"/>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single" w:sz="4" w:space="0" w:color="auto"/>
              <w:left w:val="single" w:sz="8" w:space="0" w:color="auto"/>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65А</w:t>
            </w:r>
          </w:p>
        </w:tc>
        <w:tc>
          <w:tcPr>
            <w:tcW w:w="3092" w:type="dxa"/>
            <w:gridSpan w:val="3"/>
            <w:tcBorders>
              <w:top w:val="single" w:sz="4" w:space="0" w:color="auto"/>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Уб-Рукладе-Лајковац</w:t>
            </w:r>
          </w:p>
        </w:tc>
        <w:tc>
          <w:tcPr>
            <w:tcW w:w="850" w:type="dxa"/>
            <w:gridSpan w:val="2"/>
            <w:tcBorders>
              <w:top w:val="single" w:sz="4" w:space="0" w:color="auto"/>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724" w:type="dxa"/>
            <w:gridSpan w:val="2"/>
            <w:tcBorders>
              <w:top w:val="single" w:sz="4" w:space="0" w:color="auto"/>
              <w:left w:val="nil"/>
              <w:bottom w:val="single" w:sz="8" w:space="0" w:color="auto"/>
              <w:right w:val="single" w:sz="8" w:space="0" w:color="auto"/>
            </w:tcBorders>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15,45</w:t>
            </w:r>
          </w:p>
        </w:tc>
        <w:tc>
          <w:tcPr>
            <w:tcW w:w="853" w:type="dxa"/>
            <w:gridSpan w:val="3"/>
            <w:tcBorders>
              <w:top w:val="single" w:sz="4" w:space="0" w:color="auto"/>
              <w:left w:val="nil"/>
              <w:bottom w:val="single" w:sz="8" w:space="0" w:color="auto"/>
              <w:right w:val="single" w:sz="8" w:space="0" w:color="auto"/>
            </w:tcBorders>
            <w:vAlign w:val="center"/>
          </w:tcPr>
          <w:p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35" w:type="dxa"/>
            <w:gridSpan w:val="5"/>
            <w:tcBorders>
              <w:top w:val="single" w:sz="4" w:space="0" w:color="auto"/>
              <w:left w:val="nil"/>
              <w:bottom w:val="single" w:sz="8" w:space="0" w:color="auto"/>
              <w:right w:val="nil"/>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79" w:type="dxa"/>
            <w:gridSpan w:val="3"/>
            <w:tcBorders>
              <w:top w:val="single" w:sz="4" w:space="0" w:color="auto"/>
              <w:left w:val="single" w:sz="8" w:space="0" w:color="auto"/>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nil"/>
              <w:bottom w:val="single" w:sz="8" w:space="0" w:color="auto"/>
              <w:right w:val="nil"/>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single" w:sz="8" w:space="0" w:color="auto"/>
              <w:bottom w:val="single" w:sz="8" w:space="0" w:color="auto"/>
              <w:right w:val="double" w:sz="6" w:space="0" w:color="auto"/>
            </w:tcBorders>
            <w:noWrap/>
            <w:vAlign w:val="center"/>
          </w:tcPr>
          <w:p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613</w:t>
            </w:r>
          </w:p>
        </w:tc>
      </w:tr>
      <w:tr w:rsidR="00AC5D90" w:rsidRPr="0059284D" w:rsidTr="00F31969">
        <w:trPr>
          <w:trHeight w:val="413"/>
        </w:trPr>
        <w:tc>
          <w:tcPr>
            <w:tcW w:w="652" w:type="dxa"/>
            <w:gridSpan w:val="4"/>
            <w:tcBorders>
              <w:top w:val="nil"/>
              <w:left w:val="double" w:sz="6"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65Б</w:t>
            </w:r>
          </w:p>
        </w:tc>
        <w:tc>
          <w:tcPr>
            <w:tcW w:w="3092"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Уб-Словац-Лајковац</w:t>
            </w:r>
          </w:p>
        </w:tc>
        <w:tc>
          <w:tcPr>
            <w:tcW w:w="850"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5,05</w:t>
            </w:r>
          </w:p>
        </w:tc>
        <w:tc>
          <w:tcPr>
            <w:tcW w:w="724"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15,55</w:t>
            </w:r>
          </w:p>
        </w:tc>
        <w:tc>
          <w:tcPr>
            <w:tcW w:w="853"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35" w:type="dxa"/>
            <w:gridSpan w:val="5"/>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879" w:type="dxa"/>
            <w:gridSpan w:val="3"/>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single" w:sz="8" w:space="0" w:color="auto"/>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899</w:t>
            </w:r>
          </w:p>
        </w:tc>
      </w:tr>
      <w:tr w:rsidR="00AC5D90" w:rsidRPr="0059284D" w:rsidTr="00F31969">
        <w:trPr>
          <w:trHeight w:val="561"/>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w:t>
            </w:r>
          </w:p>
        </w:tc>
        <w:tc>
          <w:tcPr>
            <w:tcW w:w="3092"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Плато Т.З.-Контејнерско насеље Т.З.</w:t>
            </w:r>
          </w:p>
        </w:tc>
        <w:tc>
          <w:tcPr>
            <w:tcW w:w="850" w:type="dxa"/>
            <w:gridSpan w:val="2"/>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p>
        </w:tc>
        <w:tc>
          <w:tcPr>
            <w:tcW w:w="853" w:type="dxa"/>
            <w:gridSpan w:val="3"/>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w:t>
            </w:r>
          </w:p>
        </w:tc>
        <w:tc>
          <w:tcPr>
            <w:tcW w:w="879"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855" w:type="dxa"/>
            <w:gridSpan w:val="2"/>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708" w:type="dxa"/>
            <w:vMerge w:val="restart"/>
            <w:tcBorders>
              <w:top w:val="nil"/>
              <w:left w:val="single" w:sz="8" w:space="0" w:color="auto"/>
              <w:bottom w:val="single" w:sz="8" w:space="0" w:color="000000"/>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83</w:t>
            </w:r>
          </w:p>
        </w:tc>
      </w:tr>
      <w:tr w:rsidR="00AC5D90" w:rsidRPr="0059284D" w:rsidTr="00F31969">
        <w:trPr>
          <w:trHeight w:val="330"/>
        </w:trPr>
        <w:tc>
          <w:tcPr>
            <w:tcW w:w="652" w:type="dxa"/>
            <w:gridSpan w:val="4"/>
            <w:vMerge/>
            <w:tcBorders>
              <w:top w:val="nil"/>
              <w:left w:val="double" w:sz="6"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14,30</w:t>
            </w:r>
          </w:p>
        </w:tc>
        <w:tc>
          <w:tcPr>
            <w:tcW w:w="724"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14,30</w:t>
            </w:r>
          </w:p>
        </w:tc>
        <w:tc>
          <w:tcPr>
            <w:tcW w:w="855"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4"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4"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330"/>
        </w:trPr>
        <w:tc>
          <w:tcPr>
            <w:tcW w:w="652" w:type="dxa"/>
            <w:gridSpan w:val="4"/>
            <w:vMerge/>
            <w:tcBorders>
              <w:top w:val="single" w:sz="4" w:space="0" w:color="auto"/>
              <w:left w:val="double" w:sz="6"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22,30</w:t>
            </w:r>
          </w:p>
        </w:tc>
        <w:tc>
          <w:tcPr>
            <w:tcW w:w="724" w:type="dxa"/>
            <w:gridSpan w:val="2"/>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single" w:sz="4"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single" w:sz="4"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22,30</w:t>
            </w:r>
          </w:p>
        </w:tc>
        <w:tc>
          <w:tcPr>
            <w:tcW w:w="855" w:type="dxa"/>
            <w:gridSpan w:val="2"/>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4" w:space="0" w:color="auto"/>
              <w:left w:val="single" w:sz="8" w:space="0" w:color="auto"/>
              <w:bottom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4" w:space="0" w:color="auto"/>
              <w:left w:val="single" w:sz="8" w:space="0" w:color="auto"/>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390"/>
        </w:trPr>
        <w:tc>
          <w:tcPr>
            <w:tcW w:w="652" w:type="dxa"/>
            <w:gridSpan w:val="4"/>
            <w:vMerge w:val="restart"/>
            <w:tcBorders>
              <w:top w:val="single" w:sz="8" w:space="0" w:color="auto"/>
              <w:left w:val="double" w:sz="6" w:space="0" w:color="auto"/>
              <w:bottom w:val="nil"/>
              <w:right w:val="single" w:sz="8" w:space="0" w:color="000000"/>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92</w:t>
            </w:r>
          </w:p>
        </w:tc>
        <w:tc>
          <w:tcPr>
            <w:tcW w:w="567" w:type="dxa"/>
            <w:gridSpan w:val="3"/>
            <w:vMerge w:val="restart"/>
            <w:tcBorders>
              <w:top w:val="single" w:sz="8" w:space="0" w:color="auto"/>
              <w:left w:val="single" w:sz="8" w:space="0" w:color="000000"/>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201П</w:t>
            </w:r>
          </w:p>
        </w:tc>
        <w:tc>
          <w:tcPr>
            <w:tcW w:w="3092" w:type="dxa"/>
            <w:gridSpan w:val="3"/>
            <w:tcBorders>
              <w:top w:val="single" w:sz="8"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 - Тамнава (плато Т.З.)</w:t>
            </w:r>
          </w:p>
        </w:tc>
        <w:tc>
          <w:tcPr>
            <w:tcW w:w="850" w:type="dxa"/>
            <w:gridSpan w:val="2"/>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18</w:t>
            </w:r>
          </w:p>
        </w:tc>
        <w:tc>
          <w:tcPr>
            <w:tcW w:w="835" w:type="dxa"/>
            <w:gridSpan w:val="5"/>
            <w:vMerge w:val="restart"/>
            <w:tcBorders>
              <w:top w:val="single" w:sz="8"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76</w:t>
            </w:r>
          </w:p>
        </w:tc>
        <w:tc>
          <w:tcPr>
            <w:tcW w:w="879"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nil"/>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1604</w:t>
            </w:r>
          </w:p>
        </w:tc>
      </w:tr>
      <w:tr w:rsidR="00AC5D90" w:rsidRPr="0059284D" w:rsidTr="00F31969">
        <w:trPr>
          <w:trHeight w:val="375"/>
        </w:trPr>
        <w:tc>
          <w:tcPr>
            <w:tcW w:w="652" w:type="dxa"/>
            <w:gridSpan w:val="4"/>
            <w:vMerge/>
            <w:tcBorders>
              <w:top w:val="nil"/>
              <w:left w:val="double" w:sz="6" w:space="0" w:color="auto"/>
              <w:bottom w:val="nil"/>
              <w:right w:val="single" w:sz="8" w:space="0" w:color="000000"/>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000000"/>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201Р</w:t>
            </w:r>
          </w:p>
        </w:tc>
        <w:tc>
          <w:tcPr>
            <w:tcW w:w="3092"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Уб-Тамнава ( насеље Радљево)</w:t>
            </w:r>
          </w:p>
        </w:tc>
        <w:tc>
          <w:tcPr>
            <w:tcW w:w="850"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724"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14</w:t>
            </w:r>
          </w:p>
        </w:tc>
        <w:tc>
          <w:tcPr>
            <w:tcW w:w="835" w:type="dxa"/>
            <w:gridSpan w:val="5"/>
            <w:vMerge/>
            <w:tcBorders>
              <w:top w:val="nil"/>
              <w:left w:val="single" w:sz="8" w:space="0" w:color="auto"/>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nil"/>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nil"/>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525"/>
        </w:trPr>
        <w:tc>
          <w:tcPr>
            <w:tcW w:w="652" w:type="dxa"/>
            <w:gridSpan w:val="4"/>
            <w:vMerge w:val="restart"/>
            <w:tcBorders>
              <w:top w:val="single" w:sz="8" w:space="0" w:color="000000"/>
              <w:left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93</w:t>
            </w:r>
          </w:p>
        </w:tc>
        <w:tc>
          <w:tcPr>
            <w:tcW w:w="567" w:type="dxa"/>
            <w:gridSpan w:val="3"/>
            <w:vMerge w:val="restart"/>
            <w:tcBorders>
              <w:top w:val="nil"/>
              <w:left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201Ц</w:t>
            </w:r>
          </w:p>
        </w:tc>
        <w:tc>
          <w:tcPr>
            <w:tcW w:w="3092" w:type="dxa"/>
            <w:gridSpan w:val="3"/>
            <w:tcBorders>
              <w:top w:val="nil"/>
              <w:left w:val="nil"/>
              <w:bottom w:val="nil"/>
              <w:right w:val="nil"/>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Уб - Тамнава (насРадљево)-</w:t>
            </w:r>
            <w:r w:rsidRPr="0059284D">
              <w:rPr>
                <w:rFonts w:ascii="Arial" w:eastAsia="Calibri" w:hAnsi="Arial" w:cs="Arial"/>
                <w:sz w:val="18"/>
                <w:szCs w:val="18"/>
              </w:rPr>
              <w:br/>
              <w:t>Централна</w:t>
            </w:r>
          </w:p>
        </w:tc>
        <w:tc>
          <w:tcPr>
            <w:tcW w:w="850" w:type="dxa"/>
            <w:gridSpan w:val="2"/>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nil"/>
              <w:right w:val="nil"/>
            </w:tcBorders>
            <w:noWrap/>
            <w:vAlign w:val="center"/>
          </w:tcPr>
          <w:p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25</w:t>
            </w:r>
          </w:p>
        </w:tc>
        <w:tc>
          <w:tcPr>
            <w:tcW w:w="835" w:type="dxa"/>
            <w:gridSpan w:val="5"/>
            <w:vMerge w:val="restart"/>
            <w:tcBorders>
              <w:top w:val="single" w:sz="8" w:space="0" w:color="auto"/>
              <w:left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170</w:t>
            </w:r>
          </w:p>
        </w:tc>
        <w:tc>
          <w:tcPr>
            <w:tcW w:w="879"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3562</w:t>
            </w:r>
          </w:p>
        </w:tc>
      </w:tr>
      <w:tr w:rsidR="00AC5D90" w:rsidRPr="0059284D" w:rsidTr="00F31969">
        <w:trPr>
          <w:trHeight w:val="510"/>
        </w:trPr>
        <w:tc>
          <w:tcPr>
            <w:tcW w:w="652" w:type="dxa"/>
            <w:gridSpan w:val="4"/>
            <w:vMerge/>
            <w:tcBorders>
              <w:left w:val="double" w:sz="6"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left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203</w:t>
            </w:r>
            <w:r w:rsidRPr="0059284D">
              <w:rPr>
                <w:rFonts w:ascii="Arial" w:eastAsia="Calibri" w:hAnsi="Arial" w:cs="Arial"/>
                <w:sz w:val="18"/>
                <w:szCs w:val="18"/>
                <w:lang w:val="sr-Cyrl-CS"/>
              </w:rPr>
              <w:t xml:space="preserve"> Ц</w:t>
            </w:r>
          </w:p>
        </w:tc>
        <w:tc>
          <w:tcPr>
            <w:tcW w:w="3092" w:type="dxa"/>
            <w:gridSpan w:val="3"/>
            <w:tcBorders>
              <w:top w:val="single" w:sz="4"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Ројковац-Обреновац-Тамнава-ТЕК-Вреоци ж.с.-Централна</w:t>
            </w:r>
          </w:p>
        </w:tc>
        <w:tc>
          <w:tcPr>
            <w:tcW w:w="850"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7,05</w:t>
            </w:r>
          </w:p>
        </w:tc>
        <w:tc>
          <w:tcPr>
            <w:tcW w:w="853"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32</w:t>
            </w:r>
          </w:p>
        </w:tc>
        <w:tc>
          <w:tcPr>
            <w:tcW w:w="835" w:type="dxa"/>
            <w:gridSpan w:val="5"/>
            <w:vMerge/>
            <w:tcBorders>
              <w:left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left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left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510"/>
        </w:trPr>
        <w:tc>
          <w:tcPr>
            <w:tcW w:w="652" w:type="dxa"/>
            <w:gridSpan w:val="4"/>
            <w:vMerge/>
            <w:tcBorders>
              <w:left w:val="double" w:sz="6"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left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203</w:t>
            </w:r>
            <w:r w:rsidRPr="0059284D">
              <w:rPr>
                <w:rFonts w:ascii="Arial" w:eastAsia="Calibri" w:hAnsi="Arial" w:cs="Arial"/>
                <w:sz w:val="18"/>
                <w:szCs w:val="18"/>
                <w:lang w:val="sr-Cyrl-CS"/>
              </w:rPr>
              <w:t>Ц</w:t>
            </w:r>
          </w:p>
        </w:tc>
        <w:tc>
          <w:tcPr>
            <w:tcW w:w="3092" w:type="dxa"/>
            <w:gridSpan w:val="3"/>
            <w:tcBorders>
              <w:top w:val="nil"/>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Ројковац-Обреновац-Тамнава-</w:t>
            </w:r>
            <w:r w:rsidRPr="0059284D">
              <w:rPr>
                <w:rFonts w:ascii="Arial" w:eastAsia="Calibri" w:hAnsi="Arial" w:cs="Arial"/>
                <w:sz w:val="18"/>
                <w:szCs w:val="18"/>
              </w:rPr>
              <w:br/>
              <w:t>Централна</w:t>
            </w:r>
          </w:p>
        </w:tc>
        <w:tc>
          <w:tcPr>
            <w:tcW w:w="850" w:type="dxa"/>
            <w:gridSpan w:val="2"/>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724" w:type="dxa"/>
            <w:gridSpan w:val="2"/>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31</w:t>
            </w:r>
          </w:p>
        </w:tc>
        <w:tc>
          <w:tcPr>
            <w:tcW w:w="835" w:type="dxa"/>
            <w:gridSpan w:val="5"/>
            <w:vMerge/>
            <w:tcBorders>
              <w:left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left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left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660"/>
        </w:trPr>
        <w:tc>
          <w:tcPr>
            <w:tcW w:w="652" w:type="dxa"/>
            <w:gridSpan w:val="4"/>
            <w:vMerge/>
            <w:tcBorders>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201Р </w:t>
            </w:r>
          </w:p>
        </w:tc>
        <w:tc>
          <w:tcPr>
            <w:tcW w:w="3092"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Уб-Тамнава (нас Радљево)</w:t>
            </w:r>
          </w:p>
        </w:tc>
        <w:tc>
          <w:tcPr>
            <w:tcW w:w="850"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21,55</w:t>
            </w:r>
          </w:p>
        </w:tc>
        <w:tc>
          <w:tcPr>
            <w:tcW w:w="724"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14</w:t>
            </w:r>
          </w:p>
        </w:tc>
        <w:tc>
          <w:tcPr>
            <w:tcW w:w="835" w:type="dxa"/>
            <w:gridSpan w:val="5"/>
            <w:vMerge/>
            <w:tcBorders>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left w:val="single" w:sz="8" w:space="0" w:color="auto"/>
              <w:bottom w:val="single" w:sz="8" w:space="0" w:color="000000"/>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52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94</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201Н</w:t>
            </w:r>
          </w:p>
        </w:tc>
        <w:tc>
          <w:tcPr>
            <w:tcW w:w="3092" w:type="dxa"/>
            <w:gridSpan w:val="3"/>
            <w:tcBorders>
              <w:top w:val="single" w:sz="8" w:space="0" w:color="auto"/>
              <w:left w:val="nil"/>
              <w:bottom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Уб-Тамнава(Дробилана)-Тамнава</w:t>
            </w:r>
            <w:r w:rsidRPr="0059284D">
              <w:rPr>
                <w:rFonts w:ascii="Arial" w:eastAsia="Calibri" w:hAnsi="Arial" w:cs="Arial"/>
                <w:sz w:val="18"/>
                <w:szCs w:val="18"/>
                <w:lang w:val="ru-RU"/>
              </w:rPr>
              <w:br/>
              <w:t>(н.насеље)</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w:t>
            </w:r>
          </w:p>
        </w:tc>
        <w:tc>
          <w:tcPr>
            <w:tcW w:w="879"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000000"/>
              <w:left w:val="single" w:sz="8" w:space="0" w:color="auto"/>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170</w:t>
            </w:r>
          </w:p>
        </w:tc>
        <w:tc>
          <w:tcPr>
            <w:tcW w:w="992" w:type="dxa"/>
            <w:gridSpan w:val="2"/>
            <w:vMerge w:val="restart"/>
            <w:tcBorders>
              <w:top w:val="single" w:sz="8" w:space="0" w:color="000000"/>
              <w:left w:val="single" w:sz="8" w:space="0" w:color="auto"/>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4709</w:t>
            </w:r>
          </w:p>
        </w:tc>
      </w:tr>
      <w:tr w:rsidR="00AC5D90" w:rsidRPr="0059284D" w:rsidTr="00F31969">
        <w:trPr>
          <w:trHeight w:val="33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724"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21,55</w:t>
            </w:r>
          </w:p>
        </w:tc>
        <w:tc>
          <w:tcPr>
            <w:tcW w:w="724"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510"/>
        </w:trPr>
        <w:tc>
          <w:tcPr>
            <w:tcW w:w="652" w:type="dxa"/>
            <w:gridSpan w:val="4"/>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201Р</w:t>
            </w:r>
          </w:p>
        </w:tc>
        <w:tc>
          <w:tcPr>
            <w:tcW w:w="3092" w:type="dxa"/>
            <w:gridSpan w:val="3"/>
            <w:tcBorders>
              <w:top w:val="single" w:sz="8" w:space="0" w:color="auto"/>
              <w:left w:val="nil"/>
              <w:bottom w:val="single" w:sz="4" w:space="0" w:color="auto"/>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Уб-Тамнава(насРадљево)-</w:t>
            </w:r>
            <w:r w:rsidRPr="0059284D">
              <w:rPr>
                <w:rFonts w:ascii="Arial" w:eastAsia="Calibri" w:hAnsi="Arial" w:cs="Arial"/>
                <w:sz w:val="18"/>
                <w:szCs w:val="18"/>
                <w:lang w:val="ru-RU"/>
              </w:rPr>
              <w:br/>
              <w:t>Тамнава(н.насеље)</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8"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8"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879"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855" w:type="dxa"/>
            <w:gridSpan w:val="2"/>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08" w:type="dxa"/>
            <w:vMerge/>
            <w:tcBorders>
              <w:top w:val="single" w:sz="8" w:space="0" w:color="auto"/>
              <w:left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855" w:type="dxa"/>
            <w:gridSpan w:val="2"/>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single" w:sz="8" w:space="0" w:color="auto"/>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21,55</w:t>
            </w:r>
          </w:p>
        </w:tc>
        <w:tc>
          <w:tcPr>
            <w:tcW w:w="855"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716"/>
        </w:trPr>
        <w:tc>
          <w:tcPr>
            <w:tcW w:w="652" w:type="dxa"/>
            <w:gridSpan w:val="4"/>
            <w:vMerge w:val="restart"/>
            <w:tcBorders>
              <w:top w:val="single" w:sz="8" w:space="0" w:color="auto"/>
              <w:left w:val="double" w:sz="6"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lastRenderedPageBreak/>
              <w:t>95</w:t>
            </w:r>
          </w:p>
        </w:tc>
        <w:tc>
          <w:tcPr>
            <w:tcW w:w="567" w:type="dxa"/>
            <w:gridSpan w:val="3"/>
            <w:vMerge w:val="restart"/>
            <w:tcBorders>
              <w:top w:val="single" w:sz="8" w:space="0" w:color="auto"/>
              <w:left w:val="single" w:sz="8" w:space="0" w:color="auto"/>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vMerge w:val="restart"/>
            <w:tcBorders>
              <w:top w:val="single" w:sz="8"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202</w:t>
            </w:r>
          </w:p>
        </w:tc>
        <w:tc>
          <w:tcPr>
            <w:tcW w:w="3092" w:type="dxa"/>
            <w:gridSpan w:val="3"/>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Уб-Паљуви-Бргуле-Тамнава(Н. насеље)</w:t>
            </w:r>
          </w:p>
        </w:tc>
        <w:tc>
          <w:tcPr>
            <w:tcW w:w="850" w:type="dxa"/>
            <w:gridSpan w:val="2"/>
            <w:tcBorders>
              <w:top w:val="single" w:sz="8"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33</w:t>
            </w:r>
          </w:p>
        </w:tc>
        <w:tc>
          <w:tcPr>
            <w:tcW w:w="835" w:type="dxa"/>
            <w:gridSpan w:val="5"/>
            <w:vMerge w:val="restart"/>
            <w:tcBorders>
              <w:top w:val="single" w:sz="8" w:space="0" w:color="000000"/>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79</w:t>
            </w:r>
          </w:p>
        </w:tc>
        <w:tc>
          <w:tcPr>
            <w:tcW w:w="879"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5,30 *</w:t>
            </w:r>
          </w:p>
        </w:tc>
        <w:tc>
          <w:tcPr>
            <w:tcW w:w="855" w:type="dxa"/>
            <w:gridSpan w:val="2"/>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 *</w:t>
            </w:r>
          </w:p>
        </w:tc>
        <w:tc>
          <w:tcPr>
            <w:tcW w:w="850" w:type="dxa"/>
            <w:gridSpan w:val="6"/>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33</w:t>
            </w:r>
          </w:p>
        </w:tc>
        <w:tc>
          <w:tcPr>
            <w:tcW w:w="708" w:type="dxa"/>
            <w:vMerge w:val="restart"/>
            <w:tcBorders>
              <w:top w:val="single" w:sz="8" w:space="0" w:color="auto"/>
              <w:left w:val="single" w:sz="8" w:space="0" w:color="auto"/>
              <w:bottom w:val="double" w:sz="6"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double" w:sz="6" w:space="0" w:color="000000"/>
              <w:right w:val="double" w:sz="6" w:space="0" w:color="auto"/>
            </w:tcBorders>
            <w:noWrap/>
            <w:vAlign w:val="center"/>
          </w:tcPr>
          <w:p w:rsidR="00AC5D90" w:rsidRPr="0059284D" w:rsidRDefault="00F54C0F" w:rsidP="004A1894">
            <w:pPr>
              <w:spacing w:after="0" w:line="240" w:lineRule="auto"/>
              <w:rPr>
                <w:rFonts w:ascii="Arial" w:eastAsia="Calibri" w:hAnsi="Arial" w:cs="Arial"/>
                <w:sz w:val="18"/>
                <w:szCs w:val="18"/>
              </w:rPr>
            </w:pPr>
            <w:r w:rsidRPr="0059284D">
              <w:rPr>
                <w:rFonts w:ascii="Arial" w:eastAsia="Calibri" w:hAnsi="Arial" w:cs="Arial"/>
                <w:sz w:val="18"/>
                <w:szCs w:val="18"/>
              </w:rPr>
              <w:t>2978</w:t>
            </w:r>
          </w:p>
        </w:tc>
      </w:tr>
      <w:tr w:rsidR="00AC5D90" w:rsidRPr="0059284D" w:rsidTr="00F31969">
        <w:trPr>
          <w:trHeight w:val="634"/>
        </w:trPr>
        <w:tc>
          <w:tcPr>
            <w:tcW w:w="652" w:type="dxa"/>
            <w:gridSpan w:val="4"/>
            <w:vMerge/>
            <w:tcBorders>
              <w:top w:val="single" w:sz="8" w:space="0" w:color="auto"/>
              <w:left w:val="double" w:sz="6"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4"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vMerge/>
            <w:tcBorders>
              <w:top w:val="single" w:sz="8" w:space="0" w:color="auto"/>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3092" w:type="dxa"/>
            <w:gridSpan w:val="3"/>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double" w:sz="6" w:space="0" w:color="000000"/>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855"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 *</w:t>
            </w:r>
          </w:p>
        </w:tc>
        <w:tc>
          <w:tcPr>
            <w:tcW w:w="850" w:type="dxa"/>
            <w:gridSpan w:val="6"/>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double" w:sz="6"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double" w:sz="6"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990"/>
        </w:trPr>
        <w:tc>
          <w:tcPr>
            <w:tcW w:w="652" w:type="dxa"/>
            <w:gridSpan w:val="4"/>
            <w:vMerge/>
            <w:tcBorders>
              <w:top w:val="single" w:sz="8" w:space="0" w:color="auto"/>
              <w:left w:val="double" w:sz="6"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4" w:space="0" w:color="auto"/>
              <w:right w:val="nil"/>
            </w:tcBorders>
            <w:vAlign w:val="center"/>
          </w:tcPr>
          <w:p w:rsidR="00AC5D90" w:rsidRPr="0059284D" w:rsidRDefault="00AC5D90" w:rsidP="004A1894">
            <w:pPr>
              <w:spacing w:after="0" w:line="240" w:lineRule="auto"/>
              <w:rPr>
                <w:rFonts w:ascii="Arial" w:eastAsia="Calibri" w:hAnsi="Arial" w:cs="Arial"/>
                <w:sz w:val="18"/>
                <w:szCs w:val="18"/>
              </w:rPr>
            </w:pPr>
          </w:p>
        </w:tc>
        <w:tc>
          <w:tcPr>
            <w:tcW w:w="722" w:type="dxa"/>
            <w:gridSpan w:val="3"/>
            <w:vMerge/>
            <w:tcBorders>
              <w:top w:val="single" w:sz="8" w:space="0" w:color="auto"/>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3092" w:type="dxa"/>
            <w:gridSpan w:val="3"/>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double" w:sz="6" w:space="0" w:color="000000"/>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855" w:type="dxa"/>
            <w:gridSpan w:val="2"/>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 *</w:t>
            </w:r>
          </w:p>
        </w:tc>
        <w:tc>
          <w:tcPr>
            <w:tcW w:w="850" w:type="dxa"/>
            <w:gridSpan w:val="6"/>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630"/>
        </w:trPr>
        <w:tc>
          <w:tcPr>
            <w:tcW w:w="652" w:type="dxa"/>
            <w:gridSpan w:val="4"/>
            <w:tcBorders>
              <w:top w:val="single" w:sz="4" w:space="0" w:color="auto"/>
              <w:left w:val="double" w:sz="6"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201А</w:t>
            </w:r>
          </w:p>
        </w:tc>
        <w:tc>
          <w:tcPr>
            <w:tcW w:w="3092" w:type="dxa"/>
            <w:gridSpan w:val="3"/>
            <w:tcBorders>
              <w:top w:val="single" w:sz="4"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 - Стубленица - Бргуле-</w:t>
            </w:r>
            <w:r w:rsidRPr="0059284D">
              <w:rPr>
                <w:rFonts w:ascii="Arial" w:eastAsia="Calibri" w:hAnsi="Arial" w:cs="Arial"/>
                <w:sz w:val="18"/>
                <w:szCs w:val="18"/>
                <w:lang w:val="ru-RU"/>
              </w:rPr>
              <w:br/>
              <w:t>Тамнава (Н. Насеље)</w:t>
            </w:r>
          </w:p>
        </w:tc>
        <w:tc>
          <w:tcPr>
            <w:tcW w:w="850"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5,50 * </w:t>
            </w:r>
          </w:p>
        </w:tc>
        <w:tc>
          <w:tcPr>
            <w:tcW w:w="724"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 *</w:t>
            </w:r>
          </w:p>
        </w:tc>
        <w:tc>
          <w:tcPr>
            <w:tcW w:w="853"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35" w:type="dxa"/>
            <w:gridSpan w:val="5"/>
            <w:vMerge w:val="restart"/>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135</w:t>
            </w:r>
          </w:p>
        </w:tc>
        <w:tc>
          <w:tcPr>
            <w:tcW w:w="879"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4"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756</w:t>
            </w:r>
          </w:p>
        </w:tc>
      </w:tr>
      <w:tr w:rsidR="00AC5D90" w:rsidRPr="0059284D" w:rsidTr="00F31969">
        <w:trPr>
          <w:trHeight w:val="664"/>
        </w:trPr>
        <w:tc>
          <w:tcPr>
            <w:tcW w:w="652" w:type="dxa"/>
            <w:gridSpan w:val="4"/>
            <w:tcBorders>
              <w:left w:val="double" w:sz="6" w:space="0" w:color="auto"/>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tcBorders>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201Б</w:t>
            </w:r>
          </w:p>
        </w:tc>
        <w:tc>
          <w:tcPr>
            <w:tcW w:w="3092" w:type="dxa"/>
            <w:gridSpan w:val="3"/>
            <w:tcBorders>
              <w:top w:val="nil"/>
              <w:left w:val="nil"/>
              <w:bottom w:val="double" w:sz="6"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Уб-Липњак-Паљуви-Виш-Г.Радљево-Тамнава (нас Радљево)-Тамнава.(Н.насеље)</w:t>
            </w:r>
          </w:p>
        </w:tc>
        <w:tc>
          <w:tcPr>
            <w:tcW w:w="850" w:type="dxa"/>
            <w:gridSpan w:val="2"/>
            <w:tcBorders>
              <w:top w:val="nil"/>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5,30  *</w:t>
            </w:r>
          </w:p>
        </w:tc>
        <w:tc>
          <w:tcPr>
            <w:tcW w:w="724" w:type="dxa"/>
            <w:gridSpan w:val="2"/>
            <w:tcBorders>
              <w:top w:val="nil"/>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 *</w:t>
            </w:r>
          </w:p>
        </w:tc>
        <w:tc>
          <w:tcPr>
            <w:tcW w:w="853" w:type="dxa"/>
            <w:gridSpan w:val="3"/>
            <w:tcBorders>
              <w:top w:val="nil"/>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double" w:sz="6"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35" w:type="dxa"/>
            <w:gridSpan w:val="5"/>
            <w:vMerge/>
            <w:tcBorders>
              <w:top w:val="double" w:sz="6" w:space="0" w:color="000000"/>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double" w:sz="6"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4"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910"/>
        </w:trPr>
        <w:tc>
          <w:tcPr>
            <w:tcW w:w="15876" w:type="dxa"/>
            <w:gridSpan w:val="51"/>
            <w:tcBorders>
              <w:top w:val="double" w:sz="6" w:space="0" w:color="auto"/>
              <w:left w:val="nil"/>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Линије 201 А и 201 Б саобраћају радним даном када је Д смена Прва уместо Линије 202</w:t>
            </w:r>
          </w:p>
        </w:tc>
      </w:tr>
      <w:tr w:rsidR="00AC5D90" w:rsidRPr="0059284D" w:rsidTr="00F31969">
        <w:trPr>
          <w:trHeight w:val="930"/>
        </w:trPr>
        <w:tc>
          <w:tcPr>
            <w:tcW w:w="537" w:type="dxa"/>
            <w:gridSpan w:val="2"/>
            <w:vMerge w:val="restart"/>
            <w:tcBorders>
              <w:top w:val="single" w:sz="4" w:space="0" w:color="auto"/>
              <w:left w:val="double" w:sz="6" w:space="0" w:color="auto"/>
              <w:bottom w:val="double" w:sz="6"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0" w:type="dxa"/>
            <w:gridSpan w:val="6"/>
            <w:vMerge w:val="restart"/>
            <w:tcBorders>
              <w:top w:val="single" w:sz="4" w:space="0" w:color="auto"/>
              <w:left w:val="single" w:sz="8" w:space="0" w:color="auto"/>
              <w:bottom w:val="double" w:sz="6"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1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202 А</w:t>
            </w:r>
          </w:p>
        </w:tc>
        <w:tc>
          <w:tcPr>
            <w:tcW w:w="3258" w:type="dxa"/>
            <w:gridSpan w:val="3"/>
            <w:tcBorders>
              <w:top w:val="single" w:sz="4" w:space="0" w:color="auto"/>
              <w:left w:val="nil"/>
              <w:bottom w:val="single" w:sz="4" w:space="0" w:color="auto"/>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Уб-Ратковац-Лајковац-Јабучје-</w:t>
            </w:r>
            <w:r w:rsidRPr="0059284D">
              <w:rPr>
                <w:rFonts w:ascii="Arial" w:eastAsia="Calibri" w:hAnsi="Arial" w:cs="Arial"/>
                <w:sz w:val="18"/>
                <w:szCs w:val="18"/>
                <w:lang w:val="ru-RU"/>
              </w:rPr>
              <w:br/>
              <w:t>Паљуви-Тамнава (насеље Радљево)-Тамнава (ново насеље)</w:t>
            </w:r>
          </w:p>
        </w:tc>
        <w:tc>
          <w:tcPr>
            <w:tcW w:w="716" w:type="dxa"/>
            <w:gridSpan w:val="2"/>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7"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19,00 </w:t>
            </w:r>
          </w:p>
        </w:tc>
        <w:tc>
          <w:tcPr>
            <w:tcW w:w="853"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09" w:type="dxa"/>
            <w:gridSpan w:val="4"/>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66</w:t>
            </w:r>
          </w:p>
        </w:tc>
        <w:tc>
          <w:tcPr>
            <w:tcW w:w="718" w:type="dxa"/>
            <w:gridSpan w:val="4"/>
            <w:vMerge w:val="restart"/>
            <w:tcBorders>
              <w:top w:val="single" w:sz="4" w:space="0" w:color="auto"/>
              <w:left w:val="single" w:sz="8" w:space="0" w:color="auto"/>
              <w:bottom w:val="double" w:sz="6"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123</w:t>
            </w:r>
          </w:p>
        </w:tc>
        <w:tc>
          <w:tcPr>
            <w:tcW w:w="879"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19,00 </w:t>
            </w:r>
          </w:p>
        </w:tc>
        <w:tc>
          <w:tcPr>
            <w:tcW w:w="850" w:type="dxa"/>
            <w:gridSpan w:val="6"/>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lang w:val="sr-Cyrl-CS"/>
              </w:rPr>
              <w:t>66</w:t>
            </w:r>
          </w:p>
        </w:tc>
        <w:tc>
          <w:tcPr>
            <w:tcW w:w="708" w:type="dxa"/>
            <w:vMerge w:val="restart"/>
            <w:tcBorders>
              <w:top w:val="single" w:sz="4" w:space="0" w:color="auto"/>
              <w:left w:val="single" w:sz="8" w:space="0" w:color="auto"/>
              <w:bottom w:val="double" w:sz="6"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123</w:t>
            </w:r>
          </w:p>
        </w:tc>
        <w:tc>
          <w:tcPr>
            <w:tcW w:w="992" w:type="dxa"/>
            <w:gridSpan w:val="2"/>
            <w:vMerge w:val="restart"/>
            <w:tcBorders>
              <w:top w:val="single" w:sz="4" w:space="0" w:color="auto"/>
              <w:left w:val="single" w:sz="8" w:space="0" w:color="auto"/>
              <w:bottom w:val="double" w:sz="6" w:space="0" w:color="000000"/>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3690</w:t>
            </w:r>
          </w:p>
        </w:tc>
      </w:tr>
      <w:tr w:rsidR="00AC5D90" w:rsidRPr="0059284D" w:rsidTr="00F31969">
        <w:trPr>
          <w:trHeight w:val="630"/>
        </w:trPr>
        <w:tc>
          <w:tcPr>
            <w:tcW w:w="537" w:type="dxa"/>
            <w:gridSpan w:val="2"/>
            <w:vMerge/>
            <w:tcBorders>
              <w:top w:val="nil"/>
              <w:left w:val="double" w:sz="6"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201Р</w:t>
            </w:r>
          </w:p>
        </w:tc>
        <w:tc>
          <w:tcPr>
            <w:tcW w:w="3258" w:type="dxa"/>
            <w:gridSpan w:val="3"/>
            <w:tcBorders>
              <w:top w:val="nil"/>
              <w:left w:val="nil"/>
              <w:bottom w:val="single" w:sz="8" w:space="0" w:color="auto"/>
              <w:right w:val="nil"/>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Уб-Тамнава(Радљево)-</w:t>
            </w:r>
            <w:r w:rsidRPr="0059284D">
              <w:rPr>
                <w:rFonts w:ascii="Arial" w:eastAsia="Calibri" w:hAnsi="Arial" w:cs="Arial"/>
                <w:sz w:val="18"/>
                <w:szCs w:val="18"/>
                <w:lang w:val="ru-RU"/>
              </w:rPr>
              <w:br/>
              <w:t>Тамнава (Ново насеље)</w:t>
            </w:r>
          </w:p>
        </w:tc>
        <w:tc>
          <w:tcPr>
            <w:tcW w:w="716"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17,55</w:t>
            </w:r>
          </w:p>
        </w:tc>
        <w:tc>
          <w:tcPr>
            <w:tcW w:w="85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7"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09" w:type="dxa"/>
            <w:gridSpan w:val="4"/>
            <w:tcBorders>
              <w:top w:val="nil"/>
              <w:left w:val="single" w:sz="8" w:space="0" w:color="auto"/>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18" w:type="dxa"/>
            <w:gridSpan w:val="4"/>
            <w:vMerge/>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17,55</w:t>
            </w:r>
          </w:p>
        </w:tc>
        <w:tc>
          <w:tcPr>
            <w:tcW w:w="855" w:type="dxa"/>
            <w:gridSpan w:val="2"/>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08" w:type="dxa"/>
            <w:vMerge/>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450"/>
        </w:trPr>
        <w:tc>
          <w:tcPr>
            <w:tcW w:w="537" w:type="dxa"/>
            <w:gridSpan w:val="2"/>
            <w:tcBorders>
              <w:top w:val="single" w:sz="8" w:space="0" w:color="auto"/>
              <w:left w:val="double" w:sz="6"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96</w:t>
            </w:r>
          </w:p>
        </w:tc>
        <w:tc>
          <w:tcPr>
            <w:tcW w:w="720" w:type="dxa"/>
            <w:gridSpan w:val="6"/>
            <w:tcBorders>
              <w:top w:val="single" w:sz="8" w:space="0" w:color="auto"/>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11"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401 А</w:t>
            </w:r>
          </w:p>
        </w:tc>
        <w:tc>
          <w:tcPr>
            <w:tcW w:w="3258"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(АС)-ТЕНТ ''А''</w:t>
            </w:r>
          </w:p>
        </w:tc>
        <w:tc>
          <w:tcPr>
            <w:tcW w:w="657"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6,30 </w:t>
            </w:r>
          </w:p>
        </w:tc>
        <w:tc>
          <w:tcPr>
            <w:tcW w:w="903" w:type="dxa"/>
            <w:gridSpan w:val="3"/>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24" w:type="dxa"/>
            <w:gridSpan w:val="4"/>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15,10</w:t>
            </w:r>
          </w:p>
        </w:tc>
        <w:tc>
          <w:tcPr>
            <w:tcW w:w="853" w:type="dxa"/>
            <w:gridSpan w:val="3"/>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32" w:type="dxa"/>
            <w:gridSpan w:val="5"/>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9" w:type="dxa"/>
            <w:gridSpan w:val="4"/>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865" w:type="dxa"/>
            <w:gridSpan w:val="2"/>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231</w:t>
            </w:r>
          </w:p>
        </w:tc>
      </w:tr>
      <w:tr w:rsidR="00AC5D90" w:rsidRPr="0059284D" w:rsidTr="00F31969">
        <w:trPr>
          <w:trHeight w:val="435"/>
        </w:trPr>
        <w:tc>
          <w:tcPr>
            <w:tcW w:w="537" w:type="dxa"/>
            <w:gridSpan w:val="2"/>
            <w:tcBorders>
              <w:top w:val="nil"/>
              <w:left w:val="double" w:sz="6"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97</w:t>
            </w:r>
          </w:p>
        </w:tc>
        <w:tc>
          <w:tcPr>
            <w:tcW w:w="720" w:type="dxa"/>
            <w:gridSpan w:val="6"/>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401 Б</w:t>
            </w:r>
          </w:p>
        </w:tc>
        <w:tc>
          <w:tcPr>
            <w:tcW w:w="3258"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(АС)-ТЕНТ ''Б''</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6,2</w:t>
            </w:r>
            <w:r w:rsidRPr="0059284D">
              <w:rPr>
                <w:rFonts w:ascii="Arial" w:eastAsia="Calibri" w:hAnsi="Arial" w:cs="Arial"/>
                <w:sz w:val="18"/>
                <w:szCs w:val="18"/>
                <w:lang w:val="sr-Cyrl-CS"/>
              </w:rPr>
              <w:t>5</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709" w:type="dxa"/>
            <w:gridSpan w:val="4"/>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840</w:t>
            </w:r>
          </w:p>
        </w:tc>
      </w:tr>
      <w:tr w:rsidR="00AC5D90" w:rsidRPr="0059284D" w:rsidTr="00F31969">
        <w:trPr>
          <w:trHeight w:val="435"/>
        </w:trPr>
        <w:tc>
          <w:tcPr>
            <w:tcW w:w="537" w:type="dxa"/>
            <w:gridSpan w:val="2"/>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98</w:t>
            </w:r>
          </w:p>
        </w:tc>
        <w:tc>
          <w:tcPr>
            <w:tcW w:w="720" w:type="dxa"/>
            <w:gridSpan w:val="6"/>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401 Ц</w:t>
            </w:r>
          </w:p>
        </w:tc>
        <w:tc>
          <w:tcPr>
            <w:tcW w:w="3258"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(АС)-ТЕНТ ''Б''</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709" w:type="dxa"/>
            <w:gridSpan w:val="4"/>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840</w:t>
            </w:r>
          </w:p>
        </w:tc>
      </w:tr>
      <w:tr w:rsidR="00AC5D90" w:rsidRPr="0059284D" w:rsidTr="00F31969">
        <w:trPr>
          <w:trHeight w:val="435"/>
        </w:trPr>
        <w:tc>
          <w:tcPr>
            <w:tcW w:w="537" w:type="dxa"/>
            <w:gridSpan w:val="2"/>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99</w:t>
            </w:r>
          </w:p>
        </w:tc>
        <w:tc>
          <w:tcPr>
            <w:tcW w:w="720" w:type="dxa"/>
            <w:gridSpan w:val="6"/>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402 А</w:t>
            </w:r>
          </w:p>
        </w:tc>
        <w:tc>
          <w:tcPr>
            <w:tcW w:w="3258"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(Дудови)- ТЕНТ ''А''</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6,35</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32" w:type="dxa"/>
            <w:gridSpan w:val="5"/>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709" w:type="dxa"/>
            <w:gridSpan w:val="4"/>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185</w:t>
            </w:r>
          </w:p>
        </w:tc>
      </w:tr>
      <w:tr w:rsidR="00AC5D90" w:rsidRPr="0059284D" w:rsidTr="00F31969">
        <w:trPr>
          <w:trHeight w:val="435"/>
        </w:trPr>
        <w:tc>
          <w:tcPr>
            <w:tcW w:w="537" w:type="dxa"/>
            <w:gridSpan w:val="2"/>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100</w:t>
            </w:r>
          </w:p>
        </w:tc>
        <w:tc>
          <w:tcPr>
            <w:tcW w:w="720" w:type="dxa"/>
            <w:gridSpan w:val="6"/>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402 Б</w:t>
            </w:r>
          </w:p>
        </w:tc>
        <w:tc>
          <w:tcPr>
            <w:tcW w:w="3258"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(Дудови)-ТЕНТ ''Б''</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w:t>
            </w:r>
          </w:p>
        </w:tc>
        <w:tc>
          <w:tcPr>
            <w:tcW w:w="709" w:type="dxa"/>
            <w:gridSpan w:val="4"/>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798</w:t>
            </w:r>
          </w:p>
        </w:tc>
      </w:tr>
      <w:tr w:rsidR="00AC5D90" w:rsidRPr="0059284D" w:rsidTr="00F31969">
        <w:trPr>
          <w:trHeight w:val="435"/>
        </w:trPr>
        <w:tc>
          <w:tcPr>
            <w:tcW w:w="537" w:type="dxa"/>
            <w:gridSpan w:val="2"/>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101</w:t>
            </w:r>
          </w:p>
        </w:tc>
        <w:tc>
          <w:tcPr>
            <w:tcW w:w="720" w:type="dxa"/>
            <w:gridSpan w:val="6"/>
            <w:tcBorders>
              <w:top w:val="single" w:sz="8" w:space="0" w:color="auto"/>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411</w:t>
            </w:r>
          </w:p>
        </w:tc>
        <w:tc>
          <w:tcPr>
            <w:tcW w:w="3258"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Обреновац (насеље Сунце)-ТЕНТ ''Б''</w:t>
            </w:r>
          </w:p>
        </w:tc>
        <w:tc>
          <w:tcPr>
            <w:tcW w:w="657"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903" w:type="dxa"/>
            <w:gridSpan w:val="3"/>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w:t>
            </w:r>
          </w:p>
        </w:tc>
        <w:tc>
          <w:tcPr>
            <w:tcW w:w="709" w:type="dxa"/>
            <w:gridSpan w:val="4"/>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65" w:type="dxa"/>
            <w:gridSpan w:val="2"/>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861</w:t>
            </w:r>
          </w:p>
        </w:tc>
      </w:tr>
      <w:tr w:rsidR="00AC5D90" w:rsidRPr="0059284D" w:rsidTr="00F31969">
        <w:trPr>
          <w:trHeight w:val="465"/>
        </w:trPr>
        <w:tc>
          <w:tcPr>
            <w:tcW w:w="537" w:type="dxa"/>
            <w:gridSpan w:val="2"/>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lastRenderedPageBreak/>
              <w:t>102</w:t>
            </w:r>
          </w:p>
        </w:tc>
        <w:tc>
          <w:tcPr>
            <w:tcW w:w="720" w:type="dxa"/>
            <w:gridSpan w:val="6"/>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403 Б</w:t>
            </w:r>
          </w:p>
        </w:tc>
        <w:tc>
          <w:tcPr>
            <w:tcW w:w="3258" w:type="dxa"/>
            <w:gridSpan w:val="3"/>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Обреновац (насеље Сава)-Ројковац-</w:t>
            </w:r>
            <w:r w:rsidRPr="0059284D">
              <w:rPr>
                <w:rFonts w:ascii="Arial" w:eastAsia="Calibri" w:hAnsi="Arial" w:cs="Arial"/>
                <w:sz w:val="18"/>
                <w:szCs w:val="18"/>
                <w:lang w:val="ru-RU"/>
              </w:rPr>
              <w:br/>
              <w:t>ТЕНТ ''Б''</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709" w:type="dxa"/>
            <w:gridSpan w:val="4"/>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44</w:t>
            </w: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924</w:t>
            </w:r>
          </w:p>
        </w:tc>
      </w:tr>
      <w:tr w:rsidR="00AC5D90" w:rsidRPr="0059284D" w:rsidTr="00F31969">
        <w:trPr>
          <w:trHeight w:val="420"/>
        </w:trPr>
        <w:tc>
          <w:tcPr>
            <w:tcW w:w="537" w:type="dxa"/>
            <w:gridSpan w:val="2"/>
            <w:vMerge w:val="restart"/>
            <w:tcBorders>
              <w:top w:val="nil"/>
              <w:left w:val="double" w:sz="6"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103</w:t>
            </w:r>
          </w:p>
        </w:tc>
        <w:tc>
          <w:tcPr>
            <w:tcW w:w="720" w:type="dxa"/>
            <w:gridSpan w:val="6"/>
            <w:vMerge w:val="restart"/>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409</w:t>
            </w:r>
          </w:p>
        </w:tc>
        <w:tc>
          <w:tcPr>
            <w:tcW w:w="3258"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(Тополице)-ТЕНТ ''Б''</w:t>
            </w:r>
          </w:p>
        </w:tc>
        <w:tc>
          <w:tcPr>
            <w:tcW w:w="657" w:type="dxa"/>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903" w:type="dxa"/>
            <w:gridSpan w:val="3"/>
            <w:tcBorders>
              <w:top w:val="nil"/>
              <w:left w:val="single" w:sz="8" w:space="0" w:color="auto"/>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nil"/>
              <w:left w:val="single" w:sz="8" w:space="0" w:color="auto"/>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9" w:type="dxa"/>
            <w:gridSpan w:val="4"/>
            <w:vMerge w:val="restart"/>
            <w:tcBorders>
              <w:top w:val="nil"/>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132</w:t>
            </w:r>
          </w:p>
        </w:tc>
        <w:tc>
          <w:tcPr>
            <w:tcW w:w="865" w:type="dxa"/>
            <w:gridSpan w:val="2"/>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855" w:type="dxa"/>
            <w:gridSpan w:val="2"/>
            <w:tcBorders>
              <w:top w:val="nil"/>
              <w:left w:val="single" w:sz="8" w:space="0" w:color="auto"/>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nil"/>
              <w:left w:val="single" w:sz="8" w:space="0" w:color="auto"/>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8" w:type="dxa"/>
            <w:vMerge w:val="restart"/>
            <w:tcBorders>
              <w:top w:val="nil"/>
              <w:left w:val="single" w:sz="8" w:space="0" w:color="auto"/>
              <w:bottom w:val="single" w:sz="8" w:space="0" w:color="000000"/>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88</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3564</w:t>
            </w:r>
          </w:p>
        </w:tc>
      </w:tr>
      <w:tr w:rsidR="00AC5D90" w:rsidRPr="0059284D" w:rsidTr="00F31969">
        <w:trPr>
          <w:trHeight w:val="420"/>
        </w:trPr>
        <w:tc>
          <w:tcPr>
            <w:tcW w:w="537" w:type="dxa"/>
            <w:gridSpan w:val="2"/>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258"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657" w:type="dxa"/>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03" w:type="dxa"/>
            <w:gridSpan w:val="3"/>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9" w:type="dxa"/>
            <w:gridSpan w:val="4"/>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435"/>
        </w:trPr>
        <w:tc>
          <w:tcPr>
            <w:tcW w:w="537" w:type="dxa"/>
            <w:gridSpan w:val="2"/>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258"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18,25</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9" w:type="dxa"/>
            <w:gridSpan w:val="4"/>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18,25</w:t>
            </w:r>
          </w:p>
        </w:tc>
        <w:tc>
          <w:tcPr>
            <w:tcW w:w="855" w:type="dxa"/>
            <w:gridSpan w:val="2"/>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8" w:type="dxa"/>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1027"/>
        </w:trPr>
        <w:tc>
          <w:tcPr>
            <w:tcW w:w="537" w:type="dxa"/>
            <w:gridSpan w:val="2"/>
            <w:tcBorders>
              <w:top w:val="single" w:sz="4" w:space="0" w:color="auto"/>
              <w:left w:val="double" w:sz="6"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104</w:t>
            </w:r>
          </w:p>
        </w:tc>
        <w:tc>
          <w:tcPr>
            <w:tcW w:w="720" w:type="dxa"/>
            <w:gridSpan w:val="6"/>
            <w:tcBorders>
              <w:top w:val="single" w:sz="4" w:space="0" w:color="auto"/>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11"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403 А</w:t>
            </w:r>
          </w:p>
        </w:tc>
        <w:tc>
          <w:tcPr>
            <w:tcW w:w="3258"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Обреновац (насеље Сава)-Ројковац-ТЕНТ ''А''</w:t>
            </w:r>
          </w:p>
        </w:tc>
        <w:tc>
          <w:tcPr>
            <w:tcW w:w="657" w:type="dxa"/>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6,35</w:t>
            </w:r>
          </w:p>
        </w:tc>
        <w:tc>
          <w:tcPr>
            <w:tcW w:w="903" w:type="dxa"/>
            <w:gridSpan w:val="3"/>
            <w:tcBorders>
              <w:top w:val="single" w:sz="4"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24" w:type="dxa"/>
            <w:gridSpan w:val="4"/>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32" w:type="dxa"/>
            <w:gridSpan w:val="5"/>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709" w:type="dxa"/>
            <w:gridSpan w:val="4"/>
            <w:tcBorders>
              <w:top w:val="single" w:sz="4"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865" w:type="dxa"/>
            <w:gridSpan w:val="2"/>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nil"/>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164</w:t>
            </w:r>
          </w:p>
        </w:tc>
      </w:tr>
      <w:tr w:rsidR="00AC5D90" w:rsidRPr="0059284D" w:rsidTr="00F31969">
        <w:trPr>
          <w:trHeight w:val="1109"/>
        </w:trPr>
        <w:tc>
          <w:tcPr>
            <w:tcW w:w="537" w:type="dxa"/>
            <w:gridSpan w:val="2"/>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05</w:t>
            </w:r>
          </w:p>
        </w:tc>
        <w:tc>
          <w:tcPr>
            <w:tcW w:w="720" w:type="dxa"/>
            <w:gridSpan w:val="6"/>
            <w:tcBorders>
              <w:top w:val="single" w:sz="8"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11"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408</w:t>
            </w:r>
          </w:p>
        </w:tc>
        <w:tc>
          <w:tcPr>
            <w:tcW w:w="3258" w:type="dxa"/>
            <w:gridSpan w:val="3"/>
            <w:tcBorders>
              <w:top w:val="single" w:sz="8"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Бело поље-Обреновац (Југопетрол)-ТЕНТ ''А''</w:t>
            </w:r>
          </w:p>
        </w:tc>
        <w:tc>
          <w:tcPr>
            <w:tcW w:w="657" w:type="dxa"/>
            <w:tcBorders>
              <w:top w:val="single" w:sz="8"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903" w:type="dxa"/>
            <w:gridSpan w:val="3"/>
            <w:tcBorders>
              <w:top w:val="single" w:sz="8" w:space="0" w:color="auto"/>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24" w:type="dxa"/>
            <w:gridSpan w:val="4"/>
            <w:tcBorders>
              <w:top w:val="single" w:sz="8"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32" w:type="dxa"/>
            <w:gridSpan w:val="5"/>
            <w:tcBorders>
              <w:top w:val="single" w:sz="8"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09" w:type="dxa"/>
            <w:gridSpan w:val="4"/>
            <w:tcBorders>
              <w:top w:val="single" w:sz="8" w:space="0" w:color="auto"/>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65" w:type="dxa"/>
            <w:gridSpan w:val="2"/>
            <w:tcBorders>
              <w:top w:val="single" w:sz="8"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855" w:type="dxa"/>
            <w:gridSpan w:val="2"/>
            <w:tcBorders>
              <w:top w:val="single" w:sz="8"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850" w:type="dxa"/>
            <w:gridSpan w:val="6"/>
            <w:tcBorders>
              <w:top w:val="single" w:sz="8"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708" w:type="dxa"/>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336</w:t>
            </w:r>
          </w:p>
        </w:tc>
      </w:tr>
      <w:tr w:rsidR="00AC5D90" w:rsidRPr="0059284D" w:rsidTr="00F31969">
        <w:trPr>
          <w:trHeight w:val="435"/>
        </w:trPr>
        <w:tc>
          <w:tcPr>
            <w:tcW w:w="537" w:type="dxa"/>
            <w:gridSpan w:val="2"/>
            <w:tcBorders>
              <w:top w:val="single" w:sz="4" w:space="0" w:color="auto"/>
              <w:left w:val="double" w:sz="6"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06</w:t>
            </w:r>
          </w:p>
        </w:tc>
        <w:tc>
          <w:tcPr>
            <w:tcW w:w="720" w:type="dxa"/>
            <w:gridSpan w:val="6"/>
            <w:tcBorders>
              <w:top w:val="single" w:sz="4" w:space="0" w:color="auto"/>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407</w:t>
            </w:r>
          </w:p>
        </w:tc>
        <w:tc>
          <w:tcPr>
            <w:tcW w:w="3258" w:type="dxa"/>
            <w:gridSpan w:val="3"/>
            <w:tcBorders>
              <w:top w:val="single" w:sz="4"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Обреновац (кицина продавница)-ТЕНТ ''Б''</w:t>
            </w:r>
          </w:p>
        </w:tc>
        <w:tc>
          <w:tcPr>
            <w:tcW w:w="657" w:type="dxa"/>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6,15</w:t>
            </w:r>
          </w:p>
        </w:tc>
        <w:tc>
          <w:tcPr>
            <w:tcW w:w="903" w:type="dxa"/>
            <w:gridSpan w:val="3"/>
            <w:tcBorders>
              <w:top w:val="single" w:sz="4"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709" w:type="dxa"/>
            <w:gridSpan w:val="4"/>
            <w:tcBorders>
              <w:top w:val="single" w:sz="4"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865" w:type="dxa"/>
            <w:gridSpan w:val="2"/>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nil"/>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840</w:t>
            </w:r>
          </w:p>
        </w:tc>
      </w:tr>
      <w:tr w:rsidR="00AC5D90" w:rsidRPr="0059284D" w:rsidTr="00F31969">
        <w:trPr>
          <w:trHeight w:val="435"/>
        </w:trPr>
        <w:tc>
          <w:tcPr>
            <w:tcW w:w="537" w:type="dxa"/>
            <w:gridSpan w:val="2"/>
            <w:tcBorders>
              <w:top w:val="single" w:sz="8" w:space="0" w:color="auto"/>
              <w:left w:val="double" w:sz="6"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07</w:t>
            </w:r>
          </w:p>
        </w:tc>
        <w:tc>
          <w:tcPr>
            <w:tcW w:w="720" w:type="dxa"/>
            <w:gridSpan w:val="6"/>
            <w:tcBorders>
              <w:top w:val="single" w:sz="8" w:space="0" w:color="auto"/>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11"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405 А</w:t>
            </w:r>
          </w:p>
        </w:tc>
        <w:tc>
          <w:tcPr>
            <w:tcW w:w="3258"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Звечка-ТЕНТ ''А''</w:t>
            </w:r>
          </w:p>
        </w:tc>
        <w:tc>
          <w:tcPr>
            <w:tcW w:w="657"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903" w:type="dxa"/>
            <w:gridSpan w:val="3"/>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09" w:type="dxa"/>
            <w:gridSpan w:val="4"/>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65" w:type="dxa"/>
            <w:gridSpan w:val="2"/>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462</w:t>
            </w:r>
          </w:p>
        </w:tc>
      </w:tr>
      <w:tr w:rsidR="00AC5D90" w:rsidRPr="0059284D" w:rsidTr="00F31969">
        <w:trPr>
          <w:trHeight w:val="469"/>
        </w:trPr>
        <w:tc>
          <w:tcPr>
            <w:tcW w:w="537" w:type="dxa"/>
            <w:gridSpan w:val="2"/>
            <w:tcBorders>
              <w:top w:val="single" w:sz="8" w:space="0" w:color="auto"/>
              <w:left w:val="double" w:sz="6"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08</w:t>
            </w:r>
          </w:p>
        </w:tc>
        <w:tc>
          <w:tcPr>
            <w:tcW w:w="720" w:type="dxa"/>
            <w:gridSpan w:val="6"/>
            <w:tcBorders>
              <w:top w:val="single" w:sz="8" w:space="0" w:color="auto"/>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711"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410</w:t>
            </w:r>
          </w:p>
        </w:tc>
        <w:tc>
          <w:tcPr>
            <w:tcW w:w="3258"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Младост-Кртинска-ТЕНТ ''А''</w:t>
            </w:r>
          </w:p>
        </w:tc>
        <w:tc>
          <w:tcPr>
            <w:tcW w:w="657"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903" w:type="dxa"/>
            <w:gridSpan w:val="3"/>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24" w:type="dxa"/>
            <w:gridSpan w:val="4"/>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32" w:type="dxa"/>
            <w:gridSpan w:val="5"/>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09" w:type="dxa"/>
            <w:gridSpan w:val="4"/>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865" w:type="dxa"/>
            <w:gridSpan w:val="2"/>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378</w:t>
            </w:r>
          </w:p>
        </w:tc>
      </w:tr>
      <w:tr w:rsidR="00AC5D90" w:rsidRPr="0059284D" w:rsidTr="00F31969">
        <w:trPr>
          <w:trHeight w:val="435"/>
        </w:trPr>
        <w:tc>
          <w:tcPr>
            <w:tcW w:w="537" w:type="dxa"/>
            <w:gridSpan w:val="2"/>
            <w:tcBorders>
              <w:top w:val="nil"/>
              <w:left w:val="double" w:sz="6"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09</w:t>
            </w:r>
          </w:p>
        </w:tc>
        <w:tc>
          <w:tcPr>
            <w:tcW w:w="720" w:type="dxa"/>
            <w:gridSpan w:val="6"/>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405 Б</w:t>
            </w:r>
          </w:p>
        </w:tc>
        <w:tc>
          <w:tcPr>
            <w:tcW w:w="3258"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Обреновац (Цвеја пушкар)-Звечка-ТЕНТ ''Б''</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6,15</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09" w:type="dxa"/>
            <w:gridSpan w:val="4"/>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w:t>
            </w: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1155</w:t>
            </w:r>
          </w:p>
        </w:tc>
      </w:tr>
      <w:tr w:rsidR="00AC5D90" w:rsidRPr="0059284D" w:rsidTr="00F31969">
        <w:trPr>
          <w:trHeight w:val="435"/>
        </w:trPr>
        <w:tc>
          <w:tcPr>
            <w:tcW w:w="537" w:type="dxa"/>
            <w:gridSpan w:val="2"/>
            <w:tcBorders>
              <w:top w:val="nil"/>
              <w:left w:val="double" w:sz="6"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10</w:t>
            </w:r>
          </w:p>
        </w:tc>
        <w:tc>
          <w:tcPr>
            <w:tcW w:w="720" w:type="dxa"/>
            <w:gridSpan w:val="6"/>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404 А</w:t>
            </w:r>
          </w:p>
        </w:tc>
        <w:tc>
          <w:tcPr>
            <w:tcW w:w="3258"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Забрежје-ТЕНТ ''А''</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709" w:type="dxa"/>
            <w:gridSpan w:val="4"/>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336</w:t>
            </w:r>
          </w:p>
        </w:tc>
      </w:tr>
      <w:tr w:rsidR="00AC5D90" w:rsidRPr="0059284D" w:rsidTr="00F31969">
        <w:trPr>
          <w:trHeight w:val="420"/>
        </w:trPr>
        <w:tc>
          <w:tcPr>
            <w:tcW w:w="537" w:type="dxa"/>
            <w:gridSpan w:val="2"/>
            <w:vMerge w:val="restart"/>
            <w:tcBorders>
              <w:top w:val="single" w:sz="8" w:space="0" w:color="auto"/>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11</w:t>
            </w:r>
          </w:p>
        </w:tc>
        <w:tc>
          <w:tcPr>
            <w:tcW w:w="720" w:type="dxa"/>
            <w:gridSpan w:val="6"/>
            <w:vMerge w:val="restart"/>
            <w:tcBorders>
              <w:top w:val="single" w:sz="8" w:space="0" w:color="auto"/>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11"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404 Б</w:t>
            </w:r>
          </w:p>
        </w:tc>
        <w:tc>
          <w:tcPr>
            <w:tcW w:w="3258"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Забрежје-ТЕНТ ''Б''</w:t>
            </w:r>
          </w:p>
        </w:tc>
        <w:tc>
          <w:tcPr>
            <w:tcW w:w="657" w:type="dxa"/>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6,15 </w:t>
            </w:r>
          </w:p>
        </w:tc>
        <w:tc>
          <w:tcPr>
            <w:tcW w:w="903" w:type="dxa"/>
            <w:gridSpan w:val="3"/>
            <w:tcBorders>
              <w:top w:val="single" w:sz="8" w:space="0" w:color="auto"/>
              <w:left w:val="single" w:sz="8" w:space="0" w:color="auto"/>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7,15 </w:t>
            </w:r>
          </w:p>
        </w:tc>
        <w:tc>
          <w:tcPr>
            <w:tcW w:w="853" w:type="dxa"/>
            <w:gridSpan w:val="3"/>
            <w:tcBorders>
              <w:top w:val="single" w:sz="8" w:space="0" w:color="auto"/>
              <w:left w:val="single" w:sz="8" w:space="0" w:color="auto"/>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10/12</w:t>
            </w:r>
          </w:p>
        </w:tc>
        <w:tc>
          <w:tcPr>
            <w:tcW w:w="709" w:type="dxa"/>
            <w:gridSpan w:val="4"/>
            <w:vMerge w:val="restart"/>
            <w:tcBorders>
              <w:top w:val="single" w:sz="8" w:space="0" w:color="auto"/>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156</w:t>
            </w:r>
          </w:p>
        </w:tc>
        <w:tc>
          <w:tcPr>
            <w:tcW w:w="865" w:type="dxa"/>
            <w:gridSpan w:val="2"/>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6,15</w:t>
            </w:r>
          </w:p>
        </w:tc>
        <w:tc>
          <w:tcPr>
            <w:tcW w:w="855" w:type="dxa"/>
            <w:gridSpan w:val="2"/>
            <w:tcBorders>
              <w:top w:val="single" w:sz="8" w:space="0" w:color="auto"/>
              <w:left w:val="single" w:sz="8" w:space="0" w:color="auto"/>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single" w:sz="8" w:space="0" w:color="auto"/>
              <w:left w:val="single" w:sz="8" w:space="0" w:color="auto"/>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708" w:type="dxa"/>
            <w:vMerge w:val="restart"/>
            <w:tcBorders>
              <w:top w:val="single" w:sz="8" w:space="0" w:color="auto"/>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104</w:t>
            </w:r>
          </w:p>
        </w:tc>
        <w:tc>
          <w:tcPr>
            <w:tcW w:w="992" w:type="dxa"/>
            <w:gridSpan w:val="2"/>
            <w:vMerge w:val="restart"/>
            <w:tcBorders>
              <w:top w:val="single" w:sz="8" w:space="0" w:color="auto"/>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4212</w:t>
            </w:r>
          </w:p>
        </w:tc>
      </w:tr>
      <w:tr w:rsidR="00AC5D90" w:rsidRPr="0059284D" w:rsidTr="00F31969">
        <w:trPr>
          <w:trHeight w:val="420"/>
        </w:trPr>
        <w:tc>
          <w:tcPr>
            <w:tcW w:w="537" w:type="dxa"/>
            <w:gridSpan w:val="2"/>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258"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657" w:type="dxa"/>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03" w:type="dxa"/>
            <w:gridSpan w:val="3"/>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15,10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09" w:type="dxa"/>
            <w:gridSpan w:val="4"/>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435"/>
        </w:trPr>
        <w:tc>
          <w:tcPr>
            <w:tcW w:w="537" w:type="dxa"/>
            <w:gridSpan w:val="2"/>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258"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18,10 </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19,15 </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709" w:type="dxa"/>
            <w:gridSpan w:val="4"/>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18,10</w:t>
            </w:r>
          </w:p>
        </w:tc>
        <w:tc>
          <w:tcPr>
            <w:tcW w:w="855" w:type="dxa"/>
            <w:gridSpan w:val="2"/>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708" w:type="dxa"/>
            <w:vMerge/>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435"/>
        </w:trPr>
        <w:tc>
          <w:tcPr>
            <w:tcW w:w="537" w:type="dxa"/>
            <w:gridSpan w:val="2"/>
            <w:tcBorders>
              <w:top w:val="nil"/>
              <w:left w:val="double" w:sz="6"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12</w:t>
            </w:r>
          </w:p>
        </w:tc>
        <w:tc>
          <w:tcPr>
            <w:tcW w:w="720" w:type="dxa"/>
            <w:gridSpan w:val="6"/>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412</w:t>
            </w:r>
          </w:p>
        </w:tc>
        <w:tc>
          <w:tcPr>
            <w:tcW w:w="3258"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Ушће-Скела-ТЕНТ ''А''</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6,10</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709" w:type="dxa"/>
            <w:gridSpan w:val="4"/>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46</w:t>
            </w: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966</w:t>
            </w:r>
          </w:p>
        </w:tc>
      </w:tr>
      <w:tr w:rsidR="00AC5D90" w:rsidRPr="0059284D" w:rsidTr="00F31969">
        <w:trPr>
          <w:trHeight w:val="1036"/>
        </w:trPr>
        <w:tc>
          <w:tcPr>
            <w:tcW w:w="537" w:type="dxa"/>
            <w:gridSpan w:val="2"/>
            <w:tcBorders>
              <w:top w:val="nil"/>
              <w:left w:val="double" w:sz="6"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lastRenderedPageBreak/>
              <w:t>1</w:t>
            </w:r>
            <w:r w:rsidRPr="0059284D">
              <w:rPr>
                <w:rFonts w:ascii="Arial" w:eastAsia="Calibri" w:hAnsi="Arial" w:cs="Arial"/>
                <w:sz w:val="18"/>
                <w:szCs w:val="18"/>
                <w:lang w:val="sr-Cyrl-CS"/>
              </w:rPr>
              <w:t>13</w:t>
            </w:r>
          </w:p>
        </w:tc>
        <w:tc>
          <w:tcPr>
            <w:tcW w:w="720" w:type="dxa"/>
            <w:gridSpan w:val="6"/>
            <w:tcBorders>
              <w:top w:val="nil"/>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406 А</w:t>
            </w:r>
          </w:p>
        </w:tc>
        <w:tc>
          <w:tcPr>
            <w:tcW w:w="3258"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Барич-Тент ''А''</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32" w:type="dxa"/>
            <w:gridSpan w:val="5"/>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709" w:type="dxa"/>
            <w:gridSpan w:val="4"/>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26</w:t>
            </w: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546</w:t>
            </w:r>
          </w:p>
        </w:tc>
      </w:tr>
      <w:tr w:rsidR="00AC5D90" w:rsidRPr="0059284D" w:rsidTr="00F31969">
        <w:trPr>
          <w:trHeight w:val="960"/>
        </w:trPr>
        <w:tc>
          <w:tcPr>
            <w:tcW w:w="537" w:type="dxa"/>
            <w:gridSpan w:val="2"/>
            <w:vMerge w:val="restart"/>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14</w:t>
            </w:r>
          </w:p>
        </w:tc>
        <w:tc>
          <w:tcPr>
            <w:tcW w:w="720" w:type="dxa"/>
            <w:gridSpan w:val="6"/>
            <w:vMerge w:val="restart"/>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11"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413</w:t>
            </w:r>
          </w:p>
        </w:tc>
        <w:tc>
          <w:tcPr>
            <w:tcW w:w="3258"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Дебрц-ТЕНТ ''Б''</w:t>
            </w:r>
          </w:p>
        </w:tc>
        <w:tc>
          <w:tcPr>
            <w:tcW w:w="657" w:type="dxa"/>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903" w:type="dxa"/>
            <w:gridSpan w:val="3"/>
            <w:tcBorders>
              <w:top w:val="nil"/>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nil"/>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709" w:type="dxa"/>
            <w:gridSpan w:val="4"/>
            <w:vMerge w:val="restart"/>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60</w:t>
            </w:r>
          </w:p>
        </w:tc>
        <w:tc>
          <w:tcPr>
            <w:tcW w:w="865" w:type="dxa"/>
            <w:gridSpan w:val="2"/>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855" w:type="dxa"/>
            <w:gridSpan w:val="2"/>
            <w:tcBorders>
              <w:top w:val="nil"/>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nil"/>
              <w:left w:val="single" w:sz="8" w:space="0" w:color="auto"/>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708" w:type="dxa"/>
            <w:vMerge w:val="restart"/>
            <w:tcBorders>
              <w:top w:val="nil"/>
              <w:left w:val="single" w:sz="8"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60</w:t>
            </w:r>
          </w:p>
        </w:tc>
        <w:tc>
          <w:tcPr>
            <w:tcW w:w="992" w:type="dxa"/>
            <w:gridSpan w:val="2"/>
            <w:vMerge w:val="restart"/>
            <w:tcBorders>
              <w:top w:val="nil"/>
              <w:left w:val="single" w:sz="8" w:space="0" w:color="auto"/>
              <w:bottom w:val="single" w:sz="8"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1800</w:t>
            </w:r>
          </w:p>
        </w:tc>
      </w:tr>
      <w:tr w:rsidR="00AC5D90" w:rsidRPr="0059284D" w:rsidTr="00F31969">
        <w:trPr>
          <w:trHeight w:val="1405"/>
        </w:trPr>
        <w:tc>
          <w:tcPr>
            <w:tcW w:w="537" w:type="dxa"/>
            <w:gridSpan w:val="2"/>
            <w:vMerge/>
            <w:tcBorders>
              <w:top w:val="nil"/>
              <w:left w:val="double" w:sz="6" w:space="0" w:color="auto"/>
              <w:bottom w:val="single" w:sz="8"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258" w:type="dxa"/>
            <w:gridSpan w:val="3"/>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657"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18,30</w:t>
            </w:r>
          </w:p>
        </w:tc>
        <w:tc>
          <w:tcPr>
            <w:tcW w:w="90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709" w:type="dxa"/>
            <w:gridSpan w:val="4"/>
            <w:vMerge/>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18,30</w:t>
            </w:r>
          </w:p>
        </w:tc>
        <w:tc>
          <w:tcPr>
            <w:tcW w:w="855" w:type="dxa"/>
            <w:gridSpan w:val="2"/>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708" w:type="dxa"/>
            <w:vMerge/>
            <w:tcBorders>
              <w:top w:val="nil"/>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F31969">
        <w:trPr>
          <w:trHeight w:val="1256"/>
        </w:trPr>
        <w:tc>
          <w:tcPr>
            <w:tcW w:w="537" w:type="dxa"/>
            <w:gridSpan w:val="2"/>
            <w:tcBorders>
              <w:top w:val="nil"/>
              <w:left w:val="double" w:sz="6"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115</w:t>
            </w:r>
          </w:p>
        </w:tc>
        <w:tc>
          <w:tcPr>
            <w:tcW w:w="720" w:type="dxa"/>
            <w:gridSpan w:val="6"/>
            <w:tcBorders>
              <w:top w:val="single" w:sz="8" w:space="0" w:color="auto"/>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406 Б</w:t>
            </w:r>
          </w:p>
        </w:tc>
        <w:tc>
          <w:tcPr>
            <w:tcW w:w="3258" w:type="dxa"/>
            <w:gridSpan w:val="3"/>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Барич-Обреновац (Тополице)-ТЕНТ ''Б''</w:t>
            </w:r>
          </w:p>
        </w:tc>
        <w:tc>
          <w:tcPr>
            <w:tcW w:w="657"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6,15</w:t>
            </w:r>
          </w:p>
        </w:tc>
        <w:tc>
          <w:tcPr>
            <w:tcW w:w="903" w:type="dxa"/>
            <w:gridSpan w:val="3"/>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8" w:space="0" w:color="auto"/>
              <w:left w:val="nil"/>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709" w:type="dxa"/>
            <w:gridSpan w:val="4"/>
            <w:tcBorders>
              <w:top w:val="single" w:sz="8" w:space="0" w:color="auto"/>
              <w:left w:val="nil"/>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865" w:type="dxa"/>
            <w:gridSpan w:val="2"/>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1008</w:t>
            </w:r>
          </w:p>
        </w:tc>
      </w:tr>
      <w:tr w:rsidR="00AC5D90" w:rsidRPr="0059284D" w:rsidTr="004A1894">
        <w:trPr>
          <w:trHeight w:val="510"/>
        </w:trPr>
        <w:tc>
          <w:tcPr>
            <w:tcW w:w="537" w:type="dxa"/>
            <w:gridSpan w:val="2"/>
            <w:vMerge w:val="restart"/>
            <w:tcBorders>
              <w:top w:val="single" w:sz="8" w:space="0" w:color="auto"/>
              <w:left w:val="double" w:sz="6"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116</w:t>
            </w:r>
          </w:p>
        </w:tc>
        <w:tc>
          <w:tcPr>
            <w:tcW w:w="720" w:type="dxa"/>
            <w:gridSpan w:val="6"/>
            <w:vMerge w:val="restart"/>
            <w:tcBorders>
              <w:top w:val="single" w:sz="8" w:space="0" w:color="auto"/>
              <w:left w:val="nil"/>
              <w:right w:val="single" w:sz="8" w:space="0" w:color="auto"/>
            </w:tcBorders>
            <w:vAlign w:val="center"/>
          </w:tcPr>
          <w:p w:rsidR="00AC5D90" w:rsidRPr="0059284D" w:rsidRDefault="00723B5B" w:rsidP="004A1894">
            <w:pPr>
              <w:spacing w:after="0" w:line="240" w:lineRule="auto"/>
              <w:rPr>
                <w:rFonts w:ascii="Arial" w:eastAsia="Calibri" w:hAnsi="Arial" w:cs="Arial"/>
                <w:sz w:val="18"/>
                <w:szCs w:val="18"/>
              </w:rPr>
            </w:pPr>
            <w:r w:rsidRPr="0059284D">
              <w:rPr>
                <w:rFonts w:ascii="Arial" w:eastAsia="Calibri" w:hAnsi="Arial" w:cs="Arial"/>
                <w:sz w:val="18"/>
                <w:szCs w:val="18"/>
              </w:rPr>
              <w:t>63</w:t>
            </w:r>
          </w:p>
        </w:tc>
        <w:tc>
          <w:tcPr>
            <w:tcW w:w="711" w:type="dxa"/>
            <w:gridSpan w:val="3"/>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single" w:sz="8" w:space="0" w:color="auto"/>
              <w:left w:val="nil"/>
              <w:bottom w:val="nil"/>
              <w:right w:val="single" w:sz="8" w:space="0" w:color="auto"/>
            </w:tcBorders>
            <w:vAlign w:val="center"/>
          </w:tcPr>
          <w:p w:rsidR="00AC5D90" w:rsidRPr="0059284D" w:rsidRDefault="00AC5D90" w:rsidP="00BF6BF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 -Тамнава-ТЕК</w:t>
            </w:r>
            <w:r w:rsidRPr="0059284D">
              <w:rPr>
                <w:rFonts w:ascii="Arial" w:eastAsia="Calibri" w:hAnsi="Arial" w:cs="Arial"/>
                <w:sz w:val="18"/>
                <w:szCs w:val="18"/>
                <w:lang w:val="ru-RU"/>
              </w:rPr>
              <w:br/>
            </w:r>
          </w:p>
        </w:tc>
        <w:tc>
          <w:tcPr>
            <w:tcW w:w="657" w:type="dxa"/>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5,40</w:t>
            </w:r>
          </w:p>
        </w:tc>
        <w:tc>
          <w:tcPr>
            <w:tcW w:w="903" w:type="dxa"/>
            <w:gridSpan w:val="3"/>
            <w:tcBorders>
              <w:top w:val="single" w:sz="8"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24" w:type="dxa"/>
            <w:gridSpan w:val="4"/>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8"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2" w:type="dxa"/>
            <w:gridSpan w:val="5"/>
            <w:tcBorders>
              <w:top w:val="single" w:sz="8" w:space="0" w:color="auto"/>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09" w:type="dxa"/>
            <w:gridSpan w:val="4"/>
            <w:vMerge w:val="restart"/>
            <w:tcBorders>
              <w:top w:val="single" w:sz="8" w:space="0" w:color="auto"/>
              <w:left w:val="single" w:sz="8"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220</w:t>
            </w:r>
          </w:p>
        </w:tc>
        <w:tc>
          <w:tcPr>
            <w:tcW w:w="865" w:type="dxa"/>
            <w:gridSpan w:val="2"/>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double" w:sz="6"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293</w:t>
            </w:r>
          </w:p>
        </w:tc>
        <w:tc>
          <w:tcPr>
            <w:tcW w:w="992" w:type="dxa"/>
            <w:gridSpan w:val="2"/>
            <w:vMerge w:val="restart"/>
            <w:tcBorders>
              <w:top w:val="single" w:sz="8" w:space="0" w:color="auto"/>
              <w:left w:val="single" w:sz="8" w:space="0" w:color="auto"/>
              <w:bottom w:val="double" w:sz="6"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7259</w:t>
            </w:r>
          </w:p>
        </w:tc>
      </w:tr>
      <w:tr w:rsidR="00AC5D90" w:rsidRPr="0059284D" w:rsidTr="004A1894">
        <w:trPr>
          <w:trHeight w:val="300"/>
        </w:trPr>
        <w:tc>
          <w:tcPr>
            <w:tcW w:w="537" w:type="dxa"/>
            <w:gridSpan w:val="2"/>
            <w:vMerge/>
            <w:tcBorders>
              <w:top w:val="double" w:sz="6" w:space="0" w:color="000000"/>
              <w:left w:val="double" w:sz="6"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Ројковац-Обреновац-Тамнава-ТЕК</w:t>
            </w:r>
          </w:p>
        </w:tc>
        <w:tc>
          <w:tcPr>
            <w:tcW w:w="657" w:type="dxa"/>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 </w:t>
            </w:r>
          </w:p>
        </w:tc>
        <w:tc>
          <w:tcPr>
            <w:tcW w:w="903" w:type="dxa"/>
            <w:gridSpan w:val="3"/>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32" w:type="dxa"/>
            <w:gridSpan w:val="5"/>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double" w:sz="6"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4A1894">
        <w:trPr>
          <w:trHeight w:val="753"/>
        </w:trPr>
        <w:tc>
          <w:tcPr>
            <w:tcW w:w="537" w:type="dxa"/>
            <w:gridSpan w:val="2"/>
            <w:vMerge/>
            <w:tcBorders>
              <w:top w:val="double" w:sz="6" w:space="0" w:color="000000"/>
              <w:left w:val="double" w:sz="6"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nil"/>
              <w:left w:val="nil"/>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Ројковац-Обреновац-Тамнава-ТЕК-</w:t>
            </w:r>
            <w:r w:rsidRPr="0059284D">
              <w:rPr>
                <w:rFonts w:ascii="Arial" w:eastAsia="Calibri" w:hAnsi="Arial" w:cs="Arial"/>
                <w:sz w:val="18"/>
                <w:szCs w:val="18"/>
                <w:lang w:val="ru-RU"/>
              </w:rPr>
              <w:br/>
              <w:t>Вреоци ( Ж.С.)</w:t>
            </w:r>
          </w:p>
        </w:tc>
        <w:tc>
          <w:tcPr>
            <w:tcW w:w="657" w:type="dxa"/>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17,45</w:t>
            </w:r>
          </w:p>
        </w:tc>
        <w:tc>
          <w:tcPr>
            <w:tcW w:w="903" w:type="dxa"/>
            <w:gridSpan w:val="3"/>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24" w:type="dxa"/>
            <w:gridSpan w:val="4"/>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32" w:type="dxa"/>
            <w:gridSpan w:val="5"/>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855" w:type="dxa"/>
            <w:gridSpan w:val="2"/>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850" w:type="dxa"/>
            <w:gridSpan w:val="6"/>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708" w:type="dxa"/>
            <w:vMerge/>
            <w:tcBorders>
              <w:top w:val="nil"/>
              <w:left w:val="single" w:sz="8" w:space="0" w:color="auto"/>
              <w:bottom w:val="double" w:sz="6"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4A1894">
        <w:trPr>
          <w:trHeight w:val="1116"/>
        </w:trPr>
        <w:tc>
          <w:tcPr>
            <w:tcW w:w="537" w:type="dxa"/>
            <w:gridSpan w:val="2"/>
            <w:vMerge/>
            <w:tcBorders>
              <w:top w:val="double" w:sz="6" w:space="0" w:color="000000"/>
              <w:left w:val="double" w:sz="6"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Ројковац-Обреновац-Тамнава-Централна</w:t>
            </w:r>
          </w:p>
        </w:tc>
        <w:tc>
          <w:tcPr>
            <w:tcW w:w="657" w:type="dxa"/>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21,45</w:t>
            </w:r>
          </w:p>
        </w:tc>
        <w:tc>
          <w:tcPr>
            <w:tcW w:w="903" w:type="dxa"/>
            <w:gridSpan w:val="3"/>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24" w:type="dxa"/>
            <w:gridSpan w:val="4"/>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32" w:type="dxa"/>
            <w:gridSpan w:val="5"/>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double" w:sz="6"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4A1894">
        <w:trPr>
          <w:trHeight w:val="450"/>
        </w:trPr>
        <w:tc>
          <w:tcPr>
            <w:tcW w:w="537" w:type="dxa"/>
            <w:gridSpan w:val="2"/>
            <w:vMerge/>
            <w:tcBorders>
              <w:left w:val="double" w:sz="6"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nil"/>
              <w:left w:val="nil"/>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Ројковац-Обреновац-Тамнава-ТЕК-</w:t>
            </w:r>
            <w:r w:rsidRPr="0059284D">
              <w:rPr>
                <w:rFonts w:ascii="Arial" w:eastAsia="Calibri" w:hAnsi="Arial" w:cs="Arial"/>
                <w:sz w:val="18"/>
                <w:szCs w:val="18"/>
                <w:lang w:val="ru-RU"/>
              </w:rPr>
              <w:br/>
              <w:t>Вреоци ( Ж.С.)</w:t>
            </w:r>
          </w:p>
        </w:tc>
        <w:tc>
          <w:tcPr>
            <w:tcW w:w="657" w:type="dxa"/>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03" w:type="dxa"/>
            <w:gridSpan w:val="3"/>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4"/>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2" w:type="dxa"/>
            <w:gridSpan w:val="5"/>
            <w:tcBorders>
              <w:top w:val="nil"/>
              <w:left w:val="nil"/>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865" w:type="dxa"/>
            <w:gridSpan w:val="2"/>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855" w:type="dxa"/>
            <w:gridSpan w:val="2"/>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nil"/>
              <w:left w:val="single" w:sz="8" w:space="0" w:color="auto"/>
              <w:bottom w:val="nil"/>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nil"/>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08" w:type="dxa"/>
            <w:vMerge/>
            <w:tcBorders>
              <w:top w:val="nil"/>
              <w:left w:val="single" w:sz="8" w:space="0" w:color="auto"/>
              <w:bottom w:val="double" w:sz="6"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4A1894">
        <w:trPr>
          <w:trHeight w:val="450"/>
        </w:trPr>
        <w:tc>
          <w:tcPr>
            <w:tcW w:w="537" w:type="dxa"/>
            <w:gridSpan w:val="2"/>
            <w:vMerge/>
            <w:tcBorders>
              <w:left w:val="double" w:sz="6"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single" w:sz="4" w:space="0" w:color="auto"/>
              <w:left w:val="nil"/>
              <w:bottom w:val="sing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 (платоТЗ)-</w:t>
            </w:r>
            <w:r w:rsidRPr="0059284D">
              <w:rPr>
                <w:rFonts w:ascii="Arial" w:eastAsia="Calibri" w:hAnsi="Arial" w:cs="Arial"/>
                <w:sz w:val="18"/>
                <w:szCs w:val="18"/>
                <w:lang w:val="ru-RU"/>
              </w:rPr>
              <w:br/>
              <w:t>Централна</w:t>
            </w:r>
          </w:p>
        </w:tc>
        <w:tc>
          <w:tcPr>
            <w:tcW w:w="657" w:type="dxa"/>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03" w:type="dxa"/>
            <w:gridSpan w:val="3"/>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2" w:type="dxa"/>
            <w:gridSpan w:val="5"/>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865" w:type="dxa"/>
            <w:gridSpan w:val="2"/>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4" w:space="0" w:color="auto"/>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708" w:type="dxa"/>
            <w:vMerge/>
            <w:tcBorders>
              <w:top w:val="nil"/>
              <w:left w:val="single" w:sz="8" w:space="0" w:color="auto"/>
              <w:bottom w:val="double" w:sz="6"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4A1894">
        <w:trPr>
          <w:trHeight w:val="450"/>
        </w:trPr>
        <w:tc>
          <w:tcPr>
            <w:tcW w:w="537" w:type="dxa"/>
            <w:gridSpan w:val="2"/>
            <w:vMerge/>
            <w:tcBorders>
              <w:left w:val="double" w:sz="6"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nil"/>
              <w:left w:val="nil"/>
              <w:bottom w:val="nil"/>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Ројковац-Обреновац-Тамнава-ТЕК-</w:t>
            </w:r>
            <w:r w:rsidRPr="0059284D">
              <w:rPr>
                <w:rFonts w:ascii="Arial" w:eastAsia="Calibri" w:hAnsi="Arial" w:cs="Arial"/>
                <w:sz w:val="18"/>
                <w:szCs w:val="18"/>
                <w:lang w:val="ru-RU"/>
              </w:rPr>
              <w:br/>
              <w:t>Вреоци ( Ж.С.)</w:t>
            </w:r>
          </w:p>
        </w:tc>
        <w:tc>
          <w:tcPr>
            <w:tcW w:w="657" w:type="dxa"/>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03" w:type="dxa"/>
            <w:gridSpan w:val="3"/>
            <w:tcBorders>
              <w:top w:val="nil"/>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4"/>
            <w:tcBorders>
              <w:top w:val="nil"/>
              <w:left w:val="nil"/>
              <w:bottom w:val="single" w:sz="4"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single" w:sz="8" w:space="0" w:color="auto"/>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2" w:type="dxa"/>
            <w:gridSpan w:val="5"/>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865" w:type="dxa"/>
            <w:gridSpan w:val="2"/>
            <w:tcBorders>
              <w:top w:val="nil"/>
              <w:left w:val="nil"/>
              <w:bottom w:val="single" w:sz="4" w:space="0" w:color="auto"/>
              <w:right w:val="single" w:sz="8" w:space="0" w:color="auto"/>
            </w:tcBorders>
            <w:noWrap/>
            <w:vAlign w:val="bottom"/>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17,45</w:t>
            </w:r>
          </w:p>
        </w:tc>
        <w:tc>
          <w:tcPr>
            <w:tcW w:w="855" w:type="dxa"/>
            <w:gridSpan w:val="2"/>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4" w:space="0" w:color="auto"/>
              <w:right w:val="single" w:sz="8" w:space="0" w:color="auto"/>
            </w:tcBorders>
            <w:noWrap/>
            <w:vAlign w:val="bottom"/>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single" w:sz="4"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27</w:t>
            </w:r>
          </w:p>
        </w:tc>
        <w:tc>
          <w:tcPr>
            <w:tcW w:w="708" w:type="dxa"/>
            <w:vMerge/>
            <w:tcBorders>
              <w:top w:val="nil"/>
              <w:left w:val="single" w:sz="8" w:space="0" w:color="auto"/>
              <w:bottom w:val="double" w:sz="6"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r w:rsidR="00AC5D90" w:rsidRPr="0059284D" w:rsidTr="004A1894">
        <w:trPr>
          <w:trHeight w:val="465"/>
        </w:trPr>
        <w:tc>
          <w:tcPr>
            <w:tcW w:w="537" w:type="dxa"/>
            <w:gridSpan w:val="2"/>
            <w:vMerge/>
            <w:tcBorders>
              <w:left w:val="double" w:sz="6"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single" w:sz="4" w:space="0" w:color="auto"/>
              <w:left w:val="nil"/>
              <w:bottom w:val="double" w:sz="6"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 (платоТЗ)-</w:t>
            </w:r>
            <w:r w:rsidRPr="0059284D">
              <w:rPr>
                <w:rFonts w:ascii="Arial" w:eastAsia="Calibri" w:hAnsi="Arial" w:cs="Arial"/>
                <w:sz w:val="18"/>
                <w:szCs w:val="18"/>
                <w:lang w:val="ru-RU"/>
              </w:rPr>
              <w:br/>
              <w:t>Централна</w:t>
            </w:r>
          </w:p>
        </w:tc>
        <w:tc>
          <w:tcPr>
            <w:tcW w:w="657" w:type="dxa"/>
            <w:tcBorders>
              <w:top w:val="nil"/>
              <w:left w:val="nil"/>
              <w:bottom w:val="double" w:sz="6"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03" w:type="dxa"/>
            <w:gridSpan w:val="3"/>
            <w:tcBorders>
              <w:top w:val="nil"/>
              <w:left w:val="single" w:sz="8" w:space="0" w:color="auto"/>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4"/>
            <w:tcBorders>
              <w:top w:val="nil"/>
              <w:left w:val="nil"/>
              <w:bottom w:val="double" w:sz="6"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single" w:sz="8" w:space="0" w:color="auto"/>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2" w:type="dxa"/>
            <w:gridSpan w:val="5"/>
            <w:tcBorders>
              <w:top w:val="nil"/>
              <w:left w:val="nil"/>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lang w:val="ru-RU"/>
              </w:rPr>
            </w:pPr>
          </w:p>
        </w:tc>
        <w:tc>
          <w:tcPr>
            <w:tcW w:w="865" w:type="dxa"/>
            <w:gridSpan w:val="2"/>
            <w:tcBorders>
              <w:top w:val="nil"/>
              <w:left w:val="nil"/>
              <w:bottom w:val="double" w:sz="6"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21,45</w:t>
            </w:r>
          </w:p>
        </w:tc>
        <w:tc>
          <w:tcPr>
            <w:tcW w:w="855" w:type="dxa"/>
            <w:gridSpan w:val="2"/>
            <w:tcBorders>
              <w:top w:val="nil"/>
              <w:left w:val="single" w:sz="8" w:space="0" w:color="auto"/>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double" w:sz="6"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850" w:type="dxa"/>
            <w:gridSpan w:val="6"/>
            <w:tcBorders>
              <w:top w:val="nil"/>
              <w:left w:val="single" w:sz="8" w:space="0" w:color="auto"/>
              <w:bottom w:val="double" w:sz="6" w:space="0" w:color="auto"/>
              <w:right w:val="single" w:sz="8" w:space="0" w:color="auto"/>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double" w:sz="6" w:space="0" w:color="auto"/>
              <w:right w:val="nil"/>
            </w:tcBorders>
            <w:noWrap/>
            <w:vAlign w:val="center"/>
          </w:tcPr>
          <w:p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708" w:type="dxa"/>
            <w:vMerge/>
            <w:tcBorders>
              <w:top w:val="nil"/>
              <w:left w:val="single" w:sz="8" w:space="0" w:color="auto"/>
              <w:bottom w:val="double" w:sz="6" w:space="0" w:color="000000"/>
              <w:right w:val="single" w:sz="8" w:space="0" w:color="auto"/>
            </w:tcBorders>
            <w:vAlign w:val="center"/>
          </w:tcPr>
          <w:p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AC5D90" w:rsidRPr="0059284D" w:rsidRDefault="00AC5D90" w:rsidP="004A1894">
            <w:pPr>
              <w:spacing w:after="0" w:line="240" w:lineRule="auto"/>
              <w:rPr>
                <w:rFonts w:ascii="Arial" w:eastAsia="Calibri" w:hAnsi="Arial" w:cs="Arial"/>
                <w:sz w:val="18"/>
                <w:szCs w:val="18"/>
              </w:rPr>
            </w:pPr>
          </w:p>
        </w:tc>
      </w:tr>
    </w:tbl>
    <w:tbl>
      <w:tblPr>
        <w:tblW w:w="15815" w:type="dxa"/>
        <w:tblInd w:w="-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
        <w:gridCol w:w="13255"/>
        <w:gridCol w:w="2510"/>
      </w:tblGrid>
      <w:tr w:rsidR="00F31969" w:rsidRPr="0059284D" w:rsidTr="00F31969">
        <w:trPr>
          <w:gridBefore w:val="1"/>
          <w:wBefore w:w="50" w:type="dxa"/>
          <w:trHeight w:val="135"/>
        </w:trPr>
        <w:tc>
          <w:tcPr>
            <w:tcW w:w="15765" w:type="dxa"/>
            <w:gridSpan w:val="2"/>
            <w:tcBorders>
              <w:top w:val="nil"/>
              <w:bottom w:val="nil"/>
            </w:tcBorders>
          </w:tcPr>
          <w:p w:rsidR="00F31969" w:rsidRPr="0059284D" w:rsidRDefault="00F31969" w:rsidP="00F31969">
            <w:pPr>
              <w:framePr w:hSpace="180" w:wrap="around" w:vAnchor="text" w:hAnchor="page" w:x="15399" w:y="239"/>
              <w:spacing w:after="0" w:line="240" w:lineRule="auto"/>
              <w:rPr>
                <w:rFonts w:ascii="Arial" w:eastAsia="Calibri" w:hAnsi="Arial" w:cs="Arial"/>
                <w:lang w:val="sr-Cyrl-CS"/>
              </w:rPr>
            </w:pPr>
          </w:p>
        </w:tc>
      </w:tr>
      <w:tr w:rsidR="00F31969" w:rsidRPr="0059284D" w:rsidTr="00F31969">
        <w:trPr>
          <w:gridAfter w:val="1"/>
          <w:wAfter w:w="2510" w:type="dxa"/>
          <w:trHeight w:val="105"/>
        </w:trPr>
        <w:tc>
          <w:tcPr>
            <w:tcW w:w="13305" w:type="dxa"/>
            <w:gridSpan w:val="2"/>
            <w:tcBorders>
              <w:top w:val="nil"/>
              <w:bottom w:val="nil"/>
            </w:tcBorders>
          </w:tcPr>
          <w:p w:rsidR="00F31969" w:rsidRPr="0059284D" w:rsidRDefault="00F31969" w:rsidP="00F31969">
            <w:pPr>
              <w:framePr w:hSpace="180" w:wrap="around" w:vAnchor="text" w:hAnchor="page" w:x="15399" w:y="239"/>
              <w:spacing w:after="0" w:line="240" w:lineRule="auto"/>
              <w:rPr>
                <w:rFonts w:ascii="Arial" w:eastAsia="Calibri" w:hAnsi="Arial" w:cs="Arial"/>
                <w:lang w:val="sr-Cyrl-CS"/>
              </w:rPr>
            </w:pPr>
          </w:p>
        </w:tc>
      </w:tr>
    </w:tbl>
    <w:tbl>
      <w:tblPr>
        <w:tblpPr w:leftFromText="180" w:rightFromText="180" w:vertAnchor="text" w:horzAnchor="page" w:tblpX="15399"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tblGrid>
      <w:tr w:rsidR="00F31969" w:rsidRPr="0059284D" w:rsidTr="00F31969">
        <w:trPr>
          <w:trHeight w:val="570"/>
        </w:trPr>
        <w:tc>
          <w:tcPr>
            <w:tcW w:w="951" w:type="dxa"/>
            <w:vAlign w:val="center"/>
          </w:tcPr>
          <w:p w:rsidR="00F31969" w:rsidRPr="0059284D" w:rsidRDefault="00F31969" w:rsidP="00F31969">
            <w:pPr>
              <w:spacing w:after="0" w:line="240" w:lineRule="auto"/>
              <w:rPr>
                <w:rFonts w:ascii="Arial" w:eastAsia="Calibri" w:hAnsi="Arial" w:cs="Arial"/>
                <w:lang w:val="sr-Cyrl-CS"/>
              </w:rPr>
            </w:pPr>
            <w:r w:rsidRPr="0059284D">
              <w:rPr>
                <w:rFonts w:ascii="Arial" w:eastAsia="Calibri" w:hAnsi="Arial" w:cs="Arial"/>
                <w:lang w:val="sr-Cyrl-CS"/>
              </w:rPr>
              <w:t>348322</w:t>
            </w:r>
          </w:p>
        </w:tc>
      </w:tr>
    </w:tbl>
    <w:p w:rsidR="00F31969" w:rsidRPr="0059284D" w:rsidRDefault="00F31969" w:rsidP="00F31969">
      <w:pPr>
        <w:spacing w:after="0" w:line="240" w:lineRule="auto"/>
        <w:rPr>
          <w:rFonts w:ascii="Arial" w:eastAsia="Calibri" w:hAnsi="Arial" w:cs="Arial"/>
        </w:rPr>
      </w:pPr>
    </w:p>
    <w:p w:rsidR="0059284D" w:rsidRDefault="00F31969" w:rsidP="00F31969">
      <w:pPr>
        <w:spacing w:after="0" w:line="240" w:lineRule="auto"/>
        <w:rPr>
          <w:rFonts w:ascii="Arial" w:eastAsia="Calibri" w:hAnsi="Arial" w:cs="Arial"/>
        </w:rPr>
      </w:pPr>
      <w:r w:rsidRPr="0059284D">
        <w:rPr>
          <w:rFonts w:ascii="Arial" w:eastAsia="Calibri" w:hAnsi="Arial" w:cs="Arial"/>
          <w:lang w:val="sr-Cyrl-CS"/>
        </w:rPr>
        <w:t xml:space="preserve"> *   Прати смену</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Укупно км</w:t>
      </w:r>
    </w:p>
    <w:p w:rsidR="0059284D" w:rsidRPr="0059284D" w:rsidRDefault="0059284D" w:rsidP="0059284D">
      <w:pPr>
        <w:rPr>
          <w:rFonts w:ascii="Arial" w:eastAsia="Calibri" w:hAnsi="Arial" w:cs="Arial"/>
        </w:rPr>
      </w:pPr>
    </w:p>
    <w:p w:rsidR="0059284D" w:rsidRPr="0059284D" w:rsidRDefault="0059284D" w:rsidP="0059284D">
      <w:pPr>
        <w:rPr>
          <w:rFonts w:ascii="Arial" w:eastAsia="Calibri" w:hAnsi="Arial" w:cs="Arial"/>
        </w:rPr>
      </w:pPr>
    </w:p>
    <w:p w:rsidR="0059284D" w:rsidRPr="0059284D" w:rsidRDefault="0059284D" w:rsidP="0059284D">
      <w:pPr>
        <w:rPr>
          <w:rFonts w:ascii="Arial" w:eastAsia="Calibri" w:hAnsi="Arial" w:cs="Arial"/>
        </w:rPr>
      </w:pPr>
    </w:p>
    <w:p w:rsidR="0059284D" w:rsidRPr="0059284D" w:rsidRDefault="0059284D" w:rsidP="0059284D">
      <w:pPr>
        <w:rPr>
          <w:rFonts w:ascii="Arial" w:eastAsia="Calibri" w:hAnsi="Arial" w:cs="Arial"/>
        </w:rPr>
      </w:pPr>
    </w:p>
    <w:p w:rsidR="0059284D" w:rsidRPr="0059284D" w:rsidRDefault="0059284D" w:rsidP="0059284D">
      <w:pPr>
        <w:rPr>
          <w:rFonts w:ascii="Arial" w:eastAsia="Calibri" w:hAnsi="Arial" w:cs="Arial"/>
        </w:rPr>
      </w:pPr>
    </w:p>
    <w:p w:rsidR="0059284D" w:rsidRPr="0059284D" w:rsidRDefault="0059284D" w:rsidP="0059284D">
      <w:pPr>
        <w:rPr>
          <w:rFonts w:ascii="Arial" w:eastAsia="Calibri" w:hAnsi="Arial" w:cs="Arial"/>
        </w:rPr>
      </w:pPr>
    </w:p>
    <w:p w:rsidR="0059284D" w:rsidRPr="0059284D" w:rsidRDefault="0059284D" w:rsidP="0059284D">
      <w:pPr>
        <w:rPr>
          <w:rFonts w:ascii="Arial" w:eastAsia="Calibri" w:hAnsi="Arial" w:cs="Arial"/>
        </w:rPr>
      </w:pPr>
    </w:p>
    <w:p w:rsidR="0059284D" w:rsidRPr="0059284D" w:rsidRDefault="0059284D" w:rsidP="0059284D">
      <w:pPr>
        <w:rPr>
          <w:rFonts w:ascii="Arial" w:eastAsia="Calibri" w:hAnsi="Arial" w:cs="Arial"/>
        </w:rPr>
      </w:pPr>
    </w:p>
    <w:p w:rsidR="0059284D" w:rsidRPr="0059284D" w:rsidRDefault="0059284D" w:rsidP="0059284D">
      <w:pPr>
        <w:rPr>
          <w:rFonts w:ascii="Arial" w:eastAsia="Calibri" w:hAnsi="Arial" w:cs="Arial"/>
        </w:rPr>
      </w:pPr>
    </w:p>
    <w:p w:rsidR="0059284D" w:rsidRPr="0059284D" w:rsidRDefault="0059284D" w:rsidP="0059284D">
      <w:pPr>
        <w:rPr>
          <w:rFonts w:ascii="Arial" w:eastAsia="Calibri" w:hAnsi="Arial" w:cs="Arial"/>
        </w:rPr>
      </w:pPr>
    </w:p>
    <w:p w:rsidR="0059284D" w:rsidRDefault="0059284D" w:rsidP="0059284D">
      <w:pPr>
        <w:rPr>
          <w:rFonts w:ascii="Arial" w:eastAsia="Calibri" w:hAnsi="Arial" w:cs="Arial"/>
        </w:rPr>
      </w:pPr>
    </w:p>
    <w:p w:rsidR="0059284D" w:rsidRDefault="0059284D" w:rsidP="0059284D">
      <w:pPr>
        <w:tabs>
          <w:tab w:val="left" w:pos="13401"/>
        </w:tabs>
        <w:rPr>
          <w:rFonts w:ascii="Arial" w:eastAsia="Calibri" w:hAnsi="Arial" w:cs="Arial"/>
        </w:rPr>
      </w:pPr>
      <w:r>
        <w:rPr>
          <w:rFonts w:ascii="Arial" w:eastAsia="Calibri" w:hAnsi="Arial" w:cs="Arial"/>
        </w:rPr>
        <w:tab/>
      </w:r>
    </w:p>
    <w:p w:rsidR="00F31969" w:rsidRPr="0059284D" w:rsidRDefault="0059284D" w:rsidP="0059284D">
      <w:pPr>
        <w:tabs>
          <w:tab w:val="left" w:pos="13401"/>
        </w:tabs>
        <w:rPr>
          <w:rFonts w:ascii="Arial" w:eastAsia="Calibri" w:hAnsi="Arial" w:cs="Arial"/>
        </w:rPr>
        <w:sectPr w:rsidR="00F31969" w:rsidRPr="0059284D" w:rsidSect="00F31969">
          <w:footerReference w:type="even" r:id="rId15"/>
          <w:footerReference w:type="default" r:id="rId16"/>
          <w:type w:val="oddPage"/>
          <w:pgSz w:w="16834" w:h="11909" w:orient="landscape" w:code="9"/>
          <w:pgMar w:top="450" w:right="1134" w:bottom="630" w:left="1134" w:header="708" w:footer="708" w:gutter="0"/>
          <w:cols w:space="708"/>
          <w:docGrid w:linePitch="360"/>
        </w:sectPr>
      </w:pPr>
      <w:r>
        <w:rPr>
          <w:rFonts w:ascii="Arial" w:eastAsia="Calibri" w:hAnsi="Arial" w:cs="Arial"/>
        </w:rPr>
        <w:tab/>
      </w:r>
    </w:p>
    <w:p w:rsidR="00F31969" w:rsidRPr="0059284D" w:rsidRDefault="00F31969" w:rsidP="00F31969">
      <w:pPr>
        <w:spacing w:after="0" w:line="240" w:lineRule="auto"/>
        <w:rPr>
          <w:rFonts w:ascii="Calibri" w:eastAsia="Calibri" w:hAnsi="Calibri" w:cs="Times New Roman"/>
        </w:rPr>
      </w:pPr>
    </w:p>
    <w:p w:rsidR="00F31969" w:rsidRPr="0059284D" w:rsidRDefault="00F31969" w:rsidP="00F31969">
      <w:pPr>
        <w:keepNext/>
        <w:keepLines/>
        <w:spacing w:after="0" w:line="240" w:lineRule="auto"/>
        <w:outlineLvl w:val="2"/>
        <w:rPr>
          <w:rFonts w:ascii="Arial" w:eastAsia="Times New Roman" w:hAnsi="Arial" w:cs="Times New Roman"/>
          <w:b/>
          <w:bCs/>
          <w:lang w:val="sr-Cyrl-CS"/>
        </w:rPr>
      </w:pPr>
      <w:bookmarkStart w:id="15" w:name="_Toc438560313"/>
      <w:bookmarkStart w:id="16" w:name="_Toc525307475"/>
      <w:r w:rsidRPr="0059284D">
        <w:rPr>
          <w:rFonts w:ascii="Arial" w:eastAsia="Times New Roman" w:hAnsi="Arial" w:cs="Times New Roman"/>
          <w:b/>
          <w:bCs/>
          <w:lang w:val="sr-Cyrl-CS"/>
        </w:rPr>
        <w:t>СТРУКТУРА АУТОБУСА ЗА ПАРТИЈУ 2.</w:t>
      </w:r>
      <w:bookmarkEnd w:id="15"/>
      <w:bookmarkEnd w:id="16"/>
    </w:p>
    <w:p w:rsidR="00F31969" w:rsidRPr="0059284D" w:rsidRDefault="00F31969" w:rsidP="00F31969">
      <w:pPr>
        <w:spacing w:after="0" w:line="240" w:lineRule="auto"/>
        <w:rPr>
          <w:rFonts w:ascii="Calibri" w:eastAsia="Calibri" w:hAnsi="Calibri" w:cs="Times New Roman"/>
          <w:lang w:val="sr-Cyrl-CS"/>
        </w:rPr>
      </w:pPr>
    </w:p>
    <w:tbl>
      <w:tblPr>
        <w:tblW w:w="8418"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A0" w:firstRow="1" w:lastRow="0" w:firstColumn="1" w:lastColumn="0" w:noHBand="0" w:noVBand="0"/>
      </w:tblPr>
      <w:tblGrid>
        <w:gridCol w:w="4477"/>
        <w:gridCol w:w="2141"/>
        <w:gridCol w:w="1800"/>
      </w:tblGrid>
      <w:tr w:rsidR="00F31969" w:rsidRPr="0059284D" w:rsidTr="00F31969">
        <w:trPr>
          <w:trHeight w:val="645"/>
          <w:jc w:val="center"/>
        </w:trPr>
        <w:tc>
          <w:tcPr>
            <w:tcW w:w="4477" w:type="dxa"/>
            <w:vAlign w:val="center"/>
          </w:tcPr>
          <w:p w:rsidR="00F31969" w:rsidRPr="0059284D" w:rsidRDefault="00F31969" w:rsidP="00F31969">
            <w:pPr>
              <w:spacing w:after="0" w:line="240" w:lineRule="auto"/>
              <w:jc w:val="center"/>
              <w:rPr>
                <w:rFonts w:ascii="Arial" w:eastAsia="Calibri" w:hAnsi="Arial" w:cs="Arial"/>
              </w:rPr>
            </w:pPr>
            <w:r w:rsidRPr="0059284D">
              <w:rPr>
                <w:rFonts w:ascii="Arial" w:eastAsia="Calibri" w:hAnsi="Arial" w:cs="Arial"/>
              </w:rPr>
              <w:t>Класа возила</w:t>
            </w:r>
          </w:p>
        </w:tc>
        <w:tc>
          <w:tcPr>
            <w:tcW w:w="2141" w:type="dxa"/>
            <w:noWrap/>
            <w:vAlign w:val="center"/>
          </w:tcPr>
          <w:p w:rsidR="00F31969" w:rsidRPr="0059284D" w:rsidRDefault="00F31969" w:rsidP="00F31969">
            <w:pPr>
              <w:spacing w:after="0" w:line="240" w:lineRule="auto"/>
              <w:rPr>
                <w:rFonts w:ascii="Arial" w:eastAsia="Calibri" w:hAnsi="Arial" w:cs="Arial"/>
              </w:rPr>
            </w:pPr>
            <w:r w:rsidRPr="0059284D">
              <w:rPr>
                <w:rFonts w:ascii="Arial" w:eastAsia="Calibri" w:hAnsi="Arial" w:cs="Arial"/>
              </w:rPr>
              <w:t>III</w:t>
            </w:r>
          </w:p>
        </w:tc>
        <w:tc>
          <w:tcPr>
            <w:tcW w:w="1800" w:type="dxa"/>
            <w:noWrap/>
            <w:vAlign w:val="center"/>
          </w:tcPr>
          <w:p w:rsidR="00F31969" w:rsidRPr="0059284D" w:rsidRDefault="00F31969" w:rsidP="00F31969">
            <w:pPr>
              <w:spacing w:after="0" w:line="240" w:lineRule="auto"/>
              <w:rPr>
                <w:rFonts w:ascii="Arial" w:eastAsia="Calibri" w:hAnsi="Arial" w:cs="Arial"/>
              </w:rPr>
            </w:pPr>
            <w:r w:rsidRPr="0059284D">
              <w:rPr>
                <w:rFonts w:ascii="Arial" w:eastAsia="Calibri" w:hAnsi="Arial" w:cs="Arial"/>
              </w:rPr>
              <w:t>III</w:t>
            </w:r>
          </w:p>
        </w:tc>
      </w:tr>
      <w:tr w:rsidR="00F31969" w:rsidRPr="0059284D" w:rsidTr="00F31969">
        <w:trPr>
          <w:trHeight w:val="645"/>
          <w:jc w:val="center"/>
        </w:trPr>
        <w:tc>
          <w:tcPr>
            <w:tcW w:w="4477" w:type="dxa"/>
            <w:vAlign w:val="center"/>
          </w:tcPr>
          <w:p w:rsidR="00F31969" w:rsidRPr="0059284D" w:rsidRDefault="00F31969" w:rsidP="00F31969">
            <w:pPr>
              <w:spacing w:after="0" w:line="240" w:lineRule="auto"/>
              <w:rPr>
                <w:rFonts w:ascii="Arial" w:eastAsia="Calibri" w:hAnsi="Arial" w:cs="Arial"/>
                <w:lang w:val="ru-RU"/>
              </w:rPr>
            </w:pPr>
            <w:r w:rsidRPr="0059284D">
              <w:rPr>
                <w:rFonts w:ascii="Arial" w:eastAsia="Calibri" w:hAnsi="Arial" w:cs="Arial"/>
                <w:lang w:val="ru-RU"/>
              </w:rPr>
              <w:t xml:space="preserve">                   Број места за седење</w:t>
            </w:r>
          </w:p>
        </w:tc>
        <w:tc>
          <w:tcPr>
            <w:tcW w:w="2141" w:type="dxa"/>
            <w:noWrap/>
            <w:vAlign w:val="center"/>
          </w:tcPr>
          <w:p w:rsidR="00F31969" w:rsidRPr="0059284D" w:rsidRDefault="00F31969" w:rsidP="00F31969">
            <w:pPr>
              <w:spacing w:after="0" w:line="240" w:lineRule="auto"/>
              <w:rPr>
                <w:rFonts w:ascii="Arial" w:eastAsia="Calibri" w:hAnsi="Arial" w:cs="Arial"/>
                <w:lang w:val="sr-Cyrl-BA"/>
              </w:rPr>
            </w:pPr>
            <w:r w:rsidRPr="0059284D">
              <w:rPr>
                <w:rFonts w:ascii="Arial" w:eastAsia="Calibri" w:hAnsi="Arial" w:cs="Arial"/>
              </w:rPr>
              <w:t xml:space="preserve">26 </w:t>
            </w:r>
            <w:r w:rsidRPr="0059284D">
              <w:rPr>
                <w:rFonts w:ascii="Arial" w:eastAsia="Calibri" w:hAnsi="Arial" w:cs="Arial"/>
                <w:lang w:val="sr-Cyrl-BA"/>
              </w:rPr>
              <w:t>- 33</w:t>
            </w:r>
          </w:p>
        </w:tc>
        <w:tc>
          <w:tcPr>
            <w:tcW w:w="1800" w:type="dxa"/>
            <w:noWrap/>
            <w:vAlign w:val="center"/>
          </w:tcPr>
          <w:p w:rsidR="00F31969" w:rsidRPr="0059284D" w:rsidRDefault="00F31969" w:rsidP="00F31969">
            <w:pPr>
              <w:spacing w:after="0" w:line="240" w:lineRule="auto"/>
              <w:rPr>
                <w:rFonts w:ascii="Arial" w:eastAsia="Calibri" w:hAnsi="Arial" w:cs="Arial"/>
              </w:rPr>
            </w:pPr>
            <w:r w:rsidRPr="0059284D">
              <w:rPr>
                <w:rFonts w:ascii="Arial" w:eastAsia="Calibri" w:hAnsi="Arial" w:cs="Arial"/>
                <w:lang w:val="sr-Cyrl-BA"/>
              </w:rPr>
              <w:t xml:space="preserve"> Минимално </w:t>
            </w:r>
            <w:r w:rsidRPr="0059284D">
              <w:rPr>
                <w:rFonts w:ascii="Arial" w:eastAsia="Calibri" w:hAnsi="Arial" w:cs="Arial"/>
              </w:rPr>
              <w:t>49</w:t>
            </w:r>
          </w:p>
        </w:tc>
      </w:tr>
    </w:tbl>
    <w:p w:rsidR="00F31969" w:rsidRPr="0059284D" w:rsidRDefault="00F31969" w:rsidP="00F31969">
      <w:pPr>
        <w:spacing w:after="0" w:line="240" w:lineRule="auto"/>
        <w:rPr>
          <w:rFonts w:ascii="Arial" w:eastAsia="Calibri" w:hAnsi="Arial" w:cs="Arial"/>
          <w:lang w:val="ru-RU"/>
        </w:rPr>
      </w:pPr>
      <w:r w:rsidRPr="0059284D">
        <w:rPr>
          <w:rFonts w:ascii="Arial" w:eastAsia="Calibri" w:hAnsi="Arial" w:cs="Arial"/>
          <w:lang w:val="ru-RU"/>
        </w:rPr>
        <w:tab/>
      </w:r>
    </w:p>
    <w:p w:rsidR="00F31969" w:rsidRPr="0059284D" w:rsidRDefault="00F31969" w:rsidP="00F31969">
      <w:pPr>
        <w:spacing w:after="0" w:line="240" w:lineRule="auto"/>
        <w:rPr>
          <w:rFonts w:ascii="Arial" w:eastAsia="Calibri" w:hAnsi="Arial" w:cs="Arial"/>
          <w:lang w:val="ru-RU"/>
        </w:rPr>
      </w:pPr>
      <w:r w:rsidRPr="0059284D">
        <w:rPr>
          <w:rFonts w:ascii="Arial" w:eastAsia="Calibri" w:hAnsi="Arial" w:cs="Arial"/>
          <w:lang w:val="ru-RU"/>
        </w:rPr>
        <w:t xml:space="preserve">Ванлинијски превоз запослених по посебном захтеву Корисника подразумева превоз запослених у следећим случајевима: </w:t>
      </w:r>
    </w:p>
    <w:p w:rsidR="00F31969" w:rsidRPr="0059284D" w:rsidRDefault="00F31969" w:rsidP="00F31969">
      <w:pPr>
        <w:spacing w:after="0" w:line="240" w:lineRule="auto"/>
        <w:rPr>
          <w:rFonts w:ascii="Arial" w:eastAsia="Calibri" w:hAnsi="Arial" w:cs="Arial"/>
          <w:lang w:val="ru-RU"/>
        </w:rPr>
      </w:pPr>
    </w:p>
    <w:p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производног ремонта,</w:t>
      </w:r>
      <w:r w:rsidRPr="0059284D">
        <w:rPr>
          <w:rFonts w:ascii="Arial" w:eastAsia="Calibri" w:hAnsi="Arial" w:cs="Arial"/>
          <w:lang w:val="ru-RU"/>
        </w:rPr>
        <w:tab/>
      </w:r>
    </w:p>
    <w:p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 xml:space="preserve">лекарских прегледа, </w:t>
      </w:r>
      <w:r w:rsidRPr="0059284D">
        <w:rPr>
          <w:rFonts w:ascii="Arial" w:eastAsia="Calibri" w:hAnsi="Arial" w:cs="Arial"/>
          <w:lang w:val="ru-RU"/>
        </w:rPr>
        <w:tab/>
      </w:r>
    </w:p>
    <w:p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 xml:space="preserve">извођења стручних екскурзија, </w:t>
      </w:r>
    </w:p>
    <w:p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рехабилитација,</w:t>
      </w:r>
      <w:r w:rsidRPr="0059284D">
        <w:rPr>
          <w:rFonts w:ascii="Arial" w:eastAsia="Calibri" w:hAnsi="Arial" w:cs="Arial"/>
          <w:lang w:val="ru-RU"/>
        </w:rPr>
        <w:tab/>
      </w:r>
    </w:p>
    <w:p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 xml:space="preserve">рекреација радника, као и </w:t>
      </w:r>
    </w:p>
    <w:p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други превози у интересу посла.</w:t>
      </w:r>
    </w:p>
    <w:p w:rsidR="00F31969" w:rsidRPr="0059284D" w:rsidRDefault="00F31969" w:rsidP="00F31969">
      <w:pPr>
        <w:spacing w:after="0" w:line="240" w:lineRule="auto"/>
        <w:rPr>
          <w:rFonts w:ascii="Calibri" w:eastAsia="Calibri" w:hAnsi="Calibri" w:cs="Times New Roman"/>
        </w:rPr>
      </w:pPr>
    </w:p>
    <w:p w:rsidR="00F31969" w:rsidRPr="0059284D" w:rsidRDefault="00F31969" w:rsidP="00542721">
      <w:pPr>
        <w:spacing w:after="0" w:line="240" w:lineRule="auto"/>
        <w:rPr>
          <w:rFonts w:ascii="Arial" w:eastAsia="Times New Roman" w:hAnsi="Arial" w:cs="Times New Roman"/>
          <w:b/>
          <w:bCs/>
          <w:sz w:val="28"/>
          <w:szCs w:val="28"/>
        </w:rPr>
      </w:pPr>
    </w:p>
    <w:p w:rsidR="00F31969" w:rsidRPr="0059284D" w:rsidRDefault="00F31969" w:rsidP="00542721">
      <w:pPr>
        <w:spacing w:after="0" w:line="240" w:lineRule="auto"/>
        <w:rPr>
          <w:rFonts w:ascii="Arial" w:eastAsia="Calibri" w:hAnsi="Arial" w:cs="Arial"/>
          <w:lang w:val="sr-Cyrl-CS"/>
        </w:rPr>
      </w:pPr>
    </w:p>
    <w:p w:rsidR="00F31969" w:rsidRPr="0059284D" w:rsidRDefault="00F31969" w:rsidP="00542721">
      <w:pPr>
        <w:spacing w:after="0" w:line="240" w:lineRule="auto"/>
        <w:rPr>
          <w:rFonts w:ascii="Arial" w:eastAsia="Calibri" w:hAnsi="Arial" w:cs="Arial"/>
          <w:lang w:val="sr-Cyrl-CS"/>
        </w:rPr>
      </w:pPr>
    </w:p>
    <w:p w:rsidR="00E22B65" w:rsidRPr="0059284D" w:rsidRDefault="00E22B65" w:rsidP="00542721">
      <w:pPr>
        <w:keepNext/>
        <w:keepLines/>
        <w:spacing w:after="0" w:line="240" w:lineRule="auto"/>
        <w:jc w:val="both"/>
        <w:outlineLvl w:val="0"/>
        <w:rPr>
          <w:rFonts w:ascii="Arial" w:eastAsia="Times New Roman" w:hAnsi="Arial" w:cs="Times New Roman"/>
          <w:b/>
          <w:bCs/>
          <w:sz w:val="28"/>
          <w:szCs w:val="28"/>
          <w:lang w:val="sr-Latn-CS"/>
        </w:rPr>
      </w:pPr>
      <w:bookmarkStart w:id="17" w:name="_Toc438542694"/>
      <w:bookmarkStart w:id="18" w:name="_Toc525307476"/>
      <w:r w:rsidRPr="0059284D">
        <w:rPr>
          <w:rFonts w:ascii="Arial" w:eastAsia="Times New Roman" w:hAnsi="Arial" w:cs="Times New Roman"/>
          <w:b/>
          <w:bCs/>
          <w:sz w:val="28"/>
          <w:szCs w:val="28"/>
        </w:rPr>
        <w:t>IV</w:t>
      </w:r>
      <w:r w:rsidRPr="0059284D">
        <w:rPr>
          <w:rFonts w:ascii="Arial" w:eastAsia="Times New Roman" w:hAnsi="Arial" w:cs="Times New Roman"/>
          <w:b/>
          <w:bCs/>
          <w:sz w:val="28"/>
          <w:szCs w:val="28"/>
          <w:lang w:val="ru-RU"/>
        </w:rPr>
        <w:t xml:space="preserve"> </w:t>
      </w:r>
      <w:r w:rsidRPr="0059284D">
        <w:rPr>
          <w:rFonts w:ascii="Arial" w:eastAsia="Times New Roman" w:hAnsi="Arial" w:cs="Times New Roman"/>
          <w:b/>
          <w:bCs/>
          <w:sz w:val="28"/>
          <w:szCs w:val="28"/>
          <w:lang w:val="sr-Latn-CS"/>
        </w:rPr>
        <w:t>УСЛОВИ ЗА УЧЕШЋЕ У ПОСТУПКУ ЈАВНЕ НАБАВКЕ ИЗ ЧЛ. 75. И 76. ЗАКОНА И УПУТСТВО КАКО СЕ ДОКАЗУЈЕ ИСПУЊЕНОСТ ТИХ УСЛОВА</w:t>
      </w:r>
      <w:bookmarkEnd w:id="17"/>
      <w:bookmarkEnd w:id="18"/>
    </w:p>
    <w:p w:rsidR="00FA0B6D" w:rsidRPr="0059284D" w:rsidRDefault="00FA0B6D" w:rsidP="00542721">
      <w:pPr>
        <w:keepNext/>
        <w:keepLines/>
        <w:spacing w:after="0" w:line="240" w:lineRule="auto"/>
        <w:jc w:val="both"/>
        <w:outlineLvl w:val="0"/>
        <w:rPr>
          <w:rFonts w:ascii="Arial" w:eastAsia="Times New Roman" w:hAnsi="Arial" w:cs="Times New Roman"/>
          <w:b/>
          <w:bCs/>
          <w:sz w:val="28"/>
          <w:szCs w:val="28"/>
          <w:lang w:val="sr-Latn-CS"/>
        </w:rPr>
      </w:pPr>
    </w:p>
    <w:p w:rsidR="00E22B65" w:rsidRPr="0059284D" w:rsidRDefault="00E22B65" w:rsidP="00542721">
      <w:pPr>
        <w:pStyle w:val="Heading2"/>
        <w:spacing w:before="0" w:line="240" w:lineRule="auto"/>
        <w:rPr>
          <w:lang w:val="sr-Latn-CS"/>
        </w:rPr>
      </w:pPr>
      <w:bookmarkStart w:id="19" w:name="_Toc438542695"/>
      <w:bookmarkStart w:id="20" w:name="_Toc525307477"/>
      <w:r w:rsidRPr="0059284D">
        <w:rPr>
          <w:lang w:val="sr-Latn-CS"/>
        </w:rPr>
        <w:t xml:space="preserve">IV </w:t>
      </w:r>
      <w:r w:rsidRPr="0059284D">
        <w:rPr>
          <w:lang w:val="sr-Cyrl-RS"/>
        </w:rPr>
        <w:t>А</w:t>
      </w:r>
      <w:r w:rsidRPr="0059284D">
        <w:rPr>
          <w:lang w:val="sr-Latn-CS"/>
        </w:rPr>
        <w:t xml:space="preserve">) </w:t>
      </w:r>
      <w:r w:rsidRPr="0059284D">
        <w:rPr>
          <w:lang w:val="sr-Cyrl-RS"/>
        </w:rPr>
        <w:t>У</w:t>
      </w:r>
      <w:r w:rsidRPr="0059284D">
        <w:rPr>
          <w:lang w:val="sr-Latn-CS"/>
        </w:rPr>
        <w:t>слови за учешће у поступку јавне набавке</w:t>
      </w:r>
      <w:bookmarkEnd w:id="19"/>
      <w:bookmarkEnd w:id="20"/>
      <w:r w:rsidRPr="0059284D">
        <w:rPr>
          <w:lang w:val="sr-Latn-CS"/>
        </w:rPr>
        <w:t xml:space="preserve"> </w:t>
      </w:r>
    </w:p>
    <w:p w:rsidR="00E22B65" w:rsidRPr="0059284D" w:rsidRDefault="00E22B65" w:rsidP="00542721">
      <w:pPr>
        <w:pStyle w:val="Heading3"/>
        <w:spacing w:before="0" w:line="240" w:lineRule="auto"/>
        <w:rPr>
          <w:rFonts w:eastAsia="Calibri"/>
          <w:lang w:val="sr-Cyrl-RS"/>
        </w:rPr>
      </w:pPr>
      <w:bookmarkStart w:id="21" w:name="_Toc438542696"/>
      <w:bookmarkStart w:id="22" w:name="_Toc525307478"/>
      <w:r w:rsidRPr="0059284D">
        <w:rPr>
          <w:rFonts w:eastAsia="Calibri"/>
          <w:lang w:val="sr-Cyrl-RS"/>
        </w:rPr>
        <w:t>А1 О</w:t>
      </w:r>
      <w:r w:rsidRPr="0059284D">
        <w:rPr>
          <w:rFonts w:eastAsia="Calibri"/>
          <w:lang w:val="sr-Latn-CS"/>
        </w:rPr>
        <w:t>бавезни услови за учешће у поступку јавне набавке из члана 75. Закона</w:t>
      </w:r>
      <w:bookmarkEnd w:id="21"/>
      <w:bookmarkEnd w:id="22"/>
    </w:p>
    <w:p w:rsidR="00126EC2" w:rsidRPr="0059284D" w:rsidRDefault="00126EC2" w:rsidP="00542721">
      <w:pPr>
        <w:spacing w:after="0" w:line="240" w:lineRule="auto"/>
        <w:jc w:val="both"/>
        <w:rPr>
          <w:rFonts w:ascii="Arial" w:eastAsia="Calibri" w:hAnsi="Arial" w:cs="Arial"/>
        </w:rPr>
      </w:pPr>
    </w:p>
    <w:p w:rsidR="00E22B65" w:rsidRPr="0059284D" w:rsidRDefault="00E22B65" w:rsidP="00542721">
      <w:pPr>
        <w:spacing w:after="0" w:line="240" w:lineRule="auto"/>
        <w:jc w:val="both"/>
        <w:rPr>
          <w:rFonts w:ascii="Arial" w:eastAsia="Calibri" w:hAnsi="Arial" w:cs="Arial"/>
        </w:rPr>
      </w:pPr>
      <w:r w:rsidRPr="0059284D">
        <w:rPr>
          <w:rFonts w:ascii="Arial" w:eastAsia="Calibri" w:hAnsi="Arial" w:cs="Arial"/>
        </w:rPr>
        <w:t>Понуђач у поступку јавне набавке мора доказати:</w:t>
      </w:r>
    </w:p>
    <w:p w:rsidR="00E22B65" w:rsidRPr="0059284D" w:rsidRDefault="00E22B65" w:rsidP="00542721">
      <w:pPr>
        <w:pStyle w:val="ListParagraph"/>
        <w:numPr>
          <w:ilvl w:val="0"/>
          <w:numId w:val="42"/>
        </w:numPr>
        <w:spacing w:after="0" w:line="240" w:lineRule="auto"/>
        <w:ind w:left="360"/>
        <w:jc w:val="both"/>
        <w:rPr>
          <w:rFonts w:ascii="Arial" w:hAnsi="Arial" w:cs="Arial"/>
          <w:lang w:val="ru-RU"/>
        </w:rPr>
      </w:pPr>
      <w:r w:rsidRPr="0059284D">
        <w:rPr>
          <w:rFonts w:ascii="Arial" w:hAnsi="Arial" w:cs="Arial"/>
          <w:lang w:val="ru-RU"/>
        </w:rPr>
        <w:t>да је регистрован код надлежног органа, односно уписан у одговарајући регистар;</w:t>
      </w:r>
    </w:p>
    <w:p w:rsidR="00E22B65" w:rsidRPr="0059284D" w:rsidRDefault="00E22B65" w:rsidP="00542721">
      <w:pPr>
        <w:pStyle w:val="ListParagraph"/>
        <w:numPr>
          <w:ilvl w:val="0"/>
          <w:numId w:val="42"/>
        </w:numPr>
        <w:spacing w:after="0" w:line="240" w:lineRule="auto"/>
        <w:ind w:left="360"/>
        <w:jc w:val="both"/>
        <w:rPr>
          <w:rFonts w:ascii="Arial" w:hAnsi="Arial" w:cs="Arial"/>
          <w:lang w:val="ru-RU"/>
        </w:rPr>
      </w:pPr>
      <w:r w:rsidRPr="0059284D">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22B65" w:rsidRPr="0059284D" w:rsidRDefault="00E22B65" w:rsidP="00542721">
      <w:pPr>
        <w:pStyle w:val="ListParagraph"/>
        <w:numPr>
          <w:ilvl w:val="0"/>
          <w:numId w:val="42"/>
        </w:numPr>
        <w:spacing w:after="0" w:line="240" w:lineRule="auto"/>
        <w:ind w:left="360"/>
        <w:jc w:val="both"/>
        <w:rPr>
          <w:rFonts w:ascii="Arial" w:hAnsi="Arial" w:cs="Arial"/>
          <w:lang w:val="ru-RU"/>
        </w:rPr>
      </w:pPr>
      <w:r w:rsidRPr="0059284D">
        <w:rPr>
          <w:rFonts w:ascii="Arial" w:hAnsi="Arial" w:cs="Arial"/>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22B65" w:rsidRPr="0059284D" w:rsidRDefault="00E22B65" w:rsidP="00542721">
      <w:pPr>
        <w:pStyle w:val="ListParagraph"/>
        <w:numPr>
          <w:ilvl w:val="0"/>
          <w:numId w:val="42"/>
        </w:numPr>
        <w:spacing w:after="0" w:line="240" w:lineRule="auto"/>
        <w:ind w:left="360"/>
        <w:jc w:val="both"/>
        <w:rPr>
          <w:rFonts w:ascii="Arial" w:hAnsi="Arial" w:cs="Arial"/>
          <w:lang w:val="ru-RU"/>
        </w:rPr>
      </w:pPr>
      <w:r w:rsidRPr="0059284D">
        <w:rPr>
          <w:rFonts w:ascii="Arial" w:hAnsi="Arial" w:cs="Arial"/>
          <w:lang w:val="ru-RU"/>
        </w:rPr>
        <w:t xml:space="preserve">да има важећу дозволу или решење надлежног органа – Министарство надлежно за послове саобраћаја, </w:t>
      </w:r>
      <w:r w:rsidRPr="0059284D">
        <w:rPr>
          <w:rFonts w:ascii="Arial" w:hAnsi="Arial" w:cs="Arial"/>
          <w:lang w:val="sr-Cyrl-CS"/>
        </w:rPr>
        <w:t>о испуњавању услова</w:t>
      </w:r>
      <w:r w:rsidRPr="0059284D">
        <w:rPr>
          <w:rFonts w:ascii="Arial" w:hAnsi="Arial" w:cs="Arial"/>
          <w:lang w:val="ru-RU"/>
        </w:rPr>
        <w:t xml:space="preserve"> за обављање делатности </w:t>
      </w:r>
      <w:r w:rsidRPr="0059284D">
        <w:rPr>
          <w:rFonts w:ascii="Arial" w:hAnsi="Arial" w:cs="Arial"/>
          <w:lang w:val="sr-Cyrl-CS"/>
        </w:rPr>
        <w:t>јавног превоза путника</w:t>
      </w:r>
    </w:p>
    <w:p w:rsidR="00E22B65" w:rsidRPr="0059284D" w:rsidRDefault="00E22B65" w:rsidP="00542721">
      <w:pPr>
        <w:pStyle w:val="ListParagraph"/>
        <w:numPr>
          <w:ilvl w:val="0"/>
          <w:numId w:val="42"/>
        </w:numPr>
        <w:spacing w:after="0" w:line="240" w:lineRule="auto"/>
        <w:ind w:left="360"/>
        <w:jc w:val="both"/>
        <w:rPr>
          <w:rFonts w:ascii="Arial" w:hAnsi="Arial" w:cs="Arial"/>
          <w:lang w:val="ru-RU"/>
        </w:rPr>
      </w:pPr>
      <w:r w:rsidRPr="0059284D">
        <w:rPr>
          <w:rFonts w:ascii="Arial" w:hAnsi="Arial" w:cs="Arial"/>
          <w:lang w:val="ru-RU"/>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5B0ED5" w:rsidRPr="0059284D" w:rsidRDefault="005B0ED5" w:rsidP="005B0ED5">
      <w:pPr>
        <w:pStyle w:val="ListParagraph"/>
        <w:spacing w:after="0" w:line="240" w:lineRule="auto"/>
        <w:ind w:left="360"/>
        <w:jc w:val="both"/>
        <w:rPr>
          <w:rFonts w:ascii="Arial" w:hAnsi="Arial" w:cs="Arial"/>
          <w:lang w:val="ru-RU"/>
        </w:rPr>
      </w:pPr>
    </w:p>
    <w:p w:rsidR="00E22B65" w:rsidRPr="0059284D" w:rsidRDefault="00E22B65" w:rsidP="00542721">
      <w:pPr>
        <w:pStyle w:val="Heading3"/>
        <w:spacing w:before="0" w:line="240" w:lineRule="auto"/>
        <w:rPr>
          <w:rFonts w:eastAsia="Calibri"/>
          <w:lang w:val="sr-Cyrl-RS"/>
        </w:rPr>
      </w:pPr>
      <w:bookmarkStart w:id="23" w:name="_Toc438542697"/>
      <w:bookmarkStart w:id="24" w:name="_Toc525307479"/>
      <w:r w:rsidRPr="0059284D">
        <w:rPr>
          <w:rFonts w:eastAsia="Calibri"/>
          <w:lang w:val="sr-Cyrl-RS"/>
        </w:rPr>
        <w:t>А2</w:t>
      </w:r>
      <w:r w:rsidRPr="0059284D">
        <w:rPr>
          <w:rFonts w:eastAsia="Calibri"/>
          <w:lang w:val="sr-Latn-CS"/>
        </w:rPr>
        <w:t xml:space="preserve">) </w:t>
      </w:r>
      <w:r w:rsidRPr="0059284D">
        <w:rPr>
          <w:rFonts w:eastAsia="Calibri"/>
          <w:lang w:val="sr-Cyrl-RS"/>
        </w:rPr>
        <w:t>Д</w:t>
      </w:r>
      <w:r w:rsidRPr="0059284D">
        <w:rPr>
          <w:rFonts w:eastAsia="Calibri"/>
          <w:lang w:val="sr-Latn-CS"/>
        </w:rPr>
        <w:t>одатни услови за учешће у поступку јавне набавке из члана 76. Закона</w:t>
      </w:r>
      <w:bookmarkEnd w:id="23"/>
      <w:bookmarkEnd w:id="24"/>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Понуђач мора да испуњава следеће додатне услове: </w:t>
      </w:r>
    </w:p>
    <w:p w:rsidR="005B0ED5" w:rsidRPr="0059284D" w:rsidRDefault="005B0ED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i/>
          <w:u w:val="single"/>
          <w:lang w:val="ru-RU"/>
        </w:rPr>
      </w:pPr>
      <w:r w:rsidRPr="0059284D">
        <w:rPr>
          <w:rFonts w:ascii="Arial" w:eastAsia="Calibri" w:hAnsi="Arial" w:cs="Arial"/>
          <w:b/>
          <w:i/>
          <w:u w:val="single"/>
          <w:lang w:val="ru-RU"/>
        </w:rPr>
        <w:t>Да поседује неопход</w:t>
      </w:r>
      <w:r w:rsidR="005B0ED5" w:rsidRPr="0059284D">
        <w:rPr>
          <w:rFonts w:ascii="Arial" w:eastAsia="Calibri" w:hAnsi="Arial" w:cs="Arial"/>
          <w:b/>
          <w:i/>
          <w:u w:val="single"/>
          <w:lang w:val="ru-RU"/>
        </w:rPr>
        <w:t>ан технички  капацитет, односно</w:t>
      </w:r>
      <w:r w:rsidRPr="0059284D">
        <w:rPr>
          <w:rFonts w:ascii="Arial" w:eastAsia="Calibri" w:hAnsi="Arial" w:cs="Arial"/>
          <w:b/>
          <w:i/>
          <w:u w:val="single"/>
          <w:lang w:val="ru-RU"/>
        </w:rPr>
        <w:t>:</w:t>
      </w:r>
    </w:p>
    <w:p w:rsidR="005B0ED5" w:rsidRPr="0059284D" w:rsidRDefault="005B0ED5" w:rsidP="00542721">
      <w:pPr>
        <w:spacing w:after="0" w:line="240" w:lineRule="auto"/>
        <w:jc w:val="both"/>
        <w:rPr>
          <w:rFonts w:ascii="Arial" w:eastAsia="Calibri" w:hAnsi="Arial" w:cs="Arial"/>
          <w:b/>
          <w:i/>
          <w:u w:val="single"/>
          <w:lang w:val="ru-RU"/>
        </w:rPr>
      </w:pPr>
    </w:p>
    <w:p w:rsidR="005B0ED5" w:rsidRPr="0059284D" w:rsidRDefault="005B0ED5" w:rsidP="00542721">
      <w:pPr>
        <w:spacing w:after="0" w:line="240" w:lineRule="auto"/>
        <w:jc w:val="both"/>
        <w:rPr>
          <w:rFonts w:ascii="Arial" w:eastAsia="Calibri" w:hAnsi="Arial" w:cs="Arial"/>
          <w:b/>
          <w:i/>
          <w:lang w:val="ru-RU"/>
        </w:rPr>
      </w:pP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3.1. да има у власништву или ангажовано на лизинг или  у закуп следећа возила:</w:t>
      </w:r>
    </w:p>
    <w:p w:rsidR="00A20212" w:rsidRPr="0059284D" w:rsidRDefault="00A20212" w:rsidP="00A20212">
      <w:pPr>
        <w:spacing w:after="0" w:line="240" w:lineRule="auto"/>
        <w:jc w:val="both"/>
        <w:rPr>
          <w:rFonts w:ascii="Arial" w:eastAsia="Calibri" w:hAnsi="Arial" w:cs="Arial"/>
          <w:b/>
          <w:lang w:val="ru-RU"/>
        </w:rPr>
      </w:pPr>
    </w:p>
    <w:p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За ПАРТИЈУ 1</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А) најмање </w:t>
      </w:r>
      <w:r w:rsidR="009C73B2" w:rsidRPr="0059284D">
        <w:rPr>
          <w:rFonts w:ascii="Arial" w:eastAsia="Calibri" w:hAnsi="Arial" w:cs="Arial"/>
        </w:rPr>
        <w:t>62</w:t>
      </w:r>
      <w:r w:rsidRPr="0059284D">
        <w:rPr>
          <w:rFonts w:ascii="Arial" w:eastAsia="Calibri" w:hAnsi="Arial" w:cs="Arial"/>
          <w:lang w:val="ru-RU"/>
        </w:rPr>
        <w:t xml:space="preserve"> аутобуса класе </w:t>
      </w:r>
      <w:r w:rsidRPr="0059284D">
        <w:rPr>
          <w:rFonts w:ascii="Arial" w:eastAsia="Calibri" w:hAnsi="Arial" w:cs="Arial"/>
        </w:rPr>
        <w:t>I</w:t>
      </w:r>
      <w:r w:rsidRPr="0059284D">
        <w:rPr>
          <w:rFonts w:ascii="Arial" w:eastAsia="Calibri" w:hAnsi="Arial" w:cs="Arial"/>
          <w:lang w:val="ru-RU"/>
        </w:rPr>
        <w:t xml:space="preserve"> или </w:t>
      </w:r>
      <w:r w:rsidRPr="0059284D">
        <w:rPr>
          <w:rFonts w:ascii="Arial" w:eastAsia="Calibri" w:hAnsi="Arial" w:cs="Arial"/>
        </w:rPr>
        <w:t>II</w:t>
      </w:r>
      <w:r w:rsidRPr="0059284D">
        <w:rPr>
          <w:rFonts w:ascii="Arial" w:eastAsia="Calibri" w:hAnsi="Arial" w:cs="Arial"/>
          <w:lang w:val="ru-RU"/>
        </w:rPr>
        <w:t xml:space="preserve"> тип ЦА или ЦЕ са минималним бројем места за седење према Спецификацији услуге превоза најмање 1</w:t>
      </w:r>
      <w:r w:rsidR="009C73B2" w:rsidRPr="0059284D">
        <w:rPr>
          <w:rFonts w:ascii="Arial" w:eastAsia="Calibri" w:hAnsi="Arial" w:cs="Arial"/>
        </w:rPr>
        <w:t>2</w:t>
      </w:r>
      <w:r w:rsidRPr="0059284D">
        <w:rPr>
          <w:rFonts w:ascii="Arial" w:eastAsia="Calibri" w:hAnsi="Arial" w:cs="Arial"/>
          <w:lang w:val="ru-RU"/>
        </w:rPr>
        <w:t xml:space="preserve"> резервних аутобуса класе </w:t>
      </w:r>
      <w:r w:rsidRPr="0059284D">
        <w:rPr>
          <w:rFonts w:ascii="Arial" w:eastAsia="Calibri" w:hAnsi="Arial" w:cs="Arial"/>
        </w:rPr>
        <w:t>I</w:t>
      </w:r>
      <w:r w:rsidRPr="0059284D">
        <w:rPr>
          <w:rFonts w:ascii="Arial" w:eastAsia="Calibri" w:hAnsi="Arial" w:cs="Arial"/>
          <w:lang w:val="ru-RU"/>
        </w:rPr>
        <w:t xml:space="preserve"> или </w:t>
      </w:r>
      <w:r w:rsidRPr="0059284D">
        <w:rPr>
          <w:rFonts w:ascii="Arial" w:eastAsia="Calibri" w:hAnsi="Arial" w:cs="Arial"/>
        </w:rPr>
        <w:t>II</w:t>
      </w:r>
      <w:r w:rsidRPr="0059284D">
        <w:rPr>
          <w:rFonts w:ascii="Arial" w:eastAsia="Calibri" w:hAnsi="Arial" w:cs="Arial"/>
          <w:lang w:val="ru-RU"/>
        </w:rPr>
        <w:t xml:space="preserve"> тип ЦА или ЦЕ са минимум 49 места за седење</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Б) најмање </w:t>
      </w:r>
      <w:r w:rsidR="009C73B2" w:rsidRPr="0059284D">
        <w:rPr>
          <w:rFonts w:ascii="Arial" w:eastAsia="Calibri" w:hAnsi="Arial" w:cs="Arial"/>
        </w:rPr>
        <w:t>19</w:t>
      </w:r>
      <w:r w:rsidRPr="0059284D">
        <w:rPr>
          <w:rFonts w:ascii="Arial" w:eastAsia="Calibri" w:hAnsi="Arial" w:cs="Arial"/>
          <w:lang w:val="ru-RU"/>
        </w:rPr>
        <w:t xml:space="preserve"> аутобуса класе </w:t>
      </w:r>
      <w:r w:rsidRPr="0059284D">
        <w:rPr>
          <w:rFonts w:ascii="Arial" w:eastAsia="Calibri" w:hAnsi="Arial" w:cs="Arial"/>
        </w:rPr>
        <w:t>I</w:t>
      </w:r>
      <w:r w:rsidRPr="0059284D">
        <w:rPr>
          <w:rFonts w:ascii="Arial" w:eastAsia="Calibri" w:hAnsi="Arial" w:cs="Arial"/>
          <w:lang w:val="ru-RU"/>
        </w:rPr>
        <w:t xml:space="preserve"> тип ЦЦ или ЦГ са минималним бројем места за седење према Спецификацији услуге превоза најмање </w:t>
      </w:r>
      <w:r w:rsidR="009C73B2" w:rsidRPr="0059284D">
        <w:rPr>
          <w:rFonts w:ascii="Arial" w:eastAsia="Calibri" w:hAnsi="Arial" w:cs="Arial"/>
        </w:rPr>
        <w:t>4</w:t>
      </w:r>
      <w:r w:rsidRPr="0059284D">
        <w:rPr>
          <w:rFonts w:ascii="Arial" w:eastAsia="Calibri" w:hAnsi="Arial" w:cs="Arial"/>
          <w:lang w:val="ru-RU"/>
        </w:rPr>
        <w:t xml:space="preserve"> резервних аутобуса класе </w:t>
      </w:r>
      <w:r w:rsidRPr="0059284D">
        <w:rPr>
          <w:rFonts w:ascii="Arial" w:eastAsia="Calibri" w:hAnsi="Arial" w:cs="Arial"/>
        </w:rPr>
        <w:t>I</w:t>
      </w:r>
      <w:r w:rsidRPr="0059284D">
        <w:rPr>
          <w:rFonts w:ascii="Arial" w:eastAsia="Calibri" w:hAnsi="Arial" w:cs="Arial"/>
          <w:lang w:val="ru-RU"/>
        </w:rPr>
        <w:t xml:space="preserve"> тип ЦЦ или ЦГ са минимум 48 места за седење</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Ц) најмање 35 аутобуса класе </w:t>
      </w:r>
      <w:r w:rsidRPr="0059284D">
        <w:rPr>
          <w:rFonts w:ascii="Arial" w:eastAsia="Calibri" w:hAnsi="Arial" w:cs="Arial"/>
        </w:rPr>
        <w:t>III</w:t>
      </w:r>
      <w:r w:rsidRPr="0059284D">
        <w:rPr>
          <w:rFonts w:ascii="Arial" w:eastAsia="Calibri" w:hAnsi="Arial" w:cs="Arial"/>
          <w:lang w:val="ru-RU"/>
        </w:rPr>
        <w:t xml:space="preserve"> са минималним бројем места за седење према Спецификацији услуге превоза</w:t>
      </w:r>
    </w:p>
    <w:p w:rsidR="00A20212" w:rsidRPr="0059284D" w:rsidRDefault="00A20212" w:rsidP="00A20212">
      <w:pPr>
        <w:numPr>
          <w:ilvl w:val="0"/>
          <w:numId w:val="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rsidR="00A20212" w:rsidRPr="0059284D" w:rsidRDefault="00A20212" w:rsidP="00A20212">
      <w:pPr>
        <w:numPr>
          <w:ilvl w:val="0"/>
          <w:numId w:val="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w:t>
      </w:r>
      <w:r w:rsidR="00723B5B" w:rsidRPr="0059284D">
        <w:rPr>
          <w:rFonts w:ascii="Arial" w:eastAsia="Calibri" w:hAnsi="Arial" w:cs="Arial"/>
        </w:rPr>
        <w:t>1</w:t>
      </w:r>
      <w:r w:rsidRPr="0059284D">
        <w:rPr>
          <w:rFonts w:ascii="Arial" w:eastAsia="Calibri" w:hAnsi="Arial" w:cs="Arial"/>
          <w:lang w:val="ru-RU"/>
        </w:rPr>
        <w:t xml:space="preserve"> резервни аутобус класе </w:t>
      </w:r>
      <w:r w:rsidRPr="0059284D">
        <w:rPr>
          <w:rFonts w:ascii="Arial" w:eastAsia="Calibri" w:hAnsi="Arial" w:cs="Arial"/>
        </w:rPr>
        <w:t>III</w:t>
      </w:r>
      <w:r w:rsidRPr="0059284D">
        <w:rPr>
          <w:rFonts w:ascii="Arial" w:eastAsia="Calibri" w:hAnsi="Arial" w:cs="Arial"/>
          <w:lang w:val="ru-RU"/>
        </w:rPr>
        <w:t xml:space="preserve"> са минимум 51 места за седење</w:t>
      </w:r>
    </w:p>
    <w:p w:rsidR="00A20212" w:rsidRPr="0059284D" w:rsidRDefault="00A20212" w:rsidP="00A20212">
      <w:pPr>
        <w:numPr>
          <w:ilvl w:val="0"/>
          <w:numId w:val="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59 места за седење</w:t>
      </w:r>
    </w:p>
    <w:p w:rsidR="00A20212" w:rsidRPr="0059284D" w:rsidRDefault="00A20212" w:rsidP="00A20212">
      <w:pPr>
        <w:numPr>
          <w:ilvl w:val="0"/>
          <w:numId w:val="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1 резервни аутобус класе </w:t>
      </w:r>
      <w:r w:rsidRPr="0059284D">
        <w:rPr>
          <w:rFonts w:ascii="Arial" w:eastAsia="Calibri" w:hAnsi="Arial" w:cs="Arial"/>
        </w:rPr>
        <w:t>III</w:t>
      </w:r>
      <w:r w:rsidR="006A43E7" w:rsidRPr="0059284D">
        <w:rPr>
          <w:rFonts w:ascii="Arial" w:eastAsia="Calibri" w:hAnsi="Arial" w:cs="Arial"/>
          <w:lang w:val="ru-RU"/>
        </w:rPr>
        <w:t xml:space="preserve"> са минимум 63</w:t>
      </w:r>
      <w:r w:rsidRPr="0059284D">
        <w:rPr>
          <w:rFonts w:ascii="Arial" w:eastAsia="Calibri" w:hAnsi="Arial" w:cs="Arial"/>
          <w:lang w:val="ru-RU"/>
        </w:rPr>
        <w:t xml:space="preserve"> места за седење</w:t>
      </w:r>
    </w:p>
    <w:p w:rsidR="00A20212" w:rsidRPr="0059284D" w:rsidRDefault="00A20212" w:rsidP="00A20212">
      <w:pPr>
        <w:numPr>
          <w:ilvl w:val="0"/>
          <w:numId w:val="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1 резервни аутобус класе </w:t>
      </w:r>
      <w:r w:rsidRPr="0059284D">
        <w:rPr>
          <w:rFonts w:ascii="Arial" w:eastAsia="Calibri" w:hAnsi="Arial" w:cs="Arial"/>
        </w:rPr>
        <w:t>III</w:t>
      </w:r>
      <w:r w:rsidR="00723B5B" w:rsidRPr="0059284D">
        <w:rPr>
          <w:rFonts w:ascii="Arial" w:eastAsia="Calibri" w:hAnsi="Arial" w:cs="Arial"/>
          <w:lang w:val="ru-RU"/>
        </w:rPr>
        <w:t xml:space="preserve"> са минимум </w:t>
      </w:r>
      <w:r w:rsidR="006A43E7" w:rsidRPr="0059284D">
        <w:rPr>
          <w:rFonts w:ascii="Arial" w:eastAsia="Calibri" w:hAnsi="Arial" w:cs="Arial"/>
        </w:rPr>
        <w:t>8</w:t>
      </w:r>
      <w:r w:rsidR="00723B5B" w:rsidRPr="0059284D">
        <w:rPr>
          <w:rFonts w:ascii="Arial" w:eastAsia="Calibri" w:hAnsi="Arial" w:cs="Arial"/>
        </w:rPr>
        <w:t xml:space="preserve">3 </w:t>
      </w:r>
      <w:r w:rsidRPr="0059284D">
        <w:rPr>
          <w:rFonts w:ascii="Arial" w:eastAsia="Calibri" w:hAnsi="Arial" w:cs="Arial"/>
          <w:lang w:val="ru-RU"/>
        </w:rPr>
        <w:t>места за седење</w:t>
      </w:r>
    </w:p>
    <w:p w:rsidR="00A20212" w:rsidRPr="0059284D" w:rsidRDefault="00A20212" w:rsidP="00A20212">
      <w:pPr>
        <w:spacing w:after="0" w:line="240" w:lineRule="auto"/>
        <w:jc w:val="both"/>
        <w:rPr>
          <w:rFonts w:ascii="Arial" w:eastAsia="Calibri" w:hAnsi="Arial" w:cs="Arial"/>
          <w:b/>
          <w:lang w:val="ru-RU"/>
        </w:rPr>
      </w:pPr>
    </w:p>
    <w:p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За ПАРТИЈУ 2</w:t>
      </w:r>
    </w:p>
    <w:p w:rsidR="00A20212" w:rsidRPr="0059284D" w:rsidRDefault="00A20212" w:rsidP="00A20212">
      <w:pPr>
        <w:numPr>
          <w:ilvl w:val="0"/>
          <w:numId w:val="7"/>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3 аутобуса класе </w:t>
      </w:r>
      <w:r w:rsidRPr="0059284D">
        <w:rPr>
          <w:rFonts w:ascii="Arial" w:eastAsia="Calibri" w:hAnsi="Arial" w:cs="Arial"/>
        </w:rPr>
        <w:t>III</w:t>
      </w:r>
      <w:r w:rsidRPr="0059284D">
        <w:rPr>
          <w:rFonts w:ascii="Arial" w:eastAsia="Calibri" w:hAnsi="Arial" w:cs="Arial"/>
          <w:lang w:val="ru-RU"/>
        </w:rPr>
        <w:t xml:space="preserve"> са минимум 26 и максимум 33 места за седење</w:t>
      </w:r>
    </w:p>
    <w:p w:rsidR="00A20212" w:rsidRPr="0059284D" w:rsidRDefault="00A20212" w:rsidP="00A20212">
      <w:pPr>
        <w:numPr>
          <w:ilvl w:val="0"/>
          <w:numId w:val="7"/>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1 резервни аутобус класе </w:t>
      </w:r>
      <w:r w:rsidRPr="0059284D">
        <w:rPr>
          <w:rFonts w:ascii="Arial" w:eastAsia="Calibri" w:hAnsi="Arial" w:cs="Arial"/>
        </w:rPr>
        <w:t>III</w:t>
      </w:r>
      <w:r w:rsidRPr="0059284D">
        <w:rPr>
          <w:rFonts w:ascii="Arial" w:eastAsia="Calibri" w:hAnsi="Arial" w:cs="Arial"/>
          <w:lang w:val="ru-RU"/>
        </w:rPr>
        <w:t xml:space="preserve"> са минимум 26 и максимум 33 места за седење</w:t>
      </w:r>
    </w:p>
    <w:p w:rsidR="00A20212" w:rsidRPr="0059284D" w:rsidRDefault="00A20212" w:rsidP="00A20212">
      <w:pPr>
        <w:numPr>
          <w:ilvl w:val="0"/>
          <w:numId w:val="7"/>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7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rsidR="00A20212" w:rsidRPr="0059284D" w:rsidRDefault="00A20212" w:rsidP="00A20212">
      <w:pPr>
        <w:numPr>
          <w:ilvl w:val="0"/>
          <w:numId w:val="7"/>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rsidR="00A20212" w:rsidRPr="0059284D" w:rsidRDefault="00A20212"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Пружалац услуга је у обавези да реализацију услуге превоза врши аутобусима које је навео у Обрасцу - Списак аутобуса, који је саставни део понуде за сваку од партија.</w:t>
      </w:r>
    </w:p>
    <w:p w:rsidR="00692C04" w:rsidRPr="0059284D" w:rsidRDefault="00692C04"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Списак аутобуса за Партију 1 садржи сажете податке о свих 139 возила (укључујући и резервна возила) које је Понуђач понудио за Партију 1. За свако од наведених возила попуњава се Образац – Подаци о возилу за Партију 1.</w:t>
      </w:r>
    </w:p>
    <w:p w:rsidR="00A20212" w:rsidRPr="0059284D" w:rsidRDefault="00A20212" w:rsidP="00A20212">
      <w:pPr>
        <w:spacing w:after="0" w:line="240" w:lineRule="auto"/>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Списак аутобуса за Партију 2 садржи сажете податке о свих 13 возила (укључујући и резервна возила) које је Понуђач понудио за Партију 2. За свако од наведених возила попуњава се Образац – Подаци о возилу за Партију 2.</w:t>
      </w:r>
    </w:p>
    <w:p w:rsidR="00A20212" w:rsidRPr="0059284D" w:rsidRDefault="00A20212"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Latn-RS"/>
        </w:rPr>
      </w:pPr>
      <w:r w:rsidRPr="0059284D">
        <w:rPr>
          <w:rFonts w:ascii="Arial" w:eastAsia="Calibri" w:hAnsi="Arial" w:cs="Arial"/>
          <w:lang w:val="ru-RU"/>
        </w:rPr>
        <w:t>Ако понуђач подноси понуде за обе Партије, тражени услов мора бити испуњен у кумулативу.</w:t>
      </w:r>
    </w:p>
    <w:p w:rsidR="007E349F" w:rsidRPr="0059284D" w:rsidRDefault="007E349F" w:rsidP="00A20212">
      <w:pPr>
        <w:spacing w:after="0" w:line="240" w:lineRule="auto"/>
        <w:jc w:val="both"/>
        <w:rPr>
          <w:rFonts w:ascii="Arial" w:eastAsia="Calibri" w:hAnsi="Arial" w:cs="Arial"/>
          <w:lang w:val="sr-Latn-RS"/>
        </w:rPr>
      </w:pPr>
    </w:p>
    <w:p w:rsidR="007E349F" w:rsidRPr="00EB54AA" w:rsidRDefault="007E349F" w:rsidP="00A20212">
      <w:pPr>
        <w:spacing w:after="0" w:line="240" w:lineRule="auto"/>
        <w:jc w:val="both"/>
        <w:rPr>
          <w:rFonts w:ascii="Arial" w:eastAsia="Calibri" w:hAnsi="Arial" w:cs="Arial"/>
          <w:lang w:val="sr-Latn-RS"/>
        </w:rPr>
      </w:pPr>
      <w:r w:rsidRPr="00EB54AA">
        <w:rPr>
          <w:rFonts w:ascii="Arial" w:hAnsi="Arial" w:cs="Arial"/>
          <w:lang w:val="sr-Cyrl-CS"/>
        </w:rPr>
        <w:t xml:space="preserve">Наручилац ће прихватити и понуду која уместо </w:t>
      </w:r>
      <w:r w:rsidR="0030066A" w:rsidRPr="00EB54AA">
        <w:rPr>
          <w:rFonts w:ascii="Arial" w:hAnsi="Arial" w:cs="Arial"/>
          <w:lang w:val="sr-Cyrl-CS"/>
        </w:rPr>
        <w:t>62</w:t>
      </w:r>
      <w:r w:rsidRPr="00EB54AA">
        <w:rPr>
          <w:rFonts w:ascii="Arial" w:hAnsi="Arial" w:cs="Arial"/>
          <w:lang w:val="sr-Cyrl-CS"/>
        </w:rPr>
        <w:t xml:space="preserve"> аутобуса класе I или II типа ЦА или ЦЕ са минималним бројем места за седење дефинисаним у спецификацији услуге превоза, као и уместо </w:t>
      </w:r>
      <w:r w:rsidR="0030066A" w:rsidRPr="00EB54AA">
        <w:rPr>
          <w:rFonts w:ascii="Arial" w:hAnsi="Arial" w:cs="Arial"/>
          <w:lang w:val="sr-Cyrl-CS"/>
        </w:rPr>
        <w:t>12</w:t>
      </w:r>
      <w:r w:rsidRPr="00EB54AA">
        <w:rPr>
          <w:rFonts w:ascii="Arial" w:hAnsi="Arial" w:cs="Arial"/>
          <w:lang w:val="sr-Cyrl-CS"/>
        </w:rPr>
        <w:t xml:space="preserve"> резервних аутобуса класе I или II типа ЦА или ЦЕ, садржи било којих </w:t>
      </w:r>
      <w:r w:rsidR="0030066A" w:rsidRPr="00EB54AA">
        <w:rPr>
          <w:rFonts w:ascii="Arial" w:hAnsi="Arial" w:cs="Arial"/>
          <w:lang w:val="sr-Cyrl-CS"/>
        </w:rPr>
        <w:t>62</w:t>
      </w:r>
      <w:r w:rsidRPr="00EB54AA">
        <w:rPr>
          <w:rFonts w:ascii="Arial" w:hAnsi="Arial" w:cs="Arial"/>
          <w:lang w:val="sr-Cyrl-CS"/>
        </w:rPr>
        <w:t xml:space="preserve"> аутобуса, односно 1</w:t>
      </w:r>
      <w:r w:rsidR="0030066A" w:rsidRPr="00EB54AA">
        <w:rPr>
          <w:rFonts w:ascii="Arial" w:hAnsi="Arial" w:cs="Arial"/>
          <w:lang w:val="sr-Cyrl-CS"/>
        </w:rPr>
        <w:t>2</w:t>
      </w:r>
      <w:r w:rsidRPr="00EB54AA">
        <w:rPr>
          <w:rFonts w:ascii="Arial" w:hAnsi="Arial" w:cs="Arial"/>
          <w:lang w:val="sr-Cyrl-CS"/>
        </w:rPr>
        <w:t xml:space="preserve"> резервних аутобуса који су конструисани како за седење тако и за стајање путника, облика каросерије ЦА или ЦЕ и са минималним бројем места за седење дефинисаним у спецификацији услуге превоза као и у опису резервних возила.</w:t>
      </w:r>
    </w:p>
    <w:p w:rsidR="007E349F" w:rsidRPr="00EB54AA" w:rsidRDefault="007E349F" w:rsidP="00A20212">
      <w:pPr>
        <w:spacing w:after="0" w:line="240" w:lineRule="auto"/>
        <w:jc w:val="both"/>
        <w:rPr>
          <w:rFonts w:ascii="Arial" w:eastAsia="Calibri" w:hAnsi="Arial" w:cs="Arial"/>
          <w:lang w:val="sr-Latn-RS"/>
        </w:rPr>
      </w:pP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b/>
          <w:i/>
          <w:lang w:val="ru-RU"/>
        </w:rPr>
        <w:t>3.2.</w:t>
      </w:r>
      <w:r w:rsidRPr="0059284D">
        <w:rPr>
          <w:rFonts w:ascii="Arial" w:eastAsia="Calibri" w:hAnsi="Arial" w:cs="Arial"/>
          <w:lang w:val="ru-RU"/>
        </w:rPr>
        <w:t xml:space="preserve"> </w:t>
      </w:r>
      <w:r w:rsidRPr="0059284D">
        <w:rPr>
          <w:rFonts w:ascii="Arial" w:eastAsia="Calibri" w:hAnsi="Arial" w:cs="Arial"/>
          <w:b/>
          <w:i/>
          <w:lang w:val="ru-RU"/>
        </w:rPr>
        <w:t xml:space="preserve">Да испуњава следеће услове у погледу </w:t>
      </w:r>
      <w:r w:rsidRPr="0059284D">
        <w:rPr>
          <w:rFonts w:ascii="Arial" w:eastAsia="Calibri" w:hAnsi="Arial" w:cs="Arial"/>
          <w:b/>
          <w:i/>
          <w:lang w:val="sr-Cyrl-CS"/>
        </w:rPr>
        <w:t>техничко технолошке опремљености:</w:t>
      </w:r>
      <w:r w:rsidRPr="0059284D">
        <w:rPr>
          <w:rFonts w:ascii="Arial" w:eastAsia="Calibri" w:hAnsi="Arial" w:cs="Arial"/>
          <w:lang w:val="sr-Cyrl-CS"/>
        </w:rPr>
        <w:t xml:space="preserve">  </w:t>
      </w:r>
    </w:p>
    <w:p w:rsidR="00542721" w:rsidRPr="0059284D" w:rsidRDefault="00542721"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а) Поседовање диспечерског центра – </w:t>
      </w:r>
      <w:r w:rsidRPr="00EB54AA">
        <w:rPr>
          <w:rFonts w:ascii="Arial" w:eastAsia="Calibri" w:hAnsi="Arial" w:cs="Arial"/>
          <w:b/>
          <w:lang w:val="sr-Cyrl-CS"/>
        </w:rPr>
        <w:t>само за партију 1</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мора поседовати диспечерски центар са непрекидним дежурством.</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Утврђивање испуњености овог услова вршиће се на основу Изјаве понуђача     (Образац конкурсне документације број </w:t>
      </w:r>
      <w:r w:rsidR="00542721" w:rsidRPr="0059284D">
        <w:rPr>
          <w:rFonts w:ascii="Arial" w:eastAsia="Calibri" w:hAnsi="Arial" w:cs="Arial"/>
        </w:rPr>
        <w:t>12/1</w:t>
      </w:r>
      <w:r w:rsidRPr="0059284D">
        <w:rPr>
          <w:rFonts w:ascii="Arial" w:eastAsia="Calibri" w:hAnsi="Arial" w:cs="Arial"/>
          <w:lang w:val="sr-Cyrl-CS"/>
        </w:rPr>
        <w:t xml:space="preserve">) </w:t>
      </w:r>
    </w:p>
    <w:p w:rsidR="00542721" w:rsidRPr="0059284D" w:rsidRDefault="00542721" w:rsidP="00542721">
      <w:pPr>
        <w:spacing w:after="0" w:line="240" w:lineRule="auto"/>
        <w:jc w:val="both"/>
        <w:rPr>
          <w:rFonts w:ascii="Arial" w:eastAsia="Calibri" w:hAnsi="Arial" w:cs="Arial"/>
          <w:lang w:val="sr-Cyrl-CS"/>
        </w:rPr>
      </w:pPr>
    </w:p>
    <w:p w:rsidR="00E22B65" w:rsidRPr="00EB54AA" w:rsidRDefault="00E22B65" w:rsidP="00542721">
      <w:pPr>
        <w:spacing w:after="0" w:line="240" w:lineRule="auto"/>
        <w:jc w:val="both"/>
        <w:rPr>
          <w:rFonts w:ascii="Arial" w:eastAsia="Calibri" w:hAnsi="Arial" w:cs="Arial"/>
          <w:b/>
          <w:lang w:val="sr-Cyrl-CS"/>
        </w:rPr>
      </w:pPr>
      <w:r w:rsidRPr="0059284D">
        <w:rPr>
          <w:rFonts w:ascii="Arial" w:eastAsia="Calibri" w:hAnsi="Arial" w:cs="Arial"/>
          <w:lang w:val="sr-Cyrl-CS"/>
        </w:rPr>
        <w:t xml:space="preserve">б) Поседовање сервисног возила – </w:t>
      </w:r>
      <w:r w:rsidRPr="00EB54AA">
        <w:rPr>
          <w:rFonts w:ascii="Arial" w:eastAsia="Calibri" w:hAnsi="Arial" w:cs="Arial"/>
          <w:b/>
          <w:lang w:val="sr-Cyrl-CS"/>
        </w:rPr>
        <w:t>за обе партије</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мора имати сервисно возило у власништву, лизингу или закупу.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lastRenderedPageBreak/>
        <w:t>Сервисно возило је специјално возило опремљено за интервенције на терену.</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Утврђивање испуњености овог услова  вршиће се на основу изјаве понуђача (Образац конкурсне документације број </w:t>
      </w:r>
      <w:r w:rsidR="00542721" w:rsidRPr="0059284D">
        <w:rPr>
          <w:rFonts w:ascii="Arial" w:eastAsia="Calibri" w:hAnsi="Arial" w:cs="Arial"/>
        </w:rPr>
        <w:t xml:space="preserve">13/1 </w:t>
      </w:r>
      <w:r w:rsidR="00542721" w:rsidRPr="0059284D">
        <w:rPr>
          <w:rFonts w:ascii="Arial" w:eastAsia="Calibri" w:hAnsi="Arial" w:cs="Arial"/>
          <w:lang w:val="sr-Cyrl-RS"/>
        </w:rPr>
        <w:t>или 13/2</w:t>
      </w:r>
      <w:r w:rsidRPr="0059284D">
        <w:rPr>
          <w:rFonts w:ascii="Arial" w:eastAsia="Calibri" w:hAnsi="Arial" w:cs="Arial"/>
          <w:lang w:val="sr-Cyrl-CS"/>
        </w:rPr>
        <w:t xml:space="preserve">), података из фотокопије саобраћајне дозволе, очитаних података саобраћајне дозволе  и фотокопије полисе осигурања сервисног возила понуђача </w:t>
      </w:r>
    </w:p>
    <w:p w:rsidR="00542721" w:rsidRPr="0059284D" w:rsidRDefault="00542721" w:rsidP="00542721">
      <w:pPr>
        <w:spacing w:after="0" w:line="240" w:lineRule="auto"/>
        <w:jc w:val="both"/>
        <w:rPr>
          <w:rFonts w:ascii="Arial" w:eastAsia="Calibri" w:hAnsi="Arial" w:cs="Arial"/>
          <w:lang w:val="sr-Cyrl-CS"/>
        </w:rPr>
      </w:pPr>
    </w:p>
    <w:p w:rsidR="00E22B65" w:rsidRPr="00EB54AA" w:rsidRDefault="00E22B65" w:rsidP="00542721">
      <w:pPr>
        <w:spacing w:after="0" w:line="240" w:lineRule="auto"/>
        <w:jc w:val="both"/>
        <w:rPr>
          <w:rFonts w:ascii="Arial" w:eastAsia="Calibri" w:hAnsi="Arial" w:cs="Arial"/>
          <w:b/>
          <w:lang w:val="sr-Cyrl-CS"/>
        </w:rPr>
      </w:pPr>
      <w:r w:rsidRPr="0059284D">
        <w:rPr>
          <w:rFonts w:ascii="Arial" w:eastAsia="Calibri" w:hAnsi="Arial" w:cs="Arial"/>
          <w:lang w:val="sr-Cyrl-CS"/>
        </w:rPr>
        <w:t xml:space="preserve">в) Поседовање возила за вучу </w:t>
      </w:r>
      <w:r w:rsidRPr="00EB54AA">
        <w:rPr>
          <w:rFonts w:ascii="Arial" w:eastAsia="Calibri" w:hAnsi="Arial" w:cs="Arial"/>
          <w:b/>
          <w:lang w:val="sr-Cyrl-CS"/>
        </w:rPr>
        <w:t xml:space="preserve">– за обе партије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мора поседовати возило за вучу у власништву, лизингу или закупу.</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Возило за вучу је тешко теретно возило, врсте </w:t>
      </w:r>
      <w:r w:rsidRPr="0059284D">
        <w:rPr>
          <w:rFonts w:ascii="Arial" w:eastAsia="Calibri" w:hAnsi="Arial" w:cs="Arial"/>
        </w:rPr>
        <w:t>N</w:t>
      </w:r>
      <w:r w:rsidRPr="0059284D">
        <w:rPr>
          <w:rFonts w:ascii="Arial" w:eastAsia="Calibri" w:hAnsi="Arial" w:cs="Arial"/>
          <w:lang w:val="sr-Cyrl-CS"/>
        </w:rPr>
        <w:t xml:space="preserve"> које има највећу дозвољену масу која прелази 12 </w:t>
      </w:r>
      <w:r w:rsidRPr="0059284D">
        <w:rPr>
          <w:rFonts w:ascii="Arial" w:eastAsia="Calibri" w:hAnsi="Arial" w:cs="Arial"/>
        </w:rPr>
        <w:t>t</w:t>
      </w:r>
      <w:r w:rsidRPr="0059284D">
        <w:rPr>
          <w:rFonts w:ascii="Arial" w:eastAsia="Calibri" w:hAnsi="Arial" w:cs="Arial"/>
          <w:lang w:val="sr-Cyrl-CS"/>
        </w:rPr>
        <w:t xml:space="preserve">. Утврђивање испуњености овог услова  вршиће се на основу Изјаве понуђача (Образац конкурсне документације број </w:t>
      </w:r>
      <w:r w:rsidR="00542721" w:rsidRPr="0059284D">
        <w:rPr>
          <w:rFonts w:ascii="Arial" w:eastAsia="Calibri" w:hAnsi="Arial" w:cs="Arial"/>
          <w:lang w:val="sr-Cyrl-CS"/>
        </w:rPr>
        <w:t>14/1 или 14/2</w:t>
      </w:r>
      <w:r w:rsidRPr="0059284D">
        <w:rPr>
          <w:rFonts w:ascii="Arial" w:eastAsia="Calibri" w:hAnsi="Arial" w:cs="Arial"/>
          <w:lang w:val="sr-Cyrl-CS"/>
        </w:rPr>
        <w:t>), података из фотокопије саобраћајне дозволе, очитаних података саобраћајне дозволе  и фотокопије полисе осигурања сервисног возила понуђача.</w:t>
      </w:r>
    </w:p>
    <w:p w:rsidR="00542721"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понуђач подноси понуде за обе Партије, тражени услов техничко технолошке опремљености мора бити испуњен у кумулативу.</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  </w:t>
      </w:r>
    </w:p>
    <w:p w:rsidR="00E22B65" w:rsidRPr="0059284D" w:rsidRDefault="00E22B65" w:rsidP="00542721">
      <w:pPr>
        <w:spacing w:after="0" w:line="240" w:lineRule="auto"/>
        <w:jc w:val="both"/>
        <w:rPr>
          <w:rFonts w:ascii="Arial" w:eastAsia="Calibri" w:hAnsi="Arial" w:cs="Arial"/>
          <w:b/>
          <w:i/>
          <w:u w:val="single"/>
          <w:lang w:val="ru-RU"/>
        </w:rPr>
      </w:pPr>
      <w:r w:rsidRPr="0059284D">
        <w:rPr>
          <w:rFonts w:ascii="Arial" w:eastAsia="Calibri" w:hAnsi="Arial" w:cs="Arial"/>
          <w:b/>
          <w:i/>
          <w:u w:val="single"/>
          <w:lang w:val="ru-RU"/>
        </w:rPr>
        <w:t>Да располаже довољним  кадровским капацитетом:</w:t>
      </w:r>
    </w:p>
    <w:p w:rsidR="00542721" w:rsidRPr="0059284D" w:rsidRDefault="00542721" w:rsidP="00542721">
      <w:pPr>
        <w:spacing w:after="0" w:line="240" w:lineRule="auto"/>
        <w:jc w:val="both"/>
        <w:rPr>
          <w:rFonts w:ascii="Arial" w:eastAsia="Calibri" w:hAnsi="Arial" w:cs="Arial"/>
          <w:lang w:val="ru-RU"/>
        </w:rPr>
      </w:pPr>
    </w:p>
    <w:p w:rsidR="006E5D43" w:rsidRPr="0059284D" w:rsidRDefault="00162F22" w:rsidP="00542721">
      <w:pPr>
        <w:spacing w:after="0" w:line="240" w:lineRule="auto"/>
        <w:jc w:val="both"/>
        <w:rPr>
          <w:rFonts w:ascii="Arial" w:eastAsia="Calibri" w:hAnsi="Arial" w:cs="Arial"/>
          <w:b/>
          <w:lang w:val="ru-RU"/>
        </w:rPr>
      </w:pPr>
      <w:r w:rsidRPr="0059284D">
        <w:rPr>
          <w:rFonts w:ascii="Arial" w:eastAsia="Calibri" w:hAnsi="Arial" w:cs="Arial"/>
          <w:b/>
          <w:lang w:val="ru-RU"/>
        </w:rPr>
        <w:t>Да понуђач  има одређен број возача по партијама,</w:t>
      </w:r>
    </w:p>
    <w:p w:rsidR="006E5D43" w:rsidRPr="0059284D" w:rsidRDefault="006E5D43" w:rsidP="00542721">
      <w:pPr>
        <w:spacing w:after="0" w:line="240" w:lineRule="auto"/>
        <w:jc w:val="both"/>
        <w:rPr>
          <w:lang w:val="sr-Cyrl-RS"/>
        </w:rPr>
      </w:pPr>
    </w:p>
    <w:p w:rsidR="006E5D43" w:rsidRPr="0059284D" w:rsidRDefault="006E5D43" w:rsidP="006E5D43">
      <w:pPr>
        <w:spacing w:after="0" w:line="240" w:lineRule="auto"/>
        <w:jc w:val="both"/>
        <w:rPr>
          <w:rFonts w:ascii="Arial" w:eastAsia="Calibri" w:hAnsi="Arial" w:cs="Arial"/>
          <w:lang w:val="ru-RU"/>
        </w:rPr>
      </w:pPr>
      <w:r w:rsidRPr="0059284D">
        <w:rPr>
          <w:rFonts w:ascii="Arial" w:eastAsia="Calibri" w:hAnsi="Arial" w:cs="Arial"/>
          <w:lang w:val="ru-RU"/>
        </w:rPr>
        <w:t xml:space="preserve">У складу са чланом 26. став 4. Закона о превозу путника у друмском саобраћају, у аутобусу домаћег превозника за време обављања превоза мора се налазити уговор о раду за возаче, односно други уговор у складу са законом којим се уређују права, обавезе и одговорности из радног односа, односно по основу рада или оверена фотокопија тих уговора за возаче који су радно ангажовани, тако да понуђач мора имати возаче по основу  уговора о раду, односно другог уговора у складу са законом којим се уређују права, обавезе и одговорности из радног односа, односно по основу рада и то:  </w:t>
      </w:r>
    </w:p>
    <w:p w:rsidR="00542721" w:rsidRPr="0059284D" w:rsidRDefault="00542721" w:rsidP="00542721">
      <w:pPr>
        <w:spacing w:after="0" w:line="240" w:lineRule="auto"/>
        <w:jc w:val="both"/>
        <w:rPr>
          <w:rFonts w:ascii="Arial" w:eastAsia="Calibri" w:hAnsi="Arial" w:cs="Arial"/>
          <w:lang w:val="ru-RU"/>
        </w:rPr>
      </w:pPr>
    </w:p>
    <w:p w:rsidR="00A20212" w:rsidRPr="0059284D" w:rsidRDefault="00E22B65" w:rsidP="00A20212">
      <w:pPr>
        <w:spacing w:after="0" w:line="240" w:lineRule="auto"/>
        <w:rPr>
          <w:rFonts w:ascii="Arial" w:hAnsi="Arial" w:cs="Arial"/>
          <w:lang w:val="sr-Cyrl-RS"/>
        </w:rPr>
      </w:pPr>
      <w:r w:rsidRPr="0059284D">
        <w:rPr>
          <w:rFonts w:ascii="Arial" w:eastAsia="Calibri" w:hAnsi="Arial" w:cs="Arial"/>
          <w:lang w:val="ru-RU"/>
        </w:rPr>
        <w:t xml:space="preserve">-за ПАРТИЈУ 1. минимум </w:t>
      </w:r>
      <w:r w:rsidR="00A20212" w:rsidRPr="0059284D">
        <w:rPr>
          <w:rFonts w:ascii="Arial" w:hAnsi="Arial" w:cs="Arial"/>
          <w:lang w:val="sr-Cyrl-RS"/>
        </w:rPr>
        <w:t xml:space="preserve">139 </w:t>
      </w:r>
      <w:r w:rsidRPr="0059284D">
        <w:rPr>
          <w:rFonts w:ascii="Arial" w:eastAsia="Calibri" w:hAnsi="Arial" w:cs="Arial"/>
          <w:lang w:val="ru-RU"/>
        </w:rPr>
        <w:t>возача</w:t>
      </w:r>
      <w:r w:rsidR="00A20212" w:rsidRPr="0059284D">
        <w:rPr>
          <w:rFonts w:ascii="Arial" w:eastAsia="Calibri" w:hAnsi="Arial" w:cs="Arial"/>
          <w:lang w:val="ru-RU"/>
        </w:rPr>
        <w:t xml:space="preserve"> </w:t>
      </w:r>
      <w:r w:rsidR="00A20212" w:rsidRPr="0059284D">
        <w:rPr>
          <w:rFonts w:ascii="Arial" w:hAnsi="Arial" w:cs="Arial"/>
          <w:lang w:val="sr-Cyrl-RS"/>
        </w:rPr>
        <w:t xml:space="preserve"> </w:t>
      </w:r>
      <w:r w:rsidR="006E5D43" w:rsidRPr="0059284D">
        <w:rPr>
          <w:rFonts w:ascii="Arial" w:hAnsi="Arial" w:cs="Arial"/>
          <w:lang w:val="sr-Cyrl-RS"/>
        </w:rPr>
        <w:t>а</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 ПАРТИЈУ 2. минимум 13 возача</w:t>
      </w:r>
    </w:p>
    <w:p w:rsidR="00542721" w:rsidRPr="0059284D" w:rsidRDefault="00542721" w:rsidP="00542721">
      <w:pPr>
        <w:spacing w:after="0" w:line="240" w:lineRule="auto"/>
        <w:jc w:val="both"/>
        <w:rPr>
          <w:rFonts w:ascii="Arial" w:eastAsia="Calibri" w:hAnsi="Arial" w:cs="Arial"/>
          <w:b/>
          <w:i/>
          <w:lang w:val="ru-RU"/>
        </w:rPr>
      </w:pPr>
    </w:p>
    <w:p w:rsidR="00E22B65" w:rsidRPr="0059284D" w:rsidRDefault="0041130D" w:rsidP="00542721">
      <w:pPr>
        <w:spacing w:after="0" w:line="240" w:lineRule="auto"/>
        <w:jc w:val="both"/>
        <w:rPr>
          <w:rFonts w:ascii="Arial" w:eastAsia="Calibri" w:hAnsi="Arial" w:cs="Arial"/>
          <w:b/>
          <w:i/>
          <w:lang w:val="ru-RU"/>
        </w:rPr>
      </w:pPr>
      <w:r w:rsidRPr="0059284D">
        <w:rPr>
          <w:rFonts w:ascii="Arial" w:eastAsia="Calibri" w:hAnsi="Arial" w:cs="Arial"/>
          <w:b/>
          <w:i/>
          <w:lang w:val="ru-RU"/>
        </w:rPr>
        <w:t xml:space="preserve">Напомена: </w:t>
      </w:r>
      <w:r w:rsidR="00E22B65" w:rsidRPr="0059284D">
        <w:rPr>
          <w:rFonts w:ascii="Arial" w:eastAsia="Calibri" w:hAnsi="Arial" w:cs="Arial"/>
          <w:b/>
          <w:i/>
          <w:lang w:val="ru-RU"/>
        </w:rPr>
        <w:t xml:space="preserve">Ако понуђач подноси понуде за обе Партије, тражени услов мора бити испуњен у кумулативу.  </w:t>
      </w:r>
    </w:p>
    <w:p w:rsidR="00E22B65" w:rsidRPr="0059284D" w:rsidRDefault="00E22B65" w:rsidP="00542721">
      <w:pPr>
        <w:spacing w:after="0" w:line="240" w:lineRule="auto"/>
        <w:jc w:val="both"/>
        <w:rPr>
          <w:rFonts w:ascii="Arial" w:eastAsia="Calibri" w:hAnsi="Arial" w:cs="Arial"/>
          <w:b/>
          <w:i/>
          <w:lang w:val="ru-RU"/>
        </w:rPr>
      </w:pPr>
    </w:p>
    <w:p w:rsidR="0041130D" w:rsidRPr="0059284D" w:rsidRDefault="0041130D" w:rsidP="00542721">
      <w:pPr>
        <w:spacing w:after="0" w:line="240" w:lineRule="auto"/>
        <w:jc w:val="both"/>
        <w:rPr>
          <w:rFonts w:ascii="Arial" w:eastAsia="Calibri" w:hAnsi="Arial" w:cs="Arial"/>
          <w:b/>
          <w:i/>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Да понуђач има минимум 5 саобраћајних диспечера за Партију 1 (која су у радном односу или су ангажована сходно чл. 197. до 202. Закона о раду)</w:t>
      </w:r>
    </w:p>
    <w:p w:rsidR="0041130D" w:rsidRPr="0059284D" w:rsidRDefault="0041130D"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sr-Latn-CS"/>
        </w:rPr>
      </w:pPr>
      <w:bookmarkStart w:id="25" w:name="_Toc438542698"/>
      <w:r w:rsidRPr="0059284D">
        <w:rPr>
          <w:rFonts w:ascii="Arial" w:eastAsia="Calibri" w:hAnsi="Arial" w:cs="Arial"/>
          <w:b/>
          <w:lang w:val="sr-Latn-CS"/>
        </w:rPr>
        <w:t>3) услови које мора да испуни подизвођач у складу са чланом 80. Закона</w:t>
      </w:r>
      <w:bookmarkEnd w:id="25"/>
    </w:p>
    <w:p w:rsidR="005B0ED5" w:rsidRPr="0059284D" w:rsidRDefault="005B0ED5" w:rsidP="00542721">
      <w:pPr>
        <w:spacing w:after="0" w:line="240" w:lineRule="auto"/>
        <w:jc w:val="both"/>
        <w:rPr>
          <w:rFonts w:ascii="Arial" w:eastAsia="Calibri" w:hAnsi="Arial" w:cs="Arial"/>
          <w:b/>
          <w:lang w:val="sr-Latn-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 је дужан да наручиоцу, на његов захтев, омогући приступ код подизвођача ради утврђивања испуњености услова.</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Понуђач је дужан да за подизвођаче достави доказе о испуњености обавезних услова наведених у овој конкурсној документацији и то: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да је регистрован код надлежног органа, односно уписан у одговарајући регистар;</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lastRenderedPageBreak/>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а доказ „4) да има важећу дозволу или решење надлежног органа - Министарства за послове саобраћаја, </w:t>
      </w:r>
      <w:r w:rsidRPr="0059284D">
        <w:rPr>
          <w:rFonts w:ascii="Arial" w:eastAsia="Calibri" w:hAnsi="Arial" w:cs="Arial"/>
          <w:lang w:val="sr-Cyrl-CS"/>
        </w:rPr>
        <w:t>о испуњавању услова</w:t>
      </w:r>
      <w:r w:rsidRPr="0059284D">
        <w:rPr>
          <w:rFonts w:ascii="Arial" w:eastAsia="Calibri" w:hAnsi="Arial" w:cs="Arial"/>
          <w:lang w:val="ru-RU"/>
        </w:rPr>
        <w:t xml:space="preserve"> за обављање делатности </w:t>
      </w:r>
      <w:r w:rsidRPr="0059284D">
        <w:rPr>
          <w:rFonts w:ascii="Arial" w:eastAsia="Calibri" w:hAnsi="Arial" w:cs="Arial"/>
          <w:lang w:val="sr-Cyrl-CS"/>
        </w:rPr>
        <w:t>јавног превоза путника</w:t>
      </w:r>
      <w:r w:rsidRPr="0059284D">
        <w:rPr>
          <w:rFonts w:ascii="Arial" w:eastAsia="Calibri" w:hAnsi="Arial" w:cs="Arial"/>
          <w:lang w:val="ru-RU"/>
        </w:rPr>
        <w:t>“ само за део набавке који ће извршити преко подизвођача.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неће на захтев подизвођача пренети доспела потраживања директно подизвођачу, за део набавке која се извршава преко тог подизвођача.</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ком случају је наручилац  дужан да обавести организацију надлежну за заштиту конкуренције.</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22B65" w:rsidRPr="0059284D" w:rsidRDefault="00E22B65" w:rsidP="00542721">
      <w:pPr>
        <w:spacing w:after="0" w:line="240" w:lineRule="auto"/>
        <w:jc w:val="both"/>
        <w:rPr>
          <w:rFonts w:ascii="Arial" w:eastAsia="Calibri" w:hAnsi="Arial" w:cs="Arial"/>
          <w:b/>
          <w:lang w:val="sr-Latn-CS"/>
        </w:rPr>
      </w:pPr>
      <w:r w:rsidRPr="0059284D">
        <w:rPr>
          <w:rFonts w:ascii="Arial" w:eastAsia="Calibri" w:hAnsi="Arial" w:cs="Arial"/>
          <w:lang w:val="ru-RU"/>
        </w:rPr>
        <w:br/>
      </w:r>
      <w:bookmarkStart w:id="26" w:name="_Toc438542699"/>
      <w:r w:rsidRPr="0059284D">
        <w:rPr>
          <w:rFonts w:ascii="Arial" w:eastAsia="Calibri" w:hAnsi="Arial" w:cs="Arial"/>
          <w:b/>
          <w:lang w:val="sr-Latn-CS"/>
        </w:rPr>
        <w:t>4) услови које мора да испуни сваки од понуђача из групе понуђача у складу са чланом 81. Закона</w:t>
      </w:r>
      <w:bookmarkEnd w:id="26"/>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Понуду може поднети група понуђача.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Сваки понуђач из групе понуђача мора да испуни обавезне услове: </w:t>
      </w:r>
    </w:p>
    <w:p w:rsidR="005B0ED5" w:rsidRPr="0059284D" w:rsidRDefault="005B0ED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да је регистрован код надлежног органа, односно уписан у одговарајући регистар;</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4) да има важећу дозволу или решење надлежног органа -  Министарства за послове саобраћаја, о испуњавању услова за обављање делатности јавног превоза путника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а све  додатне услове који се односе на неопходан финансијски, пословни, технички и кадровски капацитет,  испуњавају заједно. </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Услов „4) да има важећу дозволу или решење надлежног органа - Министарства за послове саобраћаја, о испуњавању услова за обављање делатности јавног превоза путника“ дужан је да испуни понуђач из групе понуђача којем је поверено извршење дела набавке за који је неопходна испуњеност тог услова.</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lastRenderedPageBreak/>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1) податке о члану групе који ће бити носилац посла, односно који ће поднети понуду и који ће заступати групу понуђача пред наручиоцем;</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2) податке о понуђачу који ће у име групе понуђача потписати уговор;</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3) податке о понуђачу који ће у име групе понуђача дати средство обезбеђења;</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4) податке о понуђачу који ће издати рачун;</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5) податке о  рачуну на који ће бити извршено плаћање;</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6) обавезама сваког од понуђача из групе понуђача за извршење уговора</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7) неограниченој солидарној одговорности понуђача из групе у</w:t>
      </w:r>
      <w:r w:rsidRPr="0059284D">
        <w:rPr>
          <w:rFonts w:ascii="Arial" w:eastAsia="Calibri" w:hAnsi="Arial" w:cs="Arial"/>
          <w:lang w:val="ru-RU"/>
        </w:rPr>
        <w:t xml:space="preserve"> </w:t>
      </w:r>
      <w:r w:rsidRPr="0059284D">
        <w:rPr>
          <w:rFonts w:ascii="Arial" w:eastAsia="Calibri" w:hAnsi="Arial" w:cs="Arial"/>
          <w:lang w:val="sr-Cyrl-CS"/>
        </w:rPr>
        <w:t>складу са Законом.</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Понуђачи који поднесу заједничку понуду одговарају неограничено солидарно према наручиоцу.</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keepNext/>
        <w:keepLines/>
        <w:spacing w:after="0" w:line="240" w:lineRule="auto"/>
        <w:outlineLvl w:val="1"/>
        <w:rPr>
          <w:rFonts w:ascii="Arial" w:eastAsia="Times New Roman" w:hAnsi="Arial" w:cs="Times New Roman"/>
          <w:b/>
          <w:bCs/>
          <w:sz w:val="24"/>
          <w:szCs w:val="26"/>
          <w:lang w:val="ru-RU"/>
        </w:rPr>
      </w:pPr>
      <w:bookmarkStart w:id="27" w:name="_Toc438542700"/>
      <w:bookmarkStart w:id="28" w:name="_Toc525307480"/>
      <w:r w:rsidRPr="0059284D">
        <w:rPr>
          <w:rFonts w:ascii="Arial" w:eastAsia="Times New Roman" w:hAnsi="Arial" w:cs="Times New Roman"/>
          <w:b/>
          <w:bCs/>
          <w:sz w:val="24"/>
          <w:szCs w:val="26"/>
          <w:lang w:val="sr-Latn-CS"/>
        </w:rPr>
        <w:t>IV Б) УПУТСТВО КАКО СЕ ДОКАЗУЈЕ ИСПУЊЕНОСТ УСЛОВА</w:t>
      </w:r>
      <w:bookmarkEnd w:id="27"/>
      <w:bookmarkEnd w:id="28"/>
      <w:r w:rsidRPr="0059284D">
        <w:rPr>
          <w:rFonts w:ascii="Arial" w:eastAsia="Times New Roman" w:hAnsi="Arial" w:cs="Times New Roman"/>
          <w:b/>
          <w:bCs/>
          <w:sz w:val="24"/>
          <w:szCs w:val="26"/>
          <w:lang w:val="sr-Latn-CS"/>
        </w:rPr>
        <w:t xml:space="preserve"> </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 је дужан да у понуди достави доказе да испуњава обавезне услове  за учешће у поступку јавне набавке у складу са Законом, и то:</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pStyle w:val="Heading3"/>
        <w:spacing w:before="0" w:line="240" w:lineRule="auto"/>
        <w:rPr>
          <w:lang w:val="ru-RU"/>
        </w:rPr>
      </w:pPr>
      <w:bookmarkStart w:id="29" w:name="_Toc438542701"/>
      <w:bookmarkStart w:id="30" w:name="_Toc525307481"/>
      <w:r w:rsidRPr="0059284D">
        <w:rPr>
          <w:lang w:val="sr-Cyrl-RS"/>
        </w:rPr>
        <w:t>Б1)</w:t>
      </w:r>
      <w:r w:rsidR="0041130D" w:rsidRPr="0059284D">
        <w:rPr>
          <w:lang w:val="sr-Cyrl-RS"/>
        </w:rPr>
        <w:t xml:space="preserve"> </w:t>
      </w:r>
      <w:r w:rsidRPr="0059284D">
        <w:rPr>
          <w:lang w:val="sr-Latn-CS"/>
        </w:rPr>
        <w:t xml:space="preserve">Доказивање </w:t>
      </w:r>
      <w:r w:rsidRPr="0059284D">
        <w:rPr>
          <w:lang w:val="ru-RU"/>
        </w:rPr>
        <w:t xml:space="preserve">испуњености </w:t>
      </w:r>
      <w:r w:rsidRPr="0059284D">
        <w:rPr>
          <w:lang w:val="sr-Latn-CS"/>
        </w:rPr>
        <w:t>обавезних услова</w:t>
      </w:r>
      <w:bookmarkEnd w:id="29"/>
      <w:bookmarkEnd w:id="30"/>
    </w:p>
    <w:p w:rsidR="00542721" w:rsidRPr="0059284D" w:rsidRDefault="00542721" w:rsidP="00542721">
      <w:pPr>
        <w:spacing w:after="0" w:line="240" w:lineRule="auto"/>
        <w:jc w:val="both"/>
        <w:rPr>
          <w:rFonts w:ascii="Arial" w:eastAsia="Calibri" w:hAnsi="Arial" w:cs="Arial"/>
          <w:b/>
          <w:lang w:val="sr-Cyrl-CS"/>
        </w:rPr>
      </w:pPr>
    </w:p>
    <w:p w:rsidR="00E22B65" w:rsidRPr="0059284D" w:rsidRDefault="00E22B65" w:rsidP="00542721">
      <w:pPr>
        <w:spacing w:after="0" w:line="240" w:lineRule="auto"/>
        <w:jc w:val="both"/>
        <w:rPr>
          <w:rFonts w:ascii="Arial" w:eastAsia="Calibri" w:hAnsi="Arial" w:cs="Arial"/>
          <w:b/>
          <w:lang w:val="sr-Cyrl-CS"/>
        </w:rPr>
      </w:pPr>
      <w:r w:rsidRPr="0059284D">
        <w:rPr>
          <w:rFonts w:ascii="Arial" w:eastAsia="Calibri" w:hAnsi="Arial" w:cs="Arial"/>
          <w:b/>
          <w:lang w:val="sr-Cyrl-CS"/>
        </w:rPr>
        <w:t>Правно лице:</w:t>
      </w:r>
    </w:p>
    <w:p w:rsidR="00E22B65" w:rsidRPr="0059284D" w:rsidRDefault="00E22B65" w:rsidP="00542721">
      <w:pPr>
        <w:numPr>
          <w:ilvl w:val="0"/>
          <w:numId w:val="34"/>
        </w:numPr>
        <w:spacing w:after="0" w:line="240" w:lineRule="auto"/>
        <w:jc w:val="both"/>
        <w:rPr>
          <w:rFonts w:ascii="Arial" w:eastAsia="Calibri" w:hAnsi="Arial" w:cs="Arial"/>
          <w:lang w:val="sr-Cyrl-CS"/>
        </w:rPr>
      </w:pPr>
      <w:r w:rsidRPr="0059284D">
        <w:rPr>
          <w:rFonts w:ascii="Arial" w:eastAsia="Calibri" w:hAnsi="Arial" w:cs="Arial"/>
          <w:lang w:val="sr-Cyrl-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542721" w:rsidRPr="0059284D" w:rsidRDefault="00542721" w:rsidP="00542721">
      <w:pPr>
        <w:spacing w:after="0" w:line="240" w:lineRule="auto"/>
        <w:ind w:left="720"/>
        <w:jc w:val="both"/>
        <w:rPr>
          <w:rFonts w:ascii="Arial" w:eastAsia="Calibri" w:hAnsi="Arial" w:cs="Arial"/>
          <w:lang w:val="sr-Cyrl-CS"/>
        </w:rPr>
      </w:pPr>
    </w:p>
    <w:p w:rsidR="00542721" w:rsidRPr="0059284D" w:rsidRDefault="00E22B65" w:rsidP="00542721">
      <w:pPr>
        <w:numPr>
          <w:ilvl w:val="0"/>
          <w:numId w:val="34"/>
        </w:numPr>
        <w:spacing w:after="0" w:line="240" w:lineRule="auto"/>
        <w:jc w:val="both"/>
        <w:rPr>
          <w:rFonts w:ascii="Arial" w:eastAsia="Calibri" w:hAnsi="Arial" w:cs="Arial"/>
          <w:lang w:val="sr-Cyrl-CS"/>
        </w:rPr>
      </w:pPr>
      <w:r w:rsidRPr="0059284D">
        <w:rPr>
          <w:rFonts w:ascii="Arial" w:eastAsia="Calibri" w:hAnsi="Arial" w:cs="Arial"/>
          <w:lang w:val="sr-Cyrl-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542721" w:rsidRPr="0059284D" w:rsidRDefault="00542721"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ind w:left="720"/>
        <w:jc w:val="both"/>
        <w:rPr>
          <w:rFonts w:ascii="Arial" w:eastAsia="Calibri" w:hAnsi="Arial" w:cs="Arial"/>
          <w:b/>
          <w:lang w:val="sr-Cyrl-CS"/>
        </w:rPr>
      </w:pPr>
      <w:r w:rsidRPr="0059284D">
        <w:rPr>
          <w:rFonts w:ascii="Arial" w:eastAsia="Calibri" w:hAnsi="Arial" w:cs="Arial"/>
          <w:b/>
          <w:lang w:val="sr-Cyrl-CS"/>
        </w:rPr>
        <w:t>За домаће понуђаче:</w:t>
      </w:r>
    </w:p>
    <w:p w:rsidR="00E22B65" w:rsidRPr="0059284D" w:rsidRDefault="00E22B65" w:rsidP="00542721">
      <w:pPr>
        <w:spacing w:after="0" w:line="240" w:lineRule="auto"/>
        <w:ind w:left="720"/>
        <w:jc w:val="both"/>
        <w:rPr>
          <w:rFonts w:ascii="Arial" w:eastAsia="Calibri" w:hAnsi="Arial" w:cs="Arial"/>
          <w:lang w:val="sr-Latn-CS"/>
        </w:rPr>
      </w:pPr>
      <w:r w:rsidRPr="0059284D">
        <w:rPr>
          <w:rFonts w:ascii="Arial" w:eastAsia="Calibri" w:hAnsi="Arial" w:cs="Arial"/>
          <w:lang w:val="sr-Latn-CS"/>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кривична дела против привреде и кривично дело примања мита);</w:t>
      </w:r>
    </w:p>
    <w:p w:rsidR="00542721" w:rsidRPr="0059284D" w:rsidRDefault="00542721" w:rsidP="00542721">
      <w:pPr>
        <w:spacing w:after="0" w:line="240" w:lineRule="auto"/>
        <w:ind w:left="720"/>
        <w:jc w:val="both"/>
        <w:rPr>
          <w:rFonts w:ascii="Arial" w:eastAsia="Calibri" w:hAnsi="Arial" w:cs="Arial"/>
          <w:lang w:val="sr-Latn-CS"/>
        </w:rPr>
      </w:pPr>
    </w:p>
    <w:p w:rsidR="00E22B65" w:rsidRPr="0059284D" w:rsidRDefault="00E22B65" w:rsidP="00542721">
      <w:pPr>
        <w:spacing w:after="0" w:line="240" w:lineRule="auto"/>
        <w:ind w:left="720"/>
        <w:jc w:val="both"/>
        <w:rPr>
          <w:rFonts w:ascii="Arial" w:eastAsia="Calibri" w:hAnsi="Arial" w:cs="Arial"/>
          <w:lang w:val="sr-Latn-CS"/>
        </w:rPr>
      </w:pPr>
      <w:r w:rsidRPr="0059284D">
        <w:rPr>
          <w:rFonts w:ascii="Arial" w:eastAsia="Calibri" w:hAnsi="Arial" w:cs="Arial"/>
          <w:lang w:val="sr-Latn-CS"/>
        </w:rPr>
        <w:t>извод из казнене евиденције Посебног одељења (за организовани криминал) Вишег суда у Београду;</w:t>
      </w:r>
    </w:p>
    <w:p w:rsidR="00542721" w:rsidRPr="0059284D" w:rsidRDefault="00542721" w:rsidP="00542721">
      <w:pPr>
        <w:spacing w:after="0" w:line="240" w:lineRule="auto"/>
        <w:ind w:left="720"/>
        <w:jc w:val="both"/>
        <w:rPr>
          <w:rFonts w:ascii="Arial" w:eastAsia="Calibri" w:hAnsi="Arial" w:cs="Arial"/>
          <w:lang w:val="sr-Latn-CS"/>
        </w:rPr>
      </w:pPr>
    </w:p>
    <w:p w:rsidR="00E22B65" w:rsidRPr="0059284D" w:rsidRDefault="00E22B65" w:rsidP="00542721">
      <w:pPr>
        <w:spacing w:after="0" w:line="240" w:lineRule="auto"/>
        <w:ind w:left="720"/>
        <w:jc w:val="both"/>
        <w:rPr>
          <w:rFonts w:ascii="Arial" w:eastAsia="Calibri" w:hAnsi="Arial" w:cs="Arial"/>
          <w:lang w:val="sr-Latn-CS"/>
        </w:rPr>
      </w:pPr>
      <w:r w:rsidRPr="0059284D">
        <w:rPr>
          <w:rFonts w:ascii="Arial" w:eastAsia="Calibri" w:hAnsi="Arial" w:cs="Arial"/>
          <w:lang w:val="sr-Latn-CS"/>
        </w:rPr>
        <w:lastRenderedPageBreak/>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542721" w:rsidRPr="0059284D" w:rsidRDefault="00542721" w:rsidP="00542721">
      <w:pPr>
        <w:spacing w:after="0" w:line="240" w:lineRule="auto"/>
        <w:ind w:left="720"/>
        <w:jc w:val="both"/>
        <w:rPr>
          <w:rFonts w:ascii="Arial" w:eastAsia="Calibri" w:hAnsi="Arial" w:cs="Arial"/>
          <w:lang w:val="sr-Latn-CS"/>
        </w:rPr>
      </w:pPr>
    </w:p>
    <w:p w:rsidR="00E22B65" w:rsidRPr="0059284D" w:rsidRDefault="00E22B65" w:rsidP="00542721">
      <w:pPr>
        <w:spacing w:after="0" w:line="240" w:lineRule="auto"/>
        <w:ind w:left="720"/>
        <w:jc w:val="both"/>
        <w:rPr>
          <w:rFonts w:ascii="Arial" w:eastAsia="Calibri" w:hAnsi="Arial" w:cs="Arial"/>
          <w:lang w:val="sr-Cyrl-CS"/>
        </w:rPr>
      </w:pPr>
      <w:r w:rsidRPr="0059284D">
        <w:rPr>
          <w:rFonts w:ascii="Arial" w:eastAsia="Calibri" w:hAnsi="Arial" w:cs="Arial"/>
          <w:lang w:val="sr-Cyrl-CS"/>
        </w:rPr>
        <w:t>Ако је више законских заступника за сваког се доставља уверење из казнене евиденције.</w:t>
      </w:r>
    </w:p>
    <w:p w:rsidR="00542721" w:rsidRPr="0059284D" w:rsidRDefault="00542721" w:rsidP="00542721">
      <w:pPr>
        <w:spacing w:after="0" w:line="240" w:lineRule="auto"/>
        <w:ind w:left="720"/>
        <w:jc w:val="both"/>
        <w:rPr>
          <w:rFonts w:ascii="Arial" w:eastAsia="Calibri" w:hAnsi="Arial" w:cs="Arial"/>
          <w:lang w:val="sr-Cyrl-CS"/>
        </w:rPr>
      </w:pPr>
    </w:p>
    <w:p w:rsidR="00542721" w:rsidRPr="0059284D" w:rsidRDefault="00E22B65" w:rsidP="00542721">
      <w:pPr>
        <w:spacing w:after="0" w:line="240" w:lineRule="auto"/>
        <w:ind w:left="720"/>
        <w:jc w:val="both"/>
        <w:rPr>
          <w:rFonts w:ascii="Arial" w:eastAsia="Calibri" w:hAnsi="Arial" w:cs="Arial"/>
          <w:lang w:val="sr-Cyrl-CS"/>
        </w:rPr>
      </w:pPr>
      <w:r w:rsidRPr="0059284D">
        <w:rPr>
          <w:rFonts w:ascii="Arial" w:eastAsia="Calibri" w:hAnsi="Arial" w:cs="Arial"/>
          <w:b/>
          <w:lang w:val="sr-Cyrl-CS"/>
        </w:rPr>
        <w:t>За стране понуђаче</w:t>
      </w:r>
      <w:r w:rsidR="00542721" w:rsidRPr="0059284D">
        <w:rPr>
          <w:rFonts w:ascii="Arial" w:eastAsia="Calibri" w:hAnsi="Arial" w:cs="Arial"/>
          <w:lang w:val="sr-Cyrl-CS"/>
        </w:rPr>
        <w:t>:</w:t>
      </w:r>
    </w:p>
    <w:p w:rsidR="00E22B65" w:rsidRPr="0059284D" w:rsidRDefault="00E22B65" w:rsidP="00542721">
      <w:pPr>
        <w:spacing w:after="0" w:line="240" w:lineRule="auto"/>
        <w:ind w:left="720"/>
        <w:jc w:val="both"/>
        <w:rPr>
          <w:rFonts w:ascii="Arial" w:eastAsia="Calibri" w:hAnsi="Arial" w:cs="Arial"/>
          <w:lang w:val="sr-Cyrl-CS"/>
        </w:rPr>
      </w:pPr>
      <w:r w:rsidRPr="0059284D">
        <w:rPr>
          <w:rFonts w:ascii="Arial" w:eastAsia="Calibri" w:hAnsi="Arial" w:cs="Arial"/>
          <w:lang w:val="sr-Cyrl-CS"/>
        </w:rPr>
        <w:t>потврде надлежног органа државе у којој има седиште. Ако је више законских заступника за сваког се доставља уверење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rsidR="00542721" w:rsidRPr="0059284D" w:rsidRDefault="00542721" w:rsidP="00542721">
      <w:pPr>
        <w:spacing w:after="0" w:line="240" w:lineRule="auto"/>
        <w:ind w:left="720"/>
        <w:jc w:val="both"/>
        <w:rPr>
          <w:rFonts w:ascii="Arial" w:eastAsia="Calibri" w:hAnsi="Arial" w:cs="Arial"/>
          <w:lang w:val="sr-Cyrl-CS"/>
        </w:rPr>
      </w:pPr>
    </w:p>
    <w:p w:rsidR="005B0ED5" w:rsidRPr="0059284D" w:rsidRDefault="005B0ED5" w:rsidP="00F653E2">
      <w:pPr>
        <w:numPr>
          <w:ilvl w:val="0"/>
          <w:numId w:val="34"/>
        </w:numPr>
        <w:spacing w:after="0" w:line="240" w:lineRule="auto"/>
        <w:jc w:val="both"/>
        <w:rPr>
          <w:rFonts w:ascii="Arial" w:eastAsia="Calibri" w:hAnsi="Arial" w:cs="Arial"/>
          <w:lang w:val="sr-Latn-CS"/>
        </w:rPr>
      </w:pPr>
      <w:r w:rsidRPr="0059284D">
        <w:rPr>
          <w:rFonts w:ascii="Arial" w:eastAsia="Calibri" w:hAnsi="Arial" w:cs="Arial"/>
          <w:lang w:val="sr-Latn-CS"/>
        </w:rPr>
        <w:t xml:space="preserve">уверење </w:t>
      </w:r>
      <w:r w:rsidRPr="0059284D">
        <w:rPr>
          <w:rFonts w:ascii="Arial" w:eastAsia="Calibri" w:hAnsi="Arial" w:cs="Arial"/>
          <w:lang w:val="ru-RU"/>
        </w:rPr>
        <w:t>да је измирио доспеле порезе, доприносе и друге јавне дажбине</w:t>
      </w:r>
    </w:p>
    <w:p w:rsidR="005B0ED5" w:rsidRPr="0059284D" w:rsidRDefault="005B0ED5" w:rsidP="005B0ED5">
      <w:pPr>
        <w:spacing w:after="0" w:line="240" w:lineRule="auto"/>
        <w:ind w:left="720"/>
        <w:jc w:val="both"/>
        <w:rPr>
          <w:rFonts w:ascii="Arial" w:eastAsia="Calibri" w:hAnsi="Arial" w:cs="Arial"/>
          <w:lang w:val="sr-Cyrl-CS"/>
        </w:rPr>
      </w:pPr>
    </w:p>
    <w:p w:rsidR="005B0ED5" w:rsidRPr="0059284D" w:rsidRDefault="005B0ED5" w:rsidP="005B0ED5">
      <w:pPr>
        <w:spacing w:after="0" w:line="240" w:lineRule="auto"/>
        <w:ind w:left="720"/>
        <w:jc w:val="both"/>
        <w:rPr>
          <w:rFonts w:ascii="Arial" w:eastAsia="Calibri" w:hAnsi="Arial" w:cs="Arial"/>
          <w:b/>
          <w:lang w:val="sr-Cyrl-CS"/>
        </w:rPr>
      </w:pPr>
      <w:r w:rsidRPr="0059284D">
        <w:rPr>
          <w:rFonts w:ascii="Arial" w:eastAsia="Calibri" w:hAnsi="Arial" w:cs="Arial"/>
          <w:b/>
          <w:lang w:val="sr-Cyrl-CS"/>
        </w:rPr>
        <w:t>за домаће понуђаче:</w:t>
      </w:r>
    </w:p>
    <w:p w:rsidR="00E22B65" w:rsidRPr="0059284D" w:rsidRDefault="00E22B65" w:rsidP="005B0ED5">
      <w:pPr>
        <w:spacing w:after="0" w:line="240" w:lineRule="auto"/>
        <w:ind w:left="720"/>
        <w:jc w:val="both"/>
        <w:rPr>
          <w:rFonts w:ascii="Arial" w:eastAsia="Calibri" w:hAnsi="Arial" w:cs="Arial"/>
          <w:lang w:val="sr-Cyrl-CS"/>
        </w:rPr>
      </w:pPr>
      <w:r w:rsidRPr="0059284D">
        <w:rPr>
          <w:rFonts w:ascii="Arial" w:eastAsia="Calibri" w:hAnsi="Arial" w:cs="Arial"/>
          <w:lang w:val="sr-Cyrl-CS"/>
        </w:rPr>
        <w:t xml:space="preserve">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542721" w:rsidRPr="0059284D" w:rsidRDefault="00542721" w:rsidP="00542721">
      <w:pPr>
        <w:spacing w:after="0" w:line="240" w:lineRule="auto"/>
        <w:ind w:left="720"/>
        <w:jc w:val="both"/>
        <w:rPr>
          <w:rFonts w:ascii="Arial" w:eastAsia="Calibri" w:hAnsi="Arial" w:cs="Arial"/>
          <w:lang w:val="sr-Cyrl-CS"/>
        </w:rPr>
      </w:pPr>
    </w:p>
    <w:p w:rsidR="005B0ED5" w:rsidRPr="0059284D" w:rsidRDefault="00E22B65" w:rsidP="005B0ED5">
      <w:pPr>
        <w:spacing w:after="0" w:line="240" w:lineRule="auto"/>
        <w:ind w:firstLine="720"/>
        <w:jc w:val="both"/>
        <w:rPr>
          <w:rFonts w:ascii="Arial" w:eastAsia="Calibri" w:hAnsi="Arial" w:cs="Arial"/>
          <w:b/>
          <w:lang w:val="sr-Cyrl-CS"/>
        </w:rPr>
      </w:pPr>
      <w:r w:rsidRPr="0059284D">
        <w:rPr>
          <w:rFonts w:ascii="Arial" w:eastAsia="Calibri" w:hAnsi="Arial" w:cs="Arial"/>
          <w:b/>
          <w:lang w:val="sr-Cyrl-CS"/>
        </w:rPr>
        <w:t>За стране понуђаче</w:t>
      </w:r>
      <w:r w:rsidR="005B0ED5" w:rsidRPr="0059284D">
        <w:rPr>
          <w:rFonts w:ascii="Arial" w:eastAsia="Calibri" w:hAnsi="Arial" w:cs="Arial"/>
          <w:b/>
          <w:lang w:val="sr-Cyrl-CS"/>
        </w:rPr>
        <w:t>:</w:t>
      </w:r>
    </w:p>
    <w:p w:rsidR="00E22B65" w:rsidRPr="0059284D" w:rsidRDefault="00E22B65" w:rsidP="005B0ED5">
      <w:pPr>
        <w:spacing w:after="0" w:line="240" w:lineRule="auto"/>
        <w:ind w:firstLine="720"/>
        <w:jc w:val="both"/>
        <w:rPr>
          <w:rFonts w:ascii="Arial" w:eastAsia="Calibri" w:hAnsi="Arial" w:cs="Arial"/>
          <w:lang w:val="sr-Cyrl-CS"/>
        </w:rPr>
      </w:pPr>
      <w:r w:rsidRPr="0059284D">
        <w:rPr>
          <w:rFonts w:ascii="Arial" w:eastAsia="Calibri" w:hAnsi="Arial" w:cs="Arial"/>
          <w:lang w:val="sr-Cyrl-CS"/>
        </w:rPr>
        <w:t xml:space="preserve">потврда надлежног пореског органа државе у којој има седиште. </w:t>
      </w:r>
    </w:p>
    <w:p w:rsidR="00542721" w:rsidRPr="0059284D" w:rsidRDefault="00542721" w:rsidP="00542721">
      <w:pPr>
        <w:spacing w:after="0" w:line="240" w:lineRule="auto"/>
        <w:ind w:left="800"/>
        <w:jc w:val="both"/>
        <w:rPr>
          <w:rFonts w:ascii="Arial" w:eastAsia="Calibri" w:hAnsi="Arial" w:cs="Arial"/>
          <w:lang w:val="sr-Cyrl-CS"/>
        </w:rPr>
      </w:pPr>
    </w:p>
    <w:p w:rsidR="00E22B65" w:rsidRPr="0059284D" w:rsidRDefault="00F653E2" w:rsidP="00542721">
      <w:pPr>
        <w:spacing w:after="0" w:line="240" w:lineRule="auto"/>
        <w:jc w:val="both"/>
        <w:rPr>
          <w:rFonts w:ascii="Arial" w:eastAsia="Calibri" w:hAnsi="Arial" w:cs="Arial"/>
          <w:lang w:val="sr-Cyrl-CS"/>
        </w:rPr>
      </w:pPr>
      <w:r w:rsidRPr="0059284D">
        <w:rPr>
          <w:rFonts w:ascii="Arial" w:eastAsia="Calibri" w:hAnsi="Arial" w:cs="Arial"/>
          <w:lang w:val="sr-Cyrl-CS"/>
        </w:rPr>
        <w:t>Доказ из тачке 2. и 3.</w:t>
      </w:r>
      <w:r w:rsidR="00E22B65" w:rsidRPr="0059284D">
        <w:rPr>
          <w:rFonts w:ascii="Arial" w:eastAsia="Calibri" w:hAnsi="Arial" w:cs="Arial"/>
          <w:lang w:val="sr-Cyrl-CS"/>
        </w:rPr>
        <w:t xml:space="preserve"> не може бити старији од два месеца пре отварања понуда.</w:t>
      </w:r>
    </w:p>
    <w:p w:rsidR="00542721" w:rsidRPr="0059284D" w:rsidRDefault="00542721" w:rsidP="00542721">
      <w:pPr>
        <w:spacing w:after="0" w:line="240" w:lineRule="auto"/>
        <w:jc w:val="both"/>
        <w:rPr>
          <w:rFonts w:ascii="Arial" w:eastAsia="Calibri" w:hAnsi="Arial" w:cs="Arial"/>
          <w:lang w:val="sr-Cyrl-CS"/>
        </w:rPr>
      </w:pPr>
    </w:p>
    <w:p w:rsidR="00E22B65" w:rsidRPr="0059284D" w:rsidRDefault="00E22B65" w:rsidP="00542721">
      <w:pPr>
        <w:numPr>
          <w:ilvl w:val="0"/>
          <w:numId w:val="34"/>
        </w:numPr>
        <w:spacing w:after="0" w:line="240" w:lineRule="auto"/>
        <w:jc w:val="both"/>
        <w:rPr>
          <w:rFonts w:ascii="Arial" w:eastAsia="Calibri" w:hAnsi="Arial" w:cs="Arial"/>
          <w:lang w:val="ru-RU"/>
        </w:rPr>
      </w:pPr>
      <w:r w:rsidRPr="0059284D">
        <w:rPr>
          <w:rFonts w:ascii="Arial" w:eastAsia="Calibri" w:hAnsi="Arial" w:cs="Arial"/>
          <w:lang w:val="ru-RU"/>
        </w:rPr>
        <w:t xml:space="preserve">важећа дозвола за обављање делатности јавног превоза, издата од стране Министарства надлежног за послове саобраћаја </w:t>
      </w:r>
    </w:p>
    <w:p w:rsidR="00542721" w:rsidRPr="0059284D" w:rsidRDefault="00542721" w:rsidP="00542721">
      <w:pPr>
        <w:spacing w:after="0" w:line="240" w:lineRule="auto"/>
        <w:ind w:left="720"/>
        <w:jc w:val="both"/>
        <w:rPr>
          <w:rFonts w:ascii="Arial" w:eastAsia="Calibri" w:hAnsi="Arial" w:cs="Arial"/>
          <w:lang w:val="ru-RU"/>
        </w:rPr>
      </w:pPr>
    </w:p>
    <w:p w:rsidR="00E22B65" w:rsidRPr="0059284D" w:rsidRDefault="00E22B65" w:rsidP="00542721">
      <w:pPr>
        <w:numPr>
          <w:ilvl w:val="0"/>
          <w:numId w:val="34"/>
        </w:numPr>
        <w:spacing w:after="0" w:line="240" w:lineRule="auto"/>
        <w:jc w:val="both"/>
        <w:rPr>
          <w:rFonts w:ascii="Arial" w:eastAsia="Calibri" w:hAnsi="Arial" w:cs="Arial"/>
          <w:lang w:val="ru-RU"/>
        </w:rPr>
      </w:pPr>
      <w:r w:rsidRPr="0059284D">
        <w:rPr>
          <w:rFonts w:ascii="Arial" w:eastAsia="Calibri" w:hAnsi="Arial" w:cs="Arial"/>
          <w:lang w:val="ru-RU"/>
        </w:rPr>
        <w:t xml:space="preserve">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542721" w:rsidRPr="0059284D" w:rsidRDefault="0054272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sr-Cyrl-CS"/>
        </w:rPr>
      </w:pPr>
      <w:r w:rsidRPr="0059284D">
        <w:rPr>
          <w:rFonts w:ascii="Arial" w:eastAsia="Calibri" w:hAnsi="Arial" w:cs="Arial"/>
          <w:b/>
          <w:lang w:val="sr-Cyrl-CS"/>
        </w:rPr>
        <w:t>Предузетник:</w:t>
      </w:r>
    </w:p>
    <w:p w:rsidR="00542721" w:rsidRPr="0059284D" w:rsidRDefault="00542721" w:rsidP="00542721">
      <w:pPr>
        <w:spacing w:after="0" w:line="240" w:lineRule="auto"/>
        <w:jc w:val="both"/>
        <w:rPr>
          <w:rFonts w:ascii="Arial" w:eastAsia="Calibri" w:hAnsi="Arial" w:cs="Arial"/>
          <w:b/>
          <w:lang w:val="sr-Cyrl-CS"/>
        </w:rPr>
      </w:pPr>
    </w:p>
    <w:p w:rsidR="00E22B65" w:rsidRPr="0059284D" w:rsidRDefault="00E22B65" w:rsidP="00F653E2">
      <w:pPr>
        <w:numPr>
          <w:ilvl w:val="0"/>
          <w:numId w:val="43"/>
        </w:numPr>
        <w:spacing w:after="0" w:line="240" w:lineRule="auto"/>
        <w:jc w:val="both"/>
        <w:rPr>
          <w:rFonts w:ascii="Arial" w:eastAsia="Calibri" w:hAnsi="Arial" w:cs="Arial"/>
          <w:lang w:val="sr-Latn-CS"/>
        </w:rPr>
      </w:pPr>
      <w:r w:rsidRPr="0059284D">
        <w:rPr>
          <w:rFonts w:ascii="Arial" w:eastAsia="Calibri" w:hAnsi="Arial" w:cs="Arial"/>
          <w:lang w:val="sr-Latn-CS"/>
        </w:rPr>
        <w:t>извод из регистра Агенције за привредне регистре, односно извода из одговарајућег регистра;</w:t>
      </w:r>
    </w:p>
    <w:p w:rsidR="00542721" w:rsidRPr="0059284D" w:rsidRDefault="00542721" w:rsidP="00542721">
      <w:pPr>
        <w:spacing w:after="0" w:line="240" w:lineRule="auto"/>
        <w:ind w:left="720"/>
        <w:jc w:val="both"/>
        <w:rPr>
          <w:rFonts w:ascii="Arial" w:eastAsia="Calibri" w:hAnsi="Arial" w:cs="Arial"/>
          <w:lang w:val="sr-Latn-CS"/>
        </w:rPr>
      </w:pPr>
    </w:p>
    <w:p w:rsidR="00E22B65" w:rsidRPr="0059284D" w:rsidRDefault="00E22B65" w:rsidP="00F653E2">
      <w:pPr>
        <w:numPr>
          <w:ilvl w:val="0"/>
          <w:numId w:val="43"/>
        </w:numPr>
        <w:spacing w:after="0" w:line="240" w:lineRule="auto"/>
        <w:jc w:val="both"/>
        <w:rPr>
          <w:rFonts w:ascii="Arial" w:eastAsia="Calibri" w:hAnsi="Arial" w:cs="Arial"/>
          <w:lang w:val="sr-Latn-CS"/>
        </w:rPr>
      </w:pPr>
      <w:r w:rsidRPr="0059284D">
        <w:rPr>
          <w:rFonts w:ascii="Arial" w:eastAsia="Calibri" w:hAnsi="Arial" w:cs="Arial"/>
          <w:lang w:val="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B0ED5" w:rsidRPr="0059284D" w:rsidRDefault="005B0ED5" w:rsidP="005B0ED5">
      <w:pPr>
        <w:spacing w:after="0" w:line="240" w:lineRule="auto"/>
        <w:jc w:val="both"/>
        <w:rPr>
          <w:rFonts w:ascii="Arial" w:eastAsia="Calibri" w:hAnsi="Arial" w:cs="Arial"/>
          <w:lang w:val="sr-Latn-CS"/>
        </w:rPr>
      </w:pPr>
    </w:p>
    <w:p w:rsidR="00E22B65" w:rsidRPr="0059284D" w:rsidRDefault="00E22B65" w:rsidP="00542721">
      <w:pPr>
        <w:spacing w:after="0" w:line="240" w:lineRule="auto"/>
        <w:ind w:left="800"/>
        <w:jc w:val="both"/>
        <w:rPr>
          <w:rFonts w:ascii="Arial" w:eastAsia="Calibri" w:hAnsi="Arial" w:cs="Arial"/>
          <w:b/>
          <w:lang w:val="sr-Cyrl-CS"/>
        </w:rPr>
      </w:pPr>
      <w:r w:rsidRPr="0059284D">
        <w:rPr>
          <w:rFonts w:ascii="Arial" w:eastAsia="Calibri" w:hAnsi="Arial" w:cs="Arial"/>
          <w:b/>
          <w:lang w:val="sr-Cyrl-CS"/>
        </w:rPr>
        <w:t>За домаће понуђаче:</w:t>
      </w:r>
    </w:p>
    <w:p w:rsidR="00E22B65" w:rsidRPr="0059284D" w:rsidRDefault="00E22B65" w:rsidP="00542721">
      <w:pPr>
        <w:spacing w:after="0" w:line="240" w:lineRule="auto"/>
        <w:ind w:left="800"/>
        <w:jc w:val="both"/>
        <w:rPr>
          <w:rFonts w:ascii="Arial" w:eastAsia="Calibri" w:hAnsi="Arial" w:cs="Arial"/>
          <w:lang w:val="sr-Latn-CS"/>
        </w:rPr>
      </w:pPr>
      <w:r w:rsidRPr="0059284D">
        <w:rPr>
          <w:rFonts w:ascii="Arial" w:eastAsia="Calibri" w:hAnsi="Arial" w:cs="Arial"/>
          <w:lang w:val="sr-Latn-C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542721" w:rsidRPr="0059284D" w:rsidRDefault="00542721" w:rsidP="00542721">
      <w:pPr>
        <w:spacing w:after="0" w:line="240" w:lineRule="auto"/>
        <w:ind w:left="806"/>
        <w:jc w:val="both"/>
        <w:rPr>
          <w:rFonts w:ascii="Arial" w:eastAsia="Calibri" w:hAnsi="Arial" w:cs="Arial"/>
          <w:b/>
          <w:lang w:val="sr-Cyrl-CS"/>
        </w:rPr>
      </w:pPr>
    </w:p>
    <w:p w:rsidR="00E22B65" w:rsidRPr="0059284D" w:rsidRDefault="00E22B65" w:rsidP="00542721">
      <w:pPr>
        <w:spacing w:after="0" w:line="240" w:lineRule="auto"/>
        <w:ind w:left="806"/>
        <w:jc w:val="both"/>
        <w:rPr>
          <w:rFonts w:ascii="Arial" w:eastAsia="Calibri" w:hAnsi="Arial" w:cs="Arial"/>
          <w:b/>
          <w:lang w:val="sr-Cyrl-CS"/>
        </w:rPr>
      </w:pPr>
      <w:r w:rsidRPr="0059284D">
        <w:rPr>
          <w:rFonts w:ascii="Arial" w:eastAsia="Calibri" w:hAnsi="Arial" w:cs="Arial"/>
          <w:b/>
          <w:lang w:val="sr-Cyrl-CS"/>
        </w:rPr>
        <w:t>За стране понуђаче:</w:t>
      </w:r>
      <w:r w:rsidRPr="0059284D">
        <w:rPr>
          <w:rFonts w:ascii="Arial" w:eastAsia="Calibri" w:hAnsi="Arial" w:cs="Arial"/>
          <w:lang w:val="sr-Cyrl-CS"/>
        </w:rPr>
        <w:t xml:space="preserve"> </w:t>
      </w:r>
    </w:p>
    <w:p w:rsidR="00E22B65" w:rsidRPr="0059284D" w:rsidRDefault="00E22B65" w:rsidP="00542721">
      <w:pPr>
        <w:spacing w:after="0" w:line="240" w:lineRule="auto"/>
        <w:ind w:left="806"/>
        <w:jc w:val="both"/>
        <w:rPr>
          <w:rFonts w:ascii="Arial" w:eastAsia="Calibri" w:hAnsi="Arial" w:cs="Arial"/>
          <w:lang w:val="sr-Cyrl-CS"/>
        </w:rPr>
      </w:pPr>
      <w:r w:rsidRPr="0059284D">
        <w:rPr>
          <w:rFonts w:ascii="Arial" w:eastAsia="Calibri" w:hAnsi="Arial" w:cs="Arial"/>
          <w:lang w:val="sr-Cyrl-CS"/>
        </w:rPr>
        <w:t>потврда надлежног органа државе у којој има седиште, односно држављанство.</w:t>
      </w:r>
    </w:p>
    <w:p w:rsidR="00E22B65" w:rsidRPr="0059284D" w:rsidRDefault="00E22B65" w:rsidP="00542721">
      <w:pPr>
        <w:spacing w:after="0" w:line="240" w:lineRule="auto"/>
        <w:ind w:left="806"/>
        <w:jc w:val="both"/>
        <w:rPr>
          <w:rFonts w:ascii="Arial" w:eastAsia="Calibri" w:hAnsi="Arial" w:cs="Arial"/>
          <w:lang w:val="sr-Cyrl-CS"/>
        </w:rPr>
      </w:pPr>
    </w:p>
    <w:p w:rsidR="00E22B65" w:rsidRPr="00EB54AA" w:rsidRDefault="00E22B65" w:rsidP="00F653E2">
      <w:pPr>
        <w:numPr>
          <w:ilvl w:val="0"/>
          <w:numId w:val="43"/>
        </w:numPr>
        <w:spacing w:after="0" w:line="240" w:lineRule="auto"/>
        <w:jc w:val="both"/>
        <w:rPr>
          <w:rFonts w:ascii="Arial" w:eastAsia="Calibri" w:hAnsi="Arial" w:cs="Arial"/>
          <w:lang w:val="sr-Latn-CS"/>
        </w:rPr>
      </w:pPr>
      <w:r w:rsidRPr="0059284D">
        <w:rPr>
          <w:rFonts w:ascii="Arial" w:eastAsia="Calibri" w:hAnsi="Arial" w:cs="Arial"/>
          <w:lang w:val="sr-Latn-CS"/>
        </w:rPr>
        <w:t xml:space="preserve">уверење </w:t>
      </w:r>
      <w:r w:rsidRPr="0059284D">
        <w:rPr>
          <w:rFonts w:ascii="Arial" w:eastAsia="Calibri" w:hAnsi="Arial" w:cs="Arial"/>
          <w:lang w:val="ru-RU"/>
        </w:rPr>
        <w:t>да је измирио доспеле порезе, доприносе и друге јавне дажбине</w:t>
      </w:r>
    </w:p>
    <w:p w:rsidR="00EB54AA" w:rsidRDefault="00EB54AA" w:rsidP="00EB54AA">
      <w:pPr>
        <w:spacing w:after="0" w:line="240" w:lineRule="auto"/>
        <w:jc w:val="both"/>
        <w:rPr>
          <w:rFonts w:ascii="Arial" w:eastAsia="Calibri" w:hAnsi="Arial" w:cs="Arial"/>
          <w:lang w:val="ru-RU"/>
        </w:rPr>
      </w:pPr>
    </w:p>
    <w:p w:rsidR="00EB54AA" w:rsidRDefault="00EB54AA" w:rsidP="00EB54AA">
      <w:pPr>
        <w:spacing w:after="0" w:line="240" w:lineRule="auto"/>
        <w:jc w:val="both"/>
        <w:rPr>
          <w:rFonts w:ascii="Arial" w:eastAsia="Calibri" w:hAnsi="Arial" w:cs="Arial"/>
          <w:lang w:val="ru-RU"/>
        </w:rPr>
      </w:pPr>
    </w:p>
    <w:p w:rsidR="00EB54AA" w:rsidRPr="0059284D" w:rsidRDefault="00EB54AA" w:rsidP="00EB54AA">
      <w:pPr>
        <w:spacing w:after="0" w:line="240" w:lineRule="auto"/>
        <w:jc w:val="both"/>
        <w:rPr>
          <w:rFonts w:ascii="Arial" w:eastAsia="Calibri" w:hAnsi="Arial" w:cs="Arial"/>
          <w:lang w:val="sr-Latn-CS"/>
        </w:rPr>
      </w:pPr>
    </w:p>
    <w:p w:rsidR="00542721" w:rsidRPr="0059284D" w:rsidRDefault="00542721" w:rsidP="00542721">
      <w:pPr>
        <w:spacing w:after="0" w:line="240" w:lineRule="auto"/>
        <w:ind w:left="720"/>
        <w:jc w:val="both"/>
        <w:rPr>
          <w:rFonts w:ascii="Arial" w:eastAsia="Calibri" w:hAnsi="Arial" w:cs="Arial"/>
          <w:lang w:val="sr-Latn-CS"/>
        </w:rPr>
      </w:pPr>
    </w:p>
    <w:p w:rsidR="00E22B65" w:rsidRPr="0059284D" w:rsidRDefault="00E22B65" w:rsidP="00542721">
      <w:pPr>
        <w:spacing w:after="0" w:line="240" w:lineRule="auto"/>
        <w:ind w:left="800"/>
        <w:jc w:val="both"/>
        <w:rPr>
          <w:rFonts w:ascii="Arial" w:eastAsia="Calibri" w:hAnsi="Arial" w:cs="Arial"/>
          <w:b/>
          <w:lang w:val="sr-Cyrl-CS"/>
        </w:rPr>
      </w:pPr>
      <w:r w:rsidRPr="0059284D">
        <w:rPr>
          <w:rFonts w:ascii="Arial" w:eastAsia="Calibri" w:hAnsi="Arial" w:cs="Arial"/>
          <w:b/>
          <w:lang w:val="sr-Cyrl-CS"/>
        </w:rPr>
        <w:lastRenderedPageBreak/>
        <w:t>За домаће понуђаче:</w:t>
      </w:r>
    </w:p>
    <w:p w:rsidR="00E22B65" w:rsidRPr="0059284D" w:rsidRDefault="00E22B65" w:rsidP="00542721">
      <w:pPr>
        <w:spacing w:after="0" w:line="240" w:lineRule="auto"/>
        <w:ind w:left="800"/>
        <w:jc w:val="both"/>
        <w:rPr>
          <w:rFonts w:ascii="Arial" w:eastAsia="Calibri" w:hAnsi="Arial" w:cs="Arial"/>
          <w:lang w:val="sr-Latn-CS"/>
        </w:rPr>
      </w:pPr>
      <w:r w:rsidRPr="0059284D">
        <w:rPr>
          <w:rFonts w:ascii="Arial" w:eastAsia="Calibri" w:hAnsi="Arial" w:cs="Arial"/>
          <w:lang w:val="sr-Latn-CS"/>
        </w:rPr>
        <w:t xml:space="preserve">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542721" w:rsidRPr="0059284D" w:rsidRDefault="00542721" w:rsidP="00542721">
      <w:pPr>
        <w:spacing w:after="0" w:line="240" w:lineRule="auto"/>
        <w:ind w:left="800"/>
        <w:jc w:val="both"/>
        <w:rPr>
          <w:rFonts w:ascii="Arial" w:eastAsia="Calibri" w:hAnsi="Arial" w:cs="Arial"/>
          <w:lang w:val="sr-Latn-CS"/>
        </w:rPr>
      </w:pPr>
    </w:p>
    <w:p w:rsidR="00E22B65" w:rsidRPr="0059284D" w:rsidRDefault="00F653E2" w:rsidP="00542721">
      <w:pPr>
        <w:spacing w:after="0" w:line="240" w:lineRule="auto"/>
        <w:ind w:firstLine="720"/>
        <w:jc w:val="both"/>
        <w:rPr>
          <w:rFonts w:ascii="Arial" w:eastAsia="Calibri" w:hAnsi="Arial" w:cs="Arial"/>
          <w:lang w:val="ru-RU"/>
        </w:rPr>
      </w:pPr>
      <w:r w:rsidRPr="0059284D">
        <w:rPr>
          <w:rFonts w:ascii="Arial" w:eastAsia="Calibri" w:hAnsi="Arial" w:cs="Arial"/>
          <w:b/>
          <w:lang w:val="sr-Cyrl-RS"/>
        </w:rPr>
        <w:t xml:space="preserve"> </w:t>
      </w:r>
      <w:r w:rsidR="00E22B65" w:rsidRPr="0059284D">
        <w:rPr>
          <w:rFonts w:ascii="Arial" w:eastAsia="Calibri" w:hAnsi="Arial" w:cs="Arial"/>
          <w:b/>
          <w:lang w:val="sr-Latn-CS"/>
        </w:rPr>
        <w:t>За стране понуђаче</w:t>
      </w:r>
      <w:r w:rsidR="00E22B65" w:rsidRPr="0059284D">
        <w:rPr>
          <w:rFonts w:ascii="Arial" w:eastAsia="Calibri" w:hAnsi="Arial" w:cs="Arial"/>
          <w:b/>
          <w:lang w:val="sr-Cyrl-CS"/>
        </w:rPr>
        <w:t>:</w:t>
      </w:r>
    </w:p>
    <w:p w:rsidR="00E22B65" w:rsidRPr="0059284D" w:rsidRDefault="00F653E2" w:rsidP="00542721">
      <w:pPr>
        <w:spacing w:after="0" w:line="240" w:lineRule="auto"/>
        <w:ind w:firstLine="720"/>
        <w:jc w:val="both"/>
        <w:rPr>
          <w:rFonts w:ascii="Arial" w:eastAsia="Calibri" w:hAnsi="Arial" w:cs="Arial"/>
          <w:lang w:val="sr-Latn-CS"/>
        </w:rPr>
      </w:pPr>
      <w:r w:rsidRPr="0059284D">
        <w:rPr>
          <w:rFonts w:ascii="Arial" w:eastAsia="Calibri" w:hAnsi="Arial" w:cs="Arial"/>
          <w:lang w:val="sr-Cyrl-RS"/>
        </w:rPr>
        <w:t xml:space="preserve"> </w:t>
      </w:r>
      <w:r w:rsidR="00E22B65" w:rsidRPr="0059284D">
        <w:rPr>
          <w:rFonts w:ascii="Arial" w:eastAsia="Calibri" w:hAnsi="Arial" w:cs="Arial"/>
          <w:lang w:val="sr-Latn-CS"/>
        </w:rPr>
        <w:t>потврда надлежног пореског органа државе у којој има седиште.</w:t>
      </w:r>
    </w:p>
    <w:p w:rsidR="00542721" w:rsidRPr="0059284D" w:rsidRDefault="00542721" w:rsidP="00542721">
      <w:pPr>
        <w:spacing w:after="0" w:line="240" w:lineRule="auto"/>
        <w:ind w:firstLine="720"/>
        <w:jc w:val="both"/>
        <w:rPr>
          <w:rFonts w:ascii="Arial" w:eastAsia="Calibri" w:hAnsi="Arial" w:cs="Arial"/>
          <w:lang w:val="ru-RU"/>
        </w:rPr>
      </w:pPr>
    </w:p>
    <w:p w:rsidR="00E22B65" w:rsidRPr="0059284D" w:rsidRDefault="00F653E2" w:rsidP="00542721">
      <w:pPr>
        <w:spacing w:after="0" w:line="240" w:lineRule="auto"/>
        <w:jc w:val="both"/>
        <w:rPr>
          <w:rFonts w:ascii="Arial" w:eastAsia="Calibri" w:hAnsi="Arial" w:cs="Arial"/>
          <w:lang w:val="sr-Cyrl-CS"/>
        </w:rPr>
      </w:pPr>
      <w:r w:rsidRPr="0059284D">
        <w:rPr>
          <w:rFonts w:ascii="Arial" w:eastAsia="Calibri" w:hAnsi="Arial" w:cs="Arial"/>
          <w:lang w:val="sr-Cyrl-CS"/>
        </w:rPr>
        <w:t>Доказ из тачке 2. и 3.</w:t>
      </w:r>
      <w:r w:rsidR="00E22B65" w:rsidRPr="0059284D">
        <w:rPr>
          <w:rFonts w:ascii="Arial" w:eastAsia="Calibri" w:hAnsi="Arial" w:cs="Arial"/>
          <w:lang w:val="sr-Cyrl-CS"/>
        </w:rPr>
        <w:t xml:space="preserve"> не може бити старији од два месеца пре отварања понуда.</w:t>
      </w:r>
    </w:p>
    <w:p w:rsidR="00542721" w:rsidRPr="0059284D" w:rsidRDefault="00542721" w:rsidP="00542721">
      <w:pPr>
        <w:spacing w:after="0" w:line="240" w:lineRule="auto"/>
        <w:jc w:val="both"/>
        <w:rPr>
          <w:rFonts w:ascii="Arial" w:eastAsia="Calibri" w:hAnsi="Arial" w:cs="Arial"/>
          <w:lang w:val="sr-Cyrl-CS"/>
        </w:rPr>
      </w:pPr>
    </w:p>
    <w:p w:rsidR="00E22B65" w:rsidRPr="0059284D" w:rsidRDefault="00E22B65" w:rsidP="00F653E2">
      <w:pPr>
        <w:numPr>
          <w:ilvl w:val="0"/>
          <w:numId w:val="43"/>
        </w:numPr>
        <w:spacing w:after="0" w:line="240" w:lineRule="auto"/>
        <w:jc w:val="both"/>
        <w:rPr>
          <w:rFonts w:ascii="Arial" w:eastAsia="Calibri" w:hAnsi="Arial" w:cs="Arial"/>
          <w:lang w:val="ru-RU"/>
        </w:rPr>
      </w:pPr>
      <w:r w:rsidRPr="0059284D">
        <w:rPr>
          <w:rFonts w:ascii="Arial" w:eastAsia="Calibri" w:hAnsi="Arial" w:cs="Arial"/>
          <w:lang w:val="ru-RU"/>
        </w:rPr>
        <w:t>важећа дозвола за обављање делатности јавног превоза, издата од стране Министарства надлежног за послове саобраћаја</w:t>
      </w:r>
    </w:p>
    <w:p w:rsidR="00542721" w:rsidRPr="0059284D" w:rsidRDefault="00542721" w:rsidP="00542721">
      <w:pPr>
        <w:spacing w:after="0" w:line="240" w:lineRule="auto"/>
        <w:ind w:left="720"/>
        <w:jc w:val="both"/>
        <w:rPr>
          <w:rFonts w:ascii="Arial" w:eastAsia="Calibri" w:hAnsi="Arial" w:cs="Arial"/>
          <w:lang w:val="ru-RU"/>
        </w:rPr>
      </w:pPr>
    </w:p>
    <w:p w:rsidR="00E22B65" w:rsidRPr="0059284D" w:rsidRDefault="00E22B65" w:rsidP="00F653E2">
      <w:pPr>
        <w:numPr>
          <w:ilvl w:val="0"/>
          <w:numId w:val="43"/>
        </w:numPr>
        <w:spacing w:after="0" w:line="240" w:lineRule="auto"/>
        <w:jc w:val="both"/>
        <w:rPr>
          <w:rFonts w:ascii="Arial" w:eastAsia="Calibri" w:hAnsi="Arial" w:cs="Arial"/>
          <w:lang w:val="ru-RU"/>
        </w:rPr>
      </w:pPr>
      <w:r w:rsidRPr="0059284D">
        <w:rPr>
          <w:rFonts w:ascii="Arial" w:eastAsia="Calibri" w:hAnsi="Arial" w:cs="Arial"/>
          <w:lang w:val="ru-RU"/>
        </w:rPr>
        <w:t xml:space="preserve">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E22B65" w:rsidRPr="0059284D" w:rsidRDefault="00E22B65" w:rsidP="00542721">
      <w:pPr>
        <w:spacing w:after="0" w:line="240" w:lineRule="auto"/>
        <w:jc w:val="both"/>
        <w:rPr>
          <w:rFonts w:ascii="Arial" w:eastAsia="Calibri" w:hAnsi="Arial" w:cs="Arial"/>
          <w:lang w:val="ru-RU"/>
        </w:rPr>
      </w:pPr>
    </w:p>
    <w:p w:rsidR="00542721" w:rsidRPr="0059284D" w:rsidRDefault="00542721" w:rsidP="00542721">
      <w:pPr>
        <w:spacing w:after="0" w:line="240" w:lineRule="auto"/>
        <w:ind w:left="800"/>
        <w:jc w:val="both"/>
        <w:rPr>
          <w:rFonts w:ascii="Arial" w:eastAsia="Calibri" w:hAnsi="Arial" w:cs="Arial"/>
          <w:lang w:val="sr-Latn-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Доказ из тачке </w:t>
      </w:r>
      <w:r w:rsidR="00542721" w:rsidRPr="0059284D">
        <w:rPr>
          <w:rFonts w:ascii="Arial" w:eastAsia="Calibri" w:hAnsi="Arial" w:cs="Arial"/>
          <w:lang w:val="sr-Cyrl-CS"/>
        </w:rPr>
        <w:t>1.</w:t>
      </w:r>
      <w:r w:rsidRPr="0059284D">
        <w:rPr>
          <w:rFonts w:ascii="Arial" w:eastAsia="Calibri" w:hAnsi="Arial" w:cs="Arial"/>
          <w:lang w:val="sr-Cyrl-CS"/>
        </w:rPr>
        <w:t xml:space="preserve"> и </w:t>
      </w:r>
      <w:r w:rsidR="00542721" w:rsidRPr="0059284D">
        <w:rPr>
          <w:rFonts w:ascii="Arial" w:eastAsia="Calibri" w:hAnsi="Arial" w:cs="Arial"/>
          <w:lang w:val="sr-Cyrl-CS"/>
        </w:rPr>
        <w:t>2.</w:t>
      </w:r>
      <w:r w:rsidRPr="0059284D">
        <w:rPr>
          <w:rFonts w:ascii="Arial" w:eastAsia="Calibri" w:hAnsi="Arial" w:cs="Arial"/>
          <w:lang w:val="sr-Cyrl-CS"/>
        </w:rPr>
        <w:t xml:space="preserve"> не може бити старији од два месеца пре отварања понуда.</w:t>
      </w:r>
    </w:p>
    <w:p w:rsidR="00542721" w:rsidRPr="0059284D" w:rsidRDefault="00542721" w:rsidP="00542721">
      <w:pPr>
        <w:spacing w:after="0" w:line="240" w:lineRule="auto"/>
        <w:jc w:val="both"/>
        <w:rPr>
          <w:rFonts w:ascii="Arial" w:eastAsia="Calibri" w:hAnsi="Arial" w:cs="Arial"/>
          <w:lang w:val="sr-Cyrl-CS"/>
        </w:rPr>
      </w:pPr>
    </w:p>
    <w:p w:rsidR="00E22B65" w:rsidRPr="0059284D" w:rsidRDefault="00E22B65" w:rsidP="00F653E2">
      <w:pPr>
        <w:pStyle w:val="ListParagraph"/>
        <w:numPr>
          <w:ilvl w:val="0"/>
          <w:numId w:val="38"/>
        </w:numPr>
        <w:spacing w:after="0" w:line="240" w:lineRule="auto"/>
        <w:jc w:val="both"/>
        <w:rPr>
          <w:rFonts w:ascii="Arial" w:hAnsi="Arial" w:cs="Arial"/>
          <w:lang w:val="ru-RU"/>
        </w:rPr>
      </w:pPr>
      <w:r w:rsidRPr="0059284D">
        <w:rPr>
          <w:rFonts w:ascii="Arial" w:hAnsi="Arial" w:cs="Arial"/>
          <w:lang w:val="ru-RU"/>
        </w:rPr>
        <w:t>важећа дозвола за обављање делатности јавног превоза, издата од стране Министарства надлежног за послове саобраћаја</w:t>
      </w:r>
    </w:p>
    <w:p w:rsidR="00F653E2" w:rsidRPr="0059284D" w:rsidRDefault="00F653E2" w:rsidP="00F653E2">
      <w:pPr>
        <w:pStyle w:val="ListParagraph"/>
        <w:spacing w:after="0" w:line="240" w:lineRule="auto"/>
        <w:jc w:val="both"/>
        <w:rPr>
          <w:rFonts w:ascii="Arial" w:hAnsi="Arial" w:cs="Arial"/>
          <w:lang w:val="ru-RU"/>
        </w:rPr>
      </w:pPr>
    </w:p>
    <w:p w:rsidR="00E22B65" w:rsidRPr="0059284D" w:rsidRDefault="00542721" w:rsidP="00542721">
      <w:pPr>
        <w:spacing w:after="0" w:line="240" w:lineRule="auto"/>
        <w:ind w:left="810" w:hanging="410"/>
        <w:jc w:val="both"/>
        <w:rPr>
          <w:rFonts w:ascii="Arial" w:eastAsia="Calibri" w:hAnsi="Arial" w:cs="Arial"/>
          <w:lang w:val="ru-RU"/>
        </w:rPr>
      </w:pPr>
      <w:r w:rsidRPr="0059284D">
        <w:rPr>
          <w:rFonts w:ascii="Arial" w:eastAsia="Calibri" w:hAnsi="Arial" w:cs="Arial"/>
          <w:lang w:val="ru-RU"/>
        </w:rPr>
        <w:t>4.</w:t>
      </w:r>
      <w:r w:rsidR="00E22B65" w:rsidRPr="0059284D">
        <w:rPr>
          <w:rFonts w:ascii="Arial" w:eastAsia="Calibri" w:hAnsi="Arial" w:cs="Arial"/>
          <w:lang w:val="ru-RU"/>
        </w:rPr>
        <w:t xml:space="preserve"> </w:t>
      </w:r>
      <w:r w:rsidRPr="0059284D">
        <w:rPr>
          <w:rFonts w:ascii="Arial" w:eastAsia="Calibri" w:hAnsi="Arial" w:cs="Arial"/>
          <w:lang w:val="ru-RU"/>
        </w:rPr>
        <w:t xml:space="preserve">  </w:t>
      </w:r>
      <w:r w:rsidR="00E22B65" w:rsidRPr="0059284D">
        <w:rPr>
          <w:rFonts w:ascii="Arial" w:eastAsia="Calibri" w:hAnsi="Arial" w:cs="Arial"/>
          <w:lang w:val="ru-RU"/>
        </w:rPr>
        <w:t xml:space="preserve">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542721" w:rsidRPr="0059284D" w:rsidRDefault="00542721" w:rsidP="00542721">
      <w:pPr>
        <w:spacing w:after="0" w:line="240" w:lineRule="auto"/>
        <w:ind w:left="810" w:hanging="410"/>
        <w:jc w:val="both"/>
        <w:rPr>
          <w:rFonts w:ascii="Arial" w:eastAsia="Calibri" w:hAnsi="Arial" w:cs="Arial"/>
          <w:lang w:val="ru-RU"/>
        </w:rPr>
      </w:pPr>
    </w:p>
    <w:p w:rsidR="00E22B65" w:rsidRPr="0059284D" w:rsidRDefault="00E22B65" w:rsidP="00542721">
      <w:pPr>
        <w:pStyle w:val="Heading3"/>
        <w:spacing w:before="0" w:line="240" w:lineRule="auto"/>
        <w:rPr>
          <w:lang w:val="ru-RU"/>
        </w:rPr>
      </w:pPr>
      <w:bookmarkStart w:id="31" w:name="_Toc438542702"/>
      <w:bookmarkStart w:id="32" w:name="_Toc525307482"/>
      <w:r w:rsidRPr="0059284D">
        <w:rPr>
          <w:lang w:val="sr-Cyrl-RS"/>
        </w:rPr>
        <w:t xml:space="preserve">Б2) </w:t>
      </w:r>
      <w:r w:rsidRPr="0059284D">
        <w:rPr>
          <w:lang w:val="sr-Latn-CS"/>
        </w:rPr>
        <w:t>Доказивање испуњености додатних услова</w:t>
      </w:r>
      <w:bookmarkEnd w:id="31"/>
      <w:bookmarkEnd w:id="32"/>
      <w:r w:rsidRPr="0059284D">
        <w:rPr>
          <w:lang w:val="sr-Latn-CS"/>
        </w:rPr>
        <w:t xml:space="preserve"> </w:t>
      </w:r>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Испуњеност додатних услова понуђач може доказат</w:t>
      </w:r>
      <w:r w:rsidR="0041130D" w:rsidRPr="0059284D">
        <w:rPr>
          <w:rFonts w:ascii="Arial" w:eastAsia="Calibri" w:hAnsi="Arial" w:cs="Arial"/>
          <w:lang w:val="ru-RU"/>
        </w:rPr>
        <w:t>и достављањем доказа уз понуду:</w:t>
      </w:r>
      <w:r w:rsidRPr="0059284D">
        <w:rPr>
          <w:rFonts w:ascii="Arial" w:eastAsia="Calibri" w:hAnsi="Arial" w:cs="Arial"/>
          <w:lang w:val="ru-RU"/>
        </w:rPr>
        <w:t xml:space="preserve"> </w:t>
      </w:r>
    </w:p>
    <w:p w:rsidR="00542721" w:rsidRPr="0059284D" w:rsidRDefault="00542721" w:rsidP="00542721">
      <w:pPr>
        <w:spacing w:after="0" w:line="240" w:lineRule="auto"/>
        <w:jc w:val="both"/>
        <w:rPr>
          <w:rFonts w:ascii="Arial" w:eastAsia="Calibri" w:hAnsi="Arial" w:cs="Arial"/>
          <w:b/>
          <w:i/>
          <w:u w:val="single"/>
          <w:lang w:val="ru-RU"/>
        </w:rPr>
      </w:pPr>
    </w:p>
    <w:p w:rsidR="00E22B65" w:rsidRPr="0059284D" w:rsidRDefault="00E22B65" w:rsidP="00542721">
      <w:pPr>
        <w:spacing w:after="0" w:line="240" w:lineRule="auto"/>
        <w:jc w:val="both"/>
        <w:rPr>
          <w:rFonts w:ascii="Arial" w:eastAsia="Calibri" w:hAnsi="Arial" w:cs="Arial"/>
          <w:b/>
          <w:i/>
          <w:u w:val="single"/>
          <w:lang w:val="ru-RU"/>
        </w:rPr>
      </w:pPr>
      <w:r w:rsidRPr="0059284D">
        <w:rPr>
          <w:rFonts w:ascii="Arial" w:eastAsia="Calibri" w:hAnsi="Arial" w:cs="Arial"/>
          <w:b/>
          <w:i/>
          <w:u w:val="single"/>
          <w:lang w:val="ru-RU"/>
        </w:rPr>
        <w:t xml:space="preserve">Докази техничког капацитета: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3.1. Докази о власништву  или ангажовању на лизинг или закупу возила: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Попуњен образац Изјава о возилу. За свако возило приложити </w:t>
      </w:r>
      <w:r w:rsidRPr="0059284D">
        <w:rPr>
          <w:rFonts w:ascii="Arial" w:eastAsia="Calibri" w:hAnsi="Arial" w:cs="Arial"/>
          <w:lang w:val="sr-Cyrl-CS"/>
        </w:rPr>
        <w:t>фото</w:t>
      </w:r>
      <w:r w:rsidRPr="0059284D">
        <w:rPr>
          <w:rFonts w:ascii="Arial" w:eastAsia="Calibri" w:hAnsi="Arial" w:cs="Arial"/>
          <w:lang w:val="ru-RU"/>
        </w:rPr>
        <w:t>копију саобраћајне</w:t>
      </w:r>
      <w:r w:rsidRPr="0059284D">
        <w:rPr>
          <w:rFonts w:ascii="Arial" w:eastAsia="Calibri" w:hAnsi="Arial" w:cs="Arial"/>
          <w:lang w:val="sr-Cyrl-CS"/>
        </w:rPr>
        <w:t xml:space="preserve"> дозволе, очитане податке </w:t>
      </w:r>
      <w:r w:rsidRPr="0059284D">
        <w:rPr>
          <w:rFonts w:ascii="Arial" w:eastAsia="Calibri" w:hAnsi="Arial" w:cs="Arial"/>
          <w:lang w:val="ru-RU"/>
        </w:rPr>
        <w:t>саобраћајне</w:t>
      </w:r>
      <w:r w:rsidRPr="0059284D">
        <w:rPr>
          <w:rFonts w:ascii="Arial" w:eastAsia="Calibri" w:hAnsi="Arial" w:cs="Arial"/>
          <w:lang w:val="sr-Cyrl-CS"/>
        </w:rPr>
        <w:t xml:space="preserve"> дозволе</w:t>
      </w:r>
      <w:r w:rsidRPr="0059284D">
        <w:rPr>
          <w:rFonts w:ascii="Arial" w:eastAsia="Calibri" w:hAnsi="Arial" w:cs="Arial"/>
          <w:lang w:val="ru-RU"/>
        </w:rPr>
        <w:t xml:space="preserve"> возил</w:t>
      </w:r>
      <w:r w:rsidRPr="0059284D">
        <w:rPr>
          <w:rFonts w:ascii="Arial" w:eastAsia="Calibri" w:hAnsi="Arial" w:cs="Arial"/>
          <w:lang w:val="sr-Cyrl-CS"/>
        </w:rPr>
        <w:t>а (или потврду о регистрацији возила уколико још није издата саобраћајна дозвола приликом регистрације), фотокопију полисе осигурања возила</w:t>
      </w:r>
      <w:r w:rsidRPr="0059284D">
        <w:rPr>
          <w:rFonts w:ascii="Arial" w:eastAsia="Calibri" w:hAnsi="Arial" w:cs="Arial"/>
          <w:lang w:val="ru-RU"/>
        </w:rPr>
        <w:t xml:space="preserve"> и уговор о закупу возила за закупљена возила.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3.2. </w:t>
      </w:r>
      <w:r w:rsidR="00542721" w:rsidRPr="0059284D">
        <w:rPr>
          <w:rFonts w:ascii="Arial" w:eastAsia="Calibri" w:hAnsi="Arial" w:cs="Arial"/>
          <w:lang w:val="ru-RU"/>
        </w:rPr>
        <w:t>Д</w:t>
      </w:r>
      <w:r w:rsidRPr="0059284D">
        <w:rPr>
          <w:rFonts w:ascii="Arial" w:eastAsia="Calibri" w:hAnsi="Arial" w:cs="Arial"/>
          <w:lang w:val="ru-RU"/>
        </w:rPr>
        <w:t xml:space="preserve">окази о техничко технолошкој опремљености - власништво, закуп или лизинг: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а) Поседовање диспечерског центра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Изјава понуђача (Образац број </w:t>
      </w:r>
      <w:r w:rsidR="00695292" w:rsidRPr="0059284D">
        <w:rPr>
          <w:rFonts w:ascii="Arial" w:eastAsia="Calibri" w:hAnsi="Arial" w:cs="Arial"/>
        </w:rPr>
        <w:t>12/1</w:t>
      </w:r>
      <w:r w:rsidRPr="0059284D">
        <w:rPr>
          <w:rFonts w:ascii="Arial" w:eastAsia="Calibri" w:hAnsi="Arial" w:cs="Arial"/>
          <w:lang w:val="sr-Cyrl-CS"/>
        </w:rPr>
        <w:t xml:space="preserve">) </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б) Поседовање сервисног возила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Изјава понуђача (Образац број </w:t>
      </w:r>
      <w:r w:rsidR="00695292" w:rsidRPr="0059284D">
        <w:rPr>
          <w:rFonts w:ascii="Arial" w:eastAsia="Calibri" w:hAnsi="Arial" w:cs="Arial"/>
        </w:rPr>
        <w:t xml:space="preserve">13/1 </w:t>
      </w:r>
      <w:r w:rsidR="00695292" w:rsidRPr="0059284D">
        <w:rPr>
          <w:rFonts w:ascii="Arial" w:eastAsia="Calibri" w:hAnsi="Arial" w:cs="Arial"/>
          <w:lang w:val="sr-Cyrl-RS"/>
        </w:rPr>
        <w:t>или 13/2</w:t>
      </w:r>
      <w:r w:rsidRPr="0059284D">
        <w:rPr>
          <w:rFonts w:ascii="Arial" w:eastAsia="Calibri" w:hAnsi="Arial" w:cs="Arial"/>
          <w:lang w:val="sr-Cyrl-CS"/>
        </w:rPr>
        <w:t xml:space="preserve">),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фотокопија саобраћајне дозволе и очитани подаци саобраћајне дозволе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фотокопија полисе осигурања сервисног возила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фотокопија уговора о закупу сервисног возила </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в) Поседовање возила за вучу</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Изјава понуђача (Образац број </w:t>
      </w:r>
      <w:r w:rsidR="00695292" w:rsidRPr="0059284D">
        <w:rPr>
          <w:rFonts w:ascii="Arial" w:eastAsia="Calibri" w:hAnsi="Arial" w:cs="Arial"/>
          <w:lang w:val="sr-Cyrl-CS"/>
        </w:rPr>
        <w:t>14/1 или 14/2</w:t>
      </w:r>
      <w:r w:rsidRPr="0059284D">
        <w:rPr>
          <w:rFonts w:ascii="Arial" w:eastAsia="Calibri" w:hAnsi="Arial" w:cs="Arial"/>
          <w:lang w:val="sr-Cyrl-CS"/>
        </w:rPr>
        <w:t xml:space="preserve">),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фотокопија саобраћајне дозволе </w:t>
      </w:r>
      <w:r w:rsidRPr="0059284D">
        <w:rPr>
          <w:rFonts w:ascii="Arial" w:eastAsia="Calibri" w:hAnsi="Arial" w:cs="Arial"/>
          <w:sz w:val="24"/>
          <w:szCs w:val="24"/>
          <w:lang w:val="sr-Cyrl-CS" w:eastAsia="ar-SA"/>
        </w:rPr>
        <w:t xml:space="preserve">и </w:t>
      </w:r>
      <w:r w:rsidRPr="0059284D">
        <w:rPr>
          <w:rFonts w:ascii="Arial" w:eastAsia="Calibri" w:hAnsi="Arial" w:cs="Arial"/>
          <w:lang w:val="sr-Cyrl-CS"/>
        </w:rPr>
        <w:t xml:space="preserve">очитани подаци саобраћајне дозволе  и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фотокопија полисе осигурања возила за вучу </w:t>
      </w:r>
    </w:p>
    <w:p w:rsidR="00E22B65"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фотокопија уговора о закупу возила за вучу</w:t>
      </w:r>
    </w:p>
    <w:p w:rsidR="00EB54AA" w:rsidRDefault="00EB54AA" w:rsidP="00542721">
      <w:pPr>
        <w:spacing w:after="0" w:line="240" w:lineRule="auto"/>
        <w:jc w:val="both"/>
        <w:rPr>
          <w:rFonts w:ascii="Arial" w:eastAsia="Calibri" w:hAnsi="Arial" w:cs="Arial"/>
          <w:lang w:val="sr-Cyrl-CS"/>
        </w:rPr>
      </w:pPr>
    </w:p>
    <w:p w:rsidR="00EB54AA" w:rsidRPr="0059284D" w:rsidRDefault="00EB54AA" w:rsidP="00542721">
      <w:pPr>
        <w:spacing w:after="0" w:line="240" w:lineRule="auto"/>
        <w:jc w:val="both"/>
        <w:rPr>
          <w:rFonts w:ascii="Arial" w:eastAsia="Calibri" w:hAnsi="Arial" w:cs="Arial"/>
          <w:lang w:val="ru-RU"/>
        </w:rPr>
      </w:pPr>
    </w:p>
    <w:p w:rsidR="000805C5" w:rsidRPr="0059284D" w:rsidRDefault="000805C5" w:rsidP="00542721">
      <w:pPr>
        <w:spacing w:after="0" w:line="240" w:lineRule="auto"/>
        <w:jc w:val="both"/>
        <w:rPr>
          <w:rFonts w:ascii="Arial" w:eastAsia="Calibri" w:hAnsi="Arial" w:cs="Arial"/>
          <w:b/>
          <w:i/>
          <w:u w:val="single"/>
          <w:lang w:val="ru-RU"/>
        </w:rPr>
      </w:pPr>
    </w:p>
    <w:p w:rsidR="00E22B65" w:rsidRPr="0059284D" w:rsidRDefault="00E22B65" w:rsidP="00542721">
      <w:pPr>
        <w:spacing w:after="0" w:line="240" w:lineRule="auto"/>
        <w:jc w:val="both"/>
        <w:rPr>
          <w:rFonts w:ascii="Arial" w:eastAsia="Calibri" w:hAnsi="Arial" w:cs="Arial"/>
          <w:b/>
          <w:i/>
          <w:u w:val="single"/>
          <w:lang w:val="ru-RU"/>
        </w:rPr>
      </w:pPr>
      <w:r w:rsidRPr="0059284D">
        <w:rPr>
          <w:rFonts w:ascii="Arial" w:eastAsia="Calibri" w:hAnsi="Arial" w:cs="Arial"/>
          <w:b/>
          <w:i/>
          <w:u w:val="single"/>
          <w:lang w:val="ru-RU"/>
        </w:rPr>
        <w:lastRenderedPageBreak/>
        <w:t xml:space="preserve">Доказ о кадровском капацитету : </w:t>
      </w:r>
    </w:p>
    <w:p w:rsidR="008D1A61" w:rsidRPr="0059284D" w:rsidRDefault="008D1A61" w:rsidP="008D1A61">
      <w:pPr>
        <w:spacing w:after="0" w:line="240" w:lineRule="auto"/>
        <w:jc w:val="both"/>
        <w:rPr>
          <w:rFonts w:ascii="Arial" w:eastAsia="Calibri" w:hAnsi="Arial" w:cs="Arial"/>
          <w:b/>
          <w:lang w:val="ru-RU"/>
        </w:rPr>
      </w:pPr>
    </w:p>
    <w:p w:rsidR="008D1A61" w:rsidRPr="0059284D" w:rsidRDefault="00162F22" w:rsidP="008D1A61">
      <w:pPr>
        <w:pStyle w:val="ListParagraph"/>
        <w:numPr>
          <w:ilvl w:val="0"/>
          <w:numId w:val="44"/>
        </w:numPr>
        <w:spacing w:after="0" w:line="240" w:lineRule="auto"/>
        <w:jc w:val="both"/>
        <w:rPr>
          <w:rFonts w:ascii="Arial" w:hAnsi="Arial" w:cs="Arial"/>
          <w:lang w:val="sr-Cyrl-CS"/>
        </w:rPr>
      </w:pPr>
      <w:r w:rsidRPr="0059284D">
        <w:rPr>
          <w:rFonts w:ascii="Arial" w:hAnsi="Arial" w:cs="Arial"/>
          <w:lang w:val="sr-Cyrl-CS"/>
        </w:rPr>
        <w:t>M образац  и Уговор о раду за сваког од возача</w:t>
      </w:r>
      <w:r w:rsidRPr="0059284D">
        <w:rPr>
          <w:rFonts w:ascii="Arial" w:hAnsi="Arial" w:cs="Arial"/>
          <w:lang w:val="ru-RU"/>
        </w:rPr>
        <w:t xml:space="preserve"> који су у радном односу сходно члану 30. Закона о раду и</w:t>
      </w:r>
      <w:r w:rsidR="0041130D" w:rsidRPr="0059284D">
        <w:rPr>
          <w:rFonts w:ascii="Arial" w:hAnsi="Arial" w:cs="Arial"/>
          <w:lang w:val="ru-RU"/>
        </w:rPr>
        <w:t>ли други уговор  у складу са чл. 197</w:t>
      </w:r>
      <w:r w:rsidR="008D1A61" w:rsidRPr="0059284D">
        <w:rPr>
          <w:rFonts w:ascii="Arial" w:hAnsi="Arial" w:cs="Arial"/>
          <w:lang w:val="ru-RU"/>
        </w:rPr>
        <w:t xml:space="preserve">. </w:t>
      </w:r>
      <w:r w:rsidR="0041130D" w:rsidRPr="0059284D">
        <w:rPr>
          <w:rFonts w:ascii="Arial" w:hAnsi="Arial" w:cs="Arial"/>
          <w:lang w:val="ru-RU"/>
        </w:rPr>
        <w:t>-</w:t>
      </w:r>
      <w:r w:rsidR="008D1A61" w:rsidRPr="0059284D">
        <w:rPr>
          <w:rFonts w:ascii="Arial" w:hAnsi="Arial" w:cs="Arial"/>
          <w:lang w:val="ru-RU"/>
        </w:rPr>
        <w:t xml:space="preserve"> </w:t>
      </w:r>
      <w:r w:rsidR="00BF333A" w:rsidRPr="0059284D">
        <w:rPr>
          <w:rFonts w:ascii="Arial" w:hAnsi="Arial" w:cs="Arial"/>
          <w:lang w:val="ru-RU"/>
        </w:rPr>
        <w:t xml:space="preserve">202. Закона о раду </w:t>
      </w:r>
      <w:r w:rsidR="008D1A61" w:rsidRPr="0059284D">
        <w:rPr>
          <w:rFonts w:ascii="Arial" w:hAnsi="Arial" w:cs="Arial"/>
          <w:lang w:val="sr-Cyrl-CS"/>
        </w:rPr>
        <w:t>(„Службени гласник РС”, бр. </w:t>
      </w:r>
      <w:hyperlink r:id="rId17" w:history="1">
        <w:r w:rsidR="008D1A61" w:rsidRPr="0059284D">
          <w:rPr>
            <w:rFonts w:ascii="Arial" w:hAnsi="Arial" w:cs="Arial"/>
            <w:lang w:val="sr-Cyrl-CS"/>
          </w:rPr>
          <w:t>24/2005</w:t>
        </w:r>
      </w:hyperlink>
      <w:r w:rsidR="008D1A61" w:rsidRPr="0059284D">
        <w:rPr>
          <w:rFonts w:ascii="Arial" w:hAnsi="Arial" w:cs="Arial"/>
          <w:lang w:val="sr-Cyrl-CS"/>
        </w:rPr>
        <w:t>, </w:t>
      </w:r>
      <w:hyperlink r:id="rId18" w:history="1">
        <w:r w:rsidR="008D1A61" w:rsidRPr="0059284D">
          <w:rPr>
            <w:rFonts w:ascii="Arial" w:hAnsi="Arial" w:cs="Arial"/>
            <w:lang w:val="sr-Cyrl-CS"/>
          </w:rPr>
          <w:t>61/2005</w:t>
        </w:r>
      </w:hyperlink>
      <w:r w:rsidR="008D1A61" w:rsidRPr="0059284D">
        <w:rPr>
          <w:rFonts w:ascii="Arial" w:hAnsi="Arial" w:cs="Arial"/>
          <w:lang w:val="sr-Cyrl-CS"/>
        </w:rPr>
        <w:t>, </w:t>
      </w:r>
      <w:hyperlink r:id="rId19" w:history="1">
        <w:r w:rsidR="008D1A61" w:rsidRPr="0059284D">
          <w:rPr>
            <w:rFonts w:ascii="Arial" w:hAnsi="Arial" w:cs="Arial"/>
            <w:lang w:val="sr-Cyrl-CS"/>
          </w:rPr>
          <w:t>54/2009</w:t>
        </w:r>
      </w:hyperlink>
      <w:r w:rsidR="008D1A61" w:rsidRPr="0059284D">
        <w:rPr>
          <w:rFonts w:ascii="Arial" w:hAnsi="Arial" w:cs="Arial"/>
          <w:lang w:val="sr-Cyrl-CS"/>
        </w:rPr>
        <w:t>, </w:t>
      </w:r>
      <w:hyperlink r:id="rId20" w:history="1">
        <w:r w:rsidR="008D1A61" w:rsidRPr="0059284D">
          <w:rPr>
            <w:rFonts w:ascii="Arial" w:hAnsi="Arial" w:cs="Arial"/>
            <w:lang w:val="sr-Cyrl-CS"/>
          </w:rPr>
          <w:t>32/2013</w:t>
        </w:r>
      </w:hyperlink>
      <w:r w:rsidR="008D1A61" w:rsidRPr="0059284D">
        <w:rPr>
          <w:rFonts w:ascii="Arial" w:hAnsi="Arial" w:cs="Arial"/>
          <w:lang w:val="sr-Cyrl-CS"/>
        </w:rPr>
        <w:t>,</w:t>
      </w:r>
      <w:hyperlink r:id="rId21" w:history="1">
        <w:r w:rsidR="008D1A61" w:rsidRPr="0059284D">
          <w:rPr>
            <w:rFonts w:ascii="Arial" w:hAnsi="Arial" w:cs="Arial"/>
            <w:lang w:val="sr-Cyrl-CS"/>
          </w:rPr>
          <w:t>75/2014</w:t>
        </w:r>
      </w:hyperlink>
      <w:r w:rsidR="008D1A61" w:rsidRPr="0059284D">
        <w:rPr>
          <w:rFonts w:ascii="Arial" w:hAnsi="Arial" w:cs="Arial"/>
          <w:lang w:val="sr-Cyrl-CS"/>
        </w:rPr>
        <w:t> (чл. </w:t>
      </w:r>
      <w:hyperlink r:id="rId22" w:history="1">
        <w:r w:rsidR="008D1A61" w:rsidRPr="0059284D">
          <w:rPr>
            <w:rFonts w:ascii="Arial" w:hAnsi="Arial" w:cs="Arial"/>
            <w:lang w:val="sr-Cyrl-CS"/>
          </w:rPr>
          <w:t>110-119</w:t>
        </w:r>
      </w:hyperlink>
      <w:r w:rsidR="008D1A61" w:rsidRPr="0059284D">
        <w:rPr>
          <w:rFonts w:ascii="Arial" w:hAnsi="Arial" w:cs="Arial"/>
          <w:lang w:val="sr-Cyrl-CS"/>
        </w:rPr>
        <w:t>. нису у пречишћеном тексту), </w:t>
      </w:r>
      <w:hyperlink r:id="rId23" w:history="1">
        <w:r w:rsidR="008D1A61" w:rsidRPr="0059284D">
          <w:rPr>
            <w:rFonts w:ascii="Arial" w:hAnsi="Arial" w:cs="Arial"/>
            <w:lang w:val="sr-Cyrl-CS"/>
          </w:rPr>
          <w:t>13/2017</w:t>
        </w:r>
      </w:hyperlink>
      <w:r w:rsidR="008D1A61" w:rsidRPr="0059284D">
        <w:rPr>
          <w:rFonts w:ascii="Arial" w:hAnsi="Arial" w:cs="Arial"/>
          <w:lang w:val="sr-Cyrl-CS"/>
        </w:rPr>
        <w:t> - Одлука УС РС и </w:t>
      </w:r>
      <w:hyperlink r:id="rId24" w:history="1">
        <w:r w:rsidR="008D1A61" w:rsidRPr="0059284D">
          <w:rPr>
            <w:rFonts w:ascii="Arial" w:hAnsi="Arial" w:cs="Arial"/>
            <w:lang w:val="sr-Cyrl-CS"/>
          </w:rPr>
          <w:t>113/2017</w:t>
        </w:r>
      </w:hyperlink>
      <w:r w:rsidR="008D1A61" w:rsidRPr="0059284D">
        <w:rPr>
          <w:rFonts w:ascii="Arial" w:hAnsi="Arial" w:cs="Arial"/>
          <w:lang w:val="sr-Cyrl-CS"/>
        </w:rPr>
        <w:t>. Види: </w:t>
      </w:r>
      <w:hyperlink r:id="rId25" w:history="1">
        <w:r w:rsidR="008D1A61" w:rsidRPr="0059284D">
          <w:rPr>
            <w:rFonts w:ascii="Arial" w:hAnsi="Arial" w:cs="Arial"/>
            <w:lang w:val="sr-Cyrl-CS"/>
          </w:rPr>
          <w:t>Закључак</w:t>
        </w:r>
      </w:hyperlink>
      <w:r w:rsidR="008D1A61" w:rsidRPr="0059284D">
        <w:rPr>
          <w:rFonts w:ascii="Arial" w:hAnsi="Arial" w:cs="Arial"/>
          <w:lang w:val="sr-Cyrl-CS"/>
        </w:rPr>
        <w:t> УС РС - 22/2011. Види: </w:t>
      </w:r>
      <w:hyperlink r:id="rId26" w:history="1">
        <w:r w:rsidR="008D1A61" w:rsidRPr="0059284D">
          <w:rPr>
            <w:rFonts w:ascii="Arial" w:hAnsi="Arial" w:cs="Arial"/>
            <w:lang w:val="sr-Cyrl-CS"/>
          </w:rPr>
          <w:t>Одлуку</w:t>
        </w:r>
      </w:hyperlink>
      <w:r w:rsidR="008D1A61" w:rsidRPr="0059284D">
        <w:rPr>
          <w:rFonts w:ascii="Arial" w:hAnsi="Arial" w:cs="Arial"/>
          <w:lang w:val="sr-Cyrl-CS"/>
        </w:rPr>
        <w:t> УС РС - 79/2011)</w:t>
      </w:r>
    </w:p>
    <w:p w:rsidR="008D1A61" w:rsidRPr="0059284D" w:rsidRDefault="008D1A61" w:rsidP="00162F22">
      <w:pPr>
        <w:spacing w:after="0" w:line="240" w:lineRule="auto"/>
        <w:jc w:val="both"/>
        <w:rPr>
          <w:rFonts w:ascii="Arial" w:eastAsia="Calibri" w:hAnsi="Arial" w:cs="Arial"/>
          <w:lang w:val="ru-RU"/>
        </w:rPr>
      </w:pPr>
    </w:p>
    <w:p w:rsidR="008D1A61" w:rsidRPr="0059284D" w:rsidRDefault="008D1A61" w:rsidP="00162F22">
      <w:pPr>
        <w:spacing w:after="0" w:line="240" w:lineRule="auto"/>
        <w:jc w:val="both"/>
        <w:rPr>
          <w:rFonts w:ascii="Arial" w:eastAsia="Calibri" w:hAnsi="Arial" w:cs="Arial"/>
          <w:lang w:val="ru-RU"/>
        </w:rPr>
      </w:pPr>
    </w:p>
    <w:p w:rsidR="0041130D" w:rsidRDefault="00162F22" w:rsidP="00542721">
      <w:pPr>
        <w:pStyle w:val="ListParagraph"/>
        <w:numPr>
          <w:ilvl w:val="0"/>
          <w:numId w:val="44"/>
        </w:numPr>
        <w:spacing w:after="0" w:line="240" w:lineRule="auto"/>
        <w:jc w:val="both"/>
        <w:rPr>
          <w:rFonts w:ascii="Arial" w:hAnsi="Arial" w:cs="Arial"/>
          <w:lang w:val="sr-Cyrl-CS"/>
        </w:rPr>
      </w:pPr>
      <w:r w:rsidRPr="0059284D">
        <w:rPr>
          <w:rFonts w:ascii="Arial" w:hAnsi="Arial" w:cs="Arial"/>
          <w:lang w:val="sr-Cyrl-CS"/>
        </w:rPr>
        <w:t>M образац и Уговор о раду или други уговор за сваког од диспечера ангажованог сходно</w:t>
      </w:r>
      <w:r w:rsidR="0041130D" w:rsidRPr="0059284D">
        <w:rPr>
          <w:rFonts w:ascii="Arial" w:hAnsi="Arial" w:cs="Arial"/>
          <w:lang w:val="sr-Cyrl-CS"/>
        </w:rPr>
        <w:t xml:space="preserve"> чл. 197. до 202. Закона о раду    („Службени гласник РС”, бр. </w:t>
      </w:r>
      <w:hyperlink r:id="rId27" w:history="1">
        <w:r w:rsidR="0041130D" w:rsidRPr="0059284D">
          <w:rPr>
            <w:rFonts w:ascii="Arial" w:hAnsi="Arial" w:cs="Arial"/>
            <w:lang w:val="sr-Cyrl-CS"/>
          </w:rPr>
          <w:t>24/2005</w:t>
        </w:r>
      </w:hyperlink>
      <w:r w:rsidR="0041130D" w:rsidRPr="0059284D">
        <w:rPr>
          <w:rFonts w:ascii="Arial" w:hAnsi="Arial" w:cs="Arial"/>
          <w:lang w:val="sr-Cyrl-CS"/>
        </w:rPr>
        <w:t>, </w:t>
      </w:r>
      <w:hyperlink r:id="rId28" w:history="1">
        <w:r w:rsidR="0041130D" w:rsidRPr="0059284D">
          <w:rPr>
            <w:rFonts w:ascii="Arial" w:hAnsi="Arial" w:cs="Arial"/>
            <w:lang w:val="sr-Cyrl-CS"/>
          </w:rPr>
          <w:t>61/2005</w:t>
        </w:r>
      </w:hyperlink>
      <w:r w:rsidR="0041130D" w:rsidRPr="0059284D">
        <w:rPr>
          <w:rFonts w:ascii="Arial" w:hAnsi="Arial" w:cs="Arial"/>
          <w:lang w:val="sr-Cyrl-CS"/>
        </w:rPr>
        <w:t>, </w:t>
      </w:r>
      <w:hyperlink r:id="rId29" w:history="1">
        <w:r w:rsidR="0041130D" w:rsidRPr="0059284D">
          <w:rPr>
            <w:rFonts w:ascii="Arial" w:hAnsi="Arial" w:cs="Arial"/>
            <w:lang w:val="sr-Cyrl-CS"/>
          </w:rPr>
          <w:t>54/2009</w:t>
        </w:r>
      </w:hyperlink>
      <w:r w:rsidR="0041130D" w:rsidRPr="0059284D">
        <w:rPr>
          <w:rFonts w:ascii="Arial" w:hAnsi="Arial" w:cs="Arial"/>
          <w:lang w:val="sr-Cyrl-CS"/>
        </w:rPr>
        <w:t>, </w:t>
      </w:r>
      <w:hyperlink r:id="rId30" w:history="1">
        <w:r w:rsidR="0041130D" w:rsidRPr="0059284D">
          <w:rPr>
            <w:rFonts w:ascii="Arial" w:hAnsi="Arial" w:cs="Arial"/>
            <w:lang w:val="sr-Cyrl-CS"/>
          </w:rPr>
          <w:t>32/2013</w:t>
        </w:r>
      </w:hyperlink>
      <w:r w:rsidR="0041130D" w:rsidRPr="0059284D">
        <w:rPr>
          <w:rFonts w:ascii="Arial" w:hAnsi="Arial" w:cs="Arial"/>
          <w:lang w:val="sr-Cyrl-CS"/>
        </w:rPr>
        <w:t>,</w:t>
      </w:r>
      <w:hyperlink r:id="rId31" w:history="1">
        <w:r w:rsidR="0041130D" w:rsidRPr="0059284D">
          <w:rPr>
            <w:rFonts w:ascii="Arial" w:hAnsi="Arial" w:cs="Arial"/>
            <w:lang w:val="sr-Cyrl-CS"/>
          </w:rPr>
          <w:t>75/2014</w:t>
        </w:r>
      </w:hyperlink>
      <w:r w:rsidR="0041130D" w:rsidRPr="0059284D">
        <w:rPr>
          <w:rFonts w:ascii="Arial" w:hAnsi="Arial" w:cs="Arial"/>
          <w:lang w:val="sr-Cyrl-CS"/>
        </w:rPr>
        <w:t> (чл. </w:t>
      </w:r>
      <w:hyperlink r:id="rId32" w:history="1">
        <w:r w:rsidR="0041130D" w:rsidRPr="0059284D">
          <w:rPr>
            <w:rFonts w:ascii="Arial" w:hAnsi="Arial" w:cs="Arial"/>
            <w:lang w:val="sr-Cyrl-CS"/>
          </w:rPr>
          <w:t>110-119</w:t>
        </w:r>
      </w:hyperlink>
      <w:r w:rsidR="0041130D" w:rsidRPr="0059284D">
        <w:rPr>
          <w:rFonts w:ascii="Arial" w:hAnsi="Arial" w:cs="Arial"/>
          <w:lang w:val="sr-Cyrl-CS"/>
        </w:rPr>
        <w:t>. нису у пречишћеном тексту), </w:t>
      </w:r>
      <w:hyperlink r:id="rId33" w:history="1">
        <w:r w:rsidR="0041130D" w:rsidRPr="0059284D">
          <w:rPr>
            <w:rFonts w:ascii="Arial" w:hAnsi="Arial" w:cs="Arial"/>
            <w:lang w:val="sr-Cyrl-CS"/>
          </w:rPr>
          <w:t>13/2017</w:t>
        </w:r>
      </w:hyperlink>
      <w:r w:rsidR="0041130D" w:rsidRPr="0059284D">
        <w:rPr>
          <w:rFonts w:ascii="Arial" w:hAnsi="Arial" w:cs="Arial"/>
          <w:lang w:val="sr-Cyrl-CS"/>
        </w:rPr>
        <w:t> - Одлука УС РС и </w:t>
      </w:r>
      <w:hyperlink r:id="rId34" w:history="1">
        <w:r w:rsidR="0041130D" w:rsidRPr="0059284D">
          <w:rPr>
            <w:rFonts w:ascii="Arial" w:hAnsi="Arial" w:cs="Arial"/>
            <w:lang w:val="sr-Cyrl-CS"/>
          </w:rPr>
          <w:t>113/2017</w:t>
        </w:r>
      </w:hyperlink>
      <w:r w:rsidR="0041130D" w:rsidRPr="0059284D">
        <w:rPr>
          <w:rFonts w:ascii="Arial" w:hAnsi="Arial" w:cs="Arial"/>
          <w:lang w:val="sr-Cyrl-CS"/>
        </w:rPr>
        <w:t>. Види: </w:t>
      </w:r>
      <w:hyperlink r:id="rId35" w:history="1">
        <w:r w:rsidR="0041130D" w:rsidRPr="0059284D">
          <w:rPr>
            <w:rFonts w:ascii="Arial" w:hAnsi="Arial" w:cs="Arial"/>
            <w:lang w:val="sr-Cyrl-CS"/>
          </w:rPr>
          <w:t>Закључак</w:t>
        </w:r>
      </w:hyperlink>
      <w:r w:rsidR="0041130D" w:rsidRPr="0059284D">
        <w:rPr>
          <w:rFonts w:ascii="Arial" w:hAnsi="Arial" w:cs="Arial"/>
          <w:lang w:val="sr-Cyrl-CS"/>
        </w:rPr>
        <w:t> УС РС - 22/2011. Види: </w:t>
      </w:r>
      <w:hyperlink r:id="rId36" w:history="1">
        <w:r w:rsidR="0041130D" w:rsidRPr="0059284D">
          <w:rPr>
            <w:rFonts w:ascii="Arial" w:hAnsi="Arial" w:cs="Arial"/>
            <w:lang w:val="sr-Cyrl-CS"/>
          </w:rPr>
          <w:t>Одлуку</w:t>
        </w:r>
      </w:hyperlink>
      <w:r w:rsidR="0041130D" w:rsidRPr="0059284D">
        <w:rPr>
          <w:rFonts w:ascii="Arial" w:hAnsi="Arial" w:cs="Arial"/>
          <w:lang w:val="sr-Cyrl-CS"/>
        </w:rPr>
        <w:t> УС РС - 79/2011)</w:t>
      </w:r>
    </w:p>
    <w:p w:rsidR="00EB54AA" w:rsidRPr="0059284D" w:rsidRDefault="00EB54AA" w:rsidP="00542721">
      <w:pPr>
        <w:pStyle w:val="ListParagraph"/>
        <w:numPr>
          <w:ilvl w:val="0"/>
          <w:numId w:val="44"/>
        </w:numPr>
        <w:spacing w:after="0" w:line="240" w:lineRule="auto"/>
        <w:jc w:val="both"/>
        <w:rPr>
          <w:rFonts w:ascii="Arial" w:hAnsi="Arial" w:cs="Arial"/>
          <w:lang w:val="sr-Cyrl-CS"/>
        </w:rPr>
      </w:pPr>
    </w:p>
    <w:p w:rsidR="00E22B65" w:rsidRPr="0059284D" w:rsidRDefault="00E22B65" w:rsidP="00542721">
      <w:pPr>
        <w:spacing w:after="0" w:line="240" w:lineRule="auto"/>
        <w:jc w:val="both"/>
        <w:rPr>
          <w:rFonts w:ascii="Arial" w:eastAsia="Calibri" w:hAnsi="Arial" w:cs="Arial"/>
          <w:b/>
          <w:lang w:val="sr-Latn-CS"/>
        </w:rPr>
      </w:pPr>
      <w:bookmarkStart w:id="33" w:name="_Toc438542703"/>
      <w:r w:rsidRPr="0059284D">
        <w:rPr>
          <w:rFonts w:ascii="Arial" w:eastAsia="Calibri" w:hAnsi="Arial" w:cs="Arial"/>
          <w:b/>
          <w:lang w:val="sr-Latn-CS"/>
        </w:rPr>
        <w:t>Начин достављања доказа</w:t>
      </w:r>
      <w:bookmarkEnd w:id="33"/>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Испуњеност услова не може се доказати изјавом из члана 77. став 4. Закона о јавним набавкама.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Понуђачи који су регистровани у регистру који води Агенција за привредне регистре Републике Србије не морају да доставе доказ из чл. 75. став. 1. тачка 1) Закона, Извод из регистра Агенције за привредне регистре, који је јавно доступан на интернет страници Агенције за привредне регистре.</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 уписан у Регистар понуђача Републике Србије није дужaн да приликом подношења понуде, доказује испуњеност обавезних услова из чл. 75. Став 1. Тачка 1), 2) и 4) Закона. Регистар понуђача је доступан на интернет страници Агенције за привредне регистре. У овом случају Понуђач може у понуди доставити Решење о упису у Регистар или Извод из тог регистра или писано обавештење са податаком о hyperlink-u на ком су доступни подаци о упису понуђача у Регистар понуђача.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w:t>
      </w:r>
      <w:r w:rsidRPr="0059284D">
        <w:rPr>
          <w:rFonts w:ascii="Arial" w:eastAsia="Calibri" w:hAnsi="Arial" w:cs="Arial"/>
          <w:lang w:val="ru-RU"/>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811143" w:rsidRPr="0059284D">
        <w:rPr>
          <w:rFonts w:ascii="Arial" w:eastAsia="Calibri" w:hAnsi="Arial" w:cs="Arial"/>
        </w:rPr>
        <w:t xml:space="preserve"> </w:t>
      </w:r>
      <w:r w:rsidRPr="0059284D">
        <w:rPr>
          <w:rFonts w:ascii="Arial" w:eastAsia="Calibri" w:hAnsi="Arial" w:cs="Arial"/>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805C5" w:rsidRPr="0059284D" w:rsidRDefault="000805C5">
      <w:pPr>
        <w:rPr>
          <w:rFonts w:ascii="Arial" w:eastAsia="Times New Roman" w:hAnsi="Arial" w:cs="Times New Roman"/>
          <w:b/>
          <w:bCs/>
          <w:sz w:val="28"/>
          <w:szCs w:val="28"/>
          <w:lang w:val="sr-Latn-CS"/>
        </w:rPr>
      </w:pPr>
      <w:bookmarkStart w:id="34" w:name="_Toc438542704"/>
      <w:r w:rsidRPr="0059284D">
        <w:rPr>
          <w:rFonts w:ascii="Arial" w:eastAsia="Times New Roman" w:hAnsi="Arial" w:cs="Times New Roman"/>
          <w:b/>
          <w:bCs/>
          <w:sz w:val="28"/>
          <w:szCs w:val="28"/>
          <w:lang w:val="sr-Latn-CS"/>
        </w:rPr>
        <w:br w:type="page"/>
      </w:r>
    </w:p>
    <w:p w:rsidR="00E22B65" w:rsidRPr="0059284D" w:rsidRDefault="00E22B65" w:rsidP="00542721">
      <w:pPr>
        <w:keepNext/>
        <w:keepLines/>
        <w:spacing w:after="0" w:line="240" w:lineRule="auto"/>
        <w:outlineLvl w:val="0"/>
        <w:rPr>
          <w:rFonts w:ascii="Arial" w:eastAsia="Times New Roman" w:hAnsi="Arial" w:cs="Times New Roman"/>
          <w:b/>
          <w:bCs/>
          <w:sz w:val="28"/>
          <w:szCs w:val="28"/>
          <w:lang w:val="ru-RU"/>
        </w:rPr>
      </w:pPr>
      <w:bookmarkStart w:id="35" w:name="_Toc525307483"/>
      <w:r w:rsidRPr="0059284D">
        <w:rPr>
          <w:rFonts w:ascii="Arial" w:eastAsia="Times New Roman" w:hAnsi="Arial" w:cs="Times New Roman"/>
          <w:b/>
          <w:bCs/>
          <w:sz w:val="28"/>
          <w:szCs w:val="28"/>
          <w:lang w:val="sr-Latn-CS"/>
        </w:rPr>
        <w:lastRenderedPageBreak/>
        <w:t>V КРИТЕРИЈУМ</w:t>
      </w:r>
      <w:r w:rsidRPr="0059284D">
        <w:rPr>
          <w:rFonts w:ascii="Arial" w:eastAsia="Times New Roman" w:hAnsi="Arial" w:cs="Times New Roman"/>
          <w:b/>
          <w:bCs/>
          <w:sz w:val="28"/>
          <w:szCs w:val="28"/>
          <w:lang w:val="sr-Cyrl-CS"/>
        </w:rPr>
        <w:t>И</w:t>
      </w:r>
      <w:r w:rsidR="00BF333A" w:rsidRPr="0059284D">
        <w:rPr>
          <w:rFonts w:ascii="Arial" w:eastAsia="Times New Roman" w:hAnsi="Arial" w:cs="Times New Roman"/>
          <w:b/>
          <w:bCs/>
          <w:sz w:val="28"/>
          <w:szCs w:val="28"/>
          <w:lang w:val="sr-Cyrl-CS"/>
        </w:rPr>
        <w:t xml:space="preserve"> </w:t>
      </w:r>
      <w:r w:rsidRPr="0059284D">
        <w:rPr>
          <w:rFonts w:ascii="Arial" w:eastAsia="Times New Roman" w:hAnsi="Arial" w:cs="Times New Roman"/>
          <w:b/>
          <w:bCs/>
          <w:sz w:val="28"/>
          <w:szCs w:val="28"/>
          <w:lang w:val="sr-Cyrl-CS"/>
        </w:rPr>
        <w:t xml:space="preserve"> </w:t>
      </w:r>
      <w:r w:rsidRPr="0059284D">
        <w:rPr>
          <w:rFonts w:ascii="Arial" w:eastAsia="Times New Roman" w:hAnsi="Arial" w:cs="Times New Roman"/>
          <w:b/>
          <w:bCs/>
          <w:sz w:val="28"/>
          <w:szCs w:val="28"/>
          <w:lang w:val="sr-Latn-CS"/>
        </w:rPr>
        <w:t>ЗА</w:t>
      </w:r>
      <w:r w:rsidR="00BF333A" w:rsidRPr="0059284D">
        <w:rPr>
          <w:rFonts w:ascii="Arial" w:eastAsia="Times New Roman" w:hAnsi="Arial" w:cs="Times New Roman"/>
          <w:b/>
          <w:bCs/>
          <w:sz w:val="28"/>
          <w:szCs w:val="28"/>
          <w:lang w:val="sr-Cyrl-CS"/>
        </w:rPr>
        <w:t xml:space="preserve">  </w:t>
      </w:r>
      <w:r w:rsidRPr="0059284D">
        <w:rPr>
          <w:rFonts w:ascii="Arial" w:eastAsia="Times New Roman" w:hAnsi="Arial" w:cs="Times New Roman"/>
          <w:b/>
          <w:bCs/>
          <w:sz w:val="28"/>
          <w:szCs w:val="28"/>
          <w:lang w:val="sr-Latn-CS"/>
        </w:rPr>
        <w:t xml:space="preserve">ДОДЕЛУ </w:t>
      </w:r>
      <w:r w:rsidR="00BF333A" w:rsidRPr="0059284D">
        <w:rPr>
          <w:rFonts w:ascii="Arial" w:eastAsia="Times New Roman" w:hAnsi="Arial" w:cs="Times New Roman"/>
          <w:b/>
          <w:bCs/>
          <w:sz w:val="28"/>
          <w:szCs w:val="28"/>
          <w:lang w:val="sr-Cyrl-CS"/>
        </w:rPr>
        <w:t xml:space="preserve"> </w:t>
      </w:r>
      <w:r w:rsidRPr="0059284D">
        <w:rPr>
          <w:rFonts w:ascii="Arial" w:eastAsia="Times New Roman" w:hAnsi="Arial" w:cs="Times New Roman"/>
          <w:b/>
          <w:bCs/>
          <w:sz w:val="28"/>
          <w:szCs w:val="28"/>
          <w:lang w:val="sr-Latn-CS"/>
        </w:rPr>
        <w:t>УГОВОРА</w:t>
      </w:r>
      <w:bookmarkEnd w:id="34"/>
      <w:bookmarkEnd w:id="35"/>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keepNext/>
        <w:keepLines/>
        <w:spacing w:after="0" w:line="240" w:lineRule="auto"/>
        <w:outlineLvl w:val="1"/>
        <w:rPr>
          <w:rFonts w:ascii="Arial" w:eastAsia="Times New Roman" w:hAnsi="Arial" w:cs="Times New Roman"/>
          <w:b/>
          <w:bCs/>
          <w:sz w:val="24"/>
          <w:szCs w:val="26"/>
          <w:lang w:val="ru-RU"/>
        </w:rPr>
      </w:pPr>
      <w:bookmarkStart w:id="36" w:name="_Toc438542705"/>
      <w:bookmarkStart w:id="37" w:name="_Toc525307484"/>
      <w:r w:rsidRPr="0059284D">
        <w:rPr>
          <w:rFonts w:ascii="Arial" w:eastAsia="Times New Roman" w:hAnsi="Arial" w:cs="Times New Roman"/>
          <w:b/>
          <w:bCs/>
          <w:sz w:val="24"/>
          <w:szCs w:val="26"/>
          <w:lang w:val="sr-Latn-CS"/>
        </w:rPr>
        <w:t>(1) Елементи критеријума и методологија за доделу пондера</w:t>
      </w:r>
      <w:bookmarkEnd w:id="36"/>
      <w:bookmarkEnd w:id="37"/>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Сви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елемент критеријума која ће омогућити накнадну објективну проверу оцењивања понуда:</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Критеријум за доделу уговора  за партије 1 и 2  је економски најповољнија понуда.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Елементи критеријума на основу којих наручилац додељује уговор су: </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понуђена цена ...................................................................................................</w:t>
      </w:r>
      <w:r w:rsidR="00BF333A" w:rsidRPr="0059284D">
        <w:rPr>
          <w:rFonts w:ascii="Arial" w:eastAsia="Calibri" w:hAnsi="Arial" w:cs="Arial"/>
          <w:lang w:val="ru-RU"/>
        </w:rPr>
        <w:t>....</w:t>
      </w:r>
      <w:r w:rsidRPr="0059284D">
        <w:rPr>
          <w:rFonts w:ascii="Arial" w:eastAsia="Calibri" w:hAnsi="Arial" w:cs="Arial"/>
          <w:lang w:val="ru-RU"/>
        </w:rPr>
        <w:t>60 пондера</w:t>
      </w:r>
    </w:p>
    <w:p w:rsidR="00E22B65" w:rsidRPr="0059284D" w:rsidRDefault="008D1A61" w:rsidP="00542721">
      <w:pPr>
        <w:spacing w:after="0" w:line="240" w:lineRule="auto"/>
        <w:jc w:val="both"/>
        <w:rPr>
          <w:rFonts w:ascii="Arial" w:eastAsia="Calibri" w:hAnsi="Arial" w:cs="Arial"/>
          <w:lang w:val="ru-RU"/>
        </w:rPr>
      </w:pPr>
      <w:r w:rsidRPr="0059284D">
        <w:rPr>
          <w:rFonts w:ascii="Arial" w:eastAsia="Calibri" w:hAnsi="Arial" w:cs="Arial"/>
          <w:lang w:val="ru-RU"/>
        </w:rPr>
        <w:t>старост</w:t>
      </w:r>
      <w:r w:rsidR="00E22B65" w:rsidRPr="0059284D">
        <w:rPr>
          <w:rFonts w:ascii="Arial" w:eastAsia="Calibri" w:hAnsi="Arial" w:cs="Arial"/>
          <w:lang w:val="ru-RU"/>
        </w:rPr>
        <w:t xml:space="preserve"> возила (укључујући и резервна).......................................................</w:t>
      </w:r>
      <w:r w:rsidR="00695292" w:rsidRPr="0059284D">
        <w:rPr>
          <w:rFonts w:ascii="Arial" w:eastAsia="Calibri" w:hAnsi="Arial" w:cs="Arial"/>
          <w:lang w:val="ru-RU"/>
        </w:rPr>
        <w:t>....</w:t>
      </w:r>
      <w:r w:rsidR="00E22B65" w:rsidRPr="0059284D">
        <w:rPr>
          <w:rFonts w:ascii="Arial" w:eastAsia="Calibri" w:hAnsi="Arial" w:cs="Arial"/>
          <w:lang w:val="ru-RU"/>
        </w:rPr>
        <w:t>..40 пондера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__________________________________________________________________________</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Укупно:  100 пондера </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sr-Cyrl-CS"/>
        </w:rPr>
      </w:pPr>
      <w:r w:rsidRPr="0059284D">
        <w:rPr>
          <w:rFonts w:ascii="Arial" w:eastAsia="Calibri" w:hAnsi="Arial" w:cs="Arial"/>
          <w:lang w:val="sr-Cyrl-CS"/>
        </w:rPr>
        <w:t xml:space="preserve">1. елемент критеријума - </w:t>
      </w:r>
      <w:r w:rsidRPr="0059284D">
        <w:rPr>
          <w:rFonts w:ascii="Arial" w:eastAsia="Calibri" w:hAnsi="Arial" w:cs="Arial"/>
          <w:b/>
          <w:lang w:val="sr-Cyrl-CS"/>
        </w:rPr>
        <w:t>ПОНУЂЕНА ЦЕНА</w:t>
      </w:r>
    </w:p>
    <w:p w:rsidR="00695292" w:rsidRPr="0059284D" w:rsidRDefault="00695292"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Понуђена цена је укупна цена услуга у динарима без ПДВ, за </w:t>
      </w:r>
      <w:r w:rsidR="008D1A61" w:rsidRPr="0059284D">
        <w:rPr>
          <w:rFonts w:ascii="Arial" w:eastAsia="Calibri" w:hAnsi="Arial" w:cs="Arial"/>
          <w:lang w:val="sr-Cyrl-CS"/>
        </w:rPr>
        <w:t>одређену партију за период од 36</w:t>
      </w:r>
      <w:r w:rsidRPr="0059284D">
        <w:rPr>
          <w:rFonts w:ascii="Arial" w:eastAsia="Calibri" w:hAnsi="Arial" w:cs="Arial"/>
          <w:lang w:val="sr-Cyrl-CS"/>
        </w:rPr>
        <w:t xml:space="preserve"> месеци.</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Највећи број пондера за елемент критеријума понуђена цена за наведене партије је 60;</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Понуда са најнижом понуђеном ценом биће оцењена највећим бројем пондера (60);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Број пондера за остале понуде ће се рачунати са заокружењем на две децимале, коришћењем следеће формуле: </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Најнижа понуђена цена за одређену партију</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 Х 60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Понуђена цена за одређену партију  у понуди која се оцењује </w:t>
      </w:r>
    </w:p>
    <w:p w:rsidR="00695292" w:rsidRPr="0059284D" w:rsidRDefault="00695292"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sr-Cyrl-CS"/>
        </w:rPr>
      </w:pPr>
      <w:r w:rsidRPr="0059284D">
        <w:rPr>
          <w:rFonts w:ascii="Arial" w:eastAsia="Calibri" w:hAnsi="Arial" w:cs="Arial"/>
          <w:lang w:val="sr-Cyrl-CS"/>
        </w:rPr>
        <w:t xml:space="preserve">2. елемент критеријума - </w:t>
      </w:r>
      <w:r w:rsidR="008D1A61" w:rsidRPr="0059284D">
        <w:rPr>
          <w:rFonts w:ascii="Arial" w:eastAsia="Calibri" w:hAnsi="Arial" w:cs="Arial"/>
          <w:b/>
          <w:lang w:val="sr-Cyrl-CS"/>
        </w:rPr>
        <w:t>СТАРОСТ</w:t>
      </w:r>
      <w:r w:rsidRPr="0059284D">
        <w:rPr>
          <w:rFonts w:ascii="Arial" w:eastAsia="Calibri" w:hAnsi="Arial" w:cs="Arial"/>
          <w:b/>
          <w:lang w:val="sr-Cyrl-CS"/>
        </w:rPr>
        <w:t xml:space="preserve"> ВОЗИЛА</w:t>
      </w:r>
    </w:p>
    <w:p w:rsidR="00695292" w:rsidRPr="0059284D" w:rsidRDefault="00695292"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Највећи број пондера за елемент критеријума </w:t>
      </w:r>
      <w:r w:rsidR="008D1A61" w:rsidRPr="0059284D">
        <w:rPr>
          <w:rFonts w:ascii="Arial" w:eastAsia="Calibri" w:hAnsi="Arial" w:cs="Arial"/>
          <w:lang w:val="sr-Cyrl-CS"/>
        </w:rPr>
        <w:t xml:space="preserve">старости </w:t>
      </w:r>
      <w:r w:rsidRPr="0059284D">
        <w:rPr>
          <w:rFonts w:ascii="Arial" w:eastAsia="Calibri" w:hAnsi="Arial" w:cs="Arial"/>
          <w:lang w:val="sr-Cyrl-CS"/>
        </w:rPr>
        <w:t>возила је 40.</w:t>
      </w:r>
    </w:p>
    <w:p w:rsidR="00E22B65" w:rsidRPr="0059284D" w:rsidRDefault="00E22B6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Број пондера за </w:t>
      </w:r>
      <w:r w:rsidR="008D1A61" w:rsidRPr="0059284D">
        <w:rPr>
          <w:rFonts w:ascii="Arial" w:eastAsia="Calibri" w:hAnsi="Arial" w:cs="Arial"/>
          <w:lang w:val="sr-Cyrl-CS"/>
        </w:rPr>
        <w:t>старост</w:t>
      </w:r>
      <w:r w:rsidRPr="0059284D">
        <w:rPr>
          <w:rFonts w:ascii="Arial" w:eastAsia="Calibri" w:hAnsi="Arial" w:cs="Arial"/>
          <w:lang w:val="sr-Cyrl-CS"/>
        </w:rPr>
        <w:t xml:space="preserve"> појединачног возила утврђује се за свако возило из партије посебно.</w:t>
      </w:r>
    </w:p>
    <w:p w:rsidR="00E22B65" w:rsidRPr="0059284D" w:rsidRDefault="00E22B6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Збир броја пондера свих возила из партије дели се са бројем оцењиваних возила, заокружењем на две децимале. Тако добијен резултат представља број пондера за овај елемент критеријума.  </w:t>
      </w:r>
    </w:p>
    <w:p w:rsidR="008D1A61" w:rsidRPr="0059284D" w:rsidRDefault="008D1A61"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Старост возила се рачуна у од</w:t>
      </w:r>
      <w:r w:rsidR="009B50EF" w:rsidRPr="0059284D">
        <w:rPr>
          <w:rFonts w:ascii="Arial" w:eastAsia="Calibri" w:hAnsi="Arial" w:cs="Arial"/>
          <w:lang w:val="sr-Cyrl-CS"/>
        </w:rPr>
        <w:t>носу на годину производње</w:t>
      </w:r>
      <w:r w:rsidRPr="0059284D">
        <w:rPr>
          <w:rFonts w:ascii="Arial" w:eastAsia="Calibri" w:hAnsi="Arial" w:cs="Arial"/>
          <w:lang w:val="sr-Cyrl-CS"/>
        </w:rPr>
        <w:t>. Подаци о години произ</w:t>
      </w:r>
      <w:r w:rsidR="009B50EF" w:rsidRPr="0059284D">
        <w:rPr>
          <w:rFonts w:ascii="Arial" w:eastAsia="Calibri" w:hAnsi="Arial" w:cs="Arial"/>
          <w:lang w:val="sr-Cyrl-CS"/>
        </w:rPr>
        <w:t>водње</w:t>
      </w:r>
      <w:r w:rsidRPr="0059284D">
        <w:rPr>
          <w:rFonts w:ascii="Arial" w:eastAsia="Calibri" w:hAnsi="Arial" w:cs="Arial"/>
          <w:lang w:val="sr-Cyrl-CS"/>
        </w:rPr>
        <w:t xml:space="preserve"> узимају се из очитаних података саобраћајне дозволе возила, или потврде о регистрацији возила уколико још није издата саобраћајна дозвола приликом регистрације.</w:t>
      </w:r>
    </w:p>
    <w:p w:rsidR="00E22B65" w:rsidRPr="0059284D" w:rsidRDefault="00E22B6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За возило приложити </w:t>
      </w:r>
      <w:r w:rsidRPr="0059284D">
        <w:rPr>
          <w:rFonts w:ascii="Arial" w:eastAsia="Calibri" w:hAnsi="Arial" w:cs="Arial"/>
          <w:lang w:val="sr-Cyrl-CS"/>
        </w:rPr>
        <w:t>фото</w:t>
      </w:r>
      <w:r w:rsidRPr="0059284D">
        <w:rPr>
          <w:rFonts w:ascii="Arial" w:eastAsia="Calibri" w:hAnsi="Arial" w:cs="Arial"/>
          <w:lang w:val="ru-RU"/>
        </w:rPr>
        <w:t>копију саобраћајне</w:t>
      </w:r>
      <w:r w:rsidRPr="0059284D">
        <w:rPr>
          <w:rFonts w:ascii="Arial" w:eastAsia="Calibri" w:hAnsi="Arial" w:cs="Arial"/>
          <w:lang w:val="sr-Cyrl-CS"/>
        </w:rPr>
        <w:t xml:space="preserve"> дозволе, очитане податке </w:t>
      </w:r>
      <w:r w:rsidRPr="0059284D">
        <w:rPr>
          <w:rFonts w:ascii="Arial" w:eastAsia="Calibri" w:hAnsi="Arial" w:cs="Arial"/>
          <w:lang w:val="ru-RU"/>
        </w:rPr>
        <w:t>саобраћајне</w:t>
      </w:r>
      <w:r w:rsidRPr="0059284D">
        <w:rPr>
          <w:rFonts w:ascii="Arial" w:eastAsia="Calibri" w:hAnsi="Arial" w:cs="Arial"/>
          <w:lang w:val="sr-Cyrl-CS"/>
        </w:rPr>
        <w:t xml:space="preserve"> дозволе</w:t>
      </w:r>
      <w:r w:rsidRPr="0059284D">
        <w:rPr>
          <w:rFonts w:ascii="Arial" w:eastAsia="Calibri" w:hAnsi="Arial" w:cs="Arial"/>
          <w:lang w:val="ru-RU"/>
        </w:rPr>
        <w:t xml:space="preserve"> возил</w:t>
      </w:r>
      <w:r w:rsidRPr="0059284D">
        <w:rPr>
          <w:rFonts w:ascii="Arial" w:eastAsia="Calibri" w:hAnsi="Arial" w:cs="Arial"/>
          <w:lang w:val="sr-Cyrl-CS"/>
        </w:rPr>
        <w:t>а (или потврду о регистрацији возила уколико још није издата саобраћајна дозвола приликом регистрације) и фотокопију полисе осигурања возила</w:t>
      </w:r>
      <w:r w:rsidRPr="0059284D">
        <w:rPr>
          <w:rFonts w:ascii="Arial" w:eastAsia="Calibri" w:hAnsi="Arial" w:cs="Arial"/>
          <w:lang w:val="ru-RU"/>
        </w:rPr>
        <w:t>.</w:t>
      </w:r>
    </w:p>
    <w:p w:rsidR="00E22B65" w:rsidRPr="0059284D" w:rsidRDefault="00E22B65" w:rsidP="00542721">
      <w:pPr>
        <w:spacing w:after="0" w:line="240" w:lineRule="auto"/>
        <w:jc w:val="both"/>
        <w:rPr>
          <w:rFonts w:ascii="Arial" w:eastAsia="Calibri" w:hAnsi="Arial" w:cs="Arial"/>
          <w:lang w:val="ru-RU"/>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618"/>
        <w:gridCol w:w="618"/>
        <w:gridCol w:w="663"/>
        <w:gridCol w:w="628"/>
        <w:gridCol w:w="720"/>
        <w:gridCol w:w="630"/>
        <w:gridCol w:w="628"/>
        <w:gridCol w:w="718"/>
        <w:gridCol w:w="628"/>
        <w:gridCol w:w="720"/>
        <w:gridCol w:w="1020"/>
      </w:tblGrid>
      <w:tr w:rsidR="008D1A61" w:rsidRPr="0059284D" w:rsidTr="008D1A61">
        <w:trPr>
          <w:trHeight w:val="312"/>
        </w:trPr>
        <w:tc>
          <w:tcPr>
            <w:tcW w:w="794" w:type="pct"/>
          </w:tcPr>
          <w:p w:rsidR="008D1A61" w:rsidRPr="0059284D" w:rsidRDefault="009B50EF"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Година производње</w:t>
            </w:r>
          </w:p>
        </w:tc>
        <w:tc>
          <w:tcPr>
            <w:tcW w:w="342" w:type="pct"/>
          </w:tcPr>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2018</w:t>
            </w:r>
          </w:p>
        </w:tc>
        <w:tc>
          <w:tcPr>
            <w:tcW w:w="342" w:type="pct"/>
          </w:tcPr>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2017</w:t>
            </w:r>
          </w:p>
        </w:tc>
        <w:tc>
          <w:tcPr>
            <w:tcW w:w="367" w:type="pct"/>
          </w:tcPr>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2016</w:t>
            </w:r>
          </w:p>
        </w:tc>
        <w:tc>
          <w:tcPr>
            <w:tcW w:w="348" w:type="pct"/>
          </w:tcPr>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2015</w:t>
            </w:r>
          </w:p>
        </w:tc>
        <w:tc>
          <w:tcPr>
            <w:tcW w:w="399" w:type="pct"/>
          </w:tcPr>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2014</w:t>
            </w:r>
          </w:p>
        </w:tc>
        <w:tc>
          <w:tcPr>
            <w:tcW w:w="349" w:type="pct"/>
          </w:tcPr>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2013</w:t>
            </w:r>
          </w:p>
        </w:tc>
        <w:tc>
          <w:tcPr>
            <w:tcW w:w="348" w:type="pct"/>
          </w:tcPr>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2012</w:t>
            </w:r>
          </w:p>
        </w:tc>
        <w:tc>
          <w:tcPr>
            <w:tcW w:w="398" w:type="pct"/>
          </w:tcPr>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2011</w:t>
            </w:r>
          </w:p>
        </w:tc>
        <w:tc>
          <w:tcPr>
            <w:tcW w:w="348" w:type="pct"/>
          </w:tcPr>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2010</w:t>
            </w:r>
          </w:p>
        </w:tc>
        <w:tc>
          <w:tcPr>
            <w:tcW w:w="399" w:type="pct"/>
          </w:tcPr>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2009</w:t>
            </w:r>
          </w:p>
        </w:tc>
        <w:tc>
          <w:tcPr>
            <w:tcW w:w="565" w:type="pct"/>
          </w:tcPr>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2008.</w:t>
            </w:r>
          </w:p>
          <w:p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 xml:space="preserve">и </w:t>
            </w:r>
            <w:r w:rsidR="001E5E74" w:rsidRPr="0059284D">
              <w:rPr>
                <w:rFonts w:ascii="Arial" w:eastAsia="Calibri" w:hAnsi="Arial" w:cs="Arial"/>
                <w:sz w:val="16"/>
                <w:szCs w:val="16"/>
                <w:lang w:val="sr-Cyrl-CS"/>
              </w:rPr>
              <w:t>раније</w:t>
            </w:r>
          </w:p>
        </w:tc>
      </w:tr>
      <w:tr w:rsidR="008D1A61" w:rsidRPr="0059284D" w:rsidTr="008D1A61">
        <w:trPr>
          <w:trHeight w:val="329"/>
        </w:trPr>
        <w:tc>
          <w:tcPr>
            <w:tcW w:w="794" w:type="pct"/>
          </w:tcPr>
          <w:p w:rsidR="008D1A61" w:rsidRPr="0059284D" w:rsidRDefault="008D1A61" w:rsidP="008D1A61">
            <w:pPr>
              <w:spacing w:after="0" w:line="240" w:lineRule="auto"/>
              <w:jc w:val="both"/>
              <w:rPr>
                <w:rFonts w:ascii="Arial" w:eastAsia="Calibri" w:hAnsi="Arial" w:cs="Arial"/>
                <w:sz w:val="16"/>
                <w:szCs w:val="16"/>
                <w:lang w:val="sr-Cyrl-CS"/>
              </w:rPr>
            </w:pPr>
            <w:r w:rsidRPr="0059284D">
              <w:rPr>
                <w:rFonts w:ascii="Arial" w:eastAsia="Calibri" w:hAnsi="Arial" w:cs="Arial"/>
                <w:sz w:val="16"/>
                <w:szCs w:val="16"/>
                <w:lang w:val="sr-Cyrl-CS"/>
              </w:rPr>
              <w:t>пондери</w:t>
            </w:r>
          </w:p>
        </w:tc>
        <w:tc>
          <w:tcPr>
            <w:tcW w:w="342" w:type="pct"/>
          </w:tcPr>
          <w:p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40</w:t>
            </w:r>
          </w:p>
        </w:tc>
        <w:tc>
          <w:tcPr>
            <w:tcW w:w="342" w:type="pct"/>
          </w:tcPr>
          <w:p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36</w:t>
            </w:r>
          </w:p>
        </w:tc>
        <w:tc>
          <w:tcPr>
            <w:tcW w:w="367" w:type="pct"/>
          </w:tcPr>
          <w:p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32</w:t>
            </w:r>
          </w:p>
        </w:tc>
        <w:tc>
          <w:tcPr>
            <w:tcW w:w="348" w:type="pct"/>
          </w:tcPr>
          <w:p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28</w:t>
            </w:r>
          </w:p>
        </w:tc>
        <w:tc>
          <w:tcPr>
            <w:tcW w:w="399" w:type="pct"/>
          </w:tcPr>
          <w:p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24</w:t>
            </w:r>
          </w:p>
        </w:tc>
        <w:tc>
          <w:tcPr>
            <w:tcW w:w="349" w:type="pct"/>
          </w:tcPr>
          <w:p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20</w:t>
            </w:r>
          </w:p>
        </w:tc>
        <w:tc>
          <w:tcPr>
            <w:tcW w:w="348" w:type="pct"/>
          </w:tcPr>
          <w:p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16</w:t>
            </w:r>
          </w:p>
        </w:tc>
        <w:tc>
          <w:tcPr>
            <w:tcW w:w="398" w:type="pct"/>
          </w:tcPr>
          <w:p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12</w:t>
            </w:r>
          </w:p>
        </w:tc>
        <w:tc>
          <w:tcPr>
            <w:tcW w:w="348" w:type="pct"/>
          </w:tcPr>
          <w:p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8</w:t>
            </w:r>
          </w:p>
        </w:tc>
        <w:tc>
          <w:tcPr>
            <w:tcW w:w="399" w:type="pct"/>
          </w:tcPr>
          <w:p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4</w:t>
            </w:r>
          </w:p>
        </w:tc>
        <w:tc>
          <w:tcPr>
            <w:tcW w:w="565" w:type="pct"/>
          </w:tcPr>
          <w:p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0</w:t>
            </w:r>
          </w:p>
        </w:tc>
      </w:tr>
    </w:tbl>
    <w:p w:rsidR="00695292" w:rsidRPr="0059284D" w:rsidRDefault="00695292"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Вози</w:t>
      </w:r>
      <w:r w:rsidR="009B50EF" w:rsidRPr="0059284D">
        <w:rPr>
          <w:rFonts w:ascii="Arial" w:eastAsia="Calibri" w:hAnsi="Arial" w:cs="Arial"/>
          <w:lang w:val="sr-Cyrl-CS"/>
        </w:rPr>
        <w:t>ла произведена</w:t>
      </w:r>
      <w:r w:rsidR="001E5E74" w:rsidRPr="0059284D">
        <w:rPr>
          <w:rFonts w:ascii="Arial" w:eastAsia="Calibri" w:hAnsi="Arial" w:cs="Arial"/>
          <w:lang w:val="sr-Cyrl-CS"/>
        </w:rPr>
        <w:t xml:space="preserve"> у 2008</w:t>
      </w:r>
      <w:r w:rsidRPr="0059284D">
        <w:rPr>
          <w:rFonts w:ascii="Arial" w:eastAsia="Calibri" w:hAnsi="Arial" w:cs="Arial"/>
          <w:lang w:val="sr-Cyrl-CS"/>
        </w:rPr>
        <w:t xml:space="preserve">. години и раније добијају 0 пондера.  </w:t>
      </w:r>
    </w:p>
    <w:p w:rsidR="00E22B65" w:rsidRPr="0059284D" w:rsidRDefault="00E22B65" w:rsidP="001E5E74">
      <w:pPr>
        <w:spacing w:after="0" w:line="240" w:lineRule="auto"/>
        <w:contextualSpacing/>
        <w:jc w:val="both"/>
        <w:rPr>
          <w:rFonts w:ascii="Arial" w:eastAsia="Calibri" w:hAnsi="Arial" w:cs="Arial"/>
          <w:lang w:val="ru-RU"/>
        </w:rPr>
      </w:pPr>
    </w:p>
    <w:p w:rsidR="00E22B65" w:rsidRPr="0059284D" w:rsidRDefault="00E22B65" w:rsidP="00542721">
      <w:pPr>
        <w:keepNext/>
        <w:keepLines/>
        <w:spacing w:after="0" w:line="240" w:lineRule="auto"/>
        <w:outlineLvl w:val="1"/>
        <w:rPr>
          <w:rFonts w:ascii="Arial" w:eastAsia="Times New Roman" w:hAnsi="Arial" w:cs="Times New Roman"/>
          <w:b/>
          <w:bCs/>
          <w:sz w:val="24"/>
          <w:szCs w:val="26"/>
          <w:lang w:val="sr-Cyrl-CS"/>
        </w:rPr>
      </w:pPr>
      <w:bookmarkStart w:id="38" w:name="_Toc438542706"/>
      <w:bookmarkStart w:id="39" w:name="_Toc525307485"/>
      <w:r w:rsidRPr="0059284D">
        <w:rPr>
          <w:rFonts w:ascii="Arial" w:eastAsia="Times New Roman" w:hAnsi="Arial" w:cs="Times New Roman"/>
          <w:b/>
          <w:bCs/>
          <w:sz w:val="24"/>
          <w:szCs w:val="26"/>
          <w:lang w:val="sr-Latn-CS"/>
        </w:rPr>
        <w:lastRenderedPageBreak/>
        <w:t>(2) 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за партије 1 и 2;</w:t>
      </w:r>
      <w:bookmarkEnd w:id="38"/>
      <w:bookmarkEnd w:id="39"/>
    </w:p>
    <w:p w:rsidR="00E22B65" w:rsidRPr="0059284D" w:rsidRDefault="00E22B65" w:rsidP="00542721">
      <w:pPr>
        <w:spacing w:after="0" w:line="240" w:lineRule="auto"/>
        <w:contextualSpacing/>
        <w:jc w:val="both"/>
        <w:rPr>
          <w:rFonts w:ascii="Arial" w:eastAsia="Calibri" w:hAnsi="Arial" w:cs="Arial"/>
          <w:lang w:val="sr-Cyrl-CS"/>
        </w:rPr>
      </w:pPr>
    </w:p>
    <w:p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У ситуацији када постоје две или више понуда са једнаким бројем пондера, који је већи од броја пондера осталих понуда,  наручилац ће уговор доделити понуђачу чија понуда садржи нижу понуђену цену.</w:t>
      </w:r>
      <w:r w:rsidRPr="0059284D">
        <w:rPr>
          <w:rFonts w:ascii="Arial" w:eastAsia="Calibri" w:hAnsi="Arial" w:cs="Arial"/>
          <w:lang w:val="ru-RU"/>
        </w:rPr>
        <w:tab/>
      </w:r>
    </w:p>
    <w:p w:rsidR="00E22B65" w:rsidRPr="0059284D" w:rsidRDefault="00E22B65" w:rsidP="00542721">
      <w:pPr>
        <w:spacing w:after="0" w:line="240" w:lineRule="auto"/>
        <w:contextualSpacing/>
        <w:jc w:val="both"/>
        <w:rPr>
          <w:rFonts w:ascii="Arial" w:eastAsia="Calibri" w:hAnsi="Arial" w:cs="Arial"/>
          <w:lang w:val="ru-RU"/>
        </w:rPr>
      </w:pPr>
      <w:bookmarkStart w:id="40" w:name="_Toc438542707"/>
    </w:p>
    <w:p w:rsidR="00E22B65" w:rsidRPr="0059284D" w:rsidRDefault="00E22B65" w:rsidP="00542721">
      <w:pPr>
        <w:keepNext/>
        <w:keepLines/>
        <w:spacing w:after="0" w:line="240" w:lineRule="auto"/>
        <w:outlineLvl w:val="1"/>
        <w:rPr>
          <w:rFonts w:ascii="Arial" w:eastAsia="Times New Roman" w:hAnsi="Arial" w:cs="Times New Roman"/>
          <w:b/>
          <w:bCs/>
          <w:sz w:val="24"/>
          <w:szCs w:val="26"/>
          <w:lang w:val="sr-Latn-CS"/>
        </w:rPr>
      </w:pPr>
      <w:bookmarkStart w:id="41" w:name="_Toc525307486"/>
      <w:r w:rsidRPr="0059284D">
        <w:rPr>
          <w:rFonts w:ascii="Arial" w:eastAsia="Times New Roman" w:hAnsi="Arial" w:cs="Times New Roman"/>
          <w:b/>
          <w:bCs/>
          <w:sz w:val="24"/>
          <w:szCs w:val="26"/>
          <w:lang w:val="sr-Latn-CS"/>
        </w:rPr>
        <w:t>(</w:t>
      </w:r>
      <w:r w:rsidRPr="0059284D">
        <w:rPr>
          <w:rFonts w:ascii="Arial" w:eastAsia="Times New Roman" w:hAnsi="Arial" w:cs="Times New Roman"/>
          <w:b/>
          <w:bCs/>
          <w:sz w:val="24"/>
          <w:szCs w:val="26"/>
          <w:lang w:val="ru-RU"/>
        </w:rPr>
        <w:t>3</w:t>
      </w:r>
      <w:r w:rsidRPr="0059284D">
        <w:rPr>
          <w:rFonts w:ascii="Arial" w:eastAsia="Times New Roman" w:hAnsi="Arial" w:cs="Times New Roman"/>
          <w:b/>
          <w:bCs/>
          <w:sz w:val="24"/>
          <w:szCs w:val="26"/>
          <w:lang w:val="sr-Latn-CS"/>
        </w:rPr>
        <w:t>) предност за домаће понуђаче</w:t>
      </w:r>
      <w:bookmarkEnd w:id="40"/>
      <w:bookmarkEnd w:id="41"/>
    </w:p>
    <w:p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Домаћи понуђач је правно лице или физичко лице које је уписано у одговарајући регистар надлежног органа у Републици Србији.</w:t>
      </w:r>
    </w:p>
    <w:p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Када понуду за пружање услуга или извођење радова подноси група понуђача, сматра се да је понуду поднео домаћи понуђач, уколико је сваки од учесника у заједничкој понуди уписан у одговарајући регистар надлежног органа у Републици Србији.</w:t>
      </w:r>
    </w:p>
    <w:p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Када пружање услуга или извођење радова, понуђач поверава подизвођачу, сматра се да је понуду поднео домаћи понуђач, уколико  су понуђач и подизвођач уписани у одговарајући регистар надлежног органа у Републици Србији.</w:t>
      </w:r>
    </w:p>
    <w:p w:rsidR="00E22B65" w:rsidRPr="0059284D" w:rsidRDefault="00E22B65" w:rsidP="00542721">
      <w:pPr>
        <w:spacing w:after="0" w:line="240" w:lineRule="auto"/>
        <w:contextualSpacing/>
        <w:jc w:val="both"/>
        <w:rPr>
          <w:rFonts w:ascii="Arial" w:eastAsia="Calibri" w:hAnsi="Arial" w:cs="Arial"/>
          <w:lang w:val="sr-Cyrl-CS"/>
        </w:rPr>
      </w:pPr>
    </w:p>
    <w:p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Испуњеност овог услова доказује се подношењем: Извода из регистар надлежног органа у Републици Србији (АПР). </w:t>
      </w:r>
    </w:p>
    <w:p w:rsidR="00E22B65" w:rsidRPr="0059284D" w:rsidRDefault="00E22B65" w:rsidP="00542721">
      <w:pPr>
        <w:spacing w:after="0" w:line="240" w:lineRule="auto"/>
        <w:contextualSpacing/>
        <w:jc w:val="both"/>
        <w:rPr>
          <w:rFonts w:ascii="Arial" w:eastAsia="Calibri" w:hAnsi="Arial" w:cs="Arial"/>
          <w:lang w:val="sr-Cyrl-CS"/>
        </w:rPr>
      </w:pPr>
    </w:p>
    <w:p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У ситуацији када постоје понуде домаћег и страног понуђача, наручилац мора изабрати понуду најповољнијег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већа од 5 у корист понуде страног понуђача.</w:t>
      </w:r>
    </w:p>
    <w:p w:rsidR="00E22B65" w:rsidRPr="0059284D" w:rsidRDefault="00E22B65" w:rsidP="00542721">
      <w:pPr>
        <w:spacing w:after="0" w:line="240" w:lineRule="auto"/>
        <w:contextualSpacing/>
        <w:jc w:val="both"/>
        <w:rPr>
          <w:rFonts w:ascii="Arial" w:eastAsia="Calibri" w:hAnsi="Arial" w:cs="Arial"/>
          <w:lang w:val="sr-Cyrl-CS"/>
        </w:rPr>
      </w:pPr>
    </w:p>
    <w:p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У случају примене критеријума најниже понуђене цене, а у ситуацији када постоје понуде домаћег и страног понуђача, наручилац мора изабрати понуду домаћег понуђача под условом да његова понуђена цена није већа од 5% у односу на нaјнижу понуђену цену страног понуђача.</w:t>
      </w:r>
    </w:p>
    <w:p w:rsidR="00E22B65" w:rsidRPr="0059284D" w:rsidRDefault="00E22B65" w:rsidP="00542721">
      <w:pPr>
        <w:spacing w:after="0" w:line="240" w:lineRule="auto"/>
        <w:contextualSpacing/>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 понуђену цену страног понуђача урачунавају се и царинске дажбине.</w:t>
      </w:r>
    </w:p>
    <w:p w:rsidR="00E22B65" w:rsidRPr="0059284D" w:rsidRDefault="00E22B6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Наведене предности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E22B65" w:rsidRPr="0059284D" w:rsidRDefault="00E22B6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Наведене предности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95292" w:rsidRPr="0059284D" w:rsidRDefault="00695292" w:rsidP="00695292">
      <w:bookmarkStart w:id="42" w:name="_Toc438542708"/>
    </w:p>
    <w:p w:rsidR="00E22B65" w:rsidRPr="0059284D" w:rsidRDefault="00E22B65" w:rsidP="00542721">
      <w:pPr>
        <w:keepNext/>
        <w:keepLines/>
        <w:spacing w:after="0" w:line="240" w:lineRule="auto"/>
        <w:outlineLvl w:val="1"/>
        <w:rPr>
          <w:rFonts w:ascii="Arial" w:eastAsia="Times New Roman" w:hAnsi="Arial" w:cs="Times New Roman"/>
          <w:b/>
          <w:bCs/>
          <w:sz w:val="24"/>
          <w:szCs w:val="26"/>
          <w:lang w:val="sr-Cyrl-CS"/>
        </w:rPr>
      </w:pPr>
      <w:bookmarkStart w:id="43" w:name="_Toc525307487"/>
      <w:r w:rsidRPr="0059284D">
        <w:rPr>
          <w:rFonts w:ascii="Arial" w:eastAsia="Times New Roman" w:hAnsi="Arial" w:cs="Times New Roman"/>
          <w:b/>
          <w:bCs/>
          <w:sz w:val="24"/>
          <w:szCs w:val="26"/>
          <w:lang w:val="sr-Latn-CS"/>
        </w:rPr>
        <w:t>(4) негативне референце</w:t>
      </w:r>
      <w:bookmarkEnd w:id="42"/>
      <w:bookmarkEnd w:id="43"/>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поступао супротно забрани у вези са заштитом интегритета поступка из члана  23. ЗЈН и забраном радног ангажовања код добављача из члана   25. ЗЈН;</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2)   учинио повреду конкуренције;</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lastRenderedPageBreak/>
        <w:t>3) доставио неистините податке у понуди или без оправданих разлога одбио да закључи уговор о јавној набавци, након што му је уговор додељен;</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4) одбио да достави доказе и средства обезбеђења на шта се у понуди обавезао.</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Доказ може бити:</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правоснажна судска одлука или коначна одлука другог надлежног органа;</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2) исправа о реализованом средству обезбеђења испуњења обавеза у поступку јавне набавке или испуњења уговорних обавеза;</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3) исправа о наплаћеној уговорној казни;</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4) рекламације потрошача, односно корисника, ако нису отклоњене у уговореном року;</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5) извештај надзорног органа о изведеним радовима који нису у складу са пројектом, односно уговором;</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r w:rsidRPr="0059284D">
        <w:rPr>
          <w:rFonts w:ascii="Arial" w:eastAsia="Calibri" w:hAnsi="Arial" w:cs="Arial"/>
          <w:lang w:val="ru-RU"/>
        </w:rPr>
        <w:br/>
      </w:r>
    </w:p>
    <w:p w:rsidR="00E22B65"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F27736" w:rsidRPr="0059284D" w:rsidRDefault="00F27736" w:rsidP="00542721">
      <w:pPr>
        <w:spacing w:after="0" w:line="240" w:lineRule="auto"/>
        <w:jc w:val="both"/>
        <w:rPr>
          <w:rFonts w:ascii="Arial" w:eastAsia="Calibri" w:hAnsi="Arial" w:cs="Arial"/>
          <w:lang w:val="ru-RU"/>
        </w:rPr>
      </w:pPr>
    </w:p>
    <w:p w:rsidR="00E22B65" w:rsidRPr="0059284D" w:rsidRDefault="00E22B65" w:rsidP="00542721">
      <w:pPr>
        <w:keepNext/>
        <w:keepLines/>
        <w:spacing w:after="0" w:line="240" w:lineRule="auto"/>
        <w:outlineLvl w:val="1"/>
        <w:rPr>
          <w:rFonts w:ascii="Arial" w:eastAsia="Times New Roman" w:hAnsi="Arial" w:cs="Times New Roman"/>
          <w:b/>
          <w:bCs/>
          <w:sz w:val="24"/>
          <w:szCs w:val="26"/>
          <w:lang w:val="sr-Cyrl-RS"/>
        </w:rPr>
      </w:pPr>
      <w:bookmarkStart w:id="44" w:name="_Toc438542709"/>
      <w:bookmarkStart w:id="45" w:name="_Toc525307488"/>
      <w:r w:rsidRPr="0059284D">
        <w:rPr>
          <w:rFonts w:ascii="Arial" w:eastAsia="Times New Roman" w:hAnsi="Arial" w:cs="Times New Roman"/>
          <w:b/>
          <w:bCs/>
          <w:sz w:val="24"/>
          <w:szCs w:val="26"/>
          <w:lang w:val="ru-RU"/>
        </w:rPr>
        <w:t xml:space="preserve">(5) </w:t>
      </w:r>
      <w:r w:rsidRPr="0059284D">
        <w:rPr>
          <w:rFonts w:ascii="Arial" w:eastAsia="Times New Roman" w:hAnsi="Arial" w:cs="Times New Roman"/>
          <w:b/>
          <w:bCs/>
          <w:sz w:val="24"/>
          <w:szCs w:val="26"/>
          <w:lang w:val="sr-Latn-CS"/>
        </w:rPr>
        <w:t>измена уговорених услова</w:t>
      </w:r>
      <w:bookmarkEnd w:id="44"/>
      <w:r w:rsidR="001E5E74" w:rsidRPr="0059284D">
        <w:rPr>
          <w:rFonts w:ascii="Arial" w:eastAsia="Times New Roman" w:hAnsi="Arial" w:cs="Times New Roman"/>
          <w:b/>
          <w:bCs/>
          <w:sz w:val="24"/>
          <w:szCs w:val="26"/>
          <w:lang w:val="sr-Cyrl-RS"/>
        </w:rPr>
        <w:t xml:space="preserve"> за партију 1.</w:t>
      </w:r>
      <w:bookmarkEnd w:id="45"/>
      <w:r w:rsidR="001E5E74" w:rsidRPr="0059284D">
        <w:rPr>
          <w:rFonts w:ascii="Arial" w:eastAsia="Times New Roman" w:hAnsi="Arial" w:cs="Times New Roman"/>
          <w:b/>
          <w:bCs/>
          <w:sz w:val="24"/>
          <w:szCs w:val="26"/>
          <w:lang w:val="sr-Cyrl-RS"/>
        </w:rPr>
        <w:t xml:space="preserve"> </w:t>
      </w:r>
    </w:p>
    <w:p w:rsidR="00E22B65" w:rsidRPr="0059284D" w:rsidRDefault="00E22B65" w:rsidP="00542721">
      <w:pPr>
        <w:spacing w:after="0" w:line="240" w:lineRule="auto"/>
        <w:jc w:val="both"/>
        <w:rPr>
          <w:rFonts w:ascii="Arial" w:eastAsia="Calibri" w:hAnsi="Arial" w:cs="Arial"/>
          <w:lang w:val="ru-RU"/>
        </w:rPr>
      </w:pPr>
      <w:bookmarkStart w:id="46" w:name="_Toc438542710"/>
      <w:r w:rsidRPr="0059284D">
        <w:rPr>
          <w:rFonts w:ascii="Arial" w:eastAsia="Calibri" w:hAnsi="Arial" w:cs="Arial"/>
          <w:lang w:val="ru-RU"/>
        </w:rPr>
        <w:t>У оквиру укупног обима уговорених услуга за 3</w:t>
      </w:r>
      <w:r w:rsidR="001E5E74" w:rsidRPr="0059284D">
        <w:rPr>
          <w:rFonts w:ascii="Arial" w:eastAsia="Calibri" w:hAnsi="Arial" w:cs="Arial"/>
          <w:lang w:val="ru-RU"/>
        </w:rPr>
        <w:t>6</w:t>
      </w:r>
      <w:r w:rsidRPr="0059284D">
        <w:rPr>
          <w:rFonts w:ascii="Arial" w:eastAsia="Calibri" w:hAnsi="Arial" w:cs="Arial"/>
          <w:lang w:val="ru-RU"/>
        </w:rPr>
        <w:t xml:space="preserve"> месеци, који износи </w:t>
      </w:r>
      <w:r w:rsidR="001E5E74" w:rsidRPr="0059284D">
        <w:rPr>
          <w:rFonts w:ascii="Arial" w:eastAsia="Calibri" w:hAnsi="Arial" w:cs="Arial"/>
          <w:lang w:val="ru-RU"/>
        </w:rPr>
        <w:t>12.539.592,00</w:t>
      </w:r>
      <w:r w:rsidRPr="0059284D">
        <w:rPr>
          <w:rFonts w:ascii="Arial" w:eastAsia="Calibri" w:hAnsi="Arial" w:cs="Arial"/>
          <w:lang w:val="ru-RU"/>
        </w:rPr>
        <w:t xml:space="preserve"> километара, може се вршити измена одређених елемената уговора из објективних разлога, у складу са потребама процеса рада и обављања делатности код  Корисника услуга, као и у случају свих статусних односно организационих промена, тако да Корисник услуга може  мењати услугу превоза запослених у смислу: увођења нових линија, укидања постојећих линија, скраћења или продужења постојећих линија, увођења и укидања стајалишта, промена класе,типа и капацитета возила из Списка аутобуса за Партију 1 на одређеним линијама.  </w:t>
      </w:r>
    </w:p>
    <w:p w:rsidR="000805C5" w:rsidRPr="0059284D" w:rsidRDefault="000805C5">
      <w:pPr>
        <w:rPr>
          <w:rFonts w:ascii="Arial" w:eastAsia="Times New Roman" w:hAnsi="Arial" w:cs="Times New Roman"/>
          <w:b/>
          <w:bCs/>
          <w:sz w:val="28"/>
          <w:szCs w:val="28"/>
          <w:lang w:val="sr-Latn-CS"/>
        </w:rPr>
      </w:pPr>
      <w:r w:rsidRPr="0059284D">
        <w:rPr>
          <w:rFonts w:ascii="Arial" w:eastAsia="Times New Roman" w:hAnsi="Arial" w:cs="Times New Roman"/>
          <w:b/>
          <w:bCs/>
          <w:sz w:val="28"/>
          <w:szCs w:val="28"/>
          <w:lang w:val="sr-Latn-CS"/>
        </w:rPr>
        <w:br w:type="page"/>
      </w:r>
    </w:p>
    <w:p w:rsidR="00E22B65" w:rsidRPr="0059284D" w:rsidRDefault="00E22B65" w:rsidP="00542721">
      <w:pPr>
        <w:keepNext/>
        <w:keepLines/>
        <w:spacing w:after="0" w:line="240" w:lineRule="auto"/>
        <w:outlineLvl w:val="0"/>
        <w:rPr>
          <w:rFonts w:ascii="Arial" w:eastAsia="Times New Roman" w:hAnsi="Arial" w:cs="Times New Roman"/>
          <w:b/>
          <w:bCs/>
          <w:sz w:val="28"/>
          <w:szCs w:val="28"/>
          <w:lang w:val="ru-RU"/>
        </w:rPr>
      </w:pPr>
      <w:bookmarkStart w:id="47" w:name="_Toc525307489"/>
      <w:r w:rsidRPr="0059284D">
        <w:rPr>
          <w:rFonts w:ascii="Arial" w:eastAsia="Times New Roman" w:hAnsi="Arial" w:cs="Times New Roman"/>
          <w:b/>
          <w:bCs/>
          <w:sz w:val="28"/>
          <w:szCs w:val="28"/>
          <w:lang w:val="sr-Latn-CS"/>
        </w:rPr>
        <w:lastRenderedPageBreak/>
        <w:t>VI ОБРАСЦИ КОЈИ ЧИНЕ САСТАВНИ ДЕО ПОНУДЕ</w:t>
      </w:r>
      <w:bookmarkEnd w:id="46"/>
      <w:bookmarkEnd w:id="47"/>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Обрасци који чине саставни део понуде су: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број 1/1 ОБРАЗАЦ ПОНУДЕ - ПАРТИЈА 1</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број 1/2  ОБРАЗАЦ ПОНУДЕ - ПАРТИЈА 2</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број 2 Изјава о независној понуди</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lang w:val="ru-RU"/>
        </w:rPr>
        <w:t xml:space="preserve">Образац бр. 3 Изјава у складу са чл. 75. став 2. </w:t>
      </w:r>
      <w:r w:rsidRPr="0059284D">
        <w:rPr>
          <w:rFonts w:ascii="Arial" w:eastAsia="Calibri" w:hAnsi="Arial" w:cs="Arial"/>
        </w:rPr>
        <w:t>ЗЈН</w:t>
      </w:r>
      <w:r w:rsidRPr="0059284D">
        <w:rPr>
          <w:rFonts w:ascii="Arial" w:eastAsia="Calibri" w:hAnsi="Arial" w:cs="Arial"/>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4  Трошкови припреме понуде</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5/1 Изјава о делимичном поверавању извршења подизвођачу</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5/2 Изјава о делимичном поверавању извршења подизвођачу</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6   Банкарска гаранција за озбиљност понуде</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8/1 Модел уговора</w:t>
      </w:r>
      <w:r w:rsidRPr="0059284D">
        <w:rPr>
          <w:rFonts w:ascii="Arial" w:eastAsia="Calibri" w:hAnsi="Arial" w:cs="Arial"/>
        </w:rPr>
        <w:tab/>
      </w:r>
    </w:p>
    <w:p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8/2  Модел уговора</w:t>
      </w:r>
      <w:r w:rsidRPr="0059284D">
        <w:rPr>
          <w:rFonts w:ascii="Arial" w:eastAsia="Calibri" w:hAnsi="Arial" w:cs="Arial"/>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9/1 Изјава о возилу</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9/2 Изјава о возилу</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10/1 Структура јединичне цене по километру</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10/2 Структура јединичне цене по аутодану</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11/1 Структура цене</w:t>
      </w:r>
      <w:r w:rsidRPr="0059284D">
        <w:rPr>
          <w:rFonts w:ascii="Arial" w:eastAsia="Calibri" w:hAnsi="Arial" w:cs="Arial"/>
        </w:rPr>
        <w:tab/>
      </w:r>
    </w:p>
    <w:p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11/2 Структура цене</w:t>
      </w:r>
      <w:r w:rsidRPr="0059284D">
        <w:rPr>
          <w:rFonts w:ascii="Arial" w:eastAsia="Calibri" w:hAnsi="Arial" w:cs="Arial"/>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12/1 Изјава о диспечерском центру</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13/1 Изјава о сервисном возилу</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13/2 Изјава о сервисном возилу</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14/1 Изјава о возилу за вучу</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14/2 Изјава о возилу за вучу</w:t>
      </w:r>
      <w:r w:rsidRPr="0059284D">
        <w:rPr>
          <w:rFonts w:ascii="Arial" w:eastAsia="Calibri" w:hAnsi="Arial" w:cs="Arial"/>
          <w:lang w:val="ru-RU"/>
        </w:rPr>
        <w:tab/>
      </w:r>
    </w:p>
    <w:p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15/1 Списак аутобуса</w:t>
      </w:r>
      <w:r w:rsidRPr="0059284D">
        <w:rPr>
          <w:rFonts w:ascii="Arial" w:eastAsia="Calibri" w:hAnsi="Arial" w:cs="Arial"/>
        </w:rPr>
        <w:tab/>
      </w:r>
    </w:p>
    <w:p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15/2 Списак аутобуса</w:t>
      </w:r>
      <w:r w:rsidRPr="0059284D">
        <w:rPr>
          <w:rFonts w:ascii="Arial" w:eastAsia="Calibri" w:hAnsi="Arial" w:cs="Arial"/>
        </w:rPr>
        <w:tab/>
      </w:r>
    </w:p>
    <w:p w:rsidR="000805C5" w:rsidRPr="0059284D" w:rsidRDefault="000805C5">
      <w:pPr>
        <w:rPr>
          <w:rFonts w:ascii="Arial" w:eastAsia="Times New Roman" w:hAnsi="Arial" w:cs="Times New Roman"/>
          <w:b/>
          <w:bCs/>
          <w:sz w:val="28"/>
          <w:szCs w:val="28"/>
          <w:lang w:val="sr-Latn-CS"/>
        </w:rPr>
      </w:pPr>
      <w:bookmarkStart w:id="48" w:name="_Toc438542711"/>
      <w:r w:rsidRPr="0059284D">
        <w:rPr>
          <w:rFonts w:ascii="Arial" w:eastAsia="Times New Roman" w:hAnsi="Arial" w:cs="Times New Roman"/>
          <w:b/>
          <w:bCs/>
          <w:sz w:val="28"/>
          <w:szCs w:val="28"/>
          <w:lang w:val="sr-Latn-CS"/>
        </w:rPr>
        <w:br w:type="page"/>
      </w:r>
    </w:p>
    <w:p w:rsidR="00E22B65" w:rsidRPr="0059284D" w:rsidRDefault="00E22B65" w:rsidP="00542721">
      <w:pPr>
        <w:keepNext/>
        <w:keepLines/>
        <w:spacing w:after="0" w:line="240" w:lineRule="auto"/>
        <w:outlineLvl w:val="0"/>
        <w:rPr>
          <w:rFonts w:ascii="Arial" w:eastAsia="Times New Roman" w:hAnsi="Arial" w:cs="Times New Roman"/>
          <w:b/>
          <w:bCs/>
          <w:sz w:val="28"/>
          <w:szCs w:val="28"/>
          <w:lang w:val="ru-RU"/>
        </w:rPr>
      </w:pPr>
      <w:bookmarkStart w:id="49" w:name="_Toc525307490"/>
      <w:r w:rsidRPr="0059284D">
        <w:rPr>
          <w:rFonts w:ascii="Arial" w:eastAsia="Times New Roman" w:hAnsi="Arial" w:cs="Times New Roman"/>
          <w:b/>
          <w:bCs/>
          <w:sz w:val="28"/>
          <w:szCs w:val="28"/>
          <w:lang w:val="sr-Latn-CS"/>
        </w:rPr>
        <w:lastRenderedPageBreak/>
        <w:t>VII УПУТСТВО ПОНУЂАЧИМА КАКО ДА САЧИНЕ ПОНУДУ</w:t>
      </w:r>
      <w:bookmarkEnd w:id="48"/>
      <w:bookmarkEnd w:id="49"/>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Упутство понуђачима како да сачине понуду (у даљем тексту: упутство) сходно врсти поступка и природи предмета јавне набавке садржи:</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ru-RU"/>
        </w:rPr>
      </w:pPr>
      <w:bookmarkStart w:id="50" w:name="_Toc438542712"/>
      <w:r w:rsidRPr="0059284D">
        <w:rPr>
          <w:rFonts w:ascii="Arial" w:eastAsia="Calibri" w:hAnsi="Arial" w:cs="Arial"/>
          <w:b/>
          <w:lang w:val="sr-Latn-CS"/>
        </w:rPr>
        <w:t>1) подаци о језику</w:t>
      </w:r>
      <w:bookmarkEnd w:id="50"/>
      <w:r w:rsidRPr="0059284D">
        <w:rPr>
          <w:rFonts w:ascii="Arial" w:eastAsia="Calibri" w:hAnsi="Arial" w:cs="Arial"/>
          <w:b/>
          <w:lang w:val="sr-Latn-CS"/>
        </w:rPr>
        <w:t xml:space="preserve">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подаци о језику на којем понуда треба да буде састављена, а уколико је дозвољена могућност да се понуде, у целини или делимично, дају и на страном језику, назнаку на ком страном језику, као и који део пон</w:t>
      </w:r>
      <w:r w:rsidR="000805C5" w:rsidRPr="0059284D">
        <w:rPr>
          <w:rFonts w:ascii="Arial" w:eastAsia="Calibri" w:hAnsi="Arial" w:cs="Arial"/>
          <w:lang w:val="ru-RU"/>
        </w:rPr>
        <w:t>уде може бити на страном језику.</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Наручилац је припремио конкурсну документацију и води поступак на српском језику. Понуђач даје понуду на српском језику. Понуда и остала документација, која се подноси уз понуду мора бити на српском језику, или преведена на српски језик и оверена од стране овлашћеног судског тумача.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Ако понуда са свим прилозима није сачињена на српском језику, уз изузетак дефинисан другим ставом ове тачке, понуда ће бити одбијена, као неприхватљива.</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b/>
          <w:lang w:val="ru-RU"/>
        </w:rPr>
      </w:pPr>
      <w:bookmarkStart w:id="51" w:name="_Toc438542713"/>
      <w:r w:rsidRPr="0059284D">
        <w:rPr>
          <w:rFonts w:ascii="Arial" w:eastAsia="Calibri" w:hAnsi="Arial" w:cs="Arial"/>
          <w:b/>
          <w:lang w:val="sr-Latn-CS"/>
        </w:rPr>
        <w:t>2) начин подношења понуде</w:t>
      </w:r>
      <w:bookmarkEnd w:id="51"/>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је обавезан да у Обрасцу понуде наведе: укупну цену без ПДВ-а, рок важења понуде, као и остале елементе из Обрасца понуде.</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Пожељно је да сви документи, поднети у понуди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Јавно предузеће Електропривреда Србије, Београд,11000 Београд, Србија, Балканска 13, ПАК 103925 - писарница - са назнаком: </w:t>
      </w:r>
    </w:p>
    <w:p w:rsidR="00E22B65" w:rsidRPr="0059284D" w:rsidRDefault="00E22B65" w:rsidP="00F27736">
      <w:pPr>
        <w:ind w:right="-19"/>
        <w:outlineLvl w:val="0"/>
        <w:rPr>
          <w:rFonts w:ascii="Arial" w:eastAsia="Calibri" w:hAnsi="Arial" w:cs="Arial"/>
          <w:lang w:val="sr-Cyrl-CS"/>
        </w:rPr>
      </w:pPr>
      <w:bookmarkStart w:id="52" w:name="_Toc525307491"/>
      <w:r w:rsidRPr="0059284D">
        <w:rPr>
          <w:rFonts w:ascii="Arial" w:eastAsia="Calibri" w:hAnsi="Arial" w:cs="Arial"/>
          <w:lang w:val="sr-Cyrl-CS"/>
        </w:rPr>
        <w:t xml:space="preserve">„Понуда за јавну набавку услуге – услуга </w:t>
      </w:r>
      <w:r w:rsidR="00020717" w:rsidRPr="0059284D">
        <w:rPr>
          <w:rFonts w:ascii="Arial" w:eastAsia="Calibri" w:hAnsi="Arial" w:cs="Arial"/>
          <w:lang w:val="sr-Cyrl-CS"/>
        </w:rPr>
        <w:t>посебно</w:t>
      </w:r>
      <w:r w:rsidRPr="0059284D">
        <w:rPr>
          <w:rFonts w:ascii="Arial" w:eastAsia="Calibri" w:hAnsi="Arial" w:cs="Arial"/>
          <w:lang w:val="sr-Cyrl-CS"/>
        </w:rPr>
        <w:t xml:space="preserve">г </w:t>
      </w:r>
      <w:r w:rsidR="00020717" w:rsidRPr="0059284D">
        <w:rPr>
          <w:rFonts w:ascii="Arial" w:eastAsia="Calibri" w:hAnsi="Arial" w:cs="Arial"/>
          <w:lang w:val="sr-Cyrl-CS"/>
        </w:rPr>
        <w:t xml:space="preserve">линијског </w:t>
      </w:r>
      <w:r w:rsidRPr="0059284D">
        <w:rPr>
          <w:rFonts w:ascii="Arial" w:eastAsia="Calibri" w:hAnsi="Arial" w:cs="Arial"/>
          <w:lang w:val="sr-Cyrl-CS"/>
        </w:rPr>
        <w:t xml:space="preserve">превоза запослених - Јавна набавка број: </w:t>
      </w:r>
      <w:r w:rsidR="00F27736" w:rsidRPr="00F27736">
        <w:rPr>
          <w:rFonts w:ascii="Arial" w:eastAsia="Calibri" w:hAnsi="Arial" w:cs="Arial"/>
          <w:lang w:val="sr-Cyrl-CS"/>
        </w:rPr>
        <w:t>ЈН/4000/0177/2018</w:t>
      </w:r>
      <w:r w:rsidRPr="0059284D">
        <w:rPr>
          <w:rFonts w:ascii="Arial" w:eastAsia="Calibri" w:hAnsi="Arial" w:cs="Arial"/>
          <w:lang w:val="sr-Cyrl-CS"/>
        </w:rPr>
        <w:t>- ПАРТИЈА ___ - НЕ ОТВАРАТИ“.</w:t>
      </w:r>
      <w:bookmarkEnd w:id="52"/>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 полеђини коверте обавезно се уписује тачан назив и адреса понуђача а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Благовременим се сматрају понуде које су примљене и оверене печатом пријема у писарници Наручиоца, у року одређеном у позиву за подношење понуда, без обзира на начин на који су послате. </w:t>
      </w:r>
    </w:p>
    <w:p w:rsidR="000805C5" w:rsidRPr="0059284D"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w:t>
      </w:r>
      <w:r w:rsidRPr="0059284D">
        <w:rPr>
          <w:rFonts w:ascii="Arial" w:eastAsia="Calibri" w:hAnsi="Arial" w:cs="Arial"/>
          <w:lang w:val="sr-Cyrl-CS"/>
        </w:rPr>
        <w:lastRenderedPageBreak/>
        <w:t>овакву понуду вратити неотворену понуђачу, са назнаком да је поднета неблаговремено.</w:t>
      </w:r>
    </w:p>
    <w:p w:rsidR="00F27736" w:rsidRPr="0059284D" w:rsidRDefault="00F27736"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Комисија за јавне набавке ће благовремено поднете понуде јавно отворити пола сата након </w:t>
      </w:r>
      <w:r w:rsidR="00F27736">
        <w:rPr>
          <w:rFonts w:ascii="Arial" w:eastAsia="Calibri" w:hAnsi="Arial" w:cs="Arial"/>
          <w:lang w:val="sr-Cyrl-CS"/>
        </w:rPr>
        <w:t xml:space="preserve">истека рока за подношење понуда </w:t>
      </w:r>
      <w:r w:rsidRPr="0059284D">
        <w:rPr>
          <w:rFonts w:ascii="Arial" w:eastAsia="Calibri" w:hAnsi="Arial" w:cs="Arial"/>
          <w:lang w:val="sr-Cyrl-CS"/>
        </w:rPr>
        <w:t xml:space="preserve">у просторијама Јавног предузећа </w:t>
      </w:r>
      <w:r w:rsidR="003E0E6B" w:rsidRPr="0059284D">
        <w:rPr>
          <w:rFonts w:ascii="Arial" w:eastAsia="Calibri" w:hAnsi="Arial" w:cs="Arial"/>
          <w:lang w:val="sr-Cyrl-CS"/>
        </w:rPr>
        <w:t>Електропривреда Србије, Београд,</w:t>
      </w:r>
      <w:r w:rsidRPr="0059284D">
        <w:rPr>
          <w:rFonts w:ascii="Arial" w:eastAsia="Calibri" w:hAnsi="Arial" w:cs="Arial"/>
          <w:lang w:val="sr-Cyrl-CS"/>
        </w:rPr>
        <w:t xml:space="preserve">  Балканска 13. 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Комисија за јавну набавку води записник о отварању понуда у који се уносе подаци у складу са Законом.</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Записник о отварању понуда потписују чланови комисије и овлашћени представници понуђача, који преузимају примерак записника.</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може да поднесе само једну понуду.</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Понуда мора да важи најмање 60 (словима: шездесет) дана од дана отварања понуда. У случају да понуђач наведе краћи рок важења понуде, понуда ће бити одбијена, као неприхватљива. </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а Наручилац је дужан да одбије све понуде које су поднете супротно овој забрани. </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0805C5">
      <w:pPr>
        <w:spacing w:after="0" w:line="240" w:lineRule="auto"/>
        <w:jc w:val="both"/>
        <w:rPr>
          <w:rFonts w:ascii="Arial" w:eastAsia="Calibri" w:hAnsi="Arial" w:cs="Arial"/>
          <w:lang w:val="sr-Latn-CS"/>
        </w:rPr>
      </w:pPr>
      <w:r w:rsidRPr="0059284D">
        <w:rPr>
          <w:rFonts w:ascii="Arial" w:eastAsia="Calibri" w:hAnsi="Arial" w:cs="Arial"/>
          <w:lang w:val="sr-Cyrl-CS"/>
        </w:rPr>
        <w:t>У року за подношење понуде понуђач може да и</w:t>
      </w:r>
      <w:r w:rsidR="000805C5" w:rsidRPr="0059284D">
        <w:rPr>
          <w:rFonts w:ascii="Arial" w:eastAsia="Calibri" w:hAnsi="Arial" w:cs="Arial"/>
          <w:lang w:val="sr-Cyrl-CS"/>
        </w:rPr>
        <w:t xml:space="preserve">змени, допуни или опозове своју </w:t>
      </w:r>
      <w:r w:rsidRPr="0059284D">
        <w:rPr>
          <w:rFonts w:ascii="Arial" w:eastAsia="Calibri" w:hAnsi="Arial" w:cs="Arial"/>
          <w:lang w:val="sr-Cyrl-CS"/>
        </w:rPr>
        <w:t>понуду, на начин који је одређен у конкурсној документацији.</w:t>
      </w:r>
      <w:r w:rsidRPr="0059284D">
        <w:rPr>
          <w:rFonts w:ascii="Arial" w:eastAsia="Calibri" w:hAnsi="Arial" w:cs="Arial"/>
          <w:lang w:val="ru-RU"/>
        </w:rPr>
        <w:br/>
      </w:r>
    </w:p>
    <w:p w:rsidR="00E22B65" w:rsidRPr="0059284D" w:rsidRDefault="00E22B65" w:rsidP="00542721">
      <w:pPr>
        <w:spacing w:after="0" w:line="240" w:lineRule="auto"/>
        <w:jc w:val="both"/>
        <w:rPr>
          <w:rFonts w:ascii="Arial" w:eastAsia="Calibri" w:hAnsi="Arial" w:cs="Arial"/>
          <w:b/>
          <w:lang w:val="ru-RU"/>
        </w:rPr>
      </w:pPr>
      <w:bookmarkStart w:id="53" w:name="_Toc438542714"/>
      <w:r w:rsidRPr="0059284D">
        <w:rPr>
          <w:rFonts w:ascii="Arial" w:eastAsia="Calibri" w:hAnsi="Arial" w:cs="Arial"/>
          <w:b/>
          <w:lang w:val="sr-Latn-CS"/>
        </w:rPr>
        <w:t>3) подношење  понуда за једну или обе партије и упутство о начину на који понуда треба да буде поднета, обзиром да је предмет јавне набавке обликован у више партија</w:t>
      </w:r>
      <w:bookmarkEnd w:id="53"/>
    </w:p>
    <w:p w:rsidR="00E22B65" w:rsidRPr="0059284D" w:rsidRDefault="00E22B65" w:rsidP="00542721">
      <w:pPr>
        <w:spacing w:after="0" w:line="240" w:lineRule="auto"/>
        <w:jc w:val="both"/>
        <w:rPr>
          <w:rFonts w:ascii="Arial" w:eastAsia="Calibri" w:hAnsi="Arial" w:cs="Arial"/>
          <w:b/>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може да поднесе понуду за једну  или обе партије. </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Понуда мора да обухвата најмање једну целокупну партију.</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 случају да понуђач подноси понуде за две партије, оне морају бити поднете тако да се могу оцењивати за сваку партију посебно, односно морају бити поднете у посебним ковертама.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Докази из чланова 75. и 76. Закона, у случају да понуђач подноси понуде за обе партије, не морају бити достављени за сваку партију посебно, односно могу бити достављени у једном примерку за обе партије.</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b/>
          <w:lang w:val="sr-Latn-CS"/>
        </w:rPr>
      </w:pPr>
      <w:bookmarkStart w:id="54" w:name="_Toc438542715"/>
      <w:r w:rsidRPr="0059284D">
        <w:rPr>
          <w:rFonts w:ascii="Arial" w:eastAsia="Calibri" w:hAnsi="Arial" w:cs="Arial"/>
          <w:b/>
          <w:lang w:val="sr-Latn-CS"/>
        </w:rPr>
        <w:t>4) подношење понуде са варијантама</w:t>
      </w:r>
      <w:bookmarkEnd w:id="54"/>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Подношење понуде са варијантама није дозвољено.</w:t>
      </w:r>
    </w:p>
    <w:p w:rsidR="000805C5" w:rsidRDefault="000805C5" w:rsidP="00542721">
      <w:pPr>
        <w:spacing w:after="0" w:line="240" w:lineRule="auto"/>
        <w:jc w:val="both"/>
        <w:rPr>
          <w:rFonts w:ascii="Arial" w:eastAsia="Calibri" w:hAnsi="Arial" w:cs="Arial"/>
          <w:lang w:val="sr-Cyrl-CS"/>
        </w:rPr>
      </w:pPr>
    </w:p>
    <w:p w:rsidR="00F27736" w:rsidRPr="0059284D" w:rsidRDefault="00F27736"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b/>
          <w:lang w:val="sr-Latn-CS"/>
        </w:rPr>
      </w:pPr>
      <w:bookmarkStart w:id="55" w:name="_Toc438542716"/>
      <w:r w:rsidRPr="0059284D">
        <w:rPr>
          <w:rFonts w:ascii="Arial" w:eastAsia="Calibri" w:hAnsi="Arial" w:cs="Arial"/>
          <w:b/>
          <w:lang w:val="sr-Latn-CS"/>
        </w:rPr>
        <w:lastRenderedPageBreak/>
        <w:t>5) начин измене, допуне и опозива понуде у смислу члана 87. став 6. Закона</w:t>
      </w:r>
      <w:bookmarkEnd w:id="55"/>
    </w:p>
    <w:p w:rsidR="00F27736" w:rsidRPr="0059284D" w:rsidRDefault="00F27736" w:rsidP="00542721">
      <w:pPr>
        <w:spacing w:after="0" w:line="240" w:lineRule="auto"/>
        <w:jc w:val="both"/>
        <w:rPr>
          <w:rFonts w:ascii="Arial" w:eastAsia="Calibri" w:hAnsi="Arial" w:cs="Arial"/>
          <w:b/>
          <w:lang w:val="sr-Latn-CS"/>
        </w:rPr>
      </w:pPr>
    </w:p>
    <w:p w:rsidR="00E22B65"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 року за подношење понуде понуђач може да измени, допуни или опозове своју понуду, непосредно или путем поште у затвореној коверти или кутији.</w:t>
      </w:r>
    </w:p>
    <w:p w:rsidR="00F27736" w:rsidRPr="0059284D" w:rsidRDefault="00F27736"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 случају измене, допуне или опозива понуде, понуђач треба на коверти или кутији да назначи назив понуђача, адресу и телефон, ка</w:t>
      </w:r>
      <w:r w:rsidRPr="0059284D">
        <w:rPr>
          <w:rFonts w:ascii="Arial" w:eastAsia="Calibri" w:hAnsi="Arial" w:cs="Arial"/>
        </w:rPr>
        <w:t>o</w:t>
      </w:r>
      <w:r w:rsidRPr="0059284D">
        <w:rPr>
          <w:rFonts w:ascii="Arial" w:eastAsia="Calibri" w:hAnsi="Arial" w:cs="Arial"/>
          <w:lang w:val="sr-Cyrl-CS"/>
        </w:rPr>
        <w:t xml:space="preserve"> и име и презиме лица за контакт. У случају да је понуду поднела група понуђача, на коверти или кутији је потребно назначити да се ради о групи понуђача и навести називе и адресу свих учесника у заједничкој понуди. </w:t>
      </w:r>
    </w:p>
    <w:p w:rsidR="00F27736" w:rsidRPr="0059284D" w:rsidRDefault="00F27736"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Измену, допуну или опозив понуде, треба доставити на адресу: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Јавно предузећа Електропривреда Србје, Београд</w:t>
      </w:r>
      <w:r w:rsidR="003E0E6B" w:rsidRPr="0059284D">
        <w:rPr>
          <w:rFonts w:ascii="Arial" w:eastAsia="Calibri" w:hAnsi="Arial" w:cs="Arial"/>
          <w:lang w:val="sr-Cyrl-CS"/>
        </w:rPr>
        <w:t>,</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Балканска 13, 11 000 Београд,</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са назнаком: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F27736">
      <w:pPr>
        <w:ind w:right="-19"/>
        <w:outlineLvl w:val="0"/>
        <w:rPr>
          <w:rFonts w:ascii="Arial" w:eastAsia="Calibri" w:hAnsi="Arial" w:cs="Arial"/>
          <w:lang w:val="sr-Cyrl-CS"/>
        </w:rPr>
      </w:pPr>
      <w:bookmarkStart w:id="56" w:name="_Toc525307492"/>
      <w:r w:rsidRPr="0059284D">
        <w:rPr>
          <w:rFonts w:ascii="Arial" w:eastAsia="Calibri" w:hAnsi="Arial" w:cs="Arial"/>
          <w:lang w:val="sr-Cyrl-CS"/>
        </w:rPr>
        <w:t xml:space="preserve">„Измена понуде /  Допуна понуде / Опозив понуде / у преговарачком поступку јавне набавке услуга превоза запослених, ЈН бр. </w:t>
      </w:r>
      <w:r w:rsidR="00F27736" w:rsidRPr="00F27736">
        <w:rPr>
          <w:rFonts w:ascii="Arial" w:eastAsia="Calibri" w:hAnsi="Arial" w:cs="Arial"/>
          <w:lang w:val="sr-Cyrl-CS"/>
        </w:rPr>
        <w:t xml:space="preserve">ЈН/4000/0177/2018 </w:t>
      </w:r>
      <w:r w:rsidRPr="0059284D">
        <w:rPr>
          <w:rFonts w:ascii="Arial" w:eastAsia="Calibri" w:hAnsi="Arial" w:cs="Arial"/>
          <w:lang w:val="sr-Cyrl-CS"/>
        </w:rPr>
        <w:t xml:space="preserve"> Партија _______“</w:t>
      </w:r>
      <w:bookmarkEnd w:id="56"/>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b/>
          <w:lang w:val="sr-Latn-CS"/>
        </w:rPr>
      </w:pPr>
      <w:r w:rsidRPr="0059284D">
        <w:rPr>
          <w:rFonts w:ascii="Arial" w:eastAsia="Calibri" w:hAnsi="Arial" w:cs="Arial"/>
          <w:b/>
          <w:lang w:val="sr-Latn-CS"/>
        </w:rPr>
        <w:t xml:space="preserve">6) </w:t>
      </w:r>
      <w:bookmarkStart w:id="57" w:name="_Toc438542717"/>
      <w:r w:rsidRPr="0059284D">
        <w:rPr>
          <w:rFonts w:ascii="Arial" w:eastAsia="Calibri" w:hAnsi="Arial" w:cs="Arial"/>
          <w:b/>
          <w:lang w:val="sr-Latn-CS"/>
        </w:rPr>
        <w:t>самостално подношење и немогућност истовременог учествовања у заједничкој понуди или као подизвођач, као и немогућност  учествовања у више заједничких понуда</w:t>
      </w:r>
      <w:bookmarkEnd w:id="57"/>
    </w:p>
    <w:p w:rsidR="001E5E74" w:rsidRPr="0059284D" w:rsidRDefault="001E5E74" w:rsidP="00542721">
      <w:pPr>
        <w:spacing w:after="0" w:line="240" w:lineRule="auto"/>
        <w:jc w:val="both"/>
        <w:rPr>
          <w:rFonts w:ascii="Arial" w:eastAsia="Calibri" w:hAnsi="Arial" w:cs="Arial"/>
          <w:b/>
          <w:lang w:val="sr-Latn-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може да поднесе само једну понуду.</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sr-Latn-CS"/>
        </w:rPr>
      </w:pPr>
      <w:bookmarkStart w:id="58" w:name="_Toc438542718"/>
      <w:r w:rsidRPr="0059284D">
        <w:rPr>
          <w:rFonts w:ascii="Arial" w:eastAsia="Calibri" w:hAnsi="Arial" w:cs="Arial"/>
          <w:b/>
          <w:lang w:val="sr-Latn-CS"/>
        </w:rPr>
        <w:t>7) захтев наручиоца уколико  понуђач ангажује подизвођача</w:t>
      </w:r>
      <w:bookmarkEnd w:id="58"/>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је дужан да уколико ангажује подизвођача, наведе податке  о подизвођачу, проценат укупне вредности набавке који ће поверити подизвођачу и део предмета набавке који ће извршити преко подизвођача. </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b/>
          <w:lang w:val="sr-Latn-CS"/>
        </w:rPr>
      </w:pPr>
      <w:bookmarkStart w:id="59" w:name="_Toc438542719"/>
      <w:r w:rsidRPr="0059284D">
        <w:rPr>
          <w:rFonts w:ascii="Arial" w:eastAsia="Calibri" w:hAnsi="Arial" w:cs="Arial"/>
          <w:b/>
          <w:lang w:val="sr-Latn-CS"/>
        </w:rPr>
        <w:t>8) обавештење о саставном делу заједничке понуде</w:t>
      </w:r>
      <w:bookmarkEnd w:id="59"/>
      <w:r w:rsidRPr="0059284D">
        <w:rPr>
          <w:rFonts w:ascii="Arial" w:eastAsia="Calibri" w:hAnsi="Arial" w:cs="Arial"/>
          <w:b/>
          <w:lang w:val="sr-Latn-CS"/>
        </w:rPr>
        <w:t xml:space="preserve"> </w:t>
      </w:r>
    </w:p>
    <w:p w:rsidR="001E5E74" w:rsidRPr="0059284D" w:rsidRDefault="001E5E74" w:rsidP="00542721">
      <w:pPr>
        <w:spacing w:after="0" w:line="240" w:lineRule="auto"/>
        <w:jc w:val="both"/>
        <w:rPr>
          <w:rFonts w:ascii="Arial" w:eastAsia="Calibri" w:hAnsi="Arial" w:cs="Arial"/>
          <w:lang w:val="sr-Cyrl-CS"/>
        </w:rPr>
      </w:pPr>
    </w:p>
    <w:p w:rsidR="001E5E74" w:rsidRPr="0059284D" w:rsidRDefault="001E5E74" w:rsidP="001E5E74">
      <w:pPr>
        <w:spacing w:after="0" w:line="240" w:lineRule="auto"/>
        <w:jc w:val="both"/>
        <w:rPr>
          <w:rFonts w:ascii="Arial" w:eastAsia="Calibri" w:hAnsi="Arial" w:cs="Arial"/>
        </w:rPr>
      </w:pPr>
      <w:r w:rsidRPr="0059284D">
        <w:rPr>
          <w:rFonts w:ascii="Arial" w:eastAsia="Calibri" w:hAnsi="Arial" w:cs="Arial"/>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E5E74" w:rsidRPr="0059284D" w:rsidRDefault="001E5E74" w:rsidP="001E5E74">
      <w:pPr>
        <w:spacing w:after="0" w:line="240" w:lineRule="auto"/>
        <w:jc w:val="both"/>
        <w:rPr>
          <w:rFonts w:ascii="Arial" w:eastAsia="Calibri" w:hAnsi="Arial" w:cs="Arial"/>
        </w:rPr>
      </w:pPr>
    </w:p>
    <w:p w:rsidR="001E5E74" w:rsidRPr="0059284D" w:rsidRDefault="001E5E74" w:rsidP="001E5E74">
      <w:pPr>
        <w:spacing w:after="0" w:line="240" w:lineRule="auto"/>
        <w:jc w:val="both"/>
        <w:rPr>
          <w:rFonts w:ascii="Arial" w:eastAsia="Calibri" w:hAnsi="Arial" w:cs="Arial"/>
          <w:lang w:val="sr-Cyrl-RS"/>
        </w:rPr>
      </w:pPr>
      <w:r w:rsidRPr="0059284D">
        <w:rPr>
          <w:rFonts w:ascii="Arial" w:eastAsia="Calibri" w:hAnsi="Arial" w:cs="Arial"/>
          <w:lang w:val="sr-Cyrl-RS"/>
        </w:rPr>
        <w:t>1) податке о члану групе који ће бити носилац посла, односно који ће поднети понуду и који ће заступати групу понуђача пред наручиоцем и</w:t>
      </w:r>
    </w:p>
    <w:p w:rsidR="001E5E74" w:rsidRPr="0059284D" w:rsidRDefault="001E5E74" w:rsidP="001E5E74">
      <w:pPr>
        <w:spacing w:after="0" w:line="240" w:lineRule="auto"/>
        <w:jc w:val="both"/>
        <w:rPr>
          <w:rFonts w:ascii="Arial" w:eastAsia="Calibri" w:hAnsi="Arial" w:cs="Arial"/>
        </w:rPr>
      </w:pPr>
      <w:r w:rsidRPr="0059284D">
        <w:rPr>
          <w:rFonts w:ascii="Arial" w:eastAsia="Calibri" w:hAnsi="Arial" w:cs="Arial"/>
          <w:lang w:val="sr-Cyrl-RS"/>
        </w:rPr>
        <w:t>2) опис послова сваког</w:t>
      </w:r>
      <w:r w:rsidRPr="0059284D">
        <w:rPr>
          <w:rFonts w:ascii="Arial" w:eastAsia="Calibri" w:hAnsi="Arial" w:cs="Arial"/>
        </w:rPr>
        <w:t xml:space="preserve"> од понуђача из групе понуђача у извршењу уговора.</w:t>
      </w:r>
    </w:p>
    <w:p w:rsidR="001E5E74" w:rsidRPr="0059284D" w:rsidRDefault="001E5E74" w:rsidP="001E5E74">
      <w:pPr>
        <w:spacing w:after="0" w:line="240" w:lineRule="auto"/>
        <w:jc w:val="both"/>
        <w:rPr>
          <w:rFonts w:ascii="Arial" w:eastAsia="Calibri" w:hAnsi="Arial" w:cs="Arial"/>
        </w:rPr>
      </w:pPr>
    </w:p>
    <w:p w:rsidR="001E5E74" w:rsidRPr="0059284D" w:rsidRDefault="001E5E74" w:rsidP="001E5E74">
      <w:pPr>
        <w:spacing w:after="0" w:line="240" w:lineRule="auto"/>
        <w:jc w:val="both"/>
        <w:rPr>
          <w:rFonts w:ascii="Arial" w:eastAsia="Calibri" w:hAnsi="Arial" w:cs="Arial"/>
        </w:rPr>
      </w:pPr>
      <w:r w:rsidRPr="0059284D">
        <w:rPr>
          <w:rFonts w:ascii="Arial" w:eastAsia="Calibri" w:hAnsi="Arial" w:cs="Arial"/>
        </w:rPr>
        <w:t>Понуђачи који поднесу заједничку понуду одговарају неограничено солидарно према наручиоцу.</w:t>
      </w:r>
    </w:p>
    <w:p w:rsidR="00E22B65" w:rsidRPr="0059284D" w:rsidRDefault="00E22B65" w:rsidP="00542721">
      <w:pPr>
        <w:spacing w:after="0" w:line="240" w:lineRule="auto"/>
        <w:jc w:val="both"/>
        <w:rPr>
          <w:rFonts w:ascii="Arial" w:eastAsia="Calibri" w:hAnsi="Arial" w:cs="Arial"/>
          <w:lang w:val="sr-Cyrl-CS"/>
        </w:rPr>
      </w:pP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RS"/>
        </w:rPr>
      </w:pPr>
      <w:bookmarkStart w:id="60" w:name="_Toc438542720"/>
      <w:r w:rsidRPr="0059284D">
        <w:rPr>
          <w:rFonts w:ascii="Arial" w:eastAsia="Calibri" w:hAnsi="Arial" w:cs="Arial"/>
          <w:b/>
          <w:lang w:val="sr-Latn-CS"/>
        </w:rPr>
        <w:t>9) захтеве у погледу траженог начина и услова плаћања</w:t>
      </w:r>
      <w:r w:rsidRPr="0059284D">
        <w:rPr>
          <w:rFonts w:ascii="Arial" w:eastAsia="Calibri" w:hAnsi="Arial" w:cs="Arial"/>
          <w:lang w:val="sr-Latn-CS"/>
        </w:rPr>
        <w:t>, гарантног рока, као и евентуалних других околности од којих зависи прихватљивост понуде</w:t>
      </w:r>
      <w:bookmarkEnd w:id="60"/>
      <w:r w:rsidR="000805C5" w:rsidRPr="0059284D">
        <w:rPr>
          <w:rFonts w:ascii="Arial" w:eastAsia="Calibri" w:hAnsi="Arial" w:cs="Arial"/>
          <w:lang w:val="sr-Cyrl-RS"/>
        </w:rPr>
        <w:t>.</w:t>
      </w:r>
    </w:p>
    <w:p w:rsidR="000805C5" w:rsidRPr="0059284D" w:rsidRDefault="000805C5" w:rsidP="00542721">
      <w:pPr>
        <w:spacing w:after="0" w:line="240" w:lineRule="auto"/>
        <w:jc w:val="both"/>
        <w:rPr>
          <w:rFonts w:ascii="Arial" w:eastAsia="Calibri" w:hAnsi="Arial" w:cs="Arial"/>
          <w:lang w:val="sr-Cyrl-R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lastRenderedPageBreak/>
        <w:t xml:space="preserve">Прихватљив начин плаћања и фактурисања је: месечно, (са припадајућим ПДВ-ом ако је изабрани домаћи понуђач), </w:t>
      </w:r>
      <w:r w:rsidRPr="0059284D">
        <w:rPr>
          <w:rFonts w:ascii="Arial" w:eastAsia="Calibri" w:hAnsi="Arial" w:cs="Arial"/>
          <w:lang w:val="sr-Cyrl-CS" w:eastAsia="ar-SA"/>
        </w:rPr>
        <w:t xml:space="preserve">на основу  </w:t>
      </w:r>
      <w:r w:rsidR="00E03CED" w:rsidRPr="0059284D">
        <w:rPr>
          <w:rFonts w:ascii="Arial" w:eastAsia="Calibri" w:hAnsi="Arial" w:cs="Arial"/>
          <w:lang w:val="sr-Cyrl-CS" w:eastAsia="ar-SA"/>
        </w:rPr>
        <w:t>Спецификације извршеног превоза</w:t>
      </w:r>
      <w:r w:rsidRPr="0059284D">
        <w:rPr>
          <w:rFonts w:ascii="Arial" w:eastAsia="Calibri" w:hAnsi="Arial" w:cs="Arial"/>
          <w:lang w:val="sr-Cyrl-CS" w:eastAsia="ar-SA"/>
        </w:rPr>
        <w:t xml:space="preserve">, Записника о реализованом обиму превоза и Записника о повредама уговорних обавеза, </w:t>
      </w:r>
      <w:r w:rsidRPr="0059284D">
        <w:rPr>
          <w:rFonts w:ascii="Arial" w:eastAsia="Calibri" w:hAnsi="Arial" w:cs="Arial"/>
          <w:lang w:val="sr-Cyrl-CS"/>
        </w:rPr>
        <w:t xml:space="preserve">динарском уплатом на рачун пружаоца услуге у року од 45 (четрдесетпет) дана од дана пријема исправног рачуна Понуђача, овереног од стране овлашћеног представника Наручиоца. </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Ако понуђач понуди други начин плаћања понуда ће бити одбијена као неприхватљива.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Начин плаћања:</w:t>
      </w:r>
    </w:p>
    <w:p w:rsidR="00695292" w:rsidRPr="0059284D" w:rsidRDefault="00695292" w:rsidP="00542721">
      <w:pPr>
        <w:spacing w:after="0" w:line="240" w:lineRule="auto"/>
        <w:jc w:val="both"/>
        <w:rPr>
          <w:rFonts w:ascii="Arial" w:eastAsia="Calibri" w:hAnsi="Arial" w:cs="Arial"/>
          <w:b/>
          <w:lang w:val="sr-Cyrl-CS"/>
        </w:rPr>
      </w:pPr>
    </w:p>
    <w:p w:rsidR="00E22B65" w:rsidRPr="0059284D" w:rsidRDefault="00E22B65" w:rsidP="00542721">
      <w:pPr>
        <w:spacing w:after="0" w:line="240" w:lineRule="auto"/>
        <w:jc w:val="both"/>
        <w:rPr>
          <w:rFonts w:ascii="Arial" w:eastAsia="Calibri" w:hAnsi="Arial" w:cs="Arial"/>
          <w:b/>
          <w:lang w:val="sr-Cyrl-CS"/>
        </w:rPr>
      </w:pPr>
      <w:r w:rsidRPr="0059284D">
        <w:rPr>
          <w:rFonts w:ascii="Arial" w:eastAsia="Calibri" w:hAnsi="Arial" w:cs="Arial"/>
          <w:b/>
          <w:lang w:val="sr-Cyrl-CS"/>
        </w:rPr>
        <w:t>За партију 1:</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Вредност пружених услуга на месечном нивоу представља производ јединичне цене по километру из обрасца структуре цене који је саставни део понуде и  броја ефективних километара на месечном нивоу. Наручилац плаћа извршени превоз након пружене услуге превоза запослених у року од 45 дана од дана пријема исправне фактуре.</w:t>
      </w:r>
    </w:p>
    <w:p w:rsidR="00E22B65" w:rsidRPr="0059284D" w:rsidRDefault="00E22B65" w:rsidP="00542721">
      <w:pPr>
        <w:spacing w:after="0" w:line="240" w:lineRule="auto"/>
        <w:jc w:val="both"/>
        <w:rPr>
          <w:rFonts w:ascii="Arial" w:eastAsia="Calibri" w:hAnsi="Arial" w:cs="Arial"/>
          <w:b/>
          <w:lang w:val="ru-RU"/>
        </w:rPr>
      </w:pPr>
    </w:p>
    <w:p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За партију 2:</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 случају да  пређена дневна километража није већа од 300 км, Наручилац плаћа извршени превоз након пружене услуге превоза запослених према цени по аутодану, осим у следећим случајевима:</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numPr>
          <w:ilvl w:val="0"/>
          <w:numId w:val="8"/>
        </w:numPr>
        <w:spacing w:after="0" w:line="240" w:lineRule="auto"/>
        <w:contextualSpacing/>
        <w:jc w:val="both"/>
        <w:rPr>
          <w:rFonts w:ascii="Arial" w:eastAsia="Calibri" w:hAnsi="Arial" w:cs="Arial"/>
          <w:lang w:val="ru-RU"/>
        </w:rPr>
      </w:pPr>
      <w:r w:rsidRPr="0059284D">
        <w:rPr>
          <w:rFonts w:ascii="Arial" w:eastAsia="Calibri" w:hAnsi="Arial" w:cs="Arial"/>
          <w:lang w:val="sr-Cyrl-CS"/>
        </w:rPr>
        <w:t>У случају ангажовања возила до пређених 50 километара, Наручилац плаћа 1/4 (једну четвртину) цене аутодана, у року од 45 дана од дана пријема исправне фактуре.</w:t>
      </w:r>
    </w:p>
    <w:p w:rsidR="00E22B65" w:rsidRPr="0059284D" w:rsidRDefault="00E22B65" w:rsidP="00542721">
      <w:pPr>
        <w:numPr>
          <w:ilvl w:val="0"/>
          <w:numId w:val="8"/>
        </w:numPr>
        <w:spacing w:after="0" w:line="240" w:lineRule="auto"/>
        <w:contextualSpacing/>
        <w:jc w:val="both"/>
        <w:rPr>
          <w:rFonts w:ascii="Arial" w:eastAsia="Calibri" w:hAnsi="Arial" w:cs="Arial"/>
          <w:lang w:val="ru-RU"/>
        </w:rPr>
      </w:pPr>
      <w:r w:rsidRPr="0059284D">
        <w:rPr>
          <w:rFonts w:ascii="Arial" w:eastAsia="Calibri" w:hAnsi="Arial" w:cs="Arial"/>
          <w:lang w:val="sr-Cyrl-CS"/>
        </w:rPr>
        <w:t>У случају ангажовања возила од 51 до 150 пређених километара, Наручилац плаћа 1/2 (једну половину) цене аутодана, у року од 45 дана од дана пријема исправне фактуре.</w:t>
      </w:r>
    </w:p>
    <w:p w:rsidR="00E22B65" w:rsidRPr="0059284D" w:rsidRDefault="00E22B65" w:rsidP="00542721">
      <w:pPr>
        <w:numPr>
          <w:ilvl w:val="0"/>
          <w:numId w:val="8"/>
        </w:numPr>
        <w:spacing w:after="0" w:line="240" w:lineRule="auto"/>
        <w:contextualSpacing/>
        <w:jc w:val="both"/>
        <w:rPr>
          <w:rFonts w:ascii="Arial" w:eastAsia="Calibri" w:hAnsi="Arial" w:cs="Arial"/>
          <w:lang w:val="ru-RU"/>
        </w:rPr>
      </w:pPr>
      <w:r w:rsidRPr="0059284D">
        <w:rPr>
          <w:rFonts w:ascii="Arial" w:eastAsia="Calibri" w:hAnsi="Arial" w:cs="Arial"/>
          <w:lang w:val="sr-Cyrl-CS"/>
        </w:rPr>
        <w:t xml:space="preserve">У случају да је пређена дневна километража већа од 300 км, Наручилац плаћа извршени превоз по формули: (цена аутодана / 300км) х број пређених километара, у року од 45 дана од дана пријема исправне фактуре. </w:t>
      </w:r>
    </w:p>
    <w:p w:rsidR="000805C5" w:rsidRPr="0059284D" w:rsidRDefault="000805C5" w:rsidP="00E03CED">
      <w:pPr>
        <w:spacing w:after="0" w:line="240" w:lineRule="auto"/>
        <w:ind w:left="720"/>
        <w:contextualSpacing/>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Број пређених километара за Партију 2. доказује се достављањем копије путног налога и копије тахографског улошка.</w:t>
      </w:r>
    </w:p>
    <w:p w:rsidR="00E03CED" w:rsidRPr="0059284D" w:rsidRDefault="00E03CED"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не може захтевати авансно плаћање у било ком проценту, нити захтевати било који од инструмената обезбеђења плаћања, у супротном, понуда ће бити одбијена као неприхватљива.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sr-Latn-CS"/>
        </w:rPr>
      </w:pPr>
      <w:bookmarkStart w:id="61" w:name="_Toc438542721"/>
      <w:r w:rsidRPr="0059284D">
        <w:rPr>
          <w:rFonts w:ascii="Arial" w:eastAsia="Calibri" w:hAnsi="Arial" w:cs="Arial"/>
          <w:b/>
          <w:lang w:val="sr-Latn-CS"/>
        </w:rPr>
        <w:t>10) валута и начин на који треба да буде наведена и изражена цена у понуди</w:t>
      </w:r>
      <w:bookmarkEnd w:id="61"/>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Вредности се у поступку јавне набавке исказују у динарима. Наручилац не дозвољава  понуђачу да цену у понуди искаже у страној валути.</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ru-RU"/>
        </w:rPr>
        <w:t>Корекција цен</w:t>
      </w:r>
      <w:r w:rsidRPr="0059284D">
        <w:rPr>
          <w:rFonts w:ascii="Arial" w:eastAsia="Calibri" w:hAnsi="Arial" w:cs="Arial"/>
          <w:lang w:val="sr-Cyrl-CS"/>
        </w:rPr>
        <w:t>а датих у понуди се може извршити у току реализације Уговора, у следећим случајевима: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Услед промене вредности елемената који утичу на формирање цене уколико се индекс промене цене смањи или повећа за више од 5 (пет) (повећање индекса – повећање цена, смањење индекса – смањење цена), и то: </w:t>
      </w:r>
    </w:p>
    <w:p w:rsidR="00E03CED" w:rsidRPr="0059284D" w:rsidRDefault="00E03CED" w:rsidP="00542721">
      <w:pPr>
        <w:spacing w:after="0" w:line="240" w:lineRule="auto"/>
        <w:jc w:val="both"/>
        <w:rPr>
          <w:rFonts w:ascii="Arial" w:eastAsia="Calibri" w:hAnsi="Arial" w:cs="Arial"/>
          <w:lang w:val="ru-RU"/>
        </w:rPr>
      </w:pPr>
    </w:p>
    <w:p w:rsidR="00E22B65" w:rsidRPr="0059284D" w:rsidRDefault="00E22B65" w:rsidP="00542721">
      <w:pPr>
        <w:numPr>
          <w:ilvl w:val="0"/>
          <w:numId w:val="9"/>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индекса цена произвођача течних горива и мазива у Републици Србији; </w:t>
      </w:r>
    </w:p>
    <w:p w:rsidR="00E22B65" w:rsidRPr="0059284D" w:rsidRDefault="00E22B65" w:rsidP="00542721">
      <w:pPr>
        <w:numPr>
          <w:ilvl w:val="0"/>
          <w:numId w:val="9"/>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индекса потрошачких цена у  Републици Србији и</w:t>
      </w:r>
    </w:p>
    <w:p w:rsidR="00E22B65" w:rsidRPr="0059284D" w:rsidRDefault="00E22B65" w:rsidP="00542721">
      <w:pPr>
        <w:numPr>
          <w:ilvl w:val="0"/>
          <w:numId w:val="9"/>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индекса просечне бруто зараде у Републици Србији.</w:t>
      </w:r>
    </w:p>
    <w:p w:rsidR="000805C5" w:rsidRPr="0059284D" w:rsidRDefault="000805C5" w:rsidP="000805C5">
      <w:pPr>
        <w:spacing w:after="0" w:line="240" w:lineRule="auto"/>
        <w:ind w:left="720"/>
        <w:contextualSpacing/>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Сви индекси се узимају према званичним подацима Републичког завода за статистику, а Индекс промене цене се израчунава применом следећег обрасца: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Индекс промене цене  ( ИПЦ ) = [(индекс цена произвођача течних горива и мазива у Републици Србији X (%ПГМ)) +(индекс просечне бруто зараде у Републици Србији X (%БП)) +  (индекс потрошачких цена у  Републици Србији X (%ОТ)) ] / 100</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lastRenderedPageBreak/>
        <w:t>Скраћенице ПГМ, БП и ОТ дефинисане су у обрасцу структуре јединичне цене, а подаци о процентуалном учешћу наведених параметара такође се узимају из истог обрасца.</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За базни месец за утврђивање Индекса промене цене, узеће се месец у коме је закључен Уговор, односно први наредни месец после месеца у коме је извршена последња промена цене.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Промена цена се утврђује у нивоу укупног Индекса промене цене.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Промена цене ће се примењивати од месеца у коме је заинтересована страна поднела захтев. </w:t>
      </w:r>
    </w:p>
    <w:p w:rsidR="00695292" w:rsidRPr="0059284D" w:rsidRDefault="00695292"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b/>
          <w:lang w:val="sr-Latn-CS"/>
        </w:rPr>
      </w:pPr>
      <w:bookmarkStart w:id="62" w:name="_Toc438542722"/>
      <w:r w:rsidRPr="0059284D">
        <w:rPr>
          <w:rFonts w:ascii="Arial" w:eastAsia="Calibri" w:hAnsi="Arial" w:cs="Arial"/>
          <w:b/>
          <w:lang w:val="sr-Latn-CS"/>
        </w:rPr>
        <w:t>11) подаци о врсти, садржини, начину подношења, висини и роковима обезбеђења финансијског испуњења обавеза понуђача, уколико исто наручилац захтева</w:t>
      </w:r>
      <w:bookmarkEnd w:id="62"/>
    </w:p>
    <w:p w:rsidR="00E03CED" w:rsidRPr="0059284D" w:rsidRDefault="00E03CED" w:rsidP="00542721">
      <w:pPr>
        <w:spacing w:after="0" w:line="240" w:lineRule="auto"/>
        <w:jc w:val="both"/>
        <w:rPr>
          <w:rFonts w:ascii="Arial" w:eastAsia="Calibri" w:hAnsi="Arial" w:cs="Arial"/>
          <w:b/>
          <w:lang w:val="sr-Latn-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А) Средство </w:t>
      </w:r>
      <w:r w:rsidRPr="0059284D">
        <w:rPr>
          <w:rFonts w:ascii="Arial" w:eastAsia="Calibri" w:hAnsi="Arial" w:cs="Arial"/>
          <w:lang w:val="ru-RU"/>
        </w:rPr>
        <w:t xml:space="preserve">финансијског </w:t>
      </w:r>
      <w:r w:rsidRPr="0059284D">
        <w:rPr>
          <w:rFonts w:ascii="Arial" w:eastAsia="Calibri" w:hAnsi="Arial" w:cs="Arial"/>
          <w:lang w:val="sr-Cyrl-CS"/>
        </w:rPr>
        <w:t>обезбеђења за озбиљност понуде:</w:t>
      </w:r>
    </w:p>
    <w:p w:rsidR="000805C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Наручилац захтева да Понуђач, на име финансијског обезбеђења за озбиљност понуде, уз понуду достави оригинал неопозиву, безусловну, наплативу на први позив без права приговора, банкарску Гаранцију за озбиљност понуде, у корист Јавног предузећа Електропри</w:t>
      </w:r>
      <w:r w:rsidR="003E0E6B" w:rsidRPr="0059284D">
        <w:rPr>
          <w:rFonts w:ascii="Arial" w:eastAsia="Calibri" w:hAnsi="Arial" w:cs="Arial"/>
          <w:lang w:val="sr-Cyrl-CS"/>
        </w:rPr>
        <w:t>вреда Србије, Београд,</w:t>
      </w:r>
      <w:r w:rsidRPr="0059284D">
        <w:rPr>
          <w:rFonts w:ascii="Arial" w:eastAsia="Calibri" w:hAnsi="Arial" w:cs="Arial"/>
          <w:lang w:val="sr-Cyrl-CS"/>
        </w:rPr>
        <w:t xml:space="preserve"> са роком важења минимално 30 (тридесет) дана дуже од дана истека рока важења понуде, у износу од:</w:t>
      </w:r>
    </w:p>
    <w:p w:rsidR="000805C5" w:rsidRPr="0059284D" w:rsidRDefault="000805C5" w:rsidP="00542721">
      <w:pPr>
        <w:spacing w:after="0" w:line="240" w:lineRule="auto"/>
        <w:jc w:val="both"/>
        <w:rPr>
          <w:rFonts w:ascii="Arial" w:eastAsia="Calibri" w:hAnsi="Arial" w:cs="Arial"/>
          <w:lang w:val="sr-Cyrl-CS"/>
        </w:rPr>
      </w:pPr>
    </w:p>
    <w:p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b/>
          <w:lang w:val="sr-Cyrl-CS"/>
        </w:rPr>
        <w:t>Партија 1:</w:t>
      </w:r>
      <w:r w:rsidRPr="0059284D">
        <w:rPr>
          <w:rFonts w:ascii="Arial" w:eastAsia="Calibri" w:hAnsi="Arial" w:cs="Arial"/>
          <w:lang w:val="sr-Cyrl-CS"/>
        </w:rPr>
        <w:t xml:space="preserve"> </w:t>
      </w:r>
      <w:r w:rsidRPr="0059284D">
        <w:rPr>
          <w:rFonts w:ascii="Arial" w:eastAsia="Calibri" w:hAnsi="Arial" w:cs="Arial"/>
          <w:lang w:val="ru-RU"/>
        </w:rPr>
        <w:t xml:space="preserve">износ од 1% од вредности понуде без ПДВ и </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b/>
          <w:lang w:val="sr-Cyrl-CS"/>
        </w:rPr>
        <w:t>Партија 2:</w:t>
      </w:r>
      <w:r w:rsidRPr="0059284D">
        <w:rPr>
          <w:rFonts w:ascii="Arial" w:eastAsia="Calibri" w:hAnsi="Arial" w:cs="Arial"/>
          <w:lang w:val="sr-Cyrl-CS"/>
        </w:rPr>
        <w:t xml:space="preserve"> </w:t>
      </w:r>
      <w:r w:rsidRPr="0059284D">
        <w:rPr>
          <w:rFonts w:ascii="Arial" w:eastAsia="Calibri" w:hAnsi="Arial" w:cs="Arial"/>
          <w:lang w:val="ru-RU"/>
        </w:rPr>
        <w:t xml:space="preserve">износ од 1% од вредности понуде без ПДВ, </w:t>
      </w:r>
    </w:p>
    <w:p w:rsidR="00E84259" w:rsidRPr="0059284D" w:rsidRDefault="00E84259" w:rsidP="00E84259">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којом банка Гарант гарантује да ће Јавном предузећу Електропривреда Србије, Београд (Кориснику гаранције) платити укупан износ по пријему првог позива Јавног предузећа Електропривреда Србије, Београд (Корисника гаранције) у писаној форми и изјаве у којој се наводи да:</w:t>
      </w:r>
    </w:p>
    <w:p w:rsidR="00E03CED" w:rsidRPr="0059284D" w:rsidRDefault="00E03CED"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(Налогодавац за издавање гаранције) је повукао, изменио или допунио  понуду након истека рока за подношење  понуда;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(Налогодавац за издавање гаранције) је одбио да закључи уговор о јавној набавци, након што му је уговор додељен;</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(Налогодавац за издавање гаранције) је  одбио да достави доказе и средства обезбеђења на шта се у понуди обавезао.</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Напомена: </w:t>
      </w:r>
      <w:r w:rsidRPr="0059284D">
        <w:rPr>
          <w:rFonts w:ascii="Arial" w:eastAsia="Calibri" w:hAnsi="Arial" w:cs="Arial"/>
          <w:u w:val="single"/>
          <w:lang w:val="sr-Cyrl-CS"/>
        </w:rPr>
        <w:t>Уколико Понуђач доставља понуду за обе партије, банкарске гаранције се подносе посебно за сваку партију</w:t>
      </w:r>
      <w:r w:rsidRPr="0059284D">
        <w:rPr>
          <w:rFonts w:ascii="Arial" w:eastAsia="Calibri" w:hAnsi="Arial" w:cs="Arial"/>
          <w:lang w:val="sr-Cyrl-CS"/>
        </w:rPr>
        <w:t xml:space="preserve">.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Б) </w:t>
      </w:r>
      <w:r w:rsidRPr="0059284D">
        <w:rPr>
          <w:rFonts w:ascii="Arial" w:eastAsia="Calibri" w:hAnsi="Arial" w:cs="Arial"/>
          <w:lang w:val="sr-Latn-CS"/>
        </w:rPr>
        <w:t xml:space="preserve"> Средство </w:t>
      </w:r>
      <w:r w:rsidRPr="0059284D">
        <w:rPr>
          <w:rFonts w:ascii="Arial" w:eastAsia="Calibri" w:hAnsi="Arial" w:cs="Arial"/>
          <w:lang w:val="ru-RU"/>
        </w:rPr>
        <w:t xml:space="preserve">финансијског </w:t>
      </w:r>
      <w:r w:rsidRPr="0059284D">
        <w:rPr>
          <w:rFonts w:ascii="Arial" w:eastAsia="Calibri" w:hAnsi="Arial" w:cs="Arial"/>
          <w:lang w:val="sr-Latn-CS"/>
        </w:rPr>
        <w:t>обезбеђења</w:t>
      </w:r>
      <w:r w:rsidRPr="0059284D">
        <w:rPr>
          <w:rFonts w:ascii="Arial" w:eastAsia="Calibri" w:hAnsi="Arial" w:cs="Arial"/>
          <w:lang w:val="sr-Cyrl-CS"/>
        </w:rPr>
        <w:t xml:space="preserve"> за</w:t>
      </w:r>
      <w:r w:rsidRPr="0059284D">
        <w:rPr>
          <w:rFonts w:ascii="Arial" w:eastAsia="Calibri" w:hAnsi="Arial" w:cs="Arial"/>
          <w:lang w:val="sr-Latn-CS"/>
        </w:rPr>
        <w:t xml:space="preserve"> добро извршењ</w:t>
      </w:r>
      <w:r w:rsidRPr="0059284D">
        <w:rPr>
          <w:rFonts w:ascii="Arial" w:eastAsia="Calibri" w:hAnsi="Arial" w:cs="Arial"/>
          <w:lang w:val="sr-Cyrl-CS"/>
        </w:rPr>
        <w:t>е</w:t>
      </w:r>
      <w:r w:rsidRPr="0059284D">
        <w:rPr>
          <w:rFonts w:ascii="Arial" w:eastAsia="Calibri" w:hAnsi="Arial" w:cs="Arial"/>
          <w:lang w:val="sr-Latn-CS"/>
        </w:rPr>
        <w:t xml:space="preserve"> посла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Наручилац захтева да Понуђач уз понуду достави оригинал Изјаву о намерама пословне банке Гаранта у вези са издавањем Гаранције за добро извршење посла, да у року од највише 10 (десет) дана од дана закључења Уговора о јавној набавци, у случају да понуда понуђача буде изабрана као најповољнија, изда на име финансијског обезбеђења за добро извршење посла, неопозиву, безусловну и наплативу на први позив без права приговора, банкарску Гаранцију за добро извршење посла у уговореном року, квалитету и обиму, у корист Јавног предузећа Електропривреда Србије, Београд, у износу од:  </w:t>
      </w:r>
    </w:p>
    <w:p w:rsidR="000805C5" w:rsidRPr="0059284D" w:rsidRDefault="000805C5" w:rsidP="00542721">
      <w:pPr>
        <w:spacing w:after="0" w:line="240" w:lineRule="auto"/>
        <w:jc w:val="both"/>
        <w:rPr>
          <w:rFonts w:ascii="Arial" w:eastAsia="Calibri" w:hAnsi="Arial" w:cs="Arial"/>
          <w:b/>
          <w:lang w:val="sr-Cyrl-CS"/>
        </w:rPr>
      </w:pPr>
    </w:p>
    <w:p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b/>
          <w:lang w:val="sr-Cyrl-CS"/>
        </w:rPr>
        <w:t>Партија 1:</w:t>
      </w:r>
      <w:r w:rsidRPr="0059284D">
        <w:rPr>
          <w:rFonts w:ascii="Arial" w:eastAsia="Calibri" w:hAnsi="Arial" w:cs="Arial"/>
          <w:lang w:val="sr-Cyrl-CS"/>
        </w:rPr>
        <w:t xml:space="preserve"> </w:t>
      </w:r>
      <w:r w:rsidRPr="0059284D">
        <w:rPr>
          <w:rFonts w:ascii="Arial" w:eastAsia="Calibri" w:hAnsi="Arial" w:cs="Arial"/>
          <w:lang w:val="ru-RU"/>
        </w:rPr>
        <w:t xml:space="preserve">износ од 1% од вредности уговора без ПДВ и </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b/>
          <w:lang w:val="sr-Cyrl-CS"/>
        </w:rPr>
        <w:t>Партија 2:</w:t>
      </w:r>
      <w:r w:rsidRPr="0059284D">
        <w:rPr>
          <w:rFonts w:ascii="Arial" w:eastAsia="Calibri" w:hAnsi="Arial" w:cs="Arial"/>
          <w:lang w:val="sr-Cyrl-CS"/>
        </w:rPr>
        <w:t xml:space="preserve"> </w:t>
      </w:r>
      <w:r w:rsidRPr="0059284D">
        <w:rPr>
          <w:rFonts w:ascii="Arial" w:eastAsia="Calibri" w:hAnsi="Arial" w:cs="Arial"/>
          <w:lang w:val="ru-RU"/>
        </w:rPr>
        <w:t>износ од 1% од вредности уговора без ПДВ.</w:t>
      </w:r>
    </w:p>
    <w:p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lang w:val="sr-Cyrl-CS"/>
        </w:rPr>
        <w:t xml:space="preserve">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Понуђач чија понуда буде изабрана као најповољнија се обавезује да обезбеди банкарску Гаранцију за добро извршење посла са роком важења од  најмање једне (1) године од дана издавања. Најмање 30 дана пре истека наведеног рока, </w:t>
      </w:r>
      <w:r w:rsidRPr="0059284D">
        <w:rPr>
          <w:rFonts w:ascii="Arial" w:eastAsia="Calibri" w:hAnsi="Arial" w:cs="Arial"/>
          <w:lang w:val="sr-Latn-CS"/>
        </w:rPr>
        <w:t>П</w:t>
      </w:r>
      <w:r w:rsidRPr="0059284D">
        <w:rPr>
          <w:rFonts w:ascii="Arial" w:eastAsia="Calibri" w:hAnsi="Arial" w:cs="Arial"/>
          <w:lang w:val="ru-RU"/>
        </w:rPr>
        <w:t>онуђач</w:t>
      </w:r>
      <w:r w:rsidRPr="0059284D">
        <w:rPr>
          <w:rFonts w:ascii="Arial" w:eastAsia="Calibri" w:hAnsi="Arial" w:cs="Arial"/>
          <w:lang w:val="sr-Cyrl-CS"/>
        </w:rPr>
        <w:t xml:space="preserve"> је дужан да продужењем важења достављене банкарске Гаранције за једну годину или </w:t>
      </w:r>
      <w:r w:rsidRPr="0059284D">
        <w:rPr>
          <w:rFonts w:ascii="Arial" w:eastAsia="Calibri" w:hAnsi="Arial" w:cs="Arial"/>
          <w:lang w:val="sr-Cyrl-CS"/>
        </w:rPr>
        <w:lastRenderedPageBreak/>
        <w:t>достављањем нове банкарске Гаранције са роком важења од  најмање једне (1) године од дана издавања, обезбеди Кориснику услуга средство финансијског обезбеђења за добро извршење посла, у уговореном року, квалитету и обиму.</w:t>
      </w:r>
      <w:r w:rsidRPr="0059284D">
        <w:rPr>
          <w:rFonts w:ascii="Arial" w:eastAsia="Calibri" w:hAnsi="Arial" w:cs="Arial"/>
          <w:lang w:val="ru-RU"/>
        </w:rPr>
        <w:t xml:space="preserve">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Ако се за време трајања Уговора промене рокови за извршење уговорне обавезе, важења достављеног средства финансијског обезбеђења за добро извршење посла се мора продужити.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Банкарска гаранција мора бити неопозива, безусловна (без приговора) платива на први позив.</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Банкарском Гаранцијом за добро извршење посла, банка Гарант гарантује да ће се Јавном предузећу Електропривреда Србије, Београд (Кориснику гаранције) платити укупан износ, по пријему првог позива Јавног предузећа Електропривреда Србије, Београд (Корисника гаранције) у писаној форми и изјаве у којој се наводи:  да Понуђач (Налогодавац за издавање гаранције) није </w:t>
      </w:r>
      <w:r w:rsidRPr="0059284D">
        <w:rPr>
          <w:rFonts w:ascii="Arial" w:eastAsia="Calibri" w:hAnsi="Arial" w:cs="Arial"/>
          <w:lang w:val="ru-RU"/>
        </w:rPr>
        <w:t xml:space="preserve">извршавао било коју уговорну обавезе у роковима и на начин предвиђен уговором. </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Сви трошкови око прибављања банкарских гаранција падају на терет понуђача.</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Средства обезбеђења треба да гласе на понуђача, односно носиоца посла код заједничке понуде који је као такав дефинисан споразумом.</w:t>
      </w:r>
    </w:p>
    <w:p w:rsidR="000805C5" w:rsidRPr="0059284D" w:rsidRDefault="000805C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u w:val="single"/>
          <w:lang w:val="sr-Cyrl-CS"/>
        </w:rPr>
      </w:pPr>
      <w:r w:rsidRPr="0059284D">
        <w:rPr>
          <w:rFonts w:ascii="Arial" w:eastAsia="Calibri" w:hAnsi="Arial" w:cs="Arial"/>
          <w:u w:val="single"/>
          <w:lang w:val="sr-Cyrl-CS"/>
        </w:rPr>
        <w:t>Напомена: Уколико Понуђач доставља понуду за обе партије, банкарске гаранције за добро извршење посла се подноси за сваку партију посебно.</w:t>
      </w:r>
    </w:p>
    <w:p w:rsidR="000805C5" w:rsidRPr="0059284D" w:rsidRDefault="000805C5" w:rsidP="00542721">
      <w:pPr>
        <w:spacing w:after="0" w:line="240" w:lineRule="auto"/>
        <w:jc w:val="both"/>
        <w:rPr>
          <w:rFonts w:ascii="Arial" w:eastAsia="Calibri" w:hAnsi="Arial" w:cs="Arial"/>
          <w:u w:val="single"/>
          <w:lang w:val="ru-RU"/>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Банкарска Гаранција за добро извршење посла биће враћена Понуђачу, 30 дана након истека рока важења Уговора.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sr-Latn-CS"/>
        </w:rPr>
      </w:pPr>
      <w:bookmarkStart w:id="63" w:name="_Toc438542723"/>
      <w:r w:rsidRPr="0059284D">
        <w:rPr>
          <w:rFonts w:ascii="Arial" w:eastAsia="Calibri" w:hAnsi="Arial" w:cs="Arial"/>
          <w:b/>
          <w:lang w:val="sr-Latn-CS"/>
        </w:rPr>
        <w:t>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bookmarkEnd w:id="63"/>
      <w:r w:rsidRPr="0059284D">
        <w:rPr>
          <w:rFonts w:ascii="Arial" w:eastAsia="Calibri" w:hAnsi="Arial" w:cs="Arial"/>
          <w:b/>
          <w:lang w:val="sr-Latn-CS"/>
        </w:rPr>
        <w:t xml:space="preserve"> </w:t>
      </w:r>
    </w:p>
    <w:p w:rsidR="00E03CED" w:rsidRPr="0059284D" w:rsidRDefault="00E03CED" w:rsidP="00542721">
      <w:pPr>
        <w:spacing w:after="0" w:line="240" w:lineRule="auto"/>
        <w:jc w:val="both"/>
        <w:rPr>
          <w:rFonts w:ascii="Arial" w:eastAsia="Calibri" w:hAnsi="Arial" w:cs="Arial"/>
          <w:b/>
          <w:lang w:val="sr-Latn-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Конкурсна документација не садржи поверљиве податке. </w:t>
      </w:r>
    </w:p>
    <w:p w:rsidR="000805C5" w:rsidRPr="0059284D" w:rsidRDefault="000805C5" w:rsidP="00542721">
      <w:pPr>
        <w:spacing w:after="0" w:line="240" w:lineRule="auto"/>
        <w:jc w:val="both"/>
        <w:rPr>
          <w:rFonts w:ascii="Arial" w:eastAsia="Calibri" w:hAnsi="Arial" w:cs="Arial"/>
          <w:lang w:val="ru-RU"/>
        </w:rPr>
      </w:pPr>
    </w:p>
    <w:p w:rsidR="000805C5" w:rsidRDefault="00E22B65" w:rsidP="00542721">
      <w:pPr>
        <w:spacing w:after="0" w:line="240" w:lineRule="auto"/>
        <w:jc w:val="both"/>
        <w:rPr>
          <w:rFonts w:ascii="Arial" w:eastAsia="Calibri" w:hAnsi="Arial" w:cs="Arial"/>
          <w:b/>
          <w:lang w:val="sr-Latn-CS"/>
        </w:rPr>
      </w:pPr>
      <w:bookmarkStart w:id="64" w:name="_Toc438542724"/>
      <w:r w:rsidRPr="0059284D">
        <w:rPr>
          <w:rFonts w:ascii="Arial" w:eastAsia="Calibri" w:hAnsi="Arial" w:cs="Arial"/>
          <w:b/>
          <w:lang w:val="sr-Latn-CS"/>
        </w:rPr>
        <w:t>13) обавештење о начину преузимања техничке документације и планова, односно појединих њених делова, ако због обима и техничких разлога исту није могуће објавити</w:t>
      </w:r>
      <w:bookmarkEnd w:id="64"/>
      <w:r w:rsidRPr="0059284D">
        <w:rPr>
          <w:rFonts w:ascii="Arial" w:eastAsia="Calibri" w:hAnsi="Arial" w:cs="Arial"/>
          <w:b/>
          <w:lang w:val="sr-Latn-CS"/>
        </w:rPr>
        <w:t xml:space="preserve"> </w:t>
      </w:r>
    </w:p>
    <w:p w:rsidR="00CA62D3" w:rsidRPr="0059284D" w:rsidRDefault="00CA62D3" w:rsidP="00542721">
      <w:pPr>
        <w:spacing w:after="0" w:line="240" w:lineRule="auto"/>
        <w:jc w:val="both"/>
        <w:rPr>
          <w:rFonts w:ascii="Arial" w:eastAsia="Calibri" w:hAnsi="Arial" w:cs="Arial"/>
          <w:b/>
          <w:lang w:val="sr-Latn-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Конкурсна документација нема делова које није могуће објавити.</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sr-Latn-CS"/>
        </w:rPr>
      </w:pPr>
      <w:bookmarkStart w:id="65" w:name="_Toc438542725"/>
      <w:r w:rsidRPr="0059284D">
        <w:rPr>
          <w:rFonts w:ascii="Arial" w:eastAsia="Calibri" w:hAnsi="Arial" w:cs="Arial"/>
          <w:b/>
          <w:lang w:val="sr-Latn-CS"/>
        </w:rPr>
        <w:t>14) додатне информације или појашњења у вези са припремањем понуде, као и могућност указивања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bookmarkEnd w:id="65"/>
    </w:p>
    <w:p w:rsidR="00695292" w:rsidRPr="0059284D" w:rsidRDefault="00695292" w:rsidP="00542721">
      <w:pPr>
        <w:spacing w:after="0" w:line="240" w:lineRule="auto"/>
        <w:jc w:val="both"/>
        <w:rPr>
          <w:rFonts w:ascii="Arial" w:eastAsia="Calibri" w:hAnsi="Arial" w:cs="Arial"/>
          <w:b/>
          <w:lang w:val="sr-Latn-CS"/>
        </w:rPr>
      </w:pPr>
    </w:p>
    <w:p w:rsidR="00CA62D3" w:rsidRPr="00CA62D3" w:rsidRDefault="00E22B65" w:rsidP="00CA62D3">
      <w:pPr>
        <w:ind w:right="-19"/>
        <w:outlineLvl w:val="0"/>
        <w:rPr>
          <w:rFonts w:ascii="Arial" w:eastAsia="Calibri" w:hAnsi="Arial" w:cs="Arial"/>
          <w:lang w:val="ru-RU"/>
        </w:rPr>
      </w:pPr>
      <w:bookmarkStart w:id="66" w:name="_Toc525307493"/>
      <w:r w:rsidRPr="0059284D">
        <w:rPr>
          <w:rFonts w:ascii="Arial" w:eastAsia="Calibri" w:hAnsi="Arial" w:cs="Arial"/>
          <w:lang w:val="ru-RU"/>
        </w:rPr>
        <w:t>Заинтересовано лице може, у писаном облику тражити од наручиоца додатне информације или појашњења у вези са припремањем понуде, на адресу Наручиоца, са назнаком: „Додатне информације и појашњења – јавна набавка број</w:t>
      </w:r>
      <w:r w:rsidR="00CA62D3" w:rsidRPr="00CA62D3">
        <w:rPr>
          <w:rFonts w:ascii="Arial" w:eastAsia="Calibri" w:hAnsi="Arial" w:cs="Arial"/>
          <w:lang w:val="ru-RU"/>
        </w:rPr>
        <w:t xml:space="preserve"> ЈН/4000/0177/2018</w:t>
      </w:r>
      <w:bookmarkEnd w:id="66"/>
      <w:r w:rsidR="00CA62D3" w:rsidRPr="00CA62D3">
        <w:rPr>
          <w:rFonts w:ascii="Arial" w:eastAsia="Calibri" w:hAnsi="Arial" w:cs="Arial"/>
          <w:lang w:val="ru-RU"/>
        </w:rPr>
        <w:t xml:space="preserve"> </w:t>
      </w:r>
    </w:p>
    <w:p w:rsidR="00CA62D3" w:rsidRDefault="00E22B65" w:rsidP="00542721">
      <w:pPr>
        <w:spacing w:after="0" w:line="240" w:lineRule="auto"/>
        <w:jc w:val="both"/>
        <w:rPr>
          <w:rFonts w:ascii="Arial" w:eastAsia="Calibri" w:hAnsi="Arial" w:cs="Arial"/>
        </w:rPr>
      </w:pPr>
      <w:r w:rsidRPr="0059284D">
        <w:rPr>
          <w:rFonts w:ascii="Arial" w:eastAsia="Calibri" w:hAnsi="Arial" w:cs="Arial"/>
          <w:lang w:val="ru-RU"/>
        </w:rPr>
        <w:t xml:space="preserve"> “ или електронским путем на е-</w:t>
      </w:r>
      <w:r w:rsidRPr="0059284D">
        <w:rPr>
          <w:rFonts w:ascii="Arial" w:eastAsia="Calibri" w:hAnsi="Arial" w:cs="Arial"/>
        </w:rPr>
        <w:t>mail</w:t>
      </w:r>
      <w:r w:rsidR="00CA62D3">
        <w:rPr>
          <w:rFonts w:ascii="Arial" w:eastAsia="Calibri" w:hAnsi="Arial" w:cs="Arial"/>
          <w:lang w:val="ru-RU"/>
        </w:rPr>
        <w:t xml:space="preserve"> адресe</w:t>
      </w:r>
      <w:r w:rsidRPr="0059284D">
        <w:rPr>
          <w:rFonts w:ascii="Arial" w:eastAsia="Calibri" w:hAnsi="Arial" w:cs="Arial"/>
          <w:lang w:val="ru-RU"/>
        </w:rPr>
        <w:t xml:space="preserve">: </w:t>
      </w:r>
      <w:hyperlink r:id="rId37" w:history="1">
        <w:r w:rsidR="00CA62D3" w:rsidRPr="009F025D">
          <w:rPr>
            <w:rStyle w:val="Hyperlink"/>
            <w:rFonts w:ascii="Arial" w:eastAsia="Calibri" w:hAnsi="Arial" w:cs="Arial"/>
          </w:rPr>
          <w:t>veljko.kovacevic@eps.rs</w:t>
        </w:r>
      </w:hyperlink>
      <w:r w:rsidR="00CA62D3">
        <w:rPr>
          <w:rFonts w:ascii="Arial" w:eastAsia="Calibri" w:hAnsi="Arial" w:cs="Arial"/>
        </w:rPr>
        <w:t xml:space="preserve"> i </w:t>
      </w:r>
      <w:hyperlink r:id="rId38" w:history="1">
        <w:r w:rsidR="00CA62D3" w:rsidRPr="009F025D">
          <w:rPr>
            <w:rStyle w:val="Hyperlink"/>
            <w:rFonts w:ascii="Arial" w:eastAsia="Calibri" w:hAnsi="Arial" w:cs="Arial"/>
          </w:rPr>
          <w:t>mira.paljic@eps.rs</w:t>
        </w:r>
      </w:hyperlink>
    </w:p>
    <w:p w:rsidR="00E22B65" w:rsidRPr="0059284D" w:rsidRDefault="00E22B65" w:rsidP="00542721">
      <w:pPr>
        <w:spacing w:after="0" w:line="240" w:lineRule="auto"/>
        <w:jc w:val="both"/>
        <w:rPr>
          <w:rFonts w:ascii="Arial" w:eastAsia="Calibri" w:hAnsi="Arial" w:cs="Arial"/>
        </w:rPr>
      </w:pPr>
      <w:r w:rsidRPr="0059284D">
        <w:rPr>
          <w:rFonts w:ascii="Arial" w:eastAsia="Calibri" w:hAnsi="Arial" w:cs="Arial"/>
          <w:lang w:val="ru-RU"/>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у ком случају је наручилац дужан да у року од три дана од дана пријема захтева, одговор објави на Порталу јавних набавки и на својој интернет страници.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lastRenderedPageBreak/>
        <w:t>Комуникација у вези са додатним информацијама, појашњењима и одговорима врши се на начин одређен чланом 20. закона.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sr-Latn-CS"/>
        </w:rPr>
      </w:pPr>
      <w:bookmarkStart w:id="67" w:name="_Toc438542726"/>
      <w:r w:rsidRPr="0059284D">
        <w:rPr>
          <w:rFonts w:ascii="Arial" w:eastAsia="Calibri" w:hAnsi="Arial" w:cs="Arial"/>
          <w:b/>
          <w:lang w:val="sr-Latn-CS"/>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bookmarkEnd w:id="67"/>
    </w:p>
    <w:p w:rsidR="00E03CED" w:rsidRPr="0059284D" w:rsidRDefault="00E03CED" w:rsidP="00542721">
      <w:pPr>
        <w:spacing w:after="0" w:line="240" w:lineRule="auto"/>
        <w:jc w:val="both"/>
        <w:rPr>
          <w:rFonts w:ascii="Arial" w:eastAsia="Calibri" w:hAnsi="Arial" w:cs="Arial"/>
          <w:b/>
          <w:lang w:val="sr-Latn-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03CED" w:rsidRPr="0059284D" w:rsidRDefault="00E03CED"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59284D">
        <w:rPr>
          <w:rFonts w:ascii="Arial" w:eastAsia="Calibri" w:hAnsi="Arial" w:cs="Arial"/>
        </w:rPr>
        <w:t>je</w:t>
      </w:r>
      <w:r w:rsidRPr="0059284D">
        <w:rPr>
          <w:rFonts w:ascii="Arial" w:eastAsia="Calibri" w:hAnsi="Arial" w:cs="Arial"/>
          <w:lang w:val="ru-RU"/>
        </w:rPr>
        <w:t xml:space="preserv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E03CED" w:rsidRPr="0059284D" w:rsidRDefault="00E03CED"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03CED" w:rsidRPr="0059284D" w:rsidRDefault="00E03CED"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 случају разлике између јединичне и укупне цене, меродавна је јединична цена.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се понуђач не сагласи са исправком рачунских грешака, наручилац ће његову понуду одбити као неприхватљиву.</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sr-Latn-CS"/>
        </w:rPr>
      </w:pPr>
      <w:bookmarkStart w:id="68" w:name="_Toc438542727"/>
      <w:r w:rsidRPr="0059284D">
        <w:rPr>
          <w:rFonts w:ascii="Arial" w:eastAsia="Calibri" w:hAnsi="Arial" w:cs="Arial"/>
          <w:b/>
          <w:lang w:val="sr-Latn-CS"/>
        </w:rPr>
        <w:t>16) oбaвeштeњe о нaкнaди зa кoришћeњe пaтeнaтa и oдгoвoрнoсти зa пoврeду зaштићeних прaвa</w:t>
      </w:r>
      <w:bookmarkEnd w:id="68"/>
    </w:p>
    <w:p w:rsidR="00E22B65" w:rsidRPr="0059284D" w:rsidRDefault="00E22B65" w:rsidP="00542721">
      <w:pPr>
        <w:spacing w:after="0" w:line="240" w:lineRule="auto"/>
        <w:jc w:val="both"/>
        <w:rPr>
          <w:rFonts w:ascii="Arial" w:eastAsia="Calibri" w:hAnsi="Arial" w:cs="Arial"/>
          <w:lang w:val="sr-Latn-CS"/>
        </w:rPr>
      </w:pPr>
      <w:r w:rsidRPr="0059284D">
        <w:rPr>
          <w:rFonts w:ascii="Arial" w:eastAsia="Calibri" w:hAnsi="Arial" w:cs="Arial"/>
          <w:lang w:val="ru-RU"/>
        </w:rPr>
        <w:t>Н</w:t>
      </w:r>
      <w:r w:rsidRPr="0059284D">
        <w:rPr>
          <w:rFonts w:ascii="Arial" w:eastAsia="Calibri" w:hAnsi="Arial" w:cs="Arial"/>
          <w:lang w:val="sr-Latn-CS"/>
        </w:rPr>
        <w:t>a</w:t>
      </w:r>
      <w:r w:rsidRPr="0059284D">
        <w:rPr>
          <w:rFonts w:ascii="Arial" w:eastAsia="Calibri" w:hAnsi="Arial" w:cs="Arial"/>
          <w:lang w:val="ru-RU"/>
        </w:rPr>
        <w:t>кн</w:t>
      </w:r>
      <w:r w:rsidRPr="0059284D">
        <w:rPr>
          <w:rFonts w:ascii="Arial" w:eastAsia="Calibri" w:hAnsi="Arial" w:cs="Arial"/>
          <w:lang w:val="sr-Latn-CS"/>
        </w:rPr>
        <w:t>a</w:t>
      </w:r>
      <w:r w:rsidRPr="0059284D">
        <w:rPr>
          <w:rFonts w:ascii="Arial" w:eastAsia="Calibri" w:hAnsi="Arial" w:cs="Arial"/>
          <w:lang w:val="ru-RU"/>
        </w:rPr>
        <w:t>ду</w:t>
      </w:r>
      <w:r w:rsidRPr="0059284D">
        <w:rPr>
          <w:rFonts w:ascii="Arial" w:eastAsia="Calibri" w:hAnsi="Arial" w:cs="Arial"/>
          <w:lang w:val="sr-Latn-CS"/>
        </w:rPr>
        <w:t xml:space="preserve"> </w:t>
      </w:r>
      <w:r w:rsidRPr="0059284D">
        <w:rPr>
          <w:rFonts w:ascii="Arial" w:eastAsia="Calibri" w:hAnsi="Arial" w:cs="Arial"/>
          <w:lang w:val="ru-RU"/>
        </w:rPr>
        <w:t>з</w:t>
      </w:r>
      <w:r w:rsidRPr="0059284D">
        <w:rPr>
          <w:rFonts w:ascii="Arial" w:eastAsia="Calibri" w:hAnsi="Arial" w:cs="Arial"/>
          <w:lang w:val="sr-Latn-CS"/>
        </w:rPr>
        <w:t xml:space="preserve">a </w:t>
      </w:r>
      <w:r w:rsidRPr="0059284D">
        <w:rPr>
          <w:rFonts w:ascii="Arial" w:eastAsia="Calibri" w:hAnsi="Arial" w:cs="Arial"/>
          <w:lang w:val="ru-RU"/>
        </w:rPr>
        <w:t>к</w:t>
      </w:r>
      <w:r w:rsidRPr="0059284D">
        <w:rPr>
          <w:rFonts w:ascii="Arial" w:eastAsia="Calibri" w:hAnsi="Arial" w:cs="Arial"/>
          <w:lang w:val="sr-Latn-CS"/>
        </w:rPr>
        <w:t>o</w:t>
      </w:r>
      <w:r w:rsidRPr="0059284D">
        <w:rPr>
          <w:rFonts w:ascii="Arial" w:eastAsia="Calibri" w:hAnsi="Arial" w:cs="Arial"/>
          <w:lang w:val="ru-RU"/>
        </w:rPr>
        <w:t>ришћ</w:t>
      </w:r>
      <w:r w:rsidRPr="0059284D">
        <w:rPr>
          <w:rFonts w:ascii="Arial" w:eastAsia="Calibri" w:hAnsi="Arial" w:cs="Arial"/>
          <w:lang w:val="sr-Latn-CS"/>
        </w:rPr>
        <w:t>e</w:t>
      </w:r>
      <w:r w:rsidRPr="0059284D">
        <w:rPr>
          <w:rFonts w:ascii="Arial" w:eastAsia="Calibri" w:hAnsi="Arial" w:cs="Arial"/>
          <w:lang w:val="ru-RU"/>
        </w:rPr>
        <w:t>њ</w:t>
      </w:r>
      <w:r w:rsidRPr="0059284D">
        <w:rPr>
          <w:rFonts w:ascii="Arial" w:eastAsia="Calibri" w:hAnsi="Arial" w:cs="Arial"/>
          <w:lang w:val="sr-Latn-CS"/>
        </w:rPr>
        <w:t xml:space="preserve">e </w:t>
      </w:r>
      <w:r w:rsidRPr="0059284D">
        <w:rPr>
          <w:rFonts w:ascii="Arial" w:eastAsia="Calibri" w:hAnsi="Arial" w:cs="Arial"/>
          <w:lang w:val="ru-RU"/>
        </w:rPr>
        <w:t>п</w:t>
      </w:r>
      <w:r w:rsidRPr="0059284D">
        <w:rPr>
          <w:rFonts w:ascii="Arial" w:eastAsia="Calibri" w:hAnsi="Arial" w:cs="Arial"/>
          <w:lang w:val="sr-Latn-CS"/>
        </w:rPr>
        <w:t>a</w:t>
      </w:r>
      <w:r w:rsidRPr="0059284D">
        <w:rPr>
          <w:rFonts w:ascii="Arial" w:eastAsia="Calibri" w:hAnsi="Arial" w:cs="Arial"/>
          <w:lang w:val="ru-RU"/>
        </w:rPr>
        <w:t>т</w:t>
      </w:r>
      <w:r w:rsidRPr="0059284D">
        <w:rPr>
          <w:rFonts w:ascii="Arial" w:eastAsia="Calibri" w:hAnsi="Arial" w:cs="Arial"/>
          <w:lang w:val="sr-Latn-CS"/>
        </w:rPr>
        <w:t>e</w:t>
      </w:r>
      <w:r w:rsidRPr="0059284D">
        <w:rPr>
          <w:rFonts w:ascii="Arial" w:eastAsia="Calibri" w:hAnsi="Arial" w:cs="Arial"/>
          <w:lang w:val="ru-RU"/>
        </w:rPr>
        <w:t>н</w:t>
      </w:r>
      <w:r w:rsidRPr="0059284D">
        <w:rPr>
          <w:rFonts w:ascii="Arial" w:eastAsia="Calibri" w:hAnsi="Arial" w:cs="Arial"/>
          <w:lang w:val="sr-Latn-CS"/>
        </w:rPr>
        <w:t>a</w:t>
      </w:r>
      <w:r w:rsidRPr="0059284D">
        <w:rPr>
          <w:rFonts w:ascii="Arial" w:eastAsia="Calibri" w:hAnsi="Arial" w:cs="Arial"/>
          <w:lang w:val="ru-RU"/>
        </w:rPr>
        <w:t>т</w:t>
      </w:r>
      <w:r w:rsidRPr="0059284D">
        <w:rPr>
          <w:rFonts w:ascii="Arial" w:eastAsia="Calibri" w:hAnsi="Arial" w:cs="Arial"/>
          <w:lang w:val="sr-Latn-CS"/>
        </w:rPr>
        <w:t xml:space="preserve">a, </w:t>
      </w:r>
      <w:r w:rsidRPr="0059284D">
        <w:rPr>
          <w:rFonts w:ascii="Arial" w:eastAsia="Calibri" w:hAnsi="Arial" w:cs="Arial"/>
          <w:lang w:val="ru-RU"/>
        </w:rPr>
        <w:t>к</w:t>
      </w:r>
      <w:r w:rsidRPr="0059284D">
        <w:rPr>
          <w:rFonts w:ascii="Arial" w:eastAsia="Calibri" w:hAnsi="Arial" w:cs="Arial"/>
          <w:lang w:val="sr-Latn-CS"/>
        </w:rPr>
        <w:t xml:space="preserve">ao </w:t>
      </w:r>
      <w:r w:rsidRPr="0059284D">
        <w:rPr>
          <w:rFonts w:ascii="Arial" w:eastAsia="Calibri" w:hAnsi="Arial" w:cs="Arial"/>
          <w:lang w:val="ru-RU"/>
        </w:rPr>
        <w:t>и</w:t>
      </w:r>
      <w:r w:rsidRPr="0059284D">
        <w:rPr>
          <w:rFonts w:ascii="Arial" w:eastAsia="Calibri" w:hAnsi="Arial" w:cs="Arial"/>
          <w:lang w:val="sr-Latn-CS"/>
        </w:rPr>
        <w:t xml:space="preserve"> o</w:t>
      </w:r>
      <w:r w:rsidRPr="0059284D">
        <w:rPr>
          <w:rFonts w:ascii="Arial" w:eastAsia="Calibri" w:hAnsi="Arial" w:cs="Arial"/>
          <w:lang w:val="ru-RU"/>
        </w:rPr>
        <w:t>дг</w:t>
      </w:r>
      <w:r w:rsidRPr="0059284D">
        <w:rPr>
          <w:rFonts w:ascii="Arial" w:eastAsia="Calibri" w:hAnsi="Arial" w:cs="Arial"/>
          <w:lang w:val="sr-Latn-CS"/>
        </w:rPr>
        <w:t>o</w:t>
      </w:r>
      <w:r w:rsidRPr="0059284D">
        <w:rPr>
          <w:rFonts w:ascii="Arial" w:eastAsia="Calibri" w:hAnsi="Arial" w:cs="Arial"/>
          <w:lang w:val="ru-RU"/>
        </w:rPr>
        <w:t>в</w:t>
      </w:r>
      <w:r w:rsidRPr="0059284D">
        <w:rPr>
          <w:rFonts w:ascii="Arial" w:eastAsia="Calibri" w:hAnsi="Arial" w:cs="Arial"/>
          <w:lang w:val="sr-Latn-CS"/>
        </w:rPr>
        <w:t>o</w:t>
      </w:r>
      <w:r w:rsidRPr="0059284D">
        <w:rPr>
          <w:rFonts w:ascii="Arial" w:eastAsia="Calibri" w:hAnsi="Arial" w:cs="Arial"/>
          <w:lang w:val="ru-RU"/>
        </w:rPr>
        <w:t>рн</w:t>
      </w:r>
      <w:r w:rsidRPr="0059284D">
        <w:rPr>
          <w:rFonts w:ascii="Arial" w:eastAsia="Calibri" w:hAnsi="Arial" w:cs="Arial"/>
          <w:lang w:val="sr-Latn-CS"/>
        </w:rPr>
        <w:t>o</w:t>
      </w:r>
      <w:r w:rsidRPr="0059284D">
        <w:rPr>
          <w:rFonts w:ascii="Arial" w:eastAsia="Calibri" w:hAnsi="Arial" w:cs="Arial"/>
          <w:lang w:val="ru-RU"/>
        </w:rPr>
        <w:t>ст</w:t>
      </w:r>
      <w:r w:rsidRPr="0059284D">
        <w:rPr>
          <w:rFonts w:ascii="Arial" w:eastAsia="Calibri" w:hAnsi="Arial" w:cs="Arial"/>
          <w:lang w:val="sr-Latn-CS"/>
        </w:rPr>
        <w:t xml:space="preserve"> </w:t>
      </w:r>
      <w:r w:rsidRPr="0059284D">
        <w:rPr>
          <w:rFonts w:ascii="Arial" w:eastAsia="Calibri" w:hAnsi="Arial" w:cs="Arial"/>
          <w:lang w:val="ru-RU"/>
        </w:rPr>
        <w:t>з</w:t>
      </w:r>
      <w:r w:rsidRPr="0059284D">
        <w:rPr>
          <w:rFonts w:ascii="Arial" w:eastAsia="Calibri" w:hAnsi="Arial" w:cs="Arial"/>
          <w:lang w:val="sr-Latn-CS"/>
        </w:rPr>
        <w:t xml:space="preserve">a </w:t>
      </w:r>
      <w:r w:rsidRPr="0059284D">
        <w:rPr>
          <w:rFonts w:ascii="Arial" w:eastAsia="Calibri" w:hAnsi="Arial" w:cs="Arial"/>
          <w:lang w:val="ru-RU"/>
        </w:rPr>
        <w:t>п</w:t>
      </w:r>
      <w:r w:rsidRPr="0059284D">
        <w:rPr>
          <w:rFonts w:ascii="Arial" w:eastAsia="Calibri" w:hAnsi="Arial" w:cs="Arial"/>
          <w:lang w:val="sr-Latn-CS"/>
        </w:rPr>
        <w:t>o</w:t>
      </w:r>
      <w:r w:rsidRPr="0059284D">
        <w:rPr>
          <w:rFonts w:ascii="Arial" w:eastAsia="Calibri" w:hAnsi="Arial" w:cs="Arial"/>
          <w:lang w:val="ru-RU"/>
        </w:rPr>
        <w:t>вр</w:t>
      </w:r>
      <w:r w:rsidRPr="0059284D">
        <w:rPr>
          <w:rFonts w:ascii="Arial" w:eastAsia="Calibri" w:hAnsi="Arial" w:cs="Arial"/>
          <w:lang w:val="sr-Latn-CS"/>
        </w:rPr>
        <w:t>e</w:t>
      </w:r>
      <w:r w:rsidRPr="0059284D">
        <w:rPr>
          <w:rFonts w:ascii="Arial" w:eastAsia="Calibri" w:hAnsi="Arial" w:cs="Arial"/>
          <w:lang w:val="ru-RU"/>
        </w:rPr>
        <w:t>ду</w:t>
      </w:r>
      <w:r w:rsidRPr="0059284D">
        <w:rPr>
          <w:rFonts w:ascii="Arial" w:eastAsia="Calibri" w:hAnsi="Arial" w:cs="Arial"/>
          <w:lang w:val="sr-Latn-CS"/>
        </w:rPr>
        <w:t xml:space="preserve"> </w:t>
      </w:r>
      <w:r w:rsidRPr="0059284D">
        <w:rPr>
          <w:rFonts w:ascii="Arial" w:eastAsia="Calibri" w:hAnsi="Arial" w:cs="Arial"/>
          <w:lang w:val="ru-RU"/>
        </w:rPr>
        <w:t>з</w:t>
      </w:r>
      <w:r w:rsidRPr="0059284D">
        <w:rPr>
          <w:rFonts w:ascii="Arial" w:eastAsia="Calibri" w:hAnsi="Arial" w:cs="Arial"/>
          <w:lang w:val="sr-Latn-CS"/>
        </w:rPr>
        <w:t>a</w:t>
      </w:r>
      <w:r w:rsidRPr="0059284D">
        <w:rPr>
          <w:rFonts w:ascii="Arial" w:eastAsia="Calibri" w:hAnsi="Arial" w:cs="Arial"/>
          <w:lang w:val="ru-RU"/>
        </w:rPr>
        <w:t>штић</w:t>
      </w:r>
      <w:r w:rsidRPr="0059284D">
        <w:rPr>
          <w:rFonts w:ascii="Arial" w:eastAsia="Calibri" w:hAnsi="Arial" w:cs="Arial"/>
          <w:lang w:val="sr-Latn-CS"/>
        </w:rPr>
        <w:t>e</w:t>
      </w:r>
      <w:r w:rsidRPr="0059284D">
        <w:rPr>
          <w:rFonts w:ascii="Arial" w:eastAsia="Calibri" w:hAnsi="Arial" w:cs="Arial"/>
          <w:lang w:val="ru-RU"/>
        </w:rPr>
        <w:t>них</w:t>
      </w:r>
      <w:r w:rsidRPr="0059284D">
        <w:rPr>
          <w:rFonts w:ascii="Arial" w:eastAsia="Calibri" w:hAnsi="Arial" w:cs="Arial"/>
          <w:lang w:val="sr-Latn-CS"/>
        </w:rPr>
        <w:t xml:space="preserve"> </w:t>
      </w:r>
      <w:r w:rsidRPr="0059284D">
        <w:rPr>
          <w:rFonts w:ascii="Arial" w:eastAsia="Calibri" w:hAnsi="Arial" w:cs="Arial"/>
          <w:lang w:val="ru-RU"/>
        </w:rPr>
        <w:t>пр</w:t>
      </w:r>
      <w:r w:rsidRPr="0059284D">
        <w:rPr>
          <w:rFonts w:ascii="Arial" w:eastAsia="Calibri" w:hAnsi="Arial" w:cs="Arial"/>
          <w:lang w:val="sr-Latn-CS"/>
        </w:rPr>
        <w:t>a</w:t>
      </w:r>
      <w:r w:rsidRPr="0059284D">
        <w:rPr>
          <w:rFonts w:ascii="Arial" w:eastAsia="Calibri" w:hAnsi="Arial" w:cs="Arial"/>
          <w:lang w:val="ru-RU"/>
        </w:rPr>
        <w:t>в</w:t>
      </w:r>
      <w:r w:rsidRPr="0059284D">
        <w:rPr>
          <w:rFonts w:ascii="Arial" w:eastAsia="Calibri" w:hAnsi="Arial" w:cs="Arial"/>
          <w:lang w:val="sr-Latn-CS"/>
        </w:rPr>
        <w:t xml:space="preserve">a </w:t>
      </w:r>
      <w:r w:rsidRPr="0059284D">
        <w:rPr>
          <w:rFonts w:ascii="Arial" w:eastAsia="Calibri" w:hAnsi="Arial" w:cs="Arial"/>
          <w:lang w:val="ru-RU"/>
        </w:rPr>
        <w:t>инт</w:t>
      </w:r>
      <w:r w:rsidRPr="0059284D">
        <w:rPr>
          <w:rFonts w:ascii="Arial" w:eastAsia="Calibri" w:hAnsi="Arial" w:cs="Arial"/>
          <w:lang w:val="sr-Latn-CS"/>
        </w:rPr>
        <w:t>e</w:t>
      </w:r>
      <w:r w:rsidRPr="0059284D">
        <w:rPr>
          <w:rFonts w:ascii="Arial" w:eastAsia="Calibri" w:hAnsi="Arial" w:cs="Arial"/>
          <w:lang w:val="ru-RU"/>
        </w:rPr>
        <w:t>л</w:t>
      </w:r>
      <w:r w:rsidRPr="0059284D">
        <w:rPr>
          <w:rFonts w:ascii="Arial" w:eastAsia="Calibri" w:hAnsi="Arial" w:cs="Arial"/>
          <w:lang w:val="sr-Latn-CS"/>
        </w:rPr>
        <w:t>e</w:t>
      </w:r>
      <w:r w:rsidRPr="0059284D">
        <w:rPr>
          <w:rFonts w:ascii="Arial" w:eastAsia="Calibri" w:hAnsi="Arial" w:cs="Arial"/>
          <w:lang w:val="ru-RU"/>
        </w:rPr>
        <w:t>кту</w:t>
      </w:r>
      <w:r w:rsidRPr="0059284D">
        <w:rPr>
          <w:rFonts w:ascii="Arial" w:eastAsia="Calibri" w:hAnsi="Arial" w:cs="Arial"/>
          <w:lang w:val="sr-Latn-CS"/>
        </w:rPr>
        <w:t>a</w:t>
      </w:r>
      <w:r w:rsidRPr="0059284D">
        <w:rPr>
          <w:rFonts w:ascii="Arial" w:eastAsia="Calibri" w:hAnsi="Arial" w:cs="Arial"/>
          <w:lang w:val="ru-RU"/>
        </w:rPr>
        <w:t>лн</w:t>
      </w:r>
      <w:r w:rsidRPr="0059284D">
        <w:rPr>
          <w:rFonts w:ascii="Arial" w:eastAsia="Calibri" w:hAnsi="Arial" w:cs="Arial"/>
          <w:lang w:val="sr-Latn-CS"/>
        </w:rPr>
        <w:t xml:space="preserve">e </w:t>
      </w:r>
      <w:r w:rsidRPr="0059284D">
        <w:rPr>
          <w:rFonts w:ascii="Arial" w:eastAsia="Calibri" w:hAnsi="Arial" w:cs="Arial"/>
          <w:lang w:val="ru-RU"/>
        </w:rPr>
        <w:t>св</w:t>
      </w:r>
      <w:r w:rsidRPr="0059284D">
        <w:rPr>
          <w:rFonts w:ascii="Arial" w:eastAsia="Calibri" w:hAnsi="Arial" w:cs="Arial"/>
          <w:lang w:val="sr-Latn-CS"/>
        </w:rPr>
        <w:t>oj</w:t>
      </w:r>
      <w:r w:rsidRPr="0059284D">
        <w:rPr>
          <w:rFonts w:ascii="Arial" w:eastAsia="Calibri" w:hAnsi="Arial" w:cs="Arial"/>
          <w:lang w:val="ru-RU"/>
        </w:rPr>
        <w:t>ин</w:t>
      </w:r>
      <w:r w:rsidRPr="0059284D">
        <w:rPr>
          <w:rFonts w:ascii="Arial" w:eastAsia="Calibri" w:hAnsi="Arial" w:cs="Arial"/>
          <w:lang w:val="sr-Latn-CS"/>
        </w:rPr>
        <w:t xml:space="preserve">e </w:t>
      </w:r>
      <w:r w:rsidRPr="0059284D">
        <w:rPr>
          <w:rFonts w:ascii="Arial" w:eastAsia="Calibri" w:hAnsi="Arial" w:cs="Arial"/>
          <w:lang w:val="ru-RU"/>
        </w:rPr>
        <w:t>тр</w:t>
      </w:r>
      <w:r w:rsidRPr="0059284D">
        <w:rPr>
          <w:rFonts w:ascii="Arial" w:eastAsia="Calibri" w:hAnsi="Arial" w:cs="Arial"/>
          <w:lang w:val="sr-Latn-CS"/>
        </w:rPr>
        <w:t>e</w:t>
      </w:r>
      <w:r w:rsidRPr="0059284D">
        <w:rPr>
          <w:rFonts w:ascii="Arial" w:eastAsia="Calibri" w:hAnsi="Arial" w:cs="Arial"/>
          <w:lang w:val="ru-RU"/>
        </w:rPr>
        <w:t>ћих</w:t>
      </w:r>
      <w:r w:rsidRPr="0059284D">
        <w:rPr>
          <w:rFonts w:ascii="Arial" w:eastAsia="Calibri" w:hAnsi="Arial" w:cs="Arial"/>
          <w:lang w:val="sr-Latn-CS"/>
        </w:rPr>
        <w:t xml:space="preserve"> </w:t>
      </w:r>
      <w:r w:rsidRPr="0059284D">
        <w:rPr>
          <w:rFonts w:ascii="Arial" w:eastAsia="Calibri" w:hAnsi="Arial" w:cs="Arial"/>
          <w:lang w:val="ru-RU"/>
        </w:rPr>
        <w:t>лиц</w:t>
      </w:r>
      <w:r w:rsidRPr="0059284D">
        <w:rPr>
          <w:rFonts w:ascii="Arial" w:eastAsia="Calibri" w:hAnsi="Arial" w:cs="Arial"/>
          <w:lang w:val="sr-Latn-CS"/>
        </w:rPr>
        <w:t xml:space="preserve">a </w:t>
      </w:r>
      <w:r w:rsidRPr="0059284D">
        <w:rPr>
          <w:rFonts w:ascii="Arial" w:eastAsia="Calibri" w:hAnsi="Arial" w:cs="Arial"/>
          <w:lang w:val="ru-RU"/>
        </w:rPr>
        <w:t>сн</w:t>
      </w:r>
      <w:r w:rsidRPr="0059284D">
        <w:rPr>
          <w:rFonts w:ascii="Arial" w:eastAsia="Calibri" w:hAnsi="Arial" w:cs="Arial"/>
          <w:lang w:val="sr-Latn-CS"/>
        </w:rPr>
        <w:t>o</w:t>
      </w:r>
      <w:r w:rsidRPr="0059284D">
        <w:rPr>
          <w:rFonts w:ascii="Arial" w:eastAsia="Calibri" w:hAnsi="Arial" w:cs="Arial"/>
          <w:lang w:val="ru-RU"/>
        </w:rPr>
        <w:t>си</w:t>
      </w:r>
      <w:r w:rsidRPr="0059284D">
        <w:rPr>
          <w:rFonts w:ascii="Arial" w:eastAsia="Calibri" w:hAnsi="Arial" w:cs="Arial"/>
          <w:lang w:val="sr-Latn-CS"/>
        </w:rPr>
        <w:t xml:space="preserve"> </w:t>
      </w:r>
      <w:r w:rsidRPr="0059284D">
        <w:rPr>
          <w:rFonts w:ascii="Arial" w:eastAsia="Calibri" w:hAnsi="Arial" w:cs="Arial"/>
          <w:lang w:val="ru-RU"/>
        </w:rPr>
        <w:t>п</w:t>
      </w:r>
      <w:r w:rsidRPr="0059284D">
        <w:rPr>
          <w:rFonts w:ascii="Arial" w:eastAsia="Calibri" w:hAnsi="Arial" w:cs="Arial"/>
          <w:lang w:val="sr-Latn-CS"/>
        </w:rPr>
        <w:t>o</w:t>
      </w:r>
      <w:r w:rsidRPr="0059284D">
        <w:rPr>
          <w:rFonts w:ascii="Arial" w:eastAsia="Calibri" w:hAnsi="Arial" w:cs="Arial"/>
          <w:lang w:val="ru-RU"/>
        </w:rPr>
        <w:t>нуђ</w:t>
      </w:r>
      <w:r w:rsidRPr="0059284D">
        <w:rPr>
          <w:rFonts w:ascii="Arial" w:eastAsia="Calibri" w:hAnsi="Arial" w:cs="Arial"/>
          <w:lang w:val="sr-Latn-CS"/>
        </w:rPr>
        <w:t>a</w:t>
      </w:r>
      <w:r w:rsidRPr="0059284D">
        <w:rPr>
          <w:rFonts w:ascii="Arial" w:eastAsia="Calibri" w:hAnsi="Arial" w:cs="Arial"/>
          <w:lang w:val="ru-RU"/>
        </w:rPr>
        <w:t>ч</w:t>
      </w:r>
      <w:r w:rsidRPr="0059284D">
        <w:rPr>
          <w:rFonts w:ascii="Arial" w:eastAsia="Calibri" w:hAnsi="Arial" w:cs="Arial"/>
          <w:lang w:val="sr-Latn-CS"/>
        </w:rPr>
        <w:t xml:space="preserve">. </w:t>
      </w:r>
    </w:p>
    <w:p w:rsidR="000805C5" w:rsidRPr="0059284D" w:rsidRDefault="000805C5" w:rsidP="00542721">
      <w:pPr>
        <w:spacing w:after="0" w:line="240" w:lineRule="auto"/>
        <w:jc w:val="both"/>
        <w:rPr>
          <w:rFonts w:ascii="Arial" w:eastAsia="Calibri" w:hAnsi="Arial" w:cs="Arial"/>
          <w:b/>
          <w:lang w:val="sr-Latn-CS"/>
        </w:rPr>
      </w:pPr>
      <w:bookmarkStart w:id="69" w:name="_Toc438542728"/>
    </w:p>
    <w:p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sr-Latn-CS"/>
        </w:rPr>
        <w:t xml:space="preserve">17) </w:t>
      </w:r>
      <w:r w:rsidRPr="0059284D">
        <w:rPr>
          <w:rFonts w:ascii="Arial" w:eastAsia="Calibri" w:hAnsi="Arial" w:cs="Arial"/>
          <w:b/>
          <w:lang w:val="ru-RU"/>
        </w:rPr>
        <w:t>Захтев за заштиту права</w:t>
      </w:r>
      <w:bookmarkEnd w:id="69"/>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22B65" w:rsidRPr="0059284D" w:rsidRDefault="00E22B65" w:rsidP="00542721">
      <w:pPr>
        <w:numPr>
          <w:ilvl w:val="0"/>
          <w:numId w:val="10"/>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w:t>
      </w:r>
    </w:p>
    <w:p w:rsidR="00E22B65" w:rsidRPr="0059284D" w:rsidRDefault="00E22B65" w:rsidP="00542721">
      <w:pPr>
        <w:numPr>
          <w:ilvl w:val="0"/>
          <w:numId w:val="10"/>
        </w:numPr>
        <w:spacing w:after="0" w:line="240" w:lineRule="auto"/>
        <w:contextualSpacing/>
        <w:jc w:val="both"/>
        <w:rPr>
          <w:rFonts w:ascii="Arial" w:eastAsia="Calibri" w:hAnsi="Arial" w:cs="Arial"/>
          <w:lang w:val="ru-RU"/>
        </w:rPr>
      </w:pPr>
      <w:r w:rsidRPr="0059284D">
        <w:rPr>
          <w:rFonts w:ascii="Arial" w:eastAsia="Calibri" w:hAnsi="Arial" w:cs="Arial"/>
          <w:lang w:val="ru-RU"/>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 питања поступка заштите права која нису уређена ЗЈН сходно се примењују одредбе закона којим се уређује управни поступак.</w:t>
      </w:r>
    </w:p>
    <w:p w:rsidR="00E03CED" w:rsidRPr="0059284D" w:rsidRDefault="00E03CED"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 за заштиту права подноси се наручиоцу, а копија се истовремено доставља Републичкој комисији.</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lastRenderedPageBreak/>
        <w:t>Захтев за заштиту права којим се оспоравају радње које наручилац предузме пре истека рока за подношење понуда, сматраће се благовременим уколико је поднет најкасније до истека рока за подношење понуда.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 за заштиту права не задржава даље активности наручиоца у поступку јавне набавке у складу са одредбама члана 150. овог закона.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 за заштиту права садржи:</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назив и адресу подносиоца захтева и лице за контакт;</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2) назив и адресу наручиоца;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3) податке о јавној набавци која је предмет захтева, односно о одлуци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наручиоца;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4) повреде прописа којима се уређује поступак јавне набавке;</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5) чињенице и доказе којима се повреде доказују;</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6) потврду о уплати таксе из члана 156. закона;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7) потпис подносиоца.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поднети захтев за заштиту права не садржи све горе наведене обавезне елементе, наручилац ће такав захтев одбацити закључком, који доставља Републичкој комисији у року од три дана од дана доношења.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Против наведеног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Подносилац захтева за заштиту права је дужан да на одређени рачун буџета Републике Србије уплати таксу од:</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120.000 динара ако се захтев за заштиту права подноси пре отварања понуда и ако процењена вредност није већа од 120.000.000 динара;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2) 250.000 динара ако се захтев за заштиту права подноси пре отварања понуда и ако је процењена вредност већа од 120.000.000 динара;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3) 120.000 динара ако се захтев за заштиту права подноси након отварања понуда и ако процењена вредност није већа од 120.000.000 динара;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4)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5)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lastRenderedPageBreak/>
        <w:t>6)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Свака странка у поступку сноси трошкове које проузрокује својим радњама.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Странке у захтеву морају прецизно да наведу трошкове за које траже накнаду.</w:t>
      </w:r>
    </w:p>
    <w:p w:rsidR="000805C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Накнаду трошкова могуће је тражити до доношења одлуке наручиоца, односно </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Републичке комисије о поднетом захтеву за заштиту права.</w:t>
      </w:r>
    </w:p>
    <w:p w:rsidR="000805C5" w:rsidRPr="0059284D" w:rsidRDefault="000805C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О трошковима одлучује Републичка комисија. Одлука Републичке комисије је извршни наслов.</w:t>
      </w:r>
      <w:r w:rsidRPr="0059284D">
        <w:rPr>
          <w:rFonts w:ascii="Arial" w:eastAsia="Calibri" w:hAnsi="Arial" w:cs="Arial"/>
          <w:lang w:val="ru-RU"/>
        </w:rPr>
        <w:br/>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Упутство о уплати таксе је јавно доступно на сајту Републичке комисије за заштиту права у поступцима јавних набавки:</w:t>
      </w:r>
    </w:p>
    <w:p w:rsidR="00E22B65" w:rsidRPr="0059284D" w:rsidRDefault="009037A1" w:rsidP="00542721">
      <w:pPr>
        <w:spacing w:after="0" w:line="240" w:lineRule="auto"/>
        <w:jc w:val="both"/>
        <w:rPr>
          <w:rFonts w:ascii="Arial" w:eastAsia="Calibri" w:hAnsi="Arial" w:cs="Arial"/>
          <w:lang w:val="ru-RU"/>
        </w:rPr>
      </w:pPr>
      <w:hyperlink r:id="rId39" w:history="1">
        <w:r w:rsidR="00E22B65" w:rsidRPr="0059284D">
          <w:rPr>
            <w:rFonts w:ascii="Arial" w:eastAsia="Calibri" w:hAnsi="Arial" w:cs="Arial"/>
            <w:u w:val="single"/>
          </w:rPr>
          <w:t>http</w:t>
        </w:r>
        <w:r w:rsidR="00E22B65" w:rsidRPr="0059284D">
          <w:rPr>
            <w:rFonts w:ascii="Arial" w:eastAsia="Calibri" w:hAnsi="Arial" w:cs="Arial"/>
            <w:u w:val="single"/>
            <w:lang w:val="ru-RU"/>
          </w:rPr>
          <w:t>://</w:t>
        </w:r>
        <w:r w:rsidR="00E22B65" w:rsidRPr="0059284D">
          <w:rPr>
            <w:rFonts w:ascii="Arial" w:eastAsia="Calibri" w:hAnsi="Arial" w:cs="Arial"/>
            <w:u w:val="single"/>
          </w:rPr>
          <w:t>www</w:t>
        </w:r>
        <w:r w:rsidR="00E22B65" w:rsidRPr="0059284D">
          <w:rPr>
            <w:rFonts w:ascii="Arial" w:eastAsia="Calibri" w:hAnsi="Arial" w:cs="Arial"/>
            <w:u w:val="single"/>
            <w:lang w:val="ru-RU"/>
          </w:rPr>
          <w:t>.</w:t>
        </w:r>
        <w:r w:rsidR="00E22B65" w:rsidRPr="0059284D">
          <w:rPr>
            <w:rFonts w:ascii="Arial" w:eastAsia="Calibri" w:hAnsi="Arial" w:cs="Arial"/>
            <w:u w:val="single"/>
          </w:rPr>
          <w:t>kjn</w:t>
        </w:r>
        <w:r w:rsidR="00E22B65" w:rsidRPr="0059284D">
          <w:rPr>
            <w:rFonts w:ascii="Arial" w:eastAsia="Calibri" w:hAnsi="Arial" w:cs="Arial"/>
            <w:u w:val="single"/>
            <w:lang w:val="ru-RU"/>
          </w:rPr>
          <w:t>.</w:t>
        </w:r>
        <w:r w:rsidR="00E22B65" w:rsidRPr="0059284D">
          <w:rPr>
            <w:rFonts w:ascii="Arial" w:eastAsia="Calibri" w:hAnsi="Arial" w:cs="Arial"/>
            <w:u w:val="single"/>
          </w:rPr>
          <w:t>gov</w:t>
        </w:r>
        <w:r w:rsidR="00E22B65" w:rsidRPr="0059284D">
          <w:rPr>
            <w:rFonts w:ascii="Arial" w:eastAsia="Calibri" w:hAnsi="Arial" w:cs="Arial"/>
            <w:u w:val="single"/>
            <w:lang w:val="ru-RU"/>
          </w:rPr>
          <w:t>.</w:t>
        </w:r>
        <w:r w:rsidR="00E22B65" w:rsidRPr="0059284D">
          <w:rPr>
            <w:rFonts w:ascii="Arial" w:eastAsia="Calibri" w:hAnsi="Arial" w:cs="Arial"/>
            <w:u w:val="single"/>
          </w:rPr>
          <w:t>rs</w:t>
        </w:r>
        <w:r w:rsidR="00E22B65" w:rsidRPr="0059284D">
          <w:rPr>
            <w:rFonts w:ascii="Arial" w:eastAsia="Calibri" w:hAnsi="Arial" w:cs="Arial"/>
            <w:u w:val="single"/>
            <w:lang w:val="ru-RU"/>
          </w:rPr>
          <w:t>/</w:t>
        </w:r>
        <w:r w:rsidR="00E22B65" w:rsidRPr="0059284D">
          <w:rPr>
            <w:rFonts w:ascii="Arial" w:eastAsia="Calibri" w:hAnsi="Arial" w:cs="Arial"/>
            <w:u w:val="single"/>
          </w:rPr>
          <w:t>ci</w:t>
        </w:r>
        <w:r w:rsidR="00E22B65" w:rsidRPr="0059284D">
          <w:rPr>
            <w:rFonts w:ascii="Arial" w:eastAsia="Calibri" w:hAnsi="Arial" w:cs="Arial"/>
            <w:u w:val="single"/>
            <w:lang w:val="ru-RU"/>
          </w:rPr>
          <w:t>/</w:t>
        </w:r>
        <w:r w:rsidR="00E22B65" w:rsidRPr="0059284D">
          <w:rPr>
            <w:rFonts w:ascii="Arial" w:eastAsia="Calibri" w:hAnsi="Arial" w:cs="Arial"/>
            <w:u w:val="single"/>
          </w:rPr>
          <w:t>uputstvo</w:t>
        </w:r>
        <w:r w:rsidR="00E22B65" w:rsidRPr="0059284D">
          <w:rPr>
            <w:rFonts w:ascii="Arial" w:eastAsia="Calibri" w:hAnsi="Arial" w:cs="Arial"/>
            <w:u w:val="single"/>
            <w:lang w:val="ru-RU"/>
          </w:rPr>
          <w:t>-</w:t>
        </w:r>
        <w:r w:rsidR="00E22B65" w:rsidRPr="0059284D">
          <w:rPr>
            <w:rFonts w:ascii="Arial" w:eastAsia="Calibri" w:hAnsi="Arial" w:cs="Arial"/>
            <w:u w:val="single"/>
          </w:rPr>
          <w:t>o</w:t>
        </w:r>
        <w:r w:rsidR="00E22B65" w:rsidRPr="0059284D">
          <w:rPr>
            <w:rFonts w:ascii="Arial" w:eastAsia="Calibri" w:hAnsi="Arial" w:cs="Arial"/>
            <w:u w:val="single"/>
            <w:lang w:val="ru-RU"/>
          </w:rPr>
          <w:t>-</w:t>
        </w:r>
        <w:r w:rsidR="00E22B65" w:rsidRPr="0059284D">
          <w:rPr>
            <w:rFonts w:ascii="Arial" w:eastAsia="Calibri" w:hAnsi="Arial" w:cs="Arial"/>
            <w:u w:val="single"/>
          </w:rPr>
          <w:t>uplati</w:t>
        </w:r>
        <w:r w:rsidR="00E22B65" w:rsidRPr="0059284D">
          <w:rPr>
            <w:rFonts w:ascii="Arial" w:eastAsia="Calibri" w:hAnsi="Arial" w:cs="Arial"/>
            <w:u w:val="single"/>
            <w:lang w:val="ru-RU"/>
          </w:rPr>
          <w:t>-</w:t>
        </w:r>
        <w:r w:rsidR="00E22B65" w:rsidRPr="0059284D">
          <w:rPr>
            <w:rFonts w:ascii="Arial" w:eastAsia="Calibri" w:hAnsi="Arial" w:cs="Arial"/>
            <w:u w:val="single"/>
          </w:rPr>
          <w:t>republicke</w:t>
        </w:r>
        <w:r w:rsidR="00E22B65" w:rsidRPr="0059284D">
          <w:rPr>
            <w:rFonts w:ascii="Arial" w:eastAsia="Calibri" w:hAnsi="Arial" w:cs="Arial"/>
            <w:u w:val="single"/>
            <w:lang w:val="ru-RU"/>
          </w:rPr>
          <w:t>-</w:t>
        </w:r>
        <w:r w:rsidR="00E22B65" w:rsidRPr="0059284D">
          <w:rPr>
            <w:rFonts w:ascii="Arial" w:eastAsia="Calibri" w:hAnsi="Arial" w:cs="Arial"/>
            <w:u w:val="single"/>
          </w:rPr>
          <w:t>administrativne</w:t>
        </w:r>
        <w:r w:rsidR="00E22B65" w:rsidRPr="0059284D">
          <w:rPr>
            <w:rFonts w:ascii="Arial" w:eastAsia="Calibri" w:hAnsi="Arial" w:cs="Arial"/>
            <w:u w:val="single"/>
            <w:lang w:val="ru-RU"/>
          </w:rPr>
          <w:t>-</w:t>
        </w:r>
        <w:r w:rsidR="00E22B65" w:rsidRPr="0059284D">
          <w:rPr>
            <w:rFonts w:ascii="Arial" w:eastAsia="Calibri" w:hAnsi="Arial" w:cs="Arial"/>
            <w:u w:val="single"/>
          </w:rPr>
          <w:t>takse</w:t>
        </w:r>
        <w:r w:rsidR="00E22B65" w:rsidRPr="0059284D">
          <w:rPr>
            <w:rFonts w:ascii="Arial" w:eastAsia="Calibri" w:hAnsi="Arial" w:cs="Arial"/>
            <w:u w:val="single"/>
            <w:lang w:val="ru-RU"/>
          </w:rPr>
          <w:t>.</w:t>
        </w:r>
        <w:r w:rsidR="00E22B65" w:rsidRPr="0059284D">
          <w:rPr>
            <w:rFonts w:ascii="Arial" w:eastAsia="Calibri" w:hAnsi="Arial" w:cs="Arial"/>
            <w:u w:val="single"/>
          </w:rPr>
          <w:t>html</w:t>
        </w:r>
      </w:hyperlink>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rPr>
          <w:rFonts w:ascii="Arial" w:eastAsia="Calibri" w:hAnsi="Arial" w:cs="Arial"/>
          <w:lang w:val="ru-RU"/>
        </w:rPr>
      </w:pPr>
    </w:p>
    <w:p w:rsidR="000805C5" w:rsidRPr="0059284D" w:rsidRDefault="000805C5">
      <w:pPr>
        <w:rPr>
          <w:rFonts w:ascii="Arial" w:eastAsia="Calibri" w:hAnsi="Arial" w:cs="Arial"/>
          <w:b/>
          <w:sz w:val="24"/>
          <w:szCs w:val="24"/>
        </w:rPr>
      </w:pPr>
      <w:r w:rsidRPr="0059284D">
        <w:rPr>
          <w:rFonts w:ascii="Arial" w:eastAsia="Calibri" w:hAnsi="Arial" w:cs="Arial"/>
          <w:b/>
          <w:sz w:val="24"/>
          <w:szCs w:val="24"/>
        </w:rPr>
        <w:br w:type="page"/>
      </w:r>
    </w:p>
    <w:p w:rsidR="00E22B65" w:rsidRPr="0059284D" w:rsidRDefault="00E22B65" w:rsidP="00542721">
      <w:pPr>
        <w:spacing w:after="0" w:line="240" w:lineRule="auto"/>
        <w:rPr>
          <w:rFonts w:ascii="Arial" w:eastAsia="Calibri" w:hAnsi="Arial" w:cs="Arial"/>
          <w:b/>
          <w:sz w:val="24"/>
          <w:szCs w:val="24"/>
          <w:lang w:val="ru-RU"/>
        </w:rPr>
      </w:pPr>
      <w:r w:rsidRPr="0059284D">
        <w:rPr>
          <w:rFonts w:ascii="Arial" w:eastAsia="Calibri" w:hAnsi="Arial" w:cs="Arial"/>
          <w:b/>
          <w:sz w:val="24"/>
          <w:szCs w:val="24"/>
        </w:rPr>
        <w:lastRenderedPageBreak/>
        <w:t>VII</w:t>
      </w:r>
      <w:r w:rsidRPr="0059284D">
        <w:rPr>
          <w:rFonts w:ascii="Arial" w:eastAsia="Calibri" w:hAnsi="Arial" w:cs="Arial"/>
          <w:b/>
          <w:sz w:val="24"/>
          <w:szCs w:val="24"/>
          <w:lang w:val="ru-RU"/>
        </w:rPr>
        <w:t xml:space="preserve"> ОБРАСЦИ</w:t>
      </w:r>
    </w:p>
    <w:p w:rsidR="00E22B65" w:rsidRPr="0059284D" w:rsidRDefault="00FE54F6" w:rsidP="003E0E6B">
      <w:pPr>
        <w:keepNext/>
        <w:keepLines/>
        <w:spacing w:after="0" w:line="240" w:lineRule="auto"/>
        <w:outlineLvl w:val="2"/>
        <w:rPr>
          <w:rFonts w:ascii="Cambria" w:eastAsia="Times New Roman" w:hAnsi="Cambria" w:cs="Times New Roman"/>
          <w:b/>
          <w:bCs/>
          <w:lang w:val="ru-RU"/>
        </w:rPr>
      </w:pPr>
      <w:bookmarkStart w:id="70" w:name="_Toc525307494"/>
      <w:bookmarkStart w:id="71" w:name="_Toc438542729"/>
      <w:r w:rsidRPr="0059284D">
        <w:rPr>
          <w:rFonts w:ascii="Cambria" w:eastAsia="Times New Roman" w:hAnsi="Cambria" w:cs="Times New Roman"/>
          <w:b/>
          <w:bCs/>
          <w:lang w:val="ru-RU"/>
        </w:rPr>
        <w:t>Образац бр.</w:t>
      </w:r>
      <w:r w:rsidR="00E22B65" w:rsidRPr="0059284D">
        <w:rPr>
          <w:rFonts w:ascii="Cambria" w:eastAsia="Times New Roman" w:hAnsi="Cambria" w:cs="Times New Roman"/>
          <w:b/>
          <w:bCs/>
          <w:lang w:val="ru-RU"/>
        </w:rPr>
        <w:t xml:space="preserve"> 1/1 ОБРАЗАЦ ПОНУДЕ - ПАРТИЈА 1</w:t>
      </w:r>
      <w:bookmarkEnd w:id="70"/>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sr-Latn-CS"/>
        </w:rPr>
        <w:t>ОБРАЗАЦ ПОНУДЕ</w:t>
      </w:r>
      <w:r w:rsidRPr="0059284D">
        <w:rPr>
          <w:rFonts w:ascii="Arial" w:eastAsia="Calibri" w:hAnsi="Arial" w:cs="Arial"/>
          <w:b/>
          <w:sz w:val="24"/>
          <w:szCs w:val="24"/>
          <w:lang w:val="ru-RU"/>
        </w:rPr>
        <w:t xml:space="preserve"> - ПАРТИЈА 1</w:t>
      </w:r>
      <w:bookmarkEnd w:id="71"/>
    </w:p>
    <w:p w:rsidR="000805C5" w:rsidRPr="0059284D" w:rsidRDefault="000805C5" w:rsidP="00542721">
      <w:pPr>
        <w:spacing w:after="0" w:line="240" w:lineRule="auto"/>
        <w:jc w:val="center"/>
        <w:rPr>
          <w:rFonts w:ascii="Arial" w:eastAsia="Calibri" w:hAnsi="Arial" w:cs="Arial"/>
          <w:b/>
          <w:sz w:val="24"/>
          <w:szCs w:val="24"/>
          <w:lang w:val="sr-Latn-CS"/>
        </w:rPr>
      </w:pPr>
    </w:p>
    <w:p w:rsidR="000805C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Понуда бр ________________ од __________________ за јавну набавку Услуга </w:t>
      </w:r>
      <w:r w:rsidR="00E03CED" w:rsidRPr="0059284D">
        <w:rPr>
          <w:rFonts w:ascii="Arial" w:eastAsia="Calibri" w:hAnsi="Arial" w:cs="Arial"/>
          <w:lang w:val="ru-RU"/>
        </w:rPr>
        <w:t xml:space="preserve">посебног  </w:t>
      </w:r>
      <w:r w:rsidRPr="0059284D">
        <w:rPr>
          <w:rFonts w:ascii="Arial" w:eastAsia="Calibri" w:hAnsi="Arial" w:cs="Arial"/>
          <w:lang w:val="ru-RU"/>
        </w:rPr>
        <w:t xml:space="preserve">линијског превоза запослених , ЈН број </w:t>
      </w:r>
      <w:r w:rsidR="00E03CED" w:rsidRPr="0059284D">
        <w:rPr>
          <w:rFonts w:ascii="Arial" w:eastAsia="Calibri" w:hAnsi="Arial" w:cs="Arial"/>
          <w:lang w:val="ru-RU"/>
        </w:rPr>
        <w:t>______________</w:t>
      </w:r>
    </w:p>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1) 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Електронска адреса понуђача (</w:t>
            </w:r>
            <w:r w:rsidRPr="0059284D">
              <w:rPr>
                <w:rFonts w:ascii="Arial" w:eastAsia="Calibri" w:hAnsi="Arial" w:cs="Arial"/>
              </w:rPr>
              <w:t>e</w:t>
            </w:r>
            <w:r w:rsidRPr="0059284D">
              <w:rPr>
                <w:rFonts w:ascii="Arial" w:eastAsia="Calibri" w:hAnsi="Arial" w:cs="Arial"/>
                <w:lang w:val="ru-RU"/>
              </w:rPr>
              <w:t>-</w:t>
            </w:r>
            <w:r w:rsidRPr="0059284D">
              <w:rPr>
                <w:rFonts w:ascii="Arial" w:eastAsia="Calibri" w:hAnsi="Arial" w:cs="Arial"/>
              </w:rPr>
              <w:t>mail</w:t>
            </w:r>
            <w:r w:rsidRPr="0059284D">
              <w:rPr>
                <w:rFonts w:ascii="Arial" w:eastAsia="Calibri" w:hAnsi="Arial" w:cs="Arial"/>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Телефон:</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bl>
    <w:p w:rsidR="000805C5" w:rsidRPr="0059284D" w:rsidRDefault="000805C5" w:rsidP="00542721">
      <w:pPr>
        <w:spacing w:after="0" w:line="240" w:lineRule="auto"/>
        <w:rPr>
          <w:rFonts w:ascii="Arial" w:eastAsia="Calibri" w:hAnsi="Arial" w:cs="Arial"/>
        </w:rPr>
      </w:pPr>
    </w:p>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22B65" w:rsidRPr="0059284D" w:rsidTr="00126EC2">
        <w:tc>
          <w:tcPr>
            <w:tcW w:w="9282"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А) САМОСТАЛНО </w:t>
            </w:r>
          </w:p>
        </w:tc>
      </w:tr>
      <w:tr w:rsidR="00E22B65" w:rsidRPr="0059284D" w:rsidTr="00126EC2">
        <w:tc>
          <w:tcPr>
            <w:tcW w:w="9282"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 СА ПОДИЗВОЂАЧЕМ</w:t>
            </w:r>
          </w:p>
        </w:tc>
      </w:tr>
      <w:tr w:rsidR="00E22B65" w:rsidRPr="0059284D" w:rsidTr="00126EC2">
        <w:tc>
          <w:tcPr>
            <w:tcW w:w="9282"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В) КАО ЗАЈЕДНИЧКУ ПОНУДУ</w:t>
            </w:r>
          </w:p>
        </w:tc>
      </w:tr>
    </w:tbl>
    <w:p w:rsidR="00E22B65" w:rsidRPr="0059284D" w:rsidRDefault="00E22B65" w:rsidP="00542721">
      <w:pPr>
        <w:spacing w:after="0" w:line="240" w:lineRule="auto"/>
        <w:rPr>
          <w:rFonts w:ascii="Arial" w:eastAsia="Calibri" w:hAnsi="Arial" w:cs="Arial"/>
        </w:rPr>
      </w:pPr>
    </w:p>
    <w:p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22B65" w:rsidRPr="0059284D" w:rsidRDefault="00E22B65" w:rsidP="00542721">
      <w:pPr>
        <w:spacing w:after="0" w:line="240" w:lineRule="auto"/>
        <w:rPr>
          <w:rFonts w:ascii="Arial" w:eastAsia="Calibri" w:hAnsi="Arial" w:cs="Arial"/>
          <w:lang w:val="ru-RU"/>
        </w:rPr>
      </w:pPr>
    </w:p>
    <w:p w:rsidR="000805C5" w:rsidRPr="0059284D" w:rsidRDefault="000805C5">
      <w:pPr>
        <w:rPr>
          <w:rFonts w:ascii="Arial" w:eastAsia="Calibri" w:hAnsi="Arial" w:cs="Arial"/>
          <w:lang w:val="sr-Cyrl-CS"/>
        </w:rPr>
      </w:pPr>
      <w:r w:rsidRPr="0059284D">
        <w:rPr>
          <w:rFonts w:ascii="Arial" w:eastAsia="Calibri" w:hAnsi="Arial" w:cs="Arial"/>
          <w:lang w:val="sr-Cyrl-CS"/>
        </w:rPr>
        <w:br w:type="page"/>
      </w:r>
    </w:p>
    <w:p w:rsidR="00E22B65" w:rsidRPr="0059284D" w:rsidRDefault="00E22B65" w:rsidP="00542721">
      <w:pPr>
        <w:spacing w:after="0" w:line="240" w:lineRule="auto"/>
        <w:rPr>
          <w:rFonts w:ascii="Arial" w:eastAsia="Calibri" w:hAnsi="Arial" w:cs="Arial"/>
        </w:rPr>
      </w:pPr>
      <w:r w:rsidRPr="0059284D">
        <w:rPr>
          <w:rFonts w:ascii="Arial" w:eastAsia="Calibri" w:hAnsi="Arial" w:cs="Arial"/>
          <w:lang w:val="sr-Cyrl-CS"/>
        </w:rPr>
        <w:lastRenderedPageBreak/>
        <w:t xml:space="preserve">3) </w:t>
      </w:r>
      <w:r w:rsidRPr="0059284D">
        <w:rPr>
          <w:rFonts w:ascii="Arial" w:eastAsia="Calibri" w:hAnsi="Arial" w:cs="Arial"/>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1)</w:t>
            </w: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2)</w:t>
            </w: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bl>
    <w:p w:rsidR="000805C5" w:rsidRPr="0059284D" w:rsidRDefault="000805C5" w:rsidP="00542721">
      <w:pPr>
        <w:spacing w:after="0" w:line="240" w:lineRule="auto"/>
        <w:jc w:val="both"/>
        <w:rPr>
          <w:rFonts w:ascii="Arial" w:eastAsia="Calibri" w:hAnsi="Arial" w:cs="Arial"/>
          <w:b/>
          <w:i/>
          <w:lang w:val="ru-RU"/>
        </w:rPr>
      </w:pPr>
    </w:p>
    <w:p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 xml:space="preserve">Напомена: </w:t>
      </w:r>
    </w:p>
    <w:p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Cyrl-CS"/>
        </w:rPr>
        <w:t xml:space="preserve">4) </w:t>
      </w:r>
      <w:r w:rsidRPr="0059284D">
        <w:rPr>
          <w:rFonts w:ascii="Arial" w:eastAsia="Calibri" w:hAnsi="Arial" w:cs="Arial"/>
          <w:lang w:val="ru-RU"/>
        </w:rPr>
        <w:t>ПОДАЦИ О УЧЕСНИКУ  У ЗАЈЕДНИЧКОЈ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1)</w:t>
            </w: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2)</w:t>
            </w: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3)</w:t>
            </w: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bl>
    <w:p w:rsidR="00E22B65" w:rsidRPr="0059284D" w:rsidRDefault="00E22B65" w:rsidP="00542721">
      <w:pPr>
        <w:spacing w:after="0" w:line="240" w:lineRule="auto"/>
        <w:rPr>
          <w:rFonts w:ascii="Arial" w:eastAsia="Calibri" w:hAnsi="Arial" w:cs="Arial"/>
        </w:rPr>
      </w:pPr>
    </w:p>
    <w:p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rPr>
        <w:t xml:space="preserve">Напомена: </w:t>
      </w:r>
    </w:p>
    <w:p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22B65" w:rsidRPr="0059284D" w:rsidRDefault="00E22B65" w:rsidP="00542721">
      <w:pPr>
        <w:spacing w:after="0" w:line="240" w:lineRule="auto"/>
        <w:rPr>
          <w:rFonts w:ascii="Arial" w:eastAsia="Calibri" w:hAnsi="Arial" w:cs="Arial"/>
          <w:lang w:val="ru-RU"/>
        </w:rPr>
      </w:pPr>
    </w:p>
    <w:p w:rsidR="00695292" w:rsidRPr="0059284D" w:rsidRDefault="00695292">
      <w:pPr>
        <w:rPr>
          <w:rFonts w:ascii="Arial" w:eastAsia="Calibri" w:hAnsi="Arial" w:cs="Arial"/>
          <w:lang w:val="sr-Cyrl-CS"/>
        </w:rPr>
      </w:pPr>
      <w:r w:rsidRPr="0059284D">
        <w:rPr>
          <w:rFonts w:ascii="Arial" w:eastAsia="Calibri" w:hAnsi="Arial" w:cs="Arial"/>
          <w:lang w:val="sr-Cyrl-CS"/>
        </w:rPr>
        <w:br w:type="page"/>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Cyrl-CS"/>
        </w:rPr>
        <w:lastRenderedPageBreak/>
        <w:t xml:space="preserve">5) </w:t>
      </w:r>
      <w:r w:rsidR="00E03CED" w:rsidRPr="0059284D">
        <w:rPr>
          <w:rFonts w:ascii="Arial" w:eastAsia="Calibri" w:hAnsi="Arial" w:cs="Arial"/>
          <w:lang w:val="ru-RU"/>
        </w:rPr>
        <w:t xml:space="preserve">ОПИС ПРЕДМЕТА НАБАВКЕ: Посебан линијски превоз запослених </w:t>
      </w:r>
      <w:r w:rsidRPr="0059284D">
        <w:rPr>
          <w:rFonts w:ascii="Arial" w:eastAsia="Calibri" w:hAnsi="Arial" w:cs="Arial"/>
          <w:lang w:val="ru-RU"/>
        </w:rPr>
        <w:t xml:space="preserve"> </w:t>
      </w:r>
    </w:p>
    <w:tbl>
      <w:tblPr>
        <w:tblW w:w="0" w:type="auto"/>
        <w:tblInd w:w="303" w:type="dxa"/>
        <w:tblLayout w:type="fixed"/>
        <w:tblLook w:val="0000" w:firstRow="0" w:lastRow="0" w:firstColumn="0" w:lastColumn="0" w:noHBand="0" w:noVBand="0"/>
      </w:tblPr>
      <w:tblGrid>
        <w:gridCol w:w="5250"/>
        <w:gridCol w:w="3375"/>
      </w:tblGrid>
      <w:tr w:rsidR="00E22B65" w:rsidRPr="0059284D" w:rsidTr="00126EC2">
        <w:trPr>
          <w:trHeight w:val="463"/>
        </w:trPr>
        <w:tc>
          <w:tcPr>
            <w:tcW w:w="5250" w:type="dxa"/>
            <w:tcBorders>
              <w:top w:val="single" w:sz="4" w:space="0" w:color="000000"/>
              <w:left w:val="single" w:sz="4" w:space="0" w:color="000000"/>
              <w:bottom w:val="single" w:sz="4" w:space="0" w:color="000000"/>
            </w:tcBorders>
          </w:tcPr>
          <w:p w:rsidR="00E22B65" w:rsidRPr="0059284D" w:rsidRDefault="00E03CED" w:rsidP="00542721">
            <w:pPr>
              <w:spacing w:after="0" w:line="240" w:lineRule="auto"/>
              <w:rPr>
                <w:rFonts w:ascii="Arial" w:eastAsia="Calibri" w:hAnsi="Arial" w:cs="Arial"/>
                <w:lang w:val="ru-RU"/>
              </w:rPr>
            </w:pPr>
            <w:r w:rsidRPr="0059284D">
              <w:rPr>
                <w:rFonts w:ascii="Arial" w:eastAsia="Calibri" w:hAnsi="Arial" w:cs="Arial"/>
                <w:lang w:val="ru-RU"/>
              </w:rPr>
              <w:t>Укупна цена за 36</w:t>
            </w:r>
            <w:r w:rsidR="00E22B65" w:rsidRPr="0059284D">
              <w:rPr>
                <w:rFonts w:ascii="Arial" w:eastAsia="Calibri" w:hAnsi="Arial" w:cs="Arial"/>
                <w:lang w:val="ru-RU"/>
              </w:rPr>
              <w:t xml:space="preserve"> месеци без ПДВ-а </w:t>
            </w:r>
          </w:p>
        </w:tc>
        <w:tc>
          <w:tcPr>
            <w:tcW w:w="3375"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5250" w:type="dxa"/>
            <w:tcBorders>
              <w:top w:val="single" w:sz="4" w:space="0" w:color="000000"/>
              <w:left w:val="single" w:sz="4" w:space="0" w:color="000000"/>
              <w:bottom w:val="single" w:sz="4" w:space="0" w:color="000000"/>
            </w:tcBorders>
          </w:tcPr>
          <w:p w:rsidR="00E22B65" w:rsidRPr="0059284D" w:rsidRDefault="00E03CED" w:rsidP="00542721">
            <w:pPr>
              <w:spacing w:after="0" w:line="240" w:lineRule="auto"/>
              <w:rPr>
                <w:rFonts w:ascii="Arial" w:eastAsia="Calibri" w:hAnsi="Arial" w:cs="Arial"/>
                <w:lang w:val="ru-RU"/>
              </w:rPr>
            </w:pPr>
            <w:r w:rsidRPr="0059284D">
              <w:rPr>
                <w:rFonts w:ascii="Arial" w:eastAsia="Calibri" w:hAnsi="Arial" w:cs="Arial"/>
                <w:lang w:val="ru-RU"/>
              </w:rPr>
              <w:t>Укупна цена за 36</w:t>
            </w:r>
            <w:r w:rsidR="00E22B65" w:rsidRPr="0059284D">
              <w:rPr>
                <w:rFonts w:ascii="Arial" w:eastAsia="Calibri" w:hAnsi="Arial" w:cs="Arial"/>
                <w:lang w:val="ru-RU"/>
              </w:rPr>
              <w:t xml:space="preserve"> месеци са ПДВ-ом</w:t>
            </w:r>
          </w:p>
        </w:tc>
        <w:tc>
          <w:tcPr>
            <w:tcW w:w="3375"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5250"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Рок и начин плаћања</w:t>
            </w:r>
          </w:p>
        </w:tc>
        <w:tc>
          <w:tcPr>
            <w:tcW w:w="3375"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Вредност пружених услуга на месечном нивоу Наручилац плаћа након пружене услуге превоза запослених у року од 45 дана од дана пријема исправне фактуре, вирмански</w:t>
            </w:r>
          </w:p>
        </w:tc>
      </w:tr>
      <w:tr w:rsidR="00E22B65" w:rsidRPr="0059284D" w:rsidTr="00126EC2">
        <w:tc>
          <w:tcPr>
            <w:tcW w:w="5250"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_____ дана од дана отварања понуде</w:t>
            </w:r>
          </w:p>
        </w:tc>
      </w:tr>
      <w:tr w:rsidR="00E22B65" w:rsidRPr="0059284D" w:rsidTr="00126EC2">
        <w:tc>
          <w:tcPr>
            <w:tcW w:w="5250"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Период пружања услуге</w:t>
            </w:r>
          </w:p>
        </w:tc>
        <w:tc>
          <w:tcPr>
            <w:tcW w:w="3375" w:type="dxa"/>
            <w:tcBorders>
              <w:top w:val="single" w:sz="4" w:space="0" w:color="000000"/>
              <w:left w:val="single" w:sz="4" w:space="0" w:color="000000"/>
              <w:bottom w:val="single" w:sz="4" w:space="0" w:color="000000"/>
              <w:right w:val="single" w:sz="4" w:space="0" w:color="000000"/>
            </w:tcBorders>
          </w:tcPr>
          <w:p w:rsidR="00E22B65" w:rsidRPr="0059284D" w:rsidRDefault="00E03CED" w:rsidP="00542721">
            <w:pPr>
              <w:spacing w:after="0" w:line="240" w:lineRule="auto"/>
              <w:rPr>
                <w:rFonts w:ascii="Arial" w:eastAsia="Calibri" w:hAnsi="Arial" w:cs="Arial"/>
                <w:lang w:val="ru-RU"/>
              </w:rPr>
            </w:pPr>
            <w:r w:rsidRPr="0059284D">
              <w:rPr>
                <w:rFonts w:ascii="Arial" w:eastAsia="Calibri" w:hAnsi="Arial" w:cs="Arial"/>
                <w:lang w:val="ru-RU"/>
              </w:rPr>
              <w:t>36</w:t>
            </w:r>
            <w:r w:rsidR="00E22B65" w:rsidRPr="0059284D">
              <w:rPr>
                <w:rFonts w:ascii="Arial" w:eastAsia="Calibri" w:hAnsi="Arial" w:cs="Arial"/>
                <w:lang w:val="ru-RU"/>
              </w:rPr>
              <w:t xml:space="preserve"> месеци</w:t>
            </w:r>
          </w:p>
        </w:tc>
      </w:tr>
      <w:tr w:rsidR="00E22B65" w:rsidRPr="0059284D" w:rsidTr="00126EC2">
        <w:tc>
          <w:tcPr>
            <w:tcW w:w="5250" w:type="dxa"/>
            <w:tcBorders>
              <w:top w:val="single" w:sz="4" w:space="0" w:color="000000"/>
              <w:left w:val="single" w:sz="4" w:space="0" w:color="000000"/>
              <w:bottom w:val="single" w:sz="4" w:space="0" w:color="000000"/>
            </w:tcBorders>
            <w:vAlign w:val="center"/>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Динамика пружања услуга</w:t>
            </w:r>
          </w:p>
        </w:tc>
        <w:tc>
          <w:tcPr>
            <w:tcW w:w="3375" w:type="dxa"/>
            <w:tcBorders>
              <w:top w:val="single" w:sz="4" w:space="0" w:color="000000"/>
              <w:left w:val="single" w:sz="4" w:space="0" w:color="000000"/>
              <w:bottom w:val="single" w:sz="4" w:space="0" w:color="000000"/>
              <w:right w:val="single" w:sz="4" w:space="0" w:color="000000"/>
            </w:tcBorders>
            <w:vAlign w:val="center"/>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Latn-CS"/>
              </w:rPr>
              <w:t xml:space="preserve">У складу са </w:t>
            </w:r>
            <w:r w:rsidRPr="0059284D">
              <w:rPr>
                <w:rFonts w:ascii="Arial" w:eastAsia="Calibri" w:hAnsi="Arial" w:cs="Arial"/>
                <w:lang w:val="sr-Cyrl-CS"/>
              </w:rPr>
              <w:t>Спецификацијом услуге превоза</w:t>
            </w:r>
            <w:r w:rsidRPr="0059284D">
              <w:rPr>
                <w:rFonts w:ascii="Arial" w:eastAsia="Calibri" w:hAnsi="Arial" w:cs="Arial"/>
                <w:lang w:val="sr-Latn-CS"/>
              </w:rPr>
              <w:t xml:space="preserve"> </w:t>
            </w:r>
            <w:r w:rsidRPr="0059284D">
              <w:rPr>
                <w:rFonts w:ascii="Arial" w:eastAsia="Calibri" w:hAnsi="Arial" w:cs="Arial"/>
                <w:lang w:val="ru-RU"/>
              </w:rPr>
              <w:t xml:space="preserve">                    </w:t>
            </w:r>
          </w:p>
        </w:tc>
      </w:tr>
      <w:tr w:rsidR="00E22B65" w:rsidRPr="0059284D" w:rsidTr="00126EC2">
        <w:tc>
          <w:tcPr>
            <w:tcW w:w="5250" w:type="dxa"/>
            <w:tcBorders>
              <w:top w:val="single" w:sz="4" w:space="0" w:color="000000"/>
              <w:left w:val="single" w:sz="4" w:space="0" w:color="000000"/>
              <w:bottom w:val="single" w:sz="4" w:space="0" w:color="000000"/>
            </w:tcBorders>
            <w:vAlign w:val="center"/>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напомена: унети проценат укупне вредности набавке (заокружен на две децимале) који ће поверити подизвођачу</w:t>
            </w:r>
          </w:p>
        </w:tc>
        <w:tc>
          <w:tcPr>
            <w:tcW w:w="3375" w:type="dxa"/>
            <w:tcBorders>
              <w:top w:val="single" w:sz="4" w:space="0" w:color="000000"/>
              <w:left w:val="single" w:sz="4" w:space="0" w:color="000000"/>
              <w:bottom w:val="single" w:sz="4" w:space="0" w:color="000000"/>
              <w:right w:val="single" w:sz="4" w:space="0" w:color="000000"/>
            </w:tcBorders>
            <w:vAlign w:val="center"/>
          </w:tcPr>
          <w:p w:rsidR="00E22B65" w:rsidRPr="0059284D" w:rsidRDefault="00E22B65" w:rsidP="00542721">
            <w:pPr>
              <w:spacing w:after="0" w:line="240" w:lineRule="auto"/>
              <w:rPr>
                <w:rFonts w:ascii="Arial" w:eastAsia="Calibri" w:hAnsi="Arial" w:cs="Arial"/>
                <w:lang w:val="sr-Latn-CS"/>
              </w:rPr>
            </w:pPr>
          </w:p>
        </w:tc>
      </w:tr>
    </w:tbl>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ab/>
      </w:r>
      <w:r w:rsidRPr="0059284D">
        <w:rPr>
          <w:rFonts w:ascii="Arial" w:eastAsia="Calibri" w:hAnsi="Arial" w:cs="Arial"/>
          <w:lang w:val="ru-RU"/>
        </w:rPr>
        <w:tab/>
        <w:t xml:space="preserve">Датум </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w:t>
      </w:r>
      <w:r w:rsidRPr="0059284D">
        <w:rPr>
          <w:rFonts w:ascii="Arial" w:eastAsia="Calibri" w:hAnsi="Arial" w:cs="Arial"/>
          <w:lang w:val="ru-RU"/>
        </w:rPr>
        <w:tab/>
      </w:r>
      <w:r w:rsidRPr="0059284D">
        <w:rPr>
          <w:rFonts w:ascii="Arial" w:eastAsia="Calibri" w:hAnsi="Arial" w:cs="Arial"/>
          <w:lang w:val="ru-RU"/>
        </w:rPr>
        <w:tab/>
        <w:t xml:space="preserve">     Понуђач</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М. П. </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_____________________________</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________________________________</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lang w:val="ru-RU"/>
        </w:rPr>
        <w:t xml:space="preserve">Напомене: </w:t>
      </w:r>
    </w:p>
    <w:p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 xml:space="preserve">Образац понуде понуђач мора да попуни, овери печатом и потпише, чиме </w:t>
      </w:r>
      <w:r w:rsidRPr="0059284D">
        <w:rPr>
          <w:rFonts w:ascii="Arial" w:eastAsia="Calibri" w:hAnsi="Arial" w:cs="Arial"/>
          <w:b/>
          <w:i/>
          <w:lang w:val="sr-Cyrl-CS"/>
        </w:rPr>
        <w:t>п</w:t>
      </w:r>
      <w:r w:rsidRPr="0059284D">
        <w:rPr>
          <w:rFonts w:ascii="Arial" w:eastAsia="Calibri" w:hAnsi="Arial" w:cs="Arial"/>
          <w:b/>
          <w:i/>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95292" w:rsidRPr="0059284D" w:rsidRDefault="00695292">
      <w:pPr>
        <w:rPr>
          <w:rFonts w:ascii="Cambria" w:eastAsia="Times New Roman" w:hAnsi="Cambria" w:cs="Times New Roman"/>
          <w:b/>
          <w:bCs/>
          <w:lang w:val="ru-RU"/>
        </w:rPr>
      </w:pPr>
      <w:bookmarkStart w:id="72" w:name="_Toc438542730"/>
      <w:r w:rsidRPr="0059284D">
        <w:rPr>
          <w:rFonts w:ascii="Cambria" w:eastAsia="Times New Roman" w:hAnsi="Cambria" w:cs="Times New Roman"/>
          <w:b/>
          <w:bCs/>
          <w:lang w:val="ru-RU"/>
        </w:rPr>
        <w:br w:type="page"/>
      </w:r>
    </w:p>
    <w:p w:rsidR="00E22B65" w:rsidRPr="0059284D" w:rsidRDefault="00FE54F6" w:rsidP="00542721">
      <w:pPr>
        <w:keepNext/>
        <w:keepLines/>
        <w:spacing w:after="0" w:line="240" w:lineRule="auto"/>
        <w:outlineLvl w:val="2"/>
        <w:rPr>
          <w:rFonts w:ascii="Cambria" w:eastAsia="Times New Roman" w:hAnsi="Cambria" w:cs="Times New Roman"/>
          <w:b/>
          <w:bCs/>
          <w:lang w:val="ru-RU"/>
        </w:rPr>
      </w:pPr>
      <w:bookmarkStart w:id="73" w:name="_Toc525307495"/>
      <w:r w:rsidRPr="0059284D">
        <w:rPr>
          <w:rFonts w:ascii="Cambria" w:eastAsia="Times New Roman" w:hAnsi="Cambria" w:cs="Times New Roman"/>
          <w:b/>
          <w:bCs/>
          <w:lang w:val="ru-RU"/>
        </w:rPr>
        <w:lastRenderedPageBreak/>
        <w:t>Образац бр.</w:t>
      </w:r>
      <w:r w:rsidR="00E22B65" w:rsidRPr="0059284D">
        <w:rPr>
          <w:rFonts w:ascii="Cambria" w:eastAsia="Times New Roman" w:hAnsi="Cambria" w:cs="Times New Roman"/>
          <w:b/>
          <w:bCs/>
          <w:lang w:val="ru-RU"/>
        </w:rPr>
        <w:t xml:space="preserve"> 1/2  ОБРАЗАЦ ПОНУДЕ - ПАРТИЈА 2</w:t>
      </w:r>
      <w:bookmarkEnd w:id="73"/>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sr-Latn-CS"/>
        </w:rPr>
        <w:t>ОБРАЗАЦ ПОНУДЕ</w:t>
      </w:r>
      <w:r w:rsidRPr="0059284D">
        <w:rPr>
          <w:rFonts w:ascii="Arial" w:eastAsia="Calibri" w:hAnsi="Arial" w:cs="Arial"/>
          <w:b/>
          <w:sz w:val="24"/>
          <w:szCs w:val="24"/>
          <w:lang w:val="ru-RU"/>
        </w:rPr>
        <w:t xml:space="preserve"> - ПАРТИЈА 2</w:t>
      </w:r>
      <w:bookmarkEnd w:id="72"/>
    </w:p>
    <w:p w:rsidR="00E03CED"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Понуда бр ________________ од ___________</w:t>
      </w:r>
      <w:r w:rsidR="00E03CED" w:rsidRPr="0059284D">
        <w:rPr>
          <w:rFonts w:ascii="Arial" w:eastAsia="Calibri" w:hAnsi="Arial" w:cs="Arial"/>
          <w:lang w:val="ru-RU"/>
        </w:rPr>
        <w:t xml:space="preserve">_______ за јавну набавку Услуга </w:t>
      </w:r>
    </w:p>
    <w:p w:rsidR="00E03CED" w:rsidRPr="0059284D" w:rsidRDefault="00E03CED" w:rsidP="00542721">
      <w:pPr>
        <w:spacing w:after="0" w:line="240" w:lineRule="auto"/>
        <w:rPr>
          <w:rFonts w:ascii="Arial" w:eastAsia="Calibri" w:hAnsi="Arial" w:cs="Arial"/>
          <w:lang w:val="ru-RU"/>
        </w:rPr>
      </w:pPr>
    </w:p>
    <w:p w:rsidR="00E22B65" w:rsidRPr="0059284D" w:rsidRDefault="00E03CED" w:rsidP="00542721">
      <w:pPr>
        <w:spacing w:after="0" w:line="240" w:lineRule="auto"/>
        <w:rPr>
          <w:rFonts w:ascii="Arial" w:eastAsia="Calibri" w:hAnsi="Arial" w:cs="Arial"/>
          <w:lang w:val="ru-RU"/>
        </w:rPr>
      </w:pPr>
      <w:r w:rsidRPr="0059284D">
        <w:rPr>
          <w:rFonts w:ascii="Arial" w:eastAsiaTheme="minorEastAsia" w:hAnsi="Arial" w:cs="Arial"/>
          <w:bCs/>
          <w:lang w:val="sr-Cyrl-RS"/>
        </w:rPr>
        <w:t>Ванлинијског превоза запослених по посебном захтеву</w:t>
      </w:r>
      <w:r w:rsidR="00E22B65" w:rsidRPr="0059284D">
        <w:rPr>
          <w:rFonts w:ascii="Arial" w:eastAsia="Calibri" w:hAnsi="Arial" w:cs="Arial"/>
          <w:lang w:val="ru-RU"/>
        </w:rPr>
        <w:t xml:space="preserve"> ЈН број </w:t>
      </w:r>
      <w:r w:rsidRPr="0059284D">
        <w:rPr>
          <w:rFonts w:ascii="Arial" w:eastAsia="Calibri" w:hAnsi="Arial" w:cs="Arial"/>
          <w:lang w:val="ru-RU"/>
        </w:rPr>
        <w:t>__________</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p>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Електронска адреса понуђача (</w:t>
            </w:r>
            <w:r w:rsidRPr="0059284D">
              <w:rPr>
                <w:rFonts w:ascii="Arial" w:eastAsia="Calibri" w:hAnsi="Arial" w:cs="Arial"/>
              </w:rPr>
              <w:t>e</w:t>
            </w:r>
            <w:r w:rsidRPr="0059284D">
              <w:rPr>
                <w:rFonts w:ascii="Arial" w:eastAsia="Calibri" w:hAnsi="Arial" w:cs="Arial"/>
                <w:lang w:val="ru-RU"/>
              </w:rPr>
              <w:t>-</w:t>
            </w:r>
            <w:r w:rsidRPr="0059284D">
              <w:rPr>
                <w:rFonts w:ascii="Arial" w:eastAsia="Calibri" w:hAnsi="Arial" w:cs="Arial"/>
              </w:rPr>
              <w:t>mail</w:t>
            </w:r>
            <w:r w:rsidRPr="0059284D">
              <w:rPr>
                <w:rFonts w:ascii="Arial" w:eastAsia="Calibri" w:hAnsi="Arial" w:cs="Arial"/>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Телефон:</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21"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bl>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22B65" w:rsidRPr="0059284D" w:rsidTr="00126EC2">
        <w:tc>
          <w:tcPr>
            <w:tcW w:w="9282"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А) САМОСТАЛНО </w:t>
            </w:r>
          </w:p>
        </w:tc>
      </w:tr>
      <w:tr w:rsidR="00E22B65" w:rsidRPr="0059284D" w:rsidTr="00126EC2">
        <w:tc>
          <w:tcPr>
            <w:tcW w:w="9282"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 СА ПОДИЗВОЂАЧЕМ</w:t>
            </w:r>
          </w:p>
        </w:tc>
      </w:tr>
      <w:tr w:rsidR="00E22B65" w:rsidRPr="0059284D" w:rsidTr="00126EC2">
        <w:tc>
          <w:tcPr>
            <w:tcW w:w="9282"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В) КАО ЗАЈЕДНИЧКУ ПОНУДУ</w:t>
            </w:r>
          </w:p>
        </w:tc>
      </w:tr>
    </w:tbl>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0805C5" w:rsidRPr="0059284D" w:rsidRDefault="000805C5">
      <w:pPr>
        <w:rPr>
          <w:rFonts w:ascii="Arial" w:eastAsia="Calibri" w:hAnsi="Arial" w:cs="Arial"/>
          <w:lang w:val="sr-Cyrl-CS"/>
        </w:rPr>
      </w:pPr>
      <w:r w:rsidRPr="0059284D">
        <w:rPr>
          <w:rFonts w:ascii="Arial" w:eastAsia="Calibri" w:hAnsi="Arial" w:cs="Arial"/>
          <w:lang w:val="sr-Cyrl-CS"/>
        </w:rPr>
        <w:br w:type="page"/>
      </w:r>
    </w:p>
    <w:p w:rsidR="00E22B65" w:rsidRPr="0059284D" w:rsidRDefault="00E22B65" w:rsidP="00542721">
      <w:pPr>
        <w:spacing w:after="0" w:line="240" w:lineRule="auto"/>
        <w:rPr>
          <w:rFonts w:ascii="Arial" w:eastAsia="Calibri" w:hAnsi="Arial" w:cs="Arial"/>
        </w:rPr>
      </w:pPr>
      <w:r w:rsidRPr="0059284D">
        <w:rPr>
          <w:rFonts w:ascii="Arial" w:eastAsia="Calibri" w:hAnsi="Arial" w:cs="Arial"/>
          <w:lang w:val="sr-Cyrl-CS"/>
        </w:rPr>
        <w:lastRenderedPageBreak/>
        <w:t xml:space="preserve">3) </w:t>
      </w:r>
      <w:r w:rsidRPr="0059284D">
        <w:rPr>
          <w:rFonts w:ascii="Arial" w:eastAsia="Calibri" w:hAnsi="Arial" w:cs="Arial"/>
        </w:rPr>
        <w:t xml:space="preserve">ПОДАЦИ О ПОДИЗВОЂАЧУ </w:t>
      </w:r>
    </w:p>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ab/>
      </w:r>
    </w:p>
    <w:tbl>
      <w:tblPr>
        <w:tblW w:w="0" w:type="auto"/>
        <w:tblInd w:w="-20" w:type="dxa"/>
        <w:tblLayout w:type="fixed"/>
        <w:tblLook w:val="0000" w:firstRow="0" w:lastRow="0" w:firstColumn="0" w:lastColumn="0" w:noHBand="0" w:noVBand="0"/>
      </w:tblPr>
      <w:tblGrid>
        <w:gridCol w:w="465"/>
        <w:gridCol w:w="4219"/>
        <w:gridCol w:w="4598"/>
      </w:tblGrid>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1)</w:t>
            </w: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2)</w:t>
            </w: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bl>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lang w:val="ru-RU"/>
        </w:rPr>
        <w:t xml:space="preserve">Напомена: </w:t>
      </w:r>
    </w:p>
    <w:p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Cyrl-CS"/>
        </w:rPr>
        <w:t xml:space="preserve">4) </w:t>
      </w:r>
      <w:r w:rsidRPr="0059284D">
        <w:rPr>
          <w:rFonts w:ascii="Arial" w:eastAsia="Calibri" w:hAnsi="Arial" w:cs="Arial"/>
          <w:lang w:val="ru-RU"/>
        </w:rPr>
        <w:t>ПОДАЦИ О УЧЕСНИКУ  У ЗАЈЕДНИЧКОЈ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1)</w:t>
            </w: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2)</w:t>
            </w: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3)</w:t>
            </w: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r w:rsidR="00E22B65" w:rsidRPr="0059284D" w:rsidTr="00126EC2">
        <w:tc>
          <w:tcPr>
            <w:tcW w:w="4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rPr>
            </w:pPr>
          </w:p>
        </w:tc>
      </w:tr>
    </w:tbl>
    <w:p w:rsidR="00E22B65" w:rsidRPr="0059284D" w:rsidRDefault="00E22B65" w:rsidP="00542721">
      <w:pPr>
        <w:spacing w:after="0" w:line="240" w:lineRule="auto"/>
        <w:rPr>
          <w:rFonts w:ascii="Arial" w:eastAsia="Calibri" w:hAnsi="Arial" w:cs="Arial"/>
        </w:rPr>
      </w:pPr>
    </w:p>
    <w:p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rPr>
        <w:t xml:space="preserve">Напомена: </w:t>
      </w:r>
    </w:p>
    <w:p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Cyrl-CS"/>
        </w:rPr>
        <w:t xml:space="preserve">5) </w:t>
      </w:r>
      <w:r w:rsidR="00E03CED" w:rsidRPr="0059284D">
        <w:rPr>
          <w:rFonts w:ascii="Arial" w:eastAsia="Calibri" w:hAnsi="Arial" w:cs="Arial"/>
          <w:lang w:val="ru-RU"/>
        </w:rPr>
        <w:t xml:space="preserve">ОПИС ПРЕДМЕТА НАБАВКЕ: </w:t>
      </w:r>
      <w:r w:rsidR="00E03CED" w:rsidRPr="0059284D">
        <w:rPr>
          <w:rFonts w:ascii="Arial" w:eastAsiaTheme="minorEastAsia" w:hAnsi="Arial" w:cs="Arial"/>
          <w:bCs/>
          <w:lang w:val="sr-Cyrl-RS"/>
        </w:rPr>
        <w:t xml:space="preserve"> Ванлинијски превоз запослених по посебном захтеву</w:t>
      </w:r>
      <w:r w:rsidRPr="0059284D">
        <w:rPr>
          <w:rFonts w:ascii="Arial" w:eastAsia="Calibri" w:hAnsi="Arial" w:cs="Arial"/>
          <w:lang w:val="ru-RU"/>
        </w:rPr>
        <w:t xml:space="preserve"> </w:t>
      </w:r>
    </w:p>
    <w:tbl>
      <w:tblPr>
        <w:tblW w:w="0" w:type="auto"/>
        <w:tblInd w:w="303" w:type="dxa"/>
        <w:tblLayout w:type="fixed"/>
        <w:tblLook w:val="0000" w:firstRow="0" w:lastRow="0" w:firstColumn="0" w:lastColumn="0" w:noHBand="0" w:noVBand="0"/>
      </w:tblPr>
      <w:tblGrid>
        <w:gridCol w:w="5250"/>
        <w:gridCol w:w="3375"/>
      </w:tblGrid>
      <w:tr w:rsidR="00E22B65" w:rsidRPr="0059284D" w:rsidTr="00126EC2">
        <w:tc>
          <w:tcPr>
            <w:tcW w:w="5250" w:type="dxa"/>
            <w:tcBorders>
              <w:top w:val="single" w:sz="4" w:space="0" w:color="000000"/>
              <w:left w:val="single" w:sz="4" w:space="0" w:color="000000"/>
              <w:bottom w:val="single" w:sz="4" w:space="0" w:color="000000"/>
            </w:tcBorders>
          </w:tcPr>
          <w:p w:rsidR="00E22B65" w:rsidRPr="0059284D" w:rsidRDefault="00E03CED" w:rsidP="00542721">
            <w:pPr>
              <w:spacing w:after="0" w:line="240" w:lineRule="auto"/>
              <w:rPr>
                <w:rFonts w:ascii="Arial" w:eastAsia="Calibri" w:hAnsi="Arial" w:cs="Arial"/>
                <w:lang w:val="ru-RU"/>
              </w:rPr>
            </w:pPr>
            <w:r w:rsidRPr="0059284D">
              <w:rPr>
                <w:rFonts w:ascii="Arial" w:eastAsia="Calibri" w:hAnsi="Arial" w:cs="Arial"/>
                <w:lang w:val="ru-RU"/>
              </w:rPr>
              <w:t>Укупна цена за 36</w:t>
            </w:r>
            <w:r w:rsidR="00E22B65" w:rsidRPr="0059284D">
              <w:rPr>
                <w:rFonts w:ascii="Arial" w:eastAsia="Calibri" w:hAnsi="Arial" w:cs="Arial"/>
                <w:lang w:val="ru-RU"/>
              </w:rPr>
              <w:t xml:space="preserve"> месеци без ПДВ-а </w:t>
            </w:r>
          </w:p>
        </w:tc>
        <w:tc>
          <w:tcPr>
            <w:tcW w:w="3375"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5250" w:type="dxa"/>
            <w:tcBorders>
              <w:top w:val="single" w:sz="4" w:space="0" w:color="000000"/>
              <w:left w:val="single" w:sz="4" w:space="0" w:color="000000"/>
              <w:bottom w:val="single" w:sz="4" w:space="0" w:color="000000"/>
            </w:tcBorders>
          </w:tcPr>
          <w:p w:rsidR="00E22B65" w:rsidRPr="0059284D" w:rsidRDefault="00E03CED" w:rsidP="00542721">
            <w:pPr>
              <w:spacing w:after="0" w:line="240" w:lineRule="auto"/>
              <w:rPr>
                <w:rFonts w:ascii="Arial" w:eastAsia="Calibri" w:hAnsi="Arial" w:cs="Arial"/>
                <w:lang w:val="ru-RU"/>
              </w:rPr>
            </w:pPr>
            <w:r w:rsidRPr="0059284D">
              <w:rPr>
                <w:rFonts w:ascii="Arial" w:eastAsia="Calibri" w:hAnsi="Arial" w:cs="Arial"/>
                <w:lang w:val="ru-RU"/>
              </w:rPr>
              <w:t>Укупна цена за 36</w:t>
            </w:r>
            <w:r w:rsidR="00E22B65" w:rsidRPr="0059284D">
              <w:rPr>
                <w:rFonts w:ascii="Arial" w:eastAsia="Calibri" w:hAnsi="Arial" w:cs="Arial"/>
                <w:lang w:val="ru-RU"/>
              </w:rPr>
              <w:t xml:space="preserve"> месеци са ПДВ-ом</w:t>
            </w:r>
          </w:p>
        </w:tc>
        <w:tc>
          <w:tcPr>
            <w:tcW w:w="3375"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5250"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Рок и начин плаћања</w:t>
            </w:r>
          </w:p>
        </w:tc>
        <w:tc>
          <w:tcPr>
            <w:tcW w:w="3375"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Cyrl-CS"/>
              </w:rPr>
              <w:t>Наручилац плаћа након пружене услуге превоза запослених по посебном захтеву  у року од 45 дана од дана пријема исправне фактуре, вирмански</w:t>
            </w:r>
          </w:p>
        </w:tc>
      </w:tr>
      <w:tr w:rsidR="00E22B65" w:rsidRPr="0059284D" w:rsidTr="00126EC2">
        <w:tc>
          <w:tcPr>
            <w:tcW w:w="5250"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_____ дана од дана отварања понуде</w:t>
            </w:r>
          </w:p>
        </w:tc>
      </w:tr>
      <w:tr w:rsidR="00E22B65" w:rsidRPr="0059284D" w:rsidTr="00126EC2">
        <w:tc>
          <w:tcPr>
            <w:tcW w:w="5250"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Период пружања услуге</w:t>
            </w:r>
          </w:p>
        </w:tc>
        <w:tc>
          <w:tcPr>
            <w:tcW w:w="3375" w:type="dxa"/>
            <w:tcBorders>
              <w:top w:val="single" w:sz="4" w:space="0" w:color="000000"/>
              <w:left w:val="single" w:sz="4" w:space="0" w:color="000000"/>
              <w:bottom w:val="single" w:sz="4" w:space="0" w:color="000000"/>
              <w:right w:val="single" w:sz="4" w:space="0" w:color="000000"/>
            </w:tcBorders>
          </w:tcPr>
          <w:p w:rsidR="00E22B65" w:rsidRPr="0059284D" w:rsidRDefault="00E03CED" w:rsidP="00542721">
            <w:pPr>
              <w:spacing w:after="0" w:line="240" w:lineRule="auto"/>
              <w:rPr>
                <w:rFonts w:ascii="Arial" w:eastAsia="Calibri" w:hAnsi="Arial" w:cs="Arial"/>
                <w:lang w:val="ru-RU"/>
              </w:rPr>
            </w:pPr>
            <w:r w:rsidRPr="0059284D">
              <w:rPr>
                <w:rFonts w:ascii="Arial" w:eastAsia="Calibri" w:hAnsi="Arial" w:cs="Arial"/>
                <w:lang w:val="ru-RU"/>
              </w:rPr>
              <w:t>36</w:t>
            </w:r>
            <w:r w:rsidR="00E22B65" w:rsidRPr="0059284D">
              <w:rPr>
                <w:rFonts w:ascii="Arial" w:eastAsia="Calibri" w:hAnsi="Arial" w:cs="Arial"/>
                <w:lang w:val="ru-RU"/>
              </w:rPr>
              <w:t xml:space="preserve"> месеци</w:t>
            </w:r>
          </w:p>
        </w:tc>
      </w:tr>
      <w:tr w:rsidR="00E22B65" w:rsidRPr="0059284D" w:rsidTr="00126EC2">
        <w:tc>
          <w:tcPr>
            <w:tcW w:w="5250" w:type="dxa"/>
            <w:tcBorders>
              <w:top w:val="single" w:sz="4" w:space="0" w:color="000000"/>
              <w:left w:val="single" w:sz="4" w:space="0" w:color="000000"/>
              <w:bottom w:val="single" w:sz="4" w:space="0" w:color="000000"/>
            </w:tcBorders>
            <w:vAlign w:val="center"/>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Динамика пружања услуга</w:t>
            </w:r>
          </w:p>
        </w:tc>
        <w:tc>
          <w:tcPr>
            <w:tcW w:w="3375" w:type="dxa"/>
            <w:tcBorders>
              <w:top w:val="single" w:sz="4" w:space="0" w:color="000000"/>
              <w:left w:val="single" w:sz="4" w:space="0" w:color="000000"/>
              <w:bottom w:val="single" w:sz="4" w:space="0" w:color="000000"/>
              <w:right w:val="single" w:sz="4" w:space="0" w:color="000000"/>
            </w:tcBorders>
            <w:vAlign w:val="center"/>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Latn-CS"/>
              </w:rPr>
              <w:t xml:space="preserve">У складу са </w:t>
            </w:r>
            <w:r w:rsidRPr="0059284D">
              <w:rPr>
                <w:rFonts w:ascii="Arial" w:eastAsia="Calibri" w:hAnsi="Arial" w:cs="Arial"/>
                <w:lang w:val="ru-RU"/>
              </w:rPr>
              <w:t xml:space="preserve"> посебним захтевом Корисника                    </w:t>
            </w:r>
          </w:p>
        </w:tc>
      </w:tr>
      <w:tr w:rsidR="00E22B65" w:rsidRPr="0059284D" w:rsidTr="00126EC2">
        <w:tc>
          <w:tcPr>
            <w:tcW w:w="5250" w:type="dxa"/>
            <w:tcBorders>
              <w:top w:val="single" w:sz="4" w:space="0" w:color="000000"/>
              <w:left w:val="single" w:sz="4" w:space="0" w:color="000000"/>
              <w:bottom w:val="single" w:sz="4" w:space="0" w:color="000000"/>
            </w:tcBorders>
            <w:vAlign w:val="center"/>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напомена: унети проценат укупне вредности набавке (заокружен на две децимале) који ће поверити подизвођачу</w:t>
            </w:r>
          </w:p>
        </w:tc>
        <w:tc>
          <w:tcPr>
            <w:tcW w:w="3375" w:type="dxa"/>
            <w:tcBorders>
              <w:top w:val="single" w:sz="4" w:space="0" w:color="000000"/>
              <w:left w:val="single" w:sz="4" w:space="0" w:color="000000"/>
              <w:bottom w:val="single" w:sz="4" w:space="0" w:color="000000"/>
              <w:right w:val="single" w:sz="4" w:space="0" w:color="000000"/>
            </w:tcBorders>
            <w:vAlign w:val="center"/>
          </w:tcPr>
          <w:p w:rsidR="00E22B65" w:rsidRPr="0059284D" w:rsidRDefault="00E22B65" w:rsidP="00542721">
            <w:pPr>
              <w:spacing w:after="0" w:line="240" w:lineRule="auto"/>
              <w:rPr>
                <w:rFonts w:ascii="Arial" w:eastAsia="Calibri" w:hAnsi="Arial" w:cs="Arial"/>
                <w:lang w:val="sr-Latn-CS"/>
              </w:rPr>
            </w:pPr>
          </w:p>
        </w:tc>
      </w:tr>
    </w:tbl>
    <w:p w:rsidR="00E22B65" w:rsidRPr="0059284D" w:rsidRDefault="00E22B65" w:rsidP="00542721">
      <w:pPr>
        <w:spacing w:after="0" w:line="240" w:lineRule="auto"/>
        <w:rPr>
          <w:rFonts w:ascii="Arial" w:eastAsia="Calibri" w:hAnsi="Arial" w:cs="Arial"/>
          <w:lang w:val="ru-RU"/>
        </w:rPr>
      </w:pPr>
    </w:p>
    <w:p w:rsidR="000805C5" w:rsidRPr="0059284D" w:rsidRDefault="000805C5" w:rsidP="00542721">
      <w:pPr>
        <w:spacing w:after="0" w:line="240" w:lineRule="auto"/>
        <w:rPr>
          <w:rFonts w:ascii="Arial" w:eastAsia="Calibri" w:hAnsi="Arial" w:cs="Arial"/>
          <w:lang w:val="ru-RU"/>
        </w:rPr>
      </w:pPr>
    </w:p>
    <w:p w:rsidR="000805C5" w:rsidRPr="0059284D" w:rsidRDefault="000805C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Датум </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Понуђач</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М. П. </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_____________________________</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________________________________</w:t>
      </w:r>
    </w:p>
    <w:p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 xml:space="preserve">Напомене: </w:t>
      </w:r>
    </w:p>
    <w:p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 xml:space="preserve">Образац понуде понуђач мора да попуни, овери печатом и потпише, чиме </w:t>
      </w:r>
      <w:r w:rsidRPr="0059284D">
        <w:rPr>
          <w:rFonts w:ascii="Arial" w:eastAsia="Calibri" w:hAnsi="Arial" w:cs="Arial"/>
          <w:b/>
          <w:i/>
          <w:lang w:val="sr-Cyrl-CS"/>
        </w:rPr>
        <w:t>п</w:t>
      </w:r>
      <w:r w:rsidRPr="0059284D">
        <w:rPr>
          <w:rFonts w:ascii="Arial" w:eastAsia="Calibri" w:hAnsi="Arial" w:cs="Arial"/>
          <w:b/>
          <w:i/>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2B65" w:rsidRPr="0059284D" w:rsidRDefault="00E22B65" w:rsidP="00542721">
      <w:pPr>
        <w:spacing w:after="0" w:line="240" w:lineRule="auto"/>
        <w:jc w:val="both"/>
        <w:rPr>
          <w:rFonts w:ascii="Arial" w:eastAsia="Calibri" w:hAnsi="Arial" w:cs="Arial"/>
          <w:b/>
          <w:i/>
          <w:lang w:val="ru-RU"/>
        </w:rPr>
      </w:pPr>
    </w:p>
    <w:p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Уколико је предмет јавне набавке обликован у више партија, понуђачи ће попуњавати образац понуде за сваку партију посебно.</w:t>
      </w:r>
    </w:p>
    <w:p w:rsidR="00E22B65" w:rsidRPr="0059284D" w:rsidRDefault="00E22B65" w:rsidP="00542721">
      <w:pPr>
        <w:spacing w:after="0" w:line="240" w:lineRule="auto"/>
        <w:jc w:val="both"/>
        <w:rPr>
          <w:rFonts w:ascii="Arial" w:eastAsia="Calibri" w:hAnsi="Arial" w:cs="Arial"/>
          <w:b/>
          <w:i/>
          <w:lang w:val="ru-RU"/>
        </w:rPr>
      </w:pPr>
    </w:p>
    <w:p w:rsidR="00E22B65" w:rsidRPr="0059284D" w:rsidRDefault="00E22B65" w:rsidP="00542721">
      <w:pPr>
        <w:spacing w:after="0" w:line="240" w:lineRule="auto"/>
        <w:rPr>
          <w:rFonts w:ascii="Arial" w:eastAsia="Calibri" w:hAnsi="Arial" w:cs="Arial"/>
          <w:lang w:val="ru-RU"/>
        </w:rPr>
      </w:pPr>
    </w:p>
    <w:p w:rsidR="000805C5" w:rsidRPr="0059284D" w:rsidRDefault="000805C5">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22B65" w:rsidRPr="0059284D" w:rsidRDefault="00695292" w:rsidP="00542721">
      <w:pPr>
        <w:keepNext/>
        <w:keepLines/>
        <w:spacing w:after="0" w:line="240" w:lineRule="auto"/>
        <w:outlineLvl w:val="2"/>
        <w:rPr>
          <w:rFonts w:ascii="Cambria" w:eastAsia="Times New Roman" w:hAnsi="Cambria" w:cs="Times New Roman"/>
          <w:b/>
          <w:bCs/>
          <w:lang w:val="ru-RU"/>
        </w:rPr>
      </w:pPr>
      <w:bookmarkStart w:id="74" w:name="_Toc525307496"/>
      <w:r w:rsidRPr="0059284D">
        <w:rPr>
          <w:rFonts w:ascii="Cambria" w:eastAsia="Times New Roman" w:hAnsi="Cambria" w:cs="Times New Roman"/>
          <w:b/>
          <w:bCs/>
          <w:lang w:val="ru-RU"/>
        </w:rPr>
        <w:lastRenderedPageBreak/>
        <w:t>Образац бр.</w:t>
      </w:r>
      <w:r w:rsidR="00E22B65" w:rsidRPr="0059284D">
        <w:rPr>
          <w:rFonts w:ascii="Cambria" w:eastAsia="Times New Roman" w:hAnsi="Cambria" w:cs="Times New Roman"/>
          <w:b/>
          <w:bCs/>
          <w:lang w:val="ru-RU"/>
        </w:rPr>
        <w:t xml:space="preserve"> 2 Изјава о независној понуди</w:t>
      </w:r>
      <w:bookmarkEnd w:id="74"/>
      <w:r w:rsidR="00E22B65" w:rsidRPr="0059284D">
        <w:rPr>
          <w:rFonts w:ascii="Cambria" w:eastAsia="Times New Roman" w:hAnsi="Cambria" w:cs="Times New Roman"/>
          <w:b/>
          <w:bCs/>
          <w:lang w:val="ru-RU"/>
        </w:rPr>
        <w:t xml:space="preserve"> </w:t>
      </w:r>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У складу са чланом 26. Закона о јавним набавкама („Сл. гласник РС“</w:t>
      </w:r>
      <w:r w:rsidR="00E03CED" w:rsidRPr="0059284D">
        <w:rPr>
          <w:rFonts w:ascii="Arial" w:eastAsia="Calibri" w:hAnsi="Arial" w:cs="Arial"/>
          <w:lang w:val="sr-Cyrl-RS"/>
        </w:rPr>
        <w:t>,</w:t>
      </w:r>
      <w:r w:rsidRPr="0059284D">
        <w:rPr>
          <w:rFonts w:ascii="Arial" w:eastAsia="Calibri" w:hAnsi="Arial" w:cs="Arial"/>
          <w:lang w:val="am-ET"/>
        </w:rPr>
        <w:t xml:space="preserve"> бр. 124/</w:t>
      </w:r>
      <w:r w:rsidR="00E03CED" w:rsidRPr="0059284D">
        <w:rPr>
          <w:rFonts w:ascii="Arial" w:eastAsia="Calibri" w:hAnsi="Arial" w:cs="Arial"/>
          <w:lang w:val="sr-Cyrl-RS"/>
        </w:rPr>
        <w:t>20</w:t>
      </w:r>
      <w:r w:rsidRPr="0059284D">
        <w:rPr>
          <w:rFonts w:ascii="Arial" w:eastAsia="Calibri" w:hAnsi="Arial" w:cs="Arial"/>
          <w:lang w:val="am-ET"/>
        </w:rPr>
        <w:t>12, 14/</w:t>
      </w:r>
      <w:r w:rsidR="00E03CED" w:rsidRPr="0059284D">
        <w:rPr>
          <w:rFonts w:ascii="Arial" w:eastAsia="Calibri" w:hAnsi="Arial" w:cs="Arial"/>
          <w:lang w:val="sr-Cyrl-RS"/>
        </w:rPr>
        <w:t>20</w:t>
      </w:r>
      <w:r w:rsidRPr="0059284D">
        <w:rPr>
          <w:rFonts w:ascii="Arial" w:eastAsia="Calibri" w:hAnsi="Arial" w:cs="Arial"/>
          <w:lang w:val="am-ET"/>
        </w:rPr>
        <w:t>15 и 68/</w:t>
      </w:r>
      <w:r w:rsidR="00E03CED" w:rsidRPr="0059284D">
        <w:rPr>
          <w:rFonts w:ascii="Arial" w:eastAsia="Calibri" w:hAnsi="Arial" w:cs="Arial"/>
          <w:lang w:val="sr-Cyrl-RS"/>
        </w:rPr>
        <w:t>20</w:t>
      </w:r>
      <w:r w:rsidRPr="0059284D">
        <w:rPr>
          <w:rFonts w:ascii="Arial" w:eastAsia="Calibri" w:hAnsi="Arial" w:cs="Arial"/>
          <w:lang w:val="am-ET"/>
        </w:rPr>
        <w:t>15) дајемо следећу</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 xml:space="preserve">И З Ј А В У </w:t>
      </w:r>
    </w:p>
    <w:p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О НЕЗАВИСНОЈ ПОНУДИ</w:t>
      </w:r>
    </w:p>
    <w:p w:rsidR="00E22B65" w:rsidRPr="0059284D" w:rsidRDefault="00E22B65" w:rsidP="00542721">
      <w:pPr>
        <w:spacing w:after="0" w:line="240" w:lineRule="auto"/>
        <w:jc w:val="center"/>
        <w:rPr>
          <w:rFonts w:ascii="Arial" w:eastAsia="Calibri" w:hAnsi="Arial" w:cs="Arial"/>
          <w:lang w:val="am-ET"/>
        </w:rPr>
      </w:pPr>
      <w:r w:rsidRPr="0059284D">
        <w:rPr>
          <w:rFonts w:ascii="Arial" w:eastAsia="Calibri" w:hAnsi="Arial" w:cs="Arial"/>
          <w:lang w:val="am-ET"/>
        </w:rPr>
        <w:t xml:space="preserve">у својству </w:t>
      </w:r>
      <w:r w:rsidRPr="0059284D">
        <w:rPr>
          <w:rFonts w:ascii="Arial" w:eastAsia="Calibri" w:hAnsi="Arial" w:cs="Arial"/>
          <w:lang w:val="sr-Cyrl-CS"/>
        </w:rPr>
        <w:t>_________________________________</w:t>
      </w:r>
    </w:p>
    <w:p w:rsidR="00E22B65" w:rsidRPr="0059284D" w:rsidRDefault="00E22B65" w:rsidP="00542721">
      <w:pPr>
        <w:spacing w:after="0" w:line="240" w:lineRule="auto"/>
        <w:jc w:val="center"/>
        <w:rPr>
          <w:rFonts w:ascii="Arial" w:eastAsia="Calibri" w:hAnsi="Arial" w:cs="Arial"/>
          <w:i/>
          <w:lang w:val="am-ET"/>
        </w:rPr>
      </w:pPr>
      <w:r w:rsidRPr="0059284D">
        <w:rPr>
          <w:rFonts w:ascii="Arial" w:eastAsia="Calibri" w:hAnsi="Arial" w:cs="Arial"/>
          <w:i/>
          <w:lang w:val="am-ET"/>
        </w:rPr>
        <w:t>(</w:t>
      </w:r>
      <w:r w:rsidRPr="0059284D">
        <w:rPr>
          <w:rFonts w:ascii="Arial" w:eastAsia="Calibri" w:hAnsi="Arial" w:cs="Arial"/>
          <w:i/>
          <w:lang w:val="sr-Cyrl-CS"/>
        </w:rPr>
        <w:t>уписати: понуђача, члана групе понуђача у заједн</w:t>
      </w:r>
      <w:r w:rsidRPr="0059284D">
        <w:rPr>
          <w:rFonts w:ascii="Arial" w:eastAsia="Calibri" w:hAnsi="Arial" w:cs="Arial"/>
          <w:i/>
          <w:lang w:val="am-ET"/>
        </w:rPr>
        <w:t>ичкој понуди)</w:t>
      </w:r>
    </w:p>
    <w:p w:rsidR="00E22B65" w:rsidRPr="0059284D" w:rsidRDefault="00E22B65" w:rsidP="00542721">
      <w:pPr>
        <w:spacing w:after="0" w:line="240" w:lineRule="auto"/>
        <w:rPr>
          <w:rFonts w:ascii="Arial" w:eastAsia="Calibri" w:hAnsi="Arial" w:cs="Arial"/>
          <w:lang w:val="am-ET"/>
        </w:rPr>
      </w:pPr>
    </w:p>
    <w:p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И З Ј АВ Љ У Ј Е М О</w:t>
      </w:r>
    </w:p>
    <w:p w:rsidR="00E22B65" w:rsidRPr="0059284D" w:rsidRDefault="00E22B65" w:rsidP="00542721">
      <w:pPr>
        <w:spacing w:after="0" w:line="240" w:lineRule="auto"/>
        <w:rPr>
          <w:rFonts w:ascii="Arial" w:eastAsia="Calibri" w:hAnsi="Arial" w:cs="Arial"/>
          <w:lang w:val="am-ET"/>
        </w:rPr>
      </w:pPr>
    </w:p>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под пуном материјалном и кривичном одговорношћу да</w:t>
      </w:r>
    </w:p>
    <w:p w:rsidR="00E22B65" w:rsidRPr="0059284D" w:rsidRDefault="00E22B65" w:rsidP="00542721">
      <w:pPr>
        <w:spacing w:after="0" w:line="240" w:lineRule="auto"/>
        <w:rPr>
          <w:rFonts w:ascii="Arial" w:eastAsia="Calibri" w:hAnsi="Arial" w:cs="Arial"/>
          <w:lang w:val="am-ET"/>
        </w:rPr>
      </w:pPr>
    </w:p>
    <w:p w:rsidR="00E22B65" w:rsidRPr="0059284D" w:rsidRDefault="00E22B65" w:rsidP="00542721">
      <w:pPr>
        <w:spacing w:after="0" w:line="240" w:lineRule="auto"/>
        <w:jc w:val="center"/>
        <w:rPr>
          <w:rFonts w:ascii="Arial" w:eastAsia="Calibri" w:hAnsi="Arial" w:cs="Arial"/>
          <w:lang w:val="am-ET"/>
        </w:rPr>
      </w:pPr>
      <w:r w:rsidRPr="0059284D">
        <w:rPr>
          <w:rFonts w:ascii="Arial" w:eastAsia="Calibri" w:hAnsi="Arial" w:cs="Arial"/>
          <w:lang w:val="am-ET"/>
        </w:rPr>
        <w:t>_____________________________________________________</w:t>
      </w:r>
    </w:p>
    <w:p w:rsidR="00E22B65" w:rsidRPr="0059284D" w:rsidRDefault="00E22B65" w:rsidP="00542721">
      <w:pPr>
        <w:spacing w:after="0" w:line="240" w:lineRule="auto"/>
        <w:jc w:val="center"/>
        <w:rPr>
          <w:rFonts w:ascii="Arial" w:eastAsia="Calibri" w:hAnsi="Arial" w:cs="Arial"/>
          <w:i/>
          <w:lang w:val="am-ET"/>
        </w:rPr>
      </w:pPr>
      <w:r w:rsidRPr="0059284D">
        <w:rPr>
          <w:rFonts w:ascii="Arial" w:eastAsia="Calibri" w:hAnsi="Arial" w:cs="Arial"/>
          <w:i/>
          <w:lang w:val="am-ET"/>
        </w:rPr>
        <w:t>(пун назив  и седиште)</w:t>
      </w:r>
    </w:p>
    <w:p w:rsidR="00E22B65" w:rsidRPr="0059284D" w:rsidRDefault="00E22B65" w:rsidP="00542721">
      <w:pPr>
        <w:spacing w:after="0" w:line="240" w:lineRule="auto"/>
        <w:rPr>
          <w:rFonts w:ascii="Arial" w:eastAsia="Calibri" w:hAnsi="Arial" w:cs="Arial"/>
          <w:lang w:val="am-ET"/>
        </w:rPr>
      </w:pPr>
    </w:p>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(заједничку) понуду у отвореном поступку</w:t>
      </w:r>
      <w:r w:rsidRPr="0059284D">
        <w:rPr>
          <w:rFonts w:ascii="Arial" w:eastAsia="Calibri" w:hAnsi="Arial" w:cs="Arial"/>
          <w:lang w:val="ru-RU"/>
        </w:rPr>
        <w:t xml:space="preserve"> </w:t>
      </w:r>
      <w:r w:rsidR="00E03CED" w:rsidRPr="0059284D">
        <w:rPr>
          <w:rFonts w:ascii="Arial" w:eastAsia="Calibri" w:hAnsi="Arial" w:cs="Arial"/>
          <w:lang w:val="ru-RU"/>
        </w:rPr>
        <w:t>_________</w:t>
      </w:r>
      <w:r w:rsidRPr="0059284D">
        <w:rPr>
          <w:rFonts w:ascii="Arial" w:eastAsia="Calibri" w:hAnsi="Arial" w:cs="Arial"/>
          <w:lang w:val="sr-Cyrl-CS"/>
        </w:rPr>
        <w:t xml:space="preserve">, за партију __, </w:t>
      </w:r>
      <w:r w:rsidRPr="0059284D">
        <w:rPr>
          <w:rFonts w:ascii="Arial" w:eastAsia="Calibri" w:hAnsi="Arial" w:cs="Arial"/>
          <w:lang w:val="am-ET"/>
        </w:rPr>
        <w:t>Наручиоца – Јавно предузеће „Електропривреда Србије“, подносим/о независно, без договора са другим понуђачима или заинтересованим лицима.</w:t>
      </w:r>
    </w:p>
    <w:p w:rsidR="00E22B65" w:rsidRPr="0059284D" w:rsidRDefault="00E22B65" w:rsidP="00542721">
      <w:pPr>
        <w:spacing w:after="0" w:line="240" w:lineRule="auto"/>
        <w:rPr>
          <w:rFonts w:ascii="Arial" w:eastAsia="Calibri" w:hAnsi="Arial" w:cs="Arial"/>
          <w:lang w:val="am-ET"/>
        </w:rPr>
      </w:pPr>
    </w:p>
    <w:tbl>
      <w:tblPr>
        <w:tblW w:w="9006" w:type="dxa"/>
        <w:tblInd w:w="735" w:type="dxa"/>
        <w:tblLayout w:type="fixed"/>
        <w:tblLook w:val="01E0" w:firstRow="1" w:lastRow="1" w:firstColumn="1" w:lastColumn="1" w:noHBand="0" w:noVBand="0"/>
      </w:tblPr>
      <w:tblGrid>
        <w:gridCol w:w="3925"/>
        <w:gridCol w:w="2133"/>
        <w:gridCol w:w="2948"/>
      </w:tblGrid>
      <w:tr w:rsidR="00E22B65" w:rsidRPr="0059284D" w:rsidTr="00126EC2">
        <w:trPr>
          <w:trHeight w:val="319"/>
        </w:trPr>
        <w:tc>
          <w:tcPr>
            <w:tcW w:w="3925"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Датум:</w:t>
            </w:r>
          </w:p>
        </w:tc>
        <w:tc>
          <w:tcPr>
            <w:tcW w:w="2133"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М.П.</w:t>
            </w:r>
          </w:p>
        </w:tc>
        <w:tc>
          <w:tcPr>
            <w:tcW w:w="2948"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Понуђач:</w:t>
            </w:r>
          </w:p>
        </w:tc>
      </w:tr>
      <w:tr w:rsidR="00E22B65" w:rsidRPr="0059284D" w:rsidTr="00126EC2">
        <w:trPr>
          <w:trHeight w:val="319"/>
        </w:trPr>
        <w:tc>
          <w:tcPr>
            <w:tcW w:w="3925" w:type="dxa"/>
            <w:vAlign w:val="center"/>
          </w:tcPr>
          <w:p w:rsidR="00E22B65" w:rsidRPr="0059284D" w:rsidRDefault="00E22B65" w:rsidP="00542721">
            <w:pPr>
              <w:spacing w:after="0" w:line="240" w:lineRule="auto"/>
              <w:rPr>
                <w:rFonts w:ascii="Arial" w:eastAsia="Calibri" w:hAnsi="Arial" w:cs="Arial"/>
                <w:lang w:val="am-ET"/>
              </w:rPr>
            </w:pPr>
          </w:p>
        </w:tc>
        <w:tc>
          <w:tcPr>
            <w:tcW w:w="2133" w:type="dxa"/>
            <w:vAlign w:val="center"/>
          </w:tcPr>
          <w:p w:rsidR="00E22B65" w:rsidRPr="0059284D" w:rsidRDefault="00E22B65" w:rsidP="00542721">
            <w:pPr>
              <w:spacing w:after="0" w:line="240" w:lineRule="auto"/>
              <w:rPr>
                <w:rFonts w:ascii="Arial" w:eastAsia="Calibri" w:hAnsi="Arial" w:cs="Arial"/>
                <w:lang w:val="am-ET"/>
              </w:rPr>
            </w:pPr>
          </w:p>
        </w:tc>
        <w:tc>
          <w:tcPr>
            <w:tcW w:w="2948" w:type="dxa"/>
            <w:vAlign w:val="center"/>
          </w:tcPr>
          <w:p w:rsidR="00E22B65" w:rsidRPr="0059284D" w:rsidRDefault="00E22B65" w:rsidP="00542721">
            <w:pPr>
              <w:spacing w:after="0" w:line="240" w:lineRule="auto"/>
              <w:rPr>
                <w:rFonts w:ascii="Arial" w:eastAsia="Calibri" w:hAnsi="Arial" w:cs="Arial"/>
                <w:lang w:val="am-ET"/>
              </w:rPr>
            </w:pPr>
          </w:p>
        </w:tc>
      </w:tr>
    </w:tbl>
    <w:p w:rsidR="00E22B65" w:rsidRPr="0059284D" w:rsidRDefault="00E22B65" w:rsidP="00542721">
      <w:pPr>
        <w:spacing w:after="0" w:line="240" w:lineRule="auto"/>
        <w:rPr>
          <w:rFonts w:ascii="Arial" w:eastAsia="Calibri" w:hAnsi="Arial" w:cs="Arial"/>
          <w:i/>
          <w:lang w:val="am-ET"/>
        </w:rPr>
      </w:pPr>
      <w:r w:rsidRPr="0059284D">
        <w:rPr>
          <w:rFonts w:ascii="Arial" w:eastAsia="Calibri" w:hAnsi="Arial" w:cs="Arial"/>
          <w:i/>
        </w:rPr>
        <w:t xml:space="preserve">                                                                                                        </w:t>
      </w:r>
      <w:r w:rsidRPr="0059284D">
        <w:rPr>
          <w:rFonts w:ascii="Arial" w:eastAsia="Calibri" w:hAnsi="Arial" w:cs="Arial"/>
          <w:i/>
          <w:lang w:val="am-ET"/>
        </w:rPr>
        <w:t>(потпис и печат)</w:t>
      </w:r>
    </w:p>
    <w:p w:rsidR="00E22B65" w:rsidRPr="0059284D" w:rsidRDefault="00E22B65" w:rsidP="00542721">
      <w:pPr>
        <w:spacing w:after="0" w:line="240" w:lineRule="auto"/>
        <w:jc w:val="both"/>
        <w:rPr>
          <w:rFonts w:ascii="Arial" w:eastAsia="Calibri" w:hAnsi="Arial" w:cs="Arial"/>
          <w:b/>
          <w:i/>
          <w:sz w:val="20"/>
          <w:szCs w:val="20"/>
        </w:rPr>
      </w:pPr>
      <w:r w:rsidRPr="0059284D">
        <w:rPr>
          <w:rFonts w:ascii="Arial" w:eastAsia="Calibri" w:hAnsi="Arial" w:cs="Arial"/>
          <w:b/>
          <w:i/>
          <w:sz w:val="20"/>
          <w:szCs w:val="20"/>
        </w:rPr>
        <w:t xml:space="preserve">Напомена: </w:t>
      </w:r>
    </w:p>
    <w:p w:rsidR="00E22B65" w:rsidRPr="0059284D" w:rsidRDefault="00E22B65" w:rsidP="00542721">
      <w:pPr>
        <w:spacing w:after="0" w:line="240" w:lineRule="auto"/>
        <w:jc w:val="both"/>
        <w:rPr>
          <w:rFonts w:ascii="Arial" w:eastAsia="Calibri" w:hAnsi="Arial" w:cs="Arial"/>
          <w:b/>
          <w:i/>
          <w:sz w:val="20"/>
          <w:szCs w:val="20"/>
          <w:lang w:val="ru-RU"/>
        </w:rPr>
      </w:pPr>
      <w:r w:rsidRPr="0059284D">
        <w:rPr>
          <w:rFonts w:ascii="Arial" w:eastAsia="Calibri" w:hAnsi="Arial" w:cs="Arial"/>
          <w:b/>
          <w:i/>
          <w:sz w:val="20"/>
          <w:szCs w:val="20"/>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22B65" w:rsidRPr="0059284D" w:rsidRDefault="00E22B65" w:rsidP="00542721">
      <w:pPr>
        <w:spacing w:after="0" w:line="240" w:lineRule="auto"/>
        <w:jc w:val="both"/>
        <w:rPr>
          <w:rFonts w:ascii="Arial" w:eastAsia="Calibri" w:hAnsi="Arial" w:cs="Arial"/>
          <w:b/>
          <w:i/>
          <w:sz w:val="20"/>
          <w:szCs w:val="20"/>
          <w:lang w:val="ru-RU"/>
        </w:rPr>
      </w:pPr>
    </w:p>
    <w:p w:rsidR="00E22B65" w:rsidRPr="0059284D" w:rsidRDefault="00E22B65" w:rsidP="00542721">
      <w:pPr>
        <w:spacing w:after="0" w:line="240" w:lineRule="auto"/>
        <w:jc w:val="both"/>
        <w:rPr>
          <w:rFonts w:ascii="Arial" w:eastAsia="Calibri" w:hAnsi="Arial" w:cs="Arial"/>
          <w:b/>
          <w:i/>
          <w:sz w:val="20"/>
          <w:szCs w:val="20"/>
          <w:lang w:val="ru-RU"/>
        </w:rPr>
      </w:pPr>
      <w:r w:rsidRPr="0059284D">
        <w:rPr>
          <w:rFonts w:ascii="Arial" w:eastAsia="Calibri" w:hAnsi="Arial" w:cs="Arial"/>
          <w:b/>
          <w:i/>
          <w:sz w:val="20"/>
          <w:szCs w:val="20"/>
          <w:lang w:val="ru-RU"/>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22B65" w:rsidRPr="0059284D" w:rsidRDefault="00E22B65" w:rsidP="00542721">
      <w:pPr>
        <w:spacing w:after="0" w:line="240" w:lineRule="auto"/>
        <w:rPr>
          <w:rFonts w:ascii="Arial" w:eastAsia="Calibri" w:hAnsi="Arial" w:cs="Arial"/>
          <w:lang w:val="ru-RU"/>
        </w:rPr>
      </w:pPr>
    </w:p>
    <w:p w:rsidR="000805C5" w:rsidRPr="0059284D" w:rsidRDefault="000805C5">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75" w:name="_Toc525307497"/>
      <w:r w:rsidRPr="0059284D">
        <w:rPr>
          <w:rFonts w:ascii="Cambria" w:eastAsia="Times New Roman" w:hAnsi="Cambria" w:cs="Times New Roman"/>
          <w:b/>
          <w:bCs/>
          <w:lang w:val="ru-RU"/>
        </w:rPr>
        <w:lastRenderedPageBreak/>
        <w:t>Образац бр. 3 Изјава у складу са чл. 75. став 2. ЗЈН</w:t>
      </w:r>
      <w:bookmarkEnd w:id="75"/>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У складу са чланом 75. став 2. Закона о јавним набавкама („Сл. гласник РС“</w:t>
      </w:r>
      <w:r w:rsidR="00E03CED" w:rsidRPr="0059284D">
        <w:rPr>
          <w:rFonts w:ascii="Arial" w:eastAsia="Calibri" w:hAnsi="Arial" w:cs="Arial"/>
          <w:lang w:val="sr-Cyrl-RS"/>
        </w:rPr>
        <w:t>,</w:t>
      </w:r>
      <w:r w:rsidRPr="0059284D">
        <w:rPr>
          <w:rFonts w:ascii="Arial" w:eastAsia="Calibri" w:hAnsi="Arial" w:cs="Arial"/>
          <w:lang w:val="am-ET"/>
        </w:rPr>
        <w:t xml:space="preserve"> бр. 124/</w:t>
      </w:r>
      <w:r w:rsidR="00E03CED" w:rsidRPr="0059284D">
        <w:rPr>
          <w:rFonts w:ascii="Arial" w:eastAsia="Calibri" w:hAnsi="Arial" w:cs="Arial"/>
          <w:lang w:val="sr-Cyrl-RS"/>
        </w:rPr>
        <w:t>20</w:t>
      </w:r>
      <w:r w:rsidRPr="0059284D">
        <w:rPr>
          <w:rFonts w:ascii="Arial" w:eastAsia="Calibri" w:hAnsi="Arial" w:cs="Arial"/>
          <w:lang w:val="am-ET"/>
        </w:rPr>
        <w:t>12, 14/</w:t>
      </w:r>
      <w:r w:rsidR="00E03CED" w:rsidRPr="0059284D">
        <w:rPr>
          <w:rFonts w:ascii="Arial" w:eastAsia="Calibri" w:hAnsi="Arial" w:cs="Arial"/>
          <w:lang w:val="sr-Cyrl-RS"/>
        </w:rPr>
        <w:t>20</w:t>
      </w:r>
      <w:r w:rsidRPr="0059284D">
        <w:rPr>
          <w:rFonts w:ascii="Arial" w:eastAsia="Calibri" w:hAnsi="Arial" w:cs="Arial"/>
          <w:lang w:val="am-ET"/>
        </w:rPr>
        <w:t>15 и 68/</w:t>
      </w:r>
      <w:r w:rsidR="00E03CED" w:rsidRPr="0059284D">
        <w:rPr>
          <w:rFonts w:ascii="Arial" w:eastAsia="Calibri" w:hAnsi="Arial" w:cs="Arial"/>
          <w:lang w:val="sr-Cyrl-RS"/>
        </w:rPr>
        <w:t>20</w:t>
      </w:r>
      <w:r w:rsidRPr="0059284D">
        <w:rPr>
          <w:rFonts w:ascii="Arial" w:eastAsia="Calibri" w:hAnsi="Arial" w:cs="Arial"/>
          <w:lang w:val="am-ET"/>
        </w:rPr>
        <w:t>15) дајемо следећу</w:t>
      </w:r>
    </w:p>
    <w:p w:rsidR="00E22B65" w:rsidRPr="0059284D" w:rsidRDefault="00E22B65" w:rsidP="00542721">
      <w:pPr>
        <w:spacing w:after="0" w:line="240" w:lineRule="auto"/>
        <w:rPr>
          <w:rFonts w:ascii="Arial" w:eastAsia="Calibri" w:hAnsi="Arial" w:cs="Arial"/>
          <w:lang w:val="am-ET"/>
        </w:rPr>
      </w:pPr>
    </w:p>
    <w:p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 xml:space="preserve">И З Ј А В У </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jc w:val="center"/>
        <w:rPr>
          <w:rFonts w:ascii="Arial" w:eastAsia="Calibri" w:hAnsi="Arial" w:cs="Arial"/>
          <w:lang w:val="am-ET"/>
        </w:rPr>
      </w:pPr>
      <w:r w:rsidRPr="0059284D">
        <w:rPr>
          <w:rFonts w:ascii="Arial" w:eastAsia="Calibri" w:hAnsi="Arial" w:cs="Arial"/>
          <w:lang w:val="am-ET"/>
        </w:rPr>
        <w:t>У својству ____________________</w:t>
      </w:r>
    </w:p>
    <w:p w:rsidR="00E22B65" w:rsidRPr="0059284D" w:rsidRDefault="00E22B65" w:rsidP="00542721">
      <w:pPr>
        <w:spacing w:after="0" w:line="240" w:lineRule="auto"/>
        <w:jc w:val="center"/>
        <w:rPr>
          <w:rFonts w:ascii="Arial" w:eastAsia="Calibri" w:hAnsi="Arial" w:cs="Arial"/>
          <w:i/>
          <w:lang w:val="am-ET"/>
        </w:rPr>
      </w:pPr>
      <w:r w:rsidRPr="0059284D">
        <w:rPr>
          <w:rFonts w:ascii="Arial" w:eastAsia="Calibri" w:hAnsi="Arial" w:cs="Arial"/>
          <w:i/>
          <w:lang w:val="am-ET"/>
        </w:rPr>
        <w:t>(уписати: понуђача, члана групе понуђача, подизвођача)</w:t>
      </w:r>
    </w:p>
    <w:p w:rsidR="00E22B65" w:rsidRPr="0059284D" w:rsidRDefault="00E22B65" w:rsidP="00542721">
      <w:pPr>
        <w:spacing w:after="0" w:line="240" w:lineRule="auto"/>
        <w:rPr>
          <w:rFonts w:ascii="Arial" w:eastAsia="Calibri" w:hAnsi="Arial" w:cs="Arial"/>
          <w:lang w:val="am-ET"/>
        </w:rPr>
      </w:pPr>
    </w:p>
    <w:p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И З Ј А В Љ У Ј Е М О</w:t>
      </w:r>
    </w:p>
    <w:p w:rsidR="00E22B65" w:rsidRPr="0059284D" w:rsidRDefault="00E22B65" w:rsidP="00542721">
      <w:pPr>
        <w:spacing w:after="0" w:line="240" w:lineRule="auto"/>
        <w:rPr>
          <w:rFonts w:ascii="Arial" w:eastAsia="Calibri" w:hAnsi="Arial" w:cs="Arial"/>
          <w:lang w:val="am-ET"/>
        </w:rPr>
      </w:pPr>
    </w:p>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под пуном материјалном и кривичном одговорношћу да</w:t>
      </w:r>
    </w:p>
    <w:p w:rsidR="00E22B65" w:rsidRPr="0059284D" w:rsidRDefault="00E22B65" w:rsidP="00542721">
      <w:pPr>
        <w:spacing w:after="0" w:line="240" w:lineRule="auto"/>
        <w:rPr>
          <w:rFonts w:ascii="Arial" w:eastAsia="Calibri" w:hAnsi="Arial" w:cs="Arial"/>
          <w:lang w:val="am-ET"/>
        </w:rPr>
      </w:pPr>
    </w:p>
    <w:p w:rsidR="00E22B65" w:rsidRPr="0059284D" w:rsidRDefault="00E22B65" w:rsidP="00542721">
      <w:pPr>
        <w:spacing w:after="0" w:line="240" w:lineRule="auto"/>
        <w:jc w:val="center"/>
        <w:rPr>
          <w:rFonts w:ascii="Arial" w:eastAsia="Calibri" w:hAnsi="Arial" w:cs="Arial"/>
          <w:lang w:val="am-ET"/>
        </w:rPr>
      </w:pPr>
      <w:r w:rsidRPr="0059284D">
        <w:rPr>
          <w:rFonts w:ascii="Arial" w:eastAsia="Calibri" w:hAnsi="Arial" w:cs="Arial"/>
          <w:lang w:val="am-ET"/>
        </w:rPr>
        <w:t>_____________________________________________________</w:t>
      </w:r>
    </w:p>
    <w:p w:rsidR="00E22B65" w:rsidRPr="0059284D" w:rsidRDefault="00E22B65" w:rsidP="00542721">
      <w:pPr>
        <w:spacing w:after="0" w:line="240" w:lineRule="auto"/>
        <w:jc w:val="center"/>
        <w:rPr>
          <w:rFonts w:ascii="Arial" w:eastAsia="Calibri" w:hAnsi="Arial" w:cs="Arial"/>
          <w:i/>
          <w:lang w:val="am-ET"/>
        </w:rPr>
      </w:pPr>
      <w:r w:rsidRPr="0059284D">
        <w:rPr>
          <w:rFonts w:ascii="Arial" w:eastAsia="Calibri" w:hAnsi="Arial" w:cs="Arial"/>
          <w:i/>
          <w:lang w:val="am-ET"/>
        </w:rPr>
        <w:t>(пун назив  и седиште)</w:t>
      </w:r>
    </w:p>
    <w:p w:rsidR="00E22B65" w:rsidRPr="0059284D" w:rsidRDefault="00E22B65" w:rsidP="00542721">
      <w:pPr>
        <w:spacing w:after="0" w:line="240" w:lineRule="auto"/>
        <w:rPr>
          <w:rFonts w:ascii="Arial" w:eastAsia="Calibri" w:hAnsi="Arial" w:cs="Arial"/>
          <w:lang w:val="am-ET"/>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am-ET"/>
        </w:rPr>
        <w:t xml:space="preserve">поштује све обавезе које произлазе из важећих прописа о заштити на раду, запошљавању и условима рада, заштити животне средине и </w:t>
      </w:r>
      <w:r w:rsidRPr="0059284D">
        <w:rPr>
          <w:rFonts w:ascii="Arial" w:eastAsia="Calibri" w:hAnsi="Arial" w:cs="Arial"/>
          <w:lang w:val="sr-Cyrl-CS"/>
        </w:rPr>
        <w:t xml:space="preserve">нема забрану обављања делатности која је на снази у време подношења понуде у отвореном поступку </w:t>
      </w:r>
      <w:r w:rsidR="00E03CED" w:rsidRPr="0059284D">
        <w:rPr>
          <w:rFonts w:ascii="Arial" w:eastAsia="Calibri" w:hAnsi="Arial" w:cs="Arial"/>
          <w:lang w:val="sr-Cyrl-CS"/>
        </w:rPr>
        <w:t>_____________</w:t>
      </w:r>
      <w:r w:rsidRPr="0059284D">
        <w:rPr>
          <w:rFonts w:ascii="Arial" w:eastAsia="Calibri" w:hAnsi="Arial" w:cs="Arial"/>
          <w:lang w:val="sr-Cyrl-CS"/>
        </w:rPr>
        <w:t>, за партију ___, Наручиоца – Јавно предузеће „Електропривреда Србије“.</w:t>
      </w:r>
    </w:p>
    <w:p w:rsidR="00E22B65" w:rsidRPr="0059284D" w:rsidRDefault="00E22B65" w:rsidP="00542721">
      <w:pPr>
        <w:spacing w:after="0" w:line="240" w:lineRule="auto"/>
        <w:rPr>
          <w:rFonts w:ascii="Arial" w:eastAsia="Calibri" w:hAnsi="Arial" w:cs="Arial"/>
          <w:lang w:val="am-ET"/>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tbl>
      <w:tblPr>
        <w:tblW w:w="0" w:type="auto"/>
        <w:jc w:val="center"/>
        <w:tblLook w:val="01E0" w:firstRow="1" w:lastRow="1" w:firstColumn="1" w:lastColumn="1" w:noHBand="0" w:noVBand="0"/>
      </w:tblPr>
      <w:tblGrid>
        <w:gridCol w:w="3469"/>
        <w:gridCol w:w="1898"/>
        <w:gridCol w:w="3690"/>
      </w:tblGrid>
      <w:tr w:rsidR="00E22B65" w:rsidRPr="0059284D" w:rsidTr="00126EC2">
        <w:trPr>
          <w:jc w:val="center"/>
        </w:trPr>
        <w:tc>
          <w:tcPr>
            <w:tcW w:w="3652"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ru-RU"/>
              </w:rPr>
              <w:t xml:space="preserve">                   </w:t>
            </w:r>
            <w:r w:rsidRPr="0059284D">
              <w:rPr>
                <w:rFonts w:ascii="Arial" w:eastAsia="Calibri" w:hAnsi="Arial" w:cs="Arial"/>
                <w:lang w:val="am-ET"/>
              </w:rPr>
              <w:t>Датум:</w:t>
            </w:r>
          </w:p>
        </w:tc>
        <w:tc>
          <w:tcPr>
            <w:tcW w:w="1985"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rPr>
              <w:t xml:space="preserve">     </w:t>
            </w:r>
            <w:r w:rsidRPr="0059284D">
              <w:rPr>
                <w:rFonts w:ascii="Arial" w:eastAsia="Calibri" w:hAnsi="Arial" w:cs="Arial"/>
                <w:lang w:val="am-ET"/>
              </w:rPr>
              <w:t>М.П.</w:t>
            </w:r>
          </w:p>
        </w:tc>
        <w:tc>
          <w:tcPr>
            <w:tcW w:w="3782"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rPr>
              <w:t xml:space="preserve">           </w:t>
            </w:r>
            <w:r w:rsidRPr="0059284D">
              <w:rPr>
                <w:rFonts w:ascii="Arial" w:eastAsia="Calibri" w:hAnsi="Arial" w:cs="Arial"/>
                <w:lang w:val="am-ET"/>
              </w:rPr>
              <w:t>Понуђач/подизвођач:</w:t>
            </w:r>
          </w:p>
        </w:tc>
      </w:tr>
      <w:tr w:rsidR="00E22B65" w:rsidRPr="0059284D" w:rsidTr="00126EC2">
        <w:trPr>
          <w:jc w:val="center"/>
        </w:trPr>
        <w:tc>
          <w:tcPr>
            <w:tcW w:w="3652" w:type="dxa"/>
            <w:vAlign w:val="center"/>
          </w:tcPr>
          <w:p w:rsidR="00E22B65" w:rsidRPr="0059284D" w:rsidRDefault="00E22B65" w:rsidP="00542721">
            <w:pPr>
              <w:spacing w:after="0" w:line="240" w:lineRule="auto"/>
              <w:rPr>
                <w:rFonts w:ascii="Arial" w:eastAsia="Calibri" w:hAnsi="Arial" w:cs="Arial"/>
                <w:lang w:val="am-ET"/>
              </w:rPr>
            </w:pPr>
          </w:p>
        </w:tc>
        <w:tc>
          <w:tcPr>
            <w:tcW w:w="1985" w:type="dxa"/>
            <w:vAlign w:val="center"/>
          </w:tcPr>
          <w:p w:rsidR="00E22B65" w:rsidRPr="0059284D" w:rsidRDefault="00E22B65" w:rsidP="00542721">
            <w:pPr>
              <w:spacing w:after="0" w:line="240" w:lineRule="auto"/>
              <w:rPr>
                <w:rFonts w:ascii="Arial" w:eastAsia="Calibri" w:hAnsi="Arial" w:cs="Arial"/>
                <w:lang w:val="am-ET"/>
              </w:rPr>
            </w:pPr>
          </w:p>
        </w:tc>
        <w:tc>
          <w:tcPr>
            <w:tcW w:w="3782" w:type="dxa"/>
            <w:vAlign w:val="center"/>
          </w:tcPr>
          <w:p w:rsidR="00E22B65" w:rsidRPr="0059284D" w:rsidRDefault="00E22B65" w:rsidP="00542721">
            <w:pPr>
              <w:spacing w:after="0" w:line="240" w:lineRule="auto"/>
              <w:rPr>
                <w:rFonts w:ascii="Arial" w:eastAsia="Calibri" w:hAnsi="Arial" w:cs="Arial"/>
                <w:lang w:val="am-ET"/>
              </w:rPr>
            </w:pPr>
          </w:p>
        </w:tc>
      </w:tr>
      <w:tr w:rsidR="00E22B65" w:rsidRPr="0059284D" w:rsidTr="00126EC2">
        <w:trPr>
          <w:jc w:val="center"/>
        </w:trPr>
        <w:tc>
          <w:tcPr>
            <w:tcW w:w="3652" w:type="dxa"/>
            <w:tcBorders>
              <w:bottom w:val="single" w:sz="4" w:space="0" w:color="auto"/>
            </w:tcBorders>
            <w:vAlign w:val="center"/>
          </w:tcPr>
          <w:p w:rsidR="00E22B65" w:rsidRPr="0059284D" w:rsidRDefault="00E22B65" w:rsidP="00542721">
            <w:pPr>
              <w:spacing w:after="0" w:line="240" w:lineRule="auto"/>
              <w:rPr>
                <w:rFonts w:ascii="Arial" w:eastAsia="Calibri" w:hAnsi="Arial" w:cs="Arial"/>
                <w:lang w:val="am-ET"/>
              </w:rPr>
            </w:pPr>
          </w:p>
        </w:tc>
        <w:tc>
          <w:tcPr>
            <w:tcW w:w="1985" w:type="dxa"/>
            <w:vAlign w:val="center"/>
          </w:tcPr>
          <w:p w:rsidR="00E22B65" w:rsidRPr="0059284D" w:rsidRDefault="00E22B65" w:rsidP="00542721">
            <w:pPr>
              <w:spacing w:after="0" w:line="240" w:lineRule="auto"/>
              <w:rPr>
                <w:rFonts w:ascii="Arial" w:eastAsia="Calibri" w:hAnsi="Arial" w:cs="Arial"/>
                <w:lang w:val="am-ET"/>
              </w:rPr>
            </w:pPr>
          </w:p>
        </w:tc>
        <w:tc>
          <w:tcPr>
            <w:tcW w:w="3782" w:type="dxa"/>
            <w:tcBorders>
              <w:bottom w:val="single" w:sz="4" w:space="0" w:color="auto"/>
            </w:tcBorders>
            <w:vAlign w:val="center"/>
          </w:tcPr>
          <w:p w:rsidR="00E22B65" w:rsidRPr="0059284D" w:rsidRDefault="00E22B65" w:rsidP="00542721">
            <w:pPr>
              <w:spacing w:after="0" w:line="240" w:lineRule="auto"/>
              <w:rPr>
                <w:rFonts w:ascii="Arial" w:eastAsia="Calibri" w:hAnsi="Arial" w:cs="Arial"/>
                <w:lang w:val="am-ET"/>
              </w:rPr>
            </w:pPr>
          </w:p>
        </w:tc>
      </w:tr>
    </w:tbl>
    <w:p w:rsidR="00E22B65" w:rsidRPr="0059284D" w:rsidRDefault="00E22B65" w:rsidP="00542721">
      <w:pPr>
        <w:spacing w:after="0" w:line="240" w:lineRule="auto"/>
        <w:rPr>
          <w:rFonts w:ascii="Arial" w:eastAsia="Calibri" w:hAnsi="Arial" w:cs="Arial"/>
          <w:lang w:val="sr-Cyrl-CS"/>
        </w:rPr>
        <w:sectPr w:rsidR="00E22B65" w:rsidRPr="0059284D" w:rsidSect="00126EC2">
          <w:footerReference w:type="even" r:id="rId40"/>
          <w:footerReference w:type="default" r:id="rId41"/>
          <w:type w:val="oddPage"/>
          <w:pgSz w:w="11909" w:h="16834" w:code="9"/>
          <w:pgMar w:top="1138" w:right="1138" w:bottom="1138" w:left="1714" w:header="706" w:footer="706" w:gutter="0"/>
          <w:cols w:space="708"/>
          <w:docGrid w:linePitch="360"/>
        </w:sectPr>
      </w:pPr>
    </w:p>
    <w:p w:rsidR="00E22B65" w:rsidRPr="00CA62D3" w:rsidRDefault="00E22B65" w:rsidP="00542721">
      <w:pPr>
        <w:keepNext/>
        <w:keepLines/>
        <w:spacing w:after="0" w:line="240" w:lineRule="auto"/>
        <w:outlineLvl w:val="2"/>
        <w:rPr>
          <w:rFonts w:ascii="Cambria" w:eastAsia="Times New Roman" w:hAnsi="Cambria" w:cs="Times New Roman"/>
          <w:b/>
          <w:bCs/>
          <w:lang w:val="sr-Cyrl-RS"/>
        </w:rPr>
      </w:pPr>
      <w:bookmarkStart w:id="76" w:name="_Toc525307498"/>
      <w:r w:rsidRPr="0059284D">
        <w:rPr>
          <w:rFonts w:ascii="Cambria" w:eastAsia="Times New Roman" w:hAnsi="Cambria" w:cs="Times New Roman"/>
          <w:b/>
          <w:bCs/>
        </w:rPr>
        <w:lastRenderedPageBreak/>
        <w:t xml:space="preserve">Образац бр. </w:t>
      </w:r>
      <w:r w:rsidRPr="00CA62D3">
        <w:rPr>
          <w:rFonts w:ascii="Cambria" w:eastAsia="Times New Roman" w:hAnsi="Cambria" w:cs="Times New Roman"/>
          <w:b/>
          <w:bCs/>
          <w:lang w:val="sr-Cyrl-RS"/>
        </w:rPr>
        <w:t>4  Трошкови припреме понуде</w:t>
      </w:r>
      <w:bookmarkEnd w:id="76"/>
      <w:r w:rsidRPr="00CA62D3">
        <w:rPr>
          <w:rFonts w:ascii="Cambria" w:eastAsia="Times New Roman" w:hAnsi="Cambria" w:cs="Times New Roman"/>
          <w:b/>
          <w:bCs/>
          <w:lang w:val="sr-Cyrl-RS"/>
        </w:rPr>
        <w:t xml:space="preserve"> </w:t>
      </w:r>
    </w:p>
    <w:p w:rsidR="00E22B65" w:rsidRPr="00CA62D3" w:rsidRDefault="00E22B65" w:rsidP="00542721">
      <w:pPr>
        <w:spacing w:after="0" w:line="240" w:lineRule="auto"/>
        <w:rPr>
          <w:rFonts w:ascii="Arial" w:eastAsia="Calibri" w:hAnsi="Arial" w:cs="Arial"/>
          <w:lang w:val="sr-Cyrl-RS"/>
        </w:rPr>
      </w:pPr>
    </w:p>
    <w:p w:rsidR="00E22B65" w:rsidRPr="0059284D" w:rsidRDefault="00E22B65" w:rsidP="00542721">
      <w:pPr>
        <w:spacing w:after="0" w:line="240" w:lineRule="auto"/>
        <w:jc w:val="center"/>
        <w:rPr>
          <w:rFonts w:ascii="Arial" w:eastAsia="Calibri" w:hAnsi="Arial" w:cs="Arial"/>
          <w:b/>
          <w:sz w:val="28"/>
          <w:szCs w:val="28"/>
        </w:rPr>
      </w:pPr>
      <w:r w:rsidRPr="0059284D">
        <w:rPr>
          <w:rFonts w:ascii="Arial" w:eastAsia="Calibri" w:hAnsi="Arial" w:cs="Arial"/>
          <w:b/>
          <w:sz w:val="28"/>
          <w:szCs w:val="28"/>
        </w:rPr>
        <w:t>Трошкови припреме понуде</w:t>
      </w:r>
    </w:p>
    <w:p w:rsidR="00E22B65" w:rsidRPr="0059284D" w:rsidRDefault="00E22B65" w:rsidP="00542721">
      <w:pPr>
        <w:spacing w:after="0" w:line="240" w:lineRule="auto"/>
        <w:rPr>
          <w:rFonts w:ascii="Arial" w:eastAsia="Calibri" w:hAnsi="Arial" w:cs="Arial"/>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У складу са чланом 88. </w:t>
      </w:r>
      <w:r w:rsidRPr="0059284D">
        <w:rPr>
          <w:rFonts w:ascii="Arial" w:eastAsia="Calibri" w:hAnsi="Arial" w:cs="Arial"/>
          <w:lang w:val="sr-Cyrl-CS"/>
        </w:rPr>
        <w:t>став 1.</w:t>
      </w:r>
      <w:r w:rsidRPr="0059284D">
        <w:rPr>
          <w:rFonts w:ascii="Arial" w:eastAsia="Calibri" w:hAnsi="Arial" w:cs="Arial"/>
          <w:lang w:val="ru-RU"/>
        </w:rPr>
        <w:t xml:space="preserve"> Закона, Понуђач __________________________ достав</w:t>
      </w:r>
      <w:r w:rsidRPr="0059284D">
        <w:rPr>
          <w:rFonts w:ascii="Arial" w:eastAsia="Calibri" w:hAnsi="Arial" w:cs="Arial"/>
          <w:lang w:val="sr-Cyrl-CS"/>
        </w:rPr>
        <w:t xml:space="preserve">ља </w:t>
      </w:r>
      <w:r w:rsidRPr="0059284D">
        <w:rPr>
          <w:rFonts w:ascii="Arial" w:eastAsia="Calibri" w:hAnsi="Arial" w:cs="Arial"/>
          <w:lang w:val="ru-RU"/>
        </w:rPr>
        <w:t xml:space="preserve">укупан износ и структуру трошкова припремања понуде, </w:t>
      </w:r>
      <w:r w:rsidRPr="0059284D">
        <w:rPr>
          <w:rFonts w:ascii="Arial" w:eastAsia="Calibri" w:hAnsi="Arial" w:cs="Arial"/>
          <w:lang w:val="sr-Cyrl-CS"/>
        </w:rPr>
        <w:t xml:space="preserve">како следи у </w:t>
      </w:r>
      <w:r w:rsidRPr="0059284D">
        <w:rPr>
          <w:rFonts w:ascii="Arial" w:eastAsia="Calibri" w:hAnsi="Arial" w:cs="Arial"/>
          <w:lang w:val="ru-RU"/>
        </w:rPr>
        <w:t>табели:</w:t>
      </w:r>
    </w:p>
    <w:p w:rsidR="00E22B65" w:rsidRPr="0059284D" w:rsidRDefault="00E22B65" w:rsidP="00542721">
      <w:pPr>
        <w:spacing w:after="0" w:line="240" w:lineRule="auto"/>
        <w:rPr>
          <w:rFonts w:ascii="Arial" w:eastAsia="Calibri" w:hAnsi="Arial" w:cs="Arial"/>
          <w:lang w:val="ru-RU"/>
        </w:rPr>
      </w:pPr>
    </w:p>
    <w:tbl>
      <w:tblPr>
        <w:tblW w:w="0" w:type="auto"/>
        <w:tblInd w:w="158" w:type="dxa"/>
        <w:tblLayout w:type="fixed"/>
        <w:tblLook w:val="0000" w:firstRow="0" w:lastRow="0" w:firstColumn="0" w:lastColumn="0" w:noHBand="0" w:noVBand="0"/>
      </w:tblPr>
      <w:tblGrid>
        <w:gridCol w:w="5565"/>
        <w:gridCol w:w="3290"/>
      </w:tblGrid>
      <w:tr w:rsidR="00E22B65" w:rsidRPr="0059284D" w:rsidTr="00126EC2">
        <w:tc>
          <w:tcPr>
            <w:tcW w:w="55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ИЗНОС ТРОШКА У РСД/Е</w:t>
            </w:r>
            <w:r w:rsidRPr="0059284D">
              <w:rPr>
                <w:rFonts w:ascii="Arial" w:eastAsia="Calibri" w:hAnsi="Arial" w:cs="Arial"/>
              </w:rPr>
              <w:t>UR</w:t>
            </w:r>
          </w:p>
        </w:tc>
      </w:tr>
      <w:tr w:rsidR="00E22B65" w:rsidRPr="0059284D" w:rsidTr="00126EC2">
        <w:tc>
          <w:tcPr>
            <w:tcW w:w="55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55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55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55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55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55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r w:rsidR="00E22B65" w:rsidRPr="0059284D" w:rsidTr="00126EC2">
        <w:tc>
          <w:tcPr>
            <w:tcW w:w="5565" w:type="dxa"/>
            <w:tcBorders>
              <w:top w:val="single" w:sz="4" w:space="0" w:color="000000"/>
              <w:left w:val="single" w:sz="4" w:space="0" w:color="000000"/>
              <w:bottom w:val="single" w:sz="4" w:space="0" w:color="000000"/>
            </w:tcBorders>
          </w:tcPr>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E22B65" w:rsidRPr="0059284D" w:rsidRDefault="00E22B65" w:rsidP="00542721">
            <w:pPr>
              <w:spacing w:after="0" w:line="240" w:lineRule="auto"/>
              <w:rPr>
                <w:rFonts w:ascii="Arial" w:eastAsia="Calibri" w:hAnsi="Arial" w:cs="Arial"/>
                <w:lang w:val="ru-RU"/>
              </w:rPr>
            </w:pPr>
          </w:p>
        </w:tc>
      </w:tr>
    </w:tbl>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Трошкове припреме и подношења понуде сноси искључиво Понуђач и не може тражити од Наручиоца накнаду трошкова.</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p>
    <w:tbl>
      <w:tblPr>
        <w:tblW w:w="0" w:type="auto"/>
        <w:jc w:val="center"/>
        <w:tblLayout w:type="fixed"/>
        <w:tblLook w:val="0000" w:firstRow="0" w:lastRow="0" w:firstColumn="0" w:lastColumn="0" w:noHBand="0" w:noVBand="0"/>
      </w:tblPr>
      <w:tblGrid>
        <w:gridCol w:w="3080"/>
        <w:gridCol w:w="3068"/>
        <w:gridCol w:w="3094"/>
      </w:tblGrid>
      <w:tr w:rsidR="00E22B65" w:rsidRPr="0059284D" w:rsidTr="00126EC2">
        <w:trPr>
          <w:jc w:val="center"/>
        </w:trPr>
        <w:tc>
          <w:tcPr>
            <w:tcW w:w="3080" w:type="dxa"/>
            <w:vAlign w:val="center"/>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lang w:val="ru-RU"/>
              </w:rPr>
              <w:t xml:space="preserve">          </w:t>
            </w:r>
            <w:r w:rsidRPr="0059284D">
              <w:rPr>
                <w:rFonts w:ascii="Arial" w:eastAsia="Calibri" w:hAnsi="Arial" w:cs="Arial"/>
              </w:rPr>
              <w:t>Датум:</w:t>
            </w:r>
          </w:p>
        </w:tc>
        <w:tc>
          <w:tcPr>
            <w:tcW w:w="3068" w:type="dxa"/>
            <w:vAlign w:val="center"/>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               М.П.</w:t>
            </w:r>
          </w:p>
        </w:tc>
        <w:tc>
          <w:tcPr>
            <w:tcW w:w="3094" w:type="dxa"/>
            <w:vAlign w:val="center"/>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w:t>
            </w:r>
            <w:r w:rsidRPr="0059284D">
              <w:rPr>
                <w:rFonts w:ascii="Arial" w:eastAsia="Calibri" w:hAnsi="Arial" w:cs="Arial"/>
              </w:rPr>
              <w:t>онуђач</w:t>
            </w:r>
          </w:p>
        </w:tc>
      </w:tr>
      <w:tr w:rsidR="00E22B65" w:rsidRPr="0059284D" w:rsidTr="00126EC2">
        <w:trPr>
          <w:jc w:val="center"/>
        </w:trPr>
        <w:tc>
          <w:tcPr>
            <w:tcW w:w="3080" w:type="dxa"/>
          </w:tcPr>
          <w:p w:rsidR="00E22B65" w:rsidRPr="0059284D" w:rsidRDefault="00E22B65" w:rsidP="00542721">
            <w:pPr>
              <w:spacing w:after="0" w:line="240" w:lineRule="auto"/>
              <w:rPr>
                <w:rFonts w:ascii="Arial" w:eastAsia="Calibri" w:hAnsi="Arial" w:cs="Arial"/>
              </w:rPr>
            </w:pPr>
          </w:p>
        </w:tc>
        <w:tc>
          <w:tcPr>
            <w:tcW w:w="3068" w:type="dxa"/>
          </w:tcPr>
          <w:p w:rsidR="00E22B65" w:rsidRPr="0059284D" w:rsidRDefault="00E22B65" w:rsidP="00542721">
            <w:pPr>
              <w:spacing w:after="0" w:line="240" w:lineRule="auto"/>
              <w:rPr>
                <w:rFonts w:ascii="Arial" w:eastAsia="Calibri" w:hAnsi="Arial" w:cs="Arial"/>
              </w:rPr>
            </w:pPr>
          </w:p>
        </w:tc>
        <w:tc>
          <w:tcPr>
            <w:tcW w:w="3094" w:type="dxa"/>
          </w:tcPr>
          <w:p w:rsidR="00E22B65" w:rsidRPr="0059284D" w:rsidRDefault="00E22B65" w:rsidP="00542721">
            <w:pPr>
              <w:spacing w:after="0" w:line="240" w:lineRule="auto"/>
              <w:rPr>
                <w:rFonts w:ascii="Arial" w:eastAsia="Calibri" w:hAnsi="Arial" w:cs="Arial"/>
              </w:rPr>
            </w:pPr>
          </w:p>
        </w:tc>
      </w:tr>
    </w:tbl>
    <w:p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lang w:val="ru-RU"/>
        </w:rPr>
        <w:t>__________________</w:t>
      </w:r>
      <w:r w:rsidRPr="0059284D">
        <w:rPr>
          <w:rFonts w:ascii="Arial" w:eastAsia="Calibri" w:hAnsi="Arial" w:cs="Arial"/>
          <w:b/>
          <w:i/>
          <w:lang w:val="ru-RU"/>
        </w:rPr>
        <w:tab/>
      </w:r>
      <w:r w:rsidRPr="0059284D">
        <w:rPr>
          <w:rFonts w:ascii="Arial" w:eastAsia="Calibri" w:hAnsi="Arial" w:cs="Arial"/>
          <w:b/>
          <w:i/>
          <w:lang w:val="ru-RU"/>
        </w:rPr>
        <w:tab/>
      </w:r>
      <w:r w:rsidRPr="0059284D">
        <w:rPr>
          <w:rFonts w:ascii="Arial" w:eastAsia="Calibri" w:hAnsi="Arial" w:cs="Arial"/>
          <w:b/>
          <w:i/>
          <w:lang w:val="ru-RU"/>
        </w:rPr>
        <w:tab/>
      </w:r>
      <w:r w:rsidRPr="0059284D">
        <w:rPr>
          <w:rFonts w:ascii="Arial" w:eastAsia="Calibri" w:hAnsi="Arial" w:cs="Arial"/>
          <w:b/>
          <w:i/>
          <w:lang w:val="ru-RU"/>
        </w:rPr>
        <w:tab/>
      </w:r>
      <w:r w:rsidRPr="0059284D">
        <w:rPr>
          <w:rFonts w:ascii="Arial" w:eastAsia="Calibri" w:hAnsi="Arial" w:cs="Arial"/>
          <w:b/>
          <w:i/>
          <w:lang w:val="ru-RU"/>
        </w:rPr>
        <w:tab/>
        <w:t xml:space="preserve">   ______________________</w:t>
      </w:r>
    </w:p>
    <w:p w:rsidR="00E22B65" w:rsidRPr="00CA62D3" w:rsidRDefault="00E22B65" w:rsidP="00542721">
      <w:pPr>
        <w:spacing w:after="0" w:line="240" w:lineRule="auto"/>
        <w:rPr>
          <w:rFonts w:ascii="Arial" w:eastAsia="Calibri" w:hAnsi="Arial" w:cs="Arial"/>
          <w:i/>
          <w:lang w:val="sr-Cyrl-RS"/>
        </w:rPr>
      </w:pP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CA62D3">
        <w:rPr>
          <w:rFonts w:ascii="Arial" w:eastAsia="Calibri" w:hAnsi="Arial" w:cs="Arial"/>
          <w:i/>
          <w:lang w:val="sr-Cyrl-RS"/>
        </w:rPr>
        <w:tab/>
        <w:t>(потпис и печат)</w:t>
      </w:r>
    </w:p>
    <w:p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lang w:val="ru-RU"/>
        </w:rPr>
        <w:t>Напомена: достављање овог обрасца није обавезно</w:t>
      </w:r>
    </w:p>
    <w:p w:rsidR="00E22B65" w:rsidRPr="0059284D" w:rsidRDefault="00E22B65" w:rsidP="00542721">
      <w:pPr>
        <w:spacing w:after="0" w:line="240" w:lineRule="auto"/>
        <w:rPr>
          <w:rFonts w:ascii="Arial" w:eastAsia="Calibri" w:hAnsi="Arial" w:cs="Arial"/>
          <w:b/>
          <w:i/>
          <w:lang w:val="sr-Cyrl-CS"/>
        </w:rPr>
      </w:pPr>
    </w:p>
    <w:p w:rsidR="00E22B65" w:rsidRPr="0059284D" w:rsidRDefault="00E22B65" w:rsidP="00542721">
      <w:pPr>
        <w:spacing w:after="0" w:line="240" w:lineRule="auto"/>
        <w:jc w:val="both"/>
        <w:rPr>
          <w:rFonts w:ascii="Arial" w:eastAsia="Calibri" w:hAnsi="Arial" w:cs="Arial"/>
          <w:b/>
          <w:sz w:val="28"/>
          <w:szCs w:val="28"/>
          <w:lang w:val="ru-RU"/>
        </w:rPr>
      </w:pPr>
      <w:bookmarkStart w:id="77" w:name="_Toc438542731"/>
    </w:p>
    <w:p w:rsidR="000805C5" w:rsidRPr="0059284D" w:rsidRDefault="000805C5">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78" w:name="_Toc525307499"/>
      <w:r w:rsidRPr="0059284D">
        <w:rPr>
          <w:rFonts w:ascii="Cambria" w:eastAsia="Times New Roman" w:hAnsi="Cambria" w:cs="Times New Roman"/>
          <w:b/>
          <w:bCs/>
          <w:lang w:val="ru-RU"/>
        </w:rPr>
        <w:lastRenderedPageBreak/>
        <w:t>Образац бр. 5/1 Изјава о делимичном поверавању извршења подизвођачу</w:t>
      </w:r>
      <w:bookmarkEnd w:id="78"/>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ИЗЈАВА ПОНУЂАЧА ДА ЋЕ ИЗВРШЕЊЕ НАБАВКЕ</w:t>
      </w:r>
      <w:r w:rsidR="00126D98" w:rsidRPr="0059284D">
        <w:rPr>
          <w:rFonts w:ascii="Arial" w:eastAsia="Calibri" w:hAnsi="Arial" w:cs="Arial"/>
          <w:b/>
          <w:sz w:val="28"/>
          <w:szCs w:val="28"/>
          <w:lang w:val="ru-RU"/>
        </w:rPr>
        <w:t xml:space="preserve"> </w:t>
      </w:r>
      <w:r w:rsidRPr="0059284D">
        <w:rPr>
          <w:rFonts w:ascii="Arial" w:eastAsia="Calibri" w:hAnsi="Arial" w:cs="Arial"/>
          <w:b/>
          <w:sz w:val="28"/>
          <w:szCs w:val="28"/>
          <w:lang w:val="ru-RU"/>
        </w:rPr>
        <w:t xml:space="preserve"> ДЕЛИМИЧНО ПОВЕРИТИ ПОДИЗВОЂАЧУ</w:t>
      </w:r>
      <w:bookmarkEnd w:id="77"/>
    </w:p>
    <w:p w:rsidR="00E22B65" w:rsidRPr="0059284D" w:rsidRDefault="00E22B65" w:rsidP="00542721">
      <w:pPr>
        <w:spacing w:after="0" w:line="240" w:lineRule="auto"/>
        <w:jc w:val="center"/>
        <w:rPr>
          <w:rFonts w:ascii="Arial" w:eastAsia="Calibri" w:hAnsi="Arial" w:cs="Arial"/>
          <w:b/>
          <w:sz w:val="28"/>
          <w:szCs w:val="28"/>
          <w:lang w:val="ru-RU"/>
        </w:rPr>
      </w:pPr>
      <w:bookmarkStart w:id="79" w:name="_Toc438542732"/>
      <w:r w:rsidRPr="0059284D">
        <w:rPr>
          <w:rFonts w:ascii="Arial" w:eastAsia="Calibri" w:hAnsi="Arial" w:cs="Arial"/>
          <w:b/>
          <w:sz w:val="28"/>
          <w:szCs w:val="28"/>
          <w:lang w:val="ru-RU"/>
        </w:rPr>
        <w:t>ЗА ПАРТИЈУ 1</w:t>
      </w:r>
      <w:bookmarkEnd w:id="79"/>
      <w:r w:rsidRPr="0059284D">
        <w:rPr>
          <w:rFonts w:ascii="Arial" w:eastAsia="Calibri" w:hAnsi="Arial" w:cs="Arial"/>
          <w:b/>
          <w:sz w:val="28"/>
          <w:szCs w:val="28"/>
          <w:lang w:val="ru-RU"/>
        </w:rPr>
        <w:fldChar w:fldCharType="begin"/>
      </w:r>
      <w:r w:rsidRPr="0059284D">
        <w:rPr>
          <w:rFonts w:ascii="Arial" w:eastAsia="Calibri" w:hAnsi="Arial" w:cs="Arial"/>
          <w:b/>
          <w:sz w:val="28"/>
          <w:szCs w:val="28"/>
          <w:lang w:val="ru-RU"/>
        </w:rPr>
        <w:instrText>tc "</w:instrText>
      </w:r>
      <w:bookmarkStart w:id="80" w:name="_Toc354594162"/>
      <w:bookmarkStart w:id="81" w:name="_Toc354594650"/>
      <w:r w:rsidRPr="0059284D">
        <w:rPr>
          <w:rFonts w:ascii="Arial" w:eastAsia="Calibri" w:hAnsi="Arial" w:cs="Arial"/>
          <w:b/>
          <w:sz w:val="28"/>
          <w:szCs w:val="28"/>
          <w:lang w:val="ru-RU"/>
        </w:rPr>
        <w:instrText>ИЗЈАВА ПОНУЂАЧА ДА ЋЕ ИЗВРШЕЊЕ НАБАВКЕ ДЕЛИМИЧНО ПОВЕРИТИ ПОДИЗВОЂАЧУ</w:instrText>
      </w:r>
      <w:bookmarkEnd w:id="80"/>
      <w:bookmarkEnd w:id="81"/>
      <w:r w:rsidRPr="0059284D">
        <w:rPr>
          <w:rFonts w:ascii="Arial" w:eastAsia="Calibri" w:hAnsi="Arial" w:cs="Arial"/>
          <w:b/>
          <w:sz w:val="28"/>
          <w:szCs w:val="28"/>
          <w:lang w:val="ru-RU"/>
        </w:rPr>
        <w:instrText>" \f # \l 01</w:instrText>
      </w:r>
      <w:r w:rsidRPr="0059284D">
        <w:rPr>
          <w:rFonts w:ascii="Arial" w:eastAsia="Calibri" w:hAnsi="Arial" w:cs="Arial"/>
          <w:b/>
          <w:sz w:val="28"/>
          <w:szCs w:val="28"/>
          <w:lang w:val="ru-RU"/>
        </w:rPr>
        <w:fldChar w:fldCharType="end"/>
      </w:r>
    </w:p>
    <w:p w:rsidR="00E22B65" w:rsidRPr="0059284D" w:rsidRDefault="00E22B65" w:rsidP="00542721">
      <w:pPr>
        <w:spacing w:after="0" w:line="240" w:lineRule="auto"/>
        <w:rPr>
          <w:rFonts w:ascii="Arial" w:eastAsia="Calibri" w:hAnsi="Arial" w:cs="Arial"/>
          <w:lang w:val="sr-Latn-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E03CED" w:rsidRPr="0059284D">
        <w:rPr>
          <w:rFonts w:ascii="Arial" w:eastAsia="Calibri" w:hAnsi="Arial" w:cs="Arial"/>
          <w:lang w:val="sr-Cyrl-CS"/>
        </w:rPr>
        <w:t>____</w:t>
      </w:r>
      <w:r w:rsidRPr="0059284D">
        <w:rPr>
          <w:rFonts w:ascii="Arial" w:eastAsia="Calibri" w:hAnsi="Arial" w:cs="Arial"/>
          <w:lang w:val="sr-Cyrl-CS"/>
        </w:rPr>
        <w:t xml:space="preserve">, </w:t>
      </w:r>
      <w:r w:rsidRPr="0059284D">
        <w:rPr>
          <w:rFonts w:ascii="Arial" w:eastAsia="Calibri" w:hAnsi="Arial" w:cs="Arial"/>
          <w:lang w:val="sr-Latn-CS"/>
        </w:rPr>
        <w:t xml:space="preserve">објављеним на Порталу </w:t>
      </w:r>
      <w:r w:rsidRPr="0059284D">
        <w:rPr>
          <w:rFonts w:ascii="Arial" w:eastAsia="Calibri" w:hAnsi="Arial" w:cs="Arial"/>
          <w:lang w:val="sr-Cyrl-CS"/>
        </w:rPr>
        <w:t>У</w:t>
      </w:r>
      <w:r w:rsidRPr="0059284D">
        <w:rPr>
          <w:rFonts w:ascii="Arial" w:eastAsia="Calibri" w:hAnsi="Arial" w:cs="Arial"/>
          <w:lang w:val="sr-Latn-CS"/>
        </w:rPr>
        <w:t>праве за јавне набавке</w:t>
      </w:r>
      <w:r w:rsidRPr="0059284D">
        <w:rPr>
          <w:rFonts w:ascii="Arial" w:eastAsia="Calibri" w:hAnsi="Arial" w:cs="Arial"/>
          <w:lang w:val="ru-RU"/>
        </w:rPr>
        <w:t xml:space="preserve"> - </w:t>
      </w:r>
      <w:r w:rsidRPr="0059284D">
        <w:rPr>
          <w:rFonts w:ascii="Arial" w:eastAsia="Calibri" w:hAnsi="Arial" w:cs="Arial"/>
          <w:lang w:val="sr-Latn-CS"/>
        </w:rPr>
        <w:t xml:space="preserve">за набавку </w:t>
      </w:r>
      <w:r w:rsidRPr="0059284D">
        <w:rPr>
          <w:rFonts w:ascii="Arial" w:eastAsia="Calibri" w:hAnsi="Arial" w:cs="Arial"/>
          <w:lang w:val="sr-Cyrl-CS"/>
        </w:rPr>
        <w:t xml:space="preserve">услуга:  </w:t>
      </w:r>
      <w:r w:rsidRPr="0059284D">
        <w:rPr>
          <w:rFonts w:ascii="Arial" w:eastAsia="Calibri" w:hAnsi="Arial" w:cs="Arial"/>
          <w:lang w:val="sr-Latn-CS"/>
        </w:rPr>
        <w:t xml:space="preserve">Услуге </w:t>
      </w:r>
      <w:r w:rsidR="00E03CED" w:rsidRPr="0059284D">
        <w:rPr>
          <w:rFonts w:ascii="Arial" w:eastAsia="Calibri" w:hAnsi="Arial" w:cs="Arial"/>
          <w:lang w:val="sr-Cyrl-RS"/>
        </w:rPr>
        <w:t xml:space="preserve">посебног  </w:t>
      </w:r>
      <w:r w:rsidRPr="0059284D">
        <w:rPr>
          <w:rFonts w:ascii="Arial" w:eastAsia="Calibri" w:hAnsi="Arial" w:cs="Arial"/>
          <w:lang w:val="sr-Latn-CS"/>
        </w:rPr>
        <w:t xml:space="preserve">линијског превоза запослених у периоду од </w:t>
      </w:r>
      <w:r w:rsidR="00E03CED"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изјављујемо да ћемо извршење набавке делимично поверити подизвођачу</w:t>
      </w:r>
      <w:r w:rsidRPr="0059284D">
        <w:rPr>
          <w:rFonts w:ascii="Arial" w:eastAsia="Calibri" w:hAnsi="Arial" w:cs="Arial"/>
          <w:lang w:val="ru-RU"/>
        </w:rPr>
        <w:t xml:space="preserve"> _____________________</w:t>
      </w:r>
      <w:r w:rsidRPr="0059284D">
        <w:rPr>
          <w:rFonts w:ascii="Arial" w:eastAsia="Calibri" w:hAnsi="Arial" w:cs="Arial"/>
          <w:lang w:val="sr-Latn-CS"/>
        </w:rPr>
        <w:t xml:space="preserve"> и у наставку наводимо њихово учешће по вредности: </w:t>
      </w:r>
      <w:r w:rsidRPr="0059284D">
        <w:rPr>
          <w:rFonts w:ascii="Arial" w:eastAsia="Calibri" w:hAnsi="Arial" w:cs="Arial"/>
          <w:lang w:val="ru-RU"/>
        </w:rPr>
        <w:t xml:space="preserve"> </w:t>
      </w:r>
      <w:r w:rsidRPr="0059284D">
        <w:rPr>
          <w:rFonts w:ascii="Arial" w:eastAsia="Calibri" w:hAnsi="Arial" w:cs="Arial"/>
          <w:lang w:val="sr-Cyrl-CS"/>
        </w:rPr>
        <w:t xml:space="preserve"> </w:t>
      </w:r>
    </w:p>
    <w:p w:rsidR="00E22B65" w:rsidRPr="0059284D" w:rsidRDefault="00E22B6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w:t>
      </w:r>
      <w:r w:rsidRPr="0059284D">
        <w:rPr>
          <w:rFonts w:ascii="Arial" w:eastAsia="Calibri" w:hAnsi="Arial" w:cs="Arial"/>
          <w:lang w:val="sr-Latn-CS"/>
        </w:rPr>
        <w:t xml:space="preserve"> партиј</w:t>
      </w:r>
      <w:r w:rsidRPr="0059284D">
        <w:rPr>
          <w:rFonts w:ascii="Arial" w:eastAsia="Calibri" w:hAnsi="Arial" w:cs="Arial"/>
          <w:lang w:val="ru-RU"/>
        </w:rPr>
        <w:t>и</w:t>
      </w:r>
      <w:r w:rsidRPr="0059284D">
        <w:rPr>
          <w:rFonts w:ascii="Arial" w:eastAsia="Calibri" w:hAnsi="Arial" w:cs="Arial"/>
          <w:lang w:val="sr-Latn-CS"/>
        </w:rPr>
        <w:t xml:space="preserve"> број </w:t>
      </w:r>
      <w:r w:rsidRPr="0059284D">
        <w:rPr>
          <w:rFonts w:ascii="Arial" w:eastAsia="Calibri" w:hAnsi="Arial" w:cs="Arial"/>
          <w:lang w:val="ru-RU"/>
        </w:rPr>
        <w:t>1</w:t>
      </w:r>
      <w:r w:rsidRPr="0059284D">
        <w:rPr>
          <w:rFonts w:ascii="Arial" w:eastAsia="Calibri" w:hAnsi="Arial" w:cs="Arial"/>
          <w:lang w:val="sr-Latn-CS"/>
        </w:rPr>
        <w:t xml:space="preserve"> подизвођач __________________________ </w:t>
      </w:r>
      <w:r w:rsidRPr="0059284D">
        <w:rPr>
          <w:rFonts w:ascii="Arial" w:eastAsia="Calibri" w:hAnsi="Arial" w:cs="Arial"/>
          <w:lang w:val="ru-RU"/>
        </w:rPr>
        <w:t xml:space="preserve">ће </w:t>
      </w:r>
      <w:r w:rsidRPr="0059284D">
        <w:rPr>
          <w:rFonts w:ascii="Arial" w:eastAsia="Calibri" w:hAnsi="Arial" w:cs="Arial"/>
          <w:lang w:val="sr-Latn-CS"/>
        </w:rPr>
        <w:t xml:space="preserve">у укупној вредности </w:t>
      </w:r>
      <w:r w:rsidRPr="0059284D">
        <w:rPr>
          <w:rFonts w:ascii="Arial" w:eastAsia="Calibri" w:hAnsi="Arial" w:cs="Arial"/>
          <w:lang w:val="ru-RU"/>
        </w:rPr>
        <w:t xml:space="preserve">Уговора </w:t>
      </w:r>
      <w:r w:rsidRPr="0059284D">
        <w:rPr>
          <w:rFonts w:ascii="Arial" w:eastAsia="Calibri" w:hAnsi="Arial" w:cs="Arial"/>
          <w:lang w:val="sr-Latn-CS"/>
        </w:rPr>
        <w:t xml:space="preserve"> учеств</w:t>
      </w:r>
      <w:r w:rsidRPr="0059284D">
        <w:rPr>
          <w:rFonts w:ascii="Arial" w:eastAsia="Calibri" w:hAnsi="Arial" w:cs="Arial"/>
          <w:lang w:val="ru-RU"/>
        </w:rPr>
        <w:t>овати</w:t>
      </w:r>
      <w:r w:rsidRPr="0059284D">
        <w:rPr>
          <w:rFonts w:ascii="Arial" w:eastAsia="Calibri" w:hAnsi="Arial" w:cs="Arial"/>
          <w:lang w:val="sr-Latn-CS"/>
        </w:rPr>
        <w:t xml:space="preserve"> у </w:t>
      </w:r>
      <w:r w:rsidRPr="0059284D">
        <w:rPr>
          <w:rFonts w:ascii="Arial" w:eastAsia="Calibri" w:hAnsi="Arial" w:cs="Arial"/>
          <w:lang w:val="ru-RU"/>
        </w:rPr>
        <w:t xml:space="preserve">процентуалном </w:t>
      </w:r>
      <w:r w:rsidRPr="0059284D">
        <w:rPr>
          <w:rFonts w:ascii="Arial" w:eastAsia="Calibri" w:hAnsi="Arial" w:cs="Arial"/>
          <w:lang w:val="sr-Latn-CS"/>
        </w:rPr>
        <w:t>износ</w:t>
      </w:r>
      <w:r w:rsidRPr="0059284D">
        <w:rPr>
          <w:rFonts w:ascii="Arial" w:eastAsia="Calibri" w:hAnsi="Arial" w:cs="Arial"/>
          <w:lang w:val="ru-RU"/>
        </w:rPr>
        <w:t>у</w:t>
      </w:r>
      <w:r w:rsidRPr="0059284D">
        <w:rPr>
          <w:rFonts w:ascii="Arial" w:eastAsia="Calibri" w:hAnsi="Arial" w:cs="Arial"/>
          <w:lang w:val="sr-Latn-CS"/>
        </w:rPr>
        <w:t xml:space="preserve"> ____ %</w:t>
      </w:r>
      <w:r w:rsidRPr="0059284D">
        <w:rPr>
          <w:rFonts w:ascii="Arial" w:eastAsia="Calibri" w:hAnsi="Arial" w:cs="Arial"/>
          <w:lang w:val="ru-RU"/>
        </w:rPr>
        <w:t>(заокружено на две децимале)</w:t>
      </w:r>
      <w:r w:rsidRPr="0059284D">
        <w:rPr>
          <w:rFonts w:ascii="Arial" w:eastAsia="Calibri" w:hAnsi="Arial" w:cs="Arial"/>
          <w:lang w:val="sr-Latn-CS"/>
        </w:rPr>
        <w:t xml:space="preserve">  вредности </w:t>
      </w:r>
      <w:r w:rsidRPr="0059284D">
        <w:rPr>
          <w:rFonts w:ascii="Arial" w:eastAsia="Calibri" w:hAnsi="Arial" w:cs="Arial"/>
          <w:lang w:val="ru-RU"/>
        </w:rPr>
        <w:t xml:space="preserve">уговорених услуга, </w:t>
      </w:r>
      <w:r w:rsidRPr="0059284D">
        <w:rPr>
          <w:rFonts w:ascii="Arial" w:eastAsia="Calibri" w:hAnsi="Arial" w:cs="Arial"/>
          <w:lang w:val="sr-Latn-CS"/>
        </w:rPr>
        <w:t>а поверавају му се</w:t>
      </w:r>
      <w:r w:rsidRPr="0059284D">
        <w:rPr>
          <w:rFonts w:ascii="Arial" w:eastAsia="Calibri" w:hAnsi="Arial" w:cs="Arial"/>
          <w:lang w:val="ru-RU"/>
        </w:rPr>
        <w:t xml:space="preserve"> (</w:t>
      </w:r>
      <w:r w:rsidRPr="0059284D">
        <w:rPr>
          <w:rFonts w:ascii="Arial" w:eastAsia="Calibri" w:hAnsi="Arial" w:cs="Arial"/>
          <w:lang w:val="sr-Latn-CS"/>
        </w:rPr>
        <w:t xml:space="preserve">уписати редни број </w:t>
      </w:r>
      <w:r w:rsidRPr="0059284D">
        <w:rPr>
          <w:rFonts w:ascii="Arial" w:eastAsia="Calibri" w:hAnsi="Arial" w:cs="Arial"/>
          <w:lang w:val="ru-RU"/>
        </w:rPr>
        <w:t>аутобуса</w:t>
      </w:r>
      <w:r w:rsidRPr="0059284D">
        <w:rPr>
          <w:rFonts w:ascii="Arial" w:eastAsia="Calibri" w:hAnsi="Arial" w:cs="Arial"/>
          <w:lang w:val="sr-Latn-CS"/>
        </w:rPr>
        <w:t xml:space="preserve"> и </w:t>
      </w:r>
      <w:r w:rsidRPr="0059284D">
        <w:rPr>
          <w:rFonts w:ascii="Arial" w:eastAsia="Calibri" w:hAnsi="Arial" w:cs="Arial"/>
          <w:lang w:val="ru-RU"/>
        </w:rPr>
        <w:t xml:space="preserve">број </w:t>
      </w:r>
      <w:r w:rsidRPr="0059284D">
        <w:rPr>
          <w:rFonts w:ascii="Arial" w:eastAsia="Calibri" w:hAnsi="Arial" w:cs="Arial"/>
          <w:lang w:val="sr-Latn-CS"/>
        </w:rPr>
        <w:t>линије)</w:t>
      </w:r>
      <w:r w:rsidRPr="0059284D">
        <w:rPr>
          <w:rFonts w:ascii="Arial" w:eastAsia="Calibri" w:hAnsi="Arial" w:cs="Arial"/>
          <w:lang w:val="ru-RU"/>
        </w:rPr>
        <w:t xml:space="preserve">   </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r w:rsidRPr="0059284D">
        <w:rPr>
          <w:rFonts w:ascii="Arial" w:eastAsia="Calibri" w:hAnsi="Arial" w:cs="Arial"/>
          <w:lang w:val="sr-Latn-CS"/>
        </w:rPr>
        <w:t>_________________________________________________</w:t>
      </w:r>
      <w:r w:rsidRPr="0059284D">
        <w:rPr>
          <w:rFonts w:ascii="Arial" w:eastAsia="Calibri" w:hAnsi="Arial" w:cs="Arial"/>
          <w:lang w:val="ru-RU"/>
        </w:rPr>
        <w:t>_____________</w:t>
      </w:r>
      <w:r w:rsidRPr="0059284D">
        <w:rPr>
          <w:rFonts w:ascii="Arial" w:eastAsia="Calibri" w:hAnsi="Arial" w:cs="Arial"/>
          <w:lang w:val="sr-Latn-CS"/>
        </w:rPr>
        <w:t>_____________________________________________________________</w:t>
      </w:r>
      <w:r w:rsidRPr="0059284D">
        <w:rPr>
          <w:rFonts w:ascii="Arial" w:eastAsia="Calibri" w:hAnsi="Arial" w:cs="Arial"/>
          <w:lang w:val="ru-RU"/>
        </w:rPr>
        <w:t>_</w:t>
      </w:r>
      <w:r w:rsidRPr="0059284D">
        <w:rPr>
          <w:rFonts w:ascii="Arial" w:eastAsia="Calibri" w:hAnsi="Arial" w:cs="Arial"/>
          <w:lang w:val="sr-Latn-CS"/>
        </w:rPr>
        <w:t>_______________________________________________________________________</w:t>
      </w:r>
      <w:r w:rsidRPr="0059284D">
        <w:rPr>
          <w:rFonts w:ascii="Arial" w:eastAsia="Calibri" w:hAnsi="Arial" w:cs="Arial"/>
          <w:lang w:val="ru-RU"/>
        </w:rPr>
        <w:t>_____________</w:t>
      </w:r>
      <w:r w:rsidRPr="0059284D">
        <w:rPr>
          <w:rFonts w:ascii="Arial" w:eastAsia="Calibri" w:hAnsi="Arial" w:cs="Arial"/>
          <w:lang w:val="sr-Latn-CS"/>
        </w:rPr>
        <w:t>___________</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rsidR="00E22B65" w:rsidRPr="0059284D" w:rsidRDefault="00E22B65" w:rsidP="00542721">
      <w:pPr>
        <w:spacing w:after="0" w:line="240" w:lineRule="auto"/>
        <w:rPr>
          <w:rFonts w:ascii="Arial" w:eastAsia="Calibri" w:hAnsi="Arial" w:cs="Arial"/>
          <w:lang w:val="sr-Latn-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_______________________                      М.П.              _____________________   </w:t>
      </w:r>
    </w:p>
    <w:p w:rsidR="00E22B65" w:rsidRPr="0059284D" w:rsidRDefault="00E22B65" w:rsidP="00542721">
      <w:pPr>
        <w:spacing w:after="0" w:line="240" w:lineRule="auto"/>
        <w:rPr>
          <w:rFonts w:ascii="Arial" w:eastAsia="Calibri" w:hAnsi="Arial" w:cs="Arial"/>
          <w:lang w:val="sr-Cyrl-CS"/>
        </w:rPr>
      </w:pPr>
    </w:p>
    <w:p w:rsidR="000805C5" w:rsidRPr="0059284D" w:rsidRDefault="000805C5">
      <w:pPr>
        <w:rPr>
          <w:rFonts w:ascii="Cambria" w:eastAsia="Times New Roman" w:hAnsi="Cambria" w:cs="Times New Roman"/>
          <w:b/>
          <w:bCs/>
          <w:lang w:val="ru-RU"/>
        </w:rPr>
      </w:pPr>
      <w:bookmarkStart w:id="82" w:name="_Toc438542733"/>
      <w:r w:rsidRPr="0059284D">
        <w:rPr>
          <w:rFonts w:ascii="Cambria" w:eastAsia="Times New Roman" w:hAnsi="Cambria" w:cs="Times New Roman"/>
          <w:b/>
          <w:bCs/>
          <w:lang w:val="ru-RU"/>
        </w:rPr>
        <w:br w:type="page"/>
      </w:r>
    </w:p>
    <w:p w:rsidR="00E22B65" w:rsidRPr="0059284D" w:rsidRDefault="00E22B65" w:rsidP="000805C5">
      <w:pPr>
        <w:spacing w:after="0" w:line="240" w:lineRule="auto"/>
        <w:rPr>
          <w:rFonts w:ascii="Arial" w:eastAsia="Calibri" w:hAnsi="Arial" w:cs="Arial"/>
          <w:lang w:val="sr-Cyrl-CS"/>
        </w:rPr>
      </w:pPr>
      <w:r w:rsidRPr="0059284D">
        <w:rPr>
          <w:rFonts w:ascii="Cambria" w:eastAsia="Times New Roman" w:hAnsi="Cambria" w:cs="Times New Roman"/>
          <w:b/>
          <w:bCs/>
          <w:lang w:val="ru-RU"/>
        </w:rPr>
        <w:lastRenderedPageBreak/>
        <w:t>Образац бр. 5/2 Изјава о делимичном поверавању извршења подизвођачу</w:t>
      </w:r>
    </w:p>
    <w:p w:rsidR="00E22B65" w:rsidRPr="0059284D" w:rsidRDefault="00E22B65"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 xml:space="preserve">ИЗЈАВА ПОНУЂАЧА ДА ЋЕ ИЗВРШЕЊЕ НАБАВКЕ </w:t>
      </w:r>
      <w:r w:rsidR="00126D98" w:rsidRPr="0059284D">
        <w:rPr>
          <w:rFonts w:ascii="Arial" w:eastAsia="Calibri" w:hAnsi="Arial" w:cs="Arial"/>
          <w:b/>
          <w:sz w:val="28"/>
          <w:szCs w:val="28"/>
          <w:lang w:val="ru-RU"/>
        </w:rPr>
        <w:t xml:space="preserve"> </w:t>
      </w:r>
      <w:r w:rsidRPr="0059284D">
        <w:rPr>
          <w:rFonts w:ascii="Arial" w:eastAsia="Calibri" w:hAnsi="Arial" w:cs="Arial"/>
          <w:b/>
          <w:sz w:val="28"/>
          <w:szCs w:val="28"/>
          <w:lang w:val="ru-RU"/>
        </w:rPr>
        <w:t>ДЕЛИМИЧНО ПОВЕРИТИ ПОДИЗВОЂАЧУ</w:t>
      </w:r>
      <w:bookmarkEnd w:id="82"/>
    </w:p>
    <w:p w:rsidR="00E22B65" w:rsidRPr="0059284D" w:rsidRDefault="00E22B65" w:rsidP="00542721">
      <w:pPr>
        <w:spacing w:after="0" w:line="240" w:lineRule="auto"/>
        <w:jc w:val="center"/>
        <w:rPr>
          <w:rFonts w:ascii="Arial" w:eastAsia="Calibri" w:hAnsi="Arial" w:cs="Arial"/>
          <w:b/>
          <w:sz w:val="28"/>
          <w:szCs w:val="28"/>
          <w:lang w:val="ru-RU"/>
        </w:rPr>
      </w:pPr>
      <w:bookmarkStart w:id="83" w:name="_Toc438542734"/>
      <w:r w:rsidRPr="0059284D">
        <w:rPr>
          <w:rFonts w:ascii="Arial" w:eastAsia="Calibri" w:hAnsi="Arial" w:cs="Arial"/>
          <w:b/>
          <w:sz w:val="28"/>
          <w:szCs w:val="28"/>
          <w:lang w:val="ru-RU"/>
        </w:rPr>
        <w:t>ЗА ПАРТИЈУ 2</w:t>
      </w:r>
      <w:bookmarkEnd w:id="83"/>
      <w:r w:rsidRPr="0059284D">
        <w:rPr>
          <w:rFonts w:ascii="Arial" w:eastAsia="Calibri" w:hAnsi="Arial" w:cs="Arial"/>
          <w:b/>
          <w:sz w:val="28"/>
          <w:szCs w:val="28"/>
          <w:lang w:val="ru-RU"/>
        </w:rPr>
        <w:fldChar w:fldCharType="begin"/>
      </w:r>
      <w:r w:rsidRPr="0059284D">
        <w:rPr>
          <w:rFonts w:ascii="Arial" w:eastAsia="Calibri" w:hAnsi="Arial" w:cs="Arial"/>
          <w:b/>
          <w:sz w:val="28"/>
          <w:szCs w:val="28"/>
          <w:lang w:val="ru-RU"/>
        </w:rPr>
        <w:instrText>tc "ИЗЈАВА ПОНУЂАЧА ДА ЋЕ ИЗВРШЕЊЕ НАБАВКЕ ДЕЛИМИЧНО ПОВЕРИТИ ПОДИЗВОЂАЧУ" \f # \l 01</w:instrText>
      </w:r>
      <w:r w:rsidRPr="0059284D">
        <w:rPr>
          <w:rFonts w:ascii="Arial" w:eastAsia="Calibri" w:hAnsi="Arial" w:cs="Arial"/>
          <w:b/>
          <w:sz w:val="28"/>
          <w:szCs w:val="28"/>
          <w:lang w:val="ru-RU"/>
        </w:rPr>
        <w:fldChar w:fldCharType="end"/>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265431" w:rsidRPr="0059284D">
        <w:rPr>
          <w:rFonts w:ascii="Arial" w:eastAsia="Calibri" w:hAnsi="Arial" w:cs="Arial"/>
          <w:lang w:val="sr-Cyrl-CS"/>
        </w:rPr>
        <w:t>________</w:t>
      </w:r>
      <w:r w:rsidRPr="0059284D">
        <w:rPr>
          <w:rFonts w:ascii="Arial" w:eastAsia="Calibri" w:hAnsi="Arial" w:cs="Arial"/>
          <w:lang w:val="sr-Cyrl-CS"/>
        </w:rPr>
        <w:t xml:space="preserve">,  </w:t>
      </w:r>
      <w:r w:rsidRPr="0059284D">
        <w:rPr>
          <w:rFonts w:ascii="Arial" w:eastAsia="Calibri" w:hAnsi="Arial" w:cs="Arial"/>
          <w:lang w:val="sr-Latn-CS"/>
        </w:rPr>
        <w:t xml:space="preserve">објављеним на Порталу </w:t>
      </w:r>
      <w:r w:rsidRPr="0059284D">
        <w:rPr>
          <w:rFonts w:ascii="Arial" w:eastAsia="Calibri" w:hAnsi="Arial" w:cs="Arial"/>
          <w:lang w:val="sr-Cyrl-CS"/>
        </w:rPr>
        <w:t>У</w:t>
      </w:r>
      <w:r w:rsidRPr="0059284D">
        <w:rPr>
          <w:rFonts w:ascii="Arial" w:eastAsia="Calibri" w:hAnsi="Arial" w:cs="Arial"/>
          <w:lang w:val="sr-Latn-CS"/>
        </w:rPr>
        <w:t>праве за јавне набавке</w:t>
      </w:r>
      <w:r w:rsidRPr="0059284D">
        <w:rPr>
          <w:rFonts w:ascii="Arial" w:eastAsia="Calibri" w:hAnsi="Arial" w:cs="Arial"/>
          <w:lang w:val="ru-RU"/>
        </w:rPr>
        <w:t xml:space="preserve"> - </w:t>
      </w:r>
      <w:r w:rsidRPr="0059284D">
        <w:rPr>
          <w:rFonts w:ascii="Arial" w:eastAsia="Calibri" w:hAnsi="Arial" w:cs="Arial"/>
          <w:lang w:val="sr-Latn-CS"/>
        </w:rPr>
        <w:t xml:space="preserve">за набавку </w:t>
      </w:r>
      <w:r w:rsidRPr="0059284D">
        <w:rPr>
          <w:rFonts w:ascii="Arial" w:eastAsia="Calibri" w:hAnsi="Arial" w:cs="Arial"/>
          <w:lang w:val="sr-Cyrl-CS"/>
        </w:rPr>
        <w:t xml:space="preserve">услуга:  </w:t>
      </w:r>
      <w:r w:rsidRPr="0059284D">
        <w:rPr>
          <w:rFonts w:ascii="Arial" w:eastAsia="Calibri" w:hAnsi="Arial" w:cs="Arial"/>
          <w:lang w:val="sr-Latn-CS"/>
        </w:rPr>
        <w:t>Услуге ванлинијског превоза запослених</w:t>
      </w:r>
      <w:r w:rsidRPr="0059284D">
        <w:rPr>
          <w:rFonts w:ascii="Arial" w:eastAsia="Calibri" w:hAnsi="Arial" w:cs="Arial"/>
          <w:lang w:val="ru-RU"/>
        </w:rPr>
        <w:t xml:space="preserve"> по посебном захтеву </w:t>
      </w:r>
      <w:r w:rsidRPr="0059284D">
        <w:rPr>
          <w:rFonts w:ascii="Arial" w:eastAsia="Calibri" w:hAnsi="Arial" w:cs="Arial"/>
          <w:lang w:val="sr-Latn-CS"/>
        </w:rPr>
        <w:t xml:space="preserve">у периоду од </w:t>
      </w:r>
      <w:r w:rsidR="00E03CED" w:rsidRPr="0059284D">
        <w:rPr>
          <w:rFonts w:ascii="Arial" w:eastAsia="Calibri" w:hAnsi="Arial" w:cs="Arial"/>
          <w:lang w:val="ru-RU"/>
        </w:rPr>
        <w:t>36</w:t>
      </w:r>
      <w:r w:rsidRPr="0059284D">
        <w:rPr>
          <w:rFonts w:ascii="Arial" w:eastAsia="Calibri" w:hAnsi="Arial" w:cs="Arial"/>
          <w:lang w:val="ru-RU"/>
        </w:rPr>
        <w:t xml:space="preserve"> месеци </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изјављујемо да ћемо извршење набавке делимично поверити подизвођачу</w:t>
      </w:r>
      <w:r w:rsidRPr="0059284D">
        <w:rPr>
          <w:rFonts w:ascii="Arial" w:eastAsia="Calibri" w:hAnsi="Arial" w:cs="Arial"/>
          <w:lang w:val="ru-RU"/>
        </w:rPr>
        <w:t xml:space="preserve"> _____________________</w:t>
      </w:r>
      <w:r w:rsidRPr="0059284D">
        <w:rPr>
          <w:rFonts w:ascii="Arial" w:eastAsia="Calibri" w:hAnsi="Arial" w:cs="Arial"/>
          <w:lang w:val="sr-Latn-CS"/>
        </w:rPr>
        <w:t xml:space="preserve"> и у наставку наводимо њихово учешће по вредности: </w:t>
      </w:r>
      <w:r w:rsidRPr="0059284D">
        <w:rPr>
          <w:rFonts w:ascii="Arial" w:eastAsia="Calibri" w:hAnsi="Arial" w:cs="Arial"/>
          <w:lang w:val="ru-RU"/>
        </w:rPr>
        <w:t xml:space="preserve"> </w:t>
      </w:r>
      <w:r w:rsidRPr="0059284D">
        <w:rPr>
          <w:rFonts w:ascii="Arial" w:eastAsia="Calibri" w:hAnsi="Arial" w:cs="Arial"/>
          <w:lang w:val="sr-Cyrl-CS"/>
        </w:rPr>
        <w:t xml:space="preserve"> </w:t>
      </w:r>
    </w:p>
    <w:p w:rsidR="00E22B65" w:rsidRPr="0059284D" w:rsidRDefault="00E22B6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lang w:val="sr-Latn-CS"/>
        </w:rPr>
      </w:pPr>
      <w:r w:rsidRPr="0059284D">
        <w:rPr>
          <w:rFonts w:ascii="Arial" w:eastAsia="Calibri" w:hAnsi="Arial" w:cs="Arial"/>
          <w:lang w:val="ru-RU"/>
        </w:rPr>
        <w:t>У</w:t>
      </w:r>
      <w:r w:rsidRPr="0059284D">
        <w:rPr>
          <w:rFonts w:ascii="Arial" w:eastAsia="Calibri" w:hAnsi="Arial" w:cs="Arial"/>
          <w:lang w:val="sr-Latn-CS"/>
        </w:rPr>
        <w:t xml:space="preserve"> партиј</w:t>
      </w:r>
      <w:r w:rsidRPr="0059284D">
        <w:rPr>
          <w:rFonts w:ascii="Arial" w:eastAsia="Calibri" w:hAnsi="Arial" w:cs="Arial"/>
          <w:lang w:val="ru-RU"/>
        </w:rPr>
        <w:t>и</w:t>
      </w:r>
      <w:r w:rsidRPr="0059284D">
        <w:rPr>
          <w:rFonts w:ascii="Arial" w:eastAsia="Calibri" w:hAnsi="Arial" w:cs="Arial"/>
          <w:lang w:val="sr-Latn-CS"/>
        </w:rPr>
        <w:t xml:space="preserve"> број </w:t>
      </w:r>
      <w:r w:rsidRPr="0059284D">
        <w:rPr>
          <w:rFonts w:ascii="Arial" w:eastAsia="Calibri" w:hAnsi="Arial" w:cs="Arial"/>
          <w:lang w:val="ru-RU"/>
        </w:rPr>
        <w:t>2</w:t>
      </w:r>
      <w:r w:rsidRPr="0059284D">
        <w:rPr>
          <w:rFonts w:ascii="Arial" w:eastAsia="Calibri" w:hAnsi="Arial" w:cs="Arial"/>
          <w:lang w:val="sr-Latn-CS"/>
        </w:rPr>
        <w:t xml:space="preserve"> подизвођач __________________________ </w:t>
      </w:r>
      <w:r w:rsidRPr="0059284D">
        <w:rPr>
          <w:rFonts w:ascii="Arial" w:eastAsia="Calibri" w:hAnsi="Arial" w:cs="Arial"/>
          <w:lang w:val="ru-RU"/>
        </w:rPr>
        <w:t xml:space="preserve">ће </w:t>
      </w:r>
      <w:r w:rsidRPr="0059284D">
        <w:rPr>
          <w:rFonts w:ascii="Arial" w:eastAsia="Calibri" w:hAnsi="Arial" w:cs="Arial"/>
          <w:lang w:val="sr-Latn-CS"/>
        </w:rPr>
        <w:t xml:space="preserve">у укупној вредности </w:t>
      </w:r>
      <w:r w:rsidRPr="0059284D">
        <w:rPr>
          <w:rFonts w:ascii="Arial" w:eastAsia="Calibri" w:hAnsi="Arial" w:cs="Arial"/>
          <w:lang w:val="ru-RU"/>
        </w:rPr>
        <w:t xml:space="preserve">Уговора </w:t>
      </w:r>
      <w:r w:rsidRPr="0059284D">
        <w:rPr>
          <w:rFonts w:ascii="Arial" w:eastAsia="Calibri" w:hAnsi="Arial" w:cs="Arial"/>
          <w:lang w:val="sr-Latn-CS"/>
        </w:rPr>
        <w:t xml:space="preserve"> учеств</w:t>
      </w:r>
      <w:r w:rsidRPr="0059284D">
        <w:rPr>
          <w:rFonts w:ascii="Arial" w:eastAsia="Calibri" w:hAnsi="Arial" w:cs="Arial"/>
          <w:lang w:val="ru-RU"/>
        </w:rPr>
        <w:t>овати</w:t>
      </w:r>
      <w:r w:rsidRPr="0059284D">
        <w:rPr>
          <w:rFonts w:ascii="Arial" w:eastAsia="Calibri" w:hAnsi="Arial" w:cs="Arial"/>
          <w:lang w:val="sr-Latn-CS"/>
        </w:rPr>
        <w:t xml:space="preserve"> у </w:t>
      </w:r>
      <w:r w:rsidRPr="0059284D">
        <w:rPr>
          <w:rFonts w:ascii="Arial" w:eastAsia="Calibri" w:hAnsi="Arial" w:cs="Arial"/>
          <w:lang w:val="ru-RU"/>
        </w:rPr>
        <w:t xml:space="preserve">процентуалном </w:t>
      </w:r>
      <w:r w:rsidRPr="0059284D">
        <w:rPr>
          <w:rFonts w:ascii="Arial" w:eastAsia="Calibri" w:hAnsi="Arial" w:cs="Arial"/>
          <w:lang w:val="sr-Latn-CS"/>
        </w:rPr>
        <w:t>износ</w:t>
      </w:r>
      <w:r w:rsidRPr="0059284D">
        <w:rPr>
          <w:rFonts w:ascii="Arial" w:eastAsia="Calibri" w:hAnsi="Arial" w:cs="Arial"/>
          <w:lang w:val="ru-RU"/>
        </w:rPr>
        <w:t>у</w:t>
      </w:r>
      <w:r w:rsidRPr="0059284D">
        <w:rPr>
          <w:rFonts w:ascii="Arial" w:eastAsia="Calibri" w:hAnsi="Arial" w:cs="Arial"/>
          <w:lang w:val="sr-Latn-CS"/>
        </w:rPr>
        <w:t xml:space="preserve"> ____ %</w:t>
      </w:r>
      <w:r w:rsidRPr="0059284D">
        <w:rPr>
          <w:rFonts w:ascii="Arial" w:eastAsia="Calibri" w:hAnsi="Arial" w:cs="Arial"/>
          <w:lang w:val="ru-RU"/>
        </w:rPr>
        <w:t xml:space="preserve"> (заокружено на две децимале)</w:t>
      </w:r>
      <w:r w:rsidRPr="0059284D">
        <w:rPr>
          <w:rFonts w:ascii="Arial" w:eastAsia="Calibri" w:hAnsi="Arial" w:cs="Arial"/>
          <w:lang w:val="sr-Latn-CS"/>
        </w:rPr>
        <w:t xml:space="preserve"> вредности </w:t>
      </w:r>
      <w:r w:rsidRPr="0059284D">
        <w:rPr>
          <w:rFonts w:ascii="Arial" w:eastAsia="Calibri" w:hAnsi="Arial" w:cs="Arial"/>
          <w:lang w:val="ru-RU"/>
        </w:rPr>
        <w:t>уговорених услуга</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rsidR="00E22B65" w:rsidRPr="0059284D" w:rsidRDefault="00E22B65" w:rsidP="00542721">
      <w:pPr>
        <w:spacing w:after="0" w:line="240" w:lineRule="auto"/>
        <w:rPr>
          <w:rFonts w:ascii="Arial" w:eastAsia="Calibri" w:hAnsi="Arial" w:cs="Arial"/>
          <w:lang w:val="sr-Latn-CS"/>
        </w:rPr>
      </w:pPr>
    </w:p>
    <w:p w:rsidR="00E22B65" w:rsidRPr="0059284D" w:rsidRDefault="00E22B65" w:rsidP="00542721">
      <w:pPr>
        <w:spacing w:after="0" w:line="240" w:lineRule="auto"/>
        <w:rPr>
          <w:rFonts w:ascii="Arial" w:eastAsia="Calibri" w:hAnsi="Arial" w:cs="Arial"/>
          <w:lang w:val="sr-Cyrl-CS"/>
        </w:rPr>
      </w:pPr>
      <w:bookmarkStart w:id="84" w:name="_Toc438542735"/>
      <w:r w:rsidRPr="0059284D">
        <w:rPr>
          <w:rFonts w:ascii="Arial" w:eastAsia="Calibri" w:hAnsi="Arial" w:cs="Arial"/>
          <w:lang w:val="sr-Cyrl-CS"/>
        </w:rPr>
        <w:t>_______________________                      М.П.                   ___________________</w:t>
      </w:r>
      <w:bookmarkEnd w:id="84"/>
      <w:r w:rsidRPr="0059284D">
        <w:rPr>
          <w:rFonts w:ascii="Arial" w:eastAsia="Calibri" w:hAnsi="Arial" w:cs="Arial"/>
          <w:lang w:val="sr-Cyrl-CS"/>
        </w:rPr>
        <w:t xml:space="preserve">   </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sr-Latn-CS"/>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0805C5" w:rsidRPr="0059284D" w:rsidRDefault="000805C5">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84259" w:rsidRPr="0059284D" w:rsidRDefault="00E84259" w:rsidP="00E84259">
      <w:pPr>
        <w:keepNext/>
        <w:keepLines/>
        <w:spacing w:after="0" w:line="240" w:lineRule="auto"/>
        <w:outlineLvl w:val="2"/>
        <w:rPr>
          <w:rFonts w:ascii="Arial" w:eastAsia="Times New Roman" w:hAnsi="Arial" w:cs="Arial"/>
          <w:b/>
          <w:bCs/>
          <w:lang w:val="ru-RU"/>
        </w:rPr>
      </w:pPr>
      <w:bookmarkStart w:id="85" w:name="_Toc525307500"/>
      <w:r w:rsidRPr="0059284D">
        <w:rPr>
          <w:rFonts w:ascii="Arial" w:eastAsia="Times New Roman" w:hAnsi="Arial" w:cs="Arial"/>
          <w:b/>
          <w:bCs/>
          <w:lang w:val="ru-RU"/>
        </w:rPr>
        <w:lastRenderedPageBreak/>
        <w:t>Образац бр. 6. Банкарска гаранција за озбиљност понуде</w:t>
      </w:r>
      <w:bookmarkEnd w:id="85"/>
      <w:r w:rsidRPr="0059284D">
        <w:rPr>
          <w:rFonts w:ascii="Arial" w:eastAsia="Times New Roman" w:hAnsi="Arial" w:cs="Arial"/>
          <w:b/>
          <w:bCs/>
          <w:lang w:val="ru-RU"/>
        </w:rPr>
        <w:t xml:space="preserve"> </w:t>
      </w:r>
    </w:p>
    <w:p w:rsidR="00E84259" w:rsidRPr="0059284D" w:rsidRDefault="00E84259" w:rsidP="00E84259">
      <w:pPr>
        <w:spacing w:after="0" w:line="240" w:lineRule="auto"/>
        <w:rPr>
          <w:rFonts w:ascii="Arial" w:eastAsia="Calibri" w:hAnsi="Arial" w:cs="Arial"/>
          <w:lang w:val="ru-RU"/>
        </w:rPr>
      </w:pPr>
    </w:p>
    <w:p w:rsidR="00E84259" w:rsidRPr="0059284D" w:rsidRDefault="00E84259" w:rsidP="00E84259">
      <w:pPr>
        <w:spacing w:after="0" w:line="240" w:lineRule="auto"/>
        <w:rPr>
          <w:rFonts w:ascii="Arial" w:eastAsia="Calibri" w:hAnsi="Arial" w:cs="Arial"/>
          <w:i/>
          <w:lang w:val="ru-RU"/>
        </w:rPr>
      </w:pPr>
      <w:r w:rsidRPr="0059284D">
        <w:rPr>
          <w:rFonts w:ascii="Arial" w:eastAsia="Calibri" w:hAnsi="Arial" w:cs="Arial"/>
          <w:i/>
          <w:lang w:val="ru-RU"/>
        </w:rPr>
        <w:t>(</w:t>
      </w:r>
      <w:r w:rsidRPr="0059284D">
        <w:rPr>
          <w:rFonts w:ascii="Arial" w:eastAsia="Calibri" w:hAnsi="Arial" w:cs="Arial"/>
          <w:b/>
          <w:i/>
          <w:lang w:val="ru-RU"/>
        </w:rPr>
        <w:t>напомена:</w:t>
      </w:r>
      <w:r w:rsidRPr="0059284D">
        <w:rPr>
          <w:rFonts w:ascii="Arial" w:eastAsia="Calibri" w:hAnsi="Arial" w:cs="Arial"/>
          <w:i/>
          <w:lang w:val="ru-RU"/>
        </w:rPr>
        <w:t xml:space="preserve"> доставља се у понуд</w:t>
      </w:r>
      <w:r w:rsidRPr="0059284D">
        <w:rPr>
          <w:rFonts w:ascii="Arial" w:eastAsia="Calibri" w:hAnsi="Arial" w:cs="Arial"/>
          <w:i/>
          <w:lang w:val="sr-Cyrl-CS"/>
        </w:rPr>
        <w:t>и посебно за Партију 1. и посебно за Партију 2.</w:t>
      </w:r>
      <w:r w:rsidRPr="0059284D">
        <w:rPr>
          <w:rFonts w:ascii="Arial" w:eastAsia="Calibri" w:hAnsi="Arial" w:cs="Arial"/>
          <w:i/>
          <w:lang w:val="ru-RU"/>
        </w:rPr>
        <w:t>)</w:t>
      </w:r>
    </w:p>
    <w:p w:rsidR="00E84259" w:rsidRPr="0059284D" w:rsidRDefault="00E84259" w:rsidP="00E84259">
      <w:pPr>
        <w:spacing w:after="0" w:line="240" w:lineRule="auto"/>
        <w:jc w:val="center"/>
        <w:rPr>
          <w:rFonts w:ascii="Arial" w:eastAsia="Calibri" w:hAnsi="Arial" w:cs="Arial"/>
          <w:b/>
          <w:lang w:val="ru-RU"/>
        </w:rPr>
      </w:pPr>
      <w:r w:rsidRPr="0059284D">
        <w:rPr>
          <w:rFonts w:ascii="Arial" w:eastAsia="Calibri" w:hAnsi="Arial" w:cs="Arial"/>
          <w:b/>
          <w:lang w:val="ru-RU"/>
        </w:rPr>
        <w:t>БАНКАРСКА ГАРАНЦИЈА ЗА ОЗБИЉНОСТ ПОНУДЕ БР:.............</w:t>
      </w:r>
    </w:p>
    <w:p w:rsidR="00E84259" w:rsidRPr="0059284D" w:rsidRDefault="00E84259" w:rsidP="00E84259">
      <w:pPr>
        <w:spacing w:after="0" w:line="240" w:lineRule="auto"/>
        <w:jc w:val="center"/>
        <w:rPr>
          <w:rFonts w:ascii="Arial" w:eastAsia="Calibri" w:hAnsi="Arial" w:cs="Arial"/>
          <w:b/>
          <w:lang w:val="ru-RU"/>
        </w:rPr>
      </w:pPr>
      <w:r w:rsidRPr="0059284D">
        <w:rPr>
          <w:rFonts w:ascii="Arial" w:eastAsia="Calibri" w:hAnsi="Arial" w:cs="Arial"/>
          <w:b/>
          <w:lang w:val="ru-RU"/>
        </w:rPr>
        <w:t>Партија: __</w:t>
      </w:r>
    </w:p>
    <w:p w:rsidR="00E84259" w:rsidRPr="0059284D" w:rsidRDefault="00E84259" w:rsidP="00E84259">
      <w:pPr>
        <w:spacing w:after="0" w:line="240" w:lineRule="auto"/>
        <w:jc w:val="both"/>
        <w:rPr>
          <w:rFonts w:ascii="Arial" w:eastAsia="Calibri" w:hAnsi="Arial" w:cs="Arial"/>
          <w:i/>
          <w:lang w:val="ru-RU"/>
        </w:rPr>
      </w:pPr>
      <w:r w:rsidRPr="0059284D">
        <w:rPr>
          <w:rFonts w:ascii="Arial" w:eastAsia="Calibri" w:hAnsi="Arial" w:cs="Arial"/>
          <w:i/>
          <w:lang w:val="ru-RU"/>
        </w:rPr>
        <w:t>(меморандум пословне банке)</w:t>
      </w:r>
    </w:p>
    <w:p w:rsidR="00E84259" w:rsidRPr="0059284D" w:rsidRDefault="00E84259" w:rsidP="00E84259">
      <w:pPr>
        <w:spacing w:after="0" w:line="240" w:lineRule="auto"/>
        <w:jc w:val="both"/>
        <w:rPr>
          <w:rFonts w:ascii="Arial" w:eastAsia="Calibri" w:hAnsi="Arial" w:cs="Arial"/>
          <w:lang w:val="ru-RU"/>
        </w:rPr>
      </w:pP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БАНКА:_________________</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Адреса Банке:_______________________</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Тек.рн._____________________________</w:t>
      </w:r>
    </w:p>
    <w:p w:rsidR="00E84259" w:rsidRPr="0059284D" w:rsidRDefault="00E84259" w:rsidP="00E84259">
      <w:pPr>
        <w:spacing w:after="0" w:line="240" w:lineRule="auto"/>
        <w:jc w:val="both"/>
        <w:rPr>
          <w:rFonts w:ascii="Arial" w:eastAsia="Calibri" w:hAnsi="Arial" w:cs="Arial"/>
          <w:lang w:val="ru-RU"/>
        </w:rPr>
      </w:pP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НАЛОГОДАВАЦ:_____________________</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Адреса Налогодавца:_________________</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ПИБ:_________________</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МБ:__________________</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Тек.рн._____________________________</w:t>
      </w:r>
    </w:p>
    <w:p w:rsidR="00E84259" w:rsidRPr="0059284D" w:rsidRDefault="00E84259" w:rsidP="00E84259">
      <w:pPr>
        <w:spacing w:after="0" w:line="240" w:lineRule="auto"/>
        <w:jc w:val="both"/>
        <w:rPr>
          <w:rFonts w:ascii="Arial" w:eastAsia="Calibri" w:hAnsi="Arial" w:cs="Arial"/>
          <w:lang w:val="ru-RU"/>
        </w:rPr>
      </w:pP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КОРИСНИК:</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rPr>
        <w:t>J</w:t>
      </w:r>
      <w:r w:rsidRPr="0059284D">
        <w:rPr>
          <w:rFonts w:ascii="Arial" w:eastAsia="Calibri" w:hAnsi="Arial" w:cs="Arial"/>
          <w:lang w:val="ru-RU"/>
        </w:rPr>
        <w:t>авно предузеће „Електропривреда Србије“, Београд</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11000 Београд</w:t>
      </w:r>
    </w:p>
    <w:p w:rsidR="00E84259" w:rsidRPr="0059284D" w:rsidRDefault="00265431" w:rsidP="00E84259">
      <w:pPr>
        <w:spacing w:after="0" w:line="240" w:lineRule="auto"/>
        <w:jc w:val="both"/>
        <w:rPr>
          <w:rFonts w:ascii="Arial" w:eastAsia="Calibri" w:hAnsi="Arial" w:cs="Arial"/>
          <w:lang w:val="ru-RU"/>
        </w:rPr>
      </w:pPr>
      <w:r w:rsidRPr="0059284D">
        <w:rPr>
          <w:rFonts w:ascii="Arial" w:eastAsia="Calibri" w:hAnsi="Arial" w:cs="Arial"/>
          <w:lang w:val="ru-RU"/>
        </w:rPr>
        <w:t>Балканска 13</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Република Србија</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ПИБ: 103920327</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МБ: 20053658</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Тек.рн. Банка Интеса ад Београд 160-700-13</w:t>
      </w:r>
    </w:p>
    <w:p w:rsidR="00E84259" w:rsidRPr="0059284D" w:rsidRDefault="00E84259" w:rsidP="00E84259">
      <w:pPr>
        <w:spacing w:after="0" w:line="240" w:lineRule="auto"/>
        <w:jc w:val="both"/>
        <w:rPr>
          <w:rFonts w:ascii="Arial" w:eastAsia="Calibri" w:hAnsi="Arial" w:cs="Arial"/>
          <w:lang w:val="ru-RU"/>
        </w:rPr>
      </w:pP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Београд, __.__.20___. године</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w:t>
      </w:r>
      <w:r w:rsidRPr="0059284D">
        <w:rPr>
          <w:rFonts w:ascii="Arial" w:eastAsia="Calibri" w:hAnsi="Arial" w:cs="Arial"/>
          <w:lang w:val="sr-Cyrl-CS"/>
        </w:rPr>
        <w:t>П</w:t>
      </w:r>
      <w:r w:rsidRPr="0059284D">
        <w:rPr>
          <w:rFonts w:ascii="Arial" w:eastAsia="Calibri" w:hAnsi="Arial" w:cs="Arial"/>
          <w:lang w:val="ru-RU"/>
        </w:rPr>
        <w:t xml:space="preserve">орталу јавних </w:t>
      </w:r>
      <w:r w:rsidR="00265431" w:rsidRPr="0059284D">
        <w:rPr>
          <w:rFonts w:ascii="Arial" w:eastAsia="Calibri" w:hAnsi="Arial" w:cs="Arial"/>
          <w:lang w:val="ru-RU"/>
        </w:rPr>
        <w:t>набавки објављен дана _____.2018</w:t>
      </w:r>
      <w:r w:rsidRPr="0059284D">
        <w:rPr>
          <w:rFonts w:ascii="Arial" w:eastAsia="Calibri" w:hAnsi="Arial" w:cs="Arial"/>
          <w:lang w:val="ru-RU"/>
        </w:rPr>
        <w:t>.</w:t>
      </w:r>
      <w:r w:rsidR="00265431" w:rsidRPr="0059284D">
        <w:rPr>
          <w:rFonts w:ascii="Arial" w:eastAsia="Calibri" w:hAnsi="Arial" w:cs="Arial"/>
          <w:lang w:val="ru-RU"/>
        </w:rPr>
        <w:t xml:space="preserve"> </w:t>
      </w:r>
      <w:r w:rsidRPr="0059284D">
        <w:rPr>
          <w:rFonts w:ascii="Arial" w:eastAsia="Calibri" w:hAnsi="Arial" w:cs="Arial"/>
          <w:lang w:val="ru-RU"/>
        </w:rPr>
        <w:t xml:space="preserve">године, за давање понуда у отвореном поступку за набавку </w:t>
      </w:r>
      <w:r w:rsidRPr="0059284D">
        <w:rPr>
          <w:rFonts w:ascii="Arial" w:eastAsia="Calibri" w:hAnsi="Arial" w:cs="Arial"/>
          <w:i/>
          <w:lang w:val="ru-RU"/>
        </w:rPr>
        <w:t xml:space="preserve">услуга </w:t>
      </w:r>
      <w:r w:rsidR="00265431" w:rsidRPr="0059284D">
        <w:rPr>
          <w:rFonts w:ascii="Arial" w:eastAsia="Calibri" w:hAnsi="Arial" w:cs="Arial"/>
          <w:i/>
          <w:lang w:val="ru-RU"/>
        </w:rPr>
        <w:t xml:space="preserve">посебног  </w:t>
      </w:r>
      <w:r w:rsidRPr="0059284D">
        <w:rPr>
          <w:rFonts w:ascii="Arial" w:eastAsia="Calibri" w:hAnsi="Arial" w:cs="Arial"/>
          <w:i/>
          <w:lang w:val="ru-RU"/>
        </w:rPr>
        <w:t>линијског превоза</w:t>
      </w:r>
      <w:r w:rsidR="000630AF" w:rsidRPr="0059284D">
        <w:rPr>
          <w:rFonts w:ascii="Arial" w:eastAsia="Calibri" w:hAnsi="Arial" w:cs="Arial"/>
          <w:i/>
          <w:lang w:val="ru-RU"/>
        </w:rPr>
        <w:t xml:space="preserve"> запослених</w:t>
      </w:r>
      <w:r w:rsidRPr="0059284D">
        <w:rPr>
          <w:rFonts w:ascii="Arial" w:eastAsia="Calibri" w:hAnsi="Arial" w:cs="Arial"/>
          <w:i/>
          <w:lang w:val="ru-RU"/>
        </w:rPr>
        <w:t xml:space="preserve"> </w:t>
      </w:r>
      <w:r w:rsidRPr="0059284D">
        <w:rPr>
          <w:rFonts w:ascii="Arial" w:eastAsia="Calibri" w:hAnsi="Arial" w:cs="Arial"/>
          <w:lang w:val="ru-RU"/>
        </w:rPr>
        <w:t xml:space="preserve">/ </w:t>
      </w:r>
      <w:r w:rsidRPr="0059284D">
        <w:rPr>
          <w:rFonts w:ascii="Arial" w:eastAsia="Calibri" w:hAnsi="Arial" w:cs="Arial"/>
          <w:i/>
          <w:lang w:val="ru-RU"/>
        </w:rPr>
        <w:t>услуга ванлинијског превоза</w:t>
      </w:r>
      <w:r w:rsidR="000630AF" w:rsidRPr="0059284D">
        <w:rPr>
          <w:rFonts w:ascii="Arial" w:eastAsia="Calibri" w:hAnsi="Arial" w:cs="Arial"/>
          <w:i/>
          <w:lang w:val="ru-RU"/>
        </w:rPr>
        <w:t xml:space="preserve"> запослених</w:t>
      </w:r>
      <w:r w:rsidRPr="0059284D">
        <w:rPr>
          <w:rFonts w:ascii="Arial" w:eastAsia="Calibri" w:hAnsi="Arial" w:cs="Arial"/>
          <w:i/>
          <w:lang w:val="ru-RU"/>
        </w:rPr>
        <w:t xml:space="preserve"> по посебном захтеву </w:t>
      </w:r>
      <w:r w:rsidRPr="0059284D">
        <w:rPr>
          <w:rFonts w:ascii="Arial" w:eastAsia="Calibri" w:hAnsi="Arial" w:cs="Arial"/>
          <w:lang w:val="ru-RU"/>
        </w:rPr>
        <w:t xml:space="preserve">ЈН бр. </w:t>
      </w:r>
      <w:r w:rsidR="00265431" w:rsidRPr="0059284D">
        <w:rPr>
          <w:rFonts w:ascii="Arial" w:eastAsia="Calibri" w:hAnsi="Arial" w:cs="Arial"/>
          <w:lang w:val="ru-RU"/>
        </w:rPr>
        <w:t>_________</w:t>
      </w:r>
      <w:r w:rsidRPr="0059284D">
        <w:rPr>
          <w:rFonts w:ascii="Arial" w:eastAsia="Calibri" w:hAnsi="Arial" w:cs="Arial"/>
          <w:lang w:val="ru-RU"/>
        </w:rPr>
        <w:t xml:space="preserve"> за партију ____,   поднео своју понуду бр. .........дана ................. .  </w:t>
      </w:r>
    </w:p>
    <w:p w:rsidR="00E84259" w:rsidRPr="0059284D" w:rsidRDefault="00E84259" w:rsidP="00E84259">
      <w:pPr>
        <w:spacing w:after="0" w:line="240" w:lineRule="auto"/>
        <w:jc w:val="both"/>
        <w:rPr>
          <w:rFonts w:ascii="Arial" w:eastAsia="Times New Roman" w:hAnsi="Arial" w:cs="Arial"/>
          <w:lang w:val="sr-Cyrl-RS" w:eastAsia="sr-Latn-RS"/>
        </w:rPr>
      </w:pPr>
      <w:r w:rsidRPr="0059284D">
        <w:rPr>
          <w:rFonts w:ascii="Arial" w:eastAsia="Calibri" w:hAnsi="Arial" w:cs="Arial"/>
          <w:lang w:val="ru-RU"/>
        </w:rPr>
        <w:t xml:space="preserve">Према вашим условима, понуде морају бити праћене банкарском гаранцијом за озбиљност понуде  </w:t>
      </w:r>
      <w:r w:rsidRPr="0059284D">
        <w:rPr>
          <w:rFonts w:ascii="Arial" w:eastAsia="Calibri" w:hAnsi="Arial" w:cs="Arial"/>
          <w:b/>
          <w:lang w:val="ru-RU"/>
        </w:rPr>
        <w:t>у износу од 1% од вредности понуде без ПДВ</w:t>
      </w:r>
      <w:r w:rsidRPr="0059284D">
        <w:rPr>
          <w:rFonts w:ascii="Arial" w:eastAsia="Calibri" w:hAnsi="Arial" w:cs="Arial"/>
          <w:lang w:val="ru-RU"/>
        </w:rPr>
        <w:t xml:space="preserve">, односно _______________  динара. </w:t>
      </w:r>
    </w:p>
    <w:p w:rsidR="00E84259" w:rsidRPr="0059284D" w:rsidRDefault="00E84259" w:rsidP="00E84259">
      <w:pPr>
        <w:spacing w:after="0" w:line="240" w:lineRule="auto"/>
        <w:jc w:val="both"/>
        <w:rPr>
          <w:rFonts w:ascii="Arial" w:eastAsia="Calibri" w:hAnsi="Arial" w:cs="Arial"/>
          <w:lang w:val="sr-Cyrl-RS"/>
        </w:rPr>
      </w:pP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1% од вредности понуде без ПДВ односно ______________ динара,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E84259" w:rsidRPr="0059284D" w:rsidRDefault="00E84259" w:rsidP="00E84259">
      <w:pPr>
        <w:numPr>
          <w:ilvl w:val="0"/>
          <w:numId w:val="11"/>
        </w:numPr>
        <w:spacing w:after="0" w:line="240" w:lineRule="auto"/>
        <w:contextualSpacing/>
        <w:jc w:val="both"/>
        <w:rPr>
          <w:rFonts w:ascii="Arial" w:eastAsia="Calibri" w:hAnsi="Arial" w:cs="Arial"/>
          <w:lang w:val="am-ET"/>
        </w:rPr>
      </w:pPr>
      <w:r w:rsidRPr="0059284D">
        <w:rPr>
          <w:rFonts w:ascii="Arial" w:eastAsia="Calibri" w:hAnsi="Arial" w:cs="Arial"/>
          <w:lang w:val="am-ET"/>
        </w:rPr>
        <w:t>након истека рока за подношење понуда повукао, опозвао или изменио своју понуду или</w:t>
      </w:r>
    </w:p>
    <w:p w:rsidR="00E84259" w:rsidRPr="0059284D" w:rsidRDefault="00E84259" w:rsidP="00E84259">
      <w:pPr>
        <w:numPr>
          <w:ilvl w:val="0"/>
          <w:numId w:val="11"/>
        </w:numPr>
        <w:spacing w:after="0" w:line="240" w:lineRule="auto"/>
        <w:contextualSpacing/>
        <w:jc w:val="both"/>
        <w:rPr>
          <w:rFonts w:ascii="Arial" w:eastAsia="Calibri" w:hAnsi="Arial" w:cs="Arial"/>
          <w:lang w:val="am-ET"/>
        </w:rPr>
      </w:pPr>
      <w:r w:rsidRPr="0059284D">
        <w:rPr>
          <w:rFonts w:ascii="Arial" w:eastAsia="Calibri" w:hAnsi="Arial" w:cs="Arial"/>
          <w:lang w:val="am-ET"/>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E84259" w:rsidRPr="0059284D" w:rsidRDefault="00E84259" w:rsidP="00E84259">
      <w:pPr>
        <w:numPr>
          <w:ilvl w:val="0"/>
          <w:numId w:val="11"/>
        </w:numPr>
        <w:spacing w:after="0" w:line="240" w:lineRule="auto"/>
        <w:contextualSpacing/>
        <w:jc w:val="both"/>
        <w:rPr>
          <w:rFonts w:ascii="Arial" w:eastAsia="Calibri" w:hAnsi="Arial" w:cs="Arial"/>
          <w:lang w:val="am-ET"/>
        </w:rPr>
      </w:pPr>
      <w:r w:rsidRPr="0059284D">
        <w:rPr>
          <w:rFonts w:ascii="Arial" w:eastAsia="Calibri" w:hAnsi="Arial" w:cs="Arial"/>
          <w:lang w:val="am-ET"/>
        </w:rPr>
        <w:t>пропустио да достави, у року до 10 (десет) дана, од дана закључења уговора, банкарску гаранцију за добро извршење посла, која је предвиђена условима конкурсне документације и уговором.</w:t>
      </w:r>
    </w:p>
    <w:p w:rsidR="00E84259"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 xml:space="preserve">Рок важења ове гаранције је ____________ </w:t>
      </w:r>
      <w:r w:rsidRPr="0059284D">
        <w:rPr>
          <w:rFonts w:ascii="Arial" w:eastAsia="Calibri" w:hAnsi="Arial" w:cs="Arial"/>
          <w:i/>
          <w:lang w:val="ru-RU"/>
        </w:rPr>
        <w:t>(навести датум)</w:t>
      </w:r>
      <w:r w:rsidRPr="0059284D">
        <w:rPr>
          <w:rFonts w:ascii="Arial" w:eastAsia="Calibri" w:hAnsi="Arial" w:cs="Arial"/>
          <w:lang w:val="ru-RU"/>
        </w:rPr>
        <w:t xml:space="preserve">  (најмање 30 дана дуже од дана истека рока важења понуде и сви Ваши позиви на наплату по овој гаранцији морају стићи закључно са тим датумом.</w:t>
      </w:r>
    </w:p>
    <w:p w:rsidR="00CA62D3" w:rsidRPr="0059284D" w:rsidRDefault="00CA62D3" w:rsidP="00E84259">
      <w:pPr>
        <w:spacing w:after="0" w:line="240" w:lineRule="auto"/>
        <w:jc w:val="both"/>
        <w:rPr>
          <w:rFonts w:ascii="Arial" w:eastAsia="Calibri" w:hAnsi="Arial" w:cs="Arial"/>
          <w:lang w:val="ru-RU"/>
        </w:rPr>
      </w:pPr>
    </w:p>
    <w:p w:rsidR="00E84259"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A62D3" w:rsidRPr="0059284D" w:rsidRDefault="00CA62D3" w:rsidP="00E84259">
      <w:pPr>
        <w:spacing w:after="0" w:line="240" w:lineRule="auto"/>
        <w:jc w:val="both"/>
        <w:rPr>
          <w:rFonts w:ascii="Arial" w:eastAsia="Calibri" w:hAnsi="Arial" w:cs="Arial"/>
          <w:lang w:val="ru-RU"/>
        </w:rPr>
      </w:pPr>
    </w:p>
    <w:p w:rsidR="00E84259"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CA62D3" w:rsidRPr="0059284D" w:rsidRDefault="00CA62D3" w:rsidP="00E84259">
      <w:pPr>
        <w:spacing w:after="0" w:line="240" w:lineRule="auto"/>
        <w:jc w:val="both"/>
        <w:rPr>
          <w:rFonts w:ascii="Arial" w:eastAsia="Calibri" w:hAnsi="Arial" w:cs="Arial"/>
          <w:lang w:val="ru-RU"/>
        </w:rPr>
      </w:pP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Ова гаранција се не може уступити и није преносива без писане сагласности Корисника, Налогодавца и Банке гаранта.</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E84259" w:rsidRPr="0059284D" w:rsidRDefault="00E84259" w:rsidP="00E84259">
      <w:pPr>
        <w:spacing w:after="0" w:line="240" w:lineRule="auto"/>
        <w:jc w:val="both"/>
        <w:rPr>
          <w:rFonts w:ascii="Arial" w:eastAsia="Calibri" w:hAnsi="Arial" w:cs="Arial"/>
          <w:lang w:val="ru-RU"/>
        </w:rPr>
      </w:pP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i/>
          <w:lang w:val="ru-RU"/>
        </w:rPr>
        <w:t xml:space="preserve">               (Унети име Банке)</w:t>
      </w:r>
      <w:r w:rsidRPr="0059284D">
        <w:rPr>
          <w:rFonts w:ascii="Arial" w:eastAsia="Calibri" w:hAnsi="Arial" w:cs="Arial"/>
          <w:lang w:val="ru-RU"/>
        </w:rPr>
        <w:t xml:space="preserve">___________________________  </w:t>
      </w:r>
    </w:p>
    <w:p w:rsidR="00E84259" w:rsidRPr="0059284D" w:rsidRDefault="00E84259" w:rsidP="00E84259">
      <w:pPr>
        <w:spacing w:after="0" w:line="240" w:lineRule="auto"/>
        <w:jc w:val="both"/>
        <w:rPr>
          <w:rFonts w:ascii="Arial" w:eastAsia="Calibri" w:hAnsi="Arial" w:cs="Arial"/>
          <w:lang w:val="ru-RU"/>
        </w:rPr>
      </w:pP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___________________________________________________________________</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(Одговорно лице Банке)</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(Одговорно лице Банке)</w:t>
      </w:r>
    </w:p>
    <w:p w:rsidR="00E84259" w:rsidRPr="0059284D" w:rsidRDefault="00E84259" w:rsidP="00E84259">
      <w:pPr>
        <w:spacing w:after="0" w:line="240" w:lineRule="auto"/>
        <w:jc w:val="both"/>
        <w:rPr>
          <w:rFonts w:ascii="Arial" w:eastAsia="Calibri" w:hAnsi="Arial" w:cs="Arial"/>
          <w:lang w:val="ru-RU"/>
        </w:rPr>
      </w:pPr>
    </w:p>
    <w:p w:rsidR="00E84259" w:rsidRPr="0059284D" w:rsidRDefault="00E84259" w:rsidP="00E84259">
      <w:pPr>
        <w:spacing w:after="0" w:line="240" w:lineRule="auto"/>
        <w:rPr>
          <w:rFonts w:ascii="Arial" w:eastAsia="Calibri" w:hAnsi="Arial" w:cs="Arial"/>
          <w:lang w:val="ru-RU"/>
        </w:rPr>
      </w:pPr>
    </w:p>
    <w:p w:rsidR="00E84259" w:rsidRPr="0059284D" w:rsidRDefault="00E84259" w:rsidP="00E84259">
      <w:pPr>
        <w:spacing w:after="0" w:line="240" w:lineRule="auto"/>
        <w:rPr>
          <w:rFonts w:ascii="Arial" w:eastAsia="Calibri" w:hAnsi="Arial" w:cs="Arial"/>
          <w:lang w:val="ru-RU"/>
        </w:rPr>
      </w:pPr>
    </w:p>
    <w:p w:rsidR="00E84259" w:rsidRPr="0059284D" w:rsidRDefault="00E84259" w:rsidP="00E84259">
      <w:pPr>
        <w:spacing w:after="0" w:line="240" w:lineRule="auto"/>
        <w:rPr>
          <w:rFonts w:ascii="Arial" w:eastAsia="Calibri" w:hAnsi="Arial" w:cs="Arial"/>
          <w:lang w:val="ru-RU"/>
        </w:rPr>
      </w:pPr>
    </w:p>
    <w:p w:rsidR="00E84259" w:rsidRPr="0059284D" w:rsidRDefault="00E84259" w:rsidP="00E84259">
      <w:pPr>
        <w:spacing w:after="0" w:line="240" w:lineRule="auto"/>
        <w:rPr>
          <w:rFonts w:ascii="Arial" w:eastAsia="Calibri" w:hAnsi="Arial" w:cs="Arial"/>
          <w:lang w:val="ru-RU"/>
        </w:rPr>
      </w:pPr>
    </w:p>
    <w:p w:rsidR="00E84259" w:rsidRPr="0059284D" w:rsidRDefault="00E84259" w:rsidP="00E84259">
      <w:pPr>
        <w:spacing w:after="0" w:line="240" w:lineRule="auto"/>
        <w:rPr>
          <w:rFonts w:ascii="Arial" w:eastAsia="Calibri" w:hAnsi="Arial" w:cs="Arial"/>
          <w:lang w:val="ru-RU"/>
        </w:rPr>
      </w:pPr>
    </w:p>
    <w:p w:rsidR="00E84259" w:rsidRPr="0059284D" w:rsidRDefault="00E84259" w:rsidP="00E84259">
      <w:pPr>
        <w:spacing w:after="0" w:line="240" w:lineRule="auto"/>
        <w:rPr>
          <w:rFonts w:ascii="Arial" w:eastAsia="Calibri" w:hAnsi="Arial" w:cs="Arial"/>
          <w:lang w:val="ru-RU"/>
        </w:rPr>
      </w:pPr>
    </w:p>
    <w:p w:rsidR="00E84259" w:rsidRPr="0059284D" w:rsidRDefault="00E84259" w:rsidP="00E84259">
      <w:pPr>
        <w:spacing w:after="0" w:line="240" w:lineRule="auto"/>
        <w:rPr>
          <w:rFonts w:ascii="Arial" w:eastAsia="Calibri" w:hAnsi="Arial" w:cs="Arial"/>
          <w:lang w:val="ru-RU"/>
        </w:rPr>
      </w:pPr>
    </w:p>
    <w:p w:rsidR="00E84259" w:rsidRPr="0059284D" w:rsidRDefault="00E84259" w:rsidP="00E84259">
      <w:pPr>
        <w:spacing w:after="0" w:line="240" w:lineRule="auto"/>
        <w:rPr>
          <w:rFonts w:ascii="Arial" w:eastAsia="Calibri" w:hAnsi="Arial" w:cs="Arial"/>
          <w:lang w:val="ru-RU"/>
        </w:rPr>
      </w:pPr>
      <w:r w:rsidRPr="0059284D">
        <w:rPr>
          <w:rFonts w:ascii="Arial" w:eastAsia="Calibri" w:hAnsi="Arial" w:cs="Arial"/>
          <w:lang w:val="ru-RU"/>
        </w:rPr>
        <w:t xml:space="preserve">                              </w:t>
      </w:r>
    </w:p>
    <w:p w:rsidR="00E84259" w:rsidRPr="0059284D" w:rsidRDefault="00E84259" w:rsidP="00E84259">
      <w:pPr>
        <w:spacing w:after="0" w:line="240" w:lineRule="auto"/>
        <w:rPr>
          <w:rFonts w:ascii="Arial" w:eastAsia="Times New Roman" w:hAnsi="Arial" w:cs="Arial"/>
          <w:b/>
          <w:bCs/>
          <w:lang w:val="sr-Latn-CS"/>
        </w:rPr>
      </w:pPr>
      <w:r w:rsidRPr="0059284D">
        <w:rPr>
          <w:rFonts w:ascii="Arial" w:eastAsia="Times New Roman" w:hAnsi="Arial" w:cs="Arial"/>
          <w:b/>
          <w:bCs/>
          <w:lang w:val="sr-Latn-CS"/>
        </w:rPr>
        <w:br w:type="page"/>
      </w:r>
    </w:p>
    <w:p w:rsidR="00E84259" w:rsidRPr="0059284D" w:rsidRDefault="00E84259" w:rsidP="00E84259">
      <w:pPr>
        <w:keepNext/>
        <w:keepLines/>
        <w:spacing w:after="0" w:line="240" w:lineRule="auto"/>
        <w:outlineLvl w:val="2"/>
        <w:rPr>
          <w:rFonts w:ascii="Arial" w:eastAsia="Times New Roman" w:hAnsi="Arial" w:cs="Arial"/>
          <w:b/>
          <w:bCs/>
          <w:lang w:val="sr-Cyrl-RS"/>
        </w:rPr>
      </w:pPr>
    </w:p>
    <w:p w:rsidR="00E84259" w:rsidRPr="0059284D" w:rsidRDefault="00E84259" w:rsidP="00E84259">
      <w:pPr>
        <w:keepNext/>
        <w:keepLines/>
        <w:spacing w:after="0" w:line="240" w:lineRule="auto"/>
        <w:outlineLvl w:val="2"/>
        <w:rPr>
          <w:rFonts w:ascii="Arial" w:eastAsia="Times New Roman" w:hAnsi="Arial" w:cs="Arial"/>
          <w:b/>
          <w:bCs/>
          <w:lang w:val="sr-Cyrl-CS"/>
        </w:rPr>
      </w:pPr>
      <w:bookmarkStart w:id="86" w:name="_Toc525307501"/>
      <w:r w:rsidRPr="0059284D">
        <w:rPr>
          <w:rFonts w:ascii="Arial" w:eastAsia="Times New Roman" w:hAnsi="Arial" w:cs="Arial"/>
          <w:b/>
          <w:bCs/>
          <w:lang w:val="sr-Latn-CS"/>
        </w:rPr>
        <w:t>О</w:t>
      </w:r>
      <w:r w:rsidRPr="0059284D">
        <w:rPr>
          <w:rFonts w:ascii="Arial" w:eastAsia="Times New Roman" w:hAnsi="Arial" w:cs="Arial"/>
          <w:b/>
          <w:bCs/>
          <w:lang w:val="sr-Cyrl-CS"/>
        </w:rPr>
        <w:t>бразац бр. 7</w:t>
      </w:r>
      <w:r w:rsidRPr="0059284D">
        <w:rPr>
          <w:rFonts w:ascii="Arial" w:eastAsia="Times New Roman" w:hAnsi="Arial" w:cs="Arial"/>
          <w:b/>
          <w:bCs/>
          <w:lang w:val="ru-RU"/>
        </w:rPr>
        <w:t xml:space="preserve"> Банкарска гаранција за добро извршење посла</w:t>
      </w:r>
      <w:bookmarkEnd w:id="86"/>
      <w:r w:rsidRPr="0059284D">
        <w:rPr>
          <w:rFonts w:ascii="Arial" w:eastAsia="Times New Roman" w:hAnsi="Arial" w:cs="Arial"/>
          <w:b/>
          <w:bCs/>
          <w:lang w:val="ru-RU"/>
        </w:rPr>
        <w:t xml:space="preserve"> </w:t>
      </w:r>
    </w:p>
    <w:p w:rsidR="00E84259" w:rsidRPr="0059284D" w:rsidRDefault="00E84259" w:rsidP="00E84259">
      <w:pPr>
        <w:spacing w:after="0" w:line="240" w:lineRule="auto"/>
        <w:rPr>
          <w:rFonts w:ascii="Arial" w:eastAsia="Calibri" w:hAnsi="Arial" w:cs="Arial"/>
          <w:lang w:val="sr-Cyrl-CS"/>
        </w:rPr>
      </w:pPr>
    </w:p>
    <w:p w:rsidR="00E84259" w:rsidRPr="0059284D" w:rsidRDefault="00E84259" w:rsidP="00E84259">
      <w:pPr>
        <w:spacing w:after="0" w:line="240" w:lineRule="auto"/>
        <w:rPr>
          <w:rFonts w:ascii="Arial" w:eastAsia="Calibri" w:hAnsi="Arial" w:cs="Arial"/>
          <w:i/>
          <w:lang w:val="ru-RU"/>
        </w:rPr>
      </w:pPr>
      <w:r w:rsidRPr="0059284D">
        <w:rPr>
          <w:rFonts w:ascii="Arial" w:eastAsia="Calibri" w:hAnsi="Arial" w:cs="Arial"/>
          <w:i/>
          <w:lang w:val="ru-RU"/>
        </w:rPr>
        <w:t>(</w:t>
      </w:r>
      <w:r w:rsidRPr="0059284D">
        <w:rPr>
          <w:rFonts w:ascii="Arial" w:eastAsia="Calibri" w:hAnsi="Arial" w:cs="Arial"/>
          <w:b/>
          <w:i/>
          <w:lang w:val="ru-RU"/>
        </w:rPr>
        <w:t xml:space="preserve">напомена: </w:t>
      </w:r>
      <w:r w:rsidRPr="0059284D">
        <w:rPr>
          <w:rFonts w:ascii="Arial" w:eastAsia="Calibri" w:hAnsi="Arial" w:cs="Arial"/>
          <w:i/>
          <w:lang w:val="sr-Cyrl-CS"/>
        </w:rPr>
        <w:t xml:space="preserve">не </w:t>
      </w:r>
      <w:r w:rsidRPr="0059284D">
        <w:rPr>
          <w:rFonts w:ascii="Arial" w:eastAsia="Calibri" w:hAnsi="Arial" w:cs="Arial"/>
          <w:i/>
          <w:lang w:val="ru-RU"/>
        </w:rPr>
        <w:t>доставља се уз понуду)</w:t>
      </w:r>
    </w:p>
    <w:p w:rsidR="00E84259" w:rsidRPr="0059284D" w:rsidRDefault="00E84259" w:rsidP="00E84259">
      <w:pPr>
        <w:spacing w:after="0" w:line="240" w:lineRule="auto"/>
        <w:rPr>
          <w:rFonts w:ascii="Arial" w:eastAsia="Calibri" w:hAnsi="Arial" w:cs="Arial"/>
          <w:i/>
          <w:lang w:val="ru-RU"/>
        </w:rPr>
      </w:pPr>
      <w:r w:rsidRPr="0059284D">
        <w:rPr>
          <w:rFonts w:ascii="Arial" w:eastAsia="Calibri" w:hAnsi="Arial" w:cs="Arial"/>
          <w:i/>
          <w:lang w:val="ru-RU"/>
        </w:rPr>
        <w:t>(</w:t>
      </w:r>
      <w:r w:rsidRPr="0059284D">
        <w:rPr>
          <w:rFonts w:ascii="Arial" w:eastAsia="Calibri" w:hAnsi="Arial" w:cs="Arial"/>
          <w:b/>
          <w:i/>
          <w:lang w:val="ru-RU"/>
        </w:rPr>
        <w:t>напомена:</w:t>
      </w:r>
      <w:r w:rsidRPr="0059284D">
        <w:rPr>
          <w:rFonts w:ascii="Arial" w:eastAsia="Calibri" w:hAnsi="Arial" w:cs="Arial"/>
          <w:i/>
          <w:lang w:val="ru-RU"/>
        </w:rPr>
        <w:t xml:space="preserve"> овај модел важи и подноси се посебно за </w:t>
      </w:r>
      <w:r w:rsidRPr="0059284D">
        <w:rPr>
          <w:rFonts w:ascii="Arial" w:eastAsia="Calibri" w:hAnsi="Arial" w:cs="Arial"/>
          <w:i/>
          <w:lang w:val="sr-Cyrl-CS"/>
        </w:rPr>
        <w:t>Партију 1. и посебно за Партију 2. након потписивања уговора)</w:t>
      </w:r>
    </w:p>
    <w:p w:rsidR="00E84259" w:rsidRPr="0059284D" w:rsidRDefault="00E84259" w:rsidP="00E84259">
      <w:pPr>
        <w:spacing w:after="0" w:line="240" w:lineRule="auto"/>
        <w:rPr>
          <w:rFonts w:ascii="Arial" w:eastAsia="Calibri" w:hAnsi="Arial" w:cs="Arial"/>
          <w:lang w:val="sr-Cyrl-CS"/>
        </w:rPr>
      </w:pPr>
    </w:p>
    <w:p w:rsidR="00E84259" w:rsidRPr="0059284D" w:rsidRDefault="00E84259" w:rsidP="00E84259">
      <w:pPr>
        <w:spacing w:after="0" w:line="240" w:lineRule="auto"/>
        <w:jc w:val="center"/>
        <w:rPr>
          <w:rFonts w:ascii="Arial" w:eastAsia="Calibri" w:hAnsi="Arial" w:cs="Arial"/>
          <w:b/>
          <w:lang w:val="ru-RU"/>
        </w:rPr>
      </w:pPr>
      <w:r w:rsidRPr="0059284D">
        <w:rPr>
          <w:rFonts w:ascii="Arial" w:eastAsia="Calibri" w:hAnsi="Arial" w:cs="Arial"/>
          <w:b/>
          <w:lang w:val="ru-RU"/>
        </w:rPr>
        <w:t>МОДЕЛ ГАРАНЦИЈЕ ЗА ДОБРО ИЗВРШЕЊЕ ПОСЛА</w:t>
      </w:r>
    </w:p>
    <w:p w:rsidR="00E84259" w:rsidRPr="0059284D" w:rsidRDefault="00E84259" w:rsidP="00E84259">
      <w:pPr>
        <w:spacing w:after="0" w:line="240" w:lineRule="auto"/>
        <w:jc w:val="center"/>
        <w:rPr>
          <w:rFonts w:ascii="Arial" w:eastAsia="Calibri" w:hAnsi="Arial" w:cs="Arial"/>
          <w:b/>
          <w:lang w:val="ru-RU"/>
        </w:rPr>
      </w:pPr>
      <w:r w:rsidRPr="0059284D">
        <w:rPr>
          <w:rFonts w:ascii="Arial" w:eastAsia="Calibri" w:hAnsi="Arial" w:cs="Arial"/>
          <w:b/>
          <w:lang w:val="ru-RU"/>
        </w:rPr>
        <w:t>БАНКАРСКА ГАРАНЦИЈА ЗА ДОБРО ИЗВРШЕЊЕ ПОСЛА бр. ________</w:t>
      </w:r>
    </w:p>
    <w:p w:rsidR="00E84259" w:rsidRPr="0059284D" w:rsidRDefault="00E84259" w:rsidP="00E84259">
      <w:pPr>
        <w:spacing w:after="0" w:line="240" w:lineRule="auto"/>
        <w:jc w:val="center"/>
        <w:rPr>
          <w:rFonts w:ascii="Arial" w:eastAsia="Calibri" w:hAnsi="Arial" w:cs="Arial"/>
          <w:b/>
          <w:lang w:val="ru-RU"/>
        </w:rPr>
      </w:pPr>
      <w:r w:rsidRPr="0059284D">
        <w:rPr>
          <w:rFonts w:ascii="Arial" w:eastAsia="Calibri" w:hAnsi="Arial" w:cs="Arial"/>
          <w:b/>
          <w:lang w:val="ru-RU"/>
        </w:rPr>
        <w:t>Партија: __</w:t>
      </w:r>
    </w:p>
    <w:p w:rsidR="00E84259" w:rsidRPr="0059284D" w:rsidRDefault="00E84259" w:rsidP="00E84259">
      <w:pPr>
        <w:spacing w:after="0" w:line="240" w:lineRule="auto"/>
        <w:jc w:val="both"/>
        <w:rPr>
          <w:rFonts w:ascii="Arial" w:eastAsia="Calibri" w:hAnsi="Arial" w:cs="Arial"/>
          <w:lang w:val="sr-Latn-CS"/>
        </w:rPr>
      </w:pP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Београд, __.__.20___. године</w:t>
      </w:r>
    </w:p>
    <w:p w:rsidR="00E84259" w:rsidRPr="0059284D" w:rsidRDefault="00E84259" w:rsidP="00E84259">
      <w:pPr>
        <w:spacing w:after="0" w:line="240" w:lineRule="auto"/>
        <w:jc w:val="both"/>
        <w:rPr>
          <w:rFonts w:ascii="Arial" w:eastAsia="Calibri" w:hAnsi="Arial" w:cs="Arial"/>
          <w:i/>
          <w:lang w:val="sr-Latn-CS"/>
        </w:rPr>
      </w:pPr>
      <w:r w:rsidRPr="0059284D">
        <w:rPr>
          <w:rFonts w:ascii="Arial" w:eastAsia="Calibri" w:hAnsi="Arial" w:cs="Arial"/>
          <w:i/>
          <w:lang w:val="sr-Latn-CS"/>
        </w:rPr>
        <w:t>(меморандум пословне банке)</w:t>
      </w:r>
    </w:p>
    <w:p w:rsidR="00E84259" w:rsidRPr="0059284D" w:rsidRDefault="00E84259" w:rsidP="00E84259">
      <w:pPr>
        <w:spacing w:after="0" w:line="240" w:lineRule="auto"/>
        <w:jc w:val="both"/>
        <w:rPr>
          <w:rFonts w:ascii="Arial" w:eastAsia="Calibri" w:hAnsi="Arial" w:cs="Arial"/>
          <w:lang w:val="sr-Latn-CS"/>
        </w:rPr>
      </w:pP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БАНКА:_________________</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Адреса Банке:_______________________</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Тек.рн._____________________________</w:t>
      </w:r>
    </w:p>
    <w:p w:rsidR="00E84259" w:rsidRPr="0059284D" w:rsidRDefault="00E84259" w:rsidP="00E84259">
      <w:pPr>
        <w:spacing w:after="0" w:line="240" w:lineRule="auto"/>
        <w:jc w:val="both"/>
        <w:rPr>
          <w:rFonts w:ascii="Arial" w:eastAsia="Calibri" w:hAnsi="Arial" w:cs="Arial"/>
          <w:lang w:val="sr-Latn-CS"/>
        </w:rPr>
      </w:pP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НАЛОГОДАВАЦ:_____________________</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Адреса Налогодавца:_________________</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ПИБ:_________________</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МБ:__________________</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Тек.рн._____________________________</w:t>
      </w:r>
    </w:p>
    <w:p w:rsidR="00E84259" w:rsidRPr="0059284D" w:rsidRDefault="00E84259" w:rsidP="00E84259">
      <w:pPr>
        <w:spacing w:after="0" w:line="240" w:lineRule="auto"/>
        <w:jc w:val="both"/>
        <w:rPr>
          <w:rFonts w:ascii="Arial" w:eastAsia="Calibri" w:hAnsi="Arial" w:cs="Arial"/>
          <w:lang w:val="sr-Latn-CS"/>
        </w:rPr>
      </w:pP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КОРИСНИК:</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Jавно предузеће „Електропривреда Србије“, Београд</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11000 Београд</w:t>
      </w:r>
    </w:p>
    <w:p w:rsidR="00E84259" w:rsidRPr="0059284D" w:rsidRDefault="00265431" w:rsidP="00E84259">
      <w:pPr>
        <w:spacing w:after="0" w:line="240" w:lineRule="auto"/>
        <w:jc w:val="both"/>
        <w:rPr>
          <w:rFonts w:ascii="Arial" w:eastAsia="Calibri" w:hAnsi="Arial" w:cs="Arial"/>
          <w:lang w:val="sr-Cyrl-RS"/>
        </w:rPr>
      </w:pPr>
      <w:r w:rsidRPr="0059284D">
        <w:rPr>
          <w:rFonts w:ascii="Arial" w:eastAsia="Calibri" w:hAnsi="Arial" w:cs="Arial"/>
          <w:lang w:val="sr-Cyrl-RS"/>
        </w:rPr>
        <w:t>Балканска 13</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Република Србија</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ПИБ: 103920327</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МБ: 20053658</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Тек.рн. Банка Интеса ад Београд 160-700-13</w:t>
      </w:r>
    </w:p>
    <w:p w:rsidR="00E84259" w:rsidRPr="0059284D" w:rsidRDefault="00E84259" w:rsidP="00E84259">
      <w:pPr>
        <w:spacing w:after="0" w:line="240" w:lineRule="auto"/>
        <w:jc w:val="both"/>
        <w:rPr>
          <w:rFonts w:ascii="Arial" w:eastAsia="Calibri" w:hAnsi="Arial" w:cs="Arial"/>
          <w:lang w:val="sr-Latn-CS"/>
        </w:rPr>
      </w:pP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sr-Latn-CS"/>
        </w:rPr>
        <w:t xml:space="preserve">Обавештени смо  да су ____________________ (Извршилац) (у даљем тексту: Налогодавац) и ЈАВНО ПРЕДУЗЕЋЕ «ЕЛЕКТРОПРИВРЕДА СРБИЈЕ» БЕОГРАД, 11000 Београд, Улица </w:t>
      </w:r>
      <w:r w:rsidR="00265431" w:rsidRPr="0059284D">
        <w:rPr>
          <w:rFonts w:ascii="Arial" w:eastAsia="Calibri" w:hAnsi="Arial" w:cs="Arial"/>
          <w:lang w:val="sr-Cyrl-RS"/>
        </w:rPr>
        <w:t>Балканска 13,</w:t>
      </w:r>
      <w:r w:rsidRPr="0059284D">
        <w:rPr>
          <w:rFonts w:ascii="Arial" w:eastAsia="Calibri" w:hAnsi="Arial" w:cs="Arial"/>
          <w:lang w:val="sr-Latn-CS"/>
        </w:rPr>
        <w:t xml:space="preserve"> (у даљем тексту: Корисник) закључили Уговор о ___________________________ бр. _______ дана __.__.20____.год (у даљем тексту: Уговор) у вредности ____________________.</w:t>
      </w:r>
    </w:p>
    <w:p w:rsidR="00E84259" w:rsidRPr="0059284D" w:rsidRDefault="00E84259" w:rsidP="00E84259">
      <w:pPr>
        <w:spacing w:after="0" w:line="240" w:lineRule="auto"/>
        <w:jc w:val="both"/>
        <w:rPr>
          <w:rFonts w:ascii="Arial" w:eastAsia="Calibri" w:hAnsi="Arial" w:cs="Arial"/>
          <w:lang w:val="sr-Cyrl-RS"/>
        </w:rPr>
      </w:pPr>
      <w:r w:rsidRPr="0059284D">
        <w:rPr>
          <w:rFonts w:ascii="Arial" w:eastAsia="Calibri" w:hAnsi="Arial" w:cs="Arial"/>
          <w:lang w:val="sr-Latn-CS"/>
        </w:rPr>
        <w:t xml:space="preserve">Сходно закљученом Уговору, а у складу са условима из Конкурсне документације ЈН </w:t>
      </w:r>
      <w:r w:rsidR="00265431" w:rsidRPr="0059284D">
        <w:rPr>
          <w:rFonts w:ascii="Arial" w:eastAsia="Calibri" w:hAnsi="Arial" w:cs="Arial"/>
          <w:lang w:val="ru-RU"/>
        </w:rPr>
        <w:t xml:space="preserve">за набавку услуга </w:t>
      </w:r>
      <w:r w:rsidR="00265431" w:rsidRPr="0059284D">
        <w:rPr>
          <w:rFonts w:ascii="Arial" w:eastAsia="Calibri" w:hAnsi="Arial" w:cs="Arial"/>
          <w:i/>
          <w:lang w:val="ru-RU"/>
        </w:rPr>
        <w:t xml:space="preserve">посебног </w:t>
      </w:r>
      <w:r w:rsidRPr="0059284D">
        <w:rPr>
          <w:rFonts w:ascii="Arial" w:eastAsia="Calibri" w:hAnsi="Arial" w:cs="Arial"/>
          <w:i/>
          <w:lang w:val="ru-RU"/>
        </w:rPr>
        <w:t>линијског превоза</w:t>
      </w:r>
      <w:r w:rsidR="0063144E" w:rsidRPr="0059284D">
        <w:rPr>
          <w:rFonts w:ascii="Arial" w:eastAsia="Calibri" w:hAnsi="Arial" w:cs="Arial"/>
          <w:i/>
          <w:lang w:val="ru-RU"/>
        </w:rPr>
        <w:t xml:space="preserve"> запослених</w:t>
      </w:r>
      <w:r w:rsidRPr="0059284D">
        <w:rPr>
          <w:rFonts w:ascii="Arial" w:eastAsia="Calibri" w:hAnsi="Arial" w:cs="Arial"/>
          <w:lang w:val="ru-RU"/>
        </w:rPr>
        <w:t xml:space="preserve"> / </w:t>
      </w:r>
      <w:r w:rsidRPr="0059284D">
        <w:rPr>
          <w:rFonts w:ascii="Arial" w:eastAsia="Calibri" w:hAnsi="Arial" w:cs="Arial"/>
          <w:i/>
          <w:lang w:val="ru-RU"/>
        </w:rPr>
        <w:t xml:space="preserve">услуга ванлинијског превоза </w:t>
      </w:r>
      <w:r w:rsidR="0063144E" w:rsidRPr="0059284D">
        <w:rPr>
          <w:rFonts w:ascii="Arial" w:eastAsia="Calibri" w:hAnsi="Arial" w:cs="Arial"/>
          <w:i/>
          <w:lang w:val="ru-RU"/>
        </w:rPr>
        <w:t xml:space="preserve">запослених </w:t>
      </w:r>
      <w:r w:rsidRPr="0059284D">
        <w:rPr>
          <w:rFonts w:ascii="Arial" w:eastAsia="Calibri" w:hAnsi="Arial" w:cs="Arial"/>
          <w:i/>
          <w:lang w:val="ru-RU"/>
        </w:rPr>
        <w:t xml:space="preserve">по посебном захтеву </w:t>
      </w:r>
      <w:r w:rsidRPr="0059284D">
        <w:rPr>
          <w:rFonts w:ascii="Arial" w:eastAsia="Calibri" w:hAnsi="Arial" w:cs="Arial"/>
          <w:lang w:val="ru-RU"/>
        </w:rPr>
        <w:t xml:space="preserve">ЈН бр. </w:t>
      </w:r>
      <w:r w:rsidR="00265431" w:rsidRPr="0059284D">
        <w:rPr>
          <w:rFonts w:ascii="Arial" w:eastAsia="Calibri" w:hAnsi="Arial" w:cs="Arial"/>
          <w:lang w:val="ru-RU"/>
        </w:rPr>
        <w:t>___________</w:t>
      </w:r>
      <w:r w:rsidRPr="0059284D">
        <w:rPr>
          <w:rFonts w:ascii="Arial" w:eastAsia="Calibri" w:hAnsi="Arial" w:cs="Arial"/>
          <w:lang w:val="ru-RU"/>
        </w:rPr>
        <w:t>, за партију ____</w:t>
      </w:r>
      <w:r w:rsidRPr="0059284D">
        <w:rPr>
          <w:rFonts w:ascii="Arial" w:eastAsia="Calibri" w:hAnsi="Arial" w:cs="Arial"/>
          <w:lang w:val="sr-Latn-CS"/>
        </w:rPr>
        <w:t>,</w:t>
      </w:r>
      <w:r w:rsidRPr="0059284D">
        <w:rPr>
          <w:rFonts w:ascii="Arial" w:eastAsia="Calibri" w:hAnsi="Arial" w:cs="Arial"/>
          <w:lang w:val="ru-RU"/>
        </w:rPr>
        <w:t xml:space="preserve"> </w:t>
      </w:r>
      <w:r w:rsidRPr="0059284D">
        <w:rPr>
          <w:rFonts w:ascii="Arial" w:eastAsia="Calibri" w:hAnsi="Arial" w:cs="Arial"/>
          <w:lang w:val="sr-Latn-CS"/>
        </w:rPr>
        <w:t xml:space="preserve">Налогодавац се обавезао да достави Кориснику, банкарску гаранцију за добро извршење посла </w:t>
      </w:r>
      <w:r w:rsidRPr="0059284D">
        <w:rPr>
          <w:rFonts w:ascii="Arial" w:eastAsia="Calibri" w:hAnsi="Arial" w:cs="Arial"/>
          <w:b/>
          <w:lang w:val="sr-Latn-CS"/>
        </w:rPr>
        <w:t xml:space="preserve">у износу од </w:t>
      </w:r>
      <w:r w:rsidRPr="0059284D">
        <w:rPr>
          <w:rFonts w:ascii="Arial" w:eastAsia="Calibri" w:hAnsi="Arial" w:cs="Arial"/>
          <w:b/>
          <w:lang w:val="sr-Cyrl-RS"/>
        </w:rPr>
        <w:t>1% од вредности уговора без ПДВ</w:t>
      </w:r>
      <w:r w:rsidRPr="0059284D">
        <w:rPr>
          <w:rFonts w:ascii="Arial" w:eastAsia="Calibri" w:hAnsi="Arial" w:cs="Arial"/>
          <w:lang w:val="sr-Cyrl-RS"/>
        </w:rPr>
        <w:t xml:space="preserve">, односно _______________ динара. </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sr-Latn-CS"/>
        </w:rPr>
        <w:t>На захтев Налогодавца, ми __________________________ (банка гарант),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од:___________</w:t>
      </w:r>
      <w:r w:rsidRPr="0059284D">
        <w:rPr>
          <w:rFonts w:ascii="Arial" w:eastAsia="Calibri" w:hAnsi="Arial" w:cs="Arial"/>
          <w:lang w:val="sr-Cyrl-RS"/>
        </w:rPr>
        <w:t xml:space="preserve"> динара </w:t>
      </w:r>
      <w:r w:rsidRPr="0059284D">
        <w:rPr>
          <w:rFonts w:ascii="Arial" w:eastAsia="Calibri" w:hAnsi="Arial" w:cs="Arial"/>
          <w:lang w:val="sr-Latn-CS"/>
        </w:rPr>
        <w:t>,</w:t>
      </w:r>
      <w:r w:rsidRPr="0059284D">
        <w:rPr>
          <w:rFonts w:ascii="Arial" w:eastAsia="Calibri" w:hAnsi="Arial" w:cs="Arial"/>
          <w:lang w:val="ru-RU"/>
        </w:rPr>
        <w:t xml:space="preserve"> </w:t>
      </w:r>
      <w:r w:rsidRPr="0059284D">
        <w:rPr>
          <w:rFonts w:ascii="Arial" w:eastAsia="Calibri" w:hAnsi="Arial" w:cs="Arial"/>
          <w:lang w:val="sr-Latn-CS"/>
        </w:rPr>
        <w:t xml:space="preserve">(словима: </w:t>
      </w:r>
      <w:r w:rsidRPr="0059284D">
        <w:rPr>
          <w:rFonts w:ascii="Arial" w:eastAsia="Calibri" w:hAnsi="Arial" w:cs="Arial"/>
          <w:lang w:val="ru-RU"/>
        </w:rPr>
        <w:t>_____________________________</w:t>
      </w:r>
      <w:r w:rsidRPr="0059284D">
        <w:rPr>
          <w:rFonts w:ascii="Arial" w:eastAsia="Calibri" w:hAnsi="Arial" w:cs="Arial"/>
          <w:lang w:val="sr-Latn-CS"/>
        </w:rPr>
        <w:t>) по пријему вашег првог позива у писаној форми и ваше писмене изјаве у којој се наводи:</w:t>
      </w:r>
    </w:p>
    <w:p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sr-Latn-CS"/>
        </w:rPr>
        <w:t>да је Налогодавац гаранције, прекршио своју(е) обавезу(е) из закљученог Уговора</w:t>
      </w:r>
      <w:r w:rsidRPr="0059284D">
        <w:rPr>
          <w:rFonts w:ascii="Arial" w:eastAsia="Calibri" w:hAnsi="Arial" w:cs="Arial"/>
          <w:lang w:val="ru-RU"/>
        </w:rPr>
        <w:t>.</w:t>
      </w:r>
    </w:p>
    <w:p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lang w:val="sr-Latn-CS"/>
        </w:rPr>
        <w:t>Рок важ</w:t>
      </w:r>
      <w:r w:rsidRPr="0059284D">
        <w:rPr>
          <w:rFonts w:ascii="Arial" w:eastAsia="Calibri" w:hAnsi="Arial" w:cs="Arial"/>
          <w:lang w:val="ru-RU"/>
        </w:rPr>
        <w:t>ења</w:t>
      </w:r>
      <w:r w:rsidRPr="0059284D">
        <w:rPr>
          <w:rFonts w:ascii="Arial" w:eastAsia="Calibri" w:hAnsi="Arial" w:cs="Arial"/>
          <w:lang w:val="sr-Latn-CS"/>
        </w:rPr>
        <w:t xml:space="preserve"> ове гаранције је ____________ </w:t>
      </w:r>
      <w:r w:rsidRPr="0059284D">
        <w:rPr>
          <w:rFonts w:ascii="Arial" w:eastAsia="Calibri" w:hAnsi="Arial" w:cs="Arial"/>
          <w:i/>
          <w:lang w:val="sr-Latn-CS"/>
        </w:rPr>
        <w:t>(навести датум)</w:t>
      </w:r>
      <w:r w:rsidRPr="0059284D">
        <w:rPr>
          <w:rFonts w:ascii="Arial" w:eastAsia="Calibri" w:hAnsi="Arial" w:cs="Arial"/>
          <w:lang w:val="sr-Latn-CS"/>
        </w:rPr>
        <w:t xml:space="preserve"> </w:t>
      </w:r>
      <w:r w:rsidRPr="0059284D">
        <w:rPr>
          <w:rFonts w:ascii="Arial" w:eastAsia="Calibri" w:hAnsi="Arial" w:cs="Arial"/>
          <w:lang w:val="ru-RU"/>
        </w:rPr>
        <w:t xml:space="preserve">а најмање једна година од дана издавања </w:t>
      </w:r>
      <w:r w:rsidRPr="0059284D">
        <w:rPr>
          <w:rFonts w:ascii="Arial" w:eastAsia="Calibri" w:hAnsi="Arial" w:cs="Arial"/>
          <w:lang w:val="sr-Latn-CS"/>
        </w:rPr>
        <w:t>и сви Ваши позиви на наплату по овој гаранцији морају стићи закључно са тим датумом.</w:t>
      </w:r>
    </w:p>
    <w:p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lang w:val="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lang w:val="sr-Latn-CS"/>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lang w:val="sr-Latn-CS"/>
        </w:rPr>
        <w:t>Ова гаранција се не може уступити и није преносива без писане сагласности Корисника, Налогодавца  и Банке гаранта.</w:t>
      </w:r>
    </w:p>
    <w:p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E84259" w:rsidRPr="0059284D" w:rsidRDefault="00E84259" w:rsidP="00E84259">
      <w:pPr>
        <w:spacing w:after="0" w:line="240" w:lineRule="auto"/>
        <w:rPr>
          <w:rFonts w:ascii="Arial" w:eastAsia="Calibri" w:hAnsi="Arial" w:cs="Arial"/>
          <w:lang w:val="sr-Latn-CS"/>
        </w:rPr>
      </w:pPr>
      <w:r w:rsidRPr="0059284D">
        <w:rPr>
          <w:rFonts w:ascii="Arial" w:eastAsia="Calibri" w:hAnsi="Arial" w:cs="Arial"/>
          <w:i/>
          <w:lang w:val="sr-Latn-CS"/>
        </w:rPr>
        <w:t xml:space="preserve">               (Унети име Банке)</w:t>
      </w:r>
      <w:r w:rsidRPr="0059284D">
        <w:rPr>
          <w:rFonts w:ascii="Arial" w:eastAsia="Calibri" w:hAnsi="Arial" w:cs="Arial"/>
          <w:lang w:val="sr-Latn-CS"/>
        </w:rPr>
        <w:t xml:space="preserve">_____________  </w:t>
      </w:r>
    </w:p>
    <w:p w:rsidR="00E84259" w:rsidRPr="0059284D" w:rsidRDefault="00E84259" w:rsidP="00E84259">
      <w:pPr>
        <w:spacing w:after="0" w:line="240" w:lineRule="auto"/>
        <w:rPr>
          <w:rFonts w:ascii="Arial" w:eastAsia="Calibri" w:hAnsi="Arial" w:cs="Arial"/>
          <w:lang w:val="sr-Latn-CS"/>
        </w:rPr>
      </w:pPr>
      <w:r w:rsidRPr="0059284D">
        <w:rPr>
          <w:rFonts w:ascii="Arial" w:eastAsia="Calibri" w:hAnsi="Arial" w:cs="Arial"/>
          <w:lang w:val="sr-Latn-CS"/>
        </w:rPr>
        <w:t>_______________________________________</w:t>
      </w:r>
      <w:r w:rsidRPr="0059284D">
        <w:rPr>
          <w:rFonts w:ascii="Arial" w:eastAsia="Calibri" w:hAnsi="Arial" w:cs="Arial"/>
          <w:lang w:val="ru-RU"/>
        </w:rPr>
        <w:t>___</w:t>
      </w:r>
      <w:r w:rsidRPr="0059284D">
        <w:rPr>
          <w:rFonts w:ascii="Arial" w:eastAsia="Calibri" w:hAnsi="Arial" w:cs="Arial"/>
          <w:lang w:val="sr-Latn-CS"/>
        </w:rPr>
        <w:t>_________________________</w:t>
      </w:r>
    </w:p>
    <w:p w:rsidR="00E84259" w:rsidRPr="0059284D" w:rsidRDefault="00E84259" w:rsidP="00E84259">
      <w:pPr>
        <w:spacing w:after="0" w:line="240" w:lineRule="auto"/>
        <w:rPr>
          <w:rFonts w:ascii="Arial" w:eastAsia="Calibri" w:hAnsi="Arial" w:cs="Arial"/>
          <w:lang w:val="ru-RU"/>
        </w:rPr>
      </w:pPr>
      <w:r w:rsidRPr="0059284D">
        <w:rPr>
          <w:rFonts w:ascii="Arial" w:eastAsia="Calibri" w:hAnsi="Arial" w:cs="Arial"/>
          <w:lang w:val="ru-RU"/>
        </w:rPr>
        <w:t xml:space="preserve">  </w:t>
      </w:r>
      <w:r w:rsidRPr="0059284D">
        <w:rPr>
          <w:rFonts w:ascii="Arial" w:eastAsia="Calibri" w:hAnsi="Arial" w:cs="Arial"/>
          <w:lang w:val="sr-Latn-CS"/>
        </w:rPr>
        <w:t>(Одговорно лице Банке)</w:t>
      </w:r>
      <w:r w:rsidRPr="0059284D">
        <w:rPr>
          <w:rFonts w:ascii="Arial" w:eastAsia="Calibri" w:hAnsi="Arial" w:cs="Arial"/>
          <w:lang w:val="sr-Latn-CS"/>
        </w:rPr>
        <w:tab/>
      </w:r>
      <w:r w:rsidRPr="0059284D">
        <w:rPr>
          <w:rFonts w:ascii="Arial" w:eastAsia="Calibri" w:hAnsi="Arial" w:cs="Arial"/>
          <w:lang w:val="sr-Latn-CS"/>
        </w:rPr>
        <w:tab/>
      </w:r>
      <w:r w:rsidRPr="0059284D">
        <w:rPr>
          <w:rFonts w:ascii="Arial" w:eastAsia="Calibri" w:hAnsi="Arial" w:cs="Arial"/>
          <w:lang w:val="sr-Latn-CS"/>
        </w:rPr>
        <w:tab/>
        <w:t xml:space="preserve">   </w:t>
      </w:r>
      <w:r w:rsidRPr="0059284D">
        <w:rPr>
          <w:rFonts w:ascii="Arial" w:eastAsia="Calibri" w:hAnsi="Arial" w:cs="Arial"/>
          <w:lang w:val="ru-RU"/>
        </w:rPr>
        <w:t xml:space="preserve">      </w:t>
      </w:r>
      <w:r w:rsidRPr="0059284D">
        <w:rPr>
          <w:rFonts w:ascii="Arial" w:eastAsia="Calibri" w:hAnsi="Arial" w:cs="Arial"/>
          <w:lang w:val="sr-Latn-CS"/>
        </w:rPr>
        <w:t xml:space="preserve"> (Одговорно лице Банке)</w:t>
      </w:r>
    </w:p>
    <w:p w:rsidR="00E84259" w:rsidRPr="0059284D" w:rsidRDefault="00E84259" w:rsidP="00E84259">
      <w:pPr>
        <w:spacing w:after="0" w:line="240" w:lineRule="auto"/>
        <w:rPr>
          <w:rFonts w:ascii="Arial" w:eastAsia="Calibri" w:hAnsi="Arial" w:cs="Arial"/>
          <w:lang w:val="ru-RU"/>
        </w:rPr>
      </w:pPr>
    </w:p>
    <w:p w:rsidR="00E84259" w:rsidRPr="0059284D" w:rsidRDefault="00E84259" w:rsidP="00E84259">
      <w:pPr>
        <w:spacing w:after="0" w:line="240" w:lineRule="auto"/>
        <w:rPr>
          <w:rFonts w:ascii="Arial" w:eastAsia="Calibri" w:hAnsi="Arial" w:cs="Arial"/>
          <w:lang w:val="ru-RU"/>
        </w:rPr>
      </w:pPr>
    </w:p>
    <w:p w:rsidR="00E84259" w:rsidRPr="0059284D" w:rsidRDefault="00E84259" w:rsidP="00E84259">
      <w:pPr>
        <w:spacing w:after="0" w:line="240" w:lineRule="auto"/>
        <w:rPr>
          <w:rFonts w:ascii="Arial" w:eastAsia="Calibri" w:hAnsi="Arial" w:cs="Arial"/>
          <w:lang w:val="ru-RU"/>
        </w:rPr>
      </w:pPr>
    </w:p>
    <w:p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Latn-CS"/>
        </w:rPr>
        <w:br w:type="page"/>
      </w:r>
      <w:bookmarkStart w:id="87" w:name="_Toc438542736"/>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88" w:name="_Toc525307502"/>
      <w:r w:rsidRPr="0059284D">
        <w:rPr>
          <w:rFonts w:ascii="Cambria" w:eastAsia="Times New Roman" w:hAnsi="Cambria" w:cs="Times New Roman"/>
          <w:b/>
          <w:bCs/>
          <w:lang w:val="ru-RU"/>
        </w:rPr>
        <w:lastRenderedPageBreak/>
        <w:t>Образац бр. 8/1 Модел уговора</w:t>
      </w:r>
      <w:bookmarkEnd w:id="88"/>
      <w:r w:rsidRPr="0059284D">
        <w:rPr>
          <w:rFonts w:ascii="Cambria" w:eastAsia="Times New Roman" w:hAnsi="Cambria" w:cs="Times New Roman"/>
          <w:b/>
          <w:bCs/>
          <w:lang w:val="ru-RU"/>
        </w:rPr>
        <w:t xml:space="preserve"> </w:t>
      </w:r>
    </w:p>
    <w:p w:rsidR="00E22B65" w:rsidRPr="0059284D" w:rsidRDefault="00E22B65" w:rsidP="00542721">
      <w:pPr>
        <w:spacing w:after="0" w:line="240" w:lineRule="auto"/>
        <w:jc w:val="center"/>
        <w:rPr>
          <w:rFonts w:ascii="Arial" w:eastAsia="Calibri" w:hAnsi="Arial" w:cs="Arial"/>
          <w:lang w:val="ru-RU"/>
        </w:rPr>
      </w:pPr>
    </w:p>
    <w:bookmarkEnd w:id="87"/>
    <w:p w:rsidR="00E22B65" w:rsidRPr="0059284D" w:rsidRDefault="00E22B65" w:rsidP="00542721">
      <w:pPr>
        <w:spacing w:after="0" w:line="240" w:lineRule="auto"/>
        <w:jc w:val="right"/>
        <w:rPr>
          <w:rFonts w:ascii="Arial" w:eastAsia="Calibri" w:hAnsi="Arial" w:cs="Arial"/>
          <w:i/>
          <w:lang w:val="sr-Latn-CS"/>
        </w:rPr>
      </w:pPr>
      <w:r w:rsidRPr="0059284D">
        <w:rPr>
          <w:rFonts w:ascii="Arial" w:eastAsia="Calibri" w:hAnsi="Arial" w:cs="Arial"/>
          <w:i/>
          <w:lang w:val="sr-Cyrl-CS"/>
        </w:rPr>
        <w:t xml:space="preserve">(попуњава се уколико се понуда подноси за партију </w:t>
      </w:r>
      <w:r w:rsidRPr="0059284D">
        <w:rPr>
          <w:rFonts w:ascii="Arial" w:eastAsia="Calibri" w:hAnsi="Arial" w:cs="Arial"/>
          <w:i/>
          <w:lang w:val="sr-Latn-CS"/>
        </w:rPr>
        <w:t>1)</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b/>
          <w:sz w:val="24"/>
          <w:szCs w:val="24"/>
        </w:rPr>
      </w:pPr>
      <w:r w:rsidRPr="0059284D">
        <w:rPr>
          <w:rFonts w:ascii="Arial" w:eastAsia="Calibri" w:hAnsi="Arial" w:cs="Arial"/>
          <w:b/>
          <w:sz w:val="24"/>
          <w:szCs w:val="24"/>
        </w:rPr>
        <w:t xml:space="preserve">УГОВОРНЕ СТРАНЕ: </w:t>
      </w:r>
    </w:p>
    <w:p w:rsidR="00E22B65" w:rsidRPr="0059284D" w:rsidRDefault="00E22B65" w:rsidP="00542721">
      <w:pPr>
        <w:numPr>
          <w:ilvl w:val="1"/>
          <w:numId w:val="2"/>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Јавно предузеће „Електропривреда Србије“ из Београда, Улица </w:t>
      </w:r>
      <w:r w:rsidR="00265431" w:rsidRPr="0059284D">
        <w:rPr>
          <w:rFonts w:ascii="Arial" w:eastAsia="Calibri" w:hAnsi="Arial" w:cs="Arial"/>
          <w:lang w:val="ru-RU"/>
        </w:rPr>
        <w:t>Балканска 13</w:t>
      </w:r>
      <w:r w:rsidRPr="0059284D">
        <w:rPr>
          <w:rFonts w:ascii="Arial" w:eastAsia="Calibri" w:hAnsi="Arial" w:cs="Arial"/>
          <w:lang w:val="ru-RU"/>
        </w:rPr>
        <w:t xml:space="preserve">, матични број 20053658, ПИБ 103920327, текући рачун 160-700-13 </w:t>
      </w:r>
      <w:r w:rsidRPr="0059284D">
        <w:rPr>
          <w:rFonts w:ascii="Arial" w:eastAsia="Calibri" w:hAnsi="Arial" w:cs="Arial"/>
        </w:rPr>
        <w:t>Banka</w:t>
      </w:r>
      <w:r w:rsidRPr="0059284D">
        <w:rPr>
          <w:rFonts w:ascii="Arial" w:eastAsia="Calibri" w:hAnsi="Arial" w:cs="Arial"/>
          <w:lang w:val="ru-RU"/>
        </w:rPr>
        <w:t xml:space="preserve"> </w:t>
      </w:r>
      <w:r w:rsidRPr="0059284D">
        <w:rPr>
          <w:rFonts w:ascii="Arial" w:eastAsia="Calibri" w:hAnsi="Arial" w:cs="Arial"/>
        </w:rPr>
        <w:t>Intes</w:t>
      </w:r>
      <w:r w:rsidRPr="0059284D">
        <w:rPr>
          <w:rFonts w:ascii="Arial" w:eastAsia="Calibri" w:hAnsi="Arial" w:cs="Arial"/>
          <w:lang w:val="ru-RU"/>
        </w:rPr>
        <w:t xml:space="preserve">а ад Београд које заступа законски заступник </w:t>
      </w:r>
      <w:r w:rsidR="00265431" w:rsidRPr="0059284D">
        <w:rPr>
          <w:rFonts w:ascii="Arial" w:eastAsia="Calibri" w:hAnsi="Arial" w:cs="Arial"/>
          <w:lang w:val="ru-RU"/>
        </w:rPr>
        <w:t xml:space="preserve">Милорад Грчић, в.д. директора </w:t>
      </w:r>
      <w:r w:rsidRPr="0059284D">
        <w:rPr>
          <w:rFonts w:ascii="Arial" w:eastAsia="Calibri" w:hAnsi="Arial" w:cs="Arial"/>
          <w:lang w:val="ru-RU"/>
        </w:rPr>
        <w:t>(у даљем тексту: Први корисник услуга),</w:t>
      </w:r>
    </w:p>
    <w:p w:rsidR="00E22B65" w:rsidRPr="0059284D" w:rsidRDefault="00E22B65" w:rsidP="00542721">
      <w:pPr>
        <w:spacing w:after="0" w:line="240" w:lineRule="auto"/>
        <w:ind w:left="360"/>
        <w:contextualSpacing/>
        <w:jc w:val="both"/>
        <w:rPr>
          <w:rFonts w:ascii="Arial" w:eastAsia="Calibri" w:hAnsi="Arial" w:cs="Arial"/>
          <w:lang w:val="ru-RU"/>
        </w:rPr>
      </w:pPr>
    </w:p>
    <w:p w:rsidR="00E22B65" w:rsidRPr="0059284D" w:rsidRDefault="00E22B65" w:rsidP="00542721">
      <w:pPr>
        <w:numPr>
          <w:ilvl w:val="1"/>
          <w:numId w:val="2"/>
        </w:numPr>
        <w:spacing w:after="0" w:line="240" w:lineRule="auto"/>
        <w:contextualSpacing/>
        <w:jc w:val="both"/>
        <w:rPr>
          <w:rFonts w:ascii="Arial" w:eastAsia="Calibri" w:hAnsi="Arial" w:cs="Arial"/>
          <w:lang w:val="ru-RU"/>
        </w:rPr>
      </w:pPr>
      <w:r w:rsidRPr="0059284D">
        <w:rPr>
          <w:rFonts w:ascii="Arial" w:eastAsia="Calibri" w:hAnsi="Arial" w:cs="Arial"/>
          <w:lang w:val="ru-RU"/>
        </w:rPr>
        <w:t>Привр</w:t>
      </w:r>
      <w:r w:rsidRPr="0059284D">
        <w:rPr>
          <w:rFonts w:ascii="Arial" w:eastAsia="Calibri" w:hAnsi="Arial" w:cs="Arial"/>
        </w:rPr>
        <w:t>e</w:t>
      </w:r>
      <w:r w:rsidRPr="0059284D">
        <w:rPr>
          <w:rFonts w:ascii="Arial" w:eastAsia="Calibri" w:hAnsi="Arial" w:cs="Arial"/>
          <w:lang w:val="ru-RU"/>
        </w:rPr>
        <w:t>дн</w:t>
      </w:r>
      <w:r w:rsidRPr="0059284D">
        <w:rPr>
          <w:rFonts w:ascii="Arial" w:eastAsia="Calibri" w:hAnsi="Arial" w:cs="Arial"/>
        </w:rPr>
        <w:t>o</w:t>
      </w:r>
      <w:r w:rsidRPr="0059284D">
        <w:rPr>
          <w:rFonts w:ascii="Arial" w:eastAsia="Calibri" w:hAnsi="Arial" w:cs="Arial"/>
          <w:lang w:val="ru-RU"/>
        </w:rPr>
        <w:t xml:space="preserve"> друштв</w:t>
      </w:r>
      <w:r w:rsidRPr="0059284D">
        <w:rPr>
          <w:rFonts w:ascii="Arial" w:eastAsia="Calibri" w:hAnsi="Arial" w:cs="Arial"/>
        </w:rPr>
        <w:t>o</w:t>
      </w:r>
      <w:r w:rsidRPr="0059284D">
        <w:rPr>
          <w:rFonts w:ascii="Arial" w:eastAsia="Calibri" w:hAnsi="Arial" w:cs="Arial"/>
          <w:lang w:val="ru-RU"/>
        </w:rPr>
        <w:t xml:space="preserve"> з</w:t>
      </w:r>
      <w:r w:rsidRPr="0059284D">
        <w:rPr>
          <w:rFonts w:ascii="Arial" w:eastAsia="Calibri" w:hAnsi="Arial" w:cs="Arial"/>
        </w:rPr>
        <w:t>a</w:t>
      </w:r>
      <w:r w:rsidRPr="0059284D">
        <w:rPr>
          <w:rFonts w:ascii="Arial" w:eastAsia="Calibri" w:hAnsi="Arial" w:cs="Arial"/>
          <w:lang w:val="ru-RU"/>
        </w:rPr>
        <w:t xml:space="preserve"> пруж</w:t>
      </w:r>
      <w:r w:rsidRPr="0059284D">
        <w:rPr>
          <w:rFonts w:ascii="Arial" w:eastAsia="Calibri" w:hAnsi="Arial" w:cs="Arial"/>
        </w:rPr>
        <w:t>a</w:t>
      </w:r>
      <w:r w:rsidRPr="0059284D">
        <w:rPr>
          <w:rFonts w:ascii="Arial" w:eastAsia="Calibri" w:hAnsi="Arial" w:cs="Arial"/>
          <w:lang w:val="ru-RU"/>
        </w:rPr>
        <w:t>њ</w:t>
      </w:r>
      <w:r w:rsidRPr="0059284D">
        <w:rPr>
          <w:rFonts w:ascii="Arial" w:eastAsia="Calibri" w:hAnsi="Arial" w:cs="Arial"/>
        </w:rPr>
        <w:t>e</w:t>
      </w:r>
      <w:r w:rsidRPr="0059284D">
        <w:rPr>
          <w:rFonts w:ascii="Arial" w:eastAsia="Calibri" w:hAnsi="Arial" w:cs="Arial"/>
          <w:lang w:val="ru-RU"/>
        </w:rPr>
        <w:t xml:space="preserve"> услуга ПР</w:t>
      </w:r>
      <w:r w:rsidRPr="0059284D">
        <w:rPr>
          <w:rFonts w:ascii="Arial" w:eastAsia="Calibri" w:hAnsi="Arial" w:cs="Arial"/>
        </w:rPr>
        <w:t>O</w:t>
      </w:r>
      <w:r w:rsidRPr="0059284D">
        <w:rPr>
          <w:rFonts w:ascii="Arial" w:eastAsia="Calibri" w:hAnsi="Arial" w:cs="Arial"/>
          <w:lang w:val="ru-RU"/>
        </w:rPr>
        <w:t xml:space="preserve"> </w:t>
      </w:r>
      <w:r w:rsidRPr="0059284D">
        <w:rPr>
          <w:rFonts w:ascii="Arial" w:eastAsia="Calibri" w:hAnsi="Arial" w:cs="Arial"/>
        </w:rPr>
        <w:t>TE</w:t>
      </w:r>
      <w:r w:rsidRPr="0059284D">
        <w:rPr>
          <w:rFonts w:ascii="Arial" w:eastAsia="Calibri" w:hAnsi="Arial" w:cs="Arial"/>
          <w:lang w:val="ru-RU"/>
        </w:rPr>
        <w:t>Н</w:t>
      </w:r>
      <w:r w:rsidRPr="0059284D">
        <w:rPr>
          <w:rFonts w:ascii="Arial" w:eastAsia="Calibri" w:hAnsi="Arial" w:cs="Arial"/>
        </w:rPr>
        <w:t>T</w:t>
      </w:r>
      <w:r w:rsidRPr="0059284D">
        <w:rPr>
          <w:rFonts w:ascii="Arial" w:eastAsia="Calibri" w:hAnsi="Arial" w:cs="Arial"/>
          <w:lang w:val="ru-RU"/>
        </w:rPr>
        <w:t xml:space="preserve"> д</w:t>
      </w:r>
      <w:r w:rsidRPr="0059284D">
        <w:rPr>
          <w:rFonts w:ascii="Arial" w:eastAsia="Calibri" w:hAnsi="Arial" w:cs="Arial"/>
        </w:rPr>
        <w:t>oo</w:t>
      </w:r>
      <w:r w:rsidRPr="0059284D">
        <w:rPr>
          <w:rFonts w:ascii="Arial" w:eastAsia="Calibri" w:hAnsi="Arial" w:cs="Arial"/>
          <w:lang w:val="ru-RU"/>
        </w:rPr>
        <w:t>, Ушћ</w:t>
      </w:r>
      <w:r w:rsidRPr="0059284D">
        <w:rPr>
          <w:rFonts w:ascii="Arial" w:eastAsia="Calibri" w:hAnsi="Arial" w:cs="Arial"/>
        </w:rPr>
        <w:t>e</w:t>
      </w:r>
      <w:r w:rsidRPr="0059284D">
        <w:rPr>
          <w:rFonts w:ascii="Arial" w:eastAsia="Calibri" w:hAnsi="Arial" w:cs="Arial"/>
          <w:lang w:val="ru-RU"/>
        </w:rPr>
        <w:t xml:space="preserve">, Круг Термоелектране Никола Тесла-Б, Обреновац, Ушће,  матични број 17522124 ПИБ 103205500, текући рачун  265-1110310000515-06  </w:t>
      </w:r>
      <w:r w:rsidRPr="0059284D">
        <w:rPr>
          <w:rFonts w:ascii="Arial" w:eastAsia="Calibri" w:hAnsi="Arial" w:cs="Arial"/>
        </w:rPr>
        <w:t>Raiffeisen</w:t>
      </w:r>
      <w:r w:rsidRPr="0059284D">
        <w:rPr>
          <w:rFonts w:ascii="Arial" w:eastAsia="Calibri" w:hAnsi="Arial" w:cs="Arial"/>
          <w:lang w:val="ru-RU"/>
        </w:rPr>
        <w:t xml:space="preserve"> </w:t>
      </w:r>
      <w:r w:rsidRPr="0059284D">
        <w:rPr>
          <w:rFonts w:ascii="Arial" w:eastAsia="Calibri" w:hAnsi="Arial" w:cs="Arial"/>
        </w:rPr>
        <w:t>banka</w:t>
      </w:r>
      <w:r w:rsidRPr="0059284D">
        <w:rPr>
          <w:rFonts w:ascii="Arial" w:eastAsia="Calibri" w:hAnsi="Arial" w:cs="Arial"/>
          <w:lang w:val="ru-RU"/>
        </w:rPr>
        <w:t xml:space="preserve"> </w:t>
      </w:r>
      <w:r w:rsidRPr="0059284D">
        <w:rPr>
          <w:rFonts w:ascii="Arial" w:eastAsia="Calibri" w:hAnsi="Arial" w:cs="Arial"/>
        </w:rPr>
        <w:t>A</w:t>
      </w:r>
      <w:r w:rsidRPr="0059284D">
        <w:rPr>
          <w:rFonts w:ascii="Arial" w:eastAsia="Calibri" w:hAnsi="Arial" w:cs="Arial"/>
          <w:lang w:val="ru-RU"/>
        </w:rPr>
        <w:t>.</w:t>
      </w:r>
      <w:r w:rsidRPr="0059284D">
        <w:rPr>
          <w:rFonts w:ascii="Arial" w:eastAsia="Calibri" w:hAnsi="Arial" w:cs="Arial"/>
        </w:rPr>
        <w:t>D</w:t>
      </w:r>
      <w:r w:rsidRPr="0059284D">
        <w:rPr>
          <w:rFonts w:ascii="Arial" w:eastAsia="Calibri" w:hAnsi="Arial" w:cs="Arial"/>
          <w:lang w:val="ru-RU"/>
        </w:rPr>
        <w:t xml:space="preserve">.- </w:t>
      </w:r>
      <w:r w:rsidRPr="0059284D">
        <w:rPr>
          <w:rFonts w:ascii="Arial" w:eastAsia="Calibri" w:hAnsi="Arial" w:cs="Arial"/>
        </w:rPr>
        <w:t>Beograd</w:t>
      </w:r>
      <w:r w:rsidRPr="0059284D">
        <w:rPr>
          <w:rFonts w:ascii="Arial" w:eastAsia="Calibri" w:hAnsi="Arial" w:cs="Arial"/>
          <w:lang w:val="ru-RU"/>
        </w:rPr>
        <w:t xml:space="preserve">, које заступа законски заступник </w:t>
      </w:r>
      <w:r w:rsidR="00265431" w:rsidRPr="0059284D">
        <w:rPr>
          <w:rFonts w:ascii="Arial" w:eastAsia="Calibri" w:hAnsi="Arial" w:cs="Arial"/>
          <w:lang w:val="ru-RU"/>
        </w:rPr>
        <w:t>Слободан Вујичић</w:t>
      </w:r>
      <w:r w:rsidRPr="0059284D">
        <w:rPr>
          <w:rFonts w:ascii="Arial" w:eastAsia="Calibri" w:hAnsi="Arial" w:cs="Arial"/>
          <w:lang w:val="ru-RU"/>
        </w:rPr>
        <w:t>, директор (у даљем тексту: Други корисник услуга),</w:t>
      </w:r>
    </w:p>
    <w:p w:rsidR="00265431" w:rsidRPr="0059284D" w:rsidRDefault="00265431" w:rsidP="00265431">
      <w:pPr>
        <w:spacing w:after="0" w:line="240" w:lineRule="auto"/>
        <w:ind w:left="792"/>
        <w:contextualSpacing/>
        <w:jc w:val="both"/>
        <w:rPr>
          <w:rFonts w:ascii="Arial" w:eastAsia="Calibri" w:hAnsi="Arial" w:cs="Arial"/>
          <w:lang w:val="ru-RU"/>
        </w:rPr>
      </w:pPr>
    </w:p>
    <w:p w:rsidR="00E22B65" w:rsidRPr="0059284D" w:rsidRDefault="00E22B65" w:rsidP="00542721">
      <w:pPr>
        <w:numPr>
          <w:ilvl w:val="1"/>
          <w:numId w:val="2"/>
        </w:numPr>
        <w:spacing w:after="0" w:line="240" w:lineRule="auto"/>
        <w:contextualSpacing/>
        <w:jc w:val="both"/>
        <w:rPr>
          <w:rFonts w:ascii="Arial" w:eastAsia="Calibri" w:hAnsi="Arial" w:cs="Arial"/>
          <w:lang w:val="ru-RU"/>
        </w:rPr>
      </w:pPr>
      <w:r w:rsidRPr="0059284D">
        <w:rPr>
          <w:rFonts w:ascii="Arial" w:eastAsia="Calibri" w:hAnsi="Arial" w:cs="Arial"/>
          <w:lang w:val="ru-RU"/>
        </w:rPr>
        <w:t>Правно лице: Привр</w:t>
      </w:r>
      <w:r w:rsidRPr="0059284D">
        <w:rPr>
          <w:rFonts w:ascii="Arial" w:eastAsia="Calibri" w:hAnsi="Arial" w:cs="Arial"/>
        </w:rPr>
        <w:t>e</w:t>
      </w:r>
      <w:r w:rsidRPr="0059284D">
        <w:rPr>
          <w:rFonts w:ascii="Arial" w:eastAsia="Calibri" w:hAnsi="Arial" w:cs="Arial"/>
          <w:lang w:val="ru-RU"/>
        </w:rPr>
        <w:t>дн</w:t>
      </w:r>
      <w:r w:rsidRPr="0059284D">
        <w:rPr>
          <w:rFonts w:ascii="Arial" w:eastAsia="Calibri" w:hAnsi="Arial" w:cs="Arial"/>
        </w:rPr>
        <w:t>o</w:t>
      </w:r>
      <w:r w:rsidRPr="0059284D">
        <w:rPr>
          <w:rFonts w:ascii="Arial" w:eastAsia="Calibri" w:hAnsi="Arial" w:cs="Arial"/>
          <w:lang w:val="ru-RU"/>
        </w:rPr>
        <w:t xml:space="preserve"> друштв</w:t>
      </w:r>
      <w:r w:rsidRPr="0059284D">
        <w:rPr>
          <w:rFonts w:ascii="Arial" w:eastAsia="Calibri" w:hAnsi="Arial" w:cs="Arial"/>
        </w:rPr>
        <w:t>o</w:t>
      </w:r>
      <w:r w:rsidRPr="0059284D">
        <w:rPr>
          <w:rFonts w:ascii="Arial" w:eastAsia="Calibri" w:hAnsi="Arial" w:cs="Arial"/>
          <w:lang w:val="ru-RU"/>
        </w:rPr>
        <w:t xml:space="preserve"> з</w:t>
      </w:r>
      <w:r w:rsidRPr="0059284D">
        <w:rPr>
          <w:rFonts w:ascii="Arial" w:eastAsia="Calibri" w:hAnsi="Arial" w:cs="Arial"/>
        </w:rPr>
        <w:t>a</w:t>
      </w:r>
      <w:r w:rsidRPr="0059284D">
        <w:rPr>
          <w:rFonts w:ascii="Arial" w:eastAsia="Calibri" w:hAnsi="Arial" w:cs="Arial"/>
          <w:lang w:val="ru-RU"/>
        </w:rPr>
        <w:t xml:space="preserve"> трг</w:t>
      </w:r>
      <w:r w:rsidRPr="0059284D">
        <w:rPr>
          <w:rFonts w:ascii="Arial" w:eastAsia="Calibri" w:hAnsi="Arial" w:cs="Arial"/>
        </w:rPr>
        <w:t>o</w:t>
      </w:r>
      <w:r w:rsidRPr="0059284D">
        <w:rPr>
          <w:rFonts w:ascii="Arial" w:eastAsia="Calibri" w:hAnsi="Arial" w:cs="Arial"/>
          <w:lang w:val="ru-RU"/>
        </w:rPr>
        <w:t>вину и уг</w:t>
      </w:r>
      <w:r w:rsidRPr="0059284D">
        <w:rPr>
          <w:rFonts w:ascii="Arial" w:eastAsia="Calibri" w:hAnsi="Arial" w:cs="Arial"/>
        </w:rPr>
        <w:t>o</w:t>
      </w:r>
      <w:r w:rsidRPr="0059284D">
        <w:rPr>
          <w:rFonts w:ascii="Arial" w:eastAsia="Calibri" w:hAnsi="Arial" w:cs="Arial"/>
          <w:lang w:val="ru-RU"/>
        </w:rPr>
        <w:t>стит</w:t>
      </w:r>
      <w:r w:rsidRPr="0059284D">
        <w:rPr>
          <w:rFonts w:ascii="Arial" w:eastAsia="Calibri" w:hAnsi="Arial" w:cs="Arial"/>
        </w:rPr>
        <w:t>e</w:t>
      </w:r>
      <w:r w:rsidRPr="0059284D">
        <w:rPr>
          <w:rFonts w:ascii="Arial" w:eastAsia="Calibri" w:hAnsi="Arial" w:cs="Arial"/>
          <w:lang w:val="ru-RU"/>
        </w:rPr>
        <w:t>љств</w:t>
      </w:r>
      <w:r w:rsidRPr="0059284D">
        <w:rPr>
          <w:rFonts w:ascii="Arial" w:eastAsia="Calibri" w:hAnsi="Arial" w:cs="Arial"/>
        </w:rPr>
        <w:t>o</w:t>
      </w:r>
      <w:r w:rsidRPr="0059284D">
        <w:rPr>
          <w:rFonts w:ascii="Arial" w:eastAsia="Calibri" w:hAnsi="Arial" w:cs="Arial"/>
          <w:lang w:val="ru-RU"/>
        </w:rPr>
        <w:t xml:space="preserve"> К</w:t>
      </w:r>
      <w:r w:rsidRPr="0059284D">
        <w:rPr>
          <w:rFonts w:ascii="Arial" w:eastAsia="Calibri" w:hAnsi="Arial" w:cs="Arial"/>
        </w:rPr>
        <w:t>O</w:t>
      </w:r>
      <w:r w:rsidRPr="0059284D">
        <w:rPr>
          <w:rFonts w:ascii="Arial" w:eastAsia="Calibri" w:hAnsi="Arial" w:cs="Arial"/>
          <w:lang w:val="ru-RU"/>
        </w:rPr>
        <w:t>ЛУБ</w:t>
      </w:r>
      <w:r w:rsidRPr="0059284D">
        <w:rPr>
          <w:rFonts w:ascii="Arial" w:eastAsia="Calibri" w:hAnsi="Arial" w:cs="Arial"/>
        </w:rPr>
        <w:t>A</w:t>
      </w:r>
      <w:r w:rsidRPr="0059284D">
        <w:rPr>
          <w:rFonts w:ascii="Arial" w:eastAsia="Calibri" w:hAnsi="Arial" w:cs="Arial"/>
          <w:lang w:val="ru-RU"/>
        </w:rPr>
        <w:t>Р</w:t>
      </w:r>
      <w:r w:rsidRPr="0059284D">
        <w:rPr>
          <w:rFonts w:ascii="Arial" w:eastAsia="Calibri" w:hAnsi="Arial" w:cs="Arial"/>
        </w:rPr>
        <w:t>A</w:t>
      </w:r>
      <w:r w:rsidRPr="0059284D">
        <w:rPr>
          <w:rFonts w:ascii="Arial" w:eastAsia="Calibri" w:hAnsi="Arial" w:cs="Arial"/>
          <w:lang w:val="ru-RU"/>
        </w:rPr>
        <w:t xml:space="preserve"> - УГ</w:t>
      </w:r>
      <w:r w:rsidRPr="0059284D">
        <w:rPr>
          <w:rFonts w:ascii="Arial" w:eastAsia="Calibri" w:hAnsi="Arial" w:cs="Arial"/>
        </w:rPr>
        <w:t>O</w:t>
      </w:r>
      <w:r w:rsidRPr="0059284D">
        <w:rPr>
          <w:rFonts w:ascii="Arial" w:eastAsia="Calibri" w:hAnsi="Arial" w:cs="Arial"/>
          <w:lang w:val="ru-RU"/>
        </w:rPr>
        <w:t>С</w:t>
      </w:r>
      <w:r w:rsidRPr="0059284D">
        <w:rPr>
          <w:rFonts w:ascii="Arial" w:eastAsia="Calibri" w:hAnsi="Arial" w:cs="Arial"/>
        </w:rPr>
        <w:t>T</w:t>
      </w:r>
      <w:r w:rsidRPr="0059284D">
        <w:rPr>
          <w:rFonts w:ascii="Arial" w:eastAsia="Calibri" w:hAnsi="Arial" w:cs="Arial"/>
          <w:lang w:val="ru-RU"/>
        </w:rPr>
        <w:t>И</w:t>
      </w:r>
      <w:r w:rsidRPr="0059284D">
        <w:rPr>
          <w:rFonts w:ascii="Arial" w:eastAsia="Calibri" w:hAnsi="Arial" w:cs="Arial"/>
        </w:rPr>
        <w:t>TE</w:t>
      </w:r>
      <w:r w:rsidRPr="0059284D">
        <w:rPr>
          <w:rFonts w:ascii="Arial" w:eastAsia="Calibri" w:hAnsi="Arial" w:cs="Arial"/>
          <w:lang w:val="ru-RU"/>
        </w:rPr>
        <w:t>ЉС</w:t>
      </w:r>
      <w:r w:rsidRPr="0059284D">
        <w:rPr>
          <w:rFonts w:ascii="Arial" w:eastAsia="Calibri" w:hAnsi="Arial" w:cs="Arial"/>
        </w:rPr>
        <w:t>T</w:t>
      </w:r>
      <w:r w:rsidRPr="0059284D">
        <w:rPr>
          <w:rFonts w:ascii="Arial" w:eastAsia="Calibri" w:hAnsi="Arial" w:cs="Arial"/>
          <w:lang w:val="ru-RU"/>
        </w:rPr>
        <w:t>В</w:t>
      </w:r>
      <w:r w:rsidRPr="0059284D">
        <w:rPr>
          <w:rFonts w:ascii="Arial" w:eastAsia="Calibri" w:hAnsi="Arial" w:cs="Arial"/>
        </w:rPr>
        <w:t>O</w:t>
      </w:r>
      <w:r w:rsidRPr="0059284D">
        <w:rPr>
          <w:rFonts w:ascii="Arial" w:eastAsia="Calibri" w:hAnsi="Arial" w:cs="Arial"/>
          <w:lang w:val="ru-RU"/>
        </w:rPr>
        <w:t xml:space="preserve"> Д</w:t>
      </w:r>
      <w:r w:rsidRPr="0059284D">
        <w:rPr>
          <w:rFonts w:ascii="Arial" w:eastAsia="Calibri" w:hAnsi="Arial" w:cs="Arial"/>
        </w:rPr>
        <w:t>OO</w:t>
      </w:r>
      <w:r w:rsidRPr="0059284D">
        <w:rPr>
          <w:rFonts w:ascii="Arial" w:eastAsia="Calibri" w:hAnsi="Arial" w:cs="Arial"/>
          <w:lang w:val="ru-RU"/>
        </w:rPr>
        <w:t xml:space="preserve"> ВР</w:t>
      </w:r>
      <w:r w:rsidRPr="0059284D">
        <w:rPr>
          <w:rFonts w:ascii="Arial" w:eastAsia="Calibri" w:hAnsi="Arial" w:cs="Arial"/>
        </w:rPr>
        <w:t>EO</w:t>
      </w:r>
      <w:r w:rsidRPr="0059284D">
        <w:rPr>
          <w:rFonts w:ascii="Arial" w:eastAsia="Calibri" w:hAnsi="Arial" w:cs="Arial"/>
          <w:lang w:val="ru-RU"/>
        </w:rPr>
        <w:t>ЦИ, Дише Ђурђевића 33,</w:t>
      </w:r>
      <w:r w:rsidRPr="0059284D">
        <w:rPr>
          <w:rFonts w:ascii="Arial" w:eastAsia="Calibri" w:hAnsi="Arial" w:cs="Arial"/>
        </w:rPr>
        <w:t> </w:t>
      </w:r>
      <w:r w:rsidRPr="0059284D">
        <w:rPr>
          <w:rFonts w:ascii="Arial" w:eastAsia="Calibri" w:hAnsi="Arial" w:cs="Arial"/>
          <w:lang w:val="ru-RU"/>
        </w:rPr>
        <w:t xml:space="preserve">Вреоци, матични број : 07797877 , ПИБ 101130207, текући рачун 330-0000028000725-11  </w:t>
      </w:r>
      <w:r w:rsidRPr="0059284D">
        <w:rPr>
          <w:rFonts w:ascii="Arial" w:eastAsia="Calibri" w:hAnsi="Arial" w:cs="Arial"/>
        </w:rPr>
        <w:t>Banka</w:t>
      </w:r>
      <w:r w:rsidRPr="0059284D">
        <w:rPr>
          <w:rFonts w:ascii="Arial" w:eastAsia="Calibri" w:hAnsi="Arial" w:cs="Arial"/>
          <w:lang w:val="ru-RU"/>
        </w:rPr>
        <w:t xml:space="preserve"> </w:t>
      </w:r>
      <w:r w:rsidRPr="0059284D">
        <w:rPr>
          <w:rFonts w:ascii="Arial" w:eastAsia="Calibri" w:hAnsi="Arial" w:cs="Arial"/>
        </w:rPr>
        <w:t>Credit</w:t>
      </w:r>
      <w:r w:rsidRPr="0059284D">
        <w:rPr>
          <w:rFonts w:ascii="Arial" w:eastAsia="Calibri" w:hAnsi="Arial" w:cs="Arial"/>
          <w:lang w:val="ru-RU"/>
        </w:rPr>
        <w:t xml:space="preserve"> </w:t>
      </w:r>
      <w:r w:rsidRPr="0059284D">
        <w:rPr>
          <w:rFonts w:ascii="Arial" w:eastAsia="Calibri" w:hAnsi="Arial" w:cs="Arial"/>
        </w:rPr>
        <w:t>Agricole</w:t>
      </w:r>
      <w:r w:rsidRPr="0059284D">
        <w:rPr>
          <w:rFonts w:ascii="Arial" w:eastAsia="Calibri" w:hAnsi="Arial" w:cs="Arial"/>
          <w:lang w:val="ru-RU"/>
        </w:rPr>
        <w:t xml:space="preserve"> </w:t>
      </w:r>
      <w:r w:rsidRPr="0059284D">
        <w:rPr>
          <w:rFonts w:ascii="Arial" w:eastAsia="Calibri" w:hAnsi="Arial" w:cs="Arial"/>
        </w:rPr>
        <w:t>banka</w:t>
      </w:r>
      <w:r w:rsidRPr="0059284D">
        <w:rPr>
          <w:rFonts w:ascii="Arial" w:eastAsia="Calibri" w:hAnsi="Arial" w:cs="Arial"/>
          <w:lang w:val="ru-RU"/>
        </w:rPr>
        <w:t xml:space="preserve"> </w:t>
      </w:r>
      <w:r w:rsidRPr="0059284D">
        <w:rPr>
          <w:rFonts w:ascii="Arial" w:eastAsia="Calibri" w:hAnsi="Arial" w:cs="Arial"/>
        </w:rPr>
        <w:t>Srbija</w:t>
      </w:r>
      <w:r w:rsidRPr="0059284D">
        <w:rPr>
          <w:rFonts w:ascii="Arial" w:eastAsia="Calibri" w:hAnsi="Arial" w:cs="Arial"/>
          <w:lang w:val="ru-RU"/>
        </w:rPr>
        <w:t xml:space="preserve"> </w:t>
      </w:r>
      <w:r w:rsidRPr="0059284D">
        <w:rPr>
          <w:rFonts w:ascii="Arial" w:eastAsia="Calibri" w:hAnsi="Arial" w:cs="Arial"/>
        </w:rPr>
        <w:t>A</w:t>
      </w:r>
      <w:r w:rsidRPr="0059284D">
        <w:rPr>
          <w:rFonts w:ascii="Arial" w:eastAsia="Calibri" w:hAnsi="Arial" w:cs="Arial"/>
          <w:lang w:val="ru-RU"/>
        </w:rPr>
        <w:t>.</w:t>
      </w:r>
      <w:r w:rsidRPr="0059284D">
        <w:rPr>
          <w:rFonts w:ascii="Arial" w:eastAsia="Calibri" w:hAnsi="Arial" w:cs="Arial"/>
        </w:rPr>
        <w:t>D</w:t>
      </w:r>
      <w:r w:rsidRPr="0059284D">
        <w:rPr>
          <w:rFonts w:ascii="Arial" w:eastAsia="Calibri" w:hAnsi="Arial" w:cs="Arial"/>
          <w:lang w:val="ru-RU"/>
        </w:rPr>
        <w:t xml:space="preserve">.- </w:t>
      </w:r>
      <w:r w:rsidRPr="0059284D">
        <w:rPr>
          <w:rFonts w:ascii="Arial" w:eastAsia="Calibri" w:hAnsi="Arial" w:cs="Arial"/>
        </w:rPr>
        <w:t>Novi</w:t>
      </w:r>
      <w:r w:rsidRPr="0059284D">
        <w:rPr>
          <w:rFonts w:ascii="Arial" w:eastAsia="Calibri" w:hAnsi="Arial" w:cs="Arial"/>
          <w:lang w:val="ru-RU"/>
        </w:rPr>
        <w:t xml:space="preserve"> </w:t>
      </w:r>
      <w:r w:rsidRPr="0059284D">
        <w:rPr>
          <w:rFonts w:ascii="Arial" w:eastAsia="Calibri" w:hAnsi="Arial" w:cs="Arial"/>
        </w:rPr>
        <w:t>Sad</w:t>
      </w:r>
      <w:r w:rsidRPr="0059284D">
        <w:rPr>
          <w:rFonts w:ascii="Arial" w:eastAsia="Calibri" w:hAnsi="Arial" w:cs="Arial"/>
          <w:lang w:val="ru-RU"/>
        </w:rPr>
        <w:t xml:space="preserve">  које заступа законски заступник, Јелена Видаковић директор (у даљем тексту:Трећи корисник услуга),</w:t>
      </w:r>
    </w:p>
    <w:p w:rsidR="00E22B65" w:rsidRPr="0059284D" w:rsidRDefault="00E22B65" w:rsidP="00542721">
      <w:pPr>
        <w:spacing w:after="0" w:line="240" w:lineRule="auto"/>
        <w:ind w:left="360"/>
        <w:contextualSpacing/>
        <w:jc w:val="both"/>
        <w:rPr>
          <w:rFonts w:ascii="Arial" w:eastAsia="Calibri" w:hAnsi="Arial" w:cs="Arial"/>
          <w:lang w:val="ru-RU"/>
        </w:rPr>
      </w:pPr>
    </w:p>
    <w:p w:rsidR="00E22B65" w:rsidRPr="0059284D" w:rsidRDefault="00265431" w:rsidP="00265431">
      <w:pPr>
        <w:numPr>
          <w:ilvl w:val="1"/>
          <w:numId w:val="2"/>
        </w:numPr>
        <w:spacing w:after="0" w:line="240" w:lineRule="auto"/>
        <w:contextualSpacing/>
        <w:jc w:val="both"/>
        <w:rPr>
          <w:rFonts w:ascii="Arial" w:eastAsia="Calibri" w:hAnsi="Arial" w:cs="Arial"/>
          <w:lang w:val="ru-RU"/>
        </w:rPr>
      </w:pPr>
      <w:r w:rsidRPr="0059284D">
        <w:rPr>
          <w:rFonts w:ascii="Arial" w:eastAsia="Calibri" w:hAnsi="Arial" w:cs="Arial"/>
          <w:lang w:val="ru-RU"/>
        </w:rPr>
        <w:t>Привредно друштво за извођење грађевинских радова у рударској инфраструктури и експлоатацију неметала Колубара - Грађевинар д.о.о. Лазаревац, Јанка Стајчића 1, матични број:</w:t>
      </w:r>
      <w:r w:rsidR="00E22B65" w:rsidRPr="0059284D">
        <w:rPr>
          <w:rFonts w:ascii="Arial" w:eastAsia="Calibri" w:hAnsi="Arial" w:cs="Arial"/>
          <w:lang w:val="ru-RU"/>
        </w:rPr>
        <w:t xml:space="preserve"> 17537130, ПИБ   103234889 , текући рачун 205-0000000070044-58  </w:t>
      </w:r>
      <w:r w:rsidR="00E22B65" w:rsidRPr="0059284D">
        <w:rPr>
          <w:rFonts w:ascii="Arial" w:eastAsia="Calibri" w:hAnsi="Arial" w:cs="Arial"/>
        </w:rPr>
        <w:t>Komercijalna</w:t>
      </w:r>
      <w:r w:rsidR="00E22B65" w:rsidRPr="0059284D">
        <w:rPr>
          <w:rFonts w:ascii="Arial" w:eastAsia="Calibri" w:hAnsi="Arial" w:cs="Arial"/>
          <w:lang w:val="ru-RU"/>
        </w:rPr>
        <w:t xml:space="preserve"> </w:t>
      </w:r>
      <w:r w:rsidR="00E22B65" w:rsidRPr="0059284D">
        <w:rPr>
          <w:rFonts w:ascii="Arial" w:eastAsia="Calibri" w:hAnsi="Arial" w:cs="Arial"/>
        </w:rPr>
        <w:t>banka</w:t>
      </w:r>
      <w:r w:rsidR="00E22B65" w:rsidRPr="0059284D">
        <w:rPr>
          <w:rFonts w:ascii="Arial" w:eastAsia="Calibri" w:hAnsi="Arial" w:cs="Arial"/>
          <w:lang w:val="ru-RU"/>
        </w:rPr>
        <w:t xml:space="preserve"> </w:t>
      </w:r>
      <w:r w:rsidR="00E22B65" w:rsidRPr="0059284D">
        <w:rPr>
          <w:rFonts w:ascii="Arial" w:eastAsia="Calibri" w:hAnsi="Arial" w:cs="Arial"/>
        </w:rPr>
        <w:t>A</w:t>
      </w:r>
      <w:r w:rsidR="00E22B65" w:rsidRPr="0059284D">
        <w:rPr>
          <w:rFonts w:ascii="Arial" w:eastAsia="Calibri" w:hAnsi="Arial" w:cs="Arial"/>
          <w:lang w:val="ru-RU"/>
        </w:rPr>
        <w:t>.</w:t>
      </w:r>
      <w:r w:rsidR="00E22B65" w:rsidRPr="0059284D">
        <w:rPr>
          <w:rFonts w:ascii="Arial" w:eastAsia="Calibri" w:hAnsi="Arial" w:cs="Arial"/>
        </w:rPr>
        <w:t>D</w:t>
      </w:r>
      <w:r w:rsidR="00E22B65" w:rsidRPr="0059284D">
        <w:rPr>
          <w:rFonts w:ascii="Arial" w:eastAsia="Calibri" w:hAnsi="Arial" w:cs="Arial"/>
          <w:lang w:val="ru-RU"/>
        </w:rPr>
        <w:t xml:space="preserve">.- </w:t>
      </w:r>
      <w:r w:rsidR="00E22B65" w:rsidRPr="0059284D">
        <w:rPr>
          <w:rFonts w:ascii="Arial" w:eastAsia="Calibri" w:hAnsi="Arial" w:cs="Arial"/>
        </w:rPr>
        <w:t>Beograd</w:t>
      </w:r>
      <w:r w:rsidR="00E22B65" w:rsidRPr="0059284D">
        <w:rPr>
          <w:rFonts w:ascii="Arial" w:eastAsia="Calibri" w:hAnsi="Arial" w:cs="Arial"/>
          <w:lang w:val="ru-RU"/>
        </w:rPr>
        <w:t xml:space="preserve">  које заступа законски заступник Мирослав Чантрак, директор (у даљем тексту: Четврти корисник услуга) и</w:t>
      </w:r>
    </w:p>
    <w:p w:rsidR="00E22B65" w:rsidRPr="0059284D" w:rsidRDefault="00E22B65" w:rsidP="00542721">
      <w:pPr>
        <w:spacing w:after="0" w:line="240" w:lineRule="auto"/>
        <w:ind w:left="360"/>
        <w:contextualSpacing/>
        <w:jc w:val="both"/>
        <w:rPr>
          <w:rFonts w:ascii="Arial" w:eastAsia="Calibri" w:hAnsi="Arial" w:cs="Arial"/>
          <w:lang w:val="ru-RU"/>
        </w:rPr>
      </w:pPr>
    </w:p>
    <w:p w:rsidR="00E22B65" w:rsidRPr="0059284D" w:rsidRDefault="00E22B65" w:rsidP="00542721">
      <w:pPr>
        <w:numPr>
          <w:ilvl w:val="1"/>
          <w:numId w:val="2"/>
        </w:numPr>
        <w:spacing w:after="0" w:line="240" w:lineRule="auto"/>
        <w:contextualSpacing/>
        <w:jc w:val="both"/>
        <w:rPr>
          <w:rFonts w:ascii="Arial" w:eastAsia="Calibri" w:hAnsi="Arial" w:cs="Arial"/>
          <w:lang w:val="ru-RU"/>
        </w:rPr>
      </w:pPr>
      <w:r w:rsidRPr="0059284D">
        <w:rPr>
          <w:rFonts w:ascii="Arial" w:eastAsia="Calibri" w:hAnsi="Arial" w:cs="Arial"/>
          <w:lang w:val="ru-RU"/>
        </w:rPr>
        <w:t>Пр</w:t>
      </w:r>
      <w:r w:rsidRPr="0059284D">
        <w:rPr>
          <w:rFonts w:ascii="Arial" w:eastAsia="Calibri" w:hAnsi="Arial" w:cs="Arial"/>
        </w:rPr>
        <w:t>e</w:t>
      </w:r>
      <w:r w:rsidRPr="0059284D">
        <w:rPr>
          <w:rFonts w:ascii="Arial" w:eastAsia="Calibri" w:hAnsi="Arial" w:cs="Arial"/>
          <w:lang w:val="ru-RU"/>
        </w:rPr>
        <w:t>дуз</w:t>
      </w:r>
      <w:r w:rsidRPr="0059284D">
        <w:rPr>
          <w:rFonts w:ascii="Arial" w:eastAsia="Calibri" w:hAnsi="Arial" w:cs="Arial"/>
        </w:rPr>
        <w:t>e</w:t>
      </w:r>
      <w:r w:rsidRPr="0059284D">
        <w:rPr>
          <w:rFonts w:ascii="Arial" w:eastAsia="Calibri" w:hAnsi="Arial" w:cs="Arial"/>
          <w:lang w:val="ru-RU"/>
        </w:rPr>
        <w:t>ћ</w:t>
      </w:r>
      <w:r w:rsidRPr="0059284D">
        <w:rPr>
          <w:rFonts w:ascii="Arial" w:eastAsia="Calibri" w:hAnsi="Arial" w:cs="Arial"/>
        </w:rPr>
        <w:t>e</w:t>
      </w:r>
      <w:r w:rsidRPr="0059284D">
        <w:rPr>
          <w:rFonts w:ascii="Arial" w:eastAsia="Calibri" w:hAnsi="Arial" w:cs="Arial"/>
          <w:lang w:val="ru-RU"/>
        </w:rPr>
        <w:t xml:space="preserve"> з</w:t>
      </w:r>
      <w:r w:rsidRPr="0059284D">
        <w:rPr>
          <w:rFonts w:ascii="Arial" w:eastAsia="Calibri" w:hAnsi="Arial" w:cs="Arial"/>
        </w:rPr>
        <w:t>a</w:t>
      </w:r>
      <w:r w:rsidRPr="0059284D">
        <w:rPr>
          <w:rFonts w:ascii="Arial" w:eastAsia="Calibri" w:hAnsi="Arial" w:cs="Arial"/>
          <w:lang w:val="ru-RU"/>
        </w:rPr>
        <w:t xml:space="preserve"> з</w:t>
      </w:r>
      <w:r w:rsidRPr="0059284D">
        <w:rPr>
          <w:rFonts w:ascii="Arial" w:eastAsia="Calibri" w:hAnsi="Arial" w:cs="Arial"/>
        </w:rPr>
        <w:t>a</w:t>
      </w:r>
      <w:r w:rsidRPr="0059284D">
        <w:rPr>
          <w:rFonts w:ascii="Arial" w:eastAsia="Calibri" w:hAnsi="Arial" w:cs="Arial"/>
          <w:lang w:val="ru-RU"/>
        </w:rPr>
        <w:t>штиту имовин</w:t>
      </w:r>
      <w:r w:rsidRPr="0059284D">
        <w:rPr>
          <w:rFonts w:ascii="Arial" w:eastAsia="Calibri" w:hAnsi="Arial" w:cs="Arial"/>
        </w:rPr>
        <w:t>e</w:t>
      </w:r>
      <w:r w:rsidRPr="0059284D">
        <w:rPr>
          <w:rFonts w:ascii="Arial" w:eastAsia="Calibri" w:hAnsi="Arial" w:cs="Arial"/>
          <w:lang w:val="ru-RU"/>
        </w:rPr>
        <w:t xml:space="preserve"> и </w:t>
      </w:r>
      <w:r w:rsidRPr="0059284D">
        <w:rPr>
          <w:rFonts w:ascii="Arial" w:eastAsia="Calibri" w:hAnsi="Arial" w:cs="Arial"/>
        </w:rPr>
        <w:t>o</w:t>
      </w:r>
      <w:r w:rsidRPr="0059284D">
        <w:rPr>
          <w:rFonts w:ascii="Arial" w:eastAsia="Calibri" w:hAnsi="Arial" w:cs="Arial"/>
          <w:lang w:val="ru-RU"/>
        </w:rPr>
        <w:t>држ</w:t>
      </w:r>
      <w:r w:rsidRPr="0059284D">
        <w:rPr>
          <w:rFonts w:ascii="Arial" w:eastAsia="Calibri" w:hAnsi="Arial" w:cs="Arial"/>
        </w:rPr>
        <w:t>a</w:t>
      </w:r>
      <w:r w:rsidRPr="0059284D">
        <w:rPr>
          <w:rFonts w:ascii="Arial" w:eastAsia="Calibri" w:hAnsi="Arial" w:cs="Arial"/>
          <w:lang w:val="ru-RU"/>
        </w:rPr>
        <w:t>в</w:t>
      </w:r>
      <w:r w:rsidRPr="0059284D">
        <w:rPr>
          <w:rFonts w:ascii="Arial" w:eastAsia="Calibri" w:hAnsi="Arial" w:cs="Arial"/>
        </w:rPr>
        <w:t>a</w:t>
      </w:r>
      <w:r w:rsidRPr="0059284D">
        <w:rPr>
          <w:rFonts w:ascii="Arial" w:eastAsia="Calibri" w:hAnsi="Arial" w:cs="Arial"/>
          <w:lang w:val="ru-RU"/>
        </w:rPr>
        <w:t>њ</w:t>
      </w:r>
      <w:r w:rsidRPr="0059284D">
        <w:rPr>
          <w:rFonts w:ascii="Arial" w:eastAsia="Calibri" w:hAnsi="Arial" w:cs="Arial"/>
        </w:rPr>
        <w:t>e</w:t>
      </w:r>
      <w:r w:rsidRPr="0059284D">
        <w:rPr>
          <w:rFonts w:ascii="Arial" w:eastAsia="Calibri" w:hAnsi="Arial" w:cs="Arial"/>
          <w:lang w:val="ru-RU"/>
        </w:rPr>
        <w:t xml:space="preserve"> </w:t>
      </w:r>
      <w:r w:rsidRPr="0059284D">
        <w:rPr>
          <w:rFonts w:ascii="Arial" w:eastAsia="Calibri" w:hAnsi="Arial" w:cs="Arial"/>
        </w:rPr>
        <w:t>o</w:t>
      </w:r>
      <w:r w:rsidRPr="0059284D">
        <w:rPr>
          <w:rFonts w:ascii="Arial" w:eastAsia="Calibri" w:hAnsi="Arial" w:cs="Arial"/>
          <w:lang w:val="ru-RU"/>
        </w:rPr>
        <w:t>б</w:t>
      </w:r>
      <w:r w:rsidRPr="0059284D">
        <w:rPr>
          <w:rFonts w:ascii="Arial" w:eastAsia="Calibri" w:hAnsi="Arial" w:cs="Arial"/>
        </w:rPr>
        <w:t>je</w:t>
      </w:r>
      <w:r w:rsidRPr="0059284D">
        <w:rPr>
          <w:rFonts w:ascii="Arial" w:eastAsia="Calibri" w:hAnsi="Arial" w:cs="Arial"/>
          <w:lang w:val="ru-RU"/>
        </w:rPr>
        <w:t>к</w:t>
      </w:r>
      <w:r w:rsidRPr="0059284D">
        <w:rPr>
          <w:rFonts w:ascii="Arial" w:eastAsia="Calibri" w:hAnsi="Arial" w:cs="Arial"/>
        </w:rPr>
        <w:t>a</w:t>
      </w:r>
      <w:r w:rsidRPr="0059284D">
        <w:rPr>
          <w:rFonts w:ascii="Arial" w:eastAsia="Calibri" w:hAnsi="Arial" w:cs="Arial"/>
          <w:lang w:val="ru-RU"/>
        </w:rPr>
        <w:t>т</w:t>
      </w:r>
      <w:r w:rsidRPr="0059284D">
        <w:rPr>
          <w:rFonts w:ascii="Arial" w:eastAsia="Calibri" w:hAnsi="Arial" w:cs="Arial"/>
        </w:rPr>
        <w:t>a</w:t>
      </w:r>
      <w:r w:rsidRPr="0059284D">
        <w:rPr>
          <w:rFonts w:ascii="Arial" w:eastAsia="Calibri" w:hAnsi="Arial" w:cs="Arial"/>
          <w:lang w:val="ru-RU"/>
        </w:rPr>
        <w:t xml:space="preserve"> К</w:t>
      </w:r>
      <w:r w:rsidRPr="0059284D">
        <w:rPr>
          <w:rFonts w:ascii="Arial" w:eastAsia="Calibri" w:hAnsi="Arial" w:cs="Arial"/>
        </w:rPr>
        <w:t>O</w:t>
      </w:r>
      <w:r w:rsidRPr="0059284D">
        <w:rPr>
          <w:rFonts w:ascii="Arial" w:eastAsia="Calibri" w:hAnsi="Arial" w:cs="Arial"/>
          <w:lang w:val="ru-RU"/>
        </w:rPr>
        <w:t>ЛУБ</w:t>
      </w:r>
      <w:r w:rsidRPr="0059284D">
        <w:rPr>
          <w:rFonts w:ascii="Arial" w:eastAsia="Calibri" w:hAnsi="Arial" w:cs="Arial"/>
        </w:rPr>
        <w:t>A</w:t>
      </w:r>
      <w:r w:rsidRPr="0059284D">
        <w:rPr>
          <w:rFonts w:ascii="Arial" w:eastAsia="Calibri" w:hAnsi="Arial" w:cs="Arial"/>
          <w:lang w:val="ru-RU"/>
        </w:rPr>
        <w:t>Р</w:t>
      </w:r>
      <w:r w:rsidRPr="0059284D">
        <w:rPr>
          <w:rFonts w:ascii="Arial" w:eastAsia="Calibri" w:hAnsi="Arial" w:cs="Arial"/>
        </w:rPr>
        <w:t>A</w:t>
      </w:r>
      <w:r w:rsidRPr="0059284D">
        <w:rPr>
          <w:rFonts w:ascii="Arial" w:eastAsia="Calibri" w:hAnsi="Arial" w:cs="Arial"/>
          <w:lang w:val="ru-RU"/>
        </w:rPr>
        <w:t>-УСЛУГ</w:t>
      </w:r>
      <w:r w:rsidRPr="0059284D">
        <w:rPr>
          <w:rFonts w:ascii="Arial" w:eastAsia="Calibri" w:hAnsi="Arial" w:cs="Arial"/>
        </w:rPr>
        <w:t>E</w:t>
      </w:r>
      <w:r w:rsidRPr="0059284D">
        <w:rPr>
          <w:rFonts w:ascii="Arial" w:eastAsia="Calibri" w:hAnsi="Arial" w:cs="Arial"/>
          <w:lang w:val="ru-RU"/>
        </w:rPr>
        <w:t xml:space="preserve"> Д.</w:t>
      </w:r>
      <w:r w:rsidRPr="0059284D">
        <w:rPr>
          <w:rFonts w:ascii="Arial" w:eastAsia="Calibri" w:hAnsi="Arial" w:cs="Arial"/>
        </w:rPr>
        <w:t>O</w:t>
      </w:r>
      <w:r w:rsidRPr="0059284D">
        <w:rPr>
          <w:rFonts w:ascii="Arial" w:eastAsia="Calibri" w:hAnsi="Arial" w:cs="Arial"/>
          <w:lang w:val="ru-RU"/>
        </w:rPr>
        <w:t>.</w:t>
      </w:r>
      <w:r w:rsidRPr="0059284D">
        <w:rPr>
          <w:rFonts w:ascii="Arial" w:eastAsia="Calibri" w:hAnsi="Arial" w:cs="Arial"/>
        </w:rPr>
        <w:t>O</w:t>
      </w:r>
      <w:r w:rsidRPr="0059284D">
        <w:rPr>
          <w:rFonts w:ascii="Arial" w:eastAsia="Calibri" w:hAnsi="Arial" w:cs="Arial"/>
          <w:lang w:val="ru-RU"/>
        </w:rPr>
        <w:t>, Л</w:t>
      </w:r>
      <w:r w:rsidRPr="0059284D">
        <w:rPr>
          <w:rFonts w:ascii="Arial" w:eastAsia="Calibri" w:hAnsi="Arial" w:cs="Arial"/>
        </w:rPr>
        <w:t>A</w:t>
      </w:r>
      <w:r w:rsidRPr="0059284D">
        <w:rPr>
          <w:rFonts w:ascii="Arial" w:eastAsia="Calibri" w:hAnsi="Arial" w:cs="Arial"/>
          <w:lang w:val="ru-RU"/>
        </w:rPr>
        <w:t>З</w:t>
      </w:r>
      <w:r w:rsidRPr="0059284D">
        <w:rPr>
          <w:rFonts w:ascii="Arial" w:eastAsia="Calibri" w:hAnsi="Arial" w:cs="Arial"/>
        </w:rPr>
        <w:t>A</w:t>
      </w:r>
      <w:r w:rsidRPr="0059284D">
        <w:rPr>
          <w:rFonts w:ascii="Arial" w:eastAsia="Calibri" w:hAnsi="Arial" w:cs="Arial"/>
          <w:lang w:val="ru-RU"/>
        </w:rPr>
        <w:t>Р</w:t>
      </w:r>
      <w:r w:rsidRPr="0059284D">
        <w:rPr>
          <w:rFonts w:ascii="Arial" w:eastAsia="Calibri" w:hAnsi="Arial" w:cs="Arial"/>
        </w:rPr>
        <w:t>E</w:t>
      </w:r>
      <w:r w:rsidRPr="0059284D">
        <w:rPr>
          <w:rFonts w:ascii="Arial" w:eastAsia="Calibri" w:hAnsi="Arial" w:cs="Arial"/>
          <w:lang w:val="ru-RU"/>
        </w:rPr>
        <w:t>В</w:t>
      </w:r>
      <w:r w:rsidRPr="0059284D">
        <w:rPr>
          <w:rFonts w:ascii="Arial" w:eastAsia="Calibri" w:hAnsi="Arial" w:cs="Arial"/>
        </w:rPr>
        <w:t>A</w:t>
      </w:r>
      <w:r w:rsidR="00265431" w:rsidRPr="0059284D">
        <w:rPr>
          <w:rFonts w:ascii="Arial" w:eastAsia="Calibri" w:hAnsi="Arial" w:cs="Arial"/>
          <w:lang w:val="ru-RU"/>
        </w:rPr>
        <w:t xml:space="preserve">Ц,Јанка Стајчића 1 Б, </w:t>
      </w:r>
      <w:r w:rsidRPr="0059284D">
        <w:rPr>
          <w:rFonts w:ascii="Arial" w:eastAsia="Calibri" w:hAnsi="Arial" w:cs="Arial"/>
        </w:rPr>
        <w:t> </w:t>
      </w:r>
      <w:r w:rsidRPr="0059284D">
        <w:rPr>
          <w:rFonts w:ascii="Arial" w:eastAsia="Calibri" w:hAnsi="Arial" w:cs="Arial"/>
          <w:lang w:val="ru-RU"/>
        </w:rPr>
        <w:t xml:space="preserve">Лазаревац, матични број 17536630 , ПИБ 103244637, текући рачун 165-0007005042989-36 </w:t>
      </w:r>
      <w:r w:rsidRPr="0059284D">
        <w:rPr>
          <w:rFonts w:ascii="Arial" w:eastAsia="Calibri" w:hAnsi="Arial" w:cs="Arial"/>
        </w:rPr>
        <w:t>Hypo</w:t>
      </w:r>
      <w:r w:rsidRPr="0059284D">
        <w:rPr>
          <w:rFonts w:ascii="Arial" w:eastAsia="Calibri" w:hAnsi="Arial" w:cs="Arial"/>
          <w:lang w:val="ru-RU"/>
        </w:rPr>
        <w:t xml:space="preserve"> </w:t>
      </w:r>
      <w:r w:rsidRPr="0059284D">
        <w:rPr>
          <w:rFonts w:ascii="Arial" w:eastAsia="Calibri" w:hAnsi="Arial" w:cs="Arial"/>
        </w:rPr>
        <w:t>Alpe</w:t>
      </w:r>
      <w:r w:rsidRPr="0059284D">
        <w:rPr>
          <w:rFonts w:ascii="Arial" w:eastAsia="Calibri" w:hAnsi="Arial" w:cs="Arial"/>
          <w:lang w:val="ru-RU"/>
        </w:rPr>
        <w:t>-</w:t>
      </w:r>
      <w:r w:rsidRPr="0059284D">
        <w:rPr>
          <w:rFonts w:ascii="Arial" w:eastAsia="Calibri" w:hAnsi="Arial" w:cs="Arial"/>
        </w:rPr>
        <w:t>Adria</w:t>
      </w:r>
      <w:r w:rsidRPr="0059284D">
        <w:rPr>
          <w:rFonts w:ascii="Arial" w:eastAsia="Calibri" w:hAnsi="Arial" w:cs="Arial"/>
          <w:lang w:val="ru-RU"/>
        </w:rPr>
        <w:t>-</w:t>
      </w:r>
      <w:r w:rsidRPr="0059284D">
        <w:rPr>
          <w:rFonts w:ascii="Arial" w:eastAsia="Calibri" w:hAnsi="Arial" w:cs="Arial"/>
        </w:rPr>
        <w:t>Bank</w:t>
      </w:r>
      <w:r w:rsidRPr="0059284D">
        <w:rPr>
          <w:rFonts w:ascii="Arial" w:eastAsia="Calibri" w:hAnsi="Arial" w:cs="Arial"/>
          <w:lang w:val="ru-RU"/>
        </w:rPr>
        <w:t xml:space="preserve"> </w:t>
      </w:r>
      <w:r w:rsidRPr="0059284D">
        <w:rPr>
          <w:rFonts w:ascii="Arial" w:eastAsia="Calibri" w:hAnsi="Arial" w:cs="Arial"/>
        </w:rPr>
        <w:t>A</w:t>
      </w:r>
      <w:r w:rsidRPr="0059284D">
        <w:rPr>
          <w:rFonts w:ascii="Arial" w:eastAsia="Calibri" w:hAnsi="Arial" w:cs="Arial"/>
          <w:lang w:val="ru-RU"/>
        </w:rPr>
        <w:t>.</w:t>
      </w:r>
      <w:r w:rsidRPr="0059284D">
        <w:rPr>
          <w:rFonts w:ascii="Arial" w:eastAsia="Calibri" w:hAnsi="Arial" w:cs="Arial"/>
        </w:rPr>
        <w:t>D</w:t>
      </w:r>
      <w:r w:rsidRPr="0059284D">
        <w:rPr>
          <w:rFonts w:ascii="Arial" w:eastAsia="Calibri" w:hAnsi="Arial" w:cs="Arial"/>
          <w:lang w:val="ru-RU"/>
        </w:rPr>
        <w:t xml:space="preserve">.- </w:t>
      </w:r>
      <w:r w:rsidRPr="0059284D">
        <w:rPr>
          <w:rFonts w:ascii="Arial" w:eastAsia="Calibri" w:hAnsi="Arial" w:cs="Arial"/>
        </w:rPr>
        <w:t>Beograd</w:t>
      </w:r>
      <w:r w:rsidRPr="0059284D">
        <w:rPr>
          <w:rFonts w:ascii="Arial" w:eastAsia="Calibri" w:hAnsi="Arial" w:cs="Arial"/>
          <w:lang w:val="ru-RU"/>
        </w:rPr>
        <w:t xml:space="preserve"> које заступа законски заступник Саша Јовичић, директор (у даљем тексту: Пети корисник услуга), </w:t>
      </w:r>
    </w:p>
    <w:p w:rsidR="00265431" w:rsidRPr="0059284D" w:rsidRDefault="00265431" w:rsidP="00265431">
      <w:pPr>
        <w:spacing w:after="0" w:line="240" w:lineRule="auto"/>
        <w:ind w:left="792"/>
        <w:contextualSpacing/>
        <w:jc w:val="both"/>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у даљем тексту заједно: Корисник услуга, с једне стране и </w:t>
      </w:r>
    </w:p>
    <w:p w:rsidR="000805C5" w:rsidRPr="0059284D" w:rsidRDefault="000805C5" w:rsidP="00542721">
      <w:pPr>
        <w:spacing w:after="0" w:line="240" w:lineRule="auto"/>
        <w:rPr>
          <w:rFonts w:ascii="Arial" w:eastAsia="Calibri" w:hAnsi="Arial" w:cs="Arial"/>
          <w:b/>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b/>
          <w:lang w:val="ru-RU"/>
        </w:rPr>
        <w:t>2.</w:t>
      </w:r>
      <w:r w:rsidRPr="0059284D">
        <w:rPr>
          <w:rFonts w:ascii="Arial" w:eastAsia="Calibri" w:hAnsi="Arial" w:cs="Arial"/>
          <w:b/>
          <w:lang w:val="sr-Cyrl-CS"/>
        </w:rPr>
        <w:t xml:space="preserve"> </w:t>
      </w:r>
      <w:r w:rsidRPr="0059284D">
        <w:rPr>
          <w:rFonts w:ascii="Arial" w:eastAsia="Calibri" w:hAnsi="Arial" w:cs="Arial"/>
          <w:b/>
          <w:lang w:val="ru-RU"/>
        </w:rPr>
        <w:t>_________________________________________________________________</w:t>
      </w:r>
      <w:r w:rsidRPr="0059284D">
        <w:rPr>
          <w:rFonts w:ascii="Arial" w:eastAsia="Calibri" w:hAnsi="Arial" w:cs="Arial"/>
          <w:lang w:val="ru-RU"/>
        </w:rPr>
        <w:t xml:space="preserve">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(у даљем тексту: Превозник)  </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уз ангажовање подизвођача ____________________________________________________</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_______________________________________________</w:t>
      </w:r>
    </w:p>
    <w:p w:rsidR="00E22B65" w:rsidRPr="0059284D" w:rsidRDefault="00E22B65" w:rsidP="00542721">
      <w:pPr>
        <w:spacing w:after="0" w:line="240" w:lineRule="auto"/>
        <w:rPr>
          <w:rFonts w:ascii="Arial" w:eastAsia="Calibri" w:hAnsi="Arial" w:cs="Arial"/>
          <w:i/>
          <w:lang w:val="ru-RU"/>
        </w:rPr>
      </w:pPr>
      <w:r w:rsidRPr="0059284D">
        <w:rPr>
          <w:rFonts w:ascii="Arial" w:eastAsia="Calibri" w:hAnsi="Arial" w:cs="Arial"/>
          <w:i/>
          <w:lang w:val="ru-RU"/>
        </w:rPr>
        <w:t>(навести назив свих подизвођача)</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са учесницима у заједничкој понуди: ______________________________________________</w:t>
      </w:r>
    </w:p>
    <w:p w:rsidR="00E22B65" w:rsidRPr="0059284D" w:rsidRDefault="00E22B65" w:rsidP="00542721">
      <w:pPr>
        <w:spacing w:after="0" w:line="240" w:lineRule="auto"/>
        <w:rPr>
          <w:rFonts w:ascii="Arial" w:eastAsia="Calibri" w:hAnsi="Arial" w:cs="Arial"/>
          <w:i/>
          <w:lang w:val="ru-RU"/>
        </w:rPr>
      </w:pPr>
      <w:r w:rsidRPr="0059284D">
        <w:rPr>
          <w:rFonts w:ascii="Arial" w:eastAsia="Calibri" w:hAnsi="Arial" w:cs="Arial"/>
          <w:lang w:val="ru-RU"/>
        </w:rPr>
        <w:t xml:space="preserve"> </w:t>
      </w:r>
      <w:r w:rsidRPr="0059284D">
        <w:rPr>
          <w:rFonts w:ascii="Arial" w:eastAsia="Calibri" w:hAnsi="Arial" w:cs="Arial"/>
          <w:i/>
          <w:lang w:val="ru-RU"/>
        </w:rPr>
        <w:t xml:space="preserve">(навести назив свих учесника у заједничкој понуди)   </w:t>
      </w:r>
    </w:p>
    <w:p w:rsidR="00E22B65" w:rsidRPr="0059284D" w:rsidRDefault="00E22B65" w:rsidP="00542721">
      <w:pPr>
        <w:spacing w:after="0" w:line="240" w:lineRule="auto"/>
        <w:rPr>
          <w:rFonts w:ascii="Arial" w:eastAsia="Calibri" w:hAnsi="Arial" w:cs="Arial"/>
          <w:i/>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(у даљем тексту заједно: уговорне стране)</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закључиле су</w:t>
      </w:r>
      <w:r w:rsidR="00265431" w:rsidRPr="0059284D">
        <w:rPr>
          <w:rFonts w:ascii="Arial" w:eastAsia="Calibri" w:hAnsi="Arial" w:cs="Arial"/>
          <w:lang w:val="ru-RU"/>
        </w:rPr>
        <w:t xml:space="preserve"> у Београду, дана _________.2018</w:t>
      </w:r>
      <w:r w:rsidRPr="0059284D">
        <w:rPr>
          <w:rFonts w:ascii="Arial" w:eastAsia="Calibri" w:hAnsi="Arial" w:cs="Arial"/>
          <w:lang w:val="ru-RU"/>
        </w:rPr>
        <w:t xml:space="preserve">. године </w:t>
      </w:r>
    </w:p>
    <w:p w:rsidR="00E22B65" w:rsidRPr="0059284D" w:rsidRDefault="00E22B65" w:rsidP="00542721">
      <w:pPr>
        <w:spacing w:after="0" w:line="240" w:lineRule="auto"/>
        <w:rPr>
          <w:rFonts w:ascii="Arial" w:eastAsia="Calibri" w:hAnsi="Arial" w:cs="Arial"/>
          <w:lang w:val="ru-RU"/>
        </w:rPr>
      </w:pPr>
    </w:p>
    <w:p w:rsidR="00A20212" w:rsidRPr="0059284D" w:rsidRDefault="00A20212" w:rsidP="00A20212">
      <w:pPr>
        <w:spacing w:after="0" w:line="240" w:lineRule="auto"/>
        <w:jc w:val="center"/>
        <w:rPr>
          <w:rFonts w:ascii="Arial" w:eastAsia="Calibri" w:hAnsi="Arial" w:cs="Arial"/>
          <w:b/>
          <w:lang w:val="ru-RU"/>
        </w:rPr>
      </w:pPr>
      <w:r w:rsidRPr="0059284D">
        <w:rPr>
          <w:rFonts w:ascii="Arial" w:eastAsia="Calibri" w:hAnsi="Arial" w:cs="Arial"/>
          <w:b/>
          <w:lang w:val="ru-RU"/>
        </w:rPr>
        <w:t xml:space="preserve">УГОВОР О ЈАВНОЈ НАБАВЦИ УСЛУГА </w:t>
      </w:r>
    </w:p>
    <w:p w:rsidR="00A20212" w:rsidRPr="0059284D" w:rsidRDefault="00265431" w:rsidP="00265431">
      <w:pPr>
        <w:spacing w:after="0" w:line="240" w:lineRule="auto"/>
        <w:jc w:val="center"/>
        <w:rPr>
          <w:rFonts w:ascii="Arial" w:eastAsia="Calibri" w:hAnsi="Arial" w:cs="Arial"/>
          <w:b/>
          <w:lang w:val="ru-RU"/>
        </w:rPr>
      </w:pPr>
      <w:r w:rsidRPr="0059284D">
        <w:rPr>
          <w:rFonts w:ascii="Arial" w:eastAsia="Calibri" w:hAnsi="Arial" w:cs="Arial"/>
          <w:b/>
          <w:lang w:val="ru-RU"/>
        </w:rPr>
        <w:t xml:space="preserve">ПОСЕБНОГ  </w:t>
      </w:r>
      <w:r w:rsidR="00A20212" w:rsidRPr="0059284D">
        <w:rPr>
          <w:rFonts w:ascii="Arial" w:eastAsia="Calibri" w:hAnsi="Arial" w:cs="Arial"/>
          <w:b/>
          <w:lang w:val="ru-RU"/>
        </w:rPr>
        <w:t>ЛИНИЈСКОГ ПРЕВОЗА ЗАПОСЛЕНИХ</w:t>
      </w:r>
    </w:p>
    <w:p w:rsidR="00265431" w:rsidRPr="0059284D" w:rsidRDefault="00265431" w:rsidP="00265431">
      <w:pPr>
        <w:spacing w:after="0" w:line="240" w:lineRule="auto"/>
        <w:jc w:val="center"/>
        <w:rPr>
          <w:rFonts w:ascii="Arial" w:eastAsia="Calibri" w:hAnsi="Arial" w:cs="Arial"/>
          <w:b/>
          <w:lang w:val="ru-RU"/>
        </w:rPr>
      </w:pPr>
    </w:p>
    <w:p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УВОДНЕ ОДРЕДБЕ</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имајући у виду: </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lastRenderedPageBreak/>
        <w:t xml:space="preserve">да је Наручилац спровео отворени поступак јавне набавке, сагласно члану 32. Закона о јавним набавкама, за јавну набавку услуге </w:t>
      </w:r>
      <w:r w:rsidR="00126D98" w:rsidRPr="0059284D">
        <w:rPr>
          <w:rFonts w:ascii="Arial" w:eastAsia="Calibri" w:hAnsi="Arial" w:cs="Arial"/>
          <w:lang w:val="ru-RU"/>
        </w:rPr>
        <w:t>посебан линијски превоз</w:t>
      </w:r>
      <w:r w:rsidRPr="0059284D">
        <w:rPr>
          <w:rFonts w:ascii="Arial" w:eastAsia="Calibri" w:hAnsi="Arial" w:cs="Arial"/>
          <w:lang w:val="ru-RU"/>
        </w:rPr>
        <w:t xml:space="preserve"> запослених, ЈН број </w:t>
      </w:r>
      <w:r w:rsidR="00265431" w:rsidRPr="0059284D">
        <w:rPr>
          <w:rFonts w:ascii="Arial" w:eastAsia="Calibri" w:hAnsi="Arial" w:cs="Arial"/>
          <w:lang w:val="ru-RU"/>
        </w:rPr>
        <w:t>__________</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да је Позив за подношење понуда у вези предметне јавне набавке објављен на Порталу јавних набавки дана ________. године;</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да Понуда Превозника у отвореном поступку, која је заведена код Наручиоца под</w:t>
      </w:r>
      <w:r w:rsidR="00265431" w:rsidRPr="0059284D">
        <w:rPr>
          <w:rFonts w:ascii="Arial" w:eastAsia="Calibri" w:hAnsi="Arial" w:cs="Arial"/>
          <w:lang w:val="ru-RU"/>
        </w:rPr>
        <w:t xml:space="preserve"> бројем __________ од _____.2018</w:t>
      </w:r>
      <w:r w:rsidRPr="0059284D">
        <w:rPr>
          <w:rFonts w:ascii="Arial" w:eastAsia="Calibri" w:hAnsi="Arial" w:cs="Arial"/>
          <w:lang w:val="ru-RU"/>
        </w:rPr>
        <w:t xml:space="preserve">. године у потпуности одговара захтеву Наручиоца из Позива за подношење понуда и Конкурсној документацији; </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да је Наручилац на основу Понуде Превозника и Одлуке о додели уговора, изабрао Превозника за реализацију услуге </w:t>
      </w:r>
      <w:r w:rsidR="00126D98" w:rsidRPr="0059284D">
        <w:rPr>
          <w:rFonts w:ascii="Arial" w:eastAsia="Calibri" w:hAnsi="Arial" w:cs="Arial"/>
          <w:lang w:val="ru-RU"/>
        </w:rPr>
        <w:t xml:space="preserve">посебног линијског превоза </w:t>
      </w:r>
      <w:r w:rsidRPr="0059284D">
        <w:rPr>
          <w:rFonts w:ascii="Arial" w:eastAsia="Calibri" w:hAnsi="Arial" w:cs="Arial"/>
          <w:lang w:val="ru-RU"/>
        </w:rPr>
        <w:t>запослених, _________________.</w:t>
      </w:r>
    </w:p>
    <w:p w:rsidR="00265431" w:rsidRPr="0059284D" w:rsidRDefault="00265431" w:rsidP="00A20212">
      <w:pPr>
        <w:spacing w:after="0" w:line="240" w:lineRule="auto"/>
        <w:jc w:val="both"/>
        <w:rPr>
          <w:rFonts w:ascii="Arial" w:eastAsia="Calibri" w:hAnsi="Arial" w:cs="Arial"/>
          <w:lang w:val="ru-RU"/>
        </w:rPr>
      </w:pPr>
    </w:p>
    <w:p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ПРЕДМЕТ УГОВОРА</w:t>
      </w: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Уговорне стране су сагласне да је предмет овог Уговора уређење међусобних права и обавеза у вези пружања услуга </w:t>
      </w:r>
      <w:r w:rsidR="00126D98" w:rsidRPr="0059284D">
        <w:rPr>
          <w:rFonts w:ascii="Arial" w:eastAsia="Calibri" w:hAnsi="Arial" w:cs="Arial"/>
          <w:lang w:val="ru-RU"/>
        </w:rPr>
        <w:t>посебног линијског превоза</w:t>
      </w:r>
      <w:r w:rsidR="00126D98" w:rsidRPr="0059284D">
        <w:rPr>
          <w:rFonts w:ascii="Arial" w:eastAsia="Calibri" w:hAnsi="Arial" w:cs="Arial"/>
          <w:lang w:val="sr-Cyrl-CS"/>
        </w:rPr>
        <w:t xml:space="preserve"> </w:t>
      </w:r>
      <w:r w:rsidRPr="0059284D">
        <w:rPr>
          <w:rFonts w:ascii="Arial" w:eastAsia="Calibri" w:hAnsi="Arial" w:cs="Arial"/>
          <w:lang w:val="sr-Cyrl-CS"/>
        </w:rPr>
        <w:t xml:space="preserve">запослених </w:t>
      </w:r>
      <w:r w:rsidRPr="0059284D">
        <w:rPr>
          <w:rFonts w:ascii="Arial" w:eastAsia="Calibri" w:hAnsi="Arial" w:cs="Arial"/>
          <w:lang w:val="ru-RU"/>
        </w:rPr>
        <w:t>у</w:t>
      </w:r>
      <w:r w:rsidRPr="0059284D">
        <w:rPr>
          <w:rFonts w:ascii="Arial" w:eastAsia="Calibri" w:hAnsi="Arial" w:cs="Arial"/>
          <w:lang w:val="sr-Latn-CS"/>
        </w:rPr>
        <w:t xml:space="preserve"> период</w:t>
      </w:r>
      <w:r w:rsidRPr="0059284D">
        <w:rPr>
          <w:rFonts w:ascii="Arial" w:eastAsia="Calibri" w:hAnsi="Arial" w:cs="Arial"/>
          <w:lang w:val="ru-RU"/>
        </w:rPr>
        <w:t>у</w:t>
      </w:r>
      <w:r w:rsidRPr="0059284D">
        <w:rPr>
          <w:rFonts w:ascii="Arial" w:eastAsia="Calibri" w:hAnsi="Arial" w:cs="Arial"/>
          <w:lang w:val="sr-Latn-CS"/>
        </w:rPr>
        <w:t xml:space="preserve"> </w:t>
      </w:r>
      <w:r w:rsidR="00265431" w:rsidRPr="0059284D">
        <w:rPr>
          <w:rFonts w:ascii="Arial" w:eastAsia="Calibri" w:hAnsi="Arial" w:cs="Arial"/>
          <w:lang w:val="sr-Cyrl-CS"/>
        </w:rPr>
        <w:t>од 36</w:t>
      </w:r>
      <w:r w:rsidRPr="0059284D">
        <w:rPr>
          <w:rFonts w:ascii="Arial" w:eastAsia="Calibri" w:hAnsi="Arial" w:cs="Arial"/>
          <w:lang w:val="sr-Cyrl-CS"/>
        </w:rPr>
        <w:t xml:space="preserve"> месеци, у складу са Одлуком Корисника услуга о додели Уговора по спроведеном отвореном поступку јавне набавке број _________и прихваћеном понудом број ______ од _________, </w:t>
      </w:r>
      <w:r w:rsidRPr="0059284D">
        <w:rPr>
          <w:rFonts w:ascii="Arial" w:eastAsia="Calibri" w:hAnsi="Arial" w:cs="Arial"/>
          <w:lang w:val="sr-Latn-CS"/>
        </w:rPr>
        <w:t xml:space="preserve">за партију број </w:t>
      </w:r>
      <w:r w:rsidRPr="0059284D">
        <w:rPr>
          <w:rFonts w:ascii="Arial" w:eastAsia="Calibri" w:hAnsi="Arial" w:cs="Arial"/>
          <w:lang w:val="ru-RU"/>
        </w:rPr>
        <w:t xml:space="preserve">1, </w:t>
      </w:r>
      <w:r w:rsidRPr="0059284D">
        <w:rPr>
          <w:rFonts w:ascii="Arial" w:eastAsia="Calibri" w:hAnsi="Arial" w:cs="Arial"/>
          <w:lang w:val="sr-Cyrl-CS"/>
        </w:rPr>
        <w:t xml:space="preserve">заведеном код </w:t>
      </w:r>
      <w:r w:rsidRPr="0059284D">
        <w:rPr>
          <w:rFonts w:ascii="Arial" w:eastAsia="Calibri" w:hAnsi="Arial" w:cs="Arial"/>
          <w:lang w:val="ru-RU"/>
        </w:rPr>
        <w:t>Корисника услуга</w:t>
      </w:r>
      <w:r w:rsidRPr="0059284D">
        <w:rPr>
          <w:rFonts w:ascii="Arial" w:eastAsia="Calibri" w:hAnsi="Arial" w:cs="Arial"/>
          <w:lang w:val="sr-Cyrl-CS"/>
        </w:rPr>
        <w:t xml:space="preserve"> дана _________ под бројем _____________</w:t>
      </w:r>
      <w:r w:rsidRPr="0059284D">
        <w:rPr>
          <w:rFonts w:ascii="Arial" w:eastAsia="Calibri" w:hAnsi="Arial" w:cs="Arial"/>
          <w:lang w:val="sr-Latn-CS"/>
        </w:rPr>
        <w:t xml:space="preserve"> ( у даљем тексту: Понуда)</w:t>
      </w:r>
      <w:r w:rsidRPr="0059284D">
        <w:rPr>
          <w:rFonts w:ascii="Arial" w:eastAsia="Calibri" w:hAnsi="Arial" w:cs="Arial"/>
          <w:lang w:val="ru-RU"/>
        </w:rPr>
        <w:t xml:space="preserve">, која као прилог 1 чини саставни део овог уговора.  </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Уговорне стране су сагласне да све послове око спровођења и праћења реализације овог Уговора, у име свих Корисника услуга обављају овлашћена лица корисника </w:t>
      </w:r>
      <w:r w:rsidRPr="0059284D">
        <w:rPr>
          <w:rFonts w:ascii="Arial" w:eastAsia="Calibri" w:hAnsi="Arial" w:cs="Arial"/>
          <w:lang w:val="ru-RU"/>
        </w:rPr>
        <w:t xml:space="preserve">Јавно предузеће „Електропривреда Србије“, </w:t>
      </w:r>
      <w:r w:rsidRPr="0059284D">
        <w:rPr>
          <w:rFonts w:ascii="Arial" w:eastAsia="Calibri" w:hAnsi="Arial" w:cs="Arial"/>
          <w:lang w:val="sr-Cyrl-RS"/>
        </w:rPr>
        <w:t>Београд</w:t>
      </w:r>
      <w:r w:rsidRPr="0059284D">
        <w:rPr>
          <w:rFonts w:ascii="Arial" w:eastAsia="Calibri" w:hAnsi="Arial" w:cs="Arial"/>
          <w:lang w:val="ru-RU"/>
        </w:rPr>
        <w:t>.</w:t>
      </w:r>
    </w:p>
    <w:p w:rsidR="00A20212" w:rsidRPr="0059284D" w:rsidRDefault="00A20212"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ОБАВЕЗЕ УГОВОРНИХ СТРАНА</w:t>
      </w:r>
    </w:p>
    <w:p w:rsidR="00A20212" w:rsidRPr="0059284D" w:rsidRDefault="00A20212" w:rsidP="00A20212">
      <w:pPr>
        <w:spacing w:after="0" w:line="240" w:lineRule="auto"/>
        <w:jc w:val="both"/>
        <w:rPr>
          <w:rFonts w:ascii="Arial" w:eastAsia="Calibri" w:hAnsi="Arial" w:cs="Arial"/>
          <w:b/>
          <w:lang w:val="sr-Cyrl-CS"/>
        </w:rPr>
      </w:pPr>
      <w:r w:rsidRPr="0059284D">
        <w:rPr>
          <w:rFonts w:ascii="Arial" w:eastAsia="Calibri" w:hAnsi="Arial" w:cs="Arial"/>
          <w:b/>
          <w:lang w:val="sr-Cyrl-CS"/>
        </w:rPr>
        <w:t>Обавезе Превозника</w:t>
      </w:r>
    </w:p>
    <w:p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2.</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за потребе </w:t>
      </w:r>
      <w:r w:rsidRPr="0059284D">
        <w:rPr>
          <w:rFonts w:ascii="Arial" w:eastAsia="Calibri" w:hAnsi="Arial" w:cs="Arial"/>
          <w:lang w:val="ru-RU"/>
        </w:rPr>
        <w:t>Корисника услуга</w:t>
      </w:r>
      <w:r w:rsidRPr="0059284D">
        <w:rPr>
          <w:rFonts w:ascii="Arial" w:eastAsia="Calibri" w:hAnsi="Arial" w:cs="Arial"/>
          <w:lang w:val="sr-Cyrl-CS"/>
        </w:rPr>
        <w:t xml:space="preserve">, врши </w:t>
      </w:r>
      <w:r w:rsidR="00126D98" w:rsidRPr="0059284D">
        <w:rPr>
          <w:rFonts w:ascii="Arial" w:eastAsia="Calibri" w:hAnsi="Arial" w:cs="Arial"/>
          <w:lang w:val="sr-Cyrl-CS"/>
        </w:rPr>
        <w:t xml:space="preserve">посебан линијски </w:t>
      </w:r>
      <w:r w:rsidRPr="0059284D">
        <w:rPr>
          <w:rFonts w:ascii="Arial" w:eastAsia="Calibri" w:hAnsi="Arial" w:cs="Arial"/>
          <w:lang w:val="sr-Cyrl-CS"/>
        </w:rPr>
        <w:t>превоз запослених на посао и са посла.</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Превозник се обавезује да превоз врши према Спецификацији услуге превоза,</w:t>
      </w:r>
      <w:r w:rsidRPr="0059284D">
        <w:rPr>
          <w:rFonts w:ascii="Arial" w:eastAsia="Calibri" w:hAnsi="Arial" w:cs="Arial"/>
          <w:lang w:val="ru-RU"/>
        </w:rPr>
        <w:t xml:space="preserve"> која као Прилог 7 чини саставни део овог уговора.  </w:t>
      </w:r>
    </w:p>
    <w:p w:rsidR="00265431" w:rsidRPr="0059284D" w:rsidRDefault="00265431" w:rsidP="00A20212">
      <w:pPr>
        <w:spacing w:after="0" w:line="240" w:lineRule="auto"/>
        <w:jc w:val="both"/>
        <w:rPr>
          <w:rFonts w:ascii="Arial" w:eastAsia="Calibri" w:hAnsi="Arial" w:cs="Arial"/>
          <w:lang w:val="sr-Latn-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Спецификација услуге превоза садржи редни број аутобуса, минималан број места за седење, број линије, назив линије, време поласка и повратка, класу аутобуса,  број станица, ефективну дневну километражу и просечну ефективну километражу на месечном нивоу (са просечно 21 радним даном и 9 нерадних дана у месецу).</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је у обавези да реализацију услуге превоза врши аутобусима које је навео у Обрасцу – Списак аутобуса за Партију 1</w:t>
      </w:r>
      <w:r w:rsidRPr="0059284D">
        <w:rPr>
          <w:rFonts w:ascii="Arial" w:eastAsia="Calibri" w:hAnsi="Arial" w:cs="Arial"/>
          <w:lang w:val="ru-RU"/>
        </w:rPr>
        <w:t>,</w:t>
      </w:r>
      <w:r w:rsidRPr="0059284D">
        <w:rPr>
          <w:rFonts w:ascii="Arial" w:eastAsia="Calibri" w:hAnsi="Arial" w:cs="Arial"/>
          <w:lang w:val="sr-Cyrl-CS"/>
        </w:rPr>
        <w:t xml:space="preserve"> </w:t>
      </w:r>
      <w:r w:rsidRPr="0059284D">
        <w:rPr>
          <w:rFonts w:ascii="Arial" w:eastAsia="Calibri" w:hAnsi="Arial" w:cs="Arial"/>
          <w:lang w:val="ru-RU"/>
        </w:rPr>
        <w:t xml:space="preserve">који као Прилог 6 чини саставни део овог уговора, </w:t>
      </w:r>
      <w:r w:rsidRPr="0059284D">
        <w:rPr>
          <w:rFonts w:ascii="Arial" w:eastAsia="Calibri" w:hAnsi="Arial" w:cs="Arial"/>
          <w:lang w:val="sr-Cyrl-CS"/>
        </w:rPr>
        <w:t>и то са:</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33A47" w:rsidP="00A20212">
      <w:pPr>
        <w:spacing w:after="0" w:line="240" w:lineRule="auto"/>
        <w:jc w:val="both"/>
        <w:rPr>
          <w:rFonts w:ascii="Arial" w:eastAsia="Calibri" w:hAnsi="Arial" w:cs="Arial"/>
          <w:lang w:val="ru-RU"/>
        </w:rPr>
      </w:pPr>
      <w:r w:rsidRPr="0059284D">
        <w:rPr>
          <w:rFonts w:ascii="Arial" w:eastAsia="Calibri" w:hAnsi="Arial" w:cs="Arial"/>
          <w:lang w:val="ru-RU"/>
        </w:rPr>
        <w:t>А) 62</w:t>
      </w:r>
      <w:r w:rsidR="00A20212" w:rsidRPr="0059284D">
        <w:rPr>
          <w:rFonts w:ascii="Arial" w:eastAsia="Calibri" w:hAnsi="Arial" w:cs="Arial"/>
          <w:lang w:val="ru-RU"/>
        </w:rPr>
        <w:t xml:space="preserve"> аутобуса класе </w:t>
      </w:r>
      <w:r w:rsidR="00A20212" w:rsidRPr="0059284D">
        <w:rPr>
          <w:rFonts w:ascii="Arial" w:eastAsia="Calibri" w:hAnsi="Arial" w:cs="Arial"/>
        </w:rPr>
        <w:t>I</w:t>
      </w:r>
      <w:r w:rsidR="00A20212" w:rsidRPr="0059284D">
        <w:rPr>
          <w:rFonts w:ascii="Arial" w:eastAsia="Calibri" w:hAnsi="Arial" w:cs="Arial"/>
          <w:lang w:val="ru-RU"/>
        </w:rPr>
        <w:t xml:space="preserve"> или </w:t>
      </w:r>
      <w:r w:rsidR="00A20212" w:rsidRPr="0059284D">
        <w:rPr>
          <w:rFonts w:ascii="Arial" w:eastAsia="Calibri" w:hAnsi="Arial" w:cs="Arial"/>
        </w:rPr>
        <w:t>II</w:t>
      </w:r>
      <w:r w:rsidR="00A20212" w:rsidRPr="0059284D">
        <w:rPr>
          <w:rFonts w:ascii="Arial" w:eastAsia="Calibri" w:hAnsi="Arial" w:cs="Arial"/>
          <w:lang w:val="ru-RU"/>
        </w:rPr>
        <w:t xml:space="preserve"> тип ЦА или ЦЕ са минималним бројем места за седење према Спецификацији услуге превоза (Прилог 7)</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1</w:t>
      </w:r>
      <w:r w:rsidR="00A33A47" w:rsidRPr="0059284D">
        <w:rPr>
          <w:rFonts w:ascii="Arial" w:eastAsia="Calibri" w:hAnsi="Arial" w:cs="Arial"/>
          <w:lang w:val="ru-RU"/>
        </w:rPr>
        <w:t>2</w:t>
      </w:r>
      <w:r w:rsidRPr="0059284D">
        <w:rPr>
          <w:rFonts w:ascii="Arial" w:eastAsia="Calibri" w:hAnsi="Arial" w:cs="Arial"/>
          <w:lang w:val="ru-RU"/>
        </w:rPr>
        <w:t xml:space="preserve"> резервних аутобуса класе </w:t>
      </w:r>
      <w:r w:rsidRPr="0059284D">
        <w:rPr>
          <w:rFonts w:ascii="Arial" w:eastAsia="Calibri" w:hAnsi="Arial" w:cs="Arial"/>
        </w:rPr>
        <w:t>I</w:t>
      </w:r>
      <w:r w:rsidRPr="0059284D">
        <w:rPr>
          <w:rFonts w:ascii="Arial" w:eastAsia="Calibri" w:hAnsi="Arial" w:cs="Arial"/>
          <w:lang w:val="ru-RU"/>
        </w:rPr>
        <w:t xml:space="preserve"> или </w:t>
      </w:r>
      <w:r w:rsidRPr="0059284D">
        <w:rPr>
          <w:rFonts w:ascii="Arial" w:eastAsia="Calibri" w:hAnsi="Arial" w:cs="Arial"/>
        </w:rPr>
        <w:t>II</w:t>
      </w:r>
      <w:r w:rsidRPr="0059284D">
        <w:rPr>
          <w:rFonts w:ascii="Arial" w:eastAsia="Calibri" w:hAnsi="Arial" w:cs="Arial"/>
          <w:lang w:val="ru-RU"/>
        </w:rPr>
        <w:t xml:space="preserve"> тип ЦА или ЦЕ са минимум 49 места за седење</w:t>
      </w:r>
    </w:p>
    <w:p w:rsidR="00A20212" w:rsidRPr="0059284D" w:rsidRDefault="00A33A47" w:rsidP="00A20212">
      <w:pPr>
        <w:spacing w:after="0" w:line="240" w:lineRule="auto"/>
        <w:jc w:val="both"/>
        <w:rPr>
          <w:rFonts w:ascii="Arial" w:eastAsia="Calibri" w:hAnsi="Arial" w:cs="Arial"/>
          <w:lang w:val="ru-RU"/>
        </w:rPr>
      </w:pPr>
      <w:r w:rsidRPr="0059284D">
        <w:rPr>
          <w:rFonts w:ascii="Arial" w:eastAsia="Calibri" w:hAnsi="Arial" w:cs="Arial"/>
          <w:lang w:val="ru-RU"/>
        </w:rPr>
        <w:t>Б) 19</w:t>
      </w:r>
      <w:r w:rsidR="00A20212" w:rsidRPr="0059284D">
        <w:rPr>
          <w:rFonts w:ascii="Arial" w:eastAsia="Calibri" w:hAnsi="Arial" w:cs="Arial"/>
          <w:lang w:val="ru-RU"/>
        </w:rPr>
        <w:t xml:space="preserve"> аутобуса  класе </w:t>
      </w:r>
      <w:r w:rsidR="00A20212" w:rsidRPr="0059284D">
        <w:rPr>
          <w:rFonts w:ascii="Arial" w:eastAsia="Calibri" w:hAnsi="Arial" w:cs="Arial"/>
        </w:rPr>
        <w:t>I</w:t>
      </w:r>
      <w:r w:rsidR="00A20212" w:rsidRPr="0059284D">
        <w:rPr>
          <w:rFonts w:ascii="Arial" w:eastAsia="Calibri" w:hAnsi="Arial" w:cs="Arial"/>
          <w:lang w:val="ru-RU"/>
        </w:rPr>
        <w:t xml:space="preserve"> тип ЦЦ или ЦГ са минималним бројем места за седење према Спецификацији услуге превоза (Прилог 7)</w:t>
      </w:r>
    </w:p>
    <w:p w:rsidR="00A20212" w:rsidRPr="0059284D" w:rsidRDefault="00A33A47" w:rsidP="00A20212">
      <w:pPr>
        <w:spacing w:after="0" w:line="240" w:lineRule="auto"/>
        <w:jc w:val="both"/>
        <w:rPr>
          <w:rFonts w:ascii="Arial" w:eastAsia="Calibri" w:hAnsi="Arial" w:cs="Arial"/>
          <w:lang w:val="ru-RU"/>
        </w:rPr>
      </w:pPr>
      <w:r w:rsidRPr="0059284D">
        <w:rPr>
          <w:rFonts w:ascii="Arial" w:eastAsia="Calibri" w:hAnsi="Arial" w:cs="Arial"/>
          <w:lang w:val="ru-RU"/>
        </w:rPr>
        <w:t>4</w:t>
      </w:r>
      <w:r w:rsidR="00A20212" w:rsidRPr="0059284D">
        <w:rPr>
          <w:rFonts w:ascii="Arial" w:eastAsia="Calibri" w:hAnsi="Arial" w:cs="Arial"/>
          <w:lang w:val="ru-RU"/>
        </w:rPr>
        <w:t xml:space="preserve"> резервних аутобуса класе </w:t>
      </w:r>
      <w:r w:rsidR="00A20212" w:rsidRPr="0059284D">
        <w:rPr>
          <w:rFonts w:ascii="Arial" w:eastAsia="Calibri" w:hAnsi="Arial" w:cs="Arial"/>
        </w:rPr>
        <w:t>I</w:t>
      </w:r>
      <w:r w:rsidR="00A20212" w:rsidRPr="0059284D">
        <w:rPr>
          <w:rFonts w:ascii="Arial" w:eastAsia="Calibri" w:hAnsi="Arial" w:cs="Arial"/>
          <w:lang w:val="ru-RU"/>
        </w:rPr>
        <w:t xml:space="preserve"> тип ЦЦ или ЦГ са минимум 48 места за седење</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Ц) 35 аутобуса класе </w:t>
      </w:r>
      <w:r w:rsidRPr="0059284D">
        <w:rPr>
          <w:rFonts w:ascii="Arial" w:eastAsia="Calibri" w:hAnsi="Arial" w:cs="Arial"/>
        </w:rPr>
        <w:t>III</w:t>
      </w:r>
      <w:r w:rsidRPr="0059284D">
        <w:rPr>
          <w:rFonts w:ascii="Arial" w:eastAsia="Calibri" w:hAnsi="Arial" w:cs="Arial"/>
          <w:lang w:val="ru-RU"/>
        </w:rPr>
        <w:t xml:space="preserve"> са минималним бројем места за седење према Спецификацији услуге превоза (Прилог 7): </w:t>
      </w:r>
    </w:p>
    <w:p w:rsidR="00265431" w:rsidRPr="0059284D" w:rsidRDefault="00265431" w:rsidP="00A20212">
      <w:pPr>
        <w:spacing w:after="0" w:line="240" w:lineRule="auto"/>
        <w:jc w:val="both"/>
        <w:rPr>
          <w:rFonts w:ascii="Arial" w:eastAsia="Calibri" w:hAnsi="Arial" w:cs="Arial"/>
          <w:lang w:val="ru-RU"/>
        </w:rPr>
      </w:pP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1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51 места за седење</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59 места за седење</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1 резервни аутобус класе </w:t>
      </w:r>
      <w:r w:rsidRPr="0059284D">
        <w:rPr>
          <w:rFonts w:ascii="Arial" w:eastAsia="Calibri" w:hAnsi="Arial" w:cs="Arial"/>
        </w:rPr>
        <w:t>III</w:t>
      </w:r>
      <w:r w:rsidR="00F56DFA" w:rsidRPr="0059284D">
        <w:rPr>
          <w:rFonts w:ascii="Arial" w:eastAsia="Calibri" w:hAnsi="Arial" w:cs="Arial"/>
          <w:lang w:val="ru-RU"/>
        </w:rPr>
        <w:t xml:space="preserve"> са минимум 63</w:t>
      </w:r>
      <w:r w:rsidRPr="0059284D">
        <w:rPr>
          <w:rFonts w:ascii="Arial" w:eastAsia="Calibri" w:hAnsi="Arial" w:cs="Arial"/>
          <w:lang w:val="ru-RU"/>
        </w:rPr>
        <w:t xml:space="preserve"> места за седење</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1 резервни аутобус класе </w:t>
      </w:r>
      <w:r w:rsidRPr="0059284D">
        <w:rPr>
          <w:rFonts w:ascii="Arial" w:eastAsia="Calibri" w:hAnsi="Arial" w:cs="Arial"/>
        </w:rPr>
        <w:t>III</w:t>
      </w:r>
      <w:r w:rsidRPr="0059284D">
        <w:rPr>
          <w:rFonts w:ascii="Arial" w:eastAsia="Calibri" w:hAnsi="Arial" w:cs="Arial"/>
          <w:lang w:val="ru-RU"/>
        </w:rPr>
        <w:t xml:space="preserve"> са минимум </w:t>
      </w:r>
      <w:r w:rsidR="00F56DFA" w:rsidRPr="0059284D">
        <w:rPr>
          <w:rFonts w:ascii="Arial" w:eastAsia="Calibri" w:hAnsi="Arial" w:cs="Arial"/>
          <w:lang w:val="ru-RU"/>
        </w:rPr>
        <w:t>8</w:t>
      </w:r>
      <w:r w:rsidR="00A33A47" w:rsidRPr="0059284D">
        <w:rPr>
          <w:rFonts w:ascii="Arial" w:eastAsia="Calibri" w:hAnsi="Arial" w:cs="Arial"/>
          <w:lang w:val="ru-RU"/>
        </w:rPr>
        <w:t>3</w:t>
      </w:r>
      <w:r w:rsidRPr="0059284D">
        <w:rPr>
          <w:rFonts w:ascii="Arial" w:eastAsia="Calibri" w:hAnsi="Arial" w:cs="Arial"/>
          <w:lang w:val="ru-RU"/>
        </w:rPr>
        <w:t xml:space="preserve"> места за седење</w:t>
      </w:r>
    </w:p>
    <w:p w:rsidR="00265431" w:rsidRPr="0059284D" w:rsidRDefault="00265431" w:rsidP="00A20212">
      <w:pPr>
        <w:spacing w:after="0" w:line="240" w:lineRule="auto"/>
        <w:jc w:val="both"/>
        <w:rPr>
          <w:rFonts w:ascii="Arial" w:eastAsia="Calibri" w:hAnsi="Arial" w:cs="Arial"/>
          <w:lang w:val="ru-RU"/>
        </w:rPr>
      </w:pP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Образац-Списак аутобуса за партију 1. </w:t>
      </w:r>
      <w:r w:rsidRPr="0059284D">
        <w:rPr>
          <w:rFonts w:ascii="Arial" w:eastAsia="Calibri" w:hAnsi="Arial" w:cs="Arial"/>
          <w:lang w:val="ru-RU"/>
        </w:rPr>
        <w:t xml:space="preserve"> као Прилог 6 чини саставни део овог уговора и мора бити оверен од стране Превозника и Корисника услуге.</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последњег дана у текућем месецу достави Кориснику услуга списак возила по гаражним и регистарским бројевима, планираним на одређеним линијама у следећем месецу, као и списак резервних возила, а која су изабрана у поступку јавне набавке предметних услуга. </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Под линијом се, у смислу овог Уговора, подразумева обављање превоза запослених на тачно утврђеној релацији (полазиште, успутне станице, циљ) према Спецификацији услуге превоза и у возилу тачно одређене класе, посебно обележеним за превоз запослених.</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Списак линија са стајалиштима, дужином линије и временом путовања као Прилог 8 чини саставни део овог уговора.</w:t>
      </w: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3.</w:t>
      </w:r>
    </w:p>
    <w:p w:rsidR="00A20212" w:rsidRPr="0059284D" w:rsidRDefault="00A20212" w:rsidP="00A20212">
      <w:pPr>
        <w:spacing w:after="0" w:line="240" w:lineRule="auto"/>
        <w:jc w:val="both"/>
        <w:rPr>
          <w:rFonts w:ascii="Arial" w:eastAsia="Calibri" w:hAnsi="Arial" w:cs="Arial"/>
          <w:i/>
          <w:lang w:val="sr-Cyrl-CS"/>
        </w:rPr>
      </w:pPr>
      <w:r w:rsidRPr="0059284D">
        <w:rPr>
          <w:rFonts w:ascii="Arial" w:eastAsia="Calibri" w:hAnsi="Arial" w:cs="Arial"/>
          <w:lang w:val="sr-Cyrl-CS"/>
        </w:rPr>
        <w:t xml:space="preserve">Превозник се обавезује да превоз запослених код Корисника услуга, врши аутобусима који морају бити технички исправни, чисти, проветрени, са исправним и у функцији уређајима за грејање и хлађење путничког простора, обележеним фирмом Превозника, релацијском таблом, електронским програмабилним  дисплејом за означавање броја и назива линија и таблом </w:t>
      </w:r>
      <w:r w:rsidRPr="0059284D">
        <w:rPr>
          <w:rFonts w:ascii="Arial" w:eastAsia="Calibri" w:hAnsi="Arial" w:cs="Arial"/>
          <w:i/>
          <w:lang w:val="sr-Cyrl-CS"/>
        </w:rPr>
        <w:t>„</w:t>
      </w:r>
      <w:r w:rsidR="00265431" w:rsidRPr="0059284D">
        <w:rPr>
          <w:rFonts w:ascii="Arial" w:eastAsia="Calibri" w:hAnsi="Arial" w:cs="Arial"/>
          <w:i/>
          <w:lang w:val="sr-Cyrl-CS"/>
        </w:rPr>
        <w:t>посебан линијски</w:t>
      </w:r>
      <w:r w:rsidRPr="0059284D">
        <w:rPr>
          <w:rFonts w:ascii="Arial" w:eastAsia="Calibri" w:hAnsi="Arial" w:cs="Arial"/>
          <w:i/>
          <w:lang w:val="sr-Cyrl-CS"/>
        </w:rPr>
        <w:t xml:space="preserve"> превоз запослених“.</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је обавезан да, на захтев овлашћеног лица Корисника услуга омогући ванредан (контролни) преглед аутобуса који учествују у </w:t>
      </w:r>
      <w:r w:rsidR="00020717" w:rsidRPr="0059284D">
        <w:rPr>
          <w:rFonts w:ascii="Arial" w:eastAsia="Calibri" w:hAnsi="Arial" w:cs="Arial"/>
          <w:lang w:val="sr-Cyrl-CS"/>
        </w:rPr>
        <w:t>посебно</w:t>
      </w:r>
      <w:r w:rsidRPr="0059284D">
        <w:rPr>
          <w:rFonts w:ascii="Arial" w:eastAsia="Calibri" w:hAnsi="Arial" w:cs="Arial"/>
          <w:lang w:val="sr-Cyrl-CS"/>
        </w:rPr>
        <w:t xml:space="preserve">м </w:t>
      </w:r>
      <w:r w:rsidR="00020717" w:rsidRPr="0059284D">
        <w:rPr>
          <w:rFonts w:ascii="Arial" w:eastAsia="Calibri" w:hAnsi="Arial" w:cs="Arial"/>
          <w:lang w:val="sr-Cyrl-CS"/>
        </w:rPr>
        <w:t xml:space="preserve">линијском </w:t>
      </w:r>
      <w:r w:rsidRPr="0059284D">
        <w:rPr>
          <w:rFonts w:ascii="Arial" w:eastAsia="Calibri" w:hAnsi="Arial" w:cs="Arial"/>
          <w:lang w:val="sr-Cyrl-CS"/>
        </w:rPr>
        <w:t>превозу запослених у погледу испуњености услова из Техничке спецификације. Превозник има обавезу да, по захтеву овлашћеног лица Корисника услуга, из уговореног превоза запослених искључи возило које не испуњава наведене услове.</w:t>
      </w:r>
    </w:p>
    <w:p w:rsidR="00265431" w:rsidRPr="0059284D" w:rsidRDefault="00265431" w:rsidP="00A20212">
      <w:pPr>
        <w:spacing w:after="0" w:line="240" w:lineRule="auto"/>
        <w:jc w:val="both"/>
        <w:rPr>
          <w:rFonts w:ascii="Arial" w:eastAsia="Calibri" w:hAnsi="Arial" w:cs="Arial"/>
          <w:lang w:val="ru-RU"/>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се обавезује да у току важења Уговора, ангажује искључиво возила са Списка аутобуса и да у случају неопходности замене аутобуса може ангажовати само  возило истог или вишег нивоа квалитета (капацитет</w:t>
      </w:r>
      <w:r w:rsidR="00A33A47" w:rsidRPr="0059284D">
        <w:rPr>
          <w:rFonts w:ascii="Arial" w:eastAsia="Calibri" w:hAnsi="Arial" w:cs="Arial"/>
          <w:lang w:val="sr-Cyrl-CS"/>
        </w:rPr>
        <w:t xml:space="preserve"> и </w:t>
      </w:r>
      <w:r w:rsidRPr="0059284D">
        <w:rPr>
          <w:rFonts w:ascii="Arial" w:eastAsia="Calibri" w:hAnsi="Arial" w:cs="Arial"/>
          <w:lang w:val="sr-Cyrl-CS"/>
        </w:rPr>
        <w:t>старост аутобуса), уз претходну сагласност овлашћеног лица Корисника услуге дату на основу прегледа аутобуса.</w:t>
      </w:r>
    </w:p>
    <w:p w:rsidR="00265431" w:rsidRPr="0059284D" w:rsidRDefault="00265431" w:rsidP="00A20212">
      <w:pPr>
        <w:spacing w:after="0" w:line="240" w:lineRule="auto"/>
        <w:jc w:val="both"/>
        <w:rPr>
          <w:rFonts w:ascii="Arial" w:eastAsia="Calibri" w:hAnsi="Arial" w:cs="Arial"/>
          <w:lang w:val="ru-RU"/>
        </w:rPr>
      </w:pP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Превозник се обавезује да превоз запослених врши аутобусима уз ангажовање возног особља који морају испуњавати све услове предвиђене законима и општим актима Превозника, уз обавезно ношење службених одела и идентификационог обележја.  </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У возилу којим се обавља </w:t>
      </w:r>
      <w:r w:rsidR="00020717" w:rsidRPr="0059284D">
        <w:rPr>
          <w:rFonts w:ascii="Arial" w:eastAsia="Calibri" w:hAnsi="Arial" w:cs="Arial"/>
          <w:lang w:val="sr-Cyrl-CS"/>
        </w:rPr>
        <w:t>посебан линијски</w:t>
      </w:r>
      <w:r w:rsidRPr="0059284D">
        <w:rPr>
          <w:rFonts w:ascii="Arial" w:eastAsia="Calibri" w:hAnsi="Arial" w:cs="Arial"/>
          <w:lang w:val="sr-Cyrl-CS"/>
        </w:rPr>
        <w:t xml:space="preserve"> превоз запослених, мора се налазити: Копија Уговора о пружању предметних услуга, Општи услови превоза, Списак путника – запослених Корисника услуга и копију Уговора о раду возача или Потврду да је запослен код Превозника и у д</w:t>
      </w:r>
      <w:r w:rsidRPr="0059284D">
        <w:rPr>
          <w:rFonts w:ascii="Arial" w:eastAsia="Calibri" w:hAnsi="Arial" w:cs="Arial"/>
          <w:lang w:val="ru-RU"/>
        </w:rPr>
        <w:t xml:space="preserve">оњем десном углу ветробранског стакла истакнут натпис: </w:t>
      </w:r>
      <w:r w:rsidR="00F56DFA" w:rsidRPr="0059284D">
        <w:rPr>
          <w:rFonts w:ascii="Arial" w:eastAsia="Calibri" w:hAnsi="Arial" w:cs="Arial"/>
          <w:lang w:val="ru-RU"/>
        </w:rPr>
        <w:t>"Посебан линијски превоз</w:t>
      </w:r>
      <w:r w:rsidRPr="0059284D">
        <w:rPr>
          <w:rFonts w:ascii="Arial" w:eastAsia="Calibri" w:hAnsi="Arial" w:cs="Arial"/>
          <w:lang w:val="ru-RU"/>
        </w:rPr>
        <w:t>".</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има обавезу да, по захтеву овлашћеног лица Корисника услуга, из </w:t>
      </w:r>
      <w:r w:rsidR="00020717" w:rsidRPr="0059284D">
        <w:rPr>
          <w:rFonts w:ascii="Arial" w:eastAsia="Calibri" w:hAnsi="Arial" w:cs="Arial"/>
          <w:lang w:val="sr-Cyrl-CS"/>
        </w:rPr>
        <w:t>посебног линијског</w:t>
      </w:r>
      <w:r w:rsidRPr="0059284D">
        <w:rPr>
          <w:rFonts w:ascii="Arial" w:eastAsia="Calibri" w:hAnsi="Arial" w:cs="Arial"/>
          <w:lang w:val="sr-Cyrl-CS"/>
        </w:rPr>
        <w:t xml:space="preserve"> превоза запослених искључи возача који се недисциплиновано и недолично понаша. </w:t>
      </w:r>
    </w:p>
    <w:p w:rsidR="00A20212" w:rsidRPr="0059284D" w:rsidRDefault="00A20212" w:rsidP="00A20212">
      <w:pPr>
        <w:spacing w:after="0" w:line="240" w:lineRule="auto"/>
        <w:jc w:val="both"/>
        <w:rPr>
          <w:rFonts w:ascii="Arial" w:eastAsia="Calibri" w:hAnsi="Arial" w:cs="Arial"/>
          <w:lang w:val="ru-RU"/>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4.</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превоз запослених започне у време предвиђено Спецификацијом услуге превоза, а заврши у времену предвиђеним Списком линија са стајалиштима, дужином линије и временом путовања, уз дозвољено одступање од максималних 5 минута, као и да аутобуси на полазним станицама морају бити постављени најкасније 10 минута пре поласка. </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5.</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запосленима код Корисника услуга који поседују уредне исправе за превоз обезбеди коришћење превоза, неометан улазак и излазак на свим </w:t>
      </w:r>
      <w:r w:rsidRPr="0059284D">
        <w:rPr>
          <w:rFonts w:ascii="Arial" w:eastAsia="Calibri" w:hAnsi="Arial" w:cs="Arial"/>
          <w:lang w:val="sr-Cyrl-CS"/>
        </w:rPr>
        <w:lastRenderedPageBreak/>
        <w:t>станицама, као и безбедан и тачан превоз уз поштовање услова превоза овог Уговора, као и да превози искључиво запослене који поседују уредне исправе за превоз.</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6.</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је сагласан да овлашћена лица Корисника услуга врше контролу поштовања уговорених услова превоза и обавеза Превозника, као и да ће примедбе Корисника услуга размотрити и предузети потребне мере, а у складу са одредбама овог Уговора.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Овлашћена лица корисника услуга врше контролу тачности и уредности обављања линија и полазака из Уговора, свакодневно или повремено, самостално или заједно са овлашћеним лицима Превозника на унапред договореним пунктовима.</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Извештаји о извршеним контролама из претходног става морају бити обострано (ако се контрола врши заједнички) оверени од овлашћених лица. Извештаји се сачињавају у два примерка од којих свака страна задржава по један. Такав извештај је основ за Уговорну казну.</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Изузетно, уколико Корисник услуга врши контролу сам, без присуства овлашћеног лица Превозника или уколико представник Превозника по извршеној контроли одбије да потпише извештај, исти ће потписати овлашћено лице Корисника услуга уз констатацију да је представник Превозника одбио да потпише записник и навођење разлога одбијања. Такав извештај је основ за Уговорну казну.</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Основ за Уговорну казну могу бити и други докази (писане изјаве запослених дате под материјалном и кривичном одговорношћу).</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7.</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је сагласан да контролу исправа за превоз запослених у аутобусима, описаних у члану 12. овог Уговора, врши и Превозник и Корисник услуга заједнички или самостално.</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Овлашћена лица за контролу Превозника су у обавези да сва лица која немају уредно издату исправу за превоз удаљи из возила.</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Овлашћена лица за контролу Корисника услуга имају обавезу да, прегледом исправа за превоз у возилима </w:t>
      </w:r>
      <w:r w:rsidR="00020717" w:rsidRPr="0059284D">
        <w:rPr>
          <w:rFonts w:ascii="Arial" w:eastAsia="Calibri" w:hAnsi="Arial" w:cs="Arial"/>
          <w:lang w:val="sr-Cyrl-CS"/>
        </w:rPr>
        <w:t xml:space="preserve">посебног линијског </w:t>
      </w:r>
      <w:r w:rsidRPr="0059284D">
        <w:rPr>
          <w:rFonts w:ascii="Arial" w:eastAsia="Calibri" w:hAnsi="Arial" w:cs="Arial"/>
          <w:lang w:val="sr-Cyrl-CS"/>
        </w:rPr>
        <w:t xml:space="preserve">превоза запослених, утврди поштовање уговорних обавеза регулисаних чланом 5. Уговора. Обавеза овлашћених лица за контролу Корисника услуга је и да у путни налог возача упише датум, време и потпис контролора.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је у обавези да на захтев корисника услуга врши ванредну контролу исправа за превоз запослених на линијама и у периоду који захтева наручилац, као и да о извршеној ванредној контроли достави одговарајући извештај.</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8.</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Уговорне стране су сагласне да се исправа за превоз запослених може користити на линијама и у аутобусима означеним за превоз запослених код Корисника услуга од места поласка до места рада. Превозник је дужан да сваког запосленог код Корисника услуга који је започео превоз одвезе или врати са посла.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је обавезан да запосленима код Корисника услуга, са важећом исправом за превоз, омогући превоз на свим уговореним линијама, као и на другим релацијама поред оне која је наведена у исправи за превоз, од места становања до привременог места рада, за шта ће добити привремену исправу за превоз.</w:t>
      </w:r>
    </w:p>
    <w:p w:rsidR="00A20212" w:rsidRPr="0059284D" w:rsidRDefault="00A20212" w:rsidP="00A20212">
      <w:pPr>
        <w:spacing w:after="0" w:line="240" w:lineRule="auto"/>
        <w:jc w:val="both"/>
        <w:rPr>
          <w:rFonts w:ascii="Arial" w:eastAsia="Calibri" w:hAnsi="Arial" w:cs="Arial"/>
          <w:lang w:val="ru-RU"/>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9.</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је сагласан да празну вожњу, уколико је иста предвиђена спецификацијом услуге превоза и која је урачуната у укупну ефективну километражу, по налогу Корисника услуга претвори у </w:t>
      </w:r>
      <w:r w:rsidR="00020717" w:rsidRPr="0059284D">
        <w:rPr>
          <w:rFonts w:ascii="Arial" w:eastAsia="Calibri" w:hAnsi="Arial" w:cs="Arial"/>
          <w:lang w:val="sr-Cyrl-CS"/>
        </w:rPr>
        <w:t xml:space="preserve">посебан линијски </w:t>
      </w:r>
      <w:r w:rsidRPr="0059284D">
        <w:rPr>
          <w:rFonts w:ascii="Arial" w:eastAsia="Calibri" w:hAnsi="Arial" w:cs="Arial"/>
          <w:lang w:val="sr-Cyrl-CS"/>
        </w:rPr>
        <w:t xml:space="preserve">превоз запослених. </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lastRenderedPageBreak/>
        <w:t>Члан 10.</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не може да изврши промену елемената Спецификације услуге превоза без писане сагласности Корисника услуга.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је сагласан да, у случају поремећаја у превозу запослених на делу или целој линији, преузме путнике аутобуса са те линије другим возилом или измени трасу кретања возила у циљу бржег и ефикаснијег превоза запослених. </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11.</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Превозник се обавезује да о свим проблемима у превозу благовремено обавести Корисника услуга, да по примедбама Корисника услуга предузме тражене мере, као и да достави Кориснику услуга образложење евентуалних недостатака у превозу.</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12.</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Исправе за превоз запослених издаје Превозник, на бази података о запосленима које доставља Корисник услуга. Форму и садржину исправе за превоз запослених дефинише Корисник услуга. </w:t>
      </w:r>
    </w:p>
    <w:p w:rsidR="00A20212" w:rsidRPr="0059284D" w:rsidRDefault="00A20212" w:rsidP="00A20212">
      <w:pPr>
        <w:spacing w:after="0" w:line="240" w:lineRule="auto"/>
        <w:jc w:val="both"/>
        <w:rPr>
          <w:rFonts w:ascii="Arial" w:eastAsia="Calibri" w:hAnsi="Arial" w:cs="Arial"/>
          <w:b/>
          <w:lang w:val="sr-Cyrl-CS"/>
        </w:rPr>
      </w:pPr>
    </w:p>
    <w:p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sr-Cyrl-CS"/>
        </w:rPr>
        <w:t>Обавезе Корисника услуга</w:t>
      </w: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13.</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Корисник услуга ће одредити овлашћена лица задужена за праћење извршења уговора и о истом обавестити Превозника. </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Овлашћена лица из става 1 овог члана ће између осталог периодично контролисати квалитет аутобуса којима се реализује </w:t>
      </w:r>
      <w:r w:rsidR="00020717" w:rsidRPr="0059284D">
        <w:rPr>
          <w:rFonts w:ascii="Arial" w:eastAsia="Calibri" w:hAnsi="Arial" w:cs="Arial"/>
          <w:lang w:val="sr-Cyrl-CS"/>
        </w:rPr>
        <w:t>посебан линијски</w:t>
      </w:r>
      <w:r w:rsidRPr="0059284D">
        <w:rPr>
          <w:rFonts w:ascii="Arial" w:eastAsia="Calibri" w:hAnsi="Arial" w:cs="Arial"/>
          <w:lang w:val="sr-Cyrl-CS"/>
        </w:rPr>
        <w:t xml:space="preserve"> превоз запослених. Наведена лица врше преглед сваког аутобуса које учествује у превозу запослених и  сачињава Извештај о резултатима контроле квалитета аутобуса. Контрола квалитета аутобуса подразумева контролу испуњености услова из Техничке спецификације.</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14.</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Корисник услуга се обавезује да: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Превознику пријави потребу за ванредним задржавањем возила,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Благовремено рекламира</w:t>
      </w:r>
      <w:r w:rsidR="005145F9" w:rsidRPr="0059284D">
        <w:rPr>
          <w:rFonts w:ascii="Arial" w:eastAsia="Calibri" w:hAnsi="Arial" w:cs="Arial"/>
          <w:lang w:val="sr-Cyrl-CS"/>
        </w:rPr>
        <w:t xml:space="preserve"> све недостатке у превозу </w:t>
      </w:r>
      <w:r w:rsidRPr="0059284D">
        <w:rPr>
          <w:rFonts w:ascii="Arial" w:eastAsia="Calibri" w:hAnsi="Arial" w:cs="Arial"/>
          <w:lang w:val="sr-Cyrl-CS"/>
        </w:rPr>
        <w:t>,</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Поводом примедби Превозника предузме потребне мере за отклањање недостатака насталих радњом Корисника услуга,</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Превознику достави Записник о реализованом  обиму превоза првог радног дана у месецу за претходни месец,</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Превознику достави Записник о утврђеним повредама уговорних обавеза, првог радног дана у месецу за претходни месец,</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Превознику достави Спецификацију извршеног превоза првог радног дана у месецу за претходни месец и</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Да на основу писаног захтева запосленог Корисника услуга, писаним путем интервенише код Превозника у случају недисциплинованог и недоличног понашања возног особља Превозника. </w:t>
      </w:r>
    </w:p>
    <w:p w:rsidR="00A20212" w:rsidRPr="0059284D" w:rsidRDefault="00A20212" w:rsidP="00A20212">
      <w:pPr>
        <w:spacing w:after="0" w:line="240" w:lineRule="auto"/>
        <w:jc w:val="both"/>
        <w:rPr>
          <w:rFonts w:ascii="Arial" w:eastAsia="Calibri" w:hAnsi="Arial" w:cs="Arial"/>
          <w:lang w:val="ru-RU"/>
        </w:rPr>
      </w:pPr>
    </w:p>
    <w:p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ВРЕДНОСТ УГОВОРА</w:t>
      </w:r>
    </w:p>
    <w:p w:rsidR="00A20212" w:rsidRPr="0059284D" w:rsidRDefault="00A20212" w:rsidP="00A20212">
      <w:pPr>
        <w:spacing w:after="0" w:line="240" w:lineRule="auto"/>
        <w:jc w:val="center"/>
        <w:rPr>
          <w:rFonts w:ascii="Arial" w:eastAsia="Calibri" w:hAnsi="Arial" w:cs="Arial"/>
          <w:lang w:val="sr-Latn-CS"/>
        </w:rPr>
      </w:pPr>
      <w:r w:rsidRPr="0059284D">
        <w:rPr>
          <w:rFonts w:ascii="Arial" w:eastAsia="Calibri" w:hAnsi="Arial" w:cs="Arial"/>
          <w:lang w:val="sr-Latn-CS"/>
        </w:rPr>
        <w:t>Члан 1</w:t>
      </w:r>
      <w:r w:rsidRPr="0059284D">
        <w:rPr>
          <w:rFonts w:ascii="Arial" w:eastAsia="Calibri" w:hAnsi="Arial" w:cs="Arial"/>
          <w:lang w:val="ru-RU"/>
        </w:rPr>
        <w:t>5</w:t>
      </w:r>
      <w:r w:rsidRPr="0059284D">
        <w:rPr>
          <w:rFonts w:ascii="Arial" w:eastAsia="Calibri" w:hAnsi="Arial" w:cs="Arial"/>
          <w:lang w:val="sr-Latn-CS"/>
        </w:rPr>
        <w:t>.</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Latn-CS"/>
        </w:rPr>
        <w:t>Укупна</w:t>
      </w:r>
      <w:r w:rsidRPr="0059284D">
        <w:rPr>
          <w:rFonts w:ascii="Arial" w:eastAsia="Calibri" w:hAnsi="Arial" w:cs="Arial"/>
          <w:lang w:val="ru-RU"/>
        </w:rPr>
        <w:t xml:space="preserve"> </w:t>
      </w:r>
      <w:r w:rsidRPr="0059284D">
        <w:rPr>
          <w:rFonts w:ascii="Arial" w:eastAsia="Calibri" w:hAnsi="Arial" w:cs="Arial"/>
          <w:lang w:val="sr-Latn-CS"/>
        </w:rPr>
        <w:t>уговорена вредност</w:t>
      </w:r>
      <w:r w:rsidRPr="0059284D">
        <w:rPr>
          <w:rFonts w:ascii="Arial" w:eastAsia="Calibri" w:hAnsi="Arial" w:cs="Arial"/>
          <w:lang w:val="ru-RU"/>
        </w:rPr>
        <w:t xml:space="preserve"> услуга </w:t>
      </w:r>
      <w:r w:rsidR="00A33A47" w:rsidRPr="0059284D">
        <w:rPr>
          <w:rFonts w:ascii="Arial" w:eastAsia="Calibri" w:hAnsi="Arial" w:cs="Arial"/>
          <w:lang w:val="ru-RU"/>
        </w:rPr>
        <w:t>посебног линијског превоза</w:t>
      </w:r>
      <w:r w:rsidR="00265431" w:rsidRPr="0059284D">
        <w:rPr>
          <w:rFonts w:ascii="Arial" w:eastAsia="Calibri" w:hAnsi="Arial" w:cs="Arial"/>
          <w:lang w:val="ru-RU"/>
        </w:rPr>
        <w:t xml:space="preserve"> запослених за период од 36 </w:t>
      </w:r>
      <w:r w:rsidRPr="0059284D">
        <w:rPr>
          <w:rFonts w:ascii="Arial" w:eastAsia="Calibri" w:hAnsi="Arial" w:cs="Arial"/>
          <w:lang w:val="ru-RU"/>
        </w:rPr>
        <w:t xml:space="preserve">месеци износи __________________ динара без ПДВ. </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Корисник услуга се обавезује да цену услуга плати увећану за износ ПДВ у складу са позитивним прописима.</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Јединична цена по километру без ПДВ износи _________ (дин/км)</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Latn-CS"/>
        </w:rPr>
        <w:t xml:space="preserve">Превозник се обавезује да, најкасније у року од 10 (десет) дана од </w:t>
      </w:r>
      <w:r w:rsidRPr="0059284D">
        <w:rPr>
          <w:rFonts w:ascii="Arial" w:eastAsia="Calibri" w:hAnsi="Arial" w:cs="Arial"/>
          <w:lang w:val="ru-RU"/>
        </w:rPr>
        <w:t xml:space="preserve">дана </w:t>
      </w:r>
      <w:r w:rsidRPr="0059284D">
        <w:rPr>
          <w:rFonts w:ascii="Arial" w:eastAsia="Calibri" w:hAnsi="Arial" w:cs="Arial"/>
          <w:lang w:val="sr-Latn-CS"/>
        </w:rPr>
        <w:t xml:space="preserve">закључења </w:t>
      </w:r>
      <w:r w:rsidRPr="0059284D">
        <w:rPr>
          <w:rFonts w:ascii="Arial" w:eastAsia="Calibri" w:hAnsi="Arial" w:cs="Arial"/>
          <w:lang w:val="ru-RU"/>
        </w:rPr>
        <w:t>У</w:t>
      </w:r>
      <w:r w:rsidRPr="0059284D">
        <w:rPr>
          <w:rFonts w:ascii="Arial" w:eastAsia="Calibri" w:hAnsi="Arial" w:cs="Arial"/>
          <w:lang w:val="sr-Latn-CS"/>
        </w:rPr>
        <w:t>говора, Корисник</w:t>
      </w:r>
      <w:r w:rsidRPr="0059284D">
        <w:rPr>
          <w:rFonts w:ascii="Arial" w:eastAsia="Calibri" w:hAnsi="Arial" w:cs="Arial"/>
          <w:lang w:val="ru-RU"/>
        </w:rPr>
        <w:t>у</w:t>
      </w:r>
      <w:r w:rsidRPr="0059284D">
        <w:rPr>
          <w:rFonts w:ascii="Arial" w:eastAsia="Calibri" w:hAnsi="Arial" w:cs="Arial"/>
          <w:lang w:val="sr-Latn-CS"/>
        </w:rPr>
        <w:t xml:space="preserve"> услуга преда банкарску </w:t>
      </w:r>
      <w:r w:rsidRPr="0059284D">
        <w:rPr>
          <w:rFonts w:ascii="Arial" w:eastAsia="Calibri" w:hAnsi="Arial" w:cs="Arial"/>
          <w:lang w:val="ru-RU"/>
        </w:rPr>
        <w:t>Г</w:t>
      </w:r>
      <w:r w:rsidRPr="0059284D">
        <w:rPr>
          <w:rFonts w:ascii="Arial" w:eastAsia="Calibri" w:hAnsi="Arial" w:cs="Arial"/>
          <w:lang w:val="sr-Latn-CS"/>
        </w:rPr>
        <w:t>аранцију за добро извршење посла са клаузулама ''неопозива, безусловна, наплатива на први позив и без права на приговор''</w:t>
      </w:r>
      <w:r w:rsidRPr="0059284D">
        <w:rPr>
          <w:rFonts w:ascii="Arial" w:eastAsia="Calibri" w:hAnsi="Arial" w:cs="Arial"/>
          <w:lang w:val="ru-RU"/>
        </w:rPr>
        <w:t xml:space="preserve"> </w:t>
      </w:r>
      <w:r w:rsidRPr="0059284D">
        <w:rPr>
          <w:rFonts w:ascii="Arial" w:eastAsia="Calibri" w:hAnsi="Arial" w:cs="Arial"/>
          <w:lang w:val="sr-Latn-CS"/>
        </w:rPr>
        <w:t>на износ</w:t>
      </w:r>
      <w:r w:rsidRPr="0059284D">
        <w:rPr>
          <w:rFonts w:ascii="Arial" w:eastAsia="Calibri" w:hAnsi="Arial" w:cs="Arial"/>
          <w:lang w:val="ru-RU"/>
        </w:rPr>
        <w:t xml:space="preserve"> од _________________ динара.</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Latn-CS"/>
        </w:rPr>
        <w:t>Превозник</w:t>
      </w:r>
      <w:r w:rsidRPr="0059284D">
        <w:rPr>
          <w:rFonts w:ascii="Arial" w:eastAsia="Calibri" w:hAnsi="Arial" w:cs="Arial"/>
          <w:lang w:val="sr-Cyrl-CS"/>
        </w:rPr>
        <w:t xml:space="preserve"> се обавезује да Кориснику услуга достави банкарску Гаранцију за добро извршење посла са роком важења од најмање једне (1) године од дана издавања</w:t>
      </w:r>
      <w:r w:rsidRPr="0059284D">
        <w:rPr>
          <w:rFonts w:ascii="Arial" w:eastAsia="Calibri" w:hAnsi="Arial" w:cs="Arial"/>
          <w:lang w:val="sr-Latn-CS"/>
        </w:rPr>
        <w:t>.</w:t>
      </w:r>
      <w:r w:rsidRPr="0059284D">
        <w:rPr>
          <w:rFonts w:ascii="Arial" w:eastAsia="Calibri" w:hAnsi="Arial" w:cs="Arial"/>
          <w:lang w:val="ru-RU"/>
        </w:rPr>
        <w:t xml:space="preserve">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lastRenderedPageBreak/>
        <w:t xml:space="preserve">Најмање 30 дана пре истека наведеног рока, </w:t>
      </w:r>
      <w:r w:rsidRPr="0059284D">
        <w:rPr>
          <w:rFonts w:ascii="Arial" w:eastAsia="Calibri" w:hAnsi="Arial" w:cs="Arial"/>
          <w:lang w:val="sr-Latn-CS"/>
        </w:rPr>
        <w:t>Превозник</w:t>
      </w:r>
      <w:r w:rsidRPr="0059284D">
        <w:rPr>
          <w:rFonts w:ascii="Arial" w:eastAsia="Calibri" w:hAnsi="Arial" w:cs="Arial"/>
          <w:lang w:val="sr-Cyrl-CS"/>
        </w:rPr>
        <w:t xml:space="preserve"> је дужан да продужењем важења достављене банкарске Гаранције за једну годину или достављањем нове банкарске Гаранције са роком важења од најмање једне (1) године од дана издавања, обезбеди Кориснику услуга средство финансијског обезбеђења за добро извршење посла, у уговореном року, квалитету и обиму.</w:t>
      </w:r>
    </w:p>
    <w:p w:rsidR="00A20212" w:rsidRPr="0059284D" w:rsidRDefault="00A20212"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b/>
          <w:lang w:val="ru-RU"/>
        </w:rPr>
        <w:t>ЦЕНА ПРЕВОЗА</w:t>
      </w: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16.</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Корисник услуга се обавезује да Превознику за извршени превоз плаћа месечну цену, као цену услуге за ангажована возила из члана 2. став 3., 4. и 5. овог Уговора која саобраћају на уговореним линијама дефинисаним Спецификацијом услуге превоза, у року од 45 дана од дана пријема исправне фактуре на писарницу Корисника услуга, на текући рачун Превозника број _____________________ код ____________ Банке.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Месечна цена за превоз се одређује као производ броја пређених ефективних километара на месечном нивоу и јединичне цене по км (дин/км)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Број пређених ефективних километара на месечном нивоу се рачуна на следећи начин:</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КММ=КМР*РД+КМН*НД+КМС-НКМ</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где су:</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КММ - Број пређених ефективних километара на месечном нивоу</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КМР – Укупан број километара на дневном нивоу из Спецификације услуге превоза за линије које саобраћају радним данима</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РД – Број радних дана у месецу</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КМН - Укупан број километара на дневном нивоу из Спецификације услуге превоза за линије које саобраћају нерадним данима</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НД – Број нерадних дана у месецу</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КМС – Број километара за линије које прате смену,означене са * у Спецификацији услуга превоза</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НКМ – Нереализовани километри у месецу</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Број километара за линије које прате смену (КМС), означене са * у Спецификацији услуга превоза, одређује се на основу конкретног распореда смена у месецу.</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Број пређених ефективних километара на месечном нивоу у складу са горе наведеним се утврђује на основу обострано потписаног записника о реализованом  обиму превоза од стране овлашћених представника Превозника и корисника услуга.</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Корекција јединичне цен</w:t>
      </w:r>
      <w:r w:rsidRPr="0059284D">
        <w:rPr>
          <w:rFonts w:ascii="Arial" w:eastAsia="Calibri" w:hAnsi="Arial" w:cs="Arial"/>
          <w:lang w:val="sr-Cyrl-CS"/>
        </w:rPr>
        <w:t>е по километру се може извршити у току реализације Уговора, и то:</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Услед промене вредности елемената који утичу на формирање цене уколико се индекс промене цене смањи или повећа за више од 5 (пет) (повећање индекса – повећање цена, смањење индекса – смањење цена), и то: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 индекса цена произвођача течних горива и мазива у Републици Србији;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 индекса потрошачких цена у  Републици Србији;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 индекса просечне бруто зараде у Републици Србији;  </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Сви индекси се узимају према званичним подацима Републичког завода за статистику, а Индекс промене цене се израчунава применом следећег обрасца: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Индекс промене цене  ( ИПЦ ) = [(индекс цена произвођача течних горива и мазива у Републици Србији X (%ПГМ)) +(индекс просечне бруто зараде у Републици Србији X (%БП)) +  (индекс потрошачких цена у Републици Србији X (%ОТ)) ] / 100</w:t>
      </w:r>
      <w:r w:rsidRPr="0059284D">
        <w:rPr>
          <w:rFonts w:ascii="Arial" w:eastAsia="Calibri" w:hAnsi="Arial" w:cs="Arial"/>
          <w:lang w:val="sr-Cyrl-CS"/>
        </w:rPr>
        <w:tab/>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Скраћенице ПГМ, БП и ОТ дефинисане су у обрасцу структуре јединичне цене, а подаци о процентуалном учешћу наведених параметара такође се узимају из Обрасца структуре јединичне цене по километру за Партију 1, који је као Прилог 3 саставни део овог уговора.</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За базни месец за утврђивање Индекса промене цене, узеће се месец у коме је закључен Уговор, односно први наредни месец после месеца у коме је извршена последња промена цене. </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Промена цена се утврђује у нивоу укупног Индекса промене цене.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Промена цене ће се примењивати од месеца у коме је заинтересована страна поднела захтев. </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lastRenderedPageBreak/>
        <w:t>Члан 17.</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У оквиру укупн</w:t>
      </w:r>
      <w:r w:rsidR="00B3629B" w:rsidRPr="0059284D">
        <w:rPr>
          <w:rFonts w:ascii="Arial" w:eastAsia="Calibri" w:hAnsi="Arial" w:cs="Arial"/>
          <w:lang w:val="ru-RU"/>
        </w:rPr>
        <w:t>ог обима уговорених услуга за 36</w:t>
      </w:r>
      <w:r w:rsidRPr="0059284D">
        <w:rPr>
          <w:rFonts w:ascii="Arial" w:eastAsia="Calibri" w:hAnsi="Arial" w:cs="Arial"/>
          <w:lang w:val="ru-RU"/>
        </w:rPr>
        <w:t xml:space="preserve"> месеци, који износи </w:t>
      </w:r>
      <w:r w:rsidR="00A33A47" w:rsidRPr="0059284D">
        <w:rPr>
          <w:rFonts w:ascii="Arial" w:eastAsia="Calibri" w:hAnsi="Arial" w:cs="Arial"/>
          <w:lang w:val="ru-RU"/>
        </w:rPr>
        <w:t>12.539.592,00</w:t>
      </w:r>
      <w:r w:rsidRPr="0059284D">
        <w:rPr>
          <w:rFonts w:ascii="Arial" w:eastAsia="Calibri" w:hAnsi="Arial" w:cs="Arial"/>
          <w:lang w:val="ru-RU"/>
        </w:rPr>
        <w:t xml:space="preserve"> километара, може се вршити измена одређених елемената уговора из објективних разлога, у складу са потребама процеса рада и обављања делатности код Корисника услуга, као и у случају свих статусних односно организационих промена, тако да Корисник услуга може  мењати услугу превоза запослених у смислу: увођења нових линија, укидања постојећих линија, скраћења или продужења постојећих линија, увођења и укидања стајалишта, промена класе,типа и капацитета возила из Списка аутобуса за Партију 1 на одређеним линијама.  </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18.</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Уговорне стране су сагласне да Превозник сваком од корисника услуга доставља фактуру месечно, </w:t>
      </w:r>
      <w:r w:rsidRPr="0059284D">
        <w:rPr>
          <w:rFonts w:ascii="Arial" w:eastAsia="Calibri" w:hAnsi="Arial" w:cs="Arial"/>
          <w:lang w:val="ru-RU"/>
        </w:rPr>
        <w:t xml:space="preserve">најкасније 5-ог у месецу за претходни </w:t>
      </w:r>
      <w:r w:rsidRPr="0059284D">
        <w:rPr>
          <w:rFonts w:ascii="Arial" w:eastAsia="Calibri" w:hAnsi="Arial" w:cs="Arial"/>
          <w:lang w:val="sr-Cyrl-CS"/>
        </w:rPr>
        <w:t>месец, и то на бази Спецификације извршеног превоза коју добија од Овлашћеног лица Корисника Услуга.</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Спецификација извршеног превоза садржи појединачне износе за фактурисање за сваког од Корисника услуга, а њихов збир представља укупну месечну цену превоза.</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је обавезан да сваком од корисника Услуга доставља у д</w:t>
      </w:r>
      <w:r w:rsidR="005145F9" w:rsidRPr="0059284D">
        <w:rPr>
          <w:rFonts w:ascii="Arial" w:eastAsia="Calibri" w:hAnsi="Arial" w:cs="Arial"/>
          <w:lang w:val="sr-Cyrl-CS"/>
        </w:rPr>
        <w:t>ва примерка посебну фактуру са С</w:t>
      </w:r>
      <w:r w:rsidRPr="0059284D">
        <w:rPr>
          <w:rFonts w:ascii="Arial" w:eastAsia="Calibri" w:hAnsi="Arial" w:cs="Arial"/>
          <w:lang w:val="sr-Cyrl-CS"/>
        </w:rPr>
        <w:t>пецификацијом превоза</w:t>
      </w:r>
      <w:r w:rsidR="005145F9" w:rsidRPr="0059284D">
        <w:rPr>
          <w:rFonts w:ascii="Arial" w:eastAsia="Calibri" w:hAnsi="Arial" w:cs="Arial"/>
          <w:lang w:val="sr-Cyrl-CS"/>
        </w:rPr>
        <w:t xml:space="preserve"> и Записником о реализованом обиму превоза</w:t>
      </w:r>
      <w:r w:rsidRPr="0059284D">
        <w:rPr>
          <w:rFonts w:ascii="Arial" w:eastAsia="Calibri" w:hAnsi="Arial" w:cs="Arial"/>
          <w:lang w:val="sr-Cyrl-CS"/>
        </w:rPr>
        <w:t xml:space="preserve"> у прилогу. </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Фактура мора да садржи месечну цену превоза за корисника услуга на кога се односи и да је у складу са одредбама Закона о порезу на додату вредност. </w:t>
      </w:r>
    </w:p>
    <w:p w:rsidR="00A20212" w:rsidRPr="0059284D" w:rsidRDefault="00A20212" w:rsidP="00A20212">
      <w:pPr>
        <w:spacing w:after="0" w:line="240" w:lineRule="auto"/>
        <w:jc w:val="both"/>
        <w:rPr>
          <w:rFonts w:ascii="Arial" w:eastAsia="Calibri" w:hAnsi="Arial" w:cs="Arial"/>
          <w:lang w:val="sr-Latn-CS"/>
        </w:rPr>
      </w:pPr>
      <w:r w:rsidRPr="0059284D">
        <w:rPr>
          <w:rFonts w:ascii="Arial" w:eastAsia="Calibri" w:hAnsi="Arial" w:cs="Arial"/>
          <w:lang w:val="sr-Cyrl-CS"/>
        </w:rPr>
        <w:t xml:space="preserve">Корисници услуга су обавезни да испостављену фактуру исплате у року од 45 дана од дана пријема исправне фактуре на писарницу корисника услуга. </w:t>
      </w:r>
    </w:p>
    <w:p w:rsidR="00A20212" w:rsidRPr="0059284D" w:rsidRDefault="00A20212" w:rsidP="00A20212">
      <w:pPr>
        <w:spacing w:after="0" w:line="240" w:lineRule="auto"/>
        <w:jc w:val="both"/>
        <w:rPr>
          <w:rFonts w:ascii="Arial" w:eastAsia="Calibri" w:hAnsi="Arial" w:cs="Arial"/>
          <w:b/>
          <w:lang w:val="ru-RU"/>
        </w:rPr>
      </w:pPr>
    </w:p>
    <w:p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УГОВОРНА КАЗНА</w:t>
      </w: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19.</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Уговорне стране су сагласне и обавезују се да, у случају неизвршења уговорених обавеза, другој страни плате уговорну казну.</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Уговорне стране су сагласне да се њихова одговорност за неизвршење уговорених обавеза искључује ако је до неизвршења дошло услед више силе. </w:t>
      </w:r>
    </w:p>
    <w:p w:rsidR="00A20212" w:rsidRPr="0059284D" w:rsidRDefault="00A20212" w:rsidP="00A20212">
      <w:pPr>
        <w:spacing w:after="0" w:line="240" w:lineRule="auto"/>
        <w:jc w:val="both"/>
        <w:rPr>
          <w:rFonts w:ascii="Arial" w:eastAsia="Calibri" w:hAnsi="Arial" w:cs="Arial"/>
          <w:lang w:val="sr-Cyrl-CS" w:eastAsia="ar-SA"/>
        </w:rPr>
      </w:pPr>
      <w:r w:rsidRPr="0059284D">
        <w:rPr>
          <w:rFonts w:ascii="Arial" w:eastAsia="Calibri" w:hAnsi="Arial" w:cs="Arial"/>
          <w:lang w:val="sr-Cyrl-CS" w:eastAsia="ar-SA"/>
        </w:rPr>
        <w:t>У случају више силе – непредвиђених догађаја ван контроле Уговорних страна Корисника и Превозника,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rsidR="00A20212" w:rsidRPr="0059284D" w:rsidRDefault="00A20212" w:rsidP="00A20212">
      <w:pPr>
        <w:suppressAutoHyphens/>
        <w:spacing w:after="0" w:line="240" w:lineRule="auto"/>
        <w:jc w:val="both"/>
        <w:rPr>
          <w:rFonts w:ascii="Arial" w:eastAsia="Calibri" w:hAnsi="Arial" w:cs="Arial"/>
          <w:lang w:val="sr-Cyrl-CS" w:eastAsia="ar-SA"/>
        </w:rPr>
      </w:pPr>
      <w:r w:rsidRPr="0059284D">
        <w:rPr>
          <w:rFonts w:ascii="Arial" w:eastAsia="Calibri" w:hAnsi="Arial" w:cs="Arial"/>
          <w:lang w:val="sr-Cyrl-CS" w:eastAsia="ar-SA"/>
        </w:rPr>
        <w:t xml:space="preserve">У случају наступања више силе, уговорне стране могу уговорити продужење рока извршења услуга превоза за оно време за које је настало кашњење у извршавању уговорних обавеза, проузроковано вишом силом. </w:t>
      </w:r>
    </w:p>
    <w:p w:rsidR="00A20212" w:rsidRPr="0059284D" w:rsidRDefault="00A20212" w:rsidP="00A20212">
      <w:pPr>
        <w:suppressAutoHyphens/>
        <w:spacing w:after="0" w:line="240" w:lineRule="auto"/>
        <w:jc w:val="both"/>
        <w:rPr>
          <w:rFonts w:ascii="Arial" w:eastAsia="Calibri" w:hAnsi="Arial" w:cs="Arial"/>
          <w:lang w:val="sr-Cyrl-CS" w:eastAsia="ar-SA"/>
        </w:rPr>
      </w:pPr>
    </w:p>
    <w:p w:rsidR="00A20212" w:rsidRPr="0059284D" w:rsidRDefault="00A20212" w:rsidP="00A20212">
      <w:pPr>
        <w:suppressAutoHyphens/>
        <w:spacing w:after="0" w:line="240" w:lineRule="auto"/>
        <w:jc w:val="both"/>
        <w:rPr>
          <w:rFonts w:ascii="Arial" w:eastAsia="Calibri" w:hAnsi="Arial" w:cs="Arial"/>
          <w:lang w:val="sr-Cyrl-CS" w:eastAsia="ar-SA"/>
        </w:rPr>
      </w:pPr>
      <w:r w:rsidRPr="0059284D">
        <w:rPr>
          <w:rFonts w:ascii="Arial" w:eastAsia="Calibri" w:hAnsi="Arial" w:cs="Arial"/>
          <w:lang w:val="sr-Cyrl-CS" w:eastAsia="ar-SA"/>
        </w:rPr>
        <w:t>У случају из претходног става овог члана Уговора Наручилац ће поступати у складу са чланом 115. Закона о јавним набавкама.</w:t>
      </w:r>
    </w:p>
    <w:p w:rsidR="00A20212" w:rsidRPr="0059284D" w:rsidRDefault="00A20212" w:rsidP="00A20212">
      <w:pPr>
        <w:suppressAutoHyphens/>
        <w:spacing w:after="0" w:line="240" w:lineRule="auto"/>
        <w:jc w:val="both"/>
        <w:rPr>
          <w:rFonts w:ascii="Arial" w:eastAsia="Calibri" w:hAnsi="Arial" w:cs="Arial"/>
          <w:lang w:val="sr-Cyrl-CS" w:eastAsia="ar-SA"/>
        </w:rPr>
      </w:pPr>
    </w:p>
    <w:p w:rsidR="00A20212" w:rsidRPr="0059284D" w:rsidRDefault="00A20212" w:rsidP="00A20212">
      <w:pPr>
        <w:suppressAutoHyphens/>
        <w:spacing w:after="0" w:line="240" w:lineRule="auto"/>
        <w:jc w:val="both"/>
        <w:rPr>
          <w:rFonts w:ascii="Arial" w:eastAsia="Calibri" w:hAnsi="Arial" w:cs="Arial"/>
          <w:lang w:val="sr-Cyrl-CS" w:eastAsia="ar-SA"/>
        </w:rPr>
      </w:pPr>
      <w:r w:rsidRPr="0059284D">
        <w:rPr>
          <w:rFonts w:ascii="Arial" w:eastAsia="Calibri" w:hAnsi="Arial" w:cs="Arial"/>
          <w:lang w:val="sr-Cyrl-CS" w:eastAsia="ar-SA"/>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A20212" w:rsidRPr="0059284D" w:rsidRDefault="00A20212" w:rsidP="00A20212">
      <w:pPr>
        <w:suppressAutoHyphens/>
        <w:spacing w:after="0" w:line="240" w:lineRule="auto"/>
        <w:jc w:val="both"/>
        <w:rPr>
          <w:rFonts w:ascii="Arial" w:eastAsia="Calibri" w:hAnsi="Arial" w:cs="Arial"/>
          <w:lang w:val="sr-Cyrl-CS" w:eastAsia="ar-SA"/>
        </w:rPr>
      </w:pPr>
    </w:p>
    <w:p w:rsidR="00A20212" w:rsidRPr="0059284D" w:rsidRDefault="00A20212" w:rsidP="00A20212">
      <w:pPr>
        <w:suppressAutoHyphens/>
        <w:spacing w:after="0" w:line="240" w:lineRule="auto"/>
        <w:jc w:val="both"/>
        <w:rPr>
          <w:rFonts w:ascii="Arial" w:eastAsia="Calibri" w:hAnsi="Arial" w:cs="Arial"/>
          <w:lang w:val="ru-RU" w:eastAsia="ar-SA"/>
        </w:rPr>
      </w:pPr>
      <w:r w:rsidRPr="0059284D">
        <w:rPr>
          <w:rFonts w:ascii="Arial" w:eastAsia="Calibri" w:hAnsi="Arial" w:cs="Arial"/>
          <w:lang w:val="sr-Cyrl-CS" w:eastAsia="ar-SA"/>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20.</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се обавезује да Кориснику услуга плаћа уговорну казну, кроз књижно одобрење уз фактуру, на основу записника о уговорној казни</w:t>
      </w:r>
      <w:r w:rsidR="00EE6B1D" w:rsidRPr="0059284D">
        <w:rPr>
          <w:rFonts w:ascii="Arial" w:eastAsia="Calibri" w:hAnsi="Arial" w:cs="Arial"/>
          <w:lang w:val="sr-Cyrl-CS"/>
        </w:rPr>
        <w:t>(који се прилаже уз књижно одобрење)</w:t>
      </w:r>
      <w:r w:rsidRPr="0059284D">
        <w:rPr>
          <w:rFonts w:ascii="Arial" w:eastAsia="Calibri" w:hAnsi="Arial" w:cs="Arial"/>
          <w:lang w:val="sr-Cyrl-CS"/>
        </w:rPr>
        <w:t xml:space="preserve">, у следећим случајевима: </w:t>
      </w:r>
    </w:p>
    <w:p w:rsidR="00A20212" w:rsidRPr="0059284D" w:rsidRDefault="00A20212" w:rsidP="00A20212">
      <w:pPr>
        <w:numPr>
          <w:ilvl w:val="0"/>
          <w:numId w:val="13"/>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lastRenderedPageBreak/>
        <w:t>непостављање аутобуса на полазну станицу у уговорено време......................</w:t>
      </w:r>
      <w:r w:rsidR="00303E3D" w:rsidRPr="0059284D">
        <w:rPr>
          <w:rFonts w:ascii="Arial" w:eastAsia="Calibri" w:hAnsi="Arial" w:cs="Arial"/>
          <w:lang w:val="sr-Cyrl-CS"/>
        </w:rPr>
        <w:t>3.000</w:t>
      </w:r>
      <w:r w:rsidRPr="0059284D">
        <w:rPr>
          <w:rFonts w:ascii="Arial" w:eastAsia="Calibri" w:hAnsi="Arial" w:cs="Arial"/>
          <w:lang w:val="sr-Cyrl-CS"/>
        </w:rPr>
        <w:t xml:space="preserve"> дин </w:t>
      </w:r>
    </w:p>
    <w:p w:rsidR="00A20212" w:rsidRPr="0059284D" w:rsidRDefault="00A20212" w:rsidP="00A20212">
      <w:pPr>
        <w:numPr>
          <w:ilvl w:val="0"/>
          <w:numId w:val="13"/>
        </w:numPr>
        <w:spacing w:after="0" w:line="240" w:lineRule="auto"/>
        <w:ind w:left="540"/>
        <w:contextualSpacing/>
        <w:rPr>
          <w:rFonts w:ascii="Arial" w:eastAsia="Calibri" w:hAnsi="Arial" w:cs="Arial"/>
          <w:lang w:val="sr-Cyrl-CS"/>
        </w:rPr>
      </w:pPr>
      <w:r w:rsidRPr="0059284D">
        <w:rPr>
          <w:rFonts w:ascii="Arial" w:eastAsia="Calibri" w:hAnsi="Arial" w:cs="Arial"/>
          <w:lang w:val="sr-Cyrl-CS"/>
        </w:rPr>
        <w:t>извршење услуге превоза аутобусом који се не налази у Списку Аутобуса (прилог 6 овог уговора) ..……………………………………………</w:t>
      </w:r>
      <w:r w:rsidR="00303E3D" w:rsidRPr="0059284D">
        <w:rPr>
          <w:rFonts w:ascii="Arial" w:eastAsia="Calibri" w:hAnsi="Arial" w:cs="Arial"/>
          <w:lang w:val="sr-Cyrl-CS"/>
        </w:rPr>
        <w:t>…………....................................................6</w:t>
      </w:r>
      <w:r w:rsidRPr="0059284D">
        <w:rPr>
          <w:rFonts w:ascii="Arial" w:eastAsia="Calibri" w:hAnsi="Arial" w:cs="Arial"/>
          <w:lang w:val="sr-Cyrl-CS"/>
        </w:rPr>
        <w:t>.000 дин</w:t>
      </w:r>
    </w:p>
    <w:p w:rsidR="00A20212" w:rsidRPr="0059284D" w:rsidRDefault="00A20212" w:rsidP="00A20212">
      <w:pPr>
        <w:numPr>
          <w:ilvl w:val="0"/>
          <w:numId w:val="13"/>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неиспуњавање обавеза из члана 3. став 1., 3. и 4. Уговора .........</w:t>
      </w:r>
      <w:r w:rsidR="00303E3D" w:rsidRPr="0059284D">
        <w:rPr>
          <w:rFonts w:ascii="Arial" w:eastAsia="Calibri" w:hAnsi="Arial" w:cs="Arial"/>
          <w:lang w:val="sr-Cyrl-CS"/>
        </w:rPr>
        <w:t>.....................6</w:t>
      </w:r>
      <w:r w:rsidRPr="0059284D">
        <w:rPr>
          <w:rFonts w:ascii="Arial" w:eastAsia="Calibri" w:hAnsi="Arial" w:cs="Arial"/>
          <w:lang w:val="sr-Cyrl-CS"/>
        </w:rPr>
        <w:t>.000 дин</w:t>
      </w:r>
    </w:p>
    <w:p w:rsidR="00A20212" w:rsidRPr="0059284D" w:rsidRDefault="00A20212" w:rsidP="00A20212">
      <w:pPr>
        <w:numPr>
          <w:ilvl w:val="0"/>
          <w:numId w:val="13"/>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неиспуњавање обавеза одређених члановима 5. и 7.</w:t>
      </w:r>
      <w:r w:rsidRPr="0059284D">
        <w:rPr>
          <w:rFonts w:ascii="Arial" w:eastAsia="Calibri" w:hAnsi="Arial" w:cs="Arial"/>
          <w:lang w:val="sr-Latn-CS"/>
        </w:rPr>
        <w:t xml:space="preserve"> овог Уговора</w:t>
      </w:r>
      <w:r w:rsidR="00303E3D" w:rsidRPr="0059284D">
        <w:rPr>
          <w:rFonts w:ascii="Arial" w:eastAsia="Calibri" w:hAnsi="Arial" w:cs="Arial"/>
          <w:lang w:val="sr-Cyrl-CS"/>
        </w:rPr>
        <w:t>.................6</w:t>
      </w:r>
      <w:r w:rsidRPr="0059284D">
        <w:rPr>
          <w:rFonts w:ascii="Arial" w:eastAsia="Calibri" w:hAnsi="Arial" w:cs="Arial"/>
          <w:lang w:val="sr-Cyrl-CS"/>
        </w:rPr>
        <w:t>.000 дин</w:t>
      </w:r>
    </w:p>
    <w:p w:rsidR="00A20212" w:rsidRPr="0059284D" w:rsidRDefault="00A20212" w:rsidP="00A20212">
      <w:pPr>
        <w:numPr>
          <w:ilvl w:val="0"/>
          <w:numId w:val="13"/>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измена елемената утврђених спецификацијом услуга превоза, супротно члану 10. став 1. овог Уговора...............................................................</w:t>
      </w:r>
      <w:r w:rsidR="00303E3D" w:rsidRPr="0059284D">
        <w:rPr>
          <w:rFonts w:ascii="Arial" w:eastAsia="Calibri" w:hAnsi="Arial" w:cs="Arial"/>
          <w:lang w:val="sr-Cyrl-CS"/>
        </w:rPr>
        <w:t>...............................6</w:t>
      </w:r>
      <w:r w:rsidRPr="0059284D">
        <w:rPr>
          <w:rFonts w:ascii="Arial" w:eastAsia="Calibri" w:hAnsi="Arial" w:cs="Arial"/>
          <w:lang w:val="sr-Cyrl-CS"/>
        </w:rPr>
        <w:t>.000 дин</w:t>
      </w:r>
    </w:p>
    <w:p w:rsidR="00A20212" w:rsidRPr="0059284D" w:rsidRDefault="00A20212" w:rsidP="00A20212">
      <w:pPr>
        <w:numPr>
          <w:ilvl w:val="0"/>
          <w:numId w:val="13"/>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недисциплина возног особља (некоректно понашање према запосленима) …………………………………………………</w:t>
      </w:r>
      <w:r w:rsidR="00303E3D" w:rsidRPr="0059284D">
        <w:rPr>
          <w:rFonts w:ascii="Arial" w:eastAsia="Calibri" w:hAnsi="Arial" w:cs="Arial"/>
          <w:lang w:val="sr-Cyrl-CS"/>
        </w:rPr>
        <w:t>……………………………....................6</w:t>
      </w:r>
      <w:r w:rsidRPr="0059284D">
        <w:rPr>
          <w:rFonts w:ascii="Arial" w:eastAsia="Calibri" w:hAnsi="Arial" w:cs="Arial"/>
          <w:lang w:val="sr-Cyrl-CS"/>
        </w:rPr>
        <w:t>.000 дин</w:t>
      </w:r>
    </w:p>
    <w:p w:rsidR="00A20212" w:rsidRPr="0059284D" w:rsidRDefault="00A20212" w:rsidP="00A20212">
      <w:pPr>
        <w:numPr>
          <w:ilvl w:val="0"/>
          <w:numId w:val="13"/>
        </w:numPr>
        <w:spacing w:after="0" w:line="240" w:lineRule="auto"/>
        <w:ind w:left="540"/>
        <w:contextualSpacing/>
        <w:jc w:val="both"/>
        <w:rPr>
          <w:rFonts w:ascii="Arial" w:eastAsia="Calibri" w:hAnsi="Arial" w:cs="Arial"/>
          <w:lang w:val="ru-RU"/>
        </w:rPr>
      </w:pPr>
      <w:r w:rsidRPr="0059284D">
        <w:rPr>
          <w:rFonts w:ascii="Arial" w:eastAsia="Calibri" w:hAnsi="Arial" w:cs="Arial"/>
          <w:lang w:val="sr-Cyrl-CS"/>
        </w:rPr>
        <w:t>неизвршење започетог превоза (прелазак путника у други аутобус и завршетак превоза тим возилом)............................................................</w:t>
      </w:r>
      <w:r w:rsidR="00303E3D" w:rsidRPr="0059284D">
        <w:rPr>
          <w:rFonts w:ascii="Arial" w:eastAsia="Calibri" w:hAnsi="Arial" w:cs="Arial"/>
          <w:lang w:val="sr-Cyrl-CS"/>
        </w:rPr>
        <w:t>...............................3.0</w:t>
      </w:r>
      <w:r w:rsidRPr="0059284D">
        <w:rPr>
          <w:rFonts w:ascii="Arial" w:eastAsia="Calibri" w:hAnsi="Arial" w:cs="Arial"/>
          <w:lang w:val="sr-Cyrl-CS"/>
        </w:rPr>
        <w:t>00 дин</w:t>
      </w:r>
    </w:p>
    <w:p w:rsidR="00A20212" w:rsidRPr="0059284D" w:rsidRDefault="00A20212" w:rsidP="00A20212">
      <w:pPr>
        <w:spacing w:after="0" w:line="240" w:lineRule="auto"/>
        <w:ind w:left="540"/>
        <w:jc w:val="both"/>
        <w:rPr>
          <w:rFonts w:ascii="Arial" w:eastAsia="Calibri" w:hAnsi="Arial" w:cs="Arial"/>
          <w:lang w:val="sr-Cyrl-CS"/>
        </w:rPr>
      </w:pPr>
      <w:r w:rsidRPr="0059284D">
        <w:rPr>
          <w:rFonts w:ascii="Arial" w:eastAsia="Calibri" w:hAnsi="Arial" w:cs="Arial"/>
          <w:lang w:val="sr-Cyrl-CS"/>
        </w:rPr>
        <w:t xml:space="preserve">закашњење доласка возила на долазна места: </w:t>
      </w:r>
    </w:p>
    <w:p w:rsidR="00A20212" w:rsidRPr="0059284D" w:rsidRDefault="00A20212" w:rsidP="00A20212">
      <w:pPr>
        <w:numPr>
          <w:ilvl w:val="0"/>
          <w:numId w:val="14"/>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од 5-15 минута...................................................................</w:t>
      </w:r>
      <w:r w:rsidR="00303E3D" w:rsidRPr="0059284D">
        <w:rPr>
          <w:rFonts w:ascii="Arial" w:eastAsia="Calibri" w:hAnsi="Arial" w:cs="Arial"/>
          <w:lang w:val="sr-Cyrl-CS"/>
        </w:rPr>
        <w:t>..................……...........3.0</w:t>
      </w:r>
      <w:r w:rsidRPr="0059284D">
        <w:rPr>
          <w:rFonts w:ascii="Arial" w:eastAsia="Calibri" w:hAnsi="Arial" w:cs="Arial"/>
          <w:lang w:val="sr-Cyrl-CS"/>
        </w:rPr>
        <w:t>00 дин</w:t>
      </w:r>
    </w:p>
    <w:p w:rsidR="00A20212" w:rsidRPr="0059284D" w:rsidRDefault="00A20212" w:rsidP="00A20212">
      <w:pPr>
        <w:numPr>
          <w:ilvl w:val="0"/>
          <w:numId w:val="14"/>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од 16-30 минута......................................................................</w:t>
      </w:r>
      <w:r w:rsidR="00303E3D" w:rsidRPr="0059284D">
        <w:rPr>
          <w:rFonts w:ascii="Arial" w:eastAsia="Calibri" w:hAnsi="Arial" w:cs="Arial"/>
          <w:lang w:val="sr-Cyrl-CS"/>
        </w:rPr>
        <w:t>...............................6</w:t>
      </w:r>
      <w:r w:rsidRPr="0059284D">
        <w:rPr>
          <w:rFonts w:ascii="Arial" w:eastAsia="Calibri" w:hAnsi="Arial" w:cs="Arial"/>
          <w:lang w:val="sr-Cyrl-CS"/>
        </w:rPr>
        <w:t>.000 дин</w:t>
      </w:r>
    </w:p>
    <w:p w:rsidR="00A20212" w:rsidRPr="0059284D" w:rsidRDefault="00A20212" w:rsidP="00A20212">
      <w:pPr>
        <w:numPr>
          <w:ilvl w:val="0"/>
          <w:numId w:val="14"/>
        </w:numPr>
        <w:spacing w:after="0" w:line="240" w:lineRule="auto"/>
        <w:ind w:left="540"/>
        <w:contextualSpacing/>
        <w:jc w:val="both"/>
        <w:rPr>
          <w:rFonts w:ascii="Arial" w:eastAsia="Calibri" w:hAnsi="Arial" w:cs="Arial"/>
        </w:rPr>
      </w:pPr>
      <w:r w:rsidRPr="0059284D">
        <w:rPr>
          <w:rFonts w:ascii="Arial" w:eastAsia="Calibri" w:hAnsi="Arial" w:cs="Arial"/>
          <w:lang w:val="sr-Cyrl-CS"/>
        </w:rPr>
        <w:t>преко 30 минута..........................................................................</w:t>
      </w:r>
      <w:r w:rsidR="00303E3D" w:rsidRPr="0059284D">
        <w:rPr>
          <w:rFonts w:ascii="Arial" w:eastAsia="Calibri" w:hAnsi="Arial" w:cs="Arial"/>
          <w:lang w:val="sr-Cyrl-CS"/>
        </w:rPr>
        <w:t>.........................15</w:t>
      </w:r>
      <w:r w:rsidRPr="0059284D">
        <w:rPr>
          <w:rFonts w:ascii="Arial" w:eastAsia="Calibri" w:hAnsi="Arial" w:cs="Arial"/>
          <w:lang w:val="sr-Cyrl-CS"/>
        </w:rPr>
        <w:t>.000 дин</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Износ уговорних казни мења се у једнаком проценту у складу са евентуалним процентуалним променама јединичне цене по километру.</w:t>
      </w:r>
    </w:p>
    <w:p w:rsidR="00A20212" w:rsidRPr="0059284D" w:rsidRDefault="00EE6B1D" w:rsidP="00A20212">
      <w:pPr>
        <w:spacing w:after="0" w:line="240" w:lineRule="auto"/>
        <w:jc w:val="both"/>
        <w:rPr>
          <w:rFonts w:ascii="Arial" w:eastAsia="Calibri" w:hAnsi="Arial" w:cs="Arial"/>
          <w:lang w:val="ru-RU"/>
        </w:rPr>
      </w:pPr>
      <w:r w:rsidRPr="0059284D">
        <w:rPr>
          <w:rFonts w:ascii="Arial" w:eastAsia="Calibri" w:hAnsi="Arial" w:cs="Arial"/>
          <w:lang w:val="sr-Cyrl-CS"/>
        </w:rPr>
        <w:t>За случај неизвршења поласка на одређеној линији</w:t>
      </w:r>
      <w:r w:rsidR="00A20212" w:rsidRPr="0059284D">
        <w:rPr>
          <w:rFonts w:ascii="Arial" w:eastAsia="Calibri" w:hAnsi="Arial" w:cs="Arial"/>
          <w:lang w:val="sr-Cyrl-CS"/>
        </w:rPr>
        <w:t>, Превозник је дужан платити Кориснику услу</w:t>
      </w:r>
      <w:r w:rsidR="00303E3D" w:rsidRPr="0059284D">
        <w:rPr>
          <w:rFonts w:ascii="Arial" w:eastAsia="Calibri" w:hAnsi="Arial" w:cs="Arial"/>
          <w:lang w:val="sr-Cyrl-CS"/>
        </w:rPr>
        <w:t>га уговорену казну у висини 6</w:t>
      </w:r>
      <w:r w:rsidR="00A20212" w:rsidRPr="0059284D">
        <w:rPr>
          <w:rFonts w:ascii="Arial" w:eastAsia="Calibri" w:hAnsi="Arial" w:cs="Arial"/>
          <w:lang w:val="sr-Cyrl-CS"/>
        </w:rPr>
        <w:t xml:space="preserve">0.000 динара. </w:t>
      </w:r>
    </w:p>
    <w:p w:rsidR="00A20212" w:rsidRPr="0059284D" w:rsidRDefault="00EE6B1D" w:rsidP="00A20212">
      <w:pPr>
        <w:spacing w:after="0" w:line="240" w:lineRule="auto"/>
        <w:jc w:val="both"/>
        <w:rPr>
          <w:rFonts w:ascii="Arial" w:eastAsia="Calibri" w:hAnsi="Arial" w:cs="Arial"/>
          <w:lang w:val="ru-RU"/>
        </w:rPr>
      </w:pPr>
      <w:r w:rsidRPr="0059284D">
        <w:rPr>
          <w:rFonts w:ascii="Arial" w:eastAsia="Calibri" w:hAnsi="Arial" w:cs="Arial"/>
          <w:lang w:val="sr-Cyrl-CS"/>
        </w:rPr>
        <w:t>У случају необављања по једног поласка</w:t>
      </w:r>
      <w:r w:rsidR="00A20212" w:rsidRPr="0059284D">
        <w:rPr>
          <w:rFonts w:ascii="Arial" w:eastAsia="Calibri" w:hAnsi="Arial" w:cs="Arial"/>
          <w:lang w:val="sr-Cyrl-CS"/>
        </w:rPr>
        <w:t xml:space="preserve"> дневно, три дана узастопно или седам дана укупно у току месеца, Превозник је дужан платити Кориснику услуг</w:t>
      </w:r>
      <w:r w:rsidR="00303E3D" w:rsidRPr="0059284D">
        <w:rPr>
          <w:rFonts w:ascii="Arial" w:eastAsia="Calibri" w:hAnsi="Arial" w:cs="Arial"/>
          <w:lang w:val="sr-Cyrl-CS"/>
        </w:rPr>
        <w:t>а уговорну казну у висини од 150</w:t>
      </w:r>
      <w:r w:rsidR="00A20212" w:rsidRPr="0059284D">
        <w:rPr>
          <w:rFonts w:ascii="Arial" w:eastAsia="Calibri" w:hAnsi="Arial" w:cs="Arial"/>
          <w:lang w:val="sr-Cyrl-CS"/>
        </w:rPr>
        <w:t>.000 динара дневно. Казна у смислу овог става примењује се почев од трећег, односно седмог дана неизвршења превоза, за сваки следећи дан необављања било које линије.</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Уговорне казне исказане су у динарима без ПДВ.</w:t>
      </w:r>
    </w:p>
    <w:p w:rsidR="00265431" w:rsidRPr="0059284D" w:rsidRDefault="00265431"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У случају да Превозник не достави књижно одобрење, плаћа се само неспорни део фактуре односно цена услуга по Спецификацији извршеног превоза а Корисник услуга ће издати књижно задужење.</w:t>
      </w:r>
    </w:p>
    <w:p w:rsidR="00A20212" w:rsidRPr="0059284D" w:rsidRDefault="00A20212" w:rsidP="00A20212">
      <w:pPr>
        <w:spacing w:after="0" w:line="240" w:lineRule="auto"/>
        <w:jc w:val="both"/>
        <w:rPr>
          <w:rFonts w:ascii="Arial" w:eastAsia="Calibri" w:hAnsi="Arial" w:cs="Arial"/>
          <w:lang w:val="ru-RU"/>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21.</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Корисник услуга је дужан да Превознику плати штету коју је поименично одређени запослени код Корисника услуга причинио на возилу Превознику.     </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Корисник услуга је дужан да због причињене штете Превознику плати износ настале штете, који се утврђује на основу Записника осигуравајућег друштва. </w:t>
      </w:r>
    </w:p>
    <w:p w:rsidR="00A20212" w:rsidRPr="0059284D" w:rsidRDefault="00A20212" w:rsidP="00A20212">
      <w:pPr>
        <w:spacing w:after="0" w:line="240" w:lineRule="auto"/>
        <w:jc w:val="both"/>
        <w:rPr>
          <w:rFonts w:ascii="Arial" w:eastAsia="Calibri" w:hAnsi="Arial" w:cs="Arial"/>
          <w:lang w:val="ru-RU"/>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22.</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Уговорне стране су сагласне да се информисање о неизвршењу односно повредама уговорних обав</w:t>
      </w:r>
      <w:r w:rsidR="00EE6B1D" w:rsidRPr="0059284D">
        <w:rPr>
          <w:rFonts w:ascii="Arial" w:eastAsia="Calibri" w:hAnsi="Arial" w:cs="Arial"/>
          <w:lang w:val="sr-Cyrl-CS"/>
        </w:rPr>
        <w:t xml:space="preserve">еза </w:t>
      </w:r>
      <w:r w:rsidRPr="0059284D">
        <w:rPr>
          <w:rFonts w:ascii="Arial" w:eastAsia="Calibri" w:hAnsi="Arial" w:cs="Arial"/>
          <w:lang w:val="sr-Cyrl-CS"/>
        </w:rPr>
        <w:t>врши преко овлашћених представника Корисника услуга.</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Записник о повредама уговорних обавеза учињених у претходном месецу и извештаји овлашћених лица за контролу у возилима, Превознику се достављају првог радног дана у месецу за претходни месец. </w:t>
      </w:r>
    </w:p>
    <w:p w:rsidR="00A20212" w:rsidRDefault="00A20212" w:rsidP="00A20212">
      <w:pPr>
        <w:spacing w:after="0" w:line="240" w:lineRule="auto"/>
        <w:jc w:val="both"/>
        <w:rPr>
          <w:rFonts w:ascii="Arial" w:eastAsia="Calibri" w:hAnsi="Arial" w:cs="Arial"/>
          <w:lang w:val="sr-Cyrl-CS"/>
        </w:rPr>
      </w:pPr>
    </w:p>
    <w:p w:rsidR="00056560" w:rsidRDefault="00056560" w:rsidP="00A20212">
      <w:pPr>
        <w:spacing w:after="0" w:line="240" w:lineRule="auto"/>
        <w:jc w:val="both"/>
        <w:rPr>
          <w:rFonts w:ascii="Arial" w:eastAsia="Calibri" w:hAnsi="Arial" w:cs="Arial"/>
          <w:lang w:val="sr-Cyrl-CS"/>
        </w:rPr>
      </w:pPr>
    </w:p>
    <w:p w:rsidR="00303E3D" w:rsidRPr="0059284D" w:rsidRDefault="00303E3D" w:rsidP="00A20212">
      <w:pPr>
        <w:spacing w:after="0" w:line="240" w:lineRule="auto"/>
        <w:jc w:val="both"/>
        <w:rPr>
          <w:rFonts w:ascii="Arial" w:eastAsia="Calibri" w:hAnsi="Arial" w:cs="Arial"/>
          <w:b/>
          <w:lang w:val="ru-RU"/>
        </w:rPr>
      </w:pPr>
    </w:p>
    <w:p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lastRenderedPageBreak/>
        <w:t>ОСТАЛЕ ОДРЕДБЕ</w:t>
      </w: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23.</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Уговор се сматра закљученим даном обостраног потписивања, а ступа на снагу даном достављања средства финансијског обезбеђења за добро извршење посла из члана 15. став 3. овог Уговор</w:t>
      </w:r>
      <w:r w:rsidR="00B3629B" w:rsidRPr="0059284D">
        <w:rPr>
          <w:rFonts w:ascii="Arial" w:eastAsia="Calibri" w:hAnsi="Arial" w:cs="Arial"/>
          <w:lang w:val="sr-Cyrl-CS"/>
        </w:rPr>
        <w:t>а и примењује се у периоду од 36</w:t>
      </w:r>
      <w:r w:rsidRPr="0059284D">
        <w:rPr>
          <w:rFonts w:ascii="Arial" w:eastAsia="Calibri" w:hAnsi="Arial" w:cs="Arial"/>
          <w:lang w:val="sr-Cyrl-CS"/>
        </w:rPr>
        <w:t xml:space="preserve"> месеци почев од </w:t>
      </w:r>
      <w:r w:rsidR="00303E3D" w:rsidRPr="0059284D">
        <w:rPr>
          <w:rFonts w:ascii="Arial" w:eastAsia="Calibri" w:hAnsi="Arial" w:cs="Arial"/>
          <w:lang w:val="sr-Cyrl-CS"/>
        </w:rPr>
        <w:t>______________</w:t>
      </w:r>
      <w:r w:rsidRPr="0059284D">
        <w:rPr>
          <w:rFonts w:ascii="Arial" w:eastAsia="Calibri" w:hAnsi="Arial" w:cs="Arial"/>
          <w:lang w:val="sr-Cyrl-CS"/>
        </w:rPr>
        <w:t xml:space="preserve"> године, односно од дана ступања на снагу Уговора, ако је Уговор касније ступио на снагу.</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24.</w:t>
      </w:r>
    </w:p>
    <w:p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Уговорне стране сагласне су да сва спорна питања решавају споразумно, а у случају немогућности споразумног решења, надлежан је Привредни суд у Београду.</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25.</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Обе уговорне стране имају право да раскину Уговор и то:</w:t>
      </w:r>
    </w:p>
    <w:p w:rsidR="00A20212" w:rsidRPr="0059284D" w:rsidRDefault="00A20212" w:rsidP="00A20212">
      <w:pPr>
        <w:numPr>
          <w:ilvl w:val="0"/>
          <w:numId w:val="15"/>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Споразумно, уз отказни рок од 90 (деведесет) дана од дана писаног обавештења другој страни, осим ако се уговорне стране сагласе о краћем периоду, </w:t>
      </w:r>
    </w:p>
    <w:p w:rsidR="00A20212" w:rsidRPr="0059284D" w:rsidRDefault="00A20212" w:rsidP="00A20212">
      <w:pPr>
        <w:numPr>
          <w:ilvl w:val="0"/>
          <w:numId w:val="15"/>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Једнострано, од стране Превозника, уз отказни рок од 90 дана од дана достављања писаног обавештења другој уговорној страни и</w:t>
      </w:r>
    </w:p>
    <w:p w:rsidR="00A20212" w:rsidRPr="0059284D" w:rsidRDefault="00A20212" w:rsidP="00A20212">
      <w:pPr>
        <w:numPr>
          <w:ilvl w:val="0"/>
          <w:numId w:val="15"/>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Једнострано, од стране Корисника услуга, уз остављање накнадног примереног рока и то не мање од 30 дана од дана достављања писаног обавештења другој уговорној страни. </w:t>
      </w:r>
    </w:p>
    <w:p w:rsidR="00265431" w:rsidRPr="0059284D" w:rsidRDefault="00265431" w:rsidP="00265431">
      <w:pPr>
        <w:spacing w:after="0" w:line="240" w:lineRule="auto"/>
        <w:ind w:left="720"/>
        <w:contextualSpacing/>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Корисник услуга може једнострано раскинути Уговор без остављања накнадног рока уколико Превозник не поштује обавезе из овог уговора. Корисник услуга се овлашћује да откаже Уговор о превозу на линијама на којима је учињена повреда обавезе из Уговора и да судским путем захтева накнаду штете причињену неизвршењем предметне обавезе Превозника на наведеним линијама.</w:t>
      </w:r>
    </w:p>
    <w:p w:rsidR="00A20212" w:rsidRPr="0059284D" w:rsidRDefault="00A20212" w:rsidP="00A20212">
      <w:pPr>
        <w:spacing w:after="0" w:line="240" w:lineRule="auto"/>
        <w:jc w:val="both"/>
        <w:rPr>
          <w:rFonts w:ascii="Arial" w:eastAsia="Calibri" w:hAnsi="Arial" w:cs="Arial"/>
          <w:lang w:val="ru-RU"/>
        </w:rPr>
      </w:pPr>
    </w:p>
    <w:p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26.</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ru-RU"/>
        </w:rPr>
        <w:t>На све односе који нису регулисани овим уговором, примењују се одредбе Закона о облигационим односима као и позитивно правне норме које се односе на превоз путника.</w:t>
      </w:r>
      <w:r w:rsidRPr="0059284D">
        <w:rPr>
          <w:rFonts w:ascii="Arial" w:eastAsia="Calibri" w:hAnsi="Arial" w:cs="Arial"/>
          <w:lang w:val="sr-Cyrl-CS"/>
        </w:rPr>
        <w:t xml:space="preserve"> </w:t>
      </w:r>
    </w:p>
    <w:p w:rsidR="00A20212" w:rsidRPr="0059284D" w:rsidRDefault="00A20212" w:rsidP="00A20212">
      <w:pPr>
        <w:spacing w:after="0" w:line="240" w:lineRule="auto"/>
        <w:jc w:val="center"/>
        <w:rPr>
          <w:rFonts w:ascii="Arial" w:eastAsia="Calibri" w:hAnsi="Arial" w:cs="Arial"/>
          <w:lang w:val="sr-Cyrl-CS"/>
        </w:rPr>
      </w:pPr>
    </w:p>
    <w:p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27.</w:t>
      </w:r>
    </w:p>
    <w:p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Овај Уговор је сачињен у </w:t>
      </w:r>
      <w:r w:rsidRPr="0059284D">
        <w:rPr>
          <w:rFonts w:ascii="Arial" w:eastAsia="Calibri" w:hAnsi="Arial" w:cs="Arial"/>
          <w:lang w:val="ru-RU"/>
        </w:rPr>
        <w:t xml:space="preserve">18 </w:t>
      </w:r>
      <w:r w:rsidRPr="0059284D">
        <w:rPr>
          <w:rFonts w:ascii="Arial" w:eastAsia="Calibri" w:hAnsi="Arial" w:cs="Arial"/>
          <w:lang w:val="sr-Cyrl-CS"/>
        </w:rPr>
        <w:t>(осамнаест) истоветних примерака, од којих се 3 (три) налазе код Превозника и по 3 (три) код сваког од Корисника услуга.</w:t>
      </w:r>
    </w:p>
    <w:p w:rsidR="00A20212" w:rsidRPr="0059284D" w:rsidRDefault="00A20212" w:rsidP="00A20212">
      <w:pPr>
        <w:spacing w:after="0" w:line="240" w:lineRule="auto"/>
        <w:jc w:val="both"/>
        <w:rPr>
          <w:rFonts w:ascii="Arial" w:eastAsia="Calibri" w:hAnsi="Arial" w:cs="Arial"/>
        </w:rPr>
      </w:pPr>
      <w:r w:rsidRPr="0059284D">
        <w:rPr>
          <w:rFonts w:ascii="Arial" w:eastAsia="Calibri" w:hAnsi="Arial" w:cs="Arial"/>
          <w:lang w:val="sr-Cyrl-CS"/>
        </w:rPr>
        <w:t>Прилози овог Уговора су:</w:t>
      </w:r>
    </w:p>
    <w:p w:rsidR="00A20212" w:rsidRPr="0059284D" w:rsidRDefault="00A20212" w:rsidP="00A20212">
      <w:pPr>
        <w:numPr>
          <w:ilvl w:val="0"/>
          <w:numId w:val="21"/>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Понуда Превозника број</w:t>
      </w:r>
      <w:r w:rsidRPr="0059284D">
        <w:rPr>
          <w:rFonts w:ascii="Arial" w:eastAsia="Calibri" w:hAnsi="Arial" w:cs="Arial"/>
          <w:lang w:val="sr-Latn-CS"/>
        </w:rPr>
        <w:t xml:space="preserve"> ________ од ________</w:t>
      </w:r>
      <w:r w:rsidRPr="0059284D">
        <w:rPr>
          <w:rFonts w:ascii="Arial" w:eastAsia="Calibri" w:hAnsi="Arial" w:cs="Arial"/>
          <w:lang w:val="ru-RU"/>
        </w:rPr>
        <w:t xml:space="preserve"> </w:t>
      </w:r>
      <w:r w:rsidRPr="0059284D">
        <w:rPr>
          <w:rFonts w:ascii="Arial" w:eastAsia="Calibri" w:hAnsi="Arial" w:cs="Arial"/>
          <w:lang w:val="sr-Latn-CS"/>
        </w:rPr>
        <w:t>године</w:t>
      </w:r>
      <w:r w:rsidRPr="0059284D">
        <w:rPr>
          <w:rFonts w:ascii="Arial" w:eastAsia="Calibri" w:hAnsi="Arial" w:cs="Arial"/>
          <w:lang w:val="sr-Cyrl-CS"/>
        </w:rPr>
        <w:t>,</w:t>
      </w:r>
    </w:p>
    <w:p w:rsidR="00A20212" w:rsidRPr="0059284D" w:rsidRDefault="00A20212" w:rsidP="00A20212">
      <w:pPr>
        <w:numPr>
          <w:ilvl w:val="0"/>
          <w:numId w:val="21"/>
        </w:numPr>
        <w:spacing w:after="0" w:line="240" w:lineRule="auto"/>
        <w:contextualSpacing/>
        <w:jc w:val="both"/>
        <w:rPr>
          <w:rFonts w:ascii="Arial" w:eastAsia="Calibri" w:hAnsi="Arial" w:cs="Arial"/>
          <w:lang w:val="ru-RU"/>
        </w:rPr>
      </w:pPr>
      <w:r w:rsidRPr="0059284D">
        <w:rPr>
          <w:rFonts w:ascii="Arial" w:eastAsia="Calibri" w:hAnsi="Arial" w:cs="Arial"/>
          <w:lang w:val="sr-Cyrl-CS"/>
        </w:rPr>
        <w:t>Образац структуре цене за Партију 1,</w:t>
      </w:r>
    </w:p>
    <w:p w:rsidR="00A20212" w:rsidRPr="0059284D" w:rsidRDefault="00A20212" w:rsidP="00A20212">
      <w:pPr>
        <w:numPr>
          <w:ilvl w:val="0"/>
          <w:numId w:val="21"/>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Образац структуре јединичне цене по километру за Партију 1, </w:t>
      </w:r>
    </w:p>
    <w:p w:rsidR="00A20212" w:rsidRPr="0059284D" w:rsidRDefault="00A20212" w:rsidP="00A20212">
      <w:pPr>
        <w:numPr>
          <w:ilvl w:val="0"/>
          <w:numId w:val="21"/>
        </w:numPr>
        <w:spacing w:after="0" w:line="240" w:lineRule="auto"/>
        <w:contextualSpacing/>
        <w:jc w:val="both"/>
        <w:rPr>
          <w:rFonts w:ascii="Arial" w:eastAsia="Calibri" w:hAnsi="Arial" w:cs="Arial"/>
          <w:i/>
          <w:lang w:val="sr-Cyrl-CS"/>
        </w:rPr>
      </w:pPr>
      <w:r w:rsidRPr="0059284D">
        <w:rPr>
          <w:rFonts w:ascii="Arial" w:eastAsia="Calibri" w:hAnsi="Arial" w:cs="Arial"/>
          <w:i/>
          <w:lang w:val="sr-Cyrl-CS"/>
        </w:rPr>
        <w:t>Споразум о заједничком извршењу предметне јавне набавке – којим се дефинише начин поделе пружања услуга превоза учесника у заједничкој понуди по  редном броју возила и линија</w:t>
      </w:r>
      <w:r w:rsidRPr="0059284D">
        <w:rPr>
          <w:rFonts w:ascii="Arial" w:eastAsia="Calibri" w:hAnsi="Arial" w:cs="Arial"/>
          <w:i/>
          <w:lang w:val="ru-RU"/>
        </w:rPr>
        <w:t xml:space="preserve"> (у случају подношења заједничке понуде), </w:t>
      </w:r>
    </w:p>
    <w:p w:rsidR="00A20212" w:rsidRPr="0059284D" w:rsidRDefault="00A20212" w:rsidP="00A20212">
      <w:pPr>
        <w:numPr>
          <w:ilvl w:val="0"/>
          <w:numId w:val="21"/>
        </w:numPr>
        <w:spacing w:after="0" w:line="240" w:lineRule="auto"/>
        <w:contextualSpacing/>
        <w:jc w:val="both"/>
        <w:rPr>
          <w:rFonts w:ascii="Arial" w:eastAsia="Calibri" w:hAnsi="Arial" w:cs="Arial"/>
          <w:i/>
          <w:lang w:val="ru-RU"/>
        </w:rPr>
      </w:pPr>
      <w:r w:rsidRPr="0059284D">
        <w:rPr>
          <w:rFonts w:ascii="Arial" w:eastAsia="Calibri" w:hAnsi="Arial" w:cs="Arial"/>
          <w:i/>
          <w:lang w:val="ru-RU"/>
        </w:rPr>
        <w:t>Изјава понуђача да ће извршење набавке делимично поверити подизвођачу (у случају подношења понуде са подизвођачем),</w:t>
      </w:r>
    </w:p>
    <w:p w:rsidR="00A20212" w:rsidRPr="0059284D" w:rsidRDefault="00A20212" w:rsidP="00A20212">
      <w:pPr>
        <w:numPr>
          <w:ilvl w:val="0"/>
          <w:numId w:val="21"/>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Образац – Списак аутобуса за Партију 1</w:t>
      </w:r>
      <w:r w:rsidRPr="0059284D">
        <w:rPr>
          <w:rFonts w:ascii="Arial" w:eastAsia="Calibri" w:hAnsi="Arial" w:cs="Arial"/>
          <w:lang w:val="ru-RU"/>
        </w:rPr>
        <w:t>,</w:t>
      </w:r>
    </w:p>
    <w:p w:rsidR="00A20212" w:rsidRPr="0059284D" w:rsidRDefault="00A20212" w:rsidP="00A20212">
      <w:pPr>
        <w:numPr>
          <w:ilvl w:val="0"/>
          <w:numId w:val="21"/>
        </w:numPr>
        <w:spacing w:after="0" w:line="240" w:lineRule="auto"/>
        <w:contextualSpacing/>
        <w:jc w:val="both"/>
        <w:rPr>
          <w:rFonts w:ascii="Arial" w:eastAsia="Calibri" w:hAnsi="Arial" w:cs="Arial"/>
        </w:rPr>
      </w:pPr>
      <w:r w:rsidRPr="0059284D">
        <w:rPr>
          <w:rFonts w:ascii="Arial" w:eastAsia="Calibri" w:hAnsi="Arial" w:cs="Arial"/>
          <w:lang w:val="sr-Cyrl-CS"/>
        </w:rPr>
        <w:t xml:space="preserve">Спецификација услуге превоза и </w:t>
      </w:r>
    </w:p>
    <w:p w:rsidR="00A20212" w:rsidRPr="0059284D" w:rsidRDefault="00A20212" w:rsidP="00A20212">
      <w:pPr>
        <w:numPr>
          <w:ilvl w:val="0"/>
          <w:numId w:val="21"/>
        </w:numPr>
        <w:spacing w:after="0" w:line="240" w:lineRule="auto"/>
        <w:contextualSpacing/>
        <w:jc w:val="both"/>
        <w:rPr>
          <w:rFonts w:ascii="Arial" w:eastAsia="Calibri" w:hAnsi="Arial" w:cs="Arial"/>
          <w:lang w:val="ru-RU"/>
        </w:rPr>
      </w:pPr>
      <w:r w:rsidRPr="0059284D">
        <w:rPr>
          <w:rFonts w:ascii="Arial" w:eastAsia="Calibri" w:hAnsi="Arial" w:cs="Arial"/>
          <w:lang w:val="sr-Cyrl-CS"/>
        </w:rPr>
        <w:t>Списак линија са стајалиштима,  дужином линије и временом путовања.</w:t>
      </w:r>
    </w:p>
    <w:p w:rsidR="00A20212" w:rsidRPr="0059284D" w:rsidRDefault="00A20212" w:rsidP="00A20212">
      <w:pPr>
        <w:spacing w:after="0" w:line="240" w:lineRule="auto"/>
        <w:jc w:val="both"/>
        <w:rPr>
          <w:rFonts w:ascii="Arial" w:eastAsia="Calibri" w:hAnsi="Arial" w:cs="Arial"/>
          <w:lang w:val="sr-Cyrl-CS"/>
        </w:rPr>
      </w:pPr>
    </w:p>
    <w:tbl>
      <w:tblPr>
        <w:tblW w:w="0" w:type="auto"/>
        <w:tblLook w:val="00A0" w:firstRow="1" w:lastRow="0" w:firstColumn="1" w:lastColumn="0" w:noHBand="0" w:noVBand="0"/>
      </w:tblPr>
      <w:tblGrid>
        <w:gridCol w:w="4527"/>
        <w:gridCol w:w="4527"/>
      </w:tblGrid>
      <w:tr w:rsidR="00A20212" w:rsidRPr="0059284D" w:rsidTr="00127679">
        <w:tc>
          <w:tcPr>
            <w:tcW w:w="4636" w:type="dxa"/>
            <w:vAlign w:val="center"/>
          </w:tcPr>
          <w:p w:rsidR="00A20212" w:rsidRPr="0059284D" w:rsidRDefault="00A20212" w:rsidP="00127679">
            <w:pPr>
              <w:spacing w:after="0" w:line="240" w:lineRule="auto"/>
              <w:jc w:val="center"/>
              <w:rPr>
                <w:rFonts w:ascii="Arial" w:eastAsia="Calibri" w:hAnsi="Arial" w:cs="Arial"/>
              </w:rPr>
            </w:pPr>
            <w:r w:rsidRPr="0059284D">
              <w:rPr>
                <w:rFonts w:ascii="Arial" w:eastAsia="Calibri" w:hAnsi="Arial" w:cs="Arial"/>
              </w:rPr>
              <w:t>Први корисник услуга</w:t>
            </w:r>
          </w:p>
          <w:p w:rsidR="00A20212" w:rsidRPr="0059284D" w:rsidRDefault="00A20212" w:rsidP="00127679">
            <w:pPr>
              <w:spacing w:after="0" w:line="240" w:lineRule="auto"/>
              <w:jc w:val="center"/>
              <w:rPr>
                <w:rFonts w:ascii="Arial" w:eastAsia="Calibri" w:hAnsi="Arial" w:cs="Arial"/>
                <w:lang w:val="sr-Cyrl-CS"/>
              </w:rPr>
            </w:pPr>
          </w:p>
        </w:tc>
        <w:tc>
          <w:tcPr>
            <w:tcW w:w="4637" w:type="dxa"/>
            <w:vMerge w:val="restart"/>
            <w:vAlign w:val="center"/>
          </w:tcPr>
          <w:p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Превозник</w:t>
            </w:r>
          </w:p>
          <w:p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____________________</w:t>
            </w:r>
          </w:p>
        </w:tc>
      </w:tr>
      <w:tr w:rsidR="00A20212" w:rsidRPr="0059284D" w:rsidTr="00127679">
        <w:tc>
          <w:tcPr>
            <w:tcW w:w="4636" w:type="dxa"/>
            <w:vAlign w:val="center"/>
          </w:tcPr>
          <w:p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____________________</w:t>
            </w:r>
          </w:p>
          <w:p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rsidR="00A20212" w:rsidRPr="0059284D" w:rsidRDefault="00A20212" w:rsidP="00127679">
            <w:pPr>
              <w:spacing w:after="0" w:line="240" w:lineRule="auto"/>
              <w:jc w:val="center"/>
              <w:rPr>
                <w:rFonts w:ascii="Arial" w:eastAsia="Calibri" w:hAnsi="Arial" w:cs="Arial"/>
                <w:lang w:val="sr-Cyrl-CS"/>
              </w:rPr>
            </w:pPr>
          </w:p>
        </w:tc>
      </w:tr>
      <w:tr w:rsidR="00A20212" w:rsidRPr="0059284D" w:rsidTr="00127679">
        <w:tc>
          <w:tcPr>
            <w:tcW w:w="4636" w:type="dxa"/>
            <w:vAlign w:val="center"/>
          </w:tcPr>
          <w:p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Други корисник услуга</w:t>
            </w:r>
          </w:p>
          <w:p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rsidR="00A20212" w:rsidRPr="0059284D" w:rsidRDefault="00A20212" w:rsidP="00127679">
            <w:pPr>
              <w:spacing w:after="0" w:line="240" w:lineRule="auto"/>
              <w:jc w:val="center"/>
              <w:rPr>
                <w:rFonts w:ascii="Arial" w:eastAsia="Calibri" w:hAnsi="Arial" w:cs="Arial"/>
                <w:lang w:val="sr-Cyrl-CS"/>
              </w:rPr>
            </w:pPr>
          </w:p>
        </w:tc>
      </w:tr>
      <w:tr w:rsidR="00A20212" w:rsidRPr="0059284D" w:rsidTr="00127679">
        <w:tc>
          <w:tcPr>
            <w:tcW w:w="4636" w:type="dxa"/>
            <w:vAlign w:val="center"/>
          </w:tcPr>
          <w:p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____________________</w:t>
            </w:r>
          </w:p>
          <w:p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rsidR="00A20212" w:rsidRPr="0059284D" w:rsidRDefault="00A20212" w:rsidP="00127679">
            <w:pPr>
              <w:spacing w:after="0" w:line="240" w:lineRule="auto"/>
              <w:jc w:val="center"/>
              <w:rPr>
                <w:rFonts w:ascii="Arial" w:eastAsia="Calibri" w:hAnsi="Arial" w:cs="Arial"/>
                <w:lang w:val="sr-Cyrl-CS"/>
              </w:rPr>
            </w:pPr>
          </w:p>
        </w:tc>
      </w:tr>
      <w:tr w:rsidR="00A20212" w:rsidRPr="0059284D" w:rsidTr="00127679">
        <w:tc>
          <w:tcPr>
            <w:tcW w:w="4636" w:type="dxa"/>
            <w:vAlign w:val="center"/>
          </w:tcPr>
          <w:p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Трећи корисник услуга</w:t>
            </w:r>
          </w:p>
          <w:p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rsidR="00A20212" w:rsidRPr="0059284D" w:rsidRDefault="00A20212" w:rsidP="00127679">
            <w:pPr>
              <w:spacing w:after="0" w:line="240" w:lineRule="auto"/>
              <w:jc w:val="center"/>
              <w:rPr>
                <w:rFonts w:ascii="Arial" w:eastAsia="Calibri" w:hAnsi="Arial" w:cs="Arial"/>
                <w:lang w:val="sr-Cyrl-CS"/>
              </w:rPr>
            </w:pPr>
          </w:p>
        </w:tc>
      </w:tr>
      <w:tr w:rsidR="00A20212" w:rsidRPr="0059284D" w:rsidTr="00127679">
        <w:tc>
          <w:tcPr>
            <w:tcW w:w="4636" w:type="dxa"/>
            <w:vAlign w:val="center"/>
          </w:tcPr>
          <w:p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lastRenderedPageBreak/>
              <w:t>____________________</w:t>
            </w:r>
          </w:p>
          <w:p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rsidR="00A20212" w:rsidRPr="0059284D" w:rsidRDefault="00A20212" w:rsidP="00127679">
            <w:pPr>
              <w:spacing w:after="0" w:line="240" w:lineRule="auto"/>
              <w:jc w:val="center"/>
              <w:rPr>
                <w:rFonts w:ascii="Arial" w:eastAsia="Calibri" w:hAnsi="Arial" w:cs="Arial"/>
                <w:lang w:val="sr-Cyrl-CS"/>
              </w:rPr>
            </w:pPr>
          </w:p>
        </w:tc>
      </w:tr>
      <w:tr w:rsidR="00A20212" w:rsidRPr="0059284D" w:rsidTr="00127679">
        <w:tc>
          <w:tcPr>
            <w:tcW w:w="4636" w:type="dxa"/>
            <w:vAlign w:val="center"/>
          </w:tcPr>
          <w:p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Четврти корисник услуга</w:t>
            </w:r>
          </w:p>
          <w:p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rsidR="00A20212" w:rsidRPr="0059284D" w:rsidRDefault="00A20212" w:rsidP="00127679">
            <w:pPr>
              <w:spacing w:after="0" w:line="240" w:lineRule="auto"/>
              <w:jc w:val="center"/>
              <w:rPr>
                <w:rFonts w:ascii="Arial" w:eastAsia="Calibri" w:hAnsi="Arial" w:cs="Arial"/>
                <w:lang w:val="sr-Cyrl-CS"/>
              </w:rPr>
            </w:pPr>
          </w:p>
        </w:tc>
      </w:tr>
      <w:tr w:rsidR="00A20212" w:rsidRPr="0059284D" w:rsidTr="00127679">
        <w:tc>
          <w:tcPr>
            <w:tcW w:w="4636" w:type="dxa"/>
            <w:vAlign w:val="center"/>
          </w:tcPr>
          <w:p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____________________</w:t>
            </w:r>
          </w:p>
          <w:p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rsidR="00A20212" w:rsidRPr="0059284D" w:rsidRDefault="00A20212" w:rsidP="00127679">
            <w:pPr>
              <w:spacing w:after="0" w:line="240" w:lineRule="auto"/>
              <w:jc w:val="center"/>
              <w:rPr>
                <w:rFonts w:ascii="Arial" w:eastAsia="Calibri" w:hAnsi="Arial" w:cs="Arial"/>
                <w:lang w:val="sr-Cyrl-CS"/>
              </w:rPr>
            </w:pPr>
          </w:p>
        </w:tc>
      </w:tr>
      <w:tr w:rsidR="00A20212" w:rsidRPr="0059284D" w:rsidTr="00127679">
        <w:tc>
          <w:tcPr>
            <w:tcW w:w="4636" w:type="dxa"/>
            <w:vAlign w:val="center"/>
          </w:tcPr>
          <w:p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Пети корисник услуга</w:t>
            </w:r>
          </w:p>
          <w:p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rsidR="00A20212" w:rsidRPr="0059284D" w:rsidRDefault="00A20212" w:rsidP="00127679">
            <w:pPr>
              <w:spacing w:after="0" w:line="240" w:lineRule="auto"/>
              <w:jc w:val="center"/>
              <w:rPr>
                <w:rFonts w:ascii="Arial" w:eastAsia="Calibri" w:hAnsi="Arial" w:cs="Arial"/>
                <w:lang w:val="sr-Cyrl-CS"/>
              </w:rPr>
            </w:pPr>
          </w:p>
        </w:tc>
      </w:tr>
      <w:tr w:rsidR="00A20212" w:rsidRPr="0059284D" w:rsidTr="00127679">
        <w:tc>
          <w:tcPr>
            <w:tcW w:w="4636" w:type="dxa"/>
            <w:vAlign w:val="center"/>
          </w:tcPr>
          <w:p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____________________</w:t>
            </w:r>
          </w:p>
        </w:tc>
        <w:tc>
          <w:tcPr>
            <w:tcW w:w="4637" w:type="dxa"/>
            <w:vMerge/>
            <w:vAlign w:val="center"/>
          </w:tcPr>
          <w:p w:rsidR="00A20212" w:rsidRPr="0059284D" w:rsidRDefault="00A20212" w:rsidP="00127679">
            <w:pPr>
              <w:spacing w:after="0" w:line="240" w:lineRule="auto"/>
              <w:jc w:val="center"/>
              <w:rPr>
                <w:rFonts w:ascii="Arial" w:eastAsia="Calibri" w:hAnsi="Arial" w:cs="Arial"/>
                <w:lang w:val="sr-Cyrl-CS"/>
              </w:rPr>
            </w:pPr>
          </w:p>
        </w:tc>
      </w:tr>
    </w:tbl>
    <w:p w:rsidR="00A20212" w:rsidRPr="0059284D" w:rsidRDefault="00A20212" w:rsidP="00A20212">
      <w:pPr>
        <w:spacing w:after="0" w:line="240" w:lineRule="auto"/>
        <w:jc w:val="both"/>
        <w:rPr>
          <w:rFonts w:ascii="Arial" w:eastAsia="Calibri" w:hAnsi="Arial" w:cs="Arial"/>
          <w:lang w:val="sr-Cyrl-CS"/>
        </w:rPr>
      </w:pPr>
    </w:p>
    <w:p w:rsidR="00A20212" w:rsidRPr="0059284D" w:rsidRDefault="00A20212" w:rsidP="00A20212">
      <w:pPr>
        <w:spacing w:after="0" w:line="240" w:lineRule="auto"/>
        <w:jc w:val="both"/>
        <w:rPr>
          <w:rFonts w:ascii="Arial" w:eastAsia="Calibri" w:hAnsi="Arial" w:cs="Arial"/>
          <w:lang w:val="sr-Cyrl-CS"/>
        </w:rPr>
      </w:pPr>
    </w:p>
    <w:p w:rsidR="000805C5" w:rsidRPr="0059284D" w:rsidRDefault="000805C5">
      <w:pPr>
        <w:rPr>
          <w:rFonts w:ascii="Arial" w:eastAsia="Calibri" w:hAnsi="Arial" w:cs="Arial"/>
          <w:b/>
          <w:sz w:val="24"/>
          <w:szCs w:val="24"/>
          <w:lang w:val="ru-RU"/>
        </w:rPr>
      </w:pPr>
      <w:r w:rsidRPr="0059284D">
        <w:rPr>
          <w:rFonts w:ascii="Arial" w:eastAsia="Calibri" w:hAnsi="Arial" w:cs="Arial"/>
          <w:b/>
          <w:sz w:val="24"/>
          <w:szCs w:val="24"/>
          <w:lang w:val="ru-RU"/>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sr-Cyrl-CS"/>
        </w:rPr>
      </w:pPr>
      <w:bookmarkStart w:id="89" w:name="_Toc525307503"/>
      <w:r w:rsidRPr="0059284D">
        <w:rPr>
          <w:rFonts w:ascii="Cambria" w:eastAsia="Times New Roman" w:hAnsi="Cambria" w:cs="Times New Roman"/>
          <w:b/>
          <w:bCs/>
          <w:lang w:val="sr-Cyrl-CS"/>
        </w:rPr>
        <w:lastRenderedPageBreak/>
        <w:t xml:space="preserve">Образац бр. 8/2 </w:t>
      </w:r>
      <w:r w:rsidRPr="0059284D">
        <w:rPr>
          <w:rFonts w:ascii="Cambria" w:eastAsia="Times New Roman" w:hAnsi="Cambria" w:cs="Times New Roman"/>
          <w:b/>
          <w:bCs/>
        </w:rPr>
        <w:t xml:space="preserve"> Модел уговора</w:t>
      </w:r>
      <w:bookmarkEnd w:id="89"/>
    </w:p>
    <w:p w:rsidR="00E22B65" w:rsidRPr="0059284D" w:rsidRDefault="00E22B65" w:rsidP="00542721">
      <w:pPr>
        <w:spacing w:after="0" w:line="240" w:lineRule="auto"/>
        <w:rPr>
          <w:rFonts w:ascii="Arial" w:eastAsia="Calibri" w:hAnsi="Arial" w:cs="Arial"/>
          <w:lang w:val="sr-Cyrl-CS"/>
        </w:rPr>
      </w:pPr>
    </w:p>
    <w:p w:rsidR="00E22B65" w:rsidRPr="0059284D" w:rsidRDefault="009C5D3C" w:rsidP="00542721">
      <w:pPr>
        <w:spacing w:after="0" w:line="240" w:lineRule="auto"/>
        <w:jc w:val="right"/>
        <w:rPr>
          <w:rFonts w:ascii="Arial" w:eastAsia="Calibri" w:hAnsi="Arial" w:cs="Arial"/>
          <w:i/>
          <w:lang w:val="sr-Cyrl-CS"/>
        </w:rPr>
      </w:pPr>
      <w:r w:rsidRPr="0059284D">
        <w:rPr>
          <w:rFonts w:ascii="Arial" w:eastAsia="Calibri" w:hAnsi="Arial" w:cs="Arial"/>
          <w:i/>
          <w:lang w:val="sr-Cyrl-CS"/>
        </w:rPr>
        <w:t xml:space="preserve"> </w:t>
      </w:r>
      <w:r w:rsidR="00E22B65" w:rsidRPr="0059284D">
        <w:rPr>
          <w:rFonts w:ascii="Arial" w:eastAsia="Calibri" w:hAnsi="Arial" w:cs="Arial"/>
          <w:i/>
          <w:lang w:val="sr-Cyrl-CS"/>
        </w:rPr>
        <w:t>(попуњава се уколико се понуда подноси за партију 2</w:t>
      </w:r>
      <w:r w:rsidR="00E22B65" w:rsidRPr="0059284D">
        <w:rPr>
          <w:rFonts w:ascii="Arial" w:eastAsia="Calibri" w:hAnsi="Arial" w:cs="Arial"/>
          <w:i/>
          <w:lang w:val="sr-Latn-CS"/>
        </w:rPr>
        <w:t>)</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Cyrl-CS"/>
        </w:rPr>
        <w:t>Закључен између уговорних страна:</w:t>
      </w:r>
    </w:p>
    <w:p w:rsidR="009C5D3C" w:rsidRPr="0059284D" w:rsidRDefault="009C5D3C" w:rsidP="00542721">
      <w:pPr>
        <w:spacing w:after="0" w:line="240" w:lineRule="auto"/>
        <w:rPr>
          <w:rFonts w:ascii="Arial" w:eastAsia="Calibri" w:hAnsi="Arial" w:cs="Arial"/>
          <w:b/>
          <w:sz w:val="28"/>
          <w:szCs w:val="28"/>
          <w:lang w:val="ru-RU"/>
        </w:rPr>
      </w:pPr>
    </w:p>
    <w:p w:rsidR="00E22B65" w:rsidRPr="0059284D" w:rsidRDefault="00E22B65" w:rsidP="009C5D3C">
      <w:pPr>
        <w:spacing w:after="0" w:line="240" w:lineRule="auto"/>
        <w:rPr>
          <w:rFonts w:ascii="Arial" w:eastAsia="Calibri" w:hAnsi="Arial" w:cs="Arial"/>
          <w:b/>
          <w:sz w:val="24"/>
          <w:szCs w:val="24"/>
          <w:lang w:val="ru-RU"/>
        </w:rPr>
      </w:pPr>
      <w:r w:rsidRPr="0059284D">
        <w:rPr>
          <w:rFonts w:ascii="Arial" w:eastAsia="Calibri" w:hAnsi="Arial" w:cs="Arial"/>
          <w:b/>
          <w:sz w:val="24"/>
          <w:szCs w:val="24"/>
          <w:lang w:val="ru-RU"/>
        </w:rPr>
        <w:t xml:space="preserve">УГОВОРНЕ СТРАНЕ: </w:t>
      </w:r>
    </w:p>
    <w:p w:rsidR="009C5D3C" w:rsidRPr="0059284D" w:rsidRDefault="009C5D3C" w:rsidP="009C5D3C">
      <w:pPr>
        <w:spacing w:after="0" w:line="240" w:lineRule="auto"/>
        <w:rPr>
          <w:rFonts w:ascii="Arial" w:eastAsia="Calibri" w:hAnsi="Arial" w:cs="Arial"/>
          <w:b/>
          <w:sz w:val="24"/>
          <w:szCs w:val="24"/>
          <w:lang w:val="ru-RU"/>
        </w:rPr>
      </w:pPr>
    </w:p>
    <w:p w:rsidR="00265431" w:rsidRPr="0059284D" w:rsidRDefault="00265431" w:rsidP="00265431">
      <w:pPr>
        <w:pStyle w:val="ListParagraph"/>
        <w:numPr>
          <w:ilvl w:val="0"/>
          <w:numId w:val="4"/>
        </w:numPr>
        <w:rPr>
          <w:rFonts w:ascii="Arial" w:hAnsi="Arial" w:cs="Arial"/>
          <w:lang w:val="ru-RU"/>
        </w:rPr>
      </w:pPr>
      <w:r w:rsidRPr="0059284D">
        <w:rPr>
          <w:rFonts w:ascii="Arial" w:hAnsi="Arial" w:cs="Arial"/>
          <w:lang w:val="ru-RU"/>
        </w:rPr>
        <w:t>Јавно предузеће „Електропривреда Србије“ из Београда, Улица Балканска 13, матични број 20053658, ПИБ 103920327, текући рачун 160-700-13 Banka Intesа ад Београд које заступа законски заступник Милорад Грчић, в.д. директора (у даљем тексту: Корисник услуга),</w:t>
      </w:r>
    </w:p>
    <w:p w:rsidR="00E22B65" w:rsidRPr="0059284D" w:rsidRDefault="00E22B65" w:rsidP="00265431">
      <w:pPr>
        <w:spacing w:after="0" w:line="240" w:lineRule="auto"/>
        <w:contextualSpacing/>
        <w:jc w:val="both"/>
        <w:rPr>
          <w:rFonts w:ascii="Arial" w:eastAsia="Calibri" w:hAnsi="Arial" w:cs="Arial"/>
          <w:lang w:val="ru-RU"/>
        </w:rPr>
      </w:pPr>
      <w:r w:rsidRPr="0059284D">
        <w:rPr>
          <w:rFonts w:ascii="Arial" w:eastAsia="Calibri" w:hAnsi="Arial" w:cs="Arial"/>
          <w:lang w:val="ru-RU"/>
        </w:rPr>
        <w:t>с једне стране и</w:t>
      </w:r>
    </w:p>
    <w:p w:rsidR="00265431" w:rsidRPr="0059284D" w:rsidRDefault="00265431" w:rsidP="00265431">
      <w:pPr>
        <w:spacing w:after="0" w:line="240" w:lineRule="auto"/>
        <w:contextualSpacing/>
        <w:jc w:val="both"/>
        <w:rPr>
          <w:rFonts w:ascii="Arial" w:eastAsia="Calibri" w:hAnsi="Arial" w:cs="Arial"/>
          <w:b/>
          <w:sz w:val="28"/>
          <w:szCs w:val="28"/>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b/>
          <w:lang w:val="ru-RU"/>
        </w:rPr>
        <w:t>2.</w:t>
      </w:r>
      <w:r w:rsidRPr="0059284D">
        <w:rPr>
          <w:rFonts w:ascii="Arial" w:eastAsia="Calibri" w:hAnsi="Arial" w:cs="Arial"/>
          <w:b/>
          <w:lang w:val="sr-Cyrl-CS"/>
        </w:rPr>
        <w:t xml:space="preserve"> </w:t>
      </w:r>
      <w:r w:rsidRPr="0059284D">
        <w:rPr>
          <w:rFonts w:ascii="Arial" w:eastAsia="Calibri" w:hAnsi="Arial" w:cs="Arial"/>
          <w:lang w:val="ru-RU"/>
        </w:rPr>
        <w:t xml:space="preserve">_________________________________________________________________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 даљем тексту: Превозник) , с друге стране</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уз ангажовање подизвођача ____________________________________________________</w:t>
      </w:r>
    </w:p>
    <w:p w:rsidR="00E22B65" w:rsidRPr="0059284D" w:rsidRDefault="00E22B65" w:rsidP="00542721">
      <w:pPr>
        <w:spacing w:after="0" w:line="240" w:lineRule="auto"/>
        <w:rPr>
          <w:rFonts w:ascii="Arial" w:eastAsia="Calibri" w:hAnsi="Arial" w:cs="Arial"/>
          <w:i/>
          <w:lang w:val="ru-RU"/>
        </w:rPr>
      </w:pPr>
      <w:r w:rsidRPr="0059284D">
        <w:rPr>
          <w:rFonts w:ascii="Arial" w:eastAsia="Calibri" w:hAnsi="Arial" w:cs="Arial"/>
          <w:i/>
          <w:lang w:val="ru-RU"/>
        </w:rPr>
        <w:t xml:space="preserve">                     (навести назив свих подизвођача)</w:t>
      </w:r>
    </w:p>
    <w:p w:rsidR="00E22B65" w:rsidRPr="0059284D" w:rsidRDefault="00E22B65" w:rsidP="00542721">
      <w:pPr>
        <w:spacing w:after="0" w:line="240" w:lineRule="auto"/>
        <w:rPr>
          <w:rFonts w:ascii="Arial" w:eastAsia="Calibri" w:hAnsi="Arial" w:cs="Arial"/>
          <w:i/>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са учесницима у заједничкој понуди: ______________________________________________</w:t>
      </w:r>
    </w:p>
    <w:p w:rsidR="00E22B65" w:rsidRPr="0059284D" w:rsidRDefault="00E22B65" w:rsidP="00542721">
      <w:pPr>
        <w:spacing w:after="0" w:line="240" w:lineRule="auto"/>
        <w:rPr>
          <w:rFonts w:ascii="Arial" w:eastAsia="Calibri" w:hAnsi="Arial" w:cs="Arial"/>
          <w:i/>
          <w:lang w:val="ru-RU"/>
        </w:rPr>
      </w:pPr>
      <w:r w:rsidRPr="0059284D">
        <w:rPr>
          <w:rFonts w:ascii="Arial" w:eastAsia="Calibri" w:hAnsi="Arial" w:cs="Arial"/>
          <w:i/>
          <w:lang w:val="ru-RU"/>
        </w:rPr>
        <w:t xml:space="preserve">(навести назив свих учесника у заједничкој понуди)   </w:t>
      </w:r>
    </w:p>
    <w:p w:rsidR="00E22B65" w:rsidRPr="0059284D" w:rsidRDefault="00E22B65" w:rsidP="00542721">
      <w:pPr>
        <w:spacing w:after="0" w:line="240" w:lineRule="auto"/>
        <w:rPr>
          <w:rFonts w:ascii="Arial" w:eastAsia="Calibri" w:hAnsi="Arial" w:cs="Arial"/>
          <w:i/>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(у даљем тексту заједно: уговорне стране)</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закључиле су</w:t>
      </w:r>
      <w:r w:rsidR="00265431" w:rsidRPr="0059284D">
        <w:rPr>
          <w:rFonts w:ascii="Arial" w:eastAsia="Calibri" w:hAnsi="Arial" w:cs="Arial"/>
          <w:lang w:val="ru-RU"/>
        </w:rPr>
        <w:t xml:space="preserve"> у Београду, дана _________.2018</w:t>
      </w:r>
      <w:r w:rsidRPr="0059284D">
        <w:rPr>
          <w:rFonts w:ascii="Arial" w:eastAsia="Calibri" w:hAnsi="Arial" w:cs="Arial"/>
          <w:lang w:val="ru-RU"/>
        </w:rPr>
        <w:t xml:space="preserve">. године </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 xml:space="preserve">УГОВОР О ЈАВНОЈ НАБАВЦИ УСЛУГА </w:t>
      </w: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 xml:space="preserve">ВАНЛИНИЈСКОГ ПРЕВОЗА ЗАПОСЛЕНИХ ПО ПОСЕБНОМ ЗАХТЕВУ </w:t>
      </w:r>
    </w:p>
    <w:p w:rsidR="00E22B65" w:rsidRPr="0059284D" w:rsidRDefault="00E22B65"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УВОДНЕ ОДРЕДБЕ</w:t>
      </w:r>
    </w:p>
    <w:p w:rsidR="009C5D3C" w:rsidRPr="0059284D" w:rsidRDefault="009C5D3C" w:rsidP="00542721">
      <w:pPr>
        <w:spacing w:after="0" w:line="240" w:lineRule="auto"/>
        <w:jc w:val="both"/>
        <w:rPr>
          <w:rFonts w:ascii="Arial" w:eastAsia="Calibri" w:hAnsi="Arial" w:cs="Arial"/>
          <w:b/>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имајући у виду: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да је Наручилац спровео отворени поступак јавне набавке, сагласно члану 32. Закона о јавним набавкама, за јавну набавку услуге </w:t>
      </w:r>
      <w:r w:rsidR="00101958" w:rsidRPr="0059284D">
        <w:rPr>
          <w:rFonts w:ascii="Arial" w:eastAsia="Calibri" w:hAnsi="Arial" w:cs="Arial"/>
          <w:lang w:val="ru-RU"/>
        </w:rPr>
        <w:t>посебног линијског превоза запослених</w:t>
      </w:r>
      <w:r w:rsidRPr="0059284D">
        <w:rPr>
          <w:rFonts w:ascii="Arial" w:eastAsia="Calibri" w:hAnsi="Arial" w:cs="Arial"/>
          <w:lang w:val="ru-RU"/>
        </w:rPr>
        <w:t xml:space="preserve">, ЈН број </w:t>
      </w:r>
      <w:r w:rsidR="00265431" w:rsidRPr="0059284D">
        <w:rPr>
          <w:rFonts w:ascii="Arial" w:eastAsia="Calibri" w:hAnsi="Arial" w:cs="Arial"/>
          <w:lang w:val="ru-RU"/>
        </w:rPr>
        <w:t>___</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да је Позив за подношење понуда у вези предметне јавне набавке објављен  на Порталу јавних набавки  дана ________. године;</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да Понуда Превозника у отвореном поступку, која је заведена код Наручиоца под </w:t>
      </w:r>
      <w:r w:rsidR="00265431" w:rsidRPr="0059284D">
        <w:rPr>
          <w:rFonts w:ascii="Arial" w:eastAsia="Calibri" w:hAnsi="Arial" w:cs="Arial"/>
          <w:lang w:val="ru-RU"/>
        </w:rPr>
        <w:t>бројем __________ од _____. 2018</w:t>
      </w:r>
      <w:r w:rsidRPr="0059284D">
        <w:rPr>
          <w:rFonts w:ascii="Arial" w:eastAsia="Calibri" w:hAnsi="Arial" w:cs="Arial"/>
          <w:lang w:val="ru-RU"/>
        </w:rPr>
        <w:t xml:space="preserve">. године у потпуности одговара захтеву Наручиоца из Позива за подношење понуда и Конкурсној документацији;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да је Наручилац на основу Понуде Превозника и Одлуке о додели уговора, изабрао Превозника за реализацију услуге </w:t>
      </w:r>
      <w:r w:rsidR="005803DE" w:rsidRPr="0059284D">
        <w:rPr>
          <w:rFonts w:ascii="Arial" w:eastAsia="Calibri" w:hAnsi="Arial" w:cs="Arial"/>
          <w:lang w:val="ru-RU"/>
        </w:rPr>
        <w:t>ванлинијског превоза запослених по посебном захтеву</w:t>
      </w:r>
      <w:r w:rsidRPr="0059284D">
        <w:rPr>
          <w:rFonts w:ascii="Arial" w:eastAsia="Calibri" w:hAnsi="Arial" w:cs="Arial"/>
          <w:lang w:val="ru-RU"/>
        </w:rPr>
        <w:t xml:space="preserve"> _________________.</w:t>
      </w:r>
    </w:p>
    <w:p w:rsidR="009C5D3C" w:rsidRPr="0059284D" w:rsidRDefault="009C5D3C"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b/>
          <w:lang w:val="ru-RU"/>
        </w:rPr>
        <w:t>ПРЕДМЕТ УГОВОРА</w:t>
      </w:r>
      <w:r w:rsidRPr="0059284D">
        <w:rPr>
          <w:rFonts w:ascii="Arial" w:eastAsia="Calibri" w:hAnsi="Arial" w:cs="Arial"/>
          <w:lang w:val="sr-Cyrl-CS"/>
        </w:rPr>
        <w:t xml:space="preserve">                                                        </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1.</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Уговорне стране су сагласне да је предмет овог Уговора уређење међусобних права и обавеза у вези услуга ванлинијског превоза запослених по посебном захтеву</w:t>
      </w:r>
      <w:r w:rsidRPr="0059284D">
        <w:rPr>
          <w:rFonts w:ascii="Arial" w:eastAsia="Calibri" w:hAnsi="Arial" w:cs="Arial"/>
          <w:lang w:val="sr-Latn-CS"/>
        </w:rPr>
        <w:t xml:space="preserve"> за период </w:t>
      </w:r>
      <w:r w:rsidR="00265431" w:rsidRPr="0059284D">
        <w:rPr>
          <w:rFonts w:ascii="Arial" w:eastAsia="Calibri" w:hAnsi="Arial" w:cs="Arial"/>
          <w:lang w:val="sr-Cyrl-CS"/>
        </w:rPr>
        <w:t>од 36</w:t>
      </w:r>
      <w:r w:rsidRPr="0059284D">
        <w:rPr>
          <w:rFonts w:ascii="Arial" w:eastAsia="Calibri" w:hAnsi="Arial" w:cs="Arial"/>
          <w:lang w:val="sr-Cyrl-CS"/>
        </w:rPr>
        <w:t xml:space="preserve"> месеци (превоз запослених у случајевима производног ремонта, лекарских прегледа, извођења стручних екскурзија, рехабилитација или рекреација радника, као и други превози у интересу посла), у складу са Одлуком Наручиоца о додели Уговора у спроведеном отвореном поступку јавне набавке број _________ и прихваћеном  понудом број ______ од _________ године </w:t>
      </w:r>
      <w:r w:rsidRPr="0059284D">
        <w:rPr>
          <w:rFonts w:ascii="Arial" w:eastAsia="Calibri" w:hAnsi="Arial" w:cs="Arial"/>
          <w:lang w:val="sr-Latn-CS"/>
        </w:rPr>
        <w:t xml:space="preserve">за партију број </w:t>
      </w:r>
      <w:r w:rsidRPr="0059284D">
        <w:rPr>
          <w:rFonts w:ascii="Arial" w:eastAsia="Calibri" w:hAnsi="Arial" w:cs="Arial"/>
          <w:lang w:val="sr-Cyrl-CS"/>
        </w:rPr>
        <w:t xml:space="preserve">2, заведеном код Наручиоца дана </w:t>
      </w:r>
      <w:r w:rsidRPr="0059284D">
        <w:rPr>
          <w:rFonts w:ascii="Arial" w:eastAsia="Calibri" w:hAnsi="Arial" w:cs="Arial"/>
          <w:lang w:val="sr-Cyrl-CS"/>
        </w:rPr>
        <w:lastRenderedPageBreak/>
        <w:t>_________ под бројем _____________ ( у даљем тексту: Понуда)</w:t>
      </w:r>
      <w:r w:rsidRPr="0059284D">
        <w:rPr>
          <w:rFonts w:ascii="Arial" w:eastAsia="Calibri" w:hAnsi="Arial" w:cs="Arial"/>
          <w:lang w:val="ru-RU"/>
        </w:rPr>
        <w:t xml:space="preserve">  која као Прилог 1 чини саставни део овог уговора.  </w:t>
      </w:r>
    </w:p>
    <w:p w:rsidR="00E22B65" w:rsidRPr="0059284D" w:rsidRDefault="00E22B65" w:rsidP="00542721">
      <w:pPr>
        <w:spacing w:after="0" w:line="240" w:lineRule="auto"/>
        <w:jc w:val="both"/>
        <w:rPr>
          <w:rFonts w:ascii="Arial" w:eastAsia="Calibri" w:hAnsi="Arial" w:cs="Arial"/>
          <w:lang w:val="ru-RU"/>
        </w:rPr>
      </w:pPr>
    </w:p>
    <w:p w:rsidR="009C5D3C" w:rsidRPr="0059284D" w:rsidRDefault="009C5D3C" w:rsidP="00542721">
      <w:pPr>
        <w:spacing w:after="0" w:line="240" w:lineRule="auto"/>
        <w:jc w:val="both"/>
        <w:rPr>
          <w:rFonts w:ascii="Arial" w:eastAsia="Calibri" w:hAnsi="Arial" w:cs="Arial"/>
          <w:b/>
          <w:lang w:val="ru-RU"/>
        </w:rPr>
      </w:pPr>
    </w:p>
    <w:p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ОБАВЕЗЕ УГОВОРНИХ СТРАНА</w:t>
      </w:r>
    </w:p>
    <w:p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sr-Cyrl-CS"/>
        </w:rPr>
        <w:t>Обавезе Превозника</w:t>
      </w:r>
      <w:r w:rsidRPr="0059284D">
        <w:rPr>
          <w:rFonts w:ascii="Arial" w:eastAsia="Calibri" w:hAnsi="Arial" w:cs="Arial"/>
          <w:b/>
          <w:lang w:val="sr-Cyrl-CS"/>
        </w:rPr>
        <w:tab/>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2.</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Превозник се обавезује да за потребе Корисника пружа услуге ванлинијског превоза запослених по посебном захтеву.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је у обавези да реализацију услуге превоза врши аутобусима које је навео у Списку аутобуса за Партију 2, који је саставни део понуде и то:</w:t>
      </w:r>
    </w:p>
    <w:p w:rsidR="00E22B65" w:rsidRPr="0059284D" w:rsidRDefault="00E22B65" w:rsidP="00542721">
      <w:pPr>
        <w:numPr>
          <w:ilvl w:val="0"/>
          <w:numId w:val="1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3 аутобуса класе </w:t>
      </w:r>
      <w:r w:rsidRPr="0059284D">
        <w:rPr>
          <w:rFonts w:ascii="Arial" w:eastAsia="Calibri" w:hAnsi="Arial" w:cs="Arial"/>
        </w:rPr>
        <w:t>III</w:t>
      </w:r>
      <w:r w:rsidRPr="0059284D">
        <w:rPr>
          <w:rFonts w:ascii="Arial" w:eastAsia="Calibri" w:hAnsi="Arial" w:cs="Arial"/>
          <w:lang w:val="ru-RU"/>
        </w:rPr>
        <w:t xml:space="preserve"> са минимум 26 и максимум 33 места за седење</w:t>
      </w:r>
    </w:p>
    <w:p w:rsidR="00E22B65" w:rsidRPr="0059284D" w:rsidRDefault="00E22B65" w:rsidP="00542721">
      <w:pPr>
        <w:numPr>
          <w:ilvl w:val="0"/>
          <w:numId w:val="1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1 резервни аутобус класе </w:t>
      </w:r>
      <w:r w:rsidRPr="0059284D">
        <w:rPr>
          <w:rFonts w:ascii="Arial" w:eastAsia="Calibri" w:hAnsi="Arial" w:cs="Arial"/>
        </w:rPr>
        <w:t>III</w:t>
      </w:r>
      <w:r w:rsidRPr="0059284D">
        <w:rPr>
          <w:rFonts w:ascii="Arial" w:eastAsia="Calibri" w:hAnsi="Arial" w:cs="Arial"/>
          <w:lang w:val="ru-RU"/>
        </w:rPr>
        <w:t xml:space="preserve"> са минимум 26 и максимум 33 места за седење</w:t>
      </w:r>
    </w:p>
    <w:p w:rsidR="00E22B65" w:rsidRPr="0059284D" w:rsidRDefault="00E22B65" w:rsidP="00542721">
      <w:pPr>
        <w:numPr>
          <w:ilvl w:val="0"/>
          <w:numId w:val="1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7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rsidR="00E22B65" w:rsidRPr="0059284D" w:rsidRDefault="00E22B65" w:rsidP="00542721">
      <w:pPr>
        <w:numPr>
          <w:ilvl w:val="0"/>
          <w:numId w:val="1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rsidR="00E22B65" w:rsidRPr="0059284D" w:rsidRDefault="00E22B65" w:rsidP="00542721">
      <w:pPr>
        <w:spacing w:after="0" w:line="240" w:lineRule="auto"/>
        <w:ind w:left="58"/>
        <w:jc w:val="both"/>
        <w:rPr>
          <w:rFonts w:ascii="Arial" w:eastAsia="Calibri" w:hAnsi="Arial" w:cs="Arial"/>
          <w:lang w:val="ru-RU"/>
        </w:rPr>
      </w:pPr>
      <w:r w:rsidRPr="0059284D">
        <w:rPr>
          <w:rFonts w:ascii="Arial" w:eastAsia="Calibri" w:hAnsi="Arial" w:cs="Arial"/>
          <w:lang w:val="sr-Cyrl-CS"/>
        </w:rPr>
        <w:t xml:space="preserve">Образац - Списак аутобуса за Партију 2 </w:t>
      </w:r>
      <w:r w:rsidRPr="0059284D">
        <w:rPr>
          <w:rFonts w:ascii="Arial" w:eastAsia="Calibri" w:hAnsi="Arial" w:cs="Arial"/>
          <w:lang w:val="ru-RU"/>
        </w:rPr>
        <w:t xml:space="preserve"> као прилог 6 чини саставни део овог уговора.  </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3.</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Превозник се обавезује да превоз запослених код Корисника услуга, врши аутобусима који морају бити технички исправни, чисти, проветрени, обележеним фирмом Превозника и у д</w:t>
      </w:r>
      <w:r w:rsidRPr="0059284D">
        <w:rPr>
          <w:rFonts w:ascii="Arial" w:eastAsia="Calibri" w:hAnsi="Arial" w:cs="Arial"/>
          <w:lang w:val="ru-RU"/>
        </w:rPr>
        <w:t xml:space="preserve">оњем десном углу ветробранског стакла истакнут натпис: </w:t>
      </w:r>
      <w:r w:rsidR="005803DE" w:rsidRPr="0059284D">
        <w:rPr>
          <w:rFonts w:ascii="Arial" w:eastAsia="Calibri" w:hAnsi="Arial" w:cs="Arial"/>
          <w:lang w:val="ru-RU"/>
        </w:rPr>
        <w:t>"Ванлинијски превоз</w:t>
      </w:r>
      <w:r w:rsidRPr="0059284D">
        <w:rPr>
          <w:rFonts w:ascii="Arial" w:eastAsia="Calibri" w:hAnsi="Arial" w:cs="Arial"/>
          <w:lang w:val="ru-RU"/>
        </w:rPr>
        <w:t>".</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w:t>
      </w:r>
      <w:r w:rsidRPr="0059284D">
        <w:rPr>
          <w:rFonts w:ascii="Arial" w:eastAsia="Calibri" w:hAnsi="Arial" w:cs="Arial"/>
          <w:lang w:val="sr-Latn-CS"/>
        </w:rPr>
        <w:t>у</w:t>
      </w:r>
      <w:r w:rsidRPr="0059284D">
        <w:rPr>
          <w:rFonts w:ascii="Arial" w:eastAsia="Calibri" w:hAnsi="Arial" w:cs="Arial"/>
          <w:lang w:val="sr-Cyrl-CS"/>
        </w:rPr>
        <w:t>т</w:t>
      </w:r>
      <w:r w:rsidRPr="0059284D">
        <w:rPr>
          <w:rFonts w:ascii="Arial" w:eastAsia="Calibri" w:hAnsi="Arial" w:cs="Arial"/>
          <w:lang w:val="sr-Latn-CS"/>
        </w:rPr>
        <w:t xml:space="preserve">обуси </w:t>
      </w:r>
      <w:r w:rsidRPr="0059284D">
        <w:rPr>
          <w:rFonts w:ascii="Arial" w:eastAsia="Calibri" w:hAnsi="Arial" w:cs="Arial"/>
          <w:lang w:val="ru-RU"/>
        </w:rPr>
        <w:t xml:space="preserve">морају </w:t>
      </w:r>
      <w:r w:rsidRPr="0059284D">
        <w:rPr>
          <w:rFonts w:ascii="Arial" w:eastAsia="Calibri" w:hAnsi="Arial" w:cs="Arial"/>
          <w:lang w:val="sr-Latn-CS"/>
        </w:rPr>
        <w:t>има</w:t>
      </w:r>
      <w:r w:rsidRPr="0059284D">
        <w:rPr>
          <w:rFonts w:ascii="Arial" w:eastAsia="Calibri" w:hAnsi="Arial" w:cs="Arial"/>
          <w:lang w:val="ru-RU"/>
        </w:rPr>
        <w:t>ти</w:t>
      </w:r>
      <w:r w:rsidRPr="0059284D">
        <w:rPr>
          <w:rFonts w:ascii="Arial" w:eastAsia="Calibri" w:hAnsi="Arial" w:cs="Arial"/>
          <w:lang w:val="sr-Latn-CS"/>
        </w:rPr>
        <w:t xml:space="preserve"> </w:t>
      </w:r>
      <w:r w:rsidRPr="0059284D">
        <w:rPr>
          <w:rFonts w:ascii="Arial" w:eastAsia="Calibri" w:hAnsi="Arial" w:cs="Arial"/>
          <w:lang w:val="ru-RU"/>
        </w:rPr>
        <w:t xml:space="preserve">уграђен </w:t>
      </w:r>
      <w:r w:rsidRPr="0059284D">
        <w:rPr>
          <w:rFonts w:ascii="Arial" w:eastAsia="Calibri" w:hAnsi="Arial" w:cs="Arial"/>
          <w:lang w:val="sr-Latn-CS"/>
        </w:rPr>
        <w:t xml:space="preserve">климатизациони уређај </w:t>
      </w:r>
      <w:r w:rsidRPr="0059284D">
        <w:rPr>
          <w:rFonts w:ascii="Arial" w:eastAsia="Calibri" w:hAnsi="Arial" w:cs="Arial"/>
          <w:lang w:val="ru-RU"/>
        </w:rPr>
        <w:t xml:space="preserve">и </w:t>
      </w:r>
      <w:r w:rsidRPr="0059284D">
        <w:rPr>
          <w:rFonts w:ascii="Arial" w:eastAsia="Calibri" w:hAnsi="Arial" w:cs="Arial"/>
          <w:lang w:val="sr-Latn-CS"/>
        </w:rPr>
        <w:t>исти мора да буд</w:t>
      </w:r>
      <w:r w:rsidRPr="0059284D">
        <w:rPr>
          <w:rFonts w:ascii="Arial" w:eastAsia="Calibri" w:hAnsi="Arial" w:cs="Arial"/>
          <w:lang w:val="ru-RU"/>
        </w:rPr>
        <w:t>е</w:t>
      </w:r>
      <w:r w:rsidRPr="0059284D">
        <w:rPr>
          <w:rFonts w:ascii="Arial" w:eastAsia="Calibri" w:hAnsi="Arial" w:cs="Arial"/>
          <w:lang w:val="sr-Latn-CS"/>
        </w:rPr>
        <w:t xml:space="preserve"> у исправном стању</w:t>
      </w:r>
      <w:r w:rsidRPr="0059284D">
        <w:rPr>
          <w:rFonts w:ascii="Arial" w:eastAsia="Calibri" w:hAnsi="Arial" w:cs="Arial"/>
          <w:lang w:val="sr-Cyrl-CS"/>
        </w:rPr>
        <w:t xml:space="preserve"> и функционисати у складу с временским условима. </w:t>
      </w:r>
      <w:r w:rsidRPr="0059284D">
        <w:rPr>
          <w:rFonts w:ascii="Arial" w:eastAsia="Calibri" w:hAnsi="Arial" w:cs="Arial"/>
          <w:lang w:val="sr-Latn-CS"/>
        </w:rPr>
        <w:t>У случају да уређај не рад</w:t>
      </w:r>
      <w:r w:rsidRPr="0059284D">
        <w:rPr>
          <w:rFonts w:ascii="Arial" w:eastAsia="Calibri" w:hAnsi="Arial" w:cs="Arial"/>
          <w:lang w:val="ru-RU"/>
        </w:rPr>
        <w:t>и</w:t>
      </w:r>
      <w:r w:rsidRPr="0059284D">
        <w:rPr>
          <w:rFonts w:ascii="Arial" w:eastAsia="Calibri" w:hAnsi="Arial" w:cs="Arial"/>
          <w:lang w:val="sr-Latn-CS"/>
        </w:rPr>
        <w:t>, аутобус</w:t>
      </w:r>
      <w:r w:rsidRPr="0059284D">
        <w:rPr>
          <w:rFonts w:ascii="Arial" w:eastAsia="Calibri" w:hAnsi="Arial" w:cs="Arial"/>
          <w:lang w:val="sr-Cyrl-CS"/>
        </w:rPr>
        <w:t xml:space="preserve"> с</w:t>
      </w:r>
      <w:r w:rsidRPr="0059284D">
        <w:rPr>
          <w:rFonts w:ascii="Arial" w:eastAsia="Calibri" w:hAnsi="Arial" w:cs="Arial"/>
          <w:lang w:val="sr-Latn-CS"/>
        </w:rPr>
        <w:t>е сматра неисправним и</w:t>
      </w:r>
      <w:r w:rsidR="00AB6E37" w:rsidRPr="0059284D">
        <w:rPr>
          <w:rFonts w:ascii="Arial" w:eastAsia="Calibri" w:hAnsi="Arial" w:cs="Arial"/>
          <w:lang w:val="sr-Latn-CS"/>
        </w:rPr>
        <w:t xml:space="preserve"> не може се укључити у ванлинијски превоз запослених по посебно захтеву</w:t>
      </w:r>
      <w:r w:rsidRPr="0059284D">
        <w:rPr>
          <w:rFonts w:ascii="Arial" w:eastAsia="Calibri" w:hAnsi="Arial" w:cs="Arial"/>
          <w:lang w:val="sr-Latn-CS"/>
        </w:rPr>
        <w:t>.</w:t>
      </w:r>
    </w:p>
    <w:p w:rsidR="00AB6E37" w:rsidRPr="0059284D" w:rsidRDefault="00E22B65" w:rsidP="00AB6E37">
      <w:pPr>
        <w:spacing w:after="0" w:line="240" w:lineRule="auto"/>
        <w:jc w:val="both"/>
        <w:rPr>
          <w:rFonts w:ascii="Arial" w:eastAsia="Calibri" w:hAnsi="Arial" w:cs="Arial"/>
          <w:lang w:val="ru-RU"/>
        </w:rPr>
      </w:pPr>
      <w:r w:rsidRPr="0059284D">
        <w:rPr>
          <w:rFonts w:ascii="Arial" w:eastAsia="Calibri" w:hAnsi="Arial" w:cs="Arial"/>
          <w:lang w:val="ru-RU"/>
        </w:rPr>
        <w:t>Аутобуси морају имати уређаје за загревање путничког простора и исти морају бити у исправном стању и функционисати у складу с временским условима.</w:t>
      </w:r>
      <w:r w:rsidRPr="0059284D">
        <w:rPr>
          <w:rFonts w:ascii="Arial" w:eastAsia="Calibri" w:hAnsi="Arial" w:cs="Arial"/>
          <w:lang w:val="sr-Latn-CS"/>
        </w:rPr>
        <w:t xml:space="preserve"> У случају да уређаји не раде, аутобус</w:t>
      </w:r>
      <w:r w:rsidRPr="0059284D">
        <w:rPr>
          <w:rFonts w:ascii="Arial" w:eastAsia="Calibri" w:hAnsi="Arial" w:cs="Arial"/>
          <w:lang w:val="sr-Cyrl-CS"/>
        </w:rPr>
        <w:t xml:space="preserve"> с</w:t>
      </w:r>
      <w:r w:rsidRPr="0059284D">
        <w:rPr>
          <w:rFonts w:ascii="Arial" w:eastAsia="Calibri" w:hAnsi="Arial" w:cs="Arial"/>
          <w:lang w:val="sr-Latn-CS"/>
        </w:rPr>
        <w:t>е сматра неис</w:t>
      </w:r>
      <w:r w:rsidR="00AB6E37" w:rsidRPr="0059284D">
        <w:rPr>
          <w:rFonts w:ascii="Arial" w:eastAsia="Calibri" w:hAnsi="Arial" w:cs="Arial"/>
          <w:lang w:val="sr-Latn-CS"/>
        </w:rPr>
        <w:t>правним и не може се укључити у ванлинијски превоз запослених по посебно захтеву.</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Превозник је обавезан да, на захтев овлашћеног лица Корисника услуга омогући ванредан (контролни) преглед аутобуса који учествују у ванлинијском превозу запослених по посебном захтеву у погледу испуњености услова из Техничке спецификације.  Превозник има обавезу да, по захтеву овлашћеног лица Корисника услуга, из уговореног превоза запослених искључи возило које не испуњава наведене услове.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Превозник се обавезује да у току важења Уговора, ангажује искључиво  возила са Списка аутобуса за Партију 2 и да у случају неопходности замене аутобуса може ангажовати само  возило истог или вишег нивоа квалитета (капацитет, старост аутобуса), уз претходну сагласност овлашћеног лица Корисника услуге дату на основу прегледа аутобуса.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Превозник се обавезује да превоз запослених врши аутобусима уз ангажовање возног особља који морају испуњавати све услове предвиђене законима и општим актима Превозника, уз обавезно ношење службених одела и идентификационог обележја.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Превозник има обавезу да, по захтеву овлашћеног лица Корисника услуга, из ванлинијског превоза запослених по посебном захтеву искључи возача који се недисциплиновано и недолично понаша. </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4.</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ванлинијски превоз запослених по посебном захтеву започне и заврши у време предвиђено  Посебним захтевом за ванлинијски превоз, као и да аутобуси на полазишту морају бити постављени најкасније 15 минута пре захтеваног времена поласка.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У аутобусу којим се обавља ван</w:t>
      </w:r>
      <w:r w:rsidRPr="0059284D">
        <w:rPr>
          <w:rFonts w:ascii="Arial" w:eastAsia="Calibri" w:hAnsi="Arial" w:cs="Arial"/>
          <w:lang w:val="ru-RU"/>
        </w:rPr>
        <w:t>линијски</w:t>
      </w:r>
      <w:r w:rsidRPr="0059284D">
        <w:rPr>
          <w:rFonts w:ascii="Arial" w:eastAsia="Calibri" w:hAnsi="Arial" w:cs="Arial"/>
          <w:lang w:val="sr-Latn-CS"/>
        </w:rPr>
        <w:t xml:space="preserve"> превоз запослених</w:t>
      </w:r>
      <w:r w:rsidRPr="0059284D">
        <w:rPr>
          <w:rFonts w:ascii="Arial" w:eastAsia="Calibri" w:hAnsi="Arial" w:cs="Arial"/>
          <w:lang w:val="ru-RU"/>
        </w:rPr>
        <w:t xml:space="preserve"> по посебном захтеву</w:t>
      </w:r>
      <w:r w:rsidRPr="0059284D">
        <w:rPr>
          <w:rFonts w:ascii="Arial" w:eastAsia="Calibri" w:hAnsi="Arial" w:cs="Arial"/>
          <w:lang w:val="sr-Latn-CS"/>
        </w:rPr>
        <w:t xml:space="preserve"> </w:t>
      </w:r>
      <w:r w:rsidRPr="0059284D">
        <w:rPr>
          <w:rFonts w:ascii="Arial" w:eastAsia="Calibri" w:hAnsi="Arial" w:cs="Arial"/>
          <w:lang w:val="ru-RU"/>
        </w:rPr>
        <w:t xml:space="preserve">Корисника услуга </w:t>
      </w:r>
      <w:r w:rsidRPr="0059284D">
        <w:rPr>
          <w:rFonts w:ascii="Arial" w:eastAsia="Calibri" w:hAnsi="Arial" w:cs="Arial"/>
          <w:lang w:val="sr-Latn-CS"/>
        </w:rPr>
        <w:t xml:space="preserve">мора се налазити </w:t>
      </w:r>
      <w:r w:rsidRPr="0059284D">
        <w:rPr>
          <w:rFonts w:ascii="Arial" w:eastAsia="Calibri" w:hAnsi="Arial" w:cs="Arial"/>
          <w:lang w:val="ru-RU"/>
        </w:rPr>
        <w:t>копија</w:t>
      </w:r>
      <w:r w:rsidRPr="0059284D">
        <w:rPr>
          <w:rFonts w:ascii="Arial" w:eastAsia="Calibri" w:hAnsi="Arial" w:cs="Arial"/>
          <w:lang w:val="sr-Latn-CS"/>
        </w:rPr>
        <w:t xml:space="preserve"> Уговора </w:t>
      </w:r>
      <w:r w:rsidRPr="0059284D">
        <w:rPr>
          <w:rFonts w:ascii="Arial" w:eastAsia="Calibri" w:hAnsi="Arial" w:cs="Arial"/>
          <w:lang w:val="ru-RU"/>
        </w:rPr>
        <w:t xml:space="preserve">о пружању предметних услуга </w:t>
      </w:r>
      <w:r w:rsidRPr="0059284D">
        <w:rPr>
          <w:rFonts w:ascii="Arial" w:eastAsia="Calibri" w:hAnsi="Arial" w:cs="Arial"/>
          <w:lang w:val="sr-Latn-CS"/>
        </w:rPr>
        <w:t xml:space="preserve"> и списак путника за које је уговорен превоз. Списак путника мора бити попуњен читко, </w:t>
      </w:r>
      <w:r w:rsidRPr="0059284D">
        <w:rPr>
          <w:rFonts w:ascii="Arial" w:eastAsia="Calibri" w:hAnsi="Arial" w:cs="Arial"/>
          <w:lang w:val="sr-Latn-CS"/>
        </w:rPr>
        <w:lastRenderedPageBreak/>
        <w:t xml:space="preserve">закључен и оверен печатом </w:t>
      </w:r>
      <w:r w:rsidRPr="0059284D">
        <w:rPr>
          <w:rFonts w:ascii="Arial" w:eastAsia="Calibri" w:hAnsi="Arial" w:cs="Arial"/>
          <w:lang w:val="ru-RU"/>
        </w:rPr>
        <w:t>Превозника</w:t>
      </w:r>
      <w:r w:rsidRPr="0059284D">
        <w:rPr>
          <w:rFonts w:ascii="Arial" w:eastAsia="Calibri" w:hAnsi="Arial" w:cs="Arial"/>
          <w:lang w:val="sr-Latn-CS"/>
        </w:rPr>
        <w:t xml:space="preserve"> пре постављања возила за укрцавање путника у полазишту. </w:t>
      </w:r>
      <w:r w:rsidRPr="0059284D">
        <w:rPr>
          <w:rFonts w:ascii="Arial" w:eastAsia="Calibri" w:hAnsi="Arial" w:cs="Arial"/>
          <w:lang w:val="sr-Cyrl-CS"/>
        </w:rPr>
        <w:t xml:space="preserve">У возилу којим се обавља ванлинијски превоз запослених по посебном захтеву, мора се налазити Уговор о раду возача или потврда да је возач запослен код Превозника. </w:t>
      </w:r>
    </w:p>
    <w:p w:rsidR="009C5D3C" w:rsidRPr="0059284D" w:rsidRDefault="009C5D3C" w:rsidP="00542721">
      <w:pPr>
        <w:spacing w:after="0" w:line="240" w:lineRule="auto"/>
        <w:jc w:val="both"/>
        <w:rPr>
          <w:rFonts w:ascii="Arial" w:eastAsia="Calibri" w:hAnsi="Arial" w:cs="Arial"/>
          <w:b/>
          <w:sz w:val="28"/>
          <w:szCs w:val="28"/>
          <w:lang w:val="ru-RU"/>
        </w:rPr>
      </w:pPr>
    </w:p>
    <w:p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Обавезе Наручиоца услуга</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 xml:space="preserve">Члан </w:t>
      </w:r>
      <w:r w:rsidRPr="0059284D">
        <w:rPr>
          <w:rFonts w:ascii="Arial" w:eastAsia="Calibri" w:hAnsi="Arial" w:cs="Arial"/>
          <w:lang w:val="ru-RU"/>
        </w:rPr>
        <w:t>5</w:t>
      </w:r>
      <w:r w:rsidRPr="0059284D">
        <w:rPr>
          <w:rFonts w:ascii="Arial" w:eastAsia="Calibri" w:hAnsi="Arial" w:cs="Arial"/>
          <w:lang w:val="sr-Cyrl-CS"/>
        </w:rPr>
        <w:t>.</w:t>
      </w:r>
    </w:p>
    <w:p w:rsidR="00652F82" w:rsidRPr="0059284D" w:rsidRDefault="00E22B65" w:rsidP="00652F82">
      <w:pPr>
        <w:spacing w:after="0" w:line="240" w:lineRule="auto"/>
        <w:jc w:val="both"/>
        <w:rPr>
          <w:rFonts w:ascii="Arial" w:eastAsia="Calibri" w:hAnsi="Arial" w:cs="Arial"/>
          <w:lang w:val="sr-Cyrl-RS"/>
        </w:rPr>
      </w:pPr>
      <w:r w:rsidRPr="0059284D">
        <w:rPr>
          <w:rFonts w:ascii="Arial" w:eastAsia="Calibri" w:hAnsi="Arial" w:cs="Arial"/>
          <w:lang w:val="sr-Cyrl-CS"/>
        </w:rPr>
        <w:t>Наручилац се обавезује да Превознику благовремено а најкасније 2 сата пре планираног поласка достави Посебан захтев за обављање ванлинијског превоза запослених, који ће садржати следеће елементе: назив Корисника и организациони део, датум испостављања захтева, релацију путовања, датум и време поласка, датум и време повратка, класу и капацитет аутобуса, место постављања аутобуса, додатне напомене, потпис и печат овлашћеног представника Корисника.</w:t>
      </w:r>
      <w:r w:rsidR="00652F82" w:rsidRPr="0059284D">
        <w:rPr>
          <w:rFonts w:ascii="Arial" w:eastAsia="Calibri" w:hAnsi="Arial" w:cs="Arial"/>
          <w:lang w:val="sr-Cyrl-RS"/>
        </w:rPr>
        <w:t xml:space="preserve"> Наручилац ће Превознику  доствити Посебан захтев за обављање ванлинијског превоза запослених на електронску адресу Превозника наведену у Обрасцу понуде. Посебан захтев за обављање ванлинијског превоза запослених ће се сматрати достављеним Превознику без обзира на потврду пријема електронске поште од стране превозника.</w:t>
      </w:r>
    </w:p>
    <w:p w:rsidR="00E22B65" w:rsidRPr="0059284D" w:rsidRDefault="00E22B65" w:rsidP="00542721">
      <w:pPr>
        <w:spacing w:after="0" w:line="240" w:lineRule="auto"/>
        <w:jc w:val="both"/>
        <w:rPr>
          <w:rFonts w:ascii="Arial" w:eastAsia="Calibri" w:hAnsi="Arial" w:cs="Arial"/>
          <w:lang w:val="sr-Cyrl-CS"/>
        </w:rPr>
      </w:pPr>
    </w:p>
    <w:p w:rsidR="009C5D3C" w:rsidRPr="0059284D" w:rsidRDefault="009C5D3C" w:rsidP="00542721">
      <w:pPr>
        <w:spacing w:after="0" w:line="240" w:lineRule="auto"/>
        <w:jc w:val="both"/>
        <w:rPr>
          <w:rFonts w:ascii="Arial" w:eastAsia="Calibri" w:hAnsi="Arial" w:cs="Arial"/>
          <w:b/>
          <w:sz w:val="28"/>
          <w:szCs w:val="28"/>
          <w:lang w:val="ru-RU"/>
        </w:rPr>
      </w:pPr>
    </w:p>
    <w:p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ВРЕДНОСТ УГОВОРА</w:t>
      </w:r>
    </w:p>
    <w:p w:rsidR="009C5D3C" w:rsidRPr="0059284D" w:rsidRDefault="009C5D3C" w:rsidP="00542721">
      <w:pPr>
        <w:spacing w:after="0" w:line="240" w:lineRule="auto"/>
        <w:jc w:val="center"/>
        <w:rPr>
          <w:rFonts w:ascii="Arial" w:eastAsia="Calibri" w:hAnsi="Arial" w:cs="Arial"/>
          <w:lang w:val="sr-Latn-CS"/>
        </w:rPr>
      </w:pPr>
    </w:p>
    <w:p w:rsidR="00E22B65" w:rsidRPr="0059284D" w:rsidRDefault="00E22B65" w:rsidP="00542721">
      <w:pPr>
        <w:spacing w:after="0" w:line="240" w:lineRule="auto"/>
        <w:jc w:val="center"/>
        <w:rPr>
          <w:rFonts w:ascii="Arial" w:eastAsia="Calibri" w:hAnsi="Arial" w:cs="Arial"/>
          <w:lang w:val="sr-Latn-CS"/>
        </w:rPr>
      </w:pPr>
      <w:r w:rsidRPr="0059284D">
        <w:rPr>
          <w:rFonts w:ascii="Arial" w:eastAsia="Calibri" w:hAnsi="Arial" w:cs="Arial"/>
          <w:lang w:val="sr-Latn-CS"/>
        </w:rPr>
        <w:t xml:space="preserve">Члан </w:t>
      </w:r>
      <w:r w:rsidRPr="0059284D">
        <w:rPr>
          <w:rFonts w:ascii="Arial" w:eastAsia="Calibri" w:hAnsi="Arial" w:cs="Arial"/>
          <w:lang w:val="ru-RU"/>
        </w:rPr>
        <w:t>6</w:t>
      </w:r>
      <w:r w:rsidRPr="0059284D">
        <w:rPr>
          <w:rFonts w:ascii="Arial" w:eastAsia="Calibri" w:hAnsi="Arial" w:cs="Arial"/>
          <w:lang w:val="sr-Latn-CS"/>
        </w:rPr>
        <w:t>.</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 xml:space="preserve">Укупна уговорена вредност </w:t>
      </w:r>
      <w:r w:rsidRPr="0059284D">
        <w:rPr>
          <w:rFonts w:ascii="Arial" w:eastAsia="Calibri" w:hAnsi="Arial" w:cs="Arial"/>
          <w:lang w:val="ru-RU"/>
        </w:rPr>
        <w:t>услуга ванлинијског превоза запослених по посебном захтеву,</w:t>
      </w:r>
      <w:r w:rsidRPr="0059284D">
        <w:rPr>
          <w:rFonts w:ascii="Arial" w:eastAsia="Calibri" w:hAnsi="Arial" w:cs="Arial"/>
          <w:lang w:val="sr-Latn-CS"/>
        </w:rPr>
        <w:t xml:space="preserve"> </w:t>
      </w:r>
      <w:r w:rsidR="00265431" w:rsidRPr="0059284D">
        <w:rPr>
          <w:rFonts w:ascii="Arial" w:eastAsia="Calibri" w:hAnsi="Arial" w:cs="Arial"/>
          <w:lang w:val="ru-RU"/>
        </w:rPr>
        <w:t>за период од 36</w:t>
      </w:r>
      <w:r w:rsidRPr="0059284D">
        <w:rPr>
          <w:rFonts w:ascii="Arial" w:eastAsia="Calibri" w:hAnsi="Arial" w:cs="Arial"/>
          <w:lang w:val="ru-RU"/>
        </w:rPr>
        <w:t xml:space="preserve"> месеци износи __________ динара без ПДВ.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Корисник услуга се обавезује да цену услуга плати увећану за износ ПДВ у складу са позитивним прописима.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 xml:space="preserve">Превозник се обавезује да, најкасније у року од 10 (десет) дана од </w:t>
      </w:r>
      <w:r w:rsidRPr="0059284D">
        <w:rPr>
          <w:rFonts w:ascii="Arial" w:eastAsia="Calibri" w:hAnsi="Arial" w:cs="Arial"/>
          <w:lang w:val="ru-RU"/>
        </w:rPr>
        <w:t xml:space="preserve">дана </w:t>
      </w:r>
      <w:r w:rsidRPr="0059284D">
        <w:rPr>
          <w:rFonts w:ascii="Arial" w:eastAsia="Calibri" w:hAnsi="Arial" w:cs="Arial"/>
          <w:lang w:val="sr-Latn-CS"/>
        </w:rPr>
        <w:t xml:space="preserve">закључења </w:t>
      </w:r>
      <w:r w:rsidRPr="0059284D">
        <w:rPr>
          <w:rFonts w:ascii="Arial" w:eastAsia="Calibri" w:hAnsi="Arial" w:cs="Arial"/>
          <w:lang w:val="ru-RU"/>
        </w:rPr>
        <w:t>У</w:t>
      </w:r>
      <w:r w:rsidRPr="0059284D">
        <w:rPr>
          <w:rFonts w:ascii="Arial" w:eastAsia="Calibri" w:hAnsi="Arial" w:cs="Arial"/>
          <w:lang w:val="sr-Latn-CS"/>
        </w:rPr>
        <w:t xml:space="preserve">говора, Наручиоцу преда банкарску </w:t>
      </w:r>
      <w:r w:rsidRPr="0059284D">
        <w:rPr>
          <w:rFonts w:ascii="Arial" w:eastAsia="Calibri" w:hAnsi="Arial" w:cs="Arial"/>
          <w:lang w:val="ru-RU"/>
        </w:rPr>
        <w:t>Г</w:t>
      </w:r>
      <w:r w:rsidRPr="0059284D">
        <w:rPr>
          <w:rFonts w:ascii="Arial" w:eastAsia="Calibri" w:hAnsi="Arial" w:cs="Arial"/>
          <w:lang w:val="sr-Latn-CS"/>
        </w:rPr>
        <w:t>аранцију за добро извршење посла са клаузулама ''неопозива, безусловна, наплатива на први позив и без права на приговор''</w:t>
      </w:r>
      <w:r w:rsidRPr="0059284D">
        <w:rPr>
          <w:rFonts w:ascii="Arial" w:eastAsia="Calibri" w:hAnsi="Arial" w:cs="Arial"/>
          <w:lang w:val="ru-RU"/>
        </w:rPr>
        <w:t xml:space="preserve"> </w:t>
      </w:r>
      <w:r w:rsidRPr="0059284D">
        <w:rPr>
          <w:rFonts w:ascii="Arial" w:eastAsia="Calibri" w:hAnsi="Arial" w:cs="Arial"/>
          <w:lang w:val="sr-Latn-CS"/>
        </w:rPr>
        <w:t>на износ</w:t>
      </w:r>
      <w:r w:rsidRPr="0059284D">
        <w:rPr>
          <w:rFonts w:ascii="Arial" w:eastAsia="Calibri" w:hAnsi="Arial" w:cs="Arial"/>
          <w:lang w:val="ru-RU"/>
        </w:rPr>
        <w:t xml:space="preserve"> од </w:t>
      </w:r>
      <w:r w:rsidRPr="0059284D">
        <w:rPr>
          <w:rFonts w:ascii="Arial" w:eastAsia="Calibri" w:hAnsi="Arial" w:cs="Arial"/>
          <w:lang w:val="sr-Cyrl-CS"/>
        </w:rPr>
        <w:t xml:space="preserve">_____________ </w:t>
      </w:r>
      <w:r w:rsidRPr="0059284D">
        <w:rPr>
          <w:rFonts w:ascii="Arial" w:eastAsia="Calibri" w:hAnsi="Arial" w:cs="Arial"/>
          <w:lang w:val="ru-RU"/>
        </w:rPr>
        <w:t xml:space="preserve">динара. </w:t>
      </w:r>
    </w:p>
    <w:p w:rsidR="00265431" w:rsidRPr="0059284D" w:rsidRDefault="00265431"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Превозник</w:t>
      </w:r>
      <w:r w:rsidRPr="0059284D">
        <w:rPr>
          <w:rFonts w:ascii="Arial" w:eastAsia="Calibri" w:hAnsi="Arial" w:cs="Arial"/>
          <w:lang w:val="sr-Cyrl-CS"/>
        </w:rPr>
        <w:t xml:space="preserve"> се обавезује да достави банкарску Гаранцију за добро извршење посла са роком важења од  најмање једне (1) године од дана издавања</w:t>
      </w:r>
      <w:r w:rsidRPr="0059284D">
        <w:rPr>
          <w:rFonts w:ascii="Arial" w:eastAsia="Calibri" w:hAnsi="Arial" w:cs="Arial"/>
          <w:lang w:val="sr-Latn-CS"/>
        </w:rPr>
        <w:t>.</w:t>
      </w:r>
      <w:r w:rsidRPr="0059284D">
        <w:rPr>
          <w:rFonts w:ascii="Arial" w:eastAsia="Calibri" w:hAnsi="Arial" w:cs="Arial"/>
          <w:lang w:val="ru-RU"/>
        </w:rPr>
        <w:t xml:space="preserve">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Најмање 30 дана пре истека наведеног рока, </w:t>
      </w:r>
      <w:r w:rsidRPr="0059284D">
        <w:rPr>
          <w:rFonts w:ascii="Arial" w:eastAsia="Calibri" w:hAnsi="Arial" w:cs="Arial"/>
          <w:lang w:val="sr-Latn-CS"/>
        </w:rPr>
        <w:t>Превозник</w:t>
      </w:r>
      <w:r w:rsidRPr="0059284D">
        <w:rPr>
          <w:rFonts w:ascii="Arial" w:eastAsia="Calibri" w:hAnsi="Arial" w:cs="Arial"/>
          <w:lang w:val="sr-Cyrl-CS"/>
        </w:rPr>
        <w:t xml:space="preserve"> је дужан да продужењем важења достављене банкарске Гаранције за једну годину или достављањем нове банкарске Гаранције са роком важења од  најмање једне (1) године од дана издавања, обезбеди Кориснику услуга средство финансијског обезбеђења за добро извршење посла, у уговореном року, квалитету и обиму.    </w:t>
      </w:r>
    </w:p>
    <w:p w:rsidR="009C5D3C" w:rsidRPr="0059284D" w:rsidRDefault="009C5D3C" w:rsidP="00542721">
      <w:pPr>
        <w:spacing w:after="0" w:line="240" w:lineRule="auto"/>
        <w:jc w:val="both"/>
        <w:rPr>
          <w:rFonts w:ascii="Arial" w:eastAsia="Calibri" w:hAnsi="Arial" w:cs="Arial"/>
          <w:b/>
          <w:sz w:val="28"/>
          <w:szCs w:val="28"/>
          <w:lang w:val="ru-RU"/>
        </w:rPr>
      </w:pPr>
    </w:p>
    <w:p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ЦЕНА ПРЕВОЗА</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7.</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Наручилац услуга се обавезује да Превознику за извршени превоз плаћа цену након пружене услуге ванлинијског превоза запослених по посебном захтеву, на следећи начин: </w:t>
      </w:r>
    </w:p>
    <w:p w:rsidR="00E22B65" w:rsidRPr="0059284D" w:rsidRDefault="00E22B65" w:rsidP="00542721">
      <w:pPr>
        <w:numPr>
          <w:ilvl w:val="0"/>
          <w:numId w:val="19"/>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У случају да  пређена дневна километража није већа од 300 км, Наручилац плаћа извршени превоз након пружене услуге превоза запослених према цени по аутодану,осим у следећим случајевима:</w:t>
      </w:r>
    </w:p>
    <w:p w:rsidR="00E22B65" w:rsidRPr="0059284D" w:rsidRDefault="00E22B65" w:rsidP="00542721">
      <w:pPr>
        <w:numPr>
          <w:ilvl w:val="0"/>
          <w:numId w:val="17"/>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У случају ангажовања возила до пређених 50 километара, Наручилац плаћа 1/4 (једну четвртину) цене аутодана, у року од 45 дана од дана пријема исправне фактуре.</w:t>
      </w:r>
    </w:p>
    <w:p w:rsidR="00E22B65" w:rsidRPr="0059284D" w:rsidRDefault="00E22B65" w:rsidP="00542721">
      <w:pPr>
        <w:numPr>
          <w:ilvl w:val="0"/>
          <w:numId w:val="17"/>
        </w:numPr>
        <w:spacing w:after="0" w:line="240" w:lineRule="auto"/>
        <w:contextualSpacing/>
        <w:jc w:val="both"/>
        <w:rPr>
          <w:rFonts w:ascii="Arial" w:eastAsia="Calibri" w:hAnsi="Arial" w:cs="Arial"/>
          <w:lang w:val="ru-RU"/>
        </w:rPr>
      </w:pPr>
      <w:r w:rsidRPr="0059284D">
        <w:rPr>
          <w:rFonts w:ascii="Arial" w:eastAsia="Calibri" w:hAnsi="Arial" w:cs="Arial"/>
          <w:lang w:val="sr-Cyrl-CS"/>
        </w:rPr>
        <w:t>У случају ангажовања возила од 51 до 150 пређених километара, Наручилац плаћа 1/2 (једну половину) цене аутодана, у року од 45 дана од дана пријема исправне фактуре.</w:t>
      </w:r>
    </w:p>
    <w:p w:rsidR="00E22B65" w:rsidRPr="0059284D" w:rsidRDefault="00E22B65" w:rsidP="00542721">
      <w:pPr>
        <w:spacing w:after="0" w:line="240" w:lineRule="auto"/>
        <w:ind w:left="720"/>
        <w:contextualSpacing/>
        <w:jc w:val="both"/>
        <w:rPr>
          <w:rFonts w:ascii="Arial" w:eastAsia="Calibri" w:hAnsi="Arial" w:cs="Arial"/>
          <w:lang w:val="ru-RU"/>
        </w:rPr>
      </w:pPr>
    </w:p>
    <w:p w:rsidR="00E22B65" w:rsidRPr="0059284D" w:rsidRDefault="00E22B65" w:rsidP="00542721">
      <w:pPr>
        <w:numPr>
          <w:ilvl w:val="0"/>
          <w:numId w:val="19"/>
        </w:numPr>
        <w:spacing w:after="0" w:line="240" w:lineRule="auto"/>
        <w:contextualSpacing/>
        <w:jc w:val="both"/>
        <w:rPr>
          <w:rFonts w:ascii="Arial" w:eastAsia="Calibri" w:hAnsi="Arial" w:cs="Arial"/>
          <w:lang w:val="ru-RU"/>
        </w:rPr>
      </w:pPr>
      <w:r w:rsidRPr="0059284D">
        <w:rPr>
          <w:rFonts w:ascii="Arial" w:eastAsia="Calibri" w:hAnsi="Arial" w:cs="Arial"/>
          <w:lang w:val="sr-Cyrl-CS"/>
        </w:rPr>
        <w:lastRenderedPageBreak/>
        <w:t>У случају да је пређена дневна километража већа од 300 км, Наручилац плаћа извршени превоз по формули: (цена аутодана / 300км) * број пређених километара</w:t>
      </w:r>
    </w:p>
    <w:p w:rsidR="00E22B65" w:rsidRPr="0059284D" w:rsidRDefault="00E22B65" w:rsidP="00542721">
      <w:pPr>
        <w:numPr>
          <w:ilvl w:val="0"/>
          <w:numId w:val="18"/>
        </w:numPr>
        <w:spacing w:after="0" w:line="240" w:lineRule="auto"/>
        <w:contextualSpacing/>
        <w:jc w:val="both"/>
        <w:rPr>
          <w:rFonts w:ascii="Arial" w:eastAsia="Calibri" w:hAnsi="Arial" w:cs="Arial"/>
          <w:lang w:val="ru-RU"/>
        </w:rPr>
      </w:pPr>
      <w:r w:rsidRPr="0059284D">
        <w:rPr>
          <w:rFonts w:ascii="Arial" w:eastAsia="Calibri" w:hAnsi="Arial" w:cs="Arial"/>
          <w:lang w:val="sr-Cyrl-CS"/>
        </w:rPr>
        <w:t xml:space="preserve">у року од 45 дана од дана пријема исправне фактуре на писарницу Наручиоца, на текући рачун Превозника број _____________________ код ____________ Банке. Уколико Наручилац услуга не испоштује рок за плаћање, Превозник стиче право по одредбама Закона о облигационим односима.  </w:t>
      </w:r>
    </w:p>
    <w:p w:rsidR="00E22B65" w:rsidRPr="0059284D" w:rsidRDefault="00E22B65" w:rsidP="00542721">
      <w:pPr>
        <w:spacing w:after="0" w:line="240" w:lineRule="auto"/>
        <w:jc w:val="both"/>
        <w:rPr>
          <w:rFonts w:ascii="Arial" w:eastAsia="Calibri" w:hAnsi="Arial" w:cs="Arial"/>
          <w:lang w:val="sr-Latn-CS"/>
        </w:rPr>
      </w:pPr>
      <w:r w:rsidRPr="0059284D">
        <w:rPr>
          <w:rFonts w:ascii="Arial" w:eastAsia="Calibri" w:hAnsi="Arial" w:cs="Arial"/>
          <w:lang w:val="sr-Latn-CS"/>
        </w:rPr>
        <w:t xml:space="preserve">Уговорене цене по врстама аутобуса, за партију  </w:t>
      </w:r>
      <w:r w:rsidRPr="0059284D">
        <w:rPr>
          <w:rFonts w:ascii="Arial" w:eastAsia="Calibri" w:hAnsi="Arial" w:cs="Arial"/>
          <w:lang w:val="sr-Cyrl-CS"/>
        </w:rPr>
        <w:t>број 2</w:t>
      </w:r>
      <w:r w:rsidRPr="0059284D">
        <w:rPr>
          <w:rFonts w:ascii="Arial" w:eastAsia="Calibri" w:hAnsi="Arial" w:cs="Arial"/>
          <w:lang w:val="sr-Latn-CS"/>
        </w:rPr>
        <w:t>:</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а) за аутобус</w:t>
      </w:r>
      <w:r w:rsidRPr="0059284D">
        <w:rPr>
          <w:rFonts w:ascii="Arial" w:eastAsia="Calibri" w:hAnsi="Arial" w:cs="Arial"/>
          <w:lang w:val="ru-RU"/>
        </w:rPr>
        <w:t xml:space="preserve"> класе </w:t>
      </w:r>
      <w:r w:rsidRPr="0059284D">
        <w:rPr>
          <w:rFonts w:ascii="Arial" w:eastAsia="Calibri" w:hAnsi="Arial" w:cs="Arial"/>
        </w:rPr>
        <w:t>III</w:t>
      </w:r>
      <w:r w:rsidRPr="0059284D">
        <w:rPr>
          <w:rFonts w:ascii="Arial" w:eastAsia="Calibri" w:hAnsi="Arial" w:cs="Arial"/>
          <w:lang w:val="ru-RU"/>
        </w:rPr>
        <w:t xml:space="preserve"> са 26-33 места за седење -</w:t>
      </w:r>
      <w:r w:rsidRPr="0059284D">
        <w:rPr>
          <w:rFonts w:ascii="Arial" w:eastAsia="Calibri" w:hAnsi="Arial" w:cs="Arial"/>
          <w:lang w:val="sr-Latn-CS"/>
        </w:rPr>
        <w:t xml:space="preserve"> у износу од  _________ динара без пореза на додату вредност по аутодану,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б) за аутобус</w:t>
      </w:r>
      <w:r w:rsidRPr="0059284D">
        <w:rPr>
          <w:rFonts w:ascii="Arial" w:eastAsia="Calibri" w:hAnsi="Arial" w:cs="Arial"/>
          <w:lang w:val="ru-RU"/>
        </w:rPr>
        <w:t xml:space="preserve"> класе </w:t>
      </w:r>
      <w:r w:rsidRPr="0059284D">
        <w:rPr>
          <w:rFonts w:ascii="Arial" w:eastAsia="Calibri" w:hAnsi="Arial" w:cs="Arial"/>
        </w:rPr>
        <w:t>III</w:t>
      </w:r>
      <w:r w:rsidRPr="0059284D">
        <w:rPr>
          <w:rFonts w:ascii="Arial" w:eastAsia="Calibri" w:hAnsi="Arial" w:cs="Arial"/>
          <w:lang w:val="ru-RU"/>
        </w:rPr>
        <w:t xml:space="preserve">  са минимално 49 места за седење -</w:t>
      </w:r>
      <w:r w:rsidRPr="0059284D">
        <w:rPr>
          <w:rFonts w:ascii="Arial" w:eastAsia="Calibri" w:hAnsi="Arial" w:cs="Arial"/>
          <w:lang w:val="sr-Latn-CS"/>
        </w:rPr>
        <w:t xml:space="preserve"> у износу од  __________ динара без пореза на додату вредност по аутодану</w:t>
      </w:r>
    </w:p>
    <w:p w:rsidR="00AB6E37" w:rsidRPr="0059284D" w:rsidRDefault="00AB6E37"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Пређена километража се рачуна као збир километраже од полазишта до одредишта и обратно. Полазиште и одредиште  се дефинишу у сваком појединачном Посебном захтеву за ванлинијски превоз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Корекција јединичне цен</w:t>
      </w:r>
      <w:r w:rsidRPr="0059284D">
        <w:rPr>
          <w:rFonts w:ascii="Arial" w:eastAsia="Calibri" w:hAnsi="Arial" w:cs="Arial"/>
          <w:lang w:val="sr-Cyrl-CS"/>
        </w:rPr>
        <w:t>е по аутодану може се  извршити у току реализације Уговора, и то:</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Услед промене вредности елемената који утичу на формирање цене уколико се индекс промене цене смањи или повећа за више од 5 (пет) (повећање индекса – повећање цена, смањење индекса – смањење цена), и то: </w:t>
      </w:r>
    </w:p>
    <w:p w:rsidR="00E22B65" w:rsidRPr="0059284D" w:rsidRDefault="00E22B65" w:rsidP="00542721">
      <w:pPr>
        <w:numPr>
          <w:ilvl w:val="0"/>
          <w:numId w:val="18"/>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индекса цена произвођача течних горива и мазива у Републици Србији; </w:t>
      </w:r>
    </w:p>
    <w:p w:rsidR="00E22B65" w:rsidRPr="0059284D" w:rsidRDefault="00E22B65" w:rsidP="00542721">
      <w:pPr>
        <w:numPr>
          <w:ilvl w:val="0"/>
          <w:numId w:val="18"/>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индекса потрошачких цена у  Републици Србији и</w:t>
      </w:r>
    </w:p>
    <w:p w:rsidR="00E22B65" w:rsidRPr="0059284D" w:rsidRDefault="00E22B65" w:rsidP="00542721">
      <w:pPr>
        <w:numPr>
          <w:ilvl w:val="0"/>
          <w:numId w:val="18"/>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индекса просечне бруто зараде у Републици Србији.</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Сви индекси се узимају према званичним подацима Републичког завода за статистику, а Индекс промене цене се израчунава применом следећег обрасца: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Индекс промене цене  ( ИПЦ ) = [(индекс цена произвођача течних горива и мазива у Републици Србији X (%ПГМ)) +(индекс просечне бруто зараде у Републици Србији X (%БП)) +  (индекс потрошачких цена у  Републици Србији X (%ОТ)) ] / 100</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Скраћенице ПГМ, БП и ОТ дефинисане су у обрасцу структуре јединичне цене, а подаци о процентуалном учешћу наведених параметара такође се узимају из Обрасца структуре јединичне цене аутодана, који је као Прилог 3 саставни део овог уговора.</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За базни месец за утврђивање Индекса промене цене, узеће се месец у коме је закључен Уговор, односно први наредни месец после месеца у коме је извршена последња промена цене.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Промена цена се утврђује у нивоу укупног Индекса промене цене.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Промена цене ће се примењивати од месеца у коме је заинтересована страна поднела захтев. </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sr-Latn-CS"/>
        </w:rPr>
      </w:pPr>
      <w:r w:rsidRPr="0059284D">
        <w:rPr>
          <w:rFonts w:ascii="Arial" w:eastAsia="Calibri" w:hAnsi="Arial" w:cs="Arial"/>
          <w:lang w:val="sr-Cyrl-CS"/>
        </w:rPr>
        <w:t>Члан 8.</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Уговорне стране су сагласне да Превозник обрачунава накнаду за извршени ванлинијски превоз запослених по посебном захтеву и Кориснику доставља фактуру по извршеној услузи.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Фактура мора да садржи цену превоза и да је у складу са одредбама Закона о порезу на додату вредност. Уз испостављену исправну фактуру, Превозник је дужан да достави и спецификацију ванлинијског превоза запослених по посебном захтеву и оригинал посебног захтева за ванлинијски превоз запослених. </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Спецификација ванлинијског превоза запослених по посебном захтеву обавезно садржи: назив наручиоца услуга, датум и релацију путовања, јединичну цену по ауто дану, методологију обрачуна цене и укупну цену без ПДВ.</w:t>
      </w:r>
    </w:p>
    <w:p w:rsidR="00E22B65" w:rsidRPr="0059284D" w:rsidRDefault="00E22B65" w:rsidP="00542721">
      <w:pPr>
        <w:spacing w:after="0" w:line="240" w:lineRule="auto"/>
        <w:jc w:val="both"/>
        <w:rPr>
          <w:rFonts w:ascii="Arial" w:eastAsia="Calibri" w:hAnsi="Arial" w:cs="Arial"/>
          <w:b/>
          <w:sz w:val="28"/>
          <w:szCs w:val="28"/>
          <w:lang w:val="ru-RU"/>
        </w:rPr>
      </w:pPr>
    </w:p>
    <w:p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УГОВОРНА КАЗНА</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9.</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Уговорне стране су сагласне и обавезују се да, у случају неизвршења уговорених обавеза, другој страни плате уговорену казну.</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lastRenderedPageBreak/>
        <w:t>Уговорне стране су сагласне да се њихова одговорност за неизвршење уговорених обавеза искључује ако је до неизвршења дошло услед више силе.</w:t>
      </w:r>
    </w:p>
    <w:p w:rsidR="00E22B65" w:rsidRPr="0059284D" w:rsidRDefault="00E22B65" w:rsidP="00542721">
      <w:pPr>
        <w:spacing w:after="0" w:line="240" w:lineRule="auto"/>
        <w:jc w:val="both"/>
        <w:rPr>
          <w:rFonts w:ascii="Arial" w:eastAsia="Calibri" w:hAnsi="Arial" w:cs="Times New Roman"/>
          <w:lang w:val="sr-Cyrl-CS" w:eastAsia="ar-SA"/>
        </w:rPr>
      </w:pPr>
      <w:r w:rsidRPr="0059284D">
        <w:rPr>
          <w:rFonts w:ascii="Arial" w:eastAsia="Calibri" w:hAnsi="Arial" w:cs="Times New Roman"/>
          <w:lang w:val="sr-Cyrl-CS" w:eastAsia="ar-SA"/>
        </w:rPr>
        <w:t>У случају више силе – непредвиђених догађаја ван контроле Уговорних страна Корисника и Превозника,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rsidR="00E22B65" w:rsidRPr="0059284D" w:rsidRDefault="00E22B65" w:rsidP="00542721">
      <w:pPr>
        <w:suppressAutoHyphens/>
        <w:spacing w:after="0" w:line="240" w:lineRule="auto"/>
        <w:jc w:val="both"/>
        <w:rPr>
          <w:rFonts w:ascii="Arial" w:eastAsia="Calibri" w:hAnsi="Arial" w:cs="Times New Roman"/>
          <w:lang w:val="sr-Cyrl-CS" w:eastAsia="ar-SA"/>
        </w:rPr>
      </w:pPr>
      <w:r w:rsidRPr="0059284D">
        <w:rPr>
          <w:rFonts w:ascii="Arial" w:eastAsia="Calibri" w:hAnsi="Arial" w:cs="Times New Roman"/>
          <w:lang w:val="sr-Cyrl-CS" w:eastAsia="ar-SA"/>
        </w:rPr>
        <w:t xml:space="preserve">У случају наступања више силе, уговорне стране могу уговорити продужење  рока извршења услуга превоза за оно време за које је настало кашњење у извршавању уговорних обавеза, проузроковано вишом силом. </w:t>
      </w:r>
    </w:p>
    <w:p w:rsidR="00E22B65" w:rsidRPr="0059284D" w:rsidRDefault="00E22B65" w:rsidP="00542721">
      <w:pPr>
        <w:suppressAutoHyphens/>
        <w:spacing w:after="0" w:line="240" w:lineRule="auto"/>
        <w:jc w:val="both"/>
        <w:rPr>
          <w:rFonts w:ascii="Arial" w:eastAsia="Calibri" w:hAnsi="Arial" w:cs="Times New Roman"/>
          <w:lang w:val="sr-Cyrl-CS" w:eastAsia="ar-SA"/>
        </w:rPr>
      </w:pPr>
    </w:p>
    <w:p w:rsidR="00E22B65" w:rsidRPr="0059284D" w:rsidRDefault="00E22B65" w:rsidP="00542721">
      <w:pPr>
        <w:suppressAutoHyphens/>
        <w:spacing w:after="0" w:line="240" w:lineRule="auto"/>
        <w:jc w:val="both"/>
        <w:rPr>
          <w:rFonts w:ascii="Arial" w:eastAsia="Calibri" w:hAnsi="Arial" w:cs="Times New Roman"/>
          <w:lang w:val="sr-Cyrl-CS" w:eastAsia="ar-SA"/>
        </w:rPr>
      </w:pPr>
      <w:r w:rsidRPr="0059284D">
        <w:rPr>
          <w:rFonts w:ascii="Arial" w:eastAsia="Calibri" w:hAnsi="Arial" w:cs="Times New Roman"/>
          <w:lang w:val="sr-Cyrl-CS" w:eastAsia="ar-SA"/>
        </w:rPr>
        <w:t>У случају из претходног става овог члана Уговора Корисник ће поступати у складу са чланом 115. Закона о јавним набавкама.</w:t>
      </w:r>
    </w:p>
    <w:p w:rsidR="00E22B65" w:rsidRPr="0059284D" w:rsidRDefault="00E22B65" w:rsidP="00542721">
      <w:pPr>
        <w:suppressAutoHyphens/>
        <w:spacing w:after="0" w:line="240" w:lineRule="auto"/>
        <w:jc w:val="both"/>
        <w:rPr>
          <w:rFonts w:ascii="Arial" w:eastAsia="Calibri" w:hAnsi="Arial" w:cs="Times New Roman"/>
          <w:lang w:val="sr-Cyrl-CS" w:eastAsia="ar-SA"/>
        </w:rPr>
      </w:pPr>
    </w:p>
    <w:p w:rsidR="00E22B65" w:rsidRPr="0059284D" w:rsidRDefault="00E22B65" w:rsidP="00542721">
      <w:pPr>
        <w:suppressAutoHyphens/>
        <w:spacing w:after="0" w:line="240" w:lineRule="auto"/>
        <w:jc w:val="both"/>
        <w:rPr>
          <w:rFonts w:ascii="Arial" w:eastAsia="Calibri" w:hAnsi="Arial" w:cs="Times New Roman"/>
          <w:lang w:val="sr-Cyrl-CS" w:eastAsia="ar-SA"/>
        </w:rPr>
      </w:pPr>
      <w:r w:rsidRPr="0059284D">
        <w:rPr>
          <w:rFonts w:ascii="Arial" w:eastAsia="Calibri" w:hAnsi="Arial" w:cs="Times New Roman"/>
          <w:lang w:val="sr-Cyrl-CS" w:eastAsia="ar-SA"/>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22B65" w:rsidRPr="0059284D" w:rsidRDefault="00E22B65" w:rsidP="00542721">
      <w:pPr>
        <w:suppressAutoHyphens/>
        <w:spacing w:after="0" w:line="240" w:lineRule="auto"/>
        <w:jc w:val="both"/>
        <w:rPr>
          <w:rFonts w:ascii="Arial" w:eastAsia="Calibri" w:hAnsi="Arial" w:cs="Times New Roman"/>
          <w:lang w:val="sr-Cyrl-CS" w:eastAsia="ar-SA"/>
        </w:rPr>
      </w:pPr>
    </w:p>
    <w:p w:rsidR="009C5D3C" w:rsidRPr="0059284D" w:rsidRDefault="00E22B65" w:rsidP="009C5D3C">
      <w:pPr>
        <w:suppressAutoHyphens/>
        <w:spacing w:after="0" w:line="240" w:lineRule="auto"/>
        <w:jc w:val="both"/>
        <w:rPr>
          <w:rFonts w:ascii="Arial" w:eastAsia="Calibri" w:hAnsi="Arial" w:cs="Times New Roman"/>
          <w:lang w:val="sr-Cyrl-CS" w:eastAsia="ar-SA"/>
        </w:rPr>
      </w:pPr>
      <w:r w:rsidRPr="0059284D">
        <w:rPr>
          <w:rFonts w:ascii="Arial" w:eastAsia="Calibri" w:hAnsi="Arial" w:cs="Times New Roman"/>
          <w:lang w:val="sr-Cyrl-CS" w:eastAsia="ar-SA"/>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9C5D3C" w:rsidRPr="0059284D" w:rsidRDefault="009C5D3C" w:rsidP="009C5D3C">
      <w:pPr>
        <w:suppressAutoHyphens/>
        <w:spacing w:after="0" w:line="240" w:lineRule="auto"/>
        <w:jc w:val="both"/>
        <w:rPr>
          <w:rFonts w:ascii="Arial" w:eastAsia="Calibri" w:hAnsi="Arial" w:cs="Times New Roman"/>
          <w:lang w:val="sr-Cyrl-CS" w:eastAsia="ar-SA"/>
        </w:rPr>
      </w:pPr>
    </w:p>
    <w:p w:rsidR="00E22B65" w:rsidRPr="0059284D" w:rsidRDefault="00E22B65" w:rsidP="009C5D3C">
      <w:pPr>
        <w:suppressAutoHyphens/>
        <w:spacing w:after="0" w:line="240" w:lineRule="auto"/>
        <w:jc w:val="center"/>
        <w:rPr>
          <w:rFonts w:ascii="Arial" w:eastAsia="Calibri" w:hAnsi="Arial" w:cs="Arial"/>
          <w:lang w:val="ru-RU"/>
        </w:rPr>
      </w:pPr>
      <w:r w:rsidRPr="0059284D">
        <w:rPr>
          <w:rFonts w:ascii="Arial" w:eastAsia="Calibri" w:hAnsi="Arial" w:cs="Arial"/>
          <w:lang w:val="sr-Cyrl-CS"/>
        </w:rPr>
        <w:t>Члан 10.</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Кориснику услуга ванлинијског превоза запослених по посебном захтеву плаћа уговорну казну, Превозник се обавезује да Кориснику услуга плаћа уговорну казну, кроз књижно одобрење уз фактуру, на основу записника о уговорној казни, у следећим случајевима: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 за следеће повреде Уговора: </w:t>
      </w:r>
    </w:p>
    <w:p w:rsidR="00E22B65" w:rsidRPr="0059284D" w:rsidRDefault="00E22B65" w:rsidP="00542721">
      <w:pPr>
        <w:numPr>
          <w:ilvl w:val="0"/>
          <w:numId w:val="20"/>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непостављање аутобуса на полазну станиц</w:t>
      </w:r>
      <w:r w:rsidR="001309A9" w:rsidRPr="0059284D">
        <w:rPr>
          <w:rFonts w:ascii="Arial" w:eastAsia="Calibri" w:hAnsi="Arial" w:cs="Arial"/>
          <w:lang w:val="sr-Cyrl-CS"/>
        </w:rPr>
        <w:t>у у уговорено време............3.0</w:t>
      </w:r>
      <w:r w:rsidRPr="0059284D">
        <w:rPr>
          <w:rFonts w:ascii="Arial" w:eastAsia="Calibri" w:hAnsi="Arial" w:cs="Arial"/>
          <w:lang w:val="sr-Cyrl-CS"/>
        </w:rPr>
        <w:t xml:space="preserve">00 дин </w:t>
      </w:r>
    </w:p>
    <w:p w:rsidR="00E22B65" w:rsidRPr="0059284D" w:rsidRDefault="00E22B65" w:rsidP="00542721">
      <w:pPr>
        <w:numPr>
          <w:ilvl w:val="0"/>
          <w:numId w:val="20"/>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извршење услуге превоза аутобусом који се не налази у Списку Аутобуса (Прилог 6 овог уговора)</w:t>
      </w:r>
      <w:r w:rsidR="001309A9" w:rsidRPr="0059284D">
        <w:rPr>
          <w:rFonts w:ascii="Arial" w:eastAsia="Calibri" w:hAnsi="Arial" w:cs="Arial"/>
          <w:lang w:val="sr-Cyrl-CS"/>
        </w:rPr>
        <w:t xml:space="preserve"> ………………………………...………………......…</w:t>
      </w:r>
      <w:r w:rsidR="00056560">
        <w:rPr>
          <w:rFonts w:ascii="Arial" w:eastAsia="Calibri" w:hAnsi="Arial" w:cs="Arial"/>
        </w:rPr>
        <w:t>…………</w:t>
      </w:r>
      <w:r w:rsidR="001309A9" w:rsidRPr="0059284D">
        <w:rPr>
          <w:rFonts w:ascii="Arial" w:eastAsia="Calibri" w:hAnsi="Arial" w:cs="Arial"/>
          <w:lang w:val="sr-Cyrl-CS"/>
        </w:rPr>
        <w:t>..6</w:t>
      </w:r>
      <w:r w:rsidRPr="0059284D">
        <w:rPr>
          <w:rFonts w:ascii="Arial" w:eastAsia="Calibri" w:hAnsi="Arial" w:cs="Arial"/>
          <w:lang w:val="sr-Cyrl-CS"/>
        </w:rPr>
        <w:t>.000 дин</w:t>
      </w:r>
    </w:p>
    <w:p w:rsidR="00E22B65" w:rsidRPr="0059284D" w:rsidRDefault="00E22B65" w:rsidP="00542721">
      <w:pPr>
        <w:numPr>
          <w:ilvl w:val="0"/>
          <w:numId w:val="20"/>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неиспуњавање обавеза из члана 3. Уговора...............</w:t>
      </w:r>
      <w:r w:rsidR="001309A9" w:rsidRPr="0059284D">
        <w:rPr>
          <w:rFonts w:ascii="Arial" w:eastAsia="Calibri" w:hAnsi="Arial" w:cs="Arial"/>
          <w:lang w:val="sr-Cyrl-CS"/>
        </w:rPr>
        <w:t>...............................9.0</w:t>
      </w:r>
      <w:r w:rsidRPr="0059284D">
        <w:rPr>
          <w:rFonts w:ascii="Arial" w:eastAsia="Calibri" w:hAnsi="Arial" w:cs="Arial"/>
          <w:lang w:val="sr-Cyrl-CS"/>
        </w:rPr>
        <w:t>00 дин</w:t>
      </w:r>
    </w:p>
    <w:p w:rsidR="00E22B65" w:rsidRPr="0059284D" w:rsidRDefault="00E22B65" w:rsidP="00542721">
      <w:pPr>
        <w:numPr>
          <w:ilvl w:val="0"/>
          <w:numId w:val="20"/>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недисциплина возног особља (некоректно понашање према запосленима)......... ………………</w:t>
      </w:r>
      <w:r w:rsidR="001309A9" w:rsidRPr="0059284D">
        <w:rPr>
          <w:rFonts w:ascii="Arial" w:eastAsia="Calibri" w:hAnsi="Arial" w:cs="Arial"/>
          <w:lang w:val="sr-Cyrl-CS"/>
        </w:rPr>
        <w:t>…………………………………………………………...…………..6</w:t>
      </w:r>
      <w:r w:rsidRPr="0059284D">
        <w:rPr>
          <w:rFonts w:ascii="Arial" w:eastAsia="Calibri" w:hAnsi="Arial" w:cs="Arial"/>
          <w:lang w:val="sr-Cyrl-CS"/>
        </w:rPr>
        <w:t>.000 дин</w:t>
      </w:r>
    </w:p>
    <w:p w:rsidR="00E22B65" w:rsidRPr="0059284D" w:rsidRDefault="00E22B65" w:rsidP="00542721">
      <w:pPr>
        <w:numPr>
          <w:ilvl w:val="0"/>
          <w:numId w:val="20"/>
        </w:numPr>
        <w:spacing w:after="0" w:line="240" w:lineRule="auto"/>
        <w:contextualSpacing/>
        <w:jc w:val="both"/>
        <w:rPr>
          <w:rFonts w:ascii="Arial" w:eastAsia="Calibri" w:hAnsi="Arial" w:cs="Arial"/>
          <w:lang w:val="ru-RU"/>
        </w:rPr>
      </w:pPr>
      <w:r w:rsidRPr="0059284D">
        <w:rPr>
          <w:rFonts w:ascii="Arial" w:eastAsia="Calibri" w:hAnsi="Arial" w:cs="Arial"/>
          <w:lang w:val="sr-Cyrl-CS"/>
        </w:rPr>
        <w:t>неизвршење започетог превоза ( прелазак путника у други аутобус и завршетак превоза тим возилом.....................................................</w:t>
      </w:r>
      <w:r w:rsidR="001309A9" w:rsidRPr="0059284D">
        <w:rPr>
          <w:rFonts w:ascii="Arial" w:eastAsia="Calibri" w:hAnsi="Arial" w:cs="Arial"/>
          <w:lang w:val="sr-Cyrl-CS"/>
        </w:rPr>
        <w:t>...............................9.0</w:t>
      </w:r>
      <w:r w:rsidRPr="0059284D">
        <w:rPr>
          <w:rFonts w:ascii="Arial" w:eastAsia="Calibri" w:hAnsi="Arial" w:cs="Arial"/>
          <w:lang w:val="sr-Cyrl-CS"/>
        </w:rPr>
        <w:t>00 дин</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Уговорне казне исказане су у динарима без ПДВ.</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У случају да Превозник не достави књижно одобрење, плаћа се само неспорни део фактуре односно цена услуга по Спецификацији извршеног превоза а Корисник услуга ће издати књижно задужење.</w:t>
      </w:r>
    </w:p>
    <w:p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11.</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Корисник услуга дужан је да Превознику плати штету коју је поименично одређени запослени код Корисника услуга причинио на возилу Превозника.</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Корисник услуга је дужан да због причињене штете Превознику плати износ настале штете који се утврђује на основу Записника осигуравајућег друштва.     </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ОСТАЛЕ ОДРЕДБЕ</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Члан 12.</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Уговор се сматра закљученим  даном обостраног потписивања, ступа на снагу даном достављања средства финансијског обезбеђења за добро извршење посла из члана 6. став 2. овог Уговора</w:t>
      </w:r>
      <w:r w:rsidR="00265431" w:rsidRPr="0059284D">
        <w:rPr>
          <w:rFonts w:ascii="Arial" w:eastAsia="Calibri" w:hAnsi="Arial" w:cs="Arial"/>
          <w:lang w:val="sr-Cyrl-CS"/>
        </w:rPr>
        <w:t xml:space="preserve"> и примењује се у периоду од 36</w:t>
      </w:r>
      <w:r w:rsidR="00771CED" w:rsidRPr="0059284D">
        <w:rPr>
          <w:rFonts w:ascii="Arial" w:eastAsia="Calibri" w:hAnsi="Arial" w:cs="Arial"/>
          <w:lang w:val="sr-Cyrl-CS"/>
        </w:rPr>
        <w:t xml:space="preserve"> месеци почев од ______________</w:t>
      </w:r>
      <w:r w:rsidRPr="0059284D">
        <w:rPr>
          <w:rFonts w:ascii="Arial" w:eastAsia="Calibri" w:hAnsi="Arial" w:cs="Arial"/>
          <w:lang w:val="sr-Cyrl-CS"/>
        </w:rPr>
        <w:t>године, односно од дана ступања на снагу Уговора, ако је Уговор касније ступио на снагу.</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lastRenderedPageBreak/>
        <w:t>Члан 13.</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Обе уговорне стране имају право да раскину Уговор и то:</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Споразумно, уз отказни рок од 90 (деведесет) дана од дана писаног обавештења другој страни, осим ако се уговорне стране сагласе о краћем периоду, </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Једнострано, од стране Превозника, уз отказни рок од 90 дана од дана достављања писаног обавештења другој уговорној страни,</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Једнострано, од стране Корисника услуга, уз остављање накнадног примереног рока и то не мање од 30 дана од дана достављања писаног обавештења другој уговорној страни. </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14.</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ru-RU"/>
        </w:rPr>
        <w:t>На све односе који нису регулисани овим уговором, примењују се одредбе Закона о облигационим односима као и позитивно правне норме које се односе на превоз путника.</w:t>
      </w:r>
      <w:r w:rsidRPr="0059284D">
        <w:rPr>
          <w:rFonts w:ascii="Arial" w:eastAsia="Calibri" w:hAnsi="Arial" w:cs="Arial"/>
          <w:lang w:val="sr-Cyrl-CS"/>
        </w:rPr>
        <w:t xml:space="preserve"> </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Члан 15.</w:t>
      </w:r>
    </w:p>
    <w:p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Овај Уговор је сачињен у 6 (шест) истоветних примерака, од којих се по 3 (три) налазе код Превозника и Корисника услуга.</w:t>
      </w:r>
    </w:p>
    <w:p w:rsidR="009C5D3C" w:rsidRPr="0059284D" w:rsidRDefault="009C5D3C" w:rsidP="00542721">
      <w:pPr>
        <w:spacing w:after="0" w:line="240" w:lineRule="auto"/>
        <w:jc w:val="center"/>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Члан 16.</w:t>
      </w:r>
    </w:p>
    <w:p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Прилози овог Уговора су:</w:t>
      </w:r>
    </w:p>
    <w:p w:rsidR="00E22B65" w:rsidRPr="0059284D" w:rsidRDefault="00E22B65" w:rsidP="00542721">
      <w:pPr>
        <w:spacing w:after="0" w:line="240" w:lineRule="auto"/>
        <w:jc w:val="both"/>
        <w:rPr>
          <w:rFonts w:ascii="Arial" w:eastAsia="Calibri" w:hAnsi="Arial" w:cs="Arial"/>
          <w:lang w:val="sr-Cyrl-CS"/>
        </w:rPr>
      </w:pPr>
    </w:p>
    <w:p w:rsidR="00E22B65" w:rsidRPr="0059284D" w:rsidRDefault="00E22B65" w:rsidP="00542721">
      <w:pPr>
        <w:numPr>
          <w:ilvl w:val="0"/>
          <w:numId w:val="22"/>
        </w:numPr>
        <w:tabs>
          <w:tab w:val="left" w:pos="720"/>
        </w:tabs>
        <w:spacing w:after="0" w:line="240" w:lineRule="auto"/>
        <w:contextualSpacing/>
        <w:jc w:val="both"/>
        <w:rPr>
          <w:rFonts w:ascii="Arial" w:eastAsia="Calibri" w:hAnsi="Arial" w:cs="Arial"/>
          <w:lang w:val="sr-Cyrl-CS"/>
        </w:rPr>
      </w:pPr>
      <w:r w:rsidRPr="0059284D">
        <w:rPr>
          <w:rFonts w:ascii="Arial" w:eastAsia="Calibri" w:hAnsi="Arial" w:cs="Arial"/>
          <w:lang w:val="sr-Cyrl-CS"/>
        </w:rPr>
        <w:t>Понуда Превозника број ________ од ________ године,</w:t>
      </w:r>
    </w:p>
    <w:p w:rsidR="00E22B65" w:rsidRPr="0059284D" w:rsidRDefault="00E22B65" w:rsidP="00542721">
      <w:pPr>
        <w:numPr>
          <w:ilvl w:val="0"/>
          <w:numId w:val="22"/>
        </w:numPr>
        <w:spacing w:after="0" w:line="240" w:lineRule="auto"/>
        <w:contextualSpacing/>
        <w:jc w:val="both"/>
        <w:rPr>
          <w:rFonts w:ascii="Arial" w:eastAsia="Calibri" w:hAnsi="Arial" w:cs="Arial"/>
          <w:lang w:val="ru-RU"/>
        </w:rPr>
      </w:pPr>
      <w:r w:rsidRPr="0059284D">
        <w:rPr>
          <w:rFonts w:ascii="Arial" w:eastAsia="Calibri" w:hAnsi="Arial" w:cs="Arial"/>
          <w:lang w:val="sr-Cyrl-CS"/>
        </w:rPr>
        <w:t>Образац структуре цене за Партију 2,</w:t>
      </w:r>
    </w:p>
    <w:p w:rsidR="00E22B65" w:rsidRPr="0059284D" w:rsidRDefault="00E22B65" w:rsidP="00542721">
      <w:pPr>
        <w:numPr>
          <w:ilvl w:val="0"/>
          <w:numId w:val="22"/>
        </w:numPr>
        <w:spacing w:after="0" w:line="240" w:lineRule="auto"/>
        <w:contextualSpacing/>
        <w:jc w:val="both"/>
        <w:rPr>
          <w:rFonts w:ascii="Arial" w:eastAsia="Calibri" w:hAnsi="Arial" w:cs="Arial"/>
          <w:lang w:val="ru-RU"/>
        </w:rPr>
      </w:pPr>
      <w:r w:rsidRPr="0059284D">
        <w:rPr>
          <w:rFonts w:ascii="Arial" w:eastAsia="Calibri" w:hAnsi="Arial" w:cs="Arial"/>
          <w:lang w:val="sr-Cyrl-CS"/>
        </w:rPr>
        <w:t>Образац структуре јединичне цене по аутодану за Партију 2,</w:t>
      </w:r>
    </w:p>
    <w:p w:rsidR="00E22B65" w:rsidRPr="0059284D" w:rsidRDefault="00E22B65" w:rsidP="00542721">
      <w:pPr>
        <w:numPr>
          <w:ilvl w:val="0"/>
          <w:numId w:val="22"/>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Споразум о заједничком извршењу предметне јавне набавке – којим се дефинише начин поделе пружања услуга превоза учесника у заједничкој понуди по  редном броју возила и линија (у случају подношења заједничке понуде), </w:t>
      </w:r>
    </w:p>
    <w:p w:rsidR="00E22B65" w:rsidRPr="0059284D" w:rsidRDefault="00E22B65" w:rsidP="00542721">
      <w:pPr>
        <w:numPr>
          <w:ilvl w:val="0"/>
          <w:numId w:val="22"/>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Изјава понуђача да ће извршење набавке делимично поверити подизвођачу (у случају подношења понуде са подизвођачем) и</w:t>
      </w:r>
    </w:p>
    <w:p w:rsidR="00E22B65" w:rsidRPr="0059284D" w:rsidRDefault="00E22B65" w:rsidP="00542721">
      <w:pPr>
        <w:numPr>
          <w:ilvl w:val="0"/>
          <w:numId w:val="22"/>
        </w:numPr>
        <w:spacing w:after="0" w:line="240" w:lineRule="auto"/>
        <w:contextualSpacing/>
        <w:jc w:val="both"/>
        <w:rPr>
          <w:rFonts w:ascii="Arial" w:eastAsia="Calibri" w:hAnsi="Arial" w:cs="Arial"/>
          <w:lang w:val="ru-RU"/>
        </w:rPr>
      </w:pPr>
      <w:r w:rsidRPr="0059284D">
        <w:rPr>
          <w:rFonts w:ascii="Arial" w:eastAsia="Calibri" w:hAnsi="Arial" w:cs="Arial"/>
          <w:lang w:val="sr-Cyrl-CS"/>
        </w:rPr>
        <w:t>Образац – Списак аутобуса за Партију 2.</w:t>
      </w: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jc w:val="both"/>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Корисник услуга</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Превозник</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ru-RU"/>
        </w:rPr>
        <w:t>___________________</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_____________________</w:t>
      </w:r>
      <w:bookmarkStart w:id="90" w:name="_Toc438542738"/>
    </w:p>
    <w:p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F94F6F" w:rsidRPr="0059284D" w:rsidRDefault="00F94F6F" w:rsidP="00F94F6F">
      <w:pPr>
        <w:keepNext/>
        <w:keepLines/>
        <w:spacing w:after="0" w:line="240" w:lineRule="auto"/>
        <w:outlineLvl w:val="2"/>
        <w:rPr>
          <w:rFonts w:ascii="Arial" w:eastAsia="Times New Roman" w:hAnsi="Arial" w:cs="Arial"/>
          <w:b/>
          <w:bCs/>
          <w:lang w:val="ru-RU"/>
        </w:rPr>
      </w:pPr>
      <w:bookmarkStart w:id="91" w:name="_Toc525307504"/>
      <w:r w:rsidRPr="0059284D">
        <w:rPr>
          <w:rFonts w:ascii="Arial" w:eastAsia="Times New Roman" w:hAnsi="Arial" w:cs="Arial"/>
          <w:b/>
          <w:bCs/>
          <w:lang w:val="ru-RU"/>
        </w:rPr>
        <w:lastRenderedPageBreak/>
        <w:t>Образац бр. 9/1 Изјава о возилу</w:t>
      </w:r>
      <w:bookmarkEnd w:id="91"/>
    </w:p>
    <w:p w:rsidR="00F94F6F" w:rsidRPr="0059284D" w:rsidRDefault="00F94F6F" w:rsidP="00F94F6F">
      <w:pPr>
        <w:spacing w:after="0" w:line="240" w:lineRule="auto"/>
        <w:rPr>
          <w:rFonts w:ascii="Arial" w:eastAsia="Calibri" w:hAnsi="Arial" w:cs="Arial"/>
          <w:lang w:val="ru-RU"/>
        </w:rPr>
      </w:pPr>
    </w:p>
    <w:p w:rsidR="00F94F6F" w:rsidRPr="0059284D" w:rsidRDefault="00F94F6F" w:rsidP="00F94F6F">
      <w:pPr>
        <w:spacing w:after="0" w:line="240" w:lineRule="auto"/>
        <w:jc w:val="center"/>
        <w:rPr>
          <w:rFonts w:ascii="Arial" w:eastAsia="Calibri" w:hAnsi="Arial" w:cs="Arial"/>
          <w:b/>
          <w:lang w:val="ru-RU"/>
        </w:rPr>
      </w:pPr>
      <w:r w:rsidRPr="0059284D">
        <w:rPr>
          <w:rFonts w:ascii="Arial" w:eastAsia="Calibri" w:hAnsi="Arial" w:cs="Arial"/>
          <w:b/>
          <w:lang w:val="ru-RU"/>
        </w:rPr>
        <w:t>ОБРАЗАЦ – ИЗЈАВА О ВОЗИЛУ</w:t>
      </w:r>
    </w:p>
    <w:p w:rsidR="00F94F6F" w:rsidRPr="0059284D" w:rsidRDefault="00F94F6F" w:rsidP="00F94F6F">
      <w:pPr>
        <w:spacing w:after="0" w:line="240" w:lineRule="auto"/>
        <w:jc w:val="center"/>
        <w:rPr>
          <w:rFonts w:ascii="Arial" w:eastAsia="Calibri" w:hAnsi="Arial" w:cs="Arial"/>
          <w:b/>
          <w:lang w:val="ru-RU"/>
        </w:rPr>
      </w:pPr>
      <w:bookmarkStart w:id="92" w:name="_Toc438542739"/>
      <w:r w:rsidRPr="0059284D">
        <w:rPr>
          <w:rFonts w:ascii="Arial" w:eastAsia="Calibri" w:hAnsi="Arial" w:cs="Arial"/>
          <w:b/>
          <w:lang w:val="ru-RU"/>
        </w:rPr>
        <w:t>ЗА ПАРТИЈУ 1</w:t>
      </w:r>
      <w:bookmarkEnd w:id="92"/>
    </w:p>
    <w:p w:rsidR="00F94F6F" w:rsidRPr="0059284D" w:rsidRDefault="00F94F6F" w:rsidP="00F94F6F">
      <w:pPr>
        <w:spacing w:after="0" w:line="240" w:lineRule="auto"/>
        <w:jc w:val="center"/>
        <w:rPr>
          <w:rFonts w:ascii="Arial" w:eastAsia="Calibri" w:hAnsi="Arial" w:cs="Arial"/>
          <w:b/>
          <w:lang w:val="ru-RU"/>
        </w:rPr>
      </w:pPr>
      <w:r w:rsidRPr="0059284D">
        <w:rPr>
          <w:rFonts w:ascii="Arial" w:eastAsia="Calibri" w:hAnsi="Arial" w:cs="Arial"/>
          <w:b/>
          <w:lang w:val="ru-RU"/>
        </w:rPr>
        <w:fldChar w:fldCharType="begin"/>
      </w:r>
      <w:r w:rsidRPr="0059284D">
        <w:rPr>
          <w:rFonts w:ascii="Arial" w:eastAsia="Calibri" w:hAnsi="Arial" w:cs="Arial"/>
          <w:b/>
          <w:lang w:val="ru-RU"/>
        </w:rPr>
        <w:instrText>tc "ИЗЈАВА ПОНУЂАЧА ДА ЋЕ ИЗВРШЕЊЕ НАБАВКЕ ДЕЛИМИЧНО ПОВЕРИТИ ПОДИЗВОЂАЧУ" \f # \l 01</w:instrText>
      </w:r>
      <w:r w:rsidRPr="0059284D">
        <w:rPr>
          <w:rFonts w:ascii="Arial" w:eastAsia="Calibri" w:hAnsi="Arial" w:cs="Arial"/>
          <w:b/>
          <w:lang w:val="ru-RU"/>
        </w:rPr>
        <w:fldChar w:fldCharType="end"/>
      </w:r>
    </w:p>
    <w:p w:rsidR="00F94F6F" w:rsidRPr="0059284D" w:rsidRDefault="00F94F6F" w:rsidP="00F94F6F">
      <w:pPr>
        <w:spacing w:after="0" w:line="240" w:lineRule="auto"/>
        <w:jc w:val="both"/>
        <w:rPr>
          <w:rFonts w:ascii="Arial" w:eastAsia="Calibri" w:hAnsi="Arial" w:cs="Arial"/>
          <w:lang w:val="ru-RU"/>
        </w:rPr>
      </w:pPr>
      <w:bookmarkStart w:id="93" w:name="_Toc438542740"/>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265431" w:rsidRPr="0059284D">
        <w:rPr>
          <w:rFonts w:ascii="Arial" w:eastAsia="Calibri" w:hAnsi="Arial" w:cs="Arial"/>
          <w:lang w:val="ru-RU"/>
        </w:rPr>
        <w:t>_________</w:t>
      </w:r>
      <w:r w:rsidRPr="0059284D">
        <w:rPr>
          <w:rFonts w:ascii="Arial" w:eastAsia="Calibri" w:hAnsi="Arial" w:cs="Arial"/>
          <w:lang w:val="sr-Cyrl-CS"/>
        </w:rPr>
        <w:t>,</w:t>
      </w:r>
      <w:r w:rsidRPr="0059284D">
        <w:rPr>
          <w:rFonts w:ascii="Arial" w:eastAsia="Calibri" w:hAnsi="Arial" w:cs="Arial"/>
          <w:lang w:val="ru-RU"/>
        </w:rPr>
        <w:t xml:space="preserve"> за партију 1,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w:t>
      </w:r>
      <w:r w:rsidR="00265431" w:rsidRPr="0059284D">
        <w:rPr>
          <w:rFonts w:ascii="Arial" w:eastAsia="Calibri" w:hAnsi="Arial" w:cs="Arial"/>
          <w:lang w:val="sr-Cyrl-RS"/>
        </w:rPr>
        <w:t xml:space="preserve">посебног </w:t>
      </w:r>
      <w:r w:rsidRPr="0059284D">
        <w:rPr>
          <w:rFonts w:ascii="Arial" w:eastAsia="Calibri" w:hAnsi="Arial" w:cs="Arial"/>
          <w:lang w:val="sr-Latn-CS"/>
        </w:rPr>
        <w:t xml:space="preserve">линијског превоза запослених у периоду од </w:t>
      </w:r>
      <w:r w:rsidR="00265431"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93"/>
      <w:r w:rsidRPr="0059284D">
        <w:rPr>
          <w:rFonts w:ascii="Arial" w:eastAsia="Calibri" w:hAnsi="Arial" w:cs="Arial"/>
          <w:lang w:val="ru-RU"/>
        </w:rPr>
        <w:t xml:space="preserve"> </w:t>
      </w:r>
    </w:p>
    <w:p w:rsidR="00F94F6F" w:rsidRPr="0059284D" w:rsidRDefault="00F94F6F" w:rsidP="00F94F6F">
      <w:pPr>
        <w:spacing w:after="0" w:line="240" w:lineRule="auto"/>
        <w:jc w:val="center"/>
        <w:rPr>
          <w:rFonts w:ascii="Arial" w:eastAsia="Calibri" w:hAnsi="Arial" w:cs="Arial"/>
          <w:b/>
          <w:lang w:val="ru-RU"/>
        </w:rPr>
      </w:pPr>
      <w:bookmarkStart w:id="94" w:name="_Toc438542741"/>
    </w:p>
    <w:p w:rsidR="00F94F6F" w:rsidRPr="0059284D" w:rsidRDefault="00F94F6F" w:rsidP="00F94F6F">
      <w:pPr>
        <w:spacing w:after="0" w:line="240" w:lineRule="auto"/>
        <w:jc w:val="center"/>
        <w:rPr>
          <w:rFonts w:ascii="Arial" w:eastAsia="Calibri" w:hAnsi="Arial" w:cs="Arial"/>
          <w:b/>
          <w:lang w:val="ru-RU"/>
        </w:rPr>
      </w:pPr>
      <w:r w:rsidRPr="0059284D">
        <w:rPr>
          <w:rFonts w:ascii="Arial" w:eastAsia="Calibri" w:hAnsi="Arial" w:cs="Arial"/>
          <w:b/>
          <w:lang w:val="ru-RU"/>
        </w:rPr>
        <w:t>И З Ј А В У</w:t>
      </w:r>
      <w:bookmarkEnd w:id="94"/>
    </w:p>
    <w:p w:rsidR="00F94F6F" w:rsidRPr="0059284D" w:rsidRDefault="00F94F6F" w:rsidP="00F94F6F">
      <w:pPr>
        <w:spacing w:after="0" w:line="240" w:lineRule="auto"/>
        <w:jc w:val="both"/>
        <w:rPr>
          <w:rFonts w:ascii="Arial" w:eastAsia="Calibri" w:hAnsi="Arial" w:cs="Arial"/>
          <w:lang w:val="ru-RU"/>
        </w:rPr>
      </w:pPr>
      <w:bookmarkStart w:id="95" w:name="_Toc438542742"/>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у наведене услуге користићемо  следеће возило:</w:t>
      </w:r>
      <w:bookmarkEnd w:id="95"/>
      <w:r w:rsidRPr="0059284D">
        <w:rPr>
          <w:rFonts w:ascii="Arial" w:eastAsia="Calibri" w:hAnsi="Arial" w:cs="Arial"/>
          <w:lang w:val="ru-RU"/>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539"/>
        <w:gridCol w:w="2112"/>
        <w:gridCol w:w="647"/>
        <w:gridCol w:w="1030"/>
        <w:gridCol w:w="634"/>
        <w:gridCol w:w="1168"/>
        <w:gridCol w:w="1175"/>
      </w:tblGrid>
      <w:tr w:rsidR="00F94F6F" w:rsidRPr="0059284D" w:rsidTr="00127679">
        <w:trPr>
          <w:trHeight w:val="1179"/>
          <w:jc w:val="center"/>
        </w:trPr>
        <w:tc>
          <w:tcPr>
            <w:tcW w:w="9729" w:type="dxa"/>
            <w:gridSpan w:val="8"/>
          </w:tcPr>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ru-RU"/>
              </w:rPr>
              <w:t>Подаци о воз</w:t>
            </w:r>
            <w:r w:rsidRPr="0059284D">
              <w:rPr>
                <w:rFonts w:ascii="Arial" w:eastAsia="Calibri" w:hAnsi="Arial" w:cs="Arial"/>
                <w:lang w:val="sr-Cyrl-CS"/>
              </w:rPr>
              <w:t>илу</w:t>
            </w:r>
          </w:p>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Редни број возила из Спецификације услуге превоза:_____ (1-116)</w:t>
            </w:r>
          </w:p>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Редни број резервног возила:_______( Р1-Р23)</w:t>
            </w:r>
          </w:p>
        </w:tc>
      </w:tr>
      <w:tr w:rsidR="00F94F6F" w:rsidRPr="0059284D" w:rsidTr="00127679">
        <w:trPr>
          <w:trHeight w:val="215"/>
          <w:jc w:val="center"/>
        </w:trPr>
        <w:tc>
          <w:tcPr>
            <w:tcW w:w="2963" w:type="dxa"/>
            <w:gridSpan w:val="2"/>
          </w:tcPr>
          <w:p w:rsidR="00F94F6F" w:rsidRPr="0059284D" w:rsidRDefault="00F94F6F" w:rsidP="00127679">
            <w:pPr>
              <w:spacing w:after="0" w:line="240" w:lineRule="auto"/>
              <w:rPr>
                <w:rFonts w:ascii="Arial" w:eastAsia="Calibri" w:hAnsi="Arial" w:cs="Arial"/>
              </w:rPr>
            </w:pPr>
            <w:r w:rsidRPr="0059284D">
              <w:rPr>
                <w:rFonts w:ascii="Arial" w:eastAsia="Calibri" w:hAnsi="Arial" w:cs="Arial"/>
              </w:rPr>
              <w:t>Регистарски број возила</w:t>
            </w:r>
          </w:p>
        </w:tc>
        <w:tc>
          <w:tcPr>
            <w:tcW w:w="6766" w:type="dxa"/>
            <w:gridSpan w:val="6"/>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rPr>
          <w:trHeight w:val="276"/>
          <w:jc w:val="center"/>
        </w:trPr>
        <w:tc>
          <w:tcPr>
            <w:tcW w:w="2963" w:type="dxa"/>
            <w:gridSpan w:val="2"/>
          </w:tcPr>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6766" w:type="dxa"/>
            <w:gridSpan w:val="6"/>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rPr>
          <w:trHeight w:val="300"/>
          <w:jc w:val="center"/>
        </w:trPr>
        <w:tc>
          <w:tcPr>
            <w:tcW w:w="2963" w:type="dxa"/>
            <w:gridSpan w:val="2"/>
          </w:tcPr>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 xml:space="preserve">Година прве регистрације </w:t>
            </w:r>
          </w:p>
        </w:tc>
        <w:tc>
          <w:tcPr>
            <w:tcW w:w="6766" w:type="dxa"/>
            <w:gridSpan w:val="6"/>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rPr>
          <w:trHeight w:val="465"/>
          <w:jc w:val="center"/>
        </w:trPr>
        <w:tc>
          <w:tcPr>
            <w:tcW w:w="2963" w:type="dxa"/>
            <w:gridSpan w:val="2"/>
          </w:tcPr>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 xml:space="preserve">Година производње </w:t>
            </w:r>
          </w:p>
        </w:tc>
        <w:tc>
          <w:tcPr>
            <w:tcW w:w="6766" w:type="dxa"/>
            <w:gridSpan w:val="6"/>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rPr>
          <w:trHeight w:val="155"/>
          <w:jc w:val="center"/>
        </w:trPr>
        <w:tc>
          <w:tcPr>
            <w:tcW w:w="1424" w:type="dxa"/>
            <w:vMerge w:val="restart"/>
          </w:tcPr>
          <w:p w:rsidR="00F94F6F" w:rsidRPr="0059284D" w:rsidRDefault="00F94F6F" w:rsidP="00127679">
            <w:pPr>
              <w:spacing w:after="0" w:line="240" w:lineRule="auto"/>
              <w:rPr>
                <w:rFonts w:ascii="Arial" w:eastAsia="Calibri" w:hAnsi="Arial" w:cs="Arial"/>
              </w:rPr>
            </w:pPr>
            <w:r w:rsidRPr="0059284D">
              <w:rPr>
                <w:rFonts w:ascii="Arial" w:eastAsia="Calibri" w:hAnsi="Arial" w:cs="Arial"/>
              </w:rPr>
              <w:t>Марка и тип возила</w:t>
            </w:r>
          </w:p>
        </w:tc>
        <w:tc>
          <w:tcPr>
            <w:tcW w:w="1539" w:type="dxa"/>
          </w:tcPr>
          <w:p w:rsidR="00F94F6F" w:rsidRPr="0059284D" w:rsidRDefault="00F94F6F" w:rsidP="00127679">
            <w:pPr>
              <w:spacing w:after="0" w:line="240" w:lineRule="auto"/>
              <w:rPr>
                <w:rFonts w:ascii="Arial" w:eastAsia="Calibri" w:hAnsi="Arial" w:cs="Arial"/>
              </w:rPr>
            </w:pPr>
            <w:r w:rsidRPr="0059284D">
              <w:rPr>
                <w:rFonts w:ascii="Arial" w:eastAsia="Calibri" w:hAnsi="Arial" w:cs="Arial"/>
              </w:rPr>
              <w:t>Уписати</w:t>
            </w:r>
          </w:p>
        </w:tc>
        <w:tc>
          <w:tcPr>
            <w:tcW w:w="6766" w:type="dxa"/>
            <w:gridSpan w:val="6"/>
          </w:tcPr>
          <w:p w:rsidR="00F94F6F" w:rsidRPr="0059284D" w:rsidRDefault="00F94F6F" w:rsidP="00127679">
            <w:pPr>
              <w:spacing w:after="0" w:line="240" w:lineRule="auto"/>
              <w:rPr>
                <w:rFonts w:ascii="Arial" w:eastAsia="Calibri" w:hAnsi="Arial" w:cs="Arial"/>
              </w:rPr>
            </w:pPr>
          </w:p>
        </w:tc>
      </w:tr>
      <w:tr w:rsidR="00F94F6F" w:rsidRPr="0059284D" w:rsidTr="00127679">
        <w:trPr>
          <w:trHeight w:val="203"/>
          <w:jc w:val="center"/>
        </w:trPr>
        <w:tc>
          <w:tcPr>
            <w:tcW w:w="1424" w:type="dxa"/>
            <w:vMerge/>
          </w:tcPr>
          <w:p w:rsidR="00F94F6F" w:rsidRPr="0059284D" w:rsidRDefault="00F94F6F" w:rsidP="00127679">
            <w:pPr>
              <w:spacing w:after="0" w:line="240" w:lineRule="auto"/>
              <w:rPr>
                <w:rFonts w:ascii="Arial" w:eastAsia="Calibri" w:hAnsi="Arial" w:cs="Arial"/>
              </w:rPr>
            </w:pPr>
          </w:p>
        </w:tc>
        <w:tc>
          <w:tcPr>
            <w:tcW w:w="1539" w:type="dxa"/>
          </w:tcPr>
          <w:p w:rsidR="00F94F6F" w:rsidRPr="0059284D" w:rsidRDefault="00F94F6F" w:rsidP="00127679">
            <w:pPr>
              <w:spacing w:after="0" w:line="240" w:lineRule="auto"/>
              <w:rPr>
                <w:rFonts w:ascii="Arial" w:eastAsia="Calibri" w:hAnsi="Arial" w:cs="Arial"/>
              </w:rPr>
            </w:pPr>
            <w:r w:rsidRPr="0059284D">
              <w:rPr>
                <w:rFonts w:ascii="Arial" w:eastAsia="Calibri" w:hAnsi="Arial" w:cs="Arial"/>
              </w:rPr>
              <w:t>заокружити</w:t>
            </w:r>
          </w:p>
        </w:tc>
        <w:tc>
          <w:tcPr>
            <w:tcW w:w="3789" w:type="dxa"/>
            <w:gridSpan w:val="3"/>
          </w:tcPr>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rPr>
              <w:t xml:space="preserve">Класа:  </w:t>
            </w:r>
          </w:p>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Latn-CS"/>
              </w:rPr>
              <w:t>I</w:t>
            </w:r>
            <w:r w:rsidRPr="0059284D">
              <w:rPr>
                <w:rFonts w:ascii="Arial" w:eastAsia="Calibri" w:hAnsi="Arial" w:cs="Arial"/>
                <w:lang w:val="sr-Cyrl-CS"/>
              </w:rPr>
              <w:t xml:space="preserve"> , </w:t>
            </w:r>
            <w:r w:rsidRPr="0059284D">
              <w:rPr>
                <w:rFonts w:ascii="Arial" w:eastAsia="Calibri" w:hAnsi="Arial" w:cs="Arial"/>
                <w:lang w:val="sr-Latn-CS"/>
              </w:rPr>
              <w:t xml:space="preserve">II </w:t>
            </w:r>
            <w:r w:rsidRPr="0059284D">
              <w:rPr>
                <w:rFonts w:ascii="Arial" w:eastAsia="Calibri" w:hAnsi="Arial" w:cs="Arial"/>
                <w:lang w:val="sr-Cyrl-CS"/>
              </w:rPr>
              <w:t xml:space="preserve">, </w:t>
            </w:r>
            <w:r w:rsidRPr="0059284D">
              <w:rPr>
                <w:rFonts w:ascii="Arial" w:eastAsia="Calibri" w:hAnsi="Arial" w:cs="Arial"/>
                <w:lang w:val="sr-Latn-CS"/>
              </w:rPr>
              <w:t>III</w:t>
            </w:r>
            <w:r w:rsidRPr="0059284D">
              <w:rPr>
                <w:rFonts w:ascii="Arial" w:eastAsia="Calibri" w:hAnsi="Arial" w:cs="Arial"/>
                <w:lang w:val="sr-Cyrl-CS"/>
              </w:rPr>
              <w:t xml:space="preserve"> </w:t>
            </w:r>
          </w:p>
        </w:tc>
        <w:tc>
          <w:tcPr>
            <w:tcW w:w="2977" w:type="dxa"/>
            <w:gridSpan w:val="3"/>
          </w:tcPr>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Облик каросерије:</w:t>
            </w:r>
          </w:p>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ЦА,  ЦЦ,  ЦГ,  ЦЕ</w:t>
            </w:r>
          </w:p>
        </w:tc>
      </w:tr>
      <w:tr w:rsidR="00F94F6F" w:rsidRPr="0059284D" w:rsidTr="00127679">
        <w:trPr>
          <w:trHeight w:val="108"/>
          <w:jc w:val="center"/>
        </w:trPr>
        <w:tc>
          <w:tcPr>
            <w:tcW w:w="2963" w:type="dxa"/>
            <w:gridSpan w:val="2"/>
          </w:tcPr>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Број места за седење</w:t>
            </w:r>
          </w:p>
        </w:tc>
        <w:tc>
          <w:tcPr>
            <w:tcW w:w="2759" w:type="dxa"/>
            <w:gridSpan w:val="2"/>
          </w:tcPr>
          <w:p w:rsidR="00F94F6F" w:rsidRPr="0059284D" w:rsidRDefault="00F94F6F" w:rsidP="00127679">
            <w:pPr>
              <w:spacing w:after="0" w:line="240" w:lineRule="auto"/>
              <w:rPr>
                <w:rFonts w:ascii="Arial" w:eastAsia="Calibri" w:hAnsi="Arial" w:cs="Arial"/>
                <w:lang w:val="sr-Cyrl-CS"/>
              </w:rPr>
            </w:pPr>
          </w:p>
        </w:tc>
        <w:tc>
          <w:tcPr>
            <w:tcW w:w="2832" w:type="dxa"/>
            <w:gridSpan w:val="3"/>
          </w:tcPr>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Број места за стајање</w:t>
            </w:r>
          </w:p>
        </w:tc>
        <w:tc>
          <w:tcPr>
            <w:tcW w:w="1175"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rPr>
          <w:trHeight w:val="108"/>
          <w:jc w:val="center"/>
        </w:trPr>
        <w:tc>
          <w:tcPr>
            <w:tcW w:w="2963" w:type="dxa"/>
            <w:gridSpan w:val="2"/>
          </w:tcPr>
          <w:p w:rsidR="00F94F6F" w:rsidRPr="0059284D" w:rsidRDefault="00F94F6F" w:rsidP="00127679">
            <w:pPr>
              <w:spacing w:after="0" w:line="240" w:lineRule="auto"/>
              <w:rPr>
                <w:rFonts w:ascii="Arial" w:eastAsia="Calibri" w:hAnsi="Arial" w:cs="Arial"/>
              </w:rPr>
            </w:pPr>
            <w:r w:rsidRPr="0059284D">
              <w:rPr>
                <w:rFonts w:ascii="Arial" w:eastAsia="Calibri" w:hAnsi="Arial" w:cs="Arial"/>
              </w:rPr>
              <w:t>Укупно места – капацитет возила</w:t>
            </w:r>
          </w:p>
        </w:tc>
        <w:tc>
          <w:tcPr>
            <w:tcW w:w="6766" w:type="dxa"/>
            <w:gridSpan w:val="6"/>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rPr>
          <w:trHeight w:val="108"/>
          <w:jc w:val="center"/>
        </w:trPr>
        <w:tc>
          <w:tcPr>
            <w:tcW w:w="2963" w:type="dxa"/>
            <w:gridSpan w:val="2"/>
          </w:tcPr>
          <w:p w:rsidR="00F94F6F" w:rsidRPr="0059284D" w:rsidRDefault="00F94F6F" w:rsidP="00127679">
            <w:pPr>
              <w:spacing w:after="0" w:line="240" w:lineRule="auto"/>
              <w:rPr>
                <w:rFonts w:ascii="Arial" w:eastAsia="Calibri" w:hAnsi="Arial" w:cs="Arial"/>
                <w:lang w:val="ru-RU"/>
              </w:rPr>
            </w:pPr>
            <w:r w:rsidRPr="0059284D">
              <w:rPr>
                <w:rFonts w:ascii="Arial" w:eastAsia="Calibri" w:hAnsi="Arial" w:cs="Arial"/>
                <w:lang w:val="ru-RU"/>
              </w:rPr>
              <w:t xml:space="preserve">Број кровних </w:t>
            </w:r>
            <w:r w:rsidRPr="0059284D">
              <w:rPr>
                <w:rFonts w:ascii="Arial" w:eastAsia="Calibri" w:hAnsi="Arial" w:cs="Arial"/>
                <w:lang w:val="sr-Cyrl-CS"/>
              </w:rPr>
              <w:t>отвора-луфтера</w:t>
            </w:r>
            <w:r w:rsidRPr="0059284D">
              <w:rPr>
                <w:rFonts w:ascii="Arial" w:eastAsia="Calibri" w:hAnsi="Arial" w:cs="Arial"/>
                <w:lang w:val="ru-RU"/>
              </w:rPr>
              <w:t xml:space="preserve"> на аутобусу</w:t>
            </w:r>
          </w:p>
        </w:tc>
        <w:tc>
          <w:tcPr>
            <w:tcW w:w="6766" w:type="dxa"/>
            <w:gridSpan w:val="6"/>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rPr>
          <w:trHeight w:val="108"/>
          <w:jc w:val="center"/>
        </w:trPr>
        <w:tc>
          <w:tcPr>
            <w:tcW w:w="5075" w:type="dxa"/>
            <w:gridSpan w:val="3"/>
          </w:tcPr>
          <w:p w:rsidR="00F94F6F" w:rsidRPr="0059284D" w:rsidRDefault="00F94F6F" w:rsidP="00127679">
            <w:pPr>
              <w:spacing w:after="0" w:line="240" w:lineRule="auto"/>
              <w:rPr>
                <w:rFonts w:ascii="Arial" w:eastAsia="Calibri" w:hAnsi="Arial" w:cs="Arial"/>
              </w:rPr>
            </w:pPr>
            <w:r w:rsidRPr="0059284D">
              <w:rPr>
                <w:rFonts w:ascii="Arial" w:eastAsia="Calibri" w:hAnsi="Arial" w:cs="Arial"/>
              </w:rPr>
              <w:t>Клима уређај</w:t>
            </w:r>
          </w:p>
        </w:tc>
        <w:tc>
          <w:tcPr>
            <w:tcW w:w="2311" w:type="dxa"/>
            <w:gridSpan w:val="3"/>
          </w:tcPr>
          <w:p w:rsidR="00F94F6F" w:rsidRPr="0059284D" w:rsidRDefault="00F94F6F" w:rsidP="00127679">
            <w:pPr>
              <w:spacing w:after="0" w:line="240" w:lineRule="auto"/>
              <w:rPr>
                <w:rFonts w:ascii="Arial" w:eastAsia="Calibri" w:hAnsi="Arial" w:cs="Arial"/>
              </w:rPr>
            </w:pPr>
            <w:r w:rsidRPr="0059284D">
              <w:rPr>
                <w:rFonts w:ascii="Arial" w:eastAsia="Calibri" w:hAnsi="Arial" w:cs="Arial"/>
              </w:rPr>
              <w:t xml:space="preserve">      1. </w:t>
            </w:r>
            <w:r w:rsidRPr="0059284D">
              <w:rPr>
                <w:rFonts w:ascii="Arial" w:eastAsia="Calibri" w:hAnsi="Arial" w:cs="Arial"/>
                <w:lang w:val="sr-Cyrl-CS"/>
              </w:rPr>
              <w:t>да</w:t>
            </w:r>
          </w:p>
        </w:tc>
        <w:tc>
          <w:tcPr>
            <w:tcW w:w="2343" w:type="dxa"/>
            <w:gridSpan w:val="2"/>
          </w:tcPr>
          <w:p w:rsidR="00F94F6F" w:rsidRPr="0059284D" w:rsidRDefault="00F94F6F" w:rsidP="00127679">
            <w:pPr>
              <w:spacing w:after="0" w:line="240" w:lineRule="auto"/>
              <w:rPr>
                <w:rFonts w:ascii="Arial" w:eastAsia="Calibri" w:hAnsi="Arial" w:cs="Arial"/>
              </w:rPr>
            </w:pPr>
            <w:r w:rsidRPr="0059284D">
              <w:rPr>
                <w:rFonts w:ascii="Arial" w:eastAsia="Calibri" w:hAnsi="Arial" w:cs="Arial"/>
              </w:rPr>
              <w:t>2. не</w:t>
            </w:r>
          </w:p>
        </w:tc>
      </w:tr>
      <w:tr w:rsidR="00F94F6F" w:rsidRPr="0059284D" w:rsidTr="00127679">
        <w:trPr>
          <w:trHeight w:val="108"/>
          <w:jc w:val="center"/>
        </w:trPr>
        <w:tc>
          <w:tcPr>
            <w:tcW w:w="5075" w:type="dxa"/>
            <w:gridSpan w:val="3"/>
          </w:tcPr>
          <w:p w:rsidR="00F94F6F" w:rsidRPr="0059284D" w:rsidRDefault="00F94F6F" w:rsidP="00127679">
            <w:pPr>
              <w:spacing w:after="0" w:line="240" w:lineRule="auto"/>
              <w:rPr>
                <w:rFonts w:ascii="Arial" w:eastAsia="Calibri" w:hAnsi="Arial" w:cs="Arial"/>
                <w:lang w:val="ru-RU"/>
              </w:rPr>
            </w:pPr>
            <w:r w:rsidRPr="0059284D">
              <w:rPr>
                <w:rFonts w:ascii="Arial" w:eastAsia="Calibri" w:hAnsi="Arial" w:cs="Arial"/>
                <w:lang w:val="ru-RU"/>
              </w:rPr>
              <w:t xml:space="preserve">Број </w:t>
            </w:r>
            <w:r w:rsidRPr="0059284D">
              <w:rPr>
                <w:rFonts w:ascii="Arial" w:eastAsia="Calibri" w:hAnsi="Arial" w:cs="Arial"/>
                <w:lang w:val="sr-Cyrl-CS"/>
              </w:rPr>
              <w:t>горњих страничних</w:t>
            </w:r>
            <w:r w:rsidRPr="0059284D">
              <w:rPr>
                <w:rFonts w:ascii="Arial" w:eastAsia="Calibri" w:hAnsi="Arial" w:cs="Arial"/>
                <w:lang w:val="ru-RU"/>
              </w:rPr>
              <w:t xml:space="preserve"> прозора који се отварају</w:t>
            </w:r>
          </w:p>
        </w:tc>
        <w:tc>
          <w:tcPr>
            <w:tcW w:w="4654" w:type="dxa"/>
            <w:gridSpan w:val="5"/>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rPr>
          <w:trHeight w:val="108"/>
          <w:jc w:val="center"/>
        </w:trPr>
        <w:tc>
          <w:tcPr>
            <w:tcW w:w="9729" w:type="dxa"/>
            <w:gridSpan w:val="8"/>
          </w:tcPr>
          <w:p w:rsidR="00F94F6F" w:rsidRPr="0059284D" w:rsidRDefault="00F94F6F" w:rsidP="00127679">
            <w:pPr>
              <w:spacing w:after="0" w:line="240" w:lineRule="auto"/>
              <w:rPr>
                <w:rFonts w:ascii="Arial" w:eastAsia="Calibri" w:hAnsi="Arial" w:cs="Arial"/>
                <w:lang w:val="ru-RU"/>
              </w:rPr>
            </w:pPr>
            <w:r w:rsidRPr="0059284D">
              <w:rPr>
                <w:rFonts w:ascii="Arial" w:eastAsia="Calibri" w:hAnsi="Arial" w:cs="Arial"/>
                <w:lang w:val="ru-RU"/>
              </w:rPr>
              <w:t xml:space="preserve">Прилог : За свако возило приложити </w:t>
            </w:r>
            <w:r w:rsidRPr="0059284D">
              <w:rPr>
                <w:rFonts w:ascii="Arial" w:eastAsia="Calibri" w:hAnsi="Arial" w:cs="Arial"/>
                <w:lang w:val="sr-Cyrl-CS"/>
              </w:rPr>
              <w:t>фото</w:t>
            </w:r>
            <w:r w:rsidRPr="0059284D">
              <w:rPr>
                <w:rFonts w:ascii="Arial" w:eastAsia="Calibri" w:hAnsi="Arial" w:cs="Arial"/>
                <w:lang w:val="ru-RU"/>
              </w:rPr>
              <w:t>копију саобраћајне</w:t>
            </w:r>
            <w:r w:rsidRPr="0059284D">
              <w:rPr>
                <w:rFonts w:ascii="Arial" w:eastAsia="Calibri" w:hAnsi="Arial" w:cs="Arial"/>
                <w:lang w:val="sr-Cyrl-CS"/>
              </w:rPr>
              <w:t xml:space="preserve"> дозволе, очитане податке са </w:t>
            </w:r>
            <w:r w:rsidRPr="0059284D">
              <w:rPr>
                <w:rFonts w:ascii="Arial" w:eastAsia="Calibri" w:hAnsi="Arial" w:cs="Arial"/>
                <w:lang w:val="ru-RU"/>
              </w:rPr>
              <w:t>саобраћајне</w:t>
            </w:r>
            <w:r w:rsidRPr="0059284D">
              <w:rPr>
                <w:rFonts w:ascii="Arial" w:eastAsia="Calibri" w:hAnsi="Arial" w:cs="Arial"/>
                <w:lang w:val="sr-Cyrl-CS"/>
              </w:rPr>
              <w:t xml:space="preserve"> дозволе</w:t>
            </w:r>
            <w:r w:rsidRPr="0059284D">
              <w:rPr>
                <w:rFonts w:ascii="Arial" w:eastAsia="Calibri" w:hAnsi="Arial" w:cs="Arial"/>
                <w:lang w:val="ru-RU"/>
              </w:rPr>
              <w:t xml:space="preserve"> возил</w:t>
            </w:r>
            <w:r w:rsidRPr="0059284D">
              <w:rPr>
                <w:rFonts w:ascii="Arial" w:eastAsia="Calibri" w:hAnsi="Arial" w:cs="Arial"/>
                <w:lang w:val="sr-Cyrl-CS"/>
              </w:rPr>
              <w:t>а (или потврду о регистрацији возила уколико још није издата саобраћајна дозвола приликом регистрације) и фотокопију полисе осигурања возила</w:t>
            </w:r>
            <w:r w:rsidRPr="0059284D">
              <w:rPr>
                <w:rFonts w:ascii="Arial" w:eastAsia="Calibri" w:hAnsi="Arial" w:cs="Arial"/>
                <w:lang w:val="ru-RU"/>
              </w:rPr>
              <w:t xml:space="preserve">. </w:t>
            </w:r>
          </w:p>
          <w:p w:rsidR="00F94F6F" w:rsidRPr="0059284D" w:rsidRDefault="00F94F6F" w:rsidP="00127679">
            <w:pPr>
              <w:spacing w:after="0" w:line="240" w:lineRule="auto"/>
              <w:jc w:val="both"/>
              <w:rPr>
                <w:rFonts w:ascii="Arial" w:eastAsia="Calibri" w:hAnsi="Arial" w:cs="Arial"/>
                <w:b/>
                <w:i/>
                <w:lang w:val="ru-RU"/>
              </w:rPr>
            </w:pPr>
            <w:r w:rsidRPr="0059284D">
              <w:rPr>
                <w:rFonts w:ascii="Arial" w:eastAsia="Calibri" w:hAnsi="Arial" w:cs="Arial"/>
                <w:b/>
                <w:i/>
                <w:lang w:val="ru-RU"/>
              </w:rPr>
              <w:t>Напомена : Образац се попуњава за свако возило посебно</w:t>
            </w:r>
            <w:r w:rsidRPr="0059284D">
              <w:rPr>
                <w:rFonts w:ascii="Arial" w:eastAsia="Calibri" w:hAnsi="Arial" w:cs="Arial"/>
                <w:b/>
                <w:i/>
                <w:lang w:val="sr-Cyrl-CS"/>
              </w:rPr>
              <w:t xml:space="preserve"> укључујући и резервна возила по класи и облику каросерије за партију за коју понуђач конкурише.</w:t>
            </w:r>
          </w:p>
          <w:p w:rsidR="00F94F6F" w:rsidRPr="0059284D" w:rsidRDefault="00F94F6F" w:rsidP="00127679">
            <w:pPr>
              <w:spacing w:after="0" w:line="240" w:lineRule="auto"/>
              <w:jc w:val="both"/>
              <w:rPr>
                <w:rFonts w:ascii="Arial" w:eastAsia="Calibri" w:hAnsi="Arial" w:cs="Arial"/>
                <w:b/>
                <w:i/>
                <w:lang w:val="sr-Cyrl-CS"/>
              </w:rPr>
            </w:pPr>
            <w:r w:rsidRPr="0059284D">
              <w:rPr>
                <w:rFonts w:ascii="Arial" w:eastAsia="Calibri" w:hAnsi="Arial" w:cs="Arial"/>
                <w:b/>
                <w:i/>
                <w:lang w:val="sr-Cyrl-CS"/>
              </w:rPr>
              <w:t>Образац копирати у потребном броју примерака</w:t>
            </w:r>
          </w:p>
          <w:p w:rsidR="00F94F6F" w:rsidRPr="0059284D" w:rsidRDefault="00F94F6F" w:rsidP="00127679">
            <w:pPr>
              <w:spacing w:after="0" w:line="240" w:lineRule="auto"/>
              <w:rPr>
                <w:rFonts w:ascii="Arial" w:eastAsia="Calibri" w:hAnsi="Arial" w:cs="Arial"/>
              </w:rPr>
            </w:pPr>
            <w:r w:rsidRPr="0059284D">
              <w:rPr>
                <w:rFonts w:ascii="Arial" w:eastAsia="Calibri" w:hAnsi="Arial" w:cs="Arial"/>
                <w:lang w:val="ru-RU"/>
              </w:rPr>
              <w:t xml:space="preserve">                                                                                                                  </w:t>
            </w:r>
            <w:r w:rsidRPr="0059284D">
              <w:rPr>
                <w:rFonts w:ascii="Arial" w:eastAsia="Calibri" w:hAnsi="Arial" w:cs="Arial"/>
              </w:rPr>
              <w:t>Потпис Понуђача</w:t>
            </w:r>
          </w:p>
          <w:p w:rsidR="00F94F6F" w:rsidRPr="0059284D" w:rsidRDefault="00F94F6F" w:rsidP="00127679">
            <w:pPr>
              <w:spacing w:after="0" w:line="240" w:lineRule="auto"/>
              <w:rPr>
                <w:rFonts w:ascii="Arial" w:eastAsia="Calibri" w:hAnsi="Arial" w:cs="Arial"/>
              </w:rPr>
            </w:pPr>
            <w:r w:rsidRPr="0059284D">
              <w:rPr>
                <w:rFonts w:ascii="Arial" w:eastAsia="Calibri" w:hAnsi="Arial" w:cs="Arial"/>
              </w:rPr>
              <w:t xml:space="preserve">                                                                                     М.П.</w:t>
            </w:r>
          </w:p>
          <w:p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rPr>
              <w:t xml:space="preserve">                                                                                                              _____________________                                                         </w:t>
            </w:r>
          </w:p>
        </w:tc>
      </w:tr>
    </w:tbl>
    <w:p w:rsidR="00F94F6F" w:rsidRPr="0059284D" w:rsidRDefault="00F94F6F" w:rsidP="00F94F6F">
      <w:pPr>
        <w:spacing w:after="0" w:line="240" w:lineRule="auto"/>
        <w:rPr>
          <w:rFonts w:ascii="Arial" w:eastAsia="Calibri" w:hAnsi="Arial" w:cs="Arial"/>
          <w:lang w:val="sr-Cyrl-CS"/>
        </w:rPr>
      </w:pPr>
    </w:p>
    <w:p w:rsidR="00F94F6F" w:rsidRPr="0059284D" w:rsidRDefault="00F94F6F" w:rsidP="00F94F6F">
      <w:pPr>
        <w:spacing w:after="0" w:line="240" w:lineRule="auto"/>
        <w:rPr>
          <w:rFonts w:ascii="Arial" w:eastAsia="Times New Roman" w:hAnsi="Arial" w:cs="Arial"/>
          <w:b/>
          <w:bCs/>
        </w:rPr>
      </w:pPr>
      <w:r w:rsidRPr="0059284D">
        <w:rPr>
          <w:rFonts w:ascii="Arial" w:eastAsia="Times New Roman" w:hAnsi="Arial" w:cs="Arial"/>
          <w:b/>
          <w:bCs/>
        </w:rPr>
        <w:br w:type="page"/>
      </w:r>
    </w:p>
    <w:p w:rsidR="00162F22" w:rsidRPr="0059284D" w:rsidRDefault="00162F22" w:rsidP="00162F22">
      <w:pPr>
        <w:rPr>
          <w:rFonts w:ascii="Arial" w:hAnsi="Arial" w:cs="Arial"/>
        </w:rPr>
      </w:pPr>
      <w:r w:rsidRPr="0059284D">
        <w:rPr>
          <w:rFonts w:ascii="Arial" w:hAnsi="Arial" w:cs="Arial"/>
        </w:rPr>
        <w:lastRenderedPageBreak/>
        <w:t>Образац бр.  9/2 Изјава о возилу</w:t>
      </w:r>
    </w:p>
    <w:p w:rsidR="00162F22" w:rsidRPr="0059284D" w:rsidRDefault="00162F22" w:rsidP="00162F22">
      <w:pPr>
        <w:spacing w:after="0" w:line="240" w:lineRule="auto"/>
        <w:rPr>
          <w:rFonts w:ascii="Arial" w:eastAsia="Calibri" w:hAnsi="Arial" w:cs="Arial"/>
        </w:rPr>
      </w:pPr>
    </w:p>
    <w:p w:rsidR="00162F22" w:rsidRPr="0059284D" w:rsidRDefault="00162F22" w:rsidP="00162F22">
      <w:pPr>
        <w:spacing w:after="0" w:line="240" w:lineRule="auto"/>
        <w:jc w:val="center"/>
        <w:rPr>
          <w:rFonts w:ascii="Arial" w:eastAsia="Calibri" w:hAnsi="Arial" w:cs="Arial"/>
          <w:b/>
        </w:rPr>
      </w:pPr>
      <w:r w:rsidRPr="0059284D">
        <w:rPr>
          <w:rFonts w:ascii="Arial" w:eastAsia="Calibri" w:hAnsi="Arial" w:cs="Arial"/>
          <w:b/>
        </w:rPr>
        <w:t xml:space="preserve">ОБРАЗАЦ – ИЗЈАВА О ВОЗИЛУ </w:t>
      </w:r>
    </w:p>
    <w:p w:rsidR="00162F22" w:rsidRPr="0059284D" w:rsidRDefault="00162F22" w:rsidP="00162F22">
      <w:pPr>
        <w:spacing w:after="0" w:line="240" w:lineRule="auto"/>
        <w:jc w:val="center"/>
        <w:rPr>
          <w:rFonts w:ascii="Arial" w:eastAsia="Calibri" w:hAnsi="Arial" w:cs="Arial"/>
          <w:b/>
        </w:rPr>
      </w:pPr>
      <w:r w:rsidRPr="0059284D">
        <w:rPr>
          <w:rFonts w:ascii="Arial" w:eastAsia="Calibri" w:hAnsi="Arial" w:cs="Arial"/>
          <w:b/>
        </w:rPr>
        <w:t>ЗА ПАРТИЈУ 2</w:t>
      </w:r>
    </w:p>
    <w:p w:rsidR="00162F22" w:rsidRPr="0059284D" w:rsidRDefault="00162F22" w:rsidP="00162F22">
      <w:pPr>
        <w:spacing w:after="0" w:line="240" w:lineRule="auto"/>
        <w:jc w:val="center"/>
        <w:rPr>
          <w:rFonts w:ascii="Arial" w:eastAsia="Calibri" w:hAnsi="Arial" w:cs="Arial"/>
          <w:b/>
        </w:rPr>
      </w:pPr>
      <w:r w:rsidRPr="0059284D">
        <w:rPr>
          <w:rFonts w:ascii="Arial" w:eastAsia="Calibri" w:hAnsi="Arial" w:cs="Arial"/>
          <w:b/>
        </w:rPr>
        <w:fldChar w:fldCharType="begin"/>
      </w:r>
      <w:r w:rsidRPr="0059284D">
        <w:rPr>
          <w:rFonts w:ascii="Arial" w:eastAsia="Calibri" w:hAnsi="Arial" w:cs="Arial"/>
          <w:lang w:val="sr-Cyrl-CS"/>
        </w:rPr>
        <w:instrText>tc "ИЗЈАВА ПОНУЂАЧА ДА ЋЕ ИЗВРШЕЊЕ НАБАВКЕ ДЕЛИМИЧНО ПОВЕРИТИ ПОДИЗВОЂАЧУ" \f C \l 1</w:instrText>
      </w:r>
      <w:r w:rsidRPr="0059284D">
        <w:rPr>
          <w:rFonts w:ascii="Arial" w:eastAsia="Calibri" w:hAnsi="Arial" w:cs="Arial"/>
          <w:b/>
        </w:rPr>
        <w:fldChar w:fldCharType="end"/>
      </w:r>
    </w:p>
    <w:p w:rsidR="00162F22" w:rsidRPr="0059284D" w:rsidRDefault="00162F22" w:rsidP="00162F22">
      <w:pPr>
        <w:spacing w:after="0" w:line="240" w:lineRule="auto"/>
        <w:rPr>
          <w:rFonts w:ascii="Arial" w:eastAsia="Calibri" w:hAnsi="Arial" w:cs="Arial"/>
          <w:lang w:val="ru-RU"/>
        </w:rPr>
      </w:pPr>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265431" w:rsidRPr="0059284D">
        <w:rPr>
          <w:rFonts w:ascii="Arial" w:eastAsia="Calibri" w:hAnsi="Arial" w:cs="Arial"/>
          <w:lang w:val="ru-RU"/>
        </w:rPr>
        <w:t>__________</w:t>
      </w:r>
      <w:r w:rsidRPr="0059284D">
        <w:rPr>
          <w:rFonts w:ascii="Arial" w:eastAsia="Calibri" w:hAnsi="Arial" w:cs="Arial"/>
          <w:lang w:val="sr-Cyrl-CS"/>
        </w:rPr>
        <w:t>,</w:t>
      </w:r>
      <w:r w:rsidRPr="0059284D">
        <w:rPr>
          <w:rFonts w:ascii="Arial" w:eastAsia="Calibri" w:hAnsi="Arial" w:cs="Arial"/>
          <w:lang w:val="ru-RU"/>
        </w:rPr>
        <w:t xml:space="preserve"> за партију 2,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ванлинијског превоза запослених </w:t>
      </w:r>
      <w:r w:rsidRPr="0059284D">
        <w:rPr>
          <w:rFonts w:ascii="Arial" w:eastAsia="Calibri" w:hAnsi="Arial" w:cs="Arial"/>
          <w:lang w:val="ru-RU"/>
        </w:rPr>
        <w:t xml:space="preserve">по посебном захтеву </w:t>
      </w:r>
      <w:r w:rsidRPr="0059284D">
        <w:rPr>
          <w:rFonts w:ascii="Arial" w:eastAsia="Calibri" w:hAnsi="Arial" w:cs="Arial"/>
          <w:lang w:val="sr-Latn-CS"/>
        </w:rPr>
        <w:t xml:space="preserve">у периоду од </w:t>
      </w:r>
      <w:r w:rsidR="00B3629B"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 </w:t>
      </w:r>
    </w:p>
    <w:p w:rsidR="00162F22" w:rsidRPr="0059284D" w:rsidRDefault="00162F22" w:rsidP="00162F22">
      <w:pPr>
        <w:spacing w:after="0" w:line="240" w:lineRule="auto"/>
        <w:rPr>
          <w:rFonts w:ascii="Arial" w:eastAsia="Calibri" w:hAnsi="Arial" w:cs="Arial"/>
          <w:lang w:val="ru-RU"/>
        </w:rPr>
      </w:pPr>
    </w:p>
    <w:p w:rsidR="00162F22" w:rsidRPr="0059284D" w:rsidRDefault="00162F22" w:rsidP="00162F22">
      <w:pPr>
        <w:spacing w:after="0" w:line="240" w:lineRule="auto"/>
        <w:jc w:val="center"/>
        <w:rPr>
          <w:rFonts w:ascii="Arial" w:eastAsia="Calibri" w:hAnsi="Arial" w:cs="Arial"/>
          <w:b/>
          <w:lang w:val="ru-RU"/>
        </w:rPr>
      </w:pPr>
      <w:r w:rsidRPr="0059284D">
        <w:rPr>
          <w:rFonts w:ascii="Arial" w:eastAsia="Calibri" w:hAnsi="Arial" w:cs="Arial"/>
          <w:b/>
          <w:lang w:val="ru-RU"/>
        </w:rPr>
        <w:t>И З Ј А В У</w:t>
      </w:r>
    </w:p>
    <w:p w:rsidR="00162F22" w:rsidRPr="0059284D" w:rsidRDefault="00162F22" w:rsidP="00162F22">
      <w:pPr>
        <w:spacing w:after="0" w:line="240" w:lineRule="auto"/>
        <w:jc w:val="center"/>
        <w:rPr>
          <w:rFonts w:ascii="Arial" w:eastAsia="Calibri" w:hAnsi="Arial" w:cs="Arial"/>
          <w:b/>
          <w:lang w:val="ru-RU"/>
        </w:rPr>
      </w:pPr>
    </w:p>
    <w:p w:rsidR="00162F22" w:rsidRPr="0059284D" w:rsidRDefault="00162F22" w:rsidP="00162F22">
      <w:pPr>
        <w:spacing w:after="0" w:line="240" w:lineRule="auto"/>
        <w:jc w:val="both"/>
        <w:rPr>
          <w:rFonts w:ascii="Arial" w:eastAsia="Calibri" w:hAnsi="Arial" w:cs="Arial"/>
          <w:lang w:val="sr-Cyrl-CS"/>
        </w:rPr>
      </w:pPr>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 xml:space="preserve">у наведене услуге користићемо  следеће возило, које испуњава све техничке захтеве наведене у конкурсној документацији у делу </w:t>
      </w:r>
      <w:r w:rsidRPr="0059284D">
        <w:rPr>
          <w:rFonts w:ascii="Arial" w:eastAsia="Calibri" w:hAnsi="Arial" w:cs="Arial"/>
          <w:lang w:val="sr-Cyrl-CS"/>
        </w:rPr>
        <w:t>ТЕХНИЧКА СПЕЦИФИКАЦИЈА ЗА АУТОБУСЕ ЗА ВАНЛИНИЈСКИ ПРЕВОЗ ЗАПОСЛЕНИХ</w:t>
      </w:r>
      <w:r w:rsidR="00101958" w:rsidRPr="0059284D">
        <w:rPr>
          <w:rFonts w:ascii="Arial" w:eastAsia="Calibri" w:hAnsi="Arial" w:cs="Arial"/>
          <w:lang w:val="sr-Cyrl-CS"/>
        </w:rPr>
        <w:t xml:space="preserve"> ПО ПОСЕБНОМ ЗАХТЕВУ</w:t>
      </w:r>
      <w:r w:rsidRPr="0059284D">
        <w:rPr>
          <w:rFonts w:ascii="Arial" w:eastAsia="Calibri" w:hAnsi="Arial" w:cs="Arial"/>
          <w:lang w:val="ru-RU"/>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539"/>
        <w:gridCol w:w="2112"/>
        <w:gridCol w:w="647"/>
        <w:gridCol w:w="1030"/>
        <w:gridCol w:w="634"/>
        <w:gridCol w:w="1168"/>
        <w:gridCol w:w="1175"/>
      </w:tblGrid>
      <w:tr w:rsidR="00162F22" w:rsidRPr="0059284D" w:rsidTr="00127679">
        <w:trPr>
          <w:trHeight w:val="1179"/>
          <w:jc w:val="center"/>
        </w:trPr>
        <w:tc>
          <w:tcPr>
            <w:tcW w:w="9729" w:type="dxa"/>
            <w:gridSpan w:val="8"/>
          </w:tcPr>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ru-RU"/>
              </w:rPr>
              <w:t>Подаци о воз</w:t>
            </w:r>
            <w:r w:rsidRPr="0059284D">
              <w:rPr>
                <w:rFonts w:ascii="Arial" w:eastAsia="Calibri" w:hAnsi="Arial" w:cs="Arial"/>
                <w:lang w:val="sr-Cyrl-CS"/>
              </w:rPr>
              <w:t>илу</w:t>
            </w:r>
          </w:p>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 xml:space="preserve">        Редни број возила :_____ (1-10)</w:t>
            </w:r>
          </w:p>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 xml:space="preserve">        Редни број резервног возила:_______( Р1-Р3)</w:t>
            </w:r>
          </w:p>
        </w:tc>
      </w:tr>
      <w:tr w:rsidR="00162F22" w:rsidRPr="0059284D" w:rsidTr="00127679">
        <w:trPr>
          <w:trHeight w:val="215"/>
          <w:jc w:val="center"/>
        </w:trPr>
        <w:tc>
          <w:tcPr>
            <w:tcW w:w="2963" w:type="dxa"/>
            <w:gridSpan w:val="2"/>
          </w:tcPr>
          <w:p w:rsidR="00162F22" w:rsidRPr="0059284D" w:rsidRDefault="00162F22" w:rsidP="00127679">
            <w:pPr>
              <w:spacing w:after="0" w:line="240" w:lineRule="auto"/>
              <w:rPr>
                <w:rFonts w:ascii="Arial" w:eastAsia="Calibri" w:hAnsi="Arial" w:cs="Arial"/>
              </w:rPr>
            </w:pPr>
            <w:r w:rsidRPr="0059284D">
              <w:rPr>
                <w:rFonts w:ascii="Arial" w:eastAsia="Calibri" w:hAnsi="Arial" w:cs="Arial"/>
              </w:rPr>
              <w:t>Регистарски број возила</w:t>
            </w:r>
          </w:p>
        </w:tc>
        <w:tc>
          <w:tcPr>
            <w:tcW w:w="6766" w:type="dxa"/>
            <w:gridSpan w:val="6"/>
          </w:tcPr>
          <w:p w:rsidR="00162F22" w:rsidRPr="0059284D" w:rsidRDefault="00162F22" w:rsidP="00127679">
            <w:pPr>
              <w:spacing w:after="0" w:line="240" w:lineRule="auto"/>
              <w:rPr>
                <w:rFonts w:ascii="Arial" w:eastAsia="Calibri" w:hAnsi="Arial" w:cs="Arial"/>
                <w:lang w:val="sr-Cyrl-CS"/>
              </w:rPr>
            </w:pPr>
          </w:p>
        </w:tc>
      </w:tr>
      <w:tr w:rsidR="00162F22" w:rsidRPr="0059284D" w:rsidTr="00127679">
        <w:trPr>
          <w:trHeight w:val="276"/>
          <w:jc w:val="center"/>
        </w:trPr>
        <w:tc>
          <w:tcPr>
            <w:tcW w:w="2963" w:type="dxa"/>
            <w:gridSpan w:val="2"/>
          </w:tcPr>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6766" w:type="dxa"/>
            <w:gridSpan w:val="6"/>
          </w:tcPr>
          <w:p w:rsidR="00162F22" w:rsidRPr="0059284D" w:rsidRDefault="00162F22" w:rsidP="00127679">
            <w:pPr>
              <w:spacing w:after="0" w:line="240" w:lineRule="auto"/>
              <w:rPr>
                <w:rFonts w:ascii="Arial" w:eastAsia="Calibri" w:hAnsi="Arial" w:cs="Arial"/>
                <w:lang w:val="sr-Cyrl-CS"/>
              </w:rPr>
            </w:pPr>
          </w:p>
        </w:tc>
      </w:tr>
      <w:tr w:rsidR="00162F22" w:rsidRPr="0059284D" w:rsidTr="00127679">
        <w:trPr>
          <w:trHeight w:val="300"/>
          <w:jc w:val="center"/>
        </w:trPr>
        <w:tc>
          <w:tcPr>
            <w:tcW w:w="2963" w:type="dxa"/>
            <w:gridSpan w:val="2"/>
          </w:tcPr>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 xml:space="preserve">Година прве регистрације </w:t>
            </w:r>
          </w:p>
        </w:tc>
        <w:tc>
          <w:tcPr>
            <w:tcW w:w="6766" w:type="dxa"/>
            <w:gridSpan w:val="6"/>
          </w:tcPr>
          <w:p w:rsidR="00162F22" w:rsidRPr="0059284D" w:rsidRDefault="00162F22" w:rsidP="00127679">
            <w:pPr>
              <w:spacing w:after="0" w:line="240" w:lineRule="auto"/>
              <w:rPr>
                <w:rFonts w:ascii="Arial" w:eastAsia="Calibri" w:hAnsi="Arial" w:cs="Arial"/>
                <w:lang w:val="sr-Cyrl-CS"/>
              </w:rPr>
            </w:pPr>
          </w:p>
        </w:tc>
      </w:tr>
      <w:tr w:rsidR="00162F22" w:rsidRPr="0059284D" w:rsidTr="00127679">
        <w:trPr>
          <w:trHeight w:val="465"/>
          <w:jc w:val="center"/>
        </w:trPr>
        <w:tc>
          <w:tcPr>
            <w:tcW w:w="2963" w:type="dxa"/>
            <w:gridSpan w:val="2"/>
          </w:tcPr>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 xml:space="preserve">Година производње </w:t>
            </w:r>
          </w:p>
        </w:tc>
        <w:tc>
          <w:tcPr>
            <w:tcW w:w="6766" w:type="dxa"/>
            <w:gridSpan w:val="6"/>
          </w:tcPr>
          <w:p w:rsidR="00162F22" w:rsidRPr="0059284D" w:rsidRDefault="00162F22" w:rsidP="00127679">
            <w:pPr>
              <w:spacing w:after="0" w:line="240" w:lineRule="auto"/>
              <w:rPr>
                <w:rFonts w:ascii="Arial" w:eastAsia="Calibri" w:hAnsi="Arial" w:cs="Arial"/>
                <w:lang w:val="sr-Cyrl-CS"/>
              </w:rPr>
            </w:pPr>
          </w:p>
        </w:tc>
      </w:tr>
      <w:tr w:rsidR="00162F22" w:rsidRPr="0059284D" w:rsidTr="00127679">
        <w:trPr>
          <w:trHeight w:val="155"/>
          <w:jc w:val="center"/>
        </w:trPr>
        <w:tc>
          <w:tcPr>
            <w:tcW w:w="1424" w:type="dxa"/>
            <w:vMerge w:val="restart"/>
          </w:tcPr>
          <w:p w:rsidR="00162F22" w:rsidRPr="0059284D" w:rsidRDefault="00162F22" w:rsidP="00127679">
            <w:pPr>
              <w:spacing w:after="0" w:line="240" w:lineRule="auto"/>
              <w:rPr>
                <w:rFonts w:ascii="Arial" w:eastAsia="Calibri" w:hAnsi="Arial" w:cs="Arial"/>
              </w:rPr>
            </w:pPr>
            <w:r w:rsidRPr="0059284D">
              <w:rPr>
                <w:rFonts w:ascii="Arial" w:eastAsia="Calibri" w:hAnsi="Arial" w:cs="Arial"/>
              </w:rPr>
              <w:t>Марка и тип возила</w:t>
            </w:r>
          </w:p>
        </w:tc>
        <w:tc>
          <w:tcPr>
            <w:tcW w:w="1539" w:type="dxa"/>
          </w:tcPr>
          <w:p w:rsidR="00162F22" w:rsidRPr="0059284D" w:rsidRDefault="00162F22" w:rsidP="00127679">
            <w:pPr>
              <w:spacing w:after="0" w:line="240" w:lineRule="auto"/>
              <w:rPr>
                <w:rFonts w:ascii="Arial" w:eastAsia="Calibri" w:hAnsi="Arial" w:cs="Arial"/>
              </w:rPr>
            </w:pPr>
            <w:r w:rsidRPr="0059284D">
              <w:rPr>
                <w:rFonts w:ascii="Arial" w:eastAsia="Calibri" w:hAnsi="Arial" w:cs="Arial"/>
              </w:rPr>
              <w:t>Уписати</w:t>
            </w:r>
          </w:p>
        </w:tc>
        <w:tc>
          <w:tcPr>
            <w:tcW w:w="6766" w:type="dxa"/>
            <w:gridSpan w:val="6"/>
          </w:tcPr>
          <w:p w:rsidR="00162F22" w:rsidRPr="0059284D" w:rsidRDefault="00162F22" w:rsidP="00127679">
            <w:pPr>
              <w:spacing w:after="0" w:line="240" w:lineRule="auto"/>
              <w:rPr>
                <w:rFonts w:ascii="Arial" w:eastAsia="Calibri" w:hAnsi="Arial" w:cs="Arial"/>
              </w:rPr>
            </w:pPr>
          </w:p>
        </w:tc>
      </w:tr>
      <w:tr w:rsidR="00162F22" w:rsidRPr="0059284D" w:rsidTr="00127679">
        <w:trPr>
          <w:trHeight w:val="203"/>
          <w:jc w:val="center"/>
        </w:trPr>
        <w:tc>
          <w:tcPr>
            <w:tcW w:w="1424" w:type="dxa"/>
            <w:vMerge/>
          </w:tcPr>
          <w:p w:rsidR="00162F22" w:rsidRPr="0059284D" w:rsidRDefault="00162F22" w:rsidP="00127679">
            <w:pPr>
              <w:spacing w:after="0" w:line="240" w:lineRule="auto"/>
              <w:rPr>
                <w:rFonts w:ascii="Arial" w:eastAsia="Calibri" w:hAnsi="Arial" w:cs="Arial"/>
              </w:rPr>
            </w:pPr>
          </w:p>
        </w:tc>
        <w:tc>
          <w:tcPr>
            <w:tcW w:w="1539" w:type="dxa"/>
          </w:tcPr>
          <w:p w:rsidR="00162F22" w:rsidRPr="0059284D" w:rsidRDefault="00162F22" w:rsidP="00127679">
            <w:pPr>
              <w:spacing w:after="0" w:line="240" w:lineRule="auto"/>
              <w:rPr>
                <w:rFonts w:ascii="Arial" w:eastAsia="Calibri" w:hAnsi="Arial" w:cs="Arial"/>
              </w:rPr>
            </w:pPr>
            <w:r w:rsidRPr="0059284D">
              <w:rPr>
                <w:rFonts w:ascii="Arial" w:eastAsia="Calibri" w:hAnsi="Arial" w:cs="Arial"/>
              </w:rPr>
              <w:t>заокружити</w:t>
            </w:r>
          </w:p>
        </w:tc>
        <w:tc>
          <w:tcPr>
            <w:tcW w:w="3789" w:type="dxa"/>
            <w:gridSpan w:val="3"/>
          </w:tcPr>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rPr>
              <w:t xml:space="preserve">Класа:  </w:t>
            </w:r>
          </w:p>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Latn-CS"/>
              </w:rPr>
              <w:t>I</w:t>
            </w:r>
            <w:r w:rsidRPr="0059284D">
              <w:rPr>
                <w:rFonts w:ascii="Arial" w:eastAsia="Calibri" w:hAnsi="Arial" w:cs="Arial"/>
                <w:lang w:val="sr-Cyrl-CS"/>
              </w:rPr>
              <w:t xml:space="preserve"> , </w:t>
            </w:r>
            <w:r w:rsidRPr="0059284D">
              <w:rPr>
                <w:rFonts w:ascii="Arial" w:eastAsia="Calibri" w:hAnsi="Arial" w:cs="Arial"/>
                <w:lang w:val="sr-Latn-CS"/>
              </w:rPr>
              <w:t xml:space="preserve">II </w:t>
            </w:r>
            <w:r w:rsidRPr="0059284D">
              <w:rPr>
                <w:rFonts w:ascii="Arial" w:eastAsia="Calibri" w:hAnsi="Arial" w:cs="Arial"/>
                <w:lang w:val="sr-Cyrl-CS"/>
              </w:rPr>
              <w:t xml:space="preserve">, </w:t>
            </w:r>
            <w:r w:rsidRPr="0059284D">
              <w:rPr>
                <w:rFonts w:ascii="Arial" w:eastAsia="Calibri" w:hAnsi="Arial" w:cs="Arial"/>
                <w:lang w:val="sr-Latn-CS"/>
              </w:rPr>
              <w:t>III</w:t>
            </w:r>
            <w:r w:rsidRPr="0059284D">
              <w:rPr>
                <w:rFonts w:ascii="Arial" w:eastAsia="Calibri" w:hAnsi="Arial" w:cs="Arial"/>
                <w:lang w:val="sr-Cyrl-CS"/>
              </w:rPr>
              <w:t xml:space="preserve"> </w:t>
            </w:r>
          </w:p>
          <w:p w:rsidR="00162F22" w:rsidRPr="0059284D" w:rsidRDefault="00162F22" w:rsidP="00127679">
            <w:pPr>
              <w:spacing w:after="0" w:line="240" w:lineRule="auto"/>
              <w:rPr>
                <w:rFonts w:ascii="Arial" w:eastAsia="Calibri" w:hAnsi="Arial" w:cs="Arial"/>
                <w:lang w:val="sr-Latn-CS"/>
              </w:rPr>
            </w:pPr>
            <w:r w:rsidRPr="0059284D">
              <w:rPr>
                <w:rFonts w:ascii="Arial" w:eastAsia="Calibri" w:hAnsi="Arial" w:cs="Arial"/>
                <w:lang w:val="sr-Cyrl-CS"/>
              </w:rPr>
              <w:t xml:space="preserve">                         </w:t>
            </w:r>
          </w:p>
        </w:tc>
        <w:tc>
          <w:tcPr>
            <w:tcW w:w="2977" w:type="dxa"/>
            <w:gridSpan w:val="3"/>
          </w:tcPr>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Облик каросерије:</w:t>
            </w:r>
          </w:p>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ЦА,  ЦЦ,  ЦГ,  ЦЕ</w:t>
            </w:r>
          </w:p>
        </w:tc>
      </w:tr>
      <w:tr w:rsidR="00162F22" w:rsidRPr="0059284D" w:rsidTr="00127679">
        <w:trPr>
          <w:trHeight w:val="108"/>
          <w:jc w:val="center"/>
        </w:trPr>
        <w:tc>
          <w:tcPr>
            <w:tcW w:w="2963" w:type="dxa"/>
            <w:gridSpan w:val="2"/>
          </w:tcPr>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Број места за седење</w:t>
            </w:r>
          </w:p>
        </w:tc>
        <w:tc>
          <w:tcPr>
            <w:tcW w:w="2759" w:type="dxa"/>
            <w:gridSpan w:val="2"/>
          </w:tcPr>
          <w:p w:rsidR="00162F22" w:rsidRPr="0059284D" w:rsidRDefault="00162F22" w:rsidP="00127679">
            <w:pPr>
              <w:spacing w:after="0" w:line="240" w:lineRule="auto"/>
              <w:rPr>
                <w:rFonts w:ascii="Arial" w:eastAsia="Calibri" w:hAnsi="Arial" w:cs="Arial"/>
                <w:lang w:val="sr-Cyrl-CS"/>
              </w:rPr>
            </w:pPr>
          </w:p>
        </w:tc>
        <w:tc>
          <w:tcPr>
            <w:tcW w:w="2832" w:type="dxa"/>
            <w:gridSpan w:val="3"/>
          </w:tcPr>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Број места за стајање</w:t>
            </w:r>
          </w:p>
        </w:tc>
        <w:tc>
          <w:tcPr>
            <w:tcW w:w="1175" w:type="dxa"/>
          </w:tcPr>
          <w:p w:rsidR="00162F22" w:rsidRPr="0059284D" w:rsidRDefault="00162F22" w:rsidP="00127679">
            <w:pPr>
              <w:spacing w:after="0" w:line="240" w:lineRule="auto"/>
              <w:rPr>
                <w:rFonts w:ascii="Arial" w:eastAsia="Calibri" w:hAnsi="Arial" w:cs="Arial"/>
                <w:lang w:val="sr-Cyrl-CS"/>
              </w:rPr>
            </w:pPr>
          </w:p>
        </w:tc>
      </w:tr>
      <w:tr w:rsidR="00162F22" w:rsidRPr="0059284D" w:rsidTr="00127679">
        <w:trPr>
          <w:trHeight w:val="108"/>
          <w:jc w:val="center"/>
        </w:trPr>
        <w:tc>
          <w:tcPr>
            <w:tcW w:w="2963" w:type="dxa"/>
            <w:gridSpan w:val="2"/>
          </w:tcPr>
          <w:p w:rsidR="00162F22" w:rsidRPr="0059284D" w:rsidRDefault="00162F22" w:rsidP="00127679">
            <w:pPr>
              <w:spacing w:after="0" w:line="240" w:lineRule="auto"/>
              <w:rPr>
                <w:rFonts w:ascii="Arial" w:eastAsia="Calibri" w:hAnsi="Arial" w:cs="Arial"/>
              </w:rPr>
            </w:pPr>
            <w:r w:rsidRPr="0059284D">
              <w:rPr>
                <w:rFonts w:ascii="Arial" w:eastAsia="Calibri" w:hAnsi="Arial" w:cs="Arial"/>
              </w:rPr>
              <w:t>Укупно места – капацитет возила</w:t>
            </w:r>
          </w:p>
        </w:tc>
        <w:tc>
          <w:tcPr>
            <w:tcW w:w="6766" w:type="dxa"/>
            <w:gridSpan w:val="6"/>
          </w:tcPr>
          <w:p w:rsidR="00162F22" w:rsidRPr="0059284D" w:rsidRDefault="00162F22" w:rsidP="00127679">
            <w:pPr>
              <w:spacing w:after="0" w:line="240" w:lineRule="auto"/>
              <w:rPr>
                <w:rFonts w:ascii="Arial" w:eastAsia="Calibri" w:hAnsi="Arial" w:cs="Arial"/>
                <w:lang w:val="sr-Cyrl-CS"/>
              </w:rPr>
            </w:pPr>
          </w:p>
        </w:tc>
      </w:tr>
      <w:tr w:rsidR="00162F22" w:rsidRPr="0059284D" w:rsidTr="00127679">
        <w:trPr>
          <w:trHeight w:val="108"/>
          <w:jc w:val="center"/>
        </w:trPr>
        <w:tc>
          <w:tcPr>
            <w:tcW w:w="2963" w:type="dxa"/>
            <w:gridSpan w:val="2"/>
          </w:tcPr>
          <w:p w:rsidR="00162F22" w:rsidRPr="0059284D" w:rsidRDefault="00162F22" w:rsidP="00127679">
            <w:pPr>
              <w:spacing w:after="0" w:line="240" w:lineRule="auto"/>
              <w:rPr>
                <w:rFonts w:ascii="Arial" w:eastAsia="Calibri" w:hAnsi="Arial" w:cs="Arial"/>
                <w:lang w:val="ru-RU"/>
              </w:rPr>
            </w:pPr>
            <w:r w:rsidRPr="0059284D">
              <w:rPr>
                <w:rFonts w:ascii="Arial" w:eastAsia="Calibri" w:hAnsi="Arial" w:cs="Arial"/>
                <w:lang w:val="ru-RU"/>
              </w:rPr>
              <w:t xml:space="preserve">Број кровних </w:t>
            </w:r>
            <w:r w:rsidRPr="0059284D">
              <w:rPr>
                <w:rFonts w:ascii="Arial" w:eastAsia="Calibri" w:hAnsi="Arial" w:cs="Arial"/>
                <w:lang w:val="sr-Cyrl-CS"/>
              </w:rPr>
              <w:t>отвора-луфтера</w:t>
            </w:r>
            <w:r w:rsidRPr="0059284D">
              <w:rPr>
                <w:rFonts w:ascii="Arial" w:eastAsia="Calibri" w:hAnsi="Arial" w:cs="Arial"/>
                <w:lang w:val="ru-RU"/>
              </w:rPr>
              <w:t xml:space="preserve"> на аутобусу</w:t>
            </w:r>
          </w:p>
        </w:tc>
        <w:tc>
          <w:tcPr>
            <w:tcW w:w="6766" w:type="dxa"/>
            <w:gridSpan w:val="6"/>
          </w:tcPr>
          <w:p w:rsidR="00162F22" w:rsidRPr="0059284D" w:rsidRDefault="00162F22" w:rsidP="00127679">
            <w:pPr>
              <w:spacing w:after="0" w:line="240" w:lineRule="auto"/>
              <w:rPr>
                <w:rFonts w:ascii="Arial" w:eastAsia="Calibri" w:hAnsi="Arial" w:cs="Arial"/>
                <w:lang w:val="sr-Cyrl-CS"/>
              </w:rPr>
            </w:pPr>
          </w:p>
        </w:tc>
      </w:tr>
      <w:tr w:rsidR="00162F22" w:rsidRPr="0059284D" w:rsidTr="00127679">
        <w:trPr>
          <w:trHeight w:val="108"/>
          <w:jc w:val="center"/>
        </w:trPr>
        <w:tc>
          <w:tcPr>
            <w:tcW w:w="5075" w:type="dxa"/>
            <w:gridSpan w:val="3"/>
          </w:tcPr>
          <w:p w:rsidR="00162F22" w:rsidRPr="0059284D" w:rsidRDefault="00162F22" w:rsidP="00127679">
            <w:pPr>
              <w:spacing w:after="0" w:line="240" w:lineRule="auto"/>
              <w:rPr>
                <w:rFonts w:ascii="Arial" w:eastAsia="Calibri" w:hAnsi="Arial" w:cs="Arial"/>
              </w:rPr>
            </w:pPr>
            <w:r w:rsidRPr="0059284D">
              <w:rPr>
                <w:rFonts w:ascii="Arial" w:eastAsia="Calibri" w:hAnsi="Arial" w:cs="Arial"/>
              </w:rPr>
              <w:t>Клима уређај</w:t>
            </w:r>
          </w:p>
        </w:tc>
        <w:tc>
          <w:tcPr>
            <w:tcW w:w="2311" w:type="dxa"/>
            <w:gridSpan w:val="3"/>
          </w:tcPr>
          <w:p w:rsidR="00162F22" w:rsidRPr="0059284D" w:rsidRDefault="00162F22" w:rsidP="00127679">
            <w:pPr>
              <w:spacing w:after="0" w:line="240" w:lineRule="auto"/>
              <w:rPr>
                <w:rFonts w:ascii="Arial" w:eastAsia="Calibri" w:hAnsi="Arial" w:cs="Arial"/>
              </w:rPr>
            </w:pPr>
            <w:r w:rsidRPr="0059284D">
              <w:rPr>
                <w:rFonts w:ascii="Arial" w:eastAsia="Calibri" w:hAnsi="Arial" w:cs="Arial"/>
              </w:rPr>
              <w:t xml:space="preserve">      1. </w:t>
            </w:r>
            <w:r w:rsidRPr="0059284D">
              <w:rPr>
                <w:rFonts w:ascii="Arial" w:eastAsia="Calibri" w:hAnsi="Arial" w:cs="Arial"/>
                <w:lang w:val="sr-Cyrl-CS"/>
              </w:rPr>
              <w:t>да</w:t>
            </w:r>
          </w:p>
        </w:tc>
        <w:tc>
          <w:tcPr>
            <w:tcW w:w="2343" w:type="dxa"/>
            <w:gridSpan w:val="2"/>
          </w:tcPr>
          <w:p w:rsidR="00162F22" w:rsidRPr="0059284D" w:rsidRDefault="00162F22" w:rsidP="00127679">
            <w:pPr>
              <w:spacing w:after="0" w:line="240" w:lineRule="auto"/>
              <w:rPr>
                <w:rFonts w:ascii="Arial" w:eastAsia="Calibri" w:hAnsi="Arial" w:cs="Arial"/>
              </w:rPr>
            </w:pPr>
            <w:r w:rsidRPr="0059284D">
              <w:rPr>
                <w:rFonts w:ascii="Arial" w:eastAsia="Calibri" w:hAnsi="Arial" w:cs="Arial"/>
              </w:rPr>
              <w:t>2. не</w:t>
            </w:r>
          </w:p>
        </w:tc>
      </w:tr>
      <w:tr w:rsidR="00162F22" w:rsidRPr="0059284D" w:rsidTr="00127679">
        <w:trPr>
          <w:trHeight w:val="108"/>
          <w:jc w:val="center"/>
        </w:trPr>
        <w:tc>
          <w:tcPr>
            <w:tcW w:w="5075" w:type="dxa"/>
            <w:gridSpan w:val="3"/>
          </w:tcPr>
          <w:p w:rsidR="00162F22" w:rsidRPr="0059284D" w:rsidRDefault="00162F22" w:rsidP="00127679">
            <w:pPr>
              <w:spacing w:after="0" w:line="240" w:lineRule="auto"/>
              <w:rPr>
                <w:rFonts w:ascii="Arial" w:eastAsia="Calibri" w:hAnsi="Arial" w:cs="Arial"/>
                <w:lang w:val="ru-RU"/>
              </w:rPr>
            </w:pPr>
            <w:r w:rsidRPr="0059284D">
              <w:rPr>
                <w:rFonts w:ascii="Arial" w:eastAsia="Calibri" w:hAnsi="Arial" w:cs="Arial"/>
                <w:lang w:val="ru-RU"/>
              </w:rPr>
              <w:t xml:space="preserve">Број </w:t>
            </w:r>
            <w:r w:rsidRPr="0059284D">
              <w:rPr>
                <w:rFonts w:ascii="Arial" w:eastAsia="Calibri" w:hAnsi="Arial" w:cs="Arial"/>
                <w:lang w:val="sr-Cyrl-CS"/>
              </w:rPr>
              <w:t>горњих страничних</w:t>
            </w:r>
            <w:r w:rsidRPr="0059284D">
              <w:rPr>
                <w:rFonts w:ascii="Arial" w:eastAsia="Calibri" w:hAnsi="Arial" w:cs="Arial"/>
                <w:lang w:val="ru-RU"/>
              </w:rPr>
              <w:t xml:space="preserve"> прозора који се отварају</w:t>
            </w:r>
          </w:p>
        </w:tc>
        <w:tc>
          <w:tcPr>
            <w:tcW w:w="4654" w:type="dxa"/>
            <w:gridSpan w:val="5"/>
          </w:tcPr>
          <w:p w:rsidR="00162F22" w:rsidRPr="0059284D" w:rsidRDefault="00162F22" w:rsidP="00127679">
            <w:pPr>
              <w:spacing w:after="0" w:line="240" w:lineRule="auto"/>
              <w:rPr>
                <w:rFonts w:ascii="Arial" w:eastAsia="Calibri" w:hAnsi="Arial" w:cs="Arial"/>
                <w:lang w:val="sr-Cyrl-CS"/>
              </w:rPr>
            </w:pPr>
          </w:p>
        </w:tc>
      </w:tr>
      <w:tr w:rsidR="00162F22" w:rsidRPr="0059284D" w:rsidTr="00127679">
        <w:trPr>
          <w:trHeight w:val="108"/>
          <w:jc w:val="center"/>
        </w:trPr>
        <w:tc>
          <w:tcPr>
            <w:tcW w:w="9729" w:type="dxa"/>
            <w:gridSpan w:val="8"/>
          </w:tcPr>
          <w:p w:rsidR="00162F22" w:rsidRPr="0059284D" w:rsidRDefault="00162F22" w:rsidP="00127679">
            <w:pPr>
              <w:spacing w:after="0" w:line="240" w:lineRule="auto"/>
              <w:rPr>
                <w:rFonts w:ascii="Arial" w:eastAsia="Calibri" w:hAnsi="Arial" w:cs="Arial"/>
                <w:lang w:val="ru-RU"/>
              </w:rPr>
            </w:pPr>
            <w:r w:rsidRPr="0059284D">
              <w:rPr>
                <w:rFonts w:ascii="Arial" w:eastAsia="Calibri" w:hAnsi="Arial" w:cs="Arial"/>
                <w:lang w:val="ru-RU"/>
              </w:rPr>
              <w:t xml:space="preserve">Прилог : За свако возило приложити </w:t>
            </w:r>
            <w:r w:rsidRPr="0059284D">
              <w:rPr>
                <w:rFonts w:ascii="Arial" w:eastAsia="Calibri" w:hAnsi="Arial" w:cs="Arial"/>
                <w:lang w:val="sr-Cyrl-CS"/>
              </w:rPr>
              <w:t>фото</w:t>
            </w:r>
            <w:r w:rsidRPr="0059284D">
              <w:rPr>
                <w:rFonts w:ascii="Arial" w:eastAsia="Calibri" w:hAnsi="Arial" w:cs="Arial"/>
                <w:lang w:val="ru-RU"/>
              </w:rPr>
              <w:t>копију саобраћајне</w:t>
            </w:r>
            <w:r w:rsidRPr="0059284D">
              <w:rPr>
                <w:rFonts w:ascii="Arial" w:eastAsia="Calibri" w:hAnsi="Arial" w:cs="Arial"/>
                <w:lang w:val="sr-Cyrl-CS"/>
              </w:rPr>
              <w:t xml:space="preserve"> дозволе, очитане податке са </w:t>
            </w:r>
            <w:r w:rsidRPr="0059284D">
              <w:rPr>
                <w:rFonts w:ascii="Arial" w:eastAsia="Calibri" w:hAnsi="Arial" w:cs="Arial"/>
                <w:lang w:val="ru-RU"/>
              </w:rPr>
              <w:t>саобраћајне</w:t>
            </w:r>
            <w:r w:rsidRPr="0059284D">
              <w:rPr>
                <w:rFonts w:ascii="Arial" w:eastAsia="Calibri" w:hAnsi="Arial" w:cs="Arial"/>
                <w:lang w:val="sr-Cyrl-CS"/>
              </w:rPr>
              <w:t xml:space="preserve"> дозволе</w:t>
            </w:r>
            <w:r w:rsidRPr="0059284D">
              <w:rPr>
                <w:rFonts w:ascii="Arial" w:eastAsia="Calibri" w:hAnsi="Arial" w:cs="Arial"/>
                <w:lang w:val="ru-RU"/>
              </w:rPr>
              <w:t xml:space="preserve"> возил</w:t>
            </w:r>
            <w:r w:rsidRPr="0059284D">
              <w:rPr>
                <w:rFonts w:ascii="Arial" w:eastAsia="Calibri" w:hAnsi="Arial" w:cs="Arial"/>
                <w:lang w:val="sr-Cyrl-CS"/>
              </w:rPr>
              <w:t>а (или потврду о регистрацији возила уколико још није издата саобраћајна дозвола приликом регистрације) и фотокопију полисе осигурања возила</w:t>
            </w:r>
            <w:r w:rsidRPr="0059284D">
              <w:rPr>
                <w:rFonts w:ascii="Arial" w:eastAsia="Calibri" w:hAnsi="Arial" w:cs="Arial"/>
                <w:lang w:val="ru-RU"/>
              </w:rPr>
              <w:t>.</w:t>
            </w:r>
          </w:p>
          <w:p w:rsidR="00162F22" w:rsidRPr="0059284D" w:rsidRDefault="00162F22" w:rsidP="00127679">
            <w:pPr>
              <w:spacing w:after="0" w:line="240" w:lineRule="auto"/>
              <w:rPr>
                <w:rFonts w:ascii="Arial" w:eastAsia="Calibri" w:hAnsi="Arial" w:cs="Arial"/>
                <w:b/>
                <w:i/>
                <w:lang w:val="ru-RU"/>
              </w:rPr>
            </w:pPr>
            <w:r w:rsidRPr="0059284D">
              <w:rPr>
                <w:rFonts w:ascii="Arial" w:eastAsia="Calibri" w:hAnsi="Arial" w:cs="Arial"/>
                <w:b/>
                <w:i/>
                <w:lang w:val="ru-RU"/>
              </w:rPr>
              <w:t>Напомена : Образац се попуњава за свако возило посебно</w:t>
            </w:r>
            <w:r w:rsidRPr="0059284D">
              <w:rPr>
                <w:rFonts w:ascii="Arial" w:eastAsia="Calibri" w:hAnsi="Arial" w:cs="Arial"/>
                <w:b/>
                <w:i/>
                <w:lang w:val="sr-Cyrl-CS"/>
              </w:rPr>
              <w:t xml:space="preserve"> укључујући и резервна возила по класи и облику каросерије за партију за коју понуђач конкурише. </w:t>
            </w:r>
            <w:r w:rsidRPr="0059284D">
              <w:rPr>
                <w:rFonts w:ascii="Arial" w:eastAsia="Calibri" w:hAnsi="Arial" w:cs="Arial"/>
                <w:b/>
                <w:i/>
                <w:lang w:val="ru-RU"/>
              </w:rPr>
              <w:t>Образац копирати у потребном броју примерака</w:t>
            </w:r>
          </w:p>
          <w:p w:rsidR="00162F22" w:rsidRPr="0059284D" w:rsidRDefault="00162F22" w:rsidP="00127679">
            <w:pPr>
              <w:spacing w:after="0" w:line="240" w:lineRule="auto"/>
              <w:rPr>
                <w:rFonts w:ascii="Arial" w:eastAsia="Calibri" w:hAnsi="Arial" w:cs="Arial"/>
                <w:lang w:val="ru-RU"/>
              </w:rPr>
            </w:pPr>
            <w:r w:rsidRPr="0059284D">
              <w:rPr>
                <w:rFonts w:ascii="Arial" w:eastAsia="Calibri" w:hAnsi="Arial" w:cs="Arial"/>
                <w:lang w:val="ru-RU"/>
              </w:rPr>
              <w:t xml:space="preserve">                                                                                                                  Потпис Понуђача</w:t>
            </w:r>
          </w:p>
          <w:p w:rsidR="00162F22" w:rsidRPr="0059284D" w:rsidRDefault="00162F22" w:rsidP="00127679">
            <w:pPr>
              <w:spacing w:after="0" w:line="240" w:lineRule="auto"/>
              <w:rPr>
                <w:rFonts w:ascii="Arial" w:eastAsia="Calibri" w:hAnsi="Arial" w:cs="Arial"/>
                <w:lang w:val="ru-RU"/>
              </w:rPr>
            </w:pPr>
            <w:r w:rsidRPr="0059284D">
              <w:rPr>
                <w:rFonts w:ascii="Arial" w:eastAsia="Calibri" w:hAnsi="Arial" w:cs="Arial"/>
                <w:lang w:val="ru-RU"/>
              </w:rPr>
              <w:t xml:space="preserve">                                                                                     М.П.</w:t>
            </w:r>
          </w:p>
          <w:p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ru-RU"/>
              </w:rPr>
              <w:t xml:space="preserve">                                                                                                              </w:t>
            </w:r>
            <w:r w:rsidRPr="0059284D">
              <w:rPr>
                <w:rFonts w:ascii="Arial" w:eastAsia="Calibri" w:hAnsi="Arial" w:cs="Arial"/>
              </w:rPr>
              <w:t xml:space="preserve">_____________________                                                         </w:t>
            </w:r>
          </w:p>
        </w:tc>
      </w:tr>
    </w:tbl>
    <w:p w:rsidR="00162F22" w:rsidRPr="0059284D" w:rsidRDefault="00162F22" w:rsidP="00162F22">
      <w:pPr>
        <w:rPr>
          <w:rFonts w:ascii="Arial" w:hAnsi="Arial" w:cs="Arial"/>
          <w:lang w:val="sr-Cyrl-RS"/>
        </w:rPr>
      </w:pPr>
    </w:p>
    <w:p w:rsidR="00162F22" w:rsidRPr="0059284D" w:rsidRDefault="00162F22" w:rsidP="00542721">
      <w:pPr>
        <w:keepNext/>
        <w:keepLines/>
        <w:spacing w:after="0" w:line="240" w:lineRule="auto"/>
        <w:outlineLvl w:val="2"/>
        <w:rPr>
          <w:rFonts w:ascii="Cambria" w:eastAsia="Times New Roman" w:hAnsi="Cambria" w:cs="Times New Roman"/>
          <w:b/>
          <w:bCs/>
          <w:lang w:val="ru-RU"/>
        </w:rPr>
      </w:pPr>
    </w:p>
    <w:p w:rsidR="00162F22" w:rsidRPr="0059284D" w:rsidRDefault="00162F22" w:rsidP="00542721">
      <w:pPr>
        <w:keepNext/>
        <w:keepLines/>
        <w:spacing w:after="0" w:line="240" w:lineRule="auto"/>
        <w:outlineLvl w:val="2"/>
        <w:rPr>
          <w:rFonts w:ascii="Cambria" w:eastAsia="Times New Roman" w:hAnsi="Cambria" w:cs="Times New Roman"/>
          <w:b/>
          <w:bCs/>
          <w:lang w:val="ru-RU"/>
        </w:rPr>
      </w:pPr>
    </w:p>
    <w:bookmarkEnd w:id="90"/>
    <w:p w:rsidR="00162F22" w:rsidRDefault="00162F22" w:rsidP="00542721">
      <w:pPr>
        <w:keepNext/>
        <w:keepLines/>
        <w:spacing w:after="0" w:line="240" w:lineRule="auto"/>
        <w:outlineLvl w:val="2"/>
        <w:rPr>
          <w:rFonts w:ascii="Cambria" w:eastAsia="Times New Roman" w:hAnsi="Cambria" w:cs="Times New Roman"/>
          <w:b/>
          <w:bCs/>
          <w:lang w:val="ru-RU"/>
        </w:rPr>
      </w:pPr>
    </w:p>
    <w:p w:rsidR="00056560" w:rsidRDefault="00056560" w:rsidP="00542721">
      <w:pPr>
        <w:keepNext/>
        <w:keepLines/>
        <w:spacing w:after="0" w:line="240" w:lineRule="auto"/>
        <w:outlineLvl w:val="2"/>
        <w:rPr>
          <w:rFonts w:ascii="Cambria" w:eastAsia="Times New Roman" w:hAnsi="Cambria" w:cs="Times New Roman"/>
          <w:b/>
          <w:bCs/>
          <w:lang w:val="ru-RU"/>
        </w:rPr>
      </w:pPr>
    </w:p>
    <w:p w:rsidR="00056560" w:rsidRDefault="00056560" w:rsidP="00542721">
      <w:pPr>
        <w:keepNext/>
        <w:keepLines/>
        <w:spacing w:after="0" w:line="240" w:lineRule="auto"/>
        <w:outlineLvl w:val="2"/>
        <w:rPr>
          <w:rFonts w:ascii="Cambria" w:eastAsia="Times New Roman" w:hAnsi="Cambria" w:cs="Times New Roman"/>
          <w:b/>
          <w:bCs/>
          <w:lang w:val="ru-RU"/>
        </w:rPr>
      </w:pPr>
    </w:p>
    <w:p w:rsidR="00056560" w:rsidRPr="0059284D" w:rsidRDefault="00056560" w:rsidP="00542721">
      <w:pPr>
        <w:keepNext/>
        <w:keepLines/>
        <w:spacing w:after="0" w:line="240" w:lineRule="auto"/>
        <w:outlineLvl w:val="2"/>
        <w:rPr>
          <w:rFonts w:ascii="Cambria" w:eastAsia="Times New Roman" w:hAnsi="Cambria" w:cs="Times New Roman"/>
          <w:b/>
          <w:bCs/>
          <w:lang w:val="ru-RU"/>
        </w:rPr>
      </w:pPr>
    </w:p>
    <w:p w:rsidR="00162F22" w:rsidRPr="0059284D" w:rsidRDefault="00162F22" w:rsidP="00542721">
      <w:pPr>
        <w:keepNext/>
        <w:keepLines/>
        <w:spacing w:after="0" w:line="240" w:lineRule="auto"/>
        <w:outlineLvl w:val="2"/>
        <w:rPr>
          <w:rFonts w:ascii="Cambria" w:eastAsia="Times New Roman" w:hAnsi="Cambria" w:cs="Times New Roman"/>
          <w:b/>
          <w:bCs/>
          <w:lang w:val="ru-RU"/>
        </w:rPr>
      </w:pPr>
    </w:p>
    <w:p w:rsidR="00E22B65" w:rsidRPr="0059284D" w:rsidRDefault="00E22B65" w:rsidP="00542721">
      <w:pPr>
        <w:keepNext/>
        <w:keepLines/>
        <w:spacing w:after="0" w:line="240" w:lineRule="auto"/>
        <w:outlineLvl w:val="2"/>
        <w:rPr>
          <w:rFonts w:ascii="Cambria" w:eastAsia="Times New Roman" w:hAnsi="Cambria" w:cs="Times New Roman"/>
          <w:b/>
          <w:bCs/>
          <w:lang w:val="sr-Cyrl-CS"/>
        </w:rPr>
      </w:pPr>
      <w:bookmarkStart w:id="96" w:name="_Toc525307505"/>
      <w:r w:rsidRPr="0059284D">
        <w:rPr>
          <w:rFonts w:ascii="Cambria" w:eastAsia="Times New Roman" w:hAnsi="Cambria" w:cs="Times New Roman"/>
          <w:b/>
          <w:bCs/>
          <w:lang w:val="sr-Cyrl-CS"/>
        </w:rPr>
        <w:t>Образац бр. 10/1 Структура јединичне цене по километру</w:t>
      </w:r>
      <w:bookmarkEnd w:id="96"/>
    </w:p>
    <w:p w:rsidR="00E22B65" w:rsidRPr="0059284D" w:rsidRDefault="00E22B65" w:rsidP="00542721">
      <w:pPr>
        <w:spacing w:after="0" w:line="240" w:lineRule="auto"/>
        <w:rPr>
          <w:rFonts w:ascii="Calibri" w:eastAsia="Calibri" w:hAnsi="Calibri" w:cs="Times New Roman"/>
          <w:lang w:val="sr-Cyrl-CS"/>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Образац структуре јединичне цене по километру за Партију 1</w:t>
      </w:r>
    </w:p>
    <w:p w:rsidR="00E22B65" w:rsidRPr="0059284D" w:rsidRDefault="00E22B65" w:rsidP="00542721">
      <w:pPr>
        <w:spacing w:after="0" w:line="240" w:lineRule="auto"/>
        <w:jc w:val="center"/>
        <w:rPr>
          <w:rFonts w:ascii="Arial" w:eastAsia="Calibri" w:hAnsi="Arial" w:cs="Arial"/>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0"/>
        <w:gridCol w:w="3878"/>
        <w:gridCol w:w="3510"/>
      </w:tblGrid>
      <w:tr w:rsidR="00E22B65" w:rsidRPr="0059284D" w:rsidTr="00126EC2">
        <w:tc>
          <w:tcPr>
            <w:tcW w:w="15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Редни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w:t>
            </w:r>
          </w:p>
        </w:tc>
        <w:tc>
          <w:tcPr>
            <w:tcW w:w="387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Врста трошка</w:t>
            </w:r>
          </w:p>
        </w:tc>
        <w:tc>
          <w:tcPr>
            <w:tcW w:w="351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Процентуално учешће у цени</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tc>
      </w:tr>
      <w:tr w:rsidR="00E22B65" w:rsidRPr="0059284D" w:rsidTr="00126EC2">
        <w:trPr>
          <w:trHeight w:val="814"/>
        </w:trPr>
        <w:tc>
          <w:tcPr>
            <w:tcW w:w="15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w:t>
            </w:r>
          </w:p>
        </w:tc>
        <w:tc>
          <w:tcPr>
            <w:tcW w:w="387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Погонско гориво и мазиво (ПГМ)</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Максимално 30 %</w:t>
            </w:r>
          </w:p>
        </w:tc>
        <w:tc>
          <w:tcPr>
            <w:tcW w:w="3510"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w:t>
            </w:r>
          </w:p>
        </w:tc>
        <w:tc>
          <w:tcPr>
            <w:tcW w:w="387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Бруто плате запослених (БП)</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Максимално 30 %</w:t>
            </w:r>
          </w:p>
        </w:tc>
        <w:tc>
          <w:tcPr>
            <w:tcW w:w="3510"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3</w:t>
            </w:r>
          </w:p>
        </w:tc>
        <w:tc>
          <w:tcPr>
            <w:tcW w:w="387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Остали трошкови (ОТ)</w:t>
            </w:r>
          </w:p>
        </w:tc>
        <w:tc>
          <w:tcPr>
            <w:tcW w:w="3510"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0" w:type="dxa"/>
          </w:tcPr>
          <w:p w:rsidR="00E22B65" w:rsidRPr="0059284D" w:rsidRDefault="00E22B65" w:rsidP="00542721">
            <w:pPr>
              <w:spacing w:after="0" w:line="240" w:lineRule="auto"/>
              <w:rPr>
                <w:rFonts w:ascii="Arial" w:eastAsia="Calibri" w:hAnsi="Arial" w:cs="Arial"/>
                <w:lang w:val="sr-Cyrl-CS"/>
              </w:rPr>
            </w:pPr>
          </w:p>
        </w:tc>
        <w:tc>
          <w:tcPr>
            <w:tcW w:w="387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Укупно</w:t>
            </w:r>
          </w:p>
        </w:tc>
        <w:tc>
          <w:tcPr>
            <w:tcW w:w="351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100,00</w:t>
            </w:r>
          </w:p>
        </w:tc>
      </w:tr>
    </w:tbl>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b/>
          <w:i/>
          <w:lang w:val="sr-Cyrl-CS"/>
        </w:rPr>
      </w:pPr>
      <w:r w:rsidRPr="0059284D">
        <w:rPr>
          <w:rFonts w:ascii="Arial" w:eastAsia="Calibri" w:hAnsi="Arial" w:cs="Arial"/>
          <w:b/>
          <w:i/>
          <w:lang w:val="sr-Cyrl-CS"/>
        </w:rPr>
        <w:t>Напомена: Проценат заокружити на две децимале</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tbl>
      <w:tblPr>
        <w:tblW w:w="9006" w:type="dxa"/>
        <w:tblInd w:w="735" w:type="dxa"/>
        <w:tblLayout w:type="fixed"/>
        <w:tblLook w:val="01E0" w:firstRow="1" w:lastRow="1" w:firstColumn="1" w:lastColumn="1" w:noHBand="0" w:noVBand="0"/>
      </w:tblPr>
      <w:tblGrid>
        <w:gridCol w:w="3925"/>
        <w:gridCol w:w="2133"/>
        <w:gridCol w:w="2948"/>
      </w:tblGrid>
      <w:tr w:rsidR="00E22B65" w:rsidRPr="0059284D" w:rsidTr="00126EC2">
        <w:trPr>
          <w:trHeight w:val="319"/>
        </w:trPr>
        <w:tc>
          <w:tcPr>
            <w:tcW w:w="3925"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Датум:</w:t>
            </w:r>
          </w:p>
        </w:tc>
        <w:tc>
          <w:tcPr>
            <w:tcW w:w="2133"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М.П.</w:t>
            </w:r>
          </w:p>
        </w:tc>
        <w:tc>
          <w:tcPr>
            <w:tcW w:w="2948"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Понуђач:</w:t>
            </w:r>
          </w:p>
        </w:tc>
      </w:tr>
      <w:tr w:rsidR="00E22B65" w:rsidRPr="0059284D" w:rsidTr="00126EC2">
        <w:trPr>
          <w:trHeight w:val="319"/>
        </w:trPr>
        <w:tc>
          <w:tcPr>
            <w:tcW w:w="3925" w:type="dxa"/>
            <w:vAlign w:val="center"/>
          </w:tcPr>
          <w:p w:rsidR="00E22B65" w:rsidRPr="0059284D" w:rsidRDefault="00E22B65" w:rsidP="00542721">
            <w:pPr>
              <w:spacing w:after="0" w:line="240" w:lineRule="auto"/>
              <w:rPr>
                <w:rFonts w:ascii="Arial" w:eastAsia="Calibri" w:hAnsi="Arial" w:cs="Arial"/>
                <w:lang w:val="am-ET"/>
              </w:rPr>
            </w:pPr>
          </w:p>
        </w:tc>
        <w:tc>
          <w:tcPr>
            <w:tcW w:w="2133" w:type="dxa"/>
            <w:vAlign w:val="center"/>
          </w:tcPr>
          <w:p w:rsidR="00E22B65" w:rsidRPr="0059284D" w:rsidRDefault="00E22B65" w:rsidP="00542721">
            <w:pPr>
              <w:spacing w:after="0" w:line="240" w:lineRule="auto"/>
              <w:rPr>
                <w:rFonts w:ascii="Arial" w:eastAsia="Calibri" w:hAnsi="Arial" w:cs="Arial"/>
                <w:lang w:val="am-ET"/>
              </w:rPr>
            </w:pPr>
          </w:p>
        </w:tc>
        <w:tc>
          <w:tcPr>
            <w:tcW w:w="2948" w:type="dxa"/>
            <w:vAlign w:val="center"/>
          </w:tcPr>
          <w:p w:rsidR="00E22B65" w:rsidRPr="0059284D" w:rsidRDefault="00E22B65" w:rsidP="00542721">
            <w:pPr>
              <w:spacing w:after="0" w:line="240" w:lineRule="auto"/>
              <w:rPr>
                <w:rFonts w:ascii="Arial" w:eastAsia="Calibri" w:hAnsi="Arial" w:cs="Arial"/>
                <w:lang w:val="am-ET"/>
              </w:rPr>
            </w:pPr>
          </w:p>
        </w:tc>
      </w:tr>
    </w:tbl>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rPr>
        <w:t xml:space="preserve">                                                                                                          </w:t>
      </w:r>
      <w:r w:rsidRPr="0059284D">
        <w:rPr>
          <w:rFonts w:ascii="Arial" w:eastAsia="Calibri" w:hAnsi="Arial" w:cs="Arial"/>
          <w:lang w:val="am-ET"/>
        </w:rPr>
        <w:t>(потпис и печат)</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9C5D3C" w:rsidRPr="0059284D" w:rsidRDefault="009C5D3C">
      <w:pPr>
        <w:rPr>
          <w:rFonts w:ascii="Cambria" w:eastAsia="Times New Roman" w:hAnsi="Cambria" w:cs="Times New Roman"/>
          <w:b/>
          <w:bCs/>
          <w:lang w:val="sr-Cyrl-CS"/>
        </w:rPr>
      </w:pPr>
      <w:r w:rsidRPr="0059284D">
        <w:rPr>
          <w:rFonts w:ascii="Cambria" w:eastAsia="Times New Roman" w:hAnsi="Cambria" w:cs="Times New Roman"/>
          <w:b/>
          <w:bCs/>
          <w:lang w:val="sr-Cyrl-CS"/>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sr-Cyrl-CS"/>
        </w:rPr>
      </w:pPr>
      <w:bookmarkStart w:id="97" w:name="_Toc525307506"/>
      <w:r w:rsidRPr="0059284D">
        <w:rPr>
          <w:rFonts w:ascii="Cambria" w:eastAsia="Times New Roman" w:hAnsi="Cambria" w:cs="Times New Roman"/>
          <w:b/>
          <w:bCs/>
          <w:lang w:val="sr-Cyrl-CS"/>
        </w:rPr>
        <w:lastRenderedPageBreak/>
        <w:t>Образац бр. 10/2 Структура јединичне цене по аутодану</w:t>
      </w:r>
      <w:bookmarkEnd w:id="97"/>
    </w:p>
    <w:p w:rsidR="00E22B65" w:rsidRPr="0059284D" w:rsidRDefault="00E22B65" w:rsidP="00542721">
      <w:pPr>
        <w:spacing w:after="0" w:line="240" w:lineRule="auto"/>
        <w:rPr>
          <w:rFonts w:ascii="Calibri" w:eastAsia="Calibri" w:hAnsi="Calibri" w:cs="Times New Roman"/>
          <w:lang w:val="sr-Cyrl-CS"/>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Образац структуре јединичне цене аутодана за Партију 2</w:t>
      </w:r>
    </w:p>
    <w:p w:rsidR="00E22B65" w:rsidRPr="0059284D" w:rsidRDefault="00E22B65" w:rsidP="00542721">
      <w:pPr>
        <w:spacing w:after="0" w:line="240" w:lineRule="auto"/>
        <w:rPr>
          <w:rFonts w:ascii="Arial" w:eastAsia="Calibri" w:hAnsi="Arial" w:cs="Arial"/>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0"/>
        <w:gridCol w:w="3878"/>
        <w:gridCol w:w="3510"/>
      </w:tblGrid>
      <w:tr w:rsidR="00E22B65" w:rsidRPr="0059284D" w:rsidTr="00126EC2">
        <w:tc>
          <w:tcPr>
            <w:tcW w:w="15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Редни број</w:t>
            </w:r>
          </w:p>
        </w:tc>
        <w:tc>
          <w:tcPr>
            <w:tcW w:w="387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Врста трошка</w:t>
            </w:r>
          </w:p>
        </w:tc>
        <w:tc>
          <w:tcPr>
            <w:tcW w:w="351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Процентуално учешће у цени</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tc>
      </w:tr>
      <w:tr w:rsidR="00E22B65" w:rsidRPr="0059284D" w:rsidTr="00126EC2">
        <w:trPr>
          <w:trHeight w:val="814"/>
        </w:trPr>
        <w:tc>
          <w:tcPr>
            <w:tcW w:w="15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w:t>
            </w:r>
          </w:p>
        </w:tc>
        <w:tc>
          <w:tcPr>
            <w:tcW w:w="387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Погонско гориво и мазиво (ПГМ)</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Максимално 30 %</w:t>
            </w:r>
          </w:p>
        </w:tc>
        <w:tc>
          <w:tcPr>
            <w:tcW w:w="3510"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w:t>
            </w:r>
          </w:p>
        </w:tc>
        <w:tc>
          <w:tcPr>
            <w:tcW w:w="387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Бруто плате запослених (БП)</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Максимално 30 %</w:t>
            </w:r>
          </w:p>
        </w:tc>
        <w:tc>
          <w:tcPr>
            <w:tcW w:w="3510"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3</w:t>
            </w:r>
          </w:p>
        </w:tc>
        <w:tc>
          <w:tcPr>
            <w:tcW w:w="387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Остали трошкови (ОТ)</w:t>
            </w:r>
          </w:p>
        </w:tc>
        <w:tc>
          <w:tcPr>
            <w:tcW w:w="3510"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0" w:type="dxa"/>
          </w:tcPr>
          <w:p w:rsidR="00E22B65" w:rsidRPr="0059284D" w:rsidRDefault="00E22B65" w:rsidP="00542721">
            <w:pPr>
              <w:spacing w:after="0" w:line="240" w:lineRule="auto"/>
              <w:rPr>
                <w:rFonts w:ascii="Arial" w:eastAsia="Calibri" w:hAnsi="Arial" w:cs="Arial"/>
                <w:lang w:val="sr-Cyrl-CS"/>
              </w:rPr>
            </w:pPr>
          </w:p>
        </w:tc>
        <w:tc>
          <w:tcPr>
            <w:tcW w:w="387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Укупно</w:t>
            </w:r>
          </w:p>
        </w:tc>
        <w:tc>
          <w:tcPr>
            <w:tcW w:w="351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100,00</w:t>
            </w:r>
          </w:p>
        </w:tc>
      </w:tr>
    </w:tbl>
    <w:p w:rsidR="00E22B65" w:rsidRPr="0059284D" w:rsidRDefault="00E22B65" w:rsidP="00542721">
      <w:pPr>
        <w:spacing w:after="0" w:line="240" w:lineRule="auto"/>
        <w:rPr>
          <w:rFonts w:ascii="Arial" w:eastAsia="Calibri" w:hAnsi="Arial" w:cs="Arial"/>
          <w:b/>
          <w:i/>
          <w:lang w:val="sr-Cyrl-CS"/>
        </w:rPr>
      </w:pPr>
    </w:p>
    <w:p w:rsidR="00E22B65" w:rsidRPr="0059284D" w:rsidRDefault="00E22B65" w:rsidP="00542721">
      <w:pPr>
        <w:spacing w:after="0" w:line="240" w:lineRule="auto"/>
        <w:rPr>
          <w:rFonts w:ascii="Arial" w:eastAsia="Calibri" w:hAnsi="Arial" w:cs="Arial"/>
          <w:b/>
          <w:i/>
          <w:lang w:val="sr-Cyrl-CS"/>
        </w:rPr>
      </w:pPr>
      <w:r w:rsidRPr="0059284D">
        <w:rPr>
          <w:rFonts w:ascii="Arial" w:eastAsia="Calibri" w:hAnsi="Arial" w:cs="Arial"/>
          <w:b/>
          <w:i/>
          <w:lang w:val="sr-Cyrl-CS"/>
        </w:rPr>
        <w:t>Напомена: Проценат заокружити на две децимале</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tbl>
      <w:tblPr>
        <w:tblW w:w="9006" w:type="dxa"/>
        <w:tblInd w:w="735" w:type="dxa"/>
        <w:tblLayout w:type="fixed"/>
        <w:tblLook w:val="01E0" w:firstRow="1" w:lastRow="1" w:firstColumn="1" w:lastColumn="1" w:noHBand="0" w:noVBand="0"/>
      </w:tblPr>
      <w:tblGrid>
        <w:gridCol w:w="3925"/>
        <w:gridCol w:w="2133"/>
        <w:gridCol w:w="2948"/>
      </w:tblGrid>
      <w:tr w:rsidR="00E22B65" w:rsidRPr="0059284D" w:rsidTr="00126EC2">
        <w:trPr>
          <w:trHeight w:val="319"/>
        </w:trPr>
        <w:tc>
          <w:tcPr>
            <w:tcW w:w="3925"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Датум:</w:t>
            </w:r>
          </w:p>
        </w:tc>
        <w:tc>
          <w:tcPr>
            <w:tcW w:w="2133"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М.П.</w:t>
            </w:r>
          </w:p>
        </w:tc>
        <w:tc>
          <w:tcPr>
            <w:tcW w:w="2948" w:type="dxa"/>
          </w:tcPr>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Понуђач:</w:t>
            </w:r>
          </w:p>
        </w:tc>
      </w:tr>
      <w:tr w:rsidR="00E22B65" w:rsidRPr="0059284D" w:rsidTr="00126EC2">
        <w:trPr>
          <w:trHeight w:val="319"/>
        </w:trPr>
        <w:tc>
          <w:tcPr>
            <w:tcW w:w="3925" w:type="dxa"/>
            <w:vAlign w:val="center"/>
          </w:tcPr>
          <w:p w:rsidR="00E22B65" w:rsidRPr="0059284D" w:rsidRDefault="00E22B65" w:rsidP="00542721">
            <w:pPr>
              <w:spacing w:after="0" w:line="240" w:lineRule="auto"/>
              <w:rPr>
                <w:rFonts w:ascii="Arial" w:eastAsia="Calibri" w:hAnsi="Arial" w:cs="Arial"/>
                <w:lang w:val="am-ET"/>
              </w:rPr>
            </w:pPr>
          </w:p>
        </w:tc>
        <w:tc>
          <w:tcPr>
            <w:tcW w:w="2133" w:type="dxa"/>
            <w:vAlign w:val="center"/>
          </w:tcPr>
          <w:p w:rsidR="00E22B65" w:rsidRPr="0059284D" w:rsidRDefault="00E22B65" w:rsidP="00542721">
            <w:pPr>
              <w:spacing w:after="0" w:line="240" w:lineRule="auto"/>
              <w:rPr>
                <w:rFonts w:ascii="Arial" w:eastAsia="Calibri" w:hAnsi="Arial" w:cs="Arial"/>
                <w:lang w:val="am-ET"/>
              </w:rPr>
            </w:pPr>
          </w:p>
        </w:tc>
        <w:tc>
          <w:tcPr>
            <w:tcW w:w="2948" w:type="dxa"/>
            <w:vAlign w:val="center"/>
          </w:tcPr>
          <w:p w:rsidR="00E22B65" w:rsidRPr="0059284D" w:rsidRDefault="00E22B65" w:rsidP="00542721">
            <w:pPr>
              <w:spacing w:after="0" w:line="240" w:lineRule="auto"/>
              <w:rPr>
                <w:rFonts w:ascii="Arial" w:eastAsia="Calibri" w:hAnsi="Arial" w:cs="Arial"/>
                <w:lang w:val="am-ET"/>
              </w:rPr>
            </w:pPr>
          </w:p>
        </w:tc>
      </w:tr>
    </w:tbl>
    <w:p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rPr>
        <w:t xml:space="preserve">                                                                                                         </w:t>
      </w:r>
      <w:r w:rsidRPr="0059284D">
        <w:rPr>
          <w:rFonts w:ascii="Arial" w:eastAsia="Calibri" w:hAnsi="Arial" w:cs="Arial"/>
          <w:lang w:val="am-ET"/>
        </w:rPr>
        <w:t>(потпис и печат)</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9C5D3C" w:rsidRPr="0059284D" w:rsidRDefault="009C5D3C">
      <w:pPr>
        <w:rPr>
          <w:rFonts w:ascii="Cambria" w:eastAsia="Times New Roman" w:hAnsi="Cambria" w:cs="Times New Roman"/>
          <w:b/>
          <w:bCs/>
        </w:rPr>
      </w:pPr>
      <w:r w:rsidRPr="0059284D">
        <w:rPr>
          <w:rFonts w:ascii="Cambria" w:eastAsia="Times New Roman" w:hAnsi="Cambria" w:cs="Times New Roman"/>
          <w:b/>
          <w:bCs/>
        </w:rPr>
        <w:br w:type="page"/>
      </w:r>
    </w:p>
    <w:p w:rsidR="00E22B65" w:rsidRPr="0059284D" w:rsidRDefault="00E22B65" w:rsidP="00542721">
      <w:pPr>
        <w:keepNext/>
        <w:keepLines/>
        <w:spacing w:after="0" w:line="240" w:lineRule="auto"/>
        <w:outlineLvl w:val="2"/>
        <w:rPr>
          <w:rFonts w:ascii="Cambria" w:eastAsia="Times New Roman" w:hAnsi="Cambria" w:cs="Times New Roman"/>
          <w:b/>
          <w:bCs/>
        </w:rPr>
      </w:pPr>
      <w:bookmarkStart w:id="98" w:name="_Toc525307507"/>
      <w:r w:rsidRPr="0059284D">
        <w:rPr>
          <w:rFonts w:ascii="Cambria" w:eastAsia="Times New Roman" w:hAnsi="Cambria" w:cs="Times New Roman"/>
          <w:b/>
          <w:bCs/>
        </w:rPr>
        <w:lastRenderedPageBreak/>
        <w:t>Образац бр. 11/1 Структура цене</w:t>
      </w:r>
      <w:bookmarkEnd w:id="98"/>
      <w:r w:rsidRPr="0059284D">
        <w:rPr>
          <w:rFonts w:ascii="Cambria" w:eastAsia="Times New Roman" w:hAnsi="Cambria" w:cs="Times New Roman"/>
          <w:b/>
          <w:bCs/>
        </w:rPr>
        <w:t xml:space="preserve"> </w:t>
      </w:r>
    </w:p>
    <w:p w:rsidR="00E22B65" w:rsidRPr="0059284D" w:rsidRDefault="00E22B65" w:rsidP="00542721">
      <w:pPr>
        <w:spacing w:after="0" w:line="240" w:lineRule="auto"/>
        <w:rPr>
          <w:rFonts w:ascii="Calibri" w:eastAsia="Calibri" w:hAnsi="Calibri" w:cs="Times New Roman"/>
        </w:rPr>
      </w:pPr>
    </w:p>
    <w:p w:rsidR="00E22B65" w:rsidRPr="00056560" w:rsidRDefault="00E22B65" w:rsidP="00542721">
      <w:pPr>
        <w:spacing w:after="0" w:line="240" w:lineRule="auto"/>
        <w:jc w:val="center"/>
        <w:rPr>
          <w:rFonts w:ascii="Arial" w:eastAsia="Calibri" w:hAnsi="Arial" w:cs="Arial"/>
          <w:b/>
          <w:sz w:val="24"/>
          <w:szCs w:val="24"/>
          <w:lang w:val="sr-Cyrl-RS"/>
        </w:rPr>
      </w:pPr>
      <w:r w:rsidRPr="00056560">
        <w:rPr>
          <w:rFonts w:ascii="Arial" w:eastAsia="Calibri" w:hAnsi="Arial" w:cs="Arial"/>
          <w:b/>
          <w:sz w:val="24"/>
          <w:szCs w:val="24"/>
          <w:lang w:val="sr-Cyrl-RS"/>
        </w:rPr>
        <w:t>ОБРАЗАЦ - СТРУКТУРА  ЦЕНЕ</w:t>
      </w:r>
    </w:p>
    <w:p w:rsidR="00E22B65" w:rsidRPr="0059284D" w:rsidRDefault="00E22B65" w:rsidP="00542721">
      <w:pPr>
        <w:spacing w:after="0" w:line="240" w:lineRule="auto"/>
        <w:jc w:val="center"/>
        <w:rPr>
          <w:rFonts w:ascii="Arial" w:eastAsia="Calibri" w:hAnsi="Arial" w:cs="Arial"/>
          <w:b/>
          <w:sz w:val="24"/>
          <w:szCs w:val="24"/>
        </w:rPr>
      </w:pPr>
      <w:r w:rsidRPr="0059284D">
        <w:rPr>
          <w:rFonts w:ascii="Arial" w:eastAsia="Calibri" w:hAnsi="Arial" w:cs="Arial"/>
          <w:b/>
          <w:sz w:val="24"/>
          <w:szCs w:val="24"/>
        </w:rPr>
        <w:t>Партија 1.</w:t>
      </w:r>
    </w:p>
    <w:p w:rsidR="00E22B65" w:rsidRPr="0059284D" w:rsidRDefault="00E22B65" w:rsidP="00542721">
      <w:pPr>
        <w:spacing w:after="0" w:line="240" w:lineRule="auto"/>
        <w:jc w:val="center"/>
        <w:rPr>
          <w:rFonts w:ascii="Arial" w:eastAsia="Calibri"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7"/>
        <w:gridCol w:w="1585"/>
        <w:gridCol w:w="1546"/>
        <w:gridCol w:w="1772"/>
        <w:gridCol w:w="829"/>
        <w:gridCol w:w="1257"/>
      </w:tblGrid>
      <w:tr w:rsidR="00E22B65" w:rsidRPr="0059284D" w:rsidTr="00126EC2">
        <w:tc>
          <w:tcPr>
            <w:tcW w:w="0" w:type="auto"/>
            <w:vAlign w:val="center"/>
          </w:tcPr>
          <w:p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А</w:t>
            </w:r>
          </w:p>
          <w:p w:rsidR="00E22B65" w:rsidRPr="0059284D" w:rsidRDefault="00E22B65" w:rsidP="00542721">
            <w:pPr>
              <w:spacing w:after="0" w:line="240" w:lineRule="auto"/>
              <w:jc w:val="center"/>
              <w:rPr>
                <w:rFonts w:ascii="Arial" w:eastAsia="Calibri" w:hAnsi="Arial" w:cs="Arial"/>
                <w:sz w:val="20"/>
                <w:szCs w:val="20"/>
                <w:lang w:val="sr-Cyrl-CS"/>
              </w:rPr>
            </w:pPr>
          </w:p>
        </w:tc>
        <w:tc>
          <w:tcPr>
            <w:tcW w:w="0" w:type="auto"/>
            <w:vAlign w:val="center"/>
          </w:tcPr>
          <w:p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Б</w:t>
            </w:r>
          </w:p>
          <w:p w:rsidR="00E22B65" w:rsidRPr="0059284D" w:rsidRDefault="00E22B65" w:rsidP="00542721">
            <w:pPr>
              <w:spacing w:after="0" w:line="240" w:lineRule="auto"/>
              <w:jc w:val="center"/>
              <w:rPr>
                <w:rFonts w:ascii="Arial" w:eastAsia="Calibri" w:hAnsi="Arial" w:cs="Arial"/>
                <w:sz w:val="20"/>
                <w:szCs w:val="20"/>
                <w:lang w:val="sr-Cyrl-CS"/>
              </w:rPr>
            </w:pPr>
          </w:p>
        </w:tc>
        <w:tc>
          <w:tcPr>
            <w:tcW w:w="0" w:type="auto"/>
            <w:vAlign w:val="center"/>
          </w:tcPr>
          <w:p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В</w:t>
            </w:r>
          </w:p>
          <w:p w:rsidR="00E22B65" w:rsidRPr="0059284D" w:rsidRDefault="00E22B65" w:rsidP="00542721">
            <w:pPr>
              <w:spacing w:after="0" w:line="240" w:lineRule="auto"/>
              <w:jc w:val="center"/>
              <w:rPr>
                <w:rFonts w:ascii="Arial" w:eastAsia="Calibri" w:hAnsi="Arial" w:cs="Arial"/>
                <w:i/>
                <w:sz w:val="20"/>
                <w:szCs w:val="20"/>
                <w:lang w:val="sr-Cyrl-CS"/>
              </w:rPr>
            </w:pPr>
            <w:r w:rsidRPr="0059284D">
              <w:rPr>
                <w:rFonts w:ascii="Arial" w:eastAsia="Calibri" w:hAnsi="Arial" w:cs="Arial"/>
                <w:i/>
                <w:sz w:val="20"/>
                <w:szCs w:val="20"/>
                <w:lang w:val="sr-Cyrl-CS"/>
              </w:rPr>
              <w:t>В=А</w:t>
            </w:r>
            <w:r w:rsidRPr="0059284D">
              <w:rPr>
                <w:rFonts w:ascii="Arial" w:eastAsia="Calibri" w:hAnsi="Arial" w:cs="Arial"/>
                <w:i/>
                <w:sz w:val="20"/>
                <w:szCs w:val="20"/>
                <w:lang w:val="sr-Latn-CS"/>
              </w:rPr>
              <w:t>x</w:t>
            </w:r>
            <w:r w:rsidRPr="0059284D">
              <w:rPr>
                <w:rFonts w:ascii="Arial" w:eastAsia="Calibri" w:hAnsi="Arial" w:cs="Arial"/>
                <w:i/>
                <w:sz w:val="20"/>
                <w:szCs w:val="20"/>
                <w:lang w:val="sr-Cyrl-CS"/>
              </w:rPr>
              <w:t>Б</w:t>
            </w:r>
          </w:p>
        </w:tc>
        <w:tc>
          <w:tcPr>
            <w:tcW w:w="0" w:type="auto"/>
            <w:vAlign w:val="center"/>
          </w:tcPr>
          <w:p w:rsidR="00E22B65" w:rsidRPr="0059284D" w:rsidRDefault="00E22B65" w:rsidP="00542721">
            <w:pPr>
              <w:spacing w:after="0" w:line="240" w:lineRule="auto"/>
              <w:jc w:val="center"/>
              <w:rPr>
                <w:rFonts w:ascii="Arial" w:eastAsia="Calibri" w:hAnsi="Arial" w:cs="Arial"/>
                <w:b/>
                <w:sz w:val="28"/>
                <w:szCs w:val="28"/>
                <w:lang w:val="sr-Cyrl-CS"/>
              </w:rPr>
            </w:pPr>
            <w:r w:rsidRPr="0059284D">
              <w:rPr>
                <w:rFonts w:ascii="Arial" w:eastAsia="Calibri" w:hAnsi="Arial" w:cs="Arial"/>
                <w:b/>
                <w:sz w:val="28"/>
                <w:szCs w:val="28"/>
                <w:lang w:val="sr-Cyrl-CS"/>
              </w:rPr>
              <w:t>Г</w:t>
            </w:r>
          </w:p>
          <w:p w:rsidR="00E22B65" w:rsidRPr="0059284D" w:rsidRDefault="000750D2" w:rsidP="00542721">
            <w:pPr>
              <w:spacing w:after="0" w:line="240" w:lineRule="auto"/>
              <w:jc w:val="center"/>
              <w:rPr>
                <w:rFonts w:ascii="Arial" w:eastAsia="Calibri" w:hAnsi="Arial" w:cs="Arial"/>
                <w:b/>
                <w:i/>
                <w:sz w:val="28"/>
                <w:szCs w:val="28"/>
                <w:lang w:val="sr-Cyrl-CS"/>
              </w:rPr>
            </w:pPr>
            <w:r w:rsidRPr="0059284D">
              <w:rPr>
                <w:rFonts w:ascii="Arial" w:eastAsia="Calibri" w:hAnsi="Arial" w:cs="Arial"/>
                <w:b/>
                <w:i/>
                <w:sz w:val="28"/>
                <w:szCs w:val="28"/>
                <w:lang w:val="sr-Cyrl-CS"/>
              </w:rPr>
              <w:t>Г=36</w:t>
            </w:r>
            <w:r w:rsidR="00E22B65" w:rsidRPr="0059284D">
              <w:rPr>
                <w:rFonts w:ascii="Arial" w:eastAsia="Calibri" w:hAnsi="Arial" w:cs="Arial"/>
                <w:b/>
                <w:i/>
                <w:sz w:val="28"/>
                <w:szCs w:val="28"/>
                <w:lang w:val="sr-Latn-CS"/>
              </w:rPr>
              <w:t>x</w:t>
            </w:r>
            <w:r w:rsidR="00E22B65" w:rsidRPr="0059284D">
              <w:rPr>
                <w:rFonts w:ascii="Arial" w:eastAsia="Calibri" w:hAnsi="Arial" w:cs="Arial"/>
                <w:b/>
                <w:i/>
                <w:sz w:val="28"/>
                <w:szCs w:val="28"/>
                <w:lang w:val="sr-Cyrl-CS"/>
              </w:rPr>
              <w:t>В</w:t>
            </w:r>
          </w:p>
        </w:tc>
        <w:tc>
          <w:tcPr>
            <w:tcW w:w="0" w:type="auto"/>
          </w:tcPr>
          <w:p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Д</w:t>
            </w:r>
          </w:p>
        </w:tc>
        <w:tc>
          <w:tcPr>
            <w:tcW w:w="0" w:type="auto"/>
          </w:tcPr>
          <w:p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Ђ</w:t>
            </w:r>
          </w:p>
          <w:p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Ђ=Г+Д</w:t>
            </w:r>
          </w:p>
        </w:tc>
      </w:tr>
      <w:tr w:rsidR="00E22B65" w:rsidRPr="0059284D" w:rsidTr="00126EC2">
        <w:tc>
          <w:tcPr>
            <w:tcW w:w="0" w:type="auto"/>
          </w:tcPr>
          <w:p w:rsidR="00E22B65" w:rsidRPr="0059284D" w:rsidRDefault="00E22B65" w:rsidP="00542721">
            <w:pPr>
              <w:spacing w:after="0" w:line="240" w:lineRule="auto"/>
              <w:jc w:val="center"/>
              <w:rPr>
                <w:rFonts w:ascii="Arial" w:eastAsia="Calibri" w:hAnsi="Arial" w:cs="Arial"/>
                <w:b/>
                <w:sz w:val="20"/>
                <w:szCs w:val="20"/>
                <w:lang w:val="ru-RU"/>
              </w:rPr>
            </w:pPr>
            <w:r w:rsidRPr="0059284D">
              <w:rPr>
                <w:rFonts w:ascii="Arial" w:eastAsia="Calibri" w:hAnsi="Arial" w:cs="Arial"/>
                <w:sz w:val="20"/>
                <w:szCs w:val="20"/>
                <w:lang w:val="sr-Cyrl-CS"/>
              </w:rPr>
              <w:t>Просечан број пређених ефективних километара на месечном нивоу</w:t>
            </w:r>
          </w:p>
        </w:tc>
        <w:tc>
          <w:tcPr>
            <w:tcW w:w="0" w:type="auto"/>
          </w:tcPr>
          <w:p w:rsidR="00E22B65" w:rsidRPr="0059284D" w:rsidRDefault="00E22B65" w:rsidP="00542721">
            <w:pPr>
              <w:spacing w:after="0" w:line="240" w:lineRule="auto"/>
              <w:jc w:val="center"/>
              <w:rPr>
                <w:rFonts w:ascii="Arial" w:eastAsia="Calibri" w:hAnsi="Arial" w:cs="Arial"/>
                <w:b/>
                <w:sz w:val="20"/>
                <w:szCs w:val="20"/>
                <w:lang w:val="ru-RU"/>
              </w:rPr>
            </w:pPr>
            <w:r w:rsidRPr="0059284D">
              <w:rPr>
                <w:rFonts w:ascii="Arial" w:eastAsia="Calibri" w:hAnsi="Arial" w:cs="Arial"/>
                <w:sz w:val="20"/>
                <w:szCs w:val="20"/>
                <w:lang w:val="sr-Cyrl-CS"/>
              </w:rPr>
              <w:t>Јединична цена по км у дин без ПДВ (дин/км)</w:t>
            </w:r>
          </w:p>
        </w:tc>
        <w:tc>
          <w:tcPr>
            <w:tcW w:w="0" w:type="auto"/>
          </w:tcPr>
          <w:p w:rsidR="00E22B65" w:rsidRPr="0059284D" w:rsidRDefault="00E22B65" w:rsidP="00542721">
            <w:pPr>
              <w:spacing w:after="0" w:line="240" w:lineRule="auto"/>
              <w:jc w:val="center"/>
              <w:rPr>
                <w:rFonts w:ascii="Arial" w:eastAsia="Calibri" w:hAnsi="Arial" w:cs="Arial"/>
                <w:b/>
                <w:sz w:val="20"/>
                <w:szCs w:val="20"/>
                <w:lang w:val="ru-RU"/>
              </w:rPr>
            </w:pPr>
            <w:r w:rsidRPr="0059284D">
              <w:rPr>
                <w:rFonts w:ascii="Arial" w:eastAsia="Calibri" w:hAnsi="Arial" w:cs="Arial"/>
                <w:sz w:val="20"/>
                <w:szCs w:val="20"/>
                <w:lang w:val="sr-Cyrl-CS"/>
              </w:rPr>
              <w:t>Укупна цена на месечном нивоу у дин без ПДВ</w:t>
            </w:r>
          </w:p>
        </w:tc>
        <w:tc>
          <w:tcPr>
            <w:tcW w:w="0" w:type="auto"/>
          </w:tcPr>
          <w:p w:rsidR="00E22B65" w:rsidRPr="0059284D" w:rsidRDefault="000750D2" w:rsidP="00542721">
            <w:pPr>
              <w:spacing w:after="0" w:line="240" w:lineRule="auto"/>
              <w:jc w:val="center"/>
              <w:rPr>
                <w:rFonts w:ascii="Arial" w:eastAsia="Calibri" w:hAnsi="Arial" w:cs="Arial"/>
                <w:b/>
                <w:sz w:val="28"/>
                <w:szCs w:val="28"/>
                <w:lang w:val="sr-Cyrl-CS"/>
              </w:rPr>
            </w:pPr>
            <w:r w:rsidRPr="0059284D">
              <w:rPr>
                <w:rFonts w:ascii="Arial" w:eastAsia="Calibri" w:hAnsi="Arial" w:cs="Arial"/>
                <w:b/>
                <w:sz w:val="28"/>
                <w:szCs w:val="28"/>
                <w:lang w:val="sr-Cyrl-CS"/>
              </w:rPr>
              <w:t>Укупна цена за 36</w:t>
            </w:r>
            <w:r w:rsidR="00E22B65" w:rsidRPr="0059284D">
              <w:rPr>
                <w:rFonts w:ascii="Arial" w:eastAsia="Calibri" w:hAnsi="Arial" w:cs="Arial"/>
                <w:b/>
                <w:sz w:val="28"/>
                <w:szCs w:val="28"/>
                <w:lang w:val="sr-Cyrl-CS"/>
              </w:rPr>
              <w:t xml:space="preserve"> месеци у дин без ПДВ</w:t>
            </w:r>
          </w:p>
        </w:tc>
        <w:tc>
          <w:tcPr>
            <w:tcW w:w="0" w:type="auto"/>
          </w:tcPr>
          <w:p w:rsidR="00E22B65" w:rsidRPr="0059284D" w:rsidRDefault="00E22B65" w:rsidP="00542721">
            <w:pPr>
              <w:spacing w:after="0" w:line="240" w:lineRule="auto"/>
              <w:jc w:val="center"/>
              <w:rPr>
                <w:rFonts w:ascii="Arial" w:eastAsia="Calibri" w:hAnsi="Arial" w:cs="Arial"/>
                <w:sz w:val="20"/>
                <w:szCs w:val="20"/>
                <w:lang w:val="sr-Cyrl-CS"/>
              </w:rPr>
            </w:pPr>
          </w:p>
          <w:p w:rsidR="00E22B65" w:rsidRPr="0059284D" w:rsidRDefault="00E22B65" w:rsidP="00542721">
            <w:pPr>
              <w:spacing w:after="0" w:line="240" w:lineRule="auto"/>
              <w:jc w:val="center"/>
              <w:rPr>
                <w:rFonts w:ascii="Arial" w:eastAsia="Calibri" w:hAnsi="Arial" w:cs="Arial"/>
                <w:b/>
                <w:sz w:val="20"/>
                <w:szCs w:val="20"/>
              </w:rPr>
            </w:pPr>
            <w:r w:rsidRPr="0059284D">
              <w:rPr>
                <w:rFonts w:ascii="Arial" w:eastAsia="Calibri" w:hAnsi="Arial" w:cs="Arial"/>
                <w:sz w:val="20"/>
                <w:szCs w:val="20"/>
                <w:lang w:val="sr-Cyrl-CS"/>
              </w:rPr>
              <w:t>Износ ПДВ</w:t>
            </w:r>
          </w:p>
        </w:tc>
        <w:tc>
          <w:tcPr>
            <w:tcW w:w="0" w:type="auto"/>
          </w:tcPr>
          <w:p w:rsidR="00E22B65" w:rsidRPr="0059284D" w:rsidRDefault="000750D2"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Укупна цена за 36</w:t>
            </w:r>
            <w:r w:rsidR="00E22B65" w:rsidRPr="0059284D">
              <w:rPr>
                <w:rFonts w:ascii="Arial" w:eastAsia="Calibri" w:hAnsi="Arial" w:cs="Arial"/>
                <w:sz w:val="20"/>
                <w:szCs w:val="20"/>
                <w:lang w:val="sr-Cyrl-CS"/>
              </w:rPr>
              <w:t xml:space="preserve"> месеци у дин са ПДВ</w:t>
            </w:r>
          </w:p>
        </w:tc>
      </w:tr>
      <w:tr w:rsidR="00E22B65" w:rsidRPr="0059284D" w:rsidTr="00126EC2">
        <w:tc>
          <w:tcPr>
            <w:tcW w:w="0" w:type="auto"/>
            <w:vAlign w:val="center"/>
          </w:tcPr>
          <w:p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348322</w:t>
            </w:r>
          </w:p>
        </w:tc>
        <w:tc>
          <w:tcPr>
            <w:tcW w:w="0" w:type="auto"/>
            <w:vAlign w:val="center"/>
          </w:tcPr>
          <w:p w:rsidR="00E22B65" w:rsidRPr="0059284D" w:rsidRDefault="00E22B65" w:rsidP="00542721">
            <w:pPr>
              <w:spacing w:after="0" w:line="240" w:lineRule="auto"/>
              <w:jc w:val="center"/>
              <w:rPr>
                <w:rFonts w:ascii="Arial" w:eastAsia="Calibri" w:hAnsi="Arial" w:cs="Arial"/>
                <w:sz w:val="20"/>
                <w:szCs w:val="20"/>
                <w:lang w:val="sr-Cyrl-CS"/>
              </w:rPr>
            </w:pPr>
          </w:p>
        </w:tc>
        <w:tc>
          <w:tcPr>
            <w:tcW w:w="0" w:type="auto"/>
            <w:vAlign w:val="center"/>
          </w:tcPr>
          <w:p w:rsidR="00E22B65" w:rsidRPr="0059284D" w:rsidRDefault="00E22B65" w:rsidP="00542721">
            <w:pPr>
              <w:spacing w:after="0" w:line="240" w:lineRule="auto"/>
              <w:jc w:val="center"/>
              <w:rPr>
                <w:rFonts w:ascii="Arial" w:eastAsia="Calibri" w:hAnsi="Arial" w:cs="Arial"/>
                <w:sz w:val="20"/>
                <w:szCs w:val="20"/>
                <w:lang w:val="sr-Cyrl-CS"/>
              </w:rPr>
            </w:pPr>
          </w:p>
        </w:tc>
        <w:tc>
          <w:tcPr>
            <w:tcW w:w="0" w:type="auto"/>
            <w:vAlign w:val="center"/>
          </w:tcPr>
          <w:p w:rsidR="00E22B65" w:rsidRPr="0059284D" w:rsidRDefault="00E22B65" w:rsidP="00542721">
            <w:pPr>
              <w:spacing w:after="0" w:line="240" w:lineRule="auto"/>
              <w:jc w:val="center"/>
              <w:rPr>
                <w:rFonts w:ascii="Arial" w:eastAsia="Calibri" w:hAnsi="Arial" w:cs="Arial"/>
                <w:b/>
                <w:sz w:val="28"/>
                <w:szCs w:val="28"/>
                <w:lang w:val="sr-Cyrl-CS"/>
              </w:rPr>
            </w:pPr>
          </w:p>
        </w:tc>
        <w:tc>
          <w:tcPr>
            <w:tcW w:w="0" w:type="auto"/>
          </w:tcPr>
          <w:p w:rsidR="00E22B65" w:rsidRPr="0059284D" w:rsidRDefault="00E22B65" w:rsidP="00542721">
            <w:pPr>
              <w:spacing w:after="0" w:line="240" w:lineRule="auto"/>
              <w:jc w:val="center"/>
              <w:rPr>
                <w:rFonts w:ascii="Arial" w:eastAsia="Calibri" w:hAnsi="Arial" w:cs="Arial"/>
                <w:b/>
                <w:sz w:val="20"/>
                <w:szCs w:val="20"/>
              </w:rPr>
            </w:pPr>
          </w:p>
        </w:tc>
        <w:tc>
          <w:tcPr>
            <w:tcW w:w="0" w:type="auto"/>
          </w:tcPr>
          <w:p w:rsidR="00E22B65" w:rsidRPr="0059284D" w:rsidRDefault="00E22B65" w:rsidP="00542721">
            <w:pPr>
              <w:spacing w:after="0" w:line="240" w:lineRule="auto"/>
              <w:jc w:val="center"/>
              <w:rPr>
                <w:rFonts w:ascii="Arial" w:eastAsia="Calibri" w:hAnsi="Arial" w:cs="Arial"/>
                <w:b/>
                <w:sz w:val="20"/>
                <w:szCs w:val="20"/>
              </w:rPr>
            </w:pPr>
          </w:p>
        </w:tc>
      </w:tr>
    </w:tbl>
    <w:p w:rsidR="00E22B65" w:rsidRPr="0059284D" w:rsidRDefault="00E22B65" w:rsidP="00542721">
      <w:pPr>
        <w:spacing w:after="0" w:line="240" w:lineRule="auto"/>
        <w:jc w:val="center"/>
        <w:rPr>
          <w:rFonts w:ascii="Arial" w:eastAsia="Calibri" w:hAnsi="Arial" w:cs="Arial"/>
          <w:b/>
          <w:sz w:val="28"/>
          <w:szCs w:val="28"/>
        </w:rPr>
      </w:pPr>
    </w:p>
    <w:p w:rsidR="00E22B65" w:rsidRPr="0059284D" w:rsidRDefault="00E22B65" w:rsidP="00542721">
      <w:pPr>
        <w:spacing w:after="0" w:line="240" w:lineRule="auto"/>
        <w:jc w:val="center"/>
        <w:rPr>
          <w:rFonts w:ascii="Arial" w:eastAsia="Calibri" w:hAnsi="Arial" w:cs="Arial"/>
          <w:b/>
          <w:sz w:val="28"/>
          <w:szCs w:val="28"/>
        </w:rPr>
      </w:pPr>
    </w:p>
    <w:p w:rsidR="00E22B65" w:rsidRPr="0059284D" w:rsidRDefault="00E22B65" w:rsidP="00542721">
      <w:pPr>
        <w:spacing w:after="0" w:line="240" w:lineRule="auto"/>
        <w:jc w:val="both"/>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b/>
          <w:i/>
          <w:lang w:val="sr-Cyrl-CS"/>
        </w:rPr>
      </w:pPr>
      <w:r w:rsidRPr="0059284D">
        <w:rPr>
          <w:rFonts w:ascii="Arial" w:eastAsia="Calibri" w:hAnsi="Arial" w:cs="Arial"/>
          <w:b/>
          <w:i/>
          <w:lang w:val="sr-Cyrl-CS"/>
        </w:rPr>
        <w:t>Напомена: Просечан број пређених ефективних километара на месечном нивоу  утврђен је на нивоу преосечног броја дана у месецу - 21 радни дан и 9 нерадних дана.</w:t>
      </w:r>
    </w:p>
    <w:p w:rsidR="00E22B65" w:rsidRPr="0059284D" w:rsidRDefault="00E22B65"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rsidR="00E22B65" w:rsidRPr="0059284D" w:rsidRDefault="00E22B65" w:rsidP="00542721">
      <w:pPr>
        <w:spacing w:after="0" w:line="240" w:lineRule="auto"/>
        <w:jc w:val="center"/>
        <w:rPr>
          <w:rFonts w:ascii="Arial" w:eastAsia="Calibri" w:hAnsi="Arial" w:cs="Arial"/>
          <w:b/>
          <w:sz w:val="28"/>
          <w:szCs w:val="28"/>
        </w:rPr>
      </w:pPr>
    </w:p>
    <w:p w:rsidR="00E22B65" w:rsidRPr="0059284D" w:rsidRDefault="00E22B65" w:rsidP="00542721">
      <w:pPr>
        <w:spacing w:after="0" w:line="240" w:lineRule="auto"/>
        <w:jc w:val="center"/>
        <w:rPr>
          <w:rFonts w:ascii="Arial" w:eastAsia="Calibri" w:hAnsi="Arial" w:cs="Arial"/>
          <w:b/>
          <w:sz w:val="28"/>
          <w:szCs w:val="28"/>
        </w:rPr>
      </w:pPr>
    </w:p>
    <w:p w:rsidR="00E22B65" w:rsidRPr="0059284D" w:rsidRDefault="00E22B65" w:rsidP="00542721">
      <w:pPr>
        <w:spacing w:after="0" w:line="240" w:lineRule="auto"/>
        <w:jc w:val="center"/>
        <w:rPr>
          <w:rFonts w:ascii="Arial" w:eastAsia="Calibri" w:hAnsi="Arial" w:cs="Arial"/>
          <w:b/>
          <w:sz w:val="28"/>
          <w:szCs w:val="28"/>
        </w:rPr>
      </w:pPr>
    </w:p>
    <w:p w:rsidR="00E22B65" w:rsidRPr="0059284D" w:rsidRDefault="00E22B65" w:rsidP="00542721">
      <w:pPr>
        <w:spacing w:after="0" w:line="240" w:lineRule="auto"/>
        <w:jc w:val="center"/>
        <w:rPr>
          <w:rFonts w:ascii="Arial" w:eastAsia="Calibri" w:hAnsi="Arial" w:cs="Arial"/>
          <w:b/>
          <w:sz w:val="28"/>
          <w:szCs w:val="28"/>
        </w:rPr>
      </w:pPr>
    </w:p>
    <w:p w:rsidR="00E22B65" w:rsidRPr="0059284D" w:rsidRDefault="00E22B65" w:rsidP="00542721">
      <w:pPr>
        <w:spacing w:after="0" w:line="240" w:lineRule="auto"/>
        <w:jc w:val="center"/>
        <w:rPr>
          <w:rFonts w:ascii="Arial" w:eastAsia="Calibri" w:hAnsi="Arial" w:cs="Arial"/>
          <w:b/>
          <w:sz w:val="28"/>
          <w:szCs w:val="28"/>
        </w:rPr>
      </w:pPr>
    </w:p>
    <w:p w:rsidR="00E22B65" w:rsidRPr="0059284D" w:rsidRDefault="00E22B65" w:rsidP="00542721">
      <w:pPr>
        <w:spacing w:after="0" w:line="240" w:lineRule="auto"/>
        <w:jc w:val="center"/>
        <w:rPr>
          <w:rFonts w:ascii="Arial" w:eastAsia="Calibri" w:hAnsi="Arial" w:cs="Arial"/>
          <w:b/>
          <w:sz w:val="28"/>
          <w:szCs w:val="28"/>
        </w:rPr>
      </w:pPr>
    </w:p>
    <w:p w:rsidR="00E22B65" w:rsidRPr="0059284D" w:rsidRDefault="00E22B65" w:rsidP="00542721">
      <w:pPr>
        <w:spacing w:after="0" w:line="240" w:lineRule="auto"/>
        <w:jc w:val="center"/>
        <w:rPr>
          <w:rFonts w:ascii="Arial" w:eastAsia="Calibri" w:hAnsi="Arial" w:cs="Arial"/>
          <w:b/>
          <w:sz w:val="28"/>
          <w:szCs w:val="28"/>
        </w:rPr>
      </w:pPr>
    </w:p>
    <w:p w:rsidR="009C5D3C" w:rsidRPr="0059284D" w:rsidRDefault="009C5D3C">
      <w:pPr>
        <w:rPr>
          <w:rFonts w:ascii="Cambria" w:eastAsia="Times New Roman" w:hAnsi="Cambria" w:cs="Times New Roman"/>
          <w:b/>
          <w:bCs/>
        </w:rPr>
      </w:pPr>
      <w:r w:rsidRPr="0059284D">
        <w:rPr>
          <w:rFonts w:ascii="Cambria" w:eastAsia="Times New Roman" w:hAnsi="Cambria" w:cs="Times New Roman"/>
          <w:b/>
          <w:bCs/>
        </w:rPr>
        <w:br w:type="page"/>
      </w:r>
    </w:p>
    <w:p w:rsidR="00E22B65" w:rsidRPr="0059284D" w:rsidRDefault="00E22B65" w:rsidP="00542721">
      <w:pPr>
        <w:keepNext/>
        <w:keepLines/>
        <w:spacing w:after="0" w:line="240" w:lineRule="auto"/>
        <w:outlineLvl w:val="2"/>
        <w:rPr>
          <w:rFonts w:ascii="Cambria" w:eastAsia="Times New Roman" w:hAnsi="Cambria" w:cs="Times New Roman"/>
          <w:b/>
          <w:bCs/>
        </w:rPr>
      </w:pPr>
      <w:bookmarkStart w:id="99" w:name="_Toc525307508"/>
      <w:r w:rsidRPr="0059284D">
        <w:rPr>
          <w:rFonts w:ascii="Cambria" w:eastAsia="Times New Roman" w:hAnsi="Cambria" w:cs="Times New Roman"/>
          <w:b/>
          <w:bCs/>
        </w:rPr>
        <w:lastRenderedPageBreak/>
        <w:t>Образац бр. 11/2 Структура цене</w:t>
      </w:r>
      <w:bookmarkEnd w:id="99"/>
    </w:p>
    <w:p w:rsidR="00E22B65" w:rsidRPr="0059284D" w:rsidRDefault="00E22B65" w:rsidP="00542721">
      <w:pPr>
        <w:spacing w:after="0" w:line="240" w:lineRule="auto"/>
        <w:rPr>
          <w:rFonts w:ascii="Calibri" w:eastAsia="Calibri" w:hAnsi="Calibri" w:cs="Times New Roman"/>
        </w:rPr>
      </w:pPr>
    </w:p>
    <w:p w:rsidR="00E22B65" w:rsidRPr="00056560" w:rsidRDefault="00E22B65" w:rsidP="00542721">
      <w:pPr>
        <w:spacing w:after="0" w:line="240" w:lineRule="auto"/>
        <w:jc w:val="center"/>
        <w:rPr>
          <w:rFonts w:ascii="Arial" w:eastAsia="Calibri" w:hAnsi="Arial" w:cs="Arial"/>
          <w:b/>
          <w:sz w:val="24"/>
          <w:szCs w:val="24"/>
          <w:lang w:val="sr-Cyrl-RS"/>
        </w:rPr>
      </w:pPr>
      <w:r w:rsidRPr="00056560">
        <w:rPr>
          <w:rFonts w:ascii="Arial" w:eastAsia="Calibri" w:hAnsi="Arial" w:cs="Arial"/>
          <w:b/>
          <w:sz w:val="24"/>
          <w:szCs w:val="24"/>
          <w:lang w:val="sr-Cyrl-RS"/>
        </w:rPr>
        <w:t>ОБРАЗАЦ - СТРУКТУРА  ЦЕНЕ</w:t>
      </w:r>
    </w:p>
    <w:p w:rsidR="00E22B65" w:rsidRPr="00056560" w:rsidRDefault="00E22B65" w:rsidP="00542721">
      <w:pPr>
        <w:spacing w:after="0" w:line="240" w:lineRule="auto"/>
        <w:jc w:val="center"/>
        <w:rPr>
          <w:rFonts w:ascii="Arial" w:eastAsia="Calibri" w:hAnsi="Arial" w:cs="Arial"/>
          <w:b/>
          <w:sz w:val="24"/>
          <w:szCs w:val="24"/>
          <w:lang w:val="sr-Cyrl-RS"/>
        </w:rPr>
      </w:pPr>
      <w:r w:rsidRPr="00056560">
        <w:rPr>
          <w:rFonts w:ascii="Arial" w:eastAsia="Calibri" w:hAnsi="Arial" w:cs="Arial"/>
          <w:b/>
          <w:sz w:val="24"/>
          <w:szCs w:val="24"/>
          <w:lang w:val="sr-Cyrl-RS"/>
        </w:rPr>
        <w:t>Партија 2.</w:t>
      </w:r>
    </w:p>
    <w:p w:rsidR="00B2685B" w:rsidRPr="0059284D" w:rsidRDefault="00B2685B" w:rsidP="00542721">
      <w:pPr>
        <w:spacing w:after="0" w:line="240" w:lineRule="auto"/>
        <w:jc w:val="center"/>
        <w:rPr>
          <w:rFonts w:ascii="Arial" w:eastAsia="Calibri" w:hAnsi="Arial" w:cs="Arial"/>
          <w:b/>
          <w:sz w:val="24"/>
          <w:szCs w:val="24"/>
          <w:lang w:val="sr-Cyrl-RS"/>
        </w:rPr>
      </w:pPr>
    </w:p>
    <w:p w:rsidR="00B2685B" w:rsidRPr="0059284D" w:rsidRDefault="00B2685B" w:rsidP="00B2685B">
      <w:pPr>
        <w:widowControl w:val="0"/>
        <w:autoSpaceDE w:val="0"/>
        <w:autoSpaceDN w:val="0"/>
        <w:adjustRightInd w:val="0"/>
        <w:spacing w:after="240" w:line="1" w:lineRule="exact"/>
        <w:rPr>
          <w:rFonts w:ascii="Arial" w:eastAsia="Times New Roman"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30"/>
        <w:gridCol w:w="1814"/>
        <w:gridCol w:w="902"/>
        <w:gridCol w:w="1978"/>
        <w:gridCol w:w="1190"/>
        <w:gridCol w:w="1104"/>
      </w:tblGrid>
      <w:tr w:rsidR="00B2685B" w:rsidRPr="0059284D" w:rsidTr="00127679">
        <w:trPr>
          <w:trHeight w:hRule="exact" w:val="538"/>
        </w:trPr>
        <w:tc>
          <w:tcPr>
            <w:tcW w:w="1930"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lang w:val="sr-Cyrl-CS"/>
              </w:rPr>
              <w:t>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lang w:val="sr-Cyrl-CS"/>
              </w:rPr>
              <w:t>Б</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lang w:val="sr-Cyrl-CS"/>
              </w:rPr>
              <w:t>В</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50" w:lineRule="exact"/>
              <w:ind w:left="538" w:right="542"/>
              <w:jc w:val="center"/>
              <w:rPr>
                <w:rFonts w:ascii="Times New Roman" w:eastAsia="Times New Roman" w:hAnsi="Times New Roman" w:cs="Times New Roman"/>
                <w:sz w:val="20"/>
                <w:szCs w:val="20"/>
              </w:rPr>
            </w:pPr>
            <w:r w:rsidRPr="0059284D">
              <w:rPr>
                <w:rFonts w:ascii="Arial" w:eastAsia="Times New Roman" w:hAnsi="Arial" w:cs="Times New Roman"/>
                <w:b/>
                <w:bCs/>
                <w:lang w:val="sr-Cyrl-CS"/>
              </w:rPr>
              <w:t xml:space="preserve">Г </w:t>
            </w:r>
            <w:r w:rsidRPr="0059284D">
              <w:rPr>
                <w:rFonts w:ascii="Arial" w:eastAsia="Times New Roman" w:hAnsi="Arial" w:cs="Times New Roman"/>
                <w:b/>
                <w:bCs/>
                <w:spacing w:val="-7"/>
                <w:lang w:val="sr-Cyrl-CS"/>
              </w:rPr>
              <w:t>Г</w:t>
            </w:r>
            <w:r w:rsidRPr="0059284D">
              <w:rPr>
                <w:rFonts w:ascii="Arial" w:eastAsia="Times New Roman" w:hAnsi="Arial" w:cs="Arial"/>
                <w:b/>
                <w:bCs/>
                <w:spacing w:val="-7"/>
                <w:lang w:val="sr-Cyrl-CS"/>
              </w:rPr>
              <w:t>=</w:t>
            </w:r>
            <w:r w:rsidRPr="0059284D">
              <w:rPr>
                <w:rFonts w:ascii="Arial" w:eastAsia="Times New Roman" w:hAnsi="Arial" w:cs="Times New Roman"/>
                <w:b/>
                <w:bCs/>
                <w:spacing w:val="-7"/>
                <w:lang w:val="sr-Cyrl-CS"/>
              </w:rPr>
              <w:t>БхВ</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lang w:val="sr-Cyrl-CS"/>
              </w:rPr>
              <w:t>Д</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50" w:lineRule="exact"/>
              <w:ind w:left="72" w:right="91"/>
              <w:jc w:val="center"/>
              <w:rPr>
                <w:rFonts w:ascii="Times New Roman" w:eastAsia="Times New Roman" w:hAnsi="Times New Roman" w:cs="Times New Roman"/>
                <w:sz w:val="20"/>
                <w:szCs w:val="20"/>
              </w:rPr>
            </w:pPr>
            <w:r w:rsidRPr="0059284D">
              <w:rPr>
                <w:rFonts w:ascii="Arial" w:eastAsia="Times New Roman" w:hAnsi="Arial" w:cs="Times New Roman"/>
                <w:lang w:val="sr-Cyrl-CS"/>
              </w:rPr>
              <w:t xml:space="preserve">Ђ </w:t>
            </w:r>
            <w:r w:rsidRPr="0059284D">
              <w:rPr>
                <w:rFonts w:ascii="Arial" w:eastAsia="Times New Roman" w:hAnsi="Arial" w:cs="Times New Roman"/>
                <w:spacing w:val="-3"/>
                <w:lang w:val="sr-Cyrl-CS"/>
              </w:rPr>
              <w:t>Ђ</w:t>
            </w:r>
            <w:r w:rsidRPr="0059284D">
              <w:rPr>
                <w:rFonts w:ascii="Arial" w:eastAsia="Times New Roman" w:hAnsi="Arial" w:cs="Arial"/>
                <w:spacing w:val="-3"/>
                <w:lang w:val="sr-Cyrl-CS"/>
              </w:rPr>
              <w:t>=</w:t>
            </w:r>
            <w:r w:rsidRPr="0059284D">
              <w:rPr>
                <w:rFonts w:ascii="Arial" w:eastAsia="Times New Roman" w:hAnsi="Arial" w:cs="Times New Roman"/>
                <w:spacing w:val="-3"/>
                <w:lang w:val="sr-Cyrl-CS"/>
              </w:rPr>
              <w:t>Г</w:t>
            </w:r>
            <w:r w:rsidRPr="0059284D">
              <w:rPr>
                <w:rFonts w:ascii="Arial" w:eastAsia="Times New Roman" w:hAnsi="Arial" w:cs="Arial"/>
                <w:spacing w:val="-3"/>
                <w:lang w:val="sr-Cyrl-CS"/>
              </w:rPr>
              <w:t>+</w:t>
            </w:r>
            <w:r w:rsidRPr="0059284D">
              <w:rPr>
                <w:rFonts w:ascii="Arial" w:eastAsia="Times New Roman" w:hAnsi="Arial" w:cs="Times New Roman"/>
                <w:spacing w:val="-3"/>
                <w:lang w:val="sr-Cyrl-CS"/>
              </w:rPr>
              <w:t>Д</w:t>
            </w:r>
          </w:p>
        </w:tc>
      </w:tr>
      <w:tr w:rsidR="00B2685B" w:rsidRPr="0059284D" w:rsidTr="00127679">
        <w:trPr>
          <w:trHeight w:hRule="exact" w:val="1536"/>
        </w:trPr>
        <w:tc>
          <w:tcPr>
            <w:tcW w:w="1930"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spacing w:val="-3"/>
                <w:lang w:val="sr-Cyrl-CS"/>
              </w:rPr>
              <w:t>Кпаса</w:t>
            </w:r>
            <w:r w:rsidRPr="0059284D">
              <w:rPr>
                <w:rFonts w:ascii="Arial" w:eastAsia="Times New Roman" w:hAnsi="Arial" w:cs="Arial"/>
                <w:spacing w:val="-3"/>
                <w:lang w:val="sr-Cyrl-CS"/>
              </w:rPr>
              <w:t xml:space="preserve"> </w:t>
            </w:r>
            <w:r w:rsidRPr="0059284D">
              <w:rPr>
                <w:rFonts w:ascii="Arial" w:eastAsia="Times New Roman" w:hAnsi="Arial" w:cs="Times New Roman"/>
                <w:spacing w:val="-3"/>
                <w:lang w:val="sr-Cyrl-CS"/>
              </w:rPr>
              <w:t>аутобуса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50" w:lineRule="exact"/>
              <w:ind w:left="125" w:right="120"/>
              <w:jc w:val="center"/>
              <w:rPr>
                <w:rFonts w:ascii="Times New Roman" w:eastAsia="Times New Roman" w:hAnsi="Times New Roman" w:cs="Times New Roman"/>
                <w:sz w:val="20"/>
                <w:szCs w:val="20"/>
              </w:rPr>
            </w:pPr>
            <w:r w:rsidRPr="0059284D">
              <w:rPr>
                <w:rFonts w:ascii="Arial" w:eastAsia="Times New Roman" w:hAnsi="Arial" w:cs="Times New Roman"/>
                <w:spacing w:val="-3"/>
                <w:lang w:val="sr-Cyrl-CS"/>
              </w:rPr>
              <w:t>Цена</w:t>
            </w:r>
            <w:r w:rsidRPr="0059284D">
              <w:rPr>
                <w:rFonts w:ascii="Arial" w:eastAsia="Times New Roman" w:hAnsi="Arial" w:cs="Arial"/>
                <w:spacing w:val="-3"/>
                <w:lang w:val="sr-Cyrl-CS"/>
              </w:rPr>
              <w:t xml:space="preserve"> </w:t>
            </w:r>
            <w:r w:rsidRPr="0059284D">
              <w:rPr>
                <w:rFonts w:ascii="Arial" w:eastAsia="Times New Roman" w:hAnsi="Arial" w:cs="Times New Roman"/>
                <w:spacing w:val="-3"/>
                <w:lang w:val="sr-Cyrl-CS"/>
              </w:rPr>
              <w:t>по</w:t>
            </w:r>
            <w:r w:rsidRPr="0059284D">
              <w:rPr>
                <w:rFonts w:ascii="Arial" w:eastAsia="Times New Roman" w:hAnsi="Arial" w:cs="Arial"/>
                <w:spacing w:val="-3"/>
                <w:lang w:val="sr-Cyrl-CS"/>
              </w:rPr>
              <w:t xml:space="preserve"> </w:t>
            </w:r>
            <w:r w:rsidRPr="0059284D">
              <w:rPr>
                <w:rFonts w:ascii="Arial" w:eastAsia="Times New Roman" w:hAnsi="Arial" w:cs="Times New Roman"/>
                <w:spacing w:val="-3"/>
                <w:lang w:val="sr-Cyrl-CS"/>
              </w:rPr>
              <w:t xml:space="preserve">ауто </w:t>
            </w:r>
            <w:r w:rsidRPr="0059284D">
              <w:rPr>
                <w:rFonts w:ascii="Arial" w:eastAsia="Times New Roman" w:hAnsi="Arial" w:cs="Times New Roman"/>
                <w:spacing w:val="2"/>
                <w:lang w:val="sr-Cyrl-CS"/>
              </w:rPr>
              <w:t xml:space="preserve">дану </w:t>
            </w:r>
            <w:r w:rsidR="000750D2" w:rsidRPr="0059284D">
              <w:rPr>
                <w:rFonts w:ascii="Arial" w:eastAsia="Times New Roman" w:hAnsi="Arial" w:cs="Arial"/>
                <w:spacing w:val="5"/>
                <w:lang w:val="sr-Cyrl-CS"/>
              </w:rPr>
              <w:t>(</w:t>
            </w:r>
            <w:r w:rsidRPr="0059284D">
              <w:rPr>
                <w:rFonts w:ascii="Arial" w:eastAsia="Times New Roman" w:hAnsi="Arial" w:cs="Times New Roman"/>
                <w:spacing w:val="5"/>
                <w:lang w:val="sr-Cyrl-CS"/>
              </w:rPr>
              <w:t>у</w:t>
            </w:r>
            <w:r w:rsidR="00480B5B" w:rsidRPr="0059284D">
              <w:rPr>
                <w:rFonts w:ascii="Arial" w:eastAsia="Times New Roman" w:hAnsi="Arial" w:cs="Times New Roman"/>
                <w:spacing w:val="5"/>
              </w:rPr>
              <w:t xml:space="preserve"> </w:t>
            </w:r>
            <w:r w:rsidRPr="0059284D">
              <w:rPr>
                <w:rFonts w:ascii="Arial" w:eastAsia="Times New Roman" w:hAnsi="Arial" w:cs="Times New Roman"/>
                <w:spacing w:val="5"/>
                <w:lang w:val="sr-Cyrl-CS"/>
              </w:rPr>
              <w:t>ДИН</w:t>
            </w:r>
            <w:r w:rsidRPr="0059284D">
              <w:rPr>
                <w:rFonts w:ascii="Arial" w:eastAsia="Times New Roman" w:hAnsi="Arial" w:cs="Arial"/>
                <w:spacing w:val="5"/>
                <w:lang w:val="sr-Cyrl-CS"/>
              </w:rPr>
              <w:t xml:space="preserve"> </w:t>
            </w:r>
            <w:r w:rsidRPr="0059284D">
              <w:rPr>
                <w:rFonts w:ascii="Arial" w:eastAsia="Times New Roman" w:hAnsi="Arial" w:cs="Times New Roman"/>
                <w:spacing w:val="5"/>
                <w:lang w:val="sr-Cyrl-CS"/>
              </w:rPr>
              <w:t xml:space="preserve">без </w:t>
            </w:r>
            <w:r w:rsidRPr="0059284D">
              <w:rPr>
                <w:rFonts w:ascii="Arial" w:eastAsia="Times New Roman" w:hAnsi="Arial" w:cs="Times New Roman"/>
                <w:spacing w:val="-3"/>
                <w:lang w:val="sr-Cyrl-CS"/>
              </w:rPr>
              <w:t>ПДВ</w:t>
            </w:r>
            <w:r w:rsidRPr="0059284D">
              <w:rPr>
                <w:rFonts w:ascii="Arial" w:eastAsia="Times New Roman" w:hAnsi="Arial" w:cs="Arial"/>
                <w:spacing w:val="-3"/>
                <w:lang w:val="sr-Cyrl-CS"/>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54" w:lineRule="exact"/>
              <w:ind w:left="82" w:right="101"/>
              <w:jc w:val="center"/>
              <w:rPr>
                <w:rFonts w:ascii="Times New Roman" w:eastAsia="Times New Roman" w:hAnsi="Times New Roman" w:cs="Times New Roman"/>
                <w:sz w:val="20"/>
                <w:szCs w:val="20"/>
              </w:rPr>
            </w:pPr>
            <w:r w:rsidRPr="0059284D">
              <w:rPr>
                <w:rFonts w:ascii="Arial" w:eastAsia="Times New Roman" w:hAnsi="Arial" w:cs="Times New Roman"/>
                <w:spacing w:val="-6"/>
                <w:lang w:val="sr-Cyrl-CS"/>
              </w:rPr>
              <w:t xml:space="preserve">Број </w:t>
            </w:r>
            <w:r w:rsidRPr="0059284D">
              <w:rPr>
                <w:rFonts w:ascii="Arial" w:eastAsia="Times New Roman" w:hAnsi="Arial" w:cs="Times New Roman"/>
                <w:spacing w:val="-3"/>
                <w:lang w:val="sr-Cyrl-CS"/>
              </w:rPr>
              <w:t>ауто дана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54" w:lineRule="exact"/>
              <w:ind w:left="58" w:right="67"/>
              <w:jc w:val="center"/>
              <w:rPr>
                <w:rFonts w:ascii="Times New Roman" w:eastAsia="Times New Roman" w:hAnsi="Times New Roman" w:cs="Times New Roman"/>
                <w:sz w:val="20"/>
                <w:szCs w:val="20"/>
              </w:rPr>
            </w:pPr>
            <w:r w:rsidRPr="0059284D">
              <w:rPr>
                <w:rFonts w:ascii="Arial" w:eastAsia="Times New Roman" w:hAnsi="Arial" w:cs="Times New Roman"/>
                <w:b/>
                <w:bCs/>
                <w:spacing w:val="-2"/>
                <w:lang w:val="sr-Cyrl-CS"/>
              </w:rPr>
              <w:t>Укупна</w:t>
            </w:r>
            <w:r w:rsidRPr="0059284D">
              <w:rPr>
                <w:rFonts w:ascii="Arial" w:eastAsia="Times New Roman" w:hAnsi="Arial" w:cs="Arial"/>
                <w:b/>
                <w:bCs/>
                <w:spacing w:val="-2"/>
                <w:lang w:val="sr-Cyrl-CS"/>
              </w:rPr>
              <w:t xml:space="preserve"> </w:t>
            </w:r>
            <w:r w:rsidRPr="0059284D">
              <w:rPr>
                <w:rFonts w:ascii="Arial" w:eastAsia="Times New Roman" w:hAnsi="Arial" w:cs="Times New Roman"/>
                <w:b/>
                <w:bCs/>
                <w:spacing w:val="-2"/>
                <w:lang w:val="sr-Cyrl-CS"/>
              </w:rPr>
              <w:t>цена</w:t>
            </w:r>
            <w:r w:rsidRPr="0059284D">
              <w:rPr>
                <w:rFonts w:ascii="Arial" w:eastAsia="Times New Roman" w:hAnsi="Arial" w:cs="Arial"/>
                <w:b/>
                <w:bCs/>
                <w:spacing w:val="-2"/>
                <w:lang w:val="sr-Cyrl-CS"/>
              </w:rPr>
              <w:t xml:space="preserve"> </w:t>
            </w:r>
            <w:r w:rsidRPr="0059284D">
              <w:rPr>
                <w:rFonts w:ascii="Arial" w:eastAsia="Times New Roman" w:hAnsi="Arial" w:cs="Times New Roman"/>
                <w:b/>
                <w:bCs/>
                <w:spacing w:val="-2"/>
                <w:lang w:val="sr-Cyrl-CS"/>
              </w:rPr>
              <w:t xml:space="preserve">за </w:t>
            </w:r>
            <w:r w:rsidR="00B3629B" w:rsidRPr="0059284D">
              <w:rPr>
                <w:rFonts w:ascii="Arial" w:eastAsia="Times New Roman" w:hAnsi="Arial" w:cs="Arial"/>
                <w:b/>
                <w:bCs/>
                <w:spacing w:val="-2"/>
                <w:lang w:val="sr-Cyrl-CS"/>
              </w:rPr>
              <w:t>36</w:t>
            </w:r>
            <w:r w:rsidRPr="0059284D">
              <w:rPr>
                <w:rFonts w:ascii="Arial" w:eastAsia="Times New Roman" w:hAnsi="Arial" w:cs="Arial"/>
                <w:b/>
                <w:bCs/>
                <w:spacing w:val="-2"/>
                <w:lang w:val="sr-Cyrl-CS"/>
              </w:rPr>
              <w:t xml:space="preserve"> </w:t>
            </w:r>
            <w:r w:rsidRPr="0059284D">
              <w:rPr>
                <w:rFonts w:ascii="Arial" w:eastAsia="Times New Roman" w:hAnsi="Arial" w:cs="Times New Roman"/>
                <w:b/>
                <w:bCs/>
                <w:spacing w:val="-2"/>
                <w:lang w:val="sr-Cyrl-CS"/>
              </w:rPr>
              <w:t xml:space="preserve">месеци </w:t>
            </w:r>
            <w:r w:rsidRPr="0059284D">
              <w:rPr>
                <w:rFonts w:ascii="Arial" w:eastAsia="Times New Roman" w:hAnsi="Arial" w:cs="Arial"/>
                <w:b/>
                <w:bCs/>
                <w:spacing w:val="1"/>
                <w:lang w:val="sr-Cyrl-CS"/>
              </w:rPr>
              <w:t>(</w:t>
            </w:r>
            <w:r w:rsidRPr="0059284D">
              <w:rPr>
                <w:rFonts w:ascii="Arial" w:eastAsia="Times New Roman" w:hAnsi="Arial" w:cs="Times New Roman"/>
                <w:b/>
                <w:bCs/>
                <w:spacing w:val="1"/>
                <w:lang w:val="sr-Cyrl-CS"/>
              </w:rPr>
              <w:t>у</w:t>
            </w:r>
            <w:r w:rsidRPr="0059284D">
              <w:rPr>
                <w:rFonts w:ascii="Arial" w:eastAsia="Times New Roman" w:hAnsi="Arial" w:cs="Arial"/>
                <w:b/>
                <w:bCs/>
                <w:spacing w:val="1"/>
                <w:lang w:val="sr-Cyrl-CS"/>
              </w:rPr>
              <w:t xml:space="preserve"> </w:t>
            </w:r>
            <w:r w:rsidRPr="0059284D">
              <w:rPr>
                <w:rFonts w:ascii="Arial" w:eastAsia="Times New Roman" w:hAnsi="Arial" w:cs="Times New Roman"/>
                <w:b/>
                <w:bCs/>
                <w:spacing w:val="1"/>
                <w:lang w:val="sr-Cyrl-CS"/>
              </w:rPr>
              <w:t>ДИН</w:t>
            </w:r>
            <w:r w:rsidRPr="0059284D">
              <w:rPr>
                <w:rFonts w:ascii="Arial" w:eastAsia="Times New Roman" w:hAnsi="Arial" w:cs="Arial"/>
                <w:b/>
                <w:bCs/>
                <w:spacing w:val="1"/>
                <w:lang w:val="sr-Cyrl-CS"/>
              </w:rPr>
              <w:t xml:space="preserve"> </w:t>
            </w:r>
            <w:r w:rsidRPr="0059284D">
              <w:rPr>
                <w:rFonts w:ascii="Arial" w:eastAsia="Times New Roman" w:hAnsi="Arial" w:cs="Times New Roman"/>
                <w:spacing w:val="1"/>
                <w:lang w:val="sr-Cyrl-CS"/>
              </w:rPr>
              <w:t xml:space="preserve">без </w:t>
            </w:r>
            <w:r w:rsidRPr="0059284D">
              <w:rPr>
                <w:rFonts w:ascii="Arial" w:eastAsia="Times New Roman" w:hAnsi="Arial" w:cs="Times New Roman"/>
                <w:b/>
                <w:bCs/>
                <w:spacing w:val="-5"/>
                <w:lang w:val="sr-Cyrl-CS"/>
              </w:rPr>
              <w:t>ПДВ</w:t>
            </w:r>
            <w:r w:rsidRPr="0059284D">
              <w:rPr>
                <w:rFonts w:ascii="Arial" w:eastAsia="Times New Roman" w:hAnsi="Arial" w:cs="Arial"/>
                <w:b/>
                <w:bCs/>
                <w:spacing w:val="-5"/>
                <w:lang w:val="sr-Cyrl-CS"/>
              </w:rPr>
              <w: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spacing w:val="-4"/>
                <w:lang w:val="sr-Cyrl-CS"/>
              </w:rPr>
              <w:t>Износ</w:t>
            </w:r>
          </w:p>
          <w:p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spacing w:val="-11"/>
                <w:sz w:val="28"/>
                <w:szCs w:val="28"/>
                <w:lang w:val="sr-Cyrl-CS"/>
              </w:rPr>
              <w:t>пдв</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50" w:lineRule="exact"/>
              <w:ind w:left="24" w:right="43"/>
              <w:jc w:val="center"/>
              <w:rPr>
                <w:rFonts w:ascii="Times New Roman" w:eastAsia="Times New Roman" w:hAnsi="Times New Roman" w:cs="Times New Roman"/>
                <w:sz w:val="20"/>
                <w:szCs w:val="20"/>
              </w:rPr>
            </w:pPr>
            <w:r w:rsidRPr="0059284D">
              <w:rPr>
                <w:rFonts w:ascii="Arial" w:eastAsia="Times New Roman" w:hAnsi="Arial" w:cs="Times New Roman"/>
                <w:spacing w:val="-5"/>
                <w:lang w:val="sr-Cyrl-CS"/>
              </w:rPr>
              <w:t xml:space="preserve">Укупна </w:t>
            </w:r>
            <w:r w:rsidRPr="0059284D">
              <w:rPr>
                <w:rFonts w:ascii="Arial" w:eastAsia="Times New Roman" w:hAnsi="Arial" w:cs="Times New Roman"/>
                <w:spacing w:val="-2"/>
                <w:lang w:val="sr-Cyrl-CS"/>
              </w:rPr>
              <w:t>цена</w:t>
            </w:r>
            <w:r w:rsidRPr="0059284D">
              <w:rPr>
                <w:rFonts w:ascii="Arial" w:eastAsia="Times New Roman" w:hAnsi="Arial" w:cs="Arial"/>
                <w:spacing w:val="-2"/>
                <w:lang w:val="sr-Cyrl-CS"/>
              </w:rPr>
              <w:t xml:space="preserve"> </w:t>
            </w:r>
            <w:r w:rsidRPr="0059284D">
              <w:rPr>
                <w:rFonts w:ascii="Arial" w:eastAsia="Times New Roman" w:hAnsi="Arial" w:cs="Times New Roman"/>
                <w:spacing w:val="-2"/>
                <w:lang w:val="sr-Cyrl-CS"/>
              </w:rPr>
              <w:t xml:space="preserve">за </w:t>
            </w:r>
            <w:r w:rsidR="000750D2" w:rsidRPr="0059284D">
              <w:rPr>
                <w:rFonts w:ascii="Arial" w:eastAsia="Times New Roman" w:hAnsi="Arial" w:cs="Arial"/>
                <w:spacing w:val="-12"/>
                <w:lang w:val="sr-Cyrl-CS"/>
              </w:rPr>
              <w:t>36</w:t>
            </w:r>
            <w:r w:rsidRPr="0059284D">
              <w:rPr>
                <w:rFonts w:ascii="Arial" w:eastAsia="Times New Roman" w:hAnsi="Arial" w:cs="Arial"/>
                <w:spacing w:val="-12"/>
                <w:lang w:val="sr-Cyrl-CS"/>
              </w:rPr>
              <w:t xml:space="preserve"> </w:t>
            </w:r>
            <w:r w:rsidRPr="0059284D">
              <w:rPr>
                <w:rFonts w:ascii="Arial" w:eastAsia="Times New Roman" w:hAnsi="Arial" w:cs="Times New Roman"/>
                <w:spacing w:val="-4"/>
                <w:lang w:val="sr-Cyrl-CS"/>
              </w:rPr>
              <w:t xml:space="preserve">месеци </w:t>
            </w:r>
            <w:r w:rsidRPr="0059284D">
              <w:rPr>
                <w:rFonts w:ascii="Arial" w:eastAsia="Times New Roman" w:hAnsi="Arial" w:cs="Arial"/>
                <w:spacing w:val="1"/>
                <w:lang w:val="sr-Cyrl-CS"/>
              </w:rPr>
              <w:t>(</w:t>
            </w:r>
            <w:r w:rsidR="00A53E7E" w:rsidRPr="0059284D">
              <w:rPr>
                <w:rFonts w:ascii="Arial" w:eastAsia="Times New Roman" w:hAnsi="Arial" w:cs="Times New Roman"/>
                <w:spacing w:val="1"/>
                <w:lang w:val="sr-Cyrl-RS"/>
              </w:rPr>
              <w:t xml:space="preserve">у </w:t>
            </w:r>
            <w:r w:rsidRPr="0059284D">
              <w:rPr>
                <w:rFonts w:ascii="Arial" w:eastAsia="Times New Roman" w:hAnsi="Arial" w:cs="Times New Roman"/>
                <w:spacing w:val="1"/>
                <w:lang w:val="sr-Cyrl-CS"/>
              </w:rPr>
              <w:t xml:space="preserve">ДИН </w:t>
            </w:r>
            <w:r w:rsidRPr="0059284D">
              <w:rPr>
                <w:rFonts w:ascii="Arial" w:eastAsia="Times New Roman" w:hAnsi="Arial" w:cs="Times New Roman"/>
                <w:spacing w:val="-4"/>
                <w:lang w:val="sr-Cyrl-CS"/>
              </w:rPr>
              <w:t>са</w:t>
            </w:r>
            <w:r w:rsidRPr="0059284D">
              <w:rPr>
                <w:rFonts w:ascii="Arial" w:eastAsia="Times New Roman" w:hAnsi="Arial" w:cs="Arial"/>
                <w:spacing w:val="-4"/>
                <w:lang w:val="sr-Cyrl-CS"/>
              </w:rPr>
              <w:t xml:space="preserve"> </w:t>
            </w:r>
            <w:r w:rsidRPr="0059284D">
              <w:rPr>
                <w:rFonts w:ascii="Arial" w:eastAsia="Times New Roman" w:hAnsi="Arial" w:cs="Times New Roman"/>
                <w:spacing w:val="-4"/>
                <w:lang w:val="sr-Cyrl-CS"/>
              </w:rPr>
              <w:t>ПДВ</w:t>
            </w:r>
            <w:r w:rsidRPr="0059284D">
              <w:rPr>
                <w:rFonts w:ascii="Arial" w:eastAsia="Times New Roman" w:hAnsi="Arial" w:cs="Arial"/>
                <w:spacing w:val="-4"/>
                <w:lang w:val="sr-Cyrl-CS"/>
              </w:rPr>
              <w:t>)</w:t>
            </w:r>
          </w:p>
        </w:tc>
      </w:tr>
      <w:tr w:rsidR="00B2685B" w:rsidRPr="0059284D" w:rsidTr="00127679">
        <w:trPr>
          <w:trHeight w:hRule="exact" w:val="758"/>
        </w:trPr>
        <w:tc>
          <w:tcPr>
            <w:tcW w:w="1930"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50" w:lineRule="exact"/>
              <w:jc w:val="center"/>
              <w:rPr>
                <w:rFonts w:ascii="Times New Roman" w:eastAsia="Times New Roman" w:hAnsi="Times New Roman" w:cs="Times New Roman"/>
                <w:sz w:val="20"/>
                <w:szCs w:val="20"/>
              </w:rPr>
            </w:pPr>
            <w:r w:rsidRPr="0059284D">
              <w:rPr>
                <w:rFonts w:ascii="Arial" w:eastAsia="Times New Roman" w:hAnsi="Arial" w:cs="Arial"/>
                <w:bCs/>
                <w:spacing w:val="-10"/>
              </w:rPr>
              <w:t>III</w:t>
            </w:r>
          </w:p>
          <w:p w:rsidR="00B2685B" w:rsidRPr="0059284D" w:rsidRDefault="00B2685B" w:rsidP="00B2685B">
            <w:pPr>
              <w:widowControl w:val="0"/>
              <w:shd w:val="clear" w:color="auto" w:fill="FFFFFF"/>
              <w:autoSpaceDE w:val="0"/>
              <w:autoSpaceDN w:val="0"/>
              <w:adjustRightInd w:val="0"/>
              <w:spacing w:after="0" w:line="250" w:lineRule="exact"/>
              <w:ind w:left="182" w:right="168"/>
              <w:jc w:val="center"/>
              <w:rPr>
                <w:rFonts w:ascii="Times New Roman" w:eastAsia="Times New Roman" w:hAnsi="Times New Roman" w:cs="Times New Roman"/>
                <w:sz w:val="20"/>
                <w:szCs w:val="20"/>
              </w:rPr>
            </w:pPr>
            <w:r w:rsidRPr="0059284D">
              <w:rPr>
                <w:rFonts w:ascii="Arial" w:eastAsia="Times New Roman" w:hAnsi="Arial" w:cs="Arial"/>
                <w:spacing w:val="2"/>
                <w:lang w:val="sr-Cyrl-CS"/>
              </w:rPr>
              <w:t xml:space="preserve">(26-33 </w:t>
            </w:r>
            <w:r w:rsidRPr="0059284D">
              <w:rPr>
                <w:rFonts w:ascii="Arial" w:eastAsia="Times New Roman" w:hAnsi="Arial" w:cs="Times New Roman"/>
                <w:spacing w:val="2"/>
                <w:lang w:val="sr-Cyrl-CS"/>
              </w:rPr>
              <w:t xml:space="preserve">места </w:t>
            </w:r>
            <w:r w:rsidRPr="0059284D">
              <w:rPr>
                <w:rFonts w:ascii="Arial" w:eastAsia="Times New Roman" w:hAnsi="Arial" w:cs="Times New Roman"/>
                <w:spacing w:val="-2"/>
                <w:lang w:val="sr-Cyrl-CS"/>
              </w:rPr>
              <w:t>за</w:t>
            </w:r>
            <w:r w:rsidRPr="0059284D">
              <w:rPr>
                <w:rFonts w:ascii="Arial" w:eastAsia="Times New Roman" w:hAnsi="Arial" w:cs="Arial"/>
                <w:spacing w:val="-2"/>
                <w:lang w:val="sr-Cyrl-CS"/>
              </w:rPr>
              <w:t xml:space="preserve"> </w:t>
            </w:r>
            <w:r w:rsidRPr="0059284D">
              <w:rPr>
                <w:rFonts w:ascii="Arial" w:eastAsia="Times New Roman" w:hAnsi="Arial" w:cs="Times New Roman"/>
                <w:spacing w:val="-2"/>
                <w:lang w:val="sr-Cyrl-CS"/>
              </w:rPr>
              <w:t>седење</w:t>
            </w:r>
            <w:r w:rsidRPr="0059284D">
              <w:rPr>
                <w:rFonts w:ascii="Arial" w:eastAsia="Times New Roman" w:hAnsi="Arial" w:cs="Arial"/>
                <w:spacing w:val="-2"/>
                <w:lang w:val="sr-Cyrl-CS"/>
              </w:rPr>
              <w:t>)</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480B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Arial"/>
              </w:rPr>
              <w:t>500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B2685B" w:rsidRPr="0059284D" w:rsidTr="00127679">
        <w:trPr>
          <w:trHeight w:hRule="exact" w:val="1027"/>
        </w:trPr>
        <w:tc>
          <w:tcPr>
            <w:tcW w:w="1930"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50" w:lineRule="exact"/>
              <w:ind w:left="130" w:right="110"/>
              <w:jc w:val="center"/>
              <w:rPr>
                <w:rFonts w:ascii="Times New Roman" w:eastAsia="Times New Roman" w:hAnsi="Times New Roman" w:cs="Times New Roman"/>
                <w:sz w:val="20"/>
                <w:szCs w:val="20"/>
              </w:rPr>
            </w:pPr>
            <w:r w:rsidRPr="0059284D">
              <w:rPr>
                <w:rFonts w:ascii="Arial" w:eastAsia="Times New Roman" w:hAnsi="Arial" w:cs="Arial"/>
                <w:spacing w:val="-13"/>
              </w:rPr>
              <w:t xml:space="preserve">III </w:t>
            </w:r>
            <w:r w:rsidRPr="0059284D">
              <w:rPr>
                <w:rFonts w:ascii="Arial" w:eastAsia="Times New Roman" w:hAnsi="Arial" w:cs="Times New Roman"/>
                <w:spacing w:val="-3"/>
                <w:lang w:val="sr-Cyrl-CS"/>
              </w:rPr>
              <w:t>минимално</w:t>
            </w:r>
            <w:r w:rsidRPr="0059284D">
              <w:rPr>
                <w:rFonts w:ascii="Arial" w:eastAsia="Times New Roman" w:hAnsi="Arial" w:cs="Arial"/>
                <w:spacing w:val="-3"/>
                <w:lang w:val="sr-Cyrl-CS"/>
              </w:rPr>
              <w:t xml:space="preserve"> 49 </w:t>
            </w:r>
            <w:r w:rsidRPr="0059284D">
              <w:rPr>
                <w:rFonts w:ascii="Arial" w:eastAsia="Times New Roman" w:hAnsi="Arial" w:cs="Times New Roman"/>
                <w:spacing w:val="-2"/>
                <w:lang w:val="sr-Cyrl-CS"/>
              </w:rPr>
              <w:t>места</w:t>
            </w:r>
            <w:r w:rsidRPr="0059284D">
              <w:rPr>
                <w:rFonts w:ascii="Arial" w:eastAsia="Times New Roman" w:hAnsi="Arial" w:cs="Arial"/>
                <w:spacing w:val="-2"/>
                <w:lang w:val="sr-Cyrl-CS"/>
              </w:rPr>
              <w:t xml:space="preserve"> </w:t>
            </w:r>
            <w:r w:rsidRPr="0059284D">
              <w:rPr>
                <w:rFonts w:ascii="Arial" w:eastAsia="Times New Roman" w:hAnsi="Arial" w:cs="Times New Roman"/>
                <w:spacing w:val="-2"/>
                <w:lang w:val="sr-Cyrl-CS"/>
              </w:rPr>
              <w:t xml:space="preserve">за </w:t>
            </w:r>
            <w:r w:rsidRPr="0059284D">
              <w:rPr>
                <w:rFonts w:ascii="Arial" w:eastAsia="Times New Roman" w:hAnsi="Arial" w:cs="Times New Roman"/>
                <w:spacing w:val="-1"/>
                <w:lang w:val="sr-Cyrl-CS"/>
              </w:rPr>
              <w:t>седење</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480B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Arial"/>
              </w:rPr>
              <w:t>670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B2685B" w:rsidRPr="0059284D" w:rsidTr="00127679">
        <w:trPr>
          <w:trHeight w:hRule="exact" w:val="288"/>
        </w:trPr>
        <w:tc>
          <w:tcPr>
            <w:tcW w:w="4646" w:type="dxa"/>
            <w:gridSpan w:val="3"/>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ind w:left="1862"/>
              <w:rPr>
                <w:rFonts w:ascii="Times New Roman" w:eastAsia="Times New Roman" w:hAnsi="Times New Roman" w:cs="Times New Roman"/>
                <w:sz w:val="20"/>
                <w:szCs w:val="20"/>
              </w:rPr>
            </w:pPr>
            <w:r w:rsidRPr="0059284D">
              <w:rPr>
                <w:rFonts w:ascii="Arial" w:eastAsia="Times New Roman" w:hAnsi="Arial" w:cs="Times New Roman"/>
                <w:spacing w:val="-5"/>
                <w:lang w:val="sr-Cyrl-CS"/>
              </w:rPr>
              <w:t>Укупно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bl>
    <w:p w:rsidR="00E22B65" w:rsidRPr="0059284D" w:rsidRDefault="00E22B65" w:rsidP="00542721">
      <w:pPr>
        <w:spacing w:after="0" w:line="240" w:lineRule="auto"/>
        <w:jc w:val="center"/>
        <w:rPr>
          <w:rFonts w:ascii="Arial" w:eastAsia="Calibri" w:hAnsi="Arial" w:cs="Arial"/>
          <w:b/>
          <w:sz w:val="28"/>
          <w:szCs w:val="28"/>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rsidR="00E22B65" w:rsidRPr="0059284D" w:rsidRDefault="00E22B65" w:rsidP="00542721">
      <w:pPr>
        <w:spacing w:after="0" w:line="240" w:lineRule="auto"/>
        <w:rPr>
          <w:rFonts w:ascii="Arial" w:eastAsia="Calibri" w:hAnsi="Arial" w:cs="Arial"/>
          <w:lang w:val="sr-Cyrl-CS"/>
        </w:rPr>
      </w:pPr>
      <w:bookmarkStart w:id="100" w:name="_Toc438542748"/>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Arial" w:eastAsia="Times New Roman" w:hAnsi="Arial" w:cs="Arial"/>
          <w:b/>
          <w:bCs/>
          <w:lang w:val="sr-Cyrl-CS"/>
        </w:rPr>
      </w:pPr>
      <w:bookmarkStart w:id="101" w:name="_Toc525307509"/>
      <w:r w:rsidRPr="0059284D">
        <w:rPr>
          <w:rFonts w:ascii="Cambria" w:eastAsia="Times New Roman" w:hAnsi="Cambria" w:cs="Times New Roman"/>
          <w:b/>
          <w:bCs/>
          <w:lang w:val="ru-RU"/>
        </w:rPr>
        <w:lastRenderedPageBreak/>
        <w:t>Образац бр. 12/1 Изјава о диспечерском центру</w:t>
      </w:r>
      <w:bookmarkEnd w:id="101"/>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ОБРАЗАЦ – ИЗЈАВА О ДИСПЕЧЕРСКОМ ЦЕНТРУ</w:t>
      </w:r>
      <w:bookmarkEnd w:id="100"/>
      <w:r w:rsidRPr="0059284D">
        <w:rPr>
          <w:rFonts w:ascii="Arial" w:eastAsia="Calibri" w:hAnsi="Arial" w:cs="Arial"/>
          <w:b/>
          <w:sz w:val="24"/>
          <w:szCs w:val="24"/>
          <w:lang w:val="ru-RU"/>
        </w:rPr>
        <w:t xml:space="preserve"> </w:t>
      </w:r>
    </w:p>
    <w:p w:rsidR="00E22B65" w:rsidRPr="0059284D" w:rsidRDefault="00E22B65" w:rsidP="00542721">
      <w:pPr>
        <w:spacing w:after="0" w:line="240" w:lineRule="auto"/>
        <w:jc w:val="center"/>
        <w:rPr>
          <w:rFonts w:ascii="Arial" w:eastAsia="Calibri" w:hAnsi="Arial" w:cs="Arial"/>
          <w:b/>
          <w:sz w:val="24"/>
          <w:szCs w:val="24"/>
          <w:lang w:val="ru-RU"/>
        </w:rPr>
      </w:pPr>
      <w:bookmarkStart w:id="102" w:name="_Toc438542749"/>
      <w:r w:rsidRPr="0059284D">
        <w:rPr>
          <w:rFonts w:ascii="Arial" w:eastAsia="Calibri" w:hAnsi="Arial" w:cs="Arial"/>
          <w:b/>
          <w:sz w:val="24"/>
          <w:szCs w:val="24"/>
          <w:lang w:val="ru-RU"/>
        </w:rPr>
        <w:t>само ЗА ПАРТИЈУ 1</w:t>
      </w:r>
      <w:bookmarkEnd w:id="102"/>
      <w:r w:rsidRPr="0059284D">
        <w:rPr>
          <w:rFonts w:ascii="Arial" w:eastAsia="Calibri" w:hAnsi="Arial" w:cs="Arial"/>
          <w:b/>
          <w:sz w:val="24"/>
          <w:szCs w:val="24"/>
          <w:lang w:val="ru-RU"/>
        </w:rPr>
        <w:fldChar w:fldCharType="begin"/>
      </w:r>
      <w:r w:rsidRPr="0059284D">
        <w:rPr>
          <w:rFonts w:ascii="Arial" w:eastAsia="Calibri" w:hAnsi="Arial" w:cs="Arial"/>
          <w:b/>
          <w:sz w:val="24"/>
          <w:szCs w:val="24"/>
          <w:lang w:val="ru-RU"/>
        </w:rPr>
        <w:instrText>tc "ИЗЈАВА ПОНУЂАЧА ДА ЋЕ ИЗВРШЕЊЕ НАБАВКЕ ДЕЛИМИЧНО ПОВЕРИТИ ПОДИЗВОЂАЧУ" \f # \l 01</w:instrText>
      </w:r>
      <w:r w:rsidRPr="0059284D">
        <w:rPr>
          <w:rFonts w:ascii="Arial" w:eastAsia="Calibri" w:hAnsi="Arial" w:cs="Arial"/>
          <w:b/>
          <w:sz w:val="24"/>
          <w:szCs w:val="24"/>
          <w:lang w:val="ru-RU"/>
        </w:rPr>
        <w:fldChar w:fldCharType="end"/>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ru-RU"/>
        </w:rPr>
      </w:pPr>
      <w:bookmarkStart w:id="103" w:name="_Toc438542750"/>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0750D2" w:rsidRPr="0059284D">
        <w:rPr>
          <w:rFonts w:ascii="Arial" w:eastAsia="Calibri" w:hAnsi="Arial" w:cs="Arial"/>
          <w:lang w:val="ru-RU"/>
        </w:rPr>
        <w:t>__________</w:t>
      </w:r>
      <w:r w:rsidRPr="0059284D">
        <w:rPr>
          <w:rFonts w:ascii="Arial" w:eastAsia="Calibri" w:hAnsi="Arial" w:cs="Arial"/>
          <w:lang w:val="sr-Cyrl-CS"/>
        </w:rPr>
        <w:t>,</w:t>
      </w:r>
      <w:r w:rsidRPr="0059284D">
        <w:rPr>
          <w:rFonts w:ascii="Arial" w:eastAsia="Calibri" w:hAnsi="Arial" w:cs="Arial"/>
          <w:lang w:val="ru-RU"/>
        </w:rPr>
        <w:t xml:space="preserve"> за партију 1,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w:t>
      </w:r>
      <w:r w:rsidR="000750D2" w:rsidRPr="0059284D">
        <w:rPr>
          <w:rFonts w:ascii="Arial" w:eastAsia="Calibri" w:hAnsi="Arial" w:cs="Arial"/>
          <w:lang w:val="sr-Cyrl-RS"/>
        </w:rPr>
        <w:t xml:space="preserve">посебног </w:t>
      </w:r>
      <w:r w:rsidRPr="0059284D">
        <w:rPr>
          <w:rFonts w:ascii="Arial" w:eastAsia="Calibri" w:hAnsi="Arial" w:cs="Arial"/>
          <w:lang w:val="sr-Latn-CS"/>
        </w:rPr>
        <w:t xml:space="preserve">линијског превоза запослених у периоду од </w:t>
      </w:r>
      <w:r w:rsidR="000750D2"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103"/>
      <w:r w:rsidRPr="0059284D">
        <w:rPr>
          <w:rFonts w:ascii="Arial" w:eastAsia="Calibri" w:hAnsi="Arial" w:cs="Arial"/>
          <w:lang w:val="ru-RU"/>
        </w:rPr>
        <w:t xml:space="preserve"> </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jc w:val="center"/>
        <w:rPr>
          <w:rFonts w:ascii="Arial" w:eastAsia="Calibri" w:hAnsi="Arial" w:cs="Arial"/>
          <w:b/>
          <w:lang w:val="ru-RU"/>
        </w:rPr>
      </w:pPr>
      <w:bookmarkStart w:id="104" w:name="_Toc438542751"/>
      <w:r w:rsidRPr="0059284D">
        <w:rPr>
          <w:rFonts w:ascii="Arial" w:eastAsia="Calibri" w:hAnsi="Arial" w:cs="Arial"/>
          <w:b/>
          <w:lang w:val="ru-RU"/>
        </w:rPr>
        <w:t>И З Ј А В У</w:t>
      </w:r>
      <w:bookmarkEnd w:id="104"/>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За  извршење наведене услуге поседујемо  и користићемо диспечерски центар на локацији:</w:t>
      </w: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______________________________________________________________________</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са непрекидним дежурством. </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05" w:name="_Toc525307510"/>
      <w:r w:rsidRPr="0059284D">
        <w:rPr>
          <w:rFonts w:ascii="Cambria" w:eastAsia="Times New Roman" w:hAnsi="Cambria" w:cs="Times New Roman"/>
          <w:b/>
          <w:bCs/>
          <w:lang w:val="ru-RU"/>
        </w:rPr>
        <w:lastRenderedPageBreak/>
        <w:t>Образац бр. 13/1 Изјава о сервисном возилу</w:t>
      </w:r>
      <w:bookmarkEnd w:id="105"/>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center"/>
        <w:rPr>
          <w:rFonts w:ascii="Arial" w:eastAsia="Calibri" w:hAnsi="Arial" w:cs="Arial"/>
          <w:b/>
          <w:sz w:val="24"/>
          <w:szCs w:val="24"/>
          <w:lang w:val="ru-RU"/>
        </w:rPr>
      </w:pPr>
      <w:bookmarkStart w:id="106" w:name="_Toc438542752"/>
      <w:r w:rsidRPr="0059284D">
        <w:rPr>
          <w:rFonts w:ascii="Arial" w:eastAsia="Calibri" w:hAnsi="Arial" w:cs="Arial"/>
          <w:b/>
          <w:sz w:val="24"/>
          <w:szCs w:val="24"/>
          <w:lang w:val="ru-RU"/>
        </w:rPr>
        <w:t>ОБРАЗАЦ – ИЗЈАВА О СЕРВИСНОМ ВОЗИЛУ</w:t>
      </w:r>
      <w:bookmarkEnd w:id="106"/>
      <w:r w:rsidRPr="0059284D">
        <w:rPr>
          <w:rFonts w:ascii="Arial" w:eastAsia="Calibri" w:hAnsi="Arial" w:cs="Arial"/>
          <w:b/>
          <w:sz w:val="24"/>
          <w:szCs w:val="24"/>
          <w:lang w:val="ru-RU"/>
        </w:rPr>
        <w:t xml:space="preserve"> </w:t>
      </w:r>
    </w:p>
    <w:p w:rsidR="009C5D3C" w:rsidRPr="0059284D" w:rsidRDefault="00E22B65" w:rsidP="00542721">
      <w:pPr>
        <w:spacing w:after="0" w:line="240" w:lineRule="auto"/>
        <w:jc w:val="center"/>
        <w:rPr>
          <w:rFonts w:ascii="Arial" w:eastAsia="Calibri" w:hAnsi="Arial" w:cs="Arial"/>
          <w:b/>
          <w:sz w:val="24"/>
          <w:szCs w:val="24"/>
          <w:lang w:val="ru-RU"/>
        </w:rPr>
      </w:pPr>
      <w:bookmarkStart w:id="107" w:name="_Toc438542753"/>
      <w:r w:rsidRPr="0059284D">
        <w:rPr>
          <w:rFonts w:ascii="Arial" w:eastAsia="Calibri" w:hAnsi="Arial" w:cs="Arial"/>
          <w:b/>
          <w:sz w:val="24"/>
          <w:szCs w:val="24"/>
          <w:lang w:val="ru-RU"/>
        </w:rPr>
        <w:t>ЗА ПАРТИЈУ 1</w:t>
      </w:r>
      <w:bookmarkEnd w:id="107"/>
    </w:p>
    <w:p w:rsidR="00E22B65" w:rsidRPr="0059284D" w:rsidRDefault="00E22B65" w:rsidP="00542721">
      <w:pPr>
        <w:spacing w:after="0" w:line="240" w:lineRule="auto"/>
        <w:jc w:val="center"/>
        <w:rPr>
          <w:rFonts w:ascii="Arial" w:eastAsia="Calibri" w:hAnsi="Arial" w:cs="Arial"/>
          <w:sz w:val="24"/>
          <w:szCs w:val="24"/>
          <w:lang w:val="sr-Cyrl-CS"/>
        </w:rPr>
      </w:pPr>
      <w:r w:rsidRPr="0059284D">
        <w:rPr>
          <w:rFonts w:ascii="Arial" w:eastAsia="Calibri" w:hAnsi="Arial" w:cs="Arial"/>
          <w:b/>
          <w:sz w:val="24"/>
          <w:szCs w:val="24"/>
          <w:lang w:val="ru-RU"/>
        </w:rPr>
        <w:fldChar w:fldCharType="begin"/>
      </w:r>
      <w:r w:rsidRPr="0059284D">
        <w:rPr>
          <w:rFonts w:ascii="Arial" w:eastAsia="Calibri" w:hAnsi="Arial" w:cs="Arial"/>
          <w:sz w:val="24"/>
          <w:szCs w:val="24"/>
          <w:lang w:val="sr-Cyrl-CS"/>
        </w:rPr>
        <w:instrText>tc "ИЗЈАВА ПОНУЂАЧА ДА ЋЕ ИЗВРШЕЊЕ НАБАВКЕ ДЕЛИМИЧНО ПОВЕРИТИ ПОДИЗВОЂАЧУ" \f C \l 1</w:instrText>
      </w:r>
      <w:r w:rsidRPr="0059284D">
        <w:rPr>
          <w:rFonts w:ascii="Arial" w:eastAsia="Calibri" w:hAnsi="Arial" w:cs="Arial"/>
          <w:b/>
          <w:sz w:val="24"/>
          <w:szCs w:val="24"/>
          <w:lang w:val="ru-RU"/>
        </w:rPr>
        <w:fldChar w:fldCharType="end"/>
      </w:r>
    </w:p>
    <w:p w:rsidR="00E22B65" w:rsidRPr="0059284D" w:rsidRDefault="00E22B65" w:rsidP="00542721">
      <w:pPr>
        <w:spacing w:after="0" w:line="240" w:lineRule="auto"/>
        <w:jc w:val="both"/>
        <w:rPr>
          <w:rFonts w:ascii="Arial" w:eastAsia="Calibri" w:hAnsi="Arial" w:cs="Arial"/>
          <w:lang w:val="ru-RU"/>
        </w:rPr>
      </w:pPr>
      <w:bookmarkStart w:id="108" w:name="_Toc438542754"/>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0750D2" w:rsidRPr="0059284D">
        <w:rPr>
          <w:rFonts w:ascii="Arial" w:eastAsia="Calibri" w:hAnsi="Arial" w:cs="Arial"/>
          <w:lang w:val="ru-RU"/>
        </w:rPr>
        <w:t>_________</w:t>
      </w:r>
      <w:r w:rsidRPr="0059284D">
        <w:rPr>
          <w:rFonts w:ascii="Arial" w:eastAsia="Calibri" w:hAnsi="Arial" w:cs="Arial"/>
          <w:lang w:val="sr-Cyrl-CS"/>
        </w:rPr>
        <w:t>,</w:t>
      </w:r>
      <w:r w:rsidRPr="0059284D">
        <w:rPr>
          <w:rFonts w:ascii="Arial" w:eastAsia="Calibri" w:hAnsi="Arial" w:cs="Arial"/>
          <w:lang w:val="ru-RU"/>
        </w:rPr>
        <w:t xml:space="preserve"> за партију 1 ,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w:t>
      </w:r>
      <w:r w:rsidR="000750D2" w:rsidRPr="0059284D">
        <w:rPr>
          <w:rFonts w:ascii="Arial" w:eastAsia="Calibri" w:hAnsi="Arial" w:cs="Arial"/>
          <w:lang w:val="sr-Cyrl-RS"/>
        </w:rPr>
        <w:t xml:space="preserve">посебног </w:t>
      </w:r>
      <w:r w:rsidRPr="0059284D">
        <w:rPr>
          <w:rFonts w:ascii="Arial" w:eastAsia="Calibri" w:hAnsi="Arial" w:cs="Arial"/>
          <w:lang w:val="sr-Latn-CS"/>
        </w:rPr>
        <w:t xml:space="preserve">линијског превоза запослених у периоду од </w:t>
      </w:r>
      <w:r w:rsidR="000750D2"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108"/>
      <w:r w:rsidRPr="0059284D">
        <w:rPr>
          <w:rFonts w:ascii="Arial" w:eastAsia="Calibri" w:hAnsi="Arial" w:cs="Arial"/>
          <w:lang w:val="ru-RU"/>
        </w:rPr>
        <w:t xml:space="preserve"> </w:t>
      </w:r>
    </w:p>
    <w:p w:rsidR="009C5D3C" w:rsidRPr="0059284D" w:rsidRDefault="009C5D3C" w:rsidP="00542721">
      <w:pPr>
        <w:spacing w:after="0" w:line="240" w:lineRule="auto"/>
        <w:jc w:val="center"/>
        <w:rPr>
          <w:rFonts w:ascii="Arial" w:eastAsia="Calibri" w:hAnsi="Arial" w:cs="Arial"/>
          <w:b/>
          <w:sz w:val="28"/>
          <w:szCs w:val="28"/>
          <w:lang w:val="ru-RU"/>
        </w:rPr>
      </w:pPr>
      <w:bookmarkStart w:id="109" w:name="_Toc438542755"/>
    </w:p>
    <w:p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И З Ј А В У</w:t>
      </w:r>
      <w:bookmarkEnd w:id="109"/>
    </w:p>
    <w:p w:rsidR="009C5D3C" w:rsidRPr="0059284D" w:rsidRDefault="009C5D3C"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rPr>
          <w:rFonts w:ascii="Arial" w:eastAsia="Calibri" w:hAnsi="Arial" w:cs="Arial"/>
          <w:lang w:val="ru-RU"/>
        </w:rPr>
      </w:pPr>
      <w:bookmarkStart w:id="110" w:name="_Toc438542756"/>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у наведене услуге користићемо  следеће сервисно возило:</w:t>
      </w:r>
      <w:bookmarkEnd w:id="110"/>
      <w:r w:rsidRPr="0059284D">
        <w:rPr>
          <w:rFonts w:ascii="Arial" w:eastAsia="Calibri" w:hAnsi="Arial" w:cs="Arial"/>
          <w:lang w:val="ru-RU"/>
        </w:rPr>
        <w:t xml:space="preserve"> </w:t>
      </w:r>
    </w:p>
    <w:p w:rsidR="009C5D3C" w:rsidRPr="0059284D" w:rsidRDefault="009C5D3C" w:rsidP="00542721">
      <w:pPr>
        <w:spacing w:after="0" w:line="240" w:lineRule="auto"/>
        <w:rPr>
          <w:rFonts w:ascii="Arial" w:eastAsia="Calibri" w:hAnsi="Arial" w:cs="Arial"/>
          <w:lang w:val="ru-RU"/>
        </w:rPr>
      </w:pPr>
    </w:p>
    <w:p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 xml:space="preserve">ПОДАЦИ О СЕРВИСНОМ ВОЗИЛУ </w:t>
      </w:r>
    </w:p>
    <w:p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за партију 1</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291"/>
      </w:tblGrid>
      <w:tr w:rsidR="00E22B65" w:rsidRPr="0059284D" w:rsidTr="00126EC2">
        <w:trPr>
          <w:trHeight w:val="203"/>
        </w:trPr>
        <w:tc>
          <w:tcPr>
            <w:tcW w:w="4817"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w:t>
            </w:r>
          </w:p>
        </w:tc>
        <w:tc>
          <w:tcPr>
            <w:tcW w:w="4291"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trHeight w:val="211"/>
        </w:trPr>
        <w:tc>
          <w:tcPr>
            <w:tcW w:w="4817"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4291"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trHeight w:val="211"/>
        </w:trPr>
        <w:tc>
          <w:tcPr>
            <w:tcW w:w="4817"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производње</w:t>
            </w:r>
          </w:p>
        </w:tc>
        <w:tc>
          <w:tcPr>
            <w:tcW w:w="4291"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trHeight w:val="203"/>
        </w:trPr>
        <w:tc>
          <w:tcPr>
            <w:tcW w:w="4817"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w:t>
            </w:r>
          </w:p>
        </w:tc>
        <w:tc>
          <w:tcPr>
            <w:tcW w:w="4291"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trHeight w:val="211"/>
        </w:trPr>
        <w:tc>
          <w:tcPr>
            <w:tcW w:w="4817"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и снага мотора</w:t>
            </w:r>
          </w:p>
        </w:tc>
        <w:tc>
          <w:tcPr>
            <w:tcW w:w="4291"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trHeight w:val="211"/>
        </w:trPr>
        <w:tc>
          <w:tcPr>
            <w:tcW w:w="4817"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мењача</w:t>
            </w:r>
          </w:p>
        </w:tc>
        <w:tc>
          <w:tcPr>
            <w:tcW w:w="4291"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trHeight w:val="203"/>
        </w:trPr>
        <w:tc>
          <w:tcPr>
            <w:tcW w:w="4817"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w:t>
            </w:r>
          </w:p>
        </w:tc>
        <w:tc>
          <w:tcPr>
            <w:tcW w:w="4291"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trHeight w:val="211"/>
        </w:trPr>
        <w:tc>
          <w:tcPr>
            <w:tcW w:w="4817"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Носивост возила</w:t>
            </w:r>
          </w:p>
        </w:tc>
        <w:tc>
          <w:tcPr>
            <w:tcW w:w="4291"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trHeight w:val="203"/>
        </w:trPr>
        <w:tc>
          <w:tcPr>
            <w:tcW w:w="4817"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Врста надградње</w:t>
            </w:r>
          </w:p>
        </w:tc>
        <w:tc>
          <w:tcPr>
            <w:tcW w:w="4291"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trHeight w:val="211"/>
        </w:trPr>
        <w:tc>
          <w:tcPr>
            <w:tcW w:w="4817"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w:t>
            </w:r>
          </w:p>
        </w:tc>
        <w:tc>
          <w:tcPr>
            <w:tcW w:w="4291"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trHeight w:val="2348"/>
        </w:trPr>
        <w:tc>
          <w:tcPr>
            <w:tcW w:w="4817"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Алати и уређаји који припадају сервисној радионици </w:t>
            </w:r>
          </w:p>
        </w:tc>
        <w:tc>
          <w:tcPr>
            <w:tcW w:w="4291" w:type="dxa"/>
          </w:tcPr>
          <w:p w:rsidR="00E22B65" w:rsidRPr="0059284D" w:rsidRDefault="00E22B65" w:rsidP="00542721">
            <w:pPr>
              <w:spacing w:after="0" w:line="240" w:lineRule="auto"/>
              <w:rPr>
                <w:rFonts w:ascii="Arial" w:eastAsia="Calibri" w:hAnsi="Arial" w:cs="Arial"/>
                <w:lang w:val="sr-Cyrl-CS"/>
              </w:rPr>
            </w:pPr>
          </w:p>
        </w:tc>
      </w:tr>
    </w:tbl>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Место и датум,                                                                            Понуђач</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rsidR="00E22B65" w:rsidRPr="0059284D" w:rsidRDefault="00E22B65" w:rsidP="00542721">
      <w:pPr>
        <w:spacing w:after="0" w:line="240" w:lineRule="auto"/>
        <w:rPr>
          <w:rFonts w:ascii="Arial" w:eastAsia="Calibri" w:hAnsi="Arial" w:cs="Arial"/>
          <w:lang w:val="sr-Cyrl-CS"/>
        </w:rPr>
      </w:pPr>
    </w:p>
    <w:p w:rsidR="009C5D3C" w:rsidRPr="0059284D" w:rsidRDefault="009C5D3C">
      <w:pPr>
        <w:rPr>
          <w:rFonts w:ascii="Cambria" w:eastAsia="Times New Roman" w:hAnsi="Cambria" w:cs="Times New Roman"/>
          <w:b/>
          <w:bCs/>
          <w:lang w:val="ru-RU"/>
        </w:rPr>
      </w:pPr>
      <w:bookmarkStart w:id="111" w:name="_Toc438542757"/>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12" w:name="_Toc525307511"/>
      <w:r w:rsidRPr="0059284D">
        <w:rPr>
          <w:rFonts w:ascii="Cambria" w:eastAsia="Times New Roman" w:hAnsi="Cambria" w:cs="Times New Roman"/>
          <w:b/>
          <w:bCs/>
          <w:lang w:val="ru-RU"/>
        </w:rPr>
        <w:lastRenderedPageBreak/>
        <w:t>Образац бр. 13/2 Изјава о сервисном возилу</w:t>
      </w:r>
      <w:bookmarkEnd w:id="112"/>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ОБРАЗАЦ – ИЗЈАВА О СЕРВИСНОМ ВОЗИЛУ</w:t>
      </w:r>
      <w:bookmarkEnd w:id="111"/>
      <w:r w:rsidRPr="0059284D">
        <w:rPr>
          <w:rFonts w:ascii="Arial" w:eastAsia="Calibri" w:hAnsi="Arial" w:cs="Arial"/>
          <w:b/>
          <w:sz w:val="24"/>
          <w:szCs w:val="24"/>
          <w:lang w:val="ru-RU"/>
        </w:rPr>
        <w:t xml:space="preserve"> </w:t>
      </w:r>
    </w:p>
    <w:p w:rsidR="009C5D3C" w:rsidRPr="0059284D" w:rsidRDefault="00E22B65" w:rsidP="00542721">
      <w:pPr>
        <w:spacing w:after="0" w:line="240" w:lineRule="auto"/>
        <w:jc w:val="center"/>
        <w:rPr>
          <w:rFonts w:ascii="Arial" w:eastAsia="Calibri" w:hAnsi="Arial" w:cs="Arial"/>
          <w:b/>
          <w:sz w:val="24"/>
          <w:szCs w:val="24"/>
          <w:lang w:val="ru-RU"/>
        </w:rPr>
      </w:pPr>
      <w:bookmarkStart w:id="113" w:name="_Toc438542758"/>
      <w:r w:rsidRPr="0059284D">
        <w:rPr>
          <w:rFonts w:ascii="Arial" w:eastAsia="Calibri" w:hAnsi="Arial" w:cs="Arial"/>
          <w:b/>
          <w:sz w:val="24"/>
          <w:szCs w:val="24"/>
          <w:lang w:val="ru-RU"/>
        </w:rPr>
        <w:t>ЗА ПАРТИЈУ 2</w:t>
      </w:r>
      <w:bookmarkEnd w:id="113"/>
    </w:p>
    <w:p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fldChar w:fldCharType="begin"/>
      </w:r>
      <w:r w:rsidRPr="0059284D">
        <w:rPr>
          <w:rFonts w:ascii="Arial" w:eastAsia="Calibri" w:hAnsi="Arial" w:cs="Arial"/>
          <w:b/>
          <w:sz w:val="28"/>
          <w:szCs w:val="28"/>
          <w:lang w:val="ru-RU"/>
        </w:rPr>
        <w:instrText>tc "ИЗЈАВА ПОНУЂАЧА ДА ЋЕ ИЗВРШЕЊЕ НАБАВКЕ ДЕЛИМИЧНО ПОВЕРИТИ ПОДИЗВОЂАЧУ" \f # \l 01</w:instrText>
      </w:r>
      <w:r w:rsidRPr="0059284D">
        <w:rPr>
          <w:rFonts w:ascii="Arial" w:eastAsia="Calibri" w:hAnsi="Arial" w:cs="Arial"/>
          <w:b/>
          <w:sz w:val="28"/>
          <w:szCs w:val="28"/>
          <w:lang w:val="ru-RU"/>
        </w:rPr>
        <w:fldChar w:fldCharType="end"/>
      </w:r>
    </w:p>
    <w:p w:rsidR="00E22B65" w:rsidRPr="0059284D" w:rsidRDefault="00E22B65" w:rsidP="00542721">
      <w:pPr>
        <w:spacing w:after="0" w:line="240" w:lineRule="auto"/>
        <w:rPr>
          <w:rFonts w:ascii="Arial" w:eastAsia="Calibri" w:hAnsi="Arial" w:cs="Arial"/>
          <w:lang w:val="ru-RU"/>
        </w:rPr>
      </w:pPr>
      <w:bookmarkStart w:id="114" w:name="_Toc438542759"/>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0750D2" w:rsidRPr="0059284D">
        <w:rPr>
          <w:rFonts w:ascii="Arial" w:eastAsia="Calibri" w:hAnsi="Arial" w:cs="Arial"/>
          <w:lang w:val="ru-RU"/>
        </w:rPr>
        <w:t>_________</w:t>
      </w:r>
      <w:r w:rsidRPr="0059284D">
        <w:rPr>
          <w:rFonts w:ascii="Arial" w:eastAsia="Calibri" w:hAnsi="Arial" w:cs="Arial"/>
          <w:lang w:val="ru-RU"/>
        </w:rPr>
        <w:t xml:space="preserve"> за партију 2,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ванлинијског превоза запослених </w:t>
      </w:r>
      <w:r w:rsidRPr="0059284D">
        <w:rPr>
          <w:rFonts w:ascii="Arial" w:eastAsia="Calibri" w:hAnsi="Arial" w:cs="Arial"/>
          <w:lang w:val="ru-RU"/>
        </w:rPr>
        <w:t xml:space="preserve">по посебном захтеву </w:t>
      </w:r>
      <w:r w:rsidRPr="0059284D">
        <w:rPr>
          <w:rFonts w:ascii="Arial" w:eastAsia="Calibri" w:hAnsi="Arial" w:cs="Arial"/>
          <w:lang w:val="sr-Latn-CS"/>
        </w:rPr>
        <w:t xml:space="preserve">у периоду од </w:t>
      </w:r>
      <w:r w:rsidR="000750D2"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114"/>
      <w:r w:rsidRPr="0059284D">
        <w:rPr>
          <w:rFonts w:ascii="Arial" w:eastAsia="Calibri" w:hAnsi="Arial" w:cs="Arial"/>
          <w:lang w:val="ru-RU"/>
        </w:rPr>
        <w:t xml:space="preserve"> </w:t>
      </w:r>
    </w:p>
    <w:p w:rsidR="009C5D3C" w:rsidRPr="0059284D" w:rsidRDefault="009C5D3C" w:rsidP="00542721">
      <w:pPr>
        <w:spacing w:after="0" w:line="240" w:lineRule="auto"/>
        <w:rPr>
          <w:rFonts w:ascii="Arial" w:eastAsia="Calibri" w:hAnsi="Arial" w:cs="Arial"/>
          <w:lang w:val="ru-RU"/>
        </w:rPr>
      </w:pPr>
    </w:p>
    <w:p w:rsidR="00E22B65" w:rsidRPr="0059284D" w:rsidRDefault="00E22B65" w:rsidP="00542721">
      <w:pPr>
        <w:spacing w:after="0" w:line="240" w:lineRule="auto"/>
        <w:jc w:val="center"/>
        <w:rPr>
          <w:rFonts w:ascii="Arial" w:eastAsia="Calibri" w:hAnsi="Arial" w:cs="Arial"/>
          <w:b/>
          <w:lang w:val="ru-RU"/>
        </w:rPr>
      </w:pPr>
      <w:bookmarkStart w:id="115" w:name="_Toc438542760"/>
      <w:r w:rsidRPr="0059284D">
        <w:rPr>
          <w:rFonts w:ascii="Arial" w:eastAsia="Calibri" w:hAnsi="Arial" w:cs="Arial"/>
          <w:b/>
          <w:lang w:val="ru-RU"/>
        </w:rPr>
        <w:t>И З Ј А В У</w:t>
      </w:r>
      <w:bookmarkEnd w:id="115"/>
    </w:p>
    <w:p w:rsidR="009C5D3C" w:rsidRPr="0059284D" w:rsidRDefault="009C5D3C"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rPr>
          <w:rFonts w:ascii="Arial" w:eastAsia="Calibri" w:hAnsi="Arial" w:cs="Arial"/>
          <w:lang w:val="ru-RU"/>
        </w:rPr>
      </w:pPr>
      <w:bookmarkStart w:id="116" w:name="_Toc438542761"/>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у наведене услуге користићемо  следеће сервисно возило:</w:t>
      </w:r>
      <w:bookmarkEnd w:id="116"/>
      <w:r w:rsidRPr="0059284D">
        <w:rPr>
          <w:rFonts w:ascii="Arial" w:eastAsia="Calibri" w:hAnsi="Arial" w:cs="Arial"/>
          <w:lang w:val="ru-RU"/>
        </w:rPr>
        <w:t xml:space="preserve"> </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 xml:space="preserve">ПОДАЦИ О СЕРВИСНОМ ВОЗИЛУ </w:t>
      </w: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за партију 2</w:t>
      </w:r>
    </w:p>
    <w:p w:rsidR="009C5D3C" w:rsidRPr="0059284D" w:rsidRDefault="009C5D3C" w:rsidP="00542721">
      <w:pPr>
        <w:spacing w:after="0" w:line="240" w:lineRule="auto"/>
        <w:jc w:val="center"/>
        <w:rPr>
          <w:rFonts w:ascii="Arial" w:eastAsia="Calibri" w:hAnsi="Arial" w:cs="Arial"/>
          <w:b/>
          <w:sz w:val="28"/>
          <w:szCs w:val="28"/>
          <w:lang w:val="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219"/>
      </w:tblGrid>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Регистарски број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производње</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и снага мотора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мењача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Носивост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Врста надградње</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Алати и уређаји који припадају сервисној радионици </w:t>
            </w:r>
          </w:p>
        </w:tc>
        <w:tc>
          <w:tcPr>
            <w:tcW w:w="4219" w:type="dxa"/>
          </w:tcPr>
          <w:p w:rsidR="00E22B65" w:rsidRPr="0059284D" w:rsidRDefault="00E22B65" w:rsidP="00542721">
            <w:pPr>
              <w:spacing w:after="0" w:line="240" w:lineRule="auto"/>
              <w:rPr>
                <w:rFonts w:ascii="Arial" w:eastAsia="Calibri" w:hAnsi="Arial" w:cs="Arial"/>
                <w:lang w:val="sr-Cyrl-CS"/>
              </w:rPr>
            </w:pPr>
          </w:p>
        </w:tc>
      </w:tr>
    </w:tbl>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9C5D3C" w:rsidRPr="0059284D" w:rsidRDefault="009C5D3C">
      <w:pPr>
        <w:rPr>
          <w:rFonts w:ascii="Cambria" w:eastAsia="Times New Roman" w:hAnsi="Cambria" w:cs="Times New Roman"/>
          <w:b/>
          <w:bCs/>
          <w:lang w:val="ru-RU"/>
        </w:rPr>
      </w:pPr>
      <w:bookmarkStart w:id="117" w:name="_Toc438542762"/>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18" w:name="_Toc525307512"/>
      <w:r w:rsidRPr="0059284D">
        <w:rPr>
          <w:rFonts w:ascii="Cambria" w:eastAsia="Times New Roman" w:hAnsi="Cambria" w:cs="Times New Roman"/>
          <w:b/>
          <w:bCs/>
          <w:lang w:val="ru-RU"/>
        </w:rPr>
        <w:lastRenderedPageBreak/>
        <w:t>Образац бр. 14/1 Изјава о возилу за вучу</w:t>
      </w:r>
      <w:bookmarkEnd w:id="118"/>
      <w:r w:rsidRPr="0059284D">
        <w:rPr>
          <w:rFonts w:ascii="Cambria" w:eastAsia="Times New Roman" w:hAnsi="Cambria" w:cs="Times New Roman"/>
          <w:b/>
          <w:bCs/>
          <w:lang w:val="ru-RU"/>
        </w:rPr>
        <w:t xml:space="preserve"> </w:t>
      </w:r>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ОБРАЗАЦ – ИЗЈАВА О ВОЗИЛУ ЗА ВУЧУ</w:t>
      </w:r>
      <w:bookmarkEnd w:id="117"/>
      <w:r w:rsidRPr="0059284D">
        <w:rPr>
          <w:rFonts w:ascii="Arial" w:eastAsia="Calibri" w:hAnsi="Arial" w:cs="Arial"/>
          <w:b/>
          <w:sz w:val="24"/>
          <w:szCs w:val="24"/>
          <w:lang w:val="ru-RU"/>
        </w:rPr>
        <w:t xml:space="preserve"> </w:t>
      </w:r>
    </w:p>
    <w:p w:rsidR="00E22B65" w:rsidRPr="0059284D" w:rsidRDefault="00E22B65" w:rsidP="00542721">
      <w:pPr>
        <w:spacing w:after="0" w:line="240" w:lineRule="auto"/>
        <w:jc w:val="center"/>
        <w:rPr>
          <w:rFonts w:ascii="Arial" w:eastAsia="Calibri" w:hAnsi="Arial" w:cs="Arial"/>
          <w:b/>
          <w:sz w:val="24"/>
          <w:szCs w:val="24"/>
          <w:lang w:val="ru-RU"/>
        </w:rPr>
      </w:pPr>
      <w:bookmarkStart w:id="119" w:name="_Toc438542763"/>
      <w:r w:rsidRPr="0059284D">
        <w:rPr>
          <w:rFonts w:ascii="Arial" w:eastAsia="Calibri" w:hAnsi="Arial" w:cs="Arial"/>
          <w:b/>
          <w:sz w:val="24"/>
          <w:szCs w:val="24"/>
          <w:lang w:val="ru-RU"/>
        </w:rPr>
        <w:t>ЗА ПАРТИЈУ 1</w:t>
      </w:r>
      <w:bookmarkEnd w:id="119"/>
      <w:r w:rsidRPr="0059284D">
        <w:rPr>
          <w:rFonts w:ascii="Arial" w:eastAsia="Calibri" w:hAnsi="Arial" w:cs="Arial"/>
          <w:b/>
          <w:sz w:val="24"/>
          <w:szCs w:val="24"/>
          <w:lang w:val="ru-RU"/>
        </w:rPr>
        <w:fldChar w:fldCharType="begin"/>
      </w:r>
      <w:r w:rsidRPr="0059284D">
        <w:rPr>
          <w:rFonts w:ascii="Arial" w:eastAsia="Calibri" w:hAnsi="Arial" w:cs="Arial"/>
          <w:b/>
          <w:sz w:val="24"/>
          <w:szCs w:val="24"/>
          <w:lang w:val="ru-RU"/>
        </w:rPr>
        <w:instrText>tc "ИЗЈАВА ПОНУЂАЧА ДА ЋЕ ИЗВРШЕЊЕ НАБАВКЕ ДЕЛИМИЧНО ПОВЕРИТИ ПОДИЗВОЂАЧУ" \f # \l 01</w:instrText>
      </w:r>
      <w:r w:rsidRPr="0059284D">
        <w:rPr>
          <w:rFonts w:ascii="Arial" w:eastAsia="Calibri" w:hAnsi="Arial" w:cs="Arial"/>
          <w:b/>
          <w:sz w:val="24"/>
          <w:szCs w:val="24"/>
          <w:lang w:val="ru-RU"/>
        </w:rPr>
        <w:fldChar w:fldCharType="end"/>
      </w:r>
    </w:p>
    <w:p w:rsidR="00E22B65" w:rsidRPr="0059284D" w:rsidRDefault="00E22B65" w:rsidP="00542721">
      <w:pPr>
        <w:spacing w:after="0" w:line="240" w:lineRule="auto"/>
        <w:rPr>
          <w:rFonts w:ascii="Arial" w:eastAsia="Calibri" w:hAnsi="Arial" w:cs="Arial"/>
          <w:sz w:val="24"/>
          <w:szCs w:val="24"/>
          <w:lang w:val="sr-Cyrl-CS"/>
        </w:rPr>
      </w:pPr>
    </w:p>
    <w:p w:rsidR="00E22B65" w:rsidRPr="0059284D" w:rsidRDefault="00E22B65" w:rsidP="00542721">
      <w:pPr>
        <w:spacing w:after="0" w:line="240" w:lineRule="auto"/>
        <w:rPr>
          <w:rFonts w:ascii="Arial" w:eastAsia="Calibri" w:hAnsi="Arial" w:cs="Arial"/>
          <w:lang w:val="ru-RU"/>
        </w:rPr>
      </w:pPr>
      <w:bookmarkStart w:id="120" w:name="_Toc438542764"/>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0750D2" w:rsidRPr="0059284D">
        <w:rPr>
          <w:rFonts w:ascii="Arial" w:eastAsia="Calibri" w:hAnsi="Arial" w:cs="Arial"/>
          <w:lang w:val="ru-RU"/>
        </w:rPr>
        <w:t>__________</w:t>
      </w:r>
      <w:r w:rsidRPr="0059284D">
        <w:rPr>
          <w:rFonts w:ascii="Arial" w:eastAsia="Calibri" w:hAnsi="Arial" w:cs="Arial"/>
          <w:lang w:val="sr-Cyrl-CS"/>
        </w:rPr>
        <w:t>,</w:t>
      </w:r>
      <w:r w:rsidRPr="0059284D">
        <w:rPr>
          <w:rFonts w:ascii="Arial" w:eastAsia="Calibri" w:hAnsi="Arial" w:cs="Arial"/>
          <w:lang w:val="ru-RU"/>
        </w:rPr>
        <w:t xml:space="preserve"> за партију 1,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w:t>
      </w:r>
      <w:r w:rsidR="000750D2" w:rsidRPr="0059284D">
        <w:rPr>
          <w:rFonts w:ascii="Arial" w:eastAsia="Calibri" w:hAnsi="Arial" w:cs="Arial"/>
          <w:lang w:val="sr-Cyrl-RS"/>
        </w:rPr>
        <w:t xml:space="preserve">посебног </w:t>
      </w:r>
      <w:r w:rsidRPr="0059284D">
        <w:rPr>
          <w:rFonts w:ascii="Arial" w:eastAsia="Calibri" w:hAnsi="Arial" w:cs="Arial"/>
          <w:lang w:val="sr-Latn-CS"/>
        </w:rPr>
        <w:t xml:space="preserve">линијског превоза запослених у периоду од </w:t>
      </w:r>
      <w:r w:rsidR="000750D2"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120"/>
      <w:r w:rsidRPr="0059284D">
        <w:rPr>
          <w:rFonts w:ascii="Arial" w:eastAsia="Calibri" w:hAnsi="Arial" w:cs="Arial"/>
          <w:lang w:val="ru-RU"/>
        </w:rPr>
        <w:t xml:space="preserve"> </w:t>
      </w:r>
    </w:p>
    <w:p w:rsidR="009C5D3C" w:rsidRPr="0059284D" w:rsidRDefault="009C5D3C" w:rsidP="00542721">
      <w:pPr>
        <w:spacing w:after="0" w:line="240" w:lineRule="auto"/>
        <w:jc w:val="center"/>
        <w:rPr>
          <w:rFonts w:ascii="Arial" w:eastAsia="Calibri" w:hAnsi="Arial" w:cs="Arial"/>
          <w:b/>
          <w:sz w:val="28"/>
          <w:szCs w:val="28"/>
          <w:lang w:val="ru-RU"/>
        </w:rPr>
      </w:pPr>
      <w:bookmarkStart w:id="121" w:name="_Toc438542765"/>
    </w:p>
    <w:p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И З Ј А В У</w:t>
      </w:r>
      <w:bookmarkEnd w:id="121"/>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 xml:space="preserve">у наведене услуге користићемо  следеће возило за вучу: </w:t>
      </w:r>
    </w:p>
    <w:p w:rsidR="00E22B65" w:rsidRPr="0059284D" w:rsidRDefault="00E22B65" w:rsidP="00542721">
      <w:pPr>
        <w:spacing w:after="0" w:line="240" w:lineRule="auto"/>
        <w:rPr>
          <w:rFonts w:ascii="Arial" w:eastAsia="Calibri" w:hAnsi="Arial" w:cs="Arial"/>
          <w:sz w:val="24"/>
          <w:szCs w:val="24"/>
          <w:lang w:val="ru-RU"/>
        </w:rPr>
      </w:pPr>
    </w:p>
    <w:p w:rsidR="00E22B65" w:rsidRPr="0059284D" w:rsidRDefault="00E22B65" w:rsidP="00542721">
      <w:pPr>
        <w:spacing w:after="0" w:line="240" w:lineRule="auto"/>
        <w:jc w:val="center"/>
        <w:rPr>
          <w:rFonts w:ascii="Arial" w:eastAsia="Calibri" w:hAnsi="Arial" w:cs="Arial"/>
          <w:b/>
          <w:sz w:val="24"/>
          <w:szCs w:val="24"/>
        </w:rPr>
      </w:pPr>
      <w:r w:rsidRPr="0059284D">
        <w:rPr>
          <w:rFonts w:ascii="Arial" w:eastAsia="Calibri" w:hAnsi="Arial" w:cs="Arial"/>
          <w:b/>
          <w:sz w:val="24"/>
          <w:szCs w:val="24"/>
        </w:rPr>
        <w:t>ПОДАЦИ О ВОЗИЛУ ЗА ВУЧУ</w:t>
      </w:r>
    </w:p>
    <w:p w:rsidR="009C5D3C" w:rsidRPr="0059284D" w:rsidRDefault="009C5D3C" w:rsidP="00542721">
      <w:pPr>
        <w:spacing w:after="0" w:line="240" w:lineRule="auto"/>
        <w:jc w:val="center"/>
        <w:rPr>
          <w:rFonts w:ascii="Arial" w:eastAsia="Calibri" w:hAnsi="Arial" w:cs="Arial"/>
          <w:lang w:val="sr-Cyrl-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309"/>
      </w:tblGrid>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w:t>
            </w:r>
          </w:p>
        </w:tc>
        <w:tc>
          <w:tcPr>
            <w:tcW w:w="430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430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производње</w:t>
            </w:r>
          </w:p>
        </w:tc>
        <w:tc>
          <w:tcPr>
            <w:tcW w:w="430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w:t>
            </w:r>
          </w:p>
        </w:tc>
        <w:tc>
          <w:tcPr>
            <w:tcW w:w="430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и снага мотора</w:t>
            </w:r>
          </w:p>
        </w:tc>
        <w:tc>
          <w:tcPr>
            <w:tcW w:w="430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мењача</w:t>
            </w:r>
          </w:p>
        </w:tc>
        <w:tc>
          <w:tcPr>
            <w:tcW w:w="430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Конфигурација погона (заокружити)</w:t>
            </w:r>
          </w:p>
        </w:tc>
        <w:tc>
          <w:tcPr>
            <w:tcW w:w="430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4х2,   4х4,   6х2,   6х4,  6х6, ______х_______</w:t>
            </w: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w:t>
            </w:r>
          </w:p>
        </w:tc>
        <w:tc>
          <w:tcPr>
            <w:tcW w:w="430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Носивост возила</w:t>
            </w:r>
          </w:p>
        </w:tc>
        <w:tc>
          <w:tcPr>
            <w:tcW w:w="430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Укупна дозвољена маса</w:t>
            </w:r>
          </w:p>
        </w:tc>
        <w:tc>
          <w:tcPr>
            <w:tcW w:w="430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w:t>
            </w:r>
          </w:p>
        </w:tc>
        <w:tc>
          <w:tcPr>
            <w:tcW w:w="4309" w:type="dxa"/>
          </w:tcPr>
          <w:p w:rsidR="00E22B65" w:rsidRPr="0059284D" w:rsidRDefault="00E22B65" w:rsidP="00542721">
            <w:pPr>
              <w:spacing w:after="0" w:line="240" w:lineRule="auto"/>
              <w:rPr>
                <w:rFonts w:ascii="Arial" w:eastAsia="Calibri" w:hAnsi="Arial" w:cs="Arial"/>
                <w:lang w:val="sr-Cyrl-CS"/>
              </w:rPr>
            </w:pPr>
          </w:p>
        </w:tc>
      </w:tr>
    </w:tbl>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22" w:name="_Toc525307513"/>
      <w:r w:rsidRPr="0059284D">
        <w:rPr>
          <w:rFonts w:ascii="Cambria" w:eastAsia="Times New Roman" w:hAnsi="Cambria" w:cs="Times New Roman"/>
          <w:b/>
          <w:bCs/>
          <w:lang w:val="ru-RU"/>
        </w:rPr>
        <w:lastRenderedPageBreak/>
        <w:t>Образац бр. 14/2 Изјава о возилу за вучу</w:t>
      </w:r>
      <w:bookmarkEnd w:id="122"/>
      <w:r w:rsidRPr="0059284D">
        <w:rPr>
          <w:rFonts w:ascii="Cambria" w:eastAsia="Times New Roman" w:hAnsi="Cambria" w:cs="Times New Roman"/>
          <w:b/>
          <w:bCs/>
          <w:lang w:val="ru-RU"/>
        </w:rPr>
        <w:t xml:space="preserve"> </w:t>
      </w:r>
    </w:p>
    <w:p w:rsidR="00E22B65" w:rsidRPr="0059284D" w:rsidRDefault="00E22B65" w:rsidP="00542721">
      <w:pPr>
        <w:spacing w:after="0" w:line="240" w:lineRule="auto"/>
      </w:pPr>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center"/>
        <w:rPr>
          <w:rFonts w:ascii="Arial" w:eastAsia="Calibri" w:hAnsi="Arial" w:cs="Arial"/>
          <w:b/>
          <w:sz w:val="24"/>
          <w:szCs w:val="24"/>
          <w:lang w:val="ru-RU"/>
        </w:rPr>
      </w:pPr>
      <w:bookmarkStart w:id="123" w:name="_Toc438542766"/>
      <w:r w:rsidRPr="0059284D">
        <w:rPr>
          <w:rFonts w:ascii="Arial" w:eastAsia="Calibri" w:hAnsi="Arial" w:cs="Arial"/>
          <w:b/>
          <w:sz w:val="24"/>
          <w:szCs w:val="24"/>
          <w:lang w:val="ru-RU"/>
        </w:rPr>
        <w:t>ОБРАЗАЦ – ИЗЈАВА О  ВОЗИЛУ ЗА ВУЧУ</w:t>
      </w:r>
      <w:bookmarkEnd w:id="123"/>
      <w:r w:rsidRPr="0059284D">
        <w:rPr>
          <w:rFonts w:ascii="Arial" w:eastAsia="Calibri" w:hAnsi="Arial" w:cs="Arial"/>
          <w:b/>
          <w:sz w:val="24"/>
          <w:szCs w:val="24"/>
          <w:lang w:val="ru-RU"/>
        </w:rPr>
        <w:t xml:space="preserve"> </w:t>
      </w:r>
    </w:p>
    <w:p w:rsidR="00E22B65" w:rsidRPr="0059284D" w:rsidRDefault="00E22B65" w:rsidP="00542721">
      <w:pPr>
        <w:spacing w:after="0" w:line="240" w:lineRule="auto"/>
        <w:jc w:val="center"/>
        <w:rPr>
          <w:rFonts w:ascii="Arial" w:eastAsia="Calibri" w:hAnsi="Arial" w:cs="Arial"/>
          <w:b/>
          <w:sz w:val="24"/>
          <w:szCs w:val="24"/>
          <w:lang w:val="ru-RU"/>
        </w:rPr>
      </w:pPr>
      <w:bookmarkStart w:id="124" w:name="_Toc438542767"/>
      <w:r w:rsidRPr="0059284D">
        <w:rPr>
          <w:rFonts w:ascii="Arial" w:eastAsia="Calibri" w:hAnsi="Arial" w:cs="Arial"/>
          <w:b/>
          <w:sz w:val="24"/>
          <w:szCs w:val="24"/>
          <w:lang w:val="ru-RU"/>
        </w:rPr>
        <w:t>ЗА ПАРТИЈУ 2</w:t>
      </w:r>
      <w:bookmarkEnd w:id="124"/>
      <w:r w:rsidRPr="0059284D">
        <w:rPr>
          <w:rFonts w:ascii="Arial" w:eastAsia="Calibri" w:hAnsi="Arial" w:cs="Arial"/>
          <w:b/>
          <w:sz w:val="24"/>
          <w:szCs w:val="24"/>
          <w:lang w:val="ru-RU"/>
        </w:rPr>
        <w:fldChar w:fldCharType="begin"/>
      </w:r>
      <w:r w:rsidRPr="0059284D">
        <w:rPr>
          <w:rFonts w:ascii="Arial" w:eastAsia="Calibri" w:hAnsi="Arial" w:cs="Arial"/>
          <w:b/>
          <w:sz w:val="24"/>
          <w:szCs w:val="24"/>
          <w:lang w:val="ru-RU"/>
        </w:rPr>
        <w:instrText>tc "ИЗЈАВА ПОНУЂАЧА ДА ЋЕ ИЗВРШЕЊЕ НАБАВКЕ ДЕЛИМИЧНО ПОВЕРИТИ ПОДИЗВОЂАЧУ" \f # \l 01</w:instrText>
      </w:r>
      <w:r w:rsidRPr="0059284D">
        <w:rPr>
          <w:rFonts w:ascii="Arial" w:eastAsia="Calibri" w:hAnsi="Arial" w:cs="Arial"/>
          <w:b/>
          <w:sz w:val="24"/>
          <w:szCs w:val="24"/>
          <w:lang w:val="ru-RU"/>
        </w:rPr>
        <w:fldChar w:fldCharType="end"/>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ru-RU"/>
        </w:rPr>
      </w:pPr>
      <w:bookmarkStart w:id="125" w:name="_Toc438542768"/>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0750D2" w:rsidRPr="0059284D">
        <w:rPr>
          <w:rFonts w:ascii="Arial" w:eastAsia="Calibri" w:hAnsi="Arial" w:cs="Arial"/>
          <w:lang w:val="ru-RU"/>
        </w:rPr>
        <w:t>_________</w:t>
      </w:r>
      <w:r w:rsidRPr="0059284D">
        <w:rPr>
          <w:rFonts w:ascii="Arial" w:eastAsia="Calibri" w:hAnsi="Arial" w:cs="Arial"/>
          <w:lang w:val="sr-Cyrl-CS"/>
        </w:rPr>
        <w:t>,</w:t>
      </w:r>
      <w:r w:rsidRPr="0059284D">
        <w:rPr>
          <w:rFonts w:ascii="Arial" w:eastAsia="Calibri" w:hAnsi="Arial" w:cs="Arial"/>
          <w:lang w:val="ru-RU"/>
        </w:rPr>
        <w:t xml:space="preserve"> за партију 2,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ванлинијског превоза запослених </w:t>
      </w:r>
      <w:r w:rsidRPr="0059284D">
        <w:rPr>
          <w:rFonts w:ascii="Arial" w:eastAsia="Calibri" w:hAnsi="Arial" w:cs="Arial"/>
          <w:lang w:val="ru-RU"/>
        </w:rPr>
        <w:t xml:space="preserve">по посебном захтеву </w:t>
      </w:r>
      <w:r w:rsidRPr="0059284D">
        <w:rPr>
          <w:rFonts w:ascii="Arial" w:eastAsia="Calibri" w:hAnsi="Arial" w:cs="Arial"/>
          <w:lang w:val="sr-Latn-CS"/>
        </w:rPr>
        <w:t xml:space="preserve">у периоду од </w:t>
      </w:r>
      <w:r w:rsidR="000750D2"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125"/>
      <w:r w:rsidRPr="0059284D">
        <w:rPr>
          <w:rFonts w:ascii="Arial" w:eastAsia="Calibri" w:hAnsi="Arial" w:cs="Arial"/>
          <w:lang w:val="ru-RU"/>
        </w:rPr>
        <w:t xml:space="preserve"> </w:t>
      </w:r>
    </w:p>
    <w:p w:rsidR="009C5D3C" w:rsidRPr="0059284D" w:rsidRDefault="009C5D3C" w:rsidP="00542721">
      <w:pPr>
        <w:spacing w:after="0" w:line="240" w:lineRule="auto"/>
        <w:rPr>
          <w:rFonts w:ascii="Arial" w:eastAsia="Calibri" w:hAnsi="Arial" w:cs="Arial"/>
          <w:lang w:val="ru-RU"/>
        </w:rPr>
      </w:pPr>
    </w:p>
    <w:p w:rsidR="00E22B65" w:rsidRPr="0059284D" w:rsidRDefault="00E22B65" w:rsidP="00542721">
      <w:pPr>
        <w:spacing w:after="0" w:line="240" w:lineRule="auto"/>
        <w:jc w:val="center"/>
        <w:rPr>
          <w:rFonts w:ascii="Arial" w:eastAsia="Calibri" w:hAnsi="Arial" w:cs="Arial"/>
          <w:b/>
          <w:lang w:val="ru-RU"/>
        </w:rPr>
      </w:pPr>
      <w:bookmarkStart w:id="126" w:name="_Toc438542769"/>
      <w:r w:rsidRPr="0059284D">
        <w:rPr>
          <w:rFonts w:ascii="Arial" w:eastAsia="Calibri" w:hAnsi="Arial" w:cs="Arial"/>
          <w:b/>
          <w:lang w:val="ru-RU"/>
        </w:rPr>
        <w:t>И З Ј А В У</w:t>
      </w:r>
      <w:bookmarkEnd w:id="126"/>
    </w:p>
    <w:p w:rsidR="009C5D3C" w:rsidRPr="0059284D" w:rsidRDefault="009C5D3C" w:rsidP="00542721">
      <w:pPr>
        <w:spacing w:after="0" w:line="240" w:lineRule="auto"/>
        <w:jc w:val="center"/>
        <w:rPr>
          <w:rFonts w:ascii="Arial" w:eastAsia="Calibri" w:hAnsi="Arial" w:cs="Arial"/>
          <w:b/>
          <w:lang w:val="ru-RU"/>
        </w:rPr>
      </w:pPr>
    </w:p>
    <w:p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 xml:space="preserve">у наведене услуге користићемо  следеће возило за вучу: </w:t>
      </w:r>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jc w:val="center"/>
        <w:rPr>
          <w:rFonts w:ascii="Arial" w:eastAsia="Calibri" w:hAnsi="Arial" w:cs="Arial"/>
          <w:b/>
          <w:sz w:val="24"/>
          <w:szCs w:val="24"/>
        </w:rPr>
      </w:pPr>
      <w:r w:rsidRPr="0059284D">
        <w:rPr>
          <w:rFonts w:ascii="Arial" w:eastAsia="Calibri" w:hAnsi="Arial" w:cs="Arial"/>
          <w:b/>
          <w:sz w:val="24"/>
          <w:szCs w:val="24"/>
        </w:rPr>
        <w:t>ПОДАЦИ О ВОЗИЛУ ЗА ВУЧУ</w:t>
      </w:r>
    </w:p>
    <w:p w:rsidR="00E22B65" w:rsidRPr="0059284D" w:rsidRDefault="00E22B65" w:rsidP="00542721">
      <w:pPr>
        <w:spacing w:after="0" w:line="240" w:lineRule="auto"/>
        <w:rPr>
          <w:rFonts w:ascii="Arial" w:eastAsia="Calibri" w:hAnsi="Arial" w:cs="Arial"/>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219"/>
      </w:tblGrid>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производње</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и снага мотора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мењача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Конфигурација погона (заокружити)</w:t>
            </w:r>
          </w:p>
        </w:tc>
        <w:tc>
          <w:tcPr>
            <w:tcW w:w="421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4х2,   4х4,   6х2,   6х4,  6х6, ______х_______</w:t>
            </w: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Носивост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Укупна дозвољена маса</w:t>
            </w:r>
          </w:p>
        </w:tc>
        <w:tc>
          <w:tcPr>
            <w:tcW w:w="4219"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4889"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w:t>
            </w:r>
          </w:p>
        </w:tc>
        <w:tc>
          <w:tcPr>
            <w:tcW w:w="4219" w:type="dxa"/>
          </w:tcPr>
          <w:p w:rsidR="00E22B65" w:rsidRPr="0059284D" w:rsidRDefault="00E22B65" w:rsidP="00542721">
            <w:pPr>
              <w:spacing w:after="0" w:line="240" w:lineRule="auto"/>
              <w:rPr>
                <w:rFonts w:ascii="Arial" w:eastAsia="Calibri" w:hAnsi="Arial" w:cs="Arial"/>
                <w:lang w:val="sr-Cyrl-CS"/>
              </w:rPr>
            </w:pPr>
          </w:p>
        </w:tc>
      </w:tr>
    </w:tbl>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rsidR="009C5D3C" w:rsidRPr="0059284D" w:rsidRDefault="009C5D3C">
      <w:pPr>
        <w:rPr>
          <w:rFonts w:ascii="Cambria" w:eastAsia="Times New Roman" w:hAnsi="Cambria" w:cs="Times New Roman"/>
          <w:b/>
          <w:bCs/>
        </w:rPr>
      </w:pPr>
      <w:r w:rsidRPr="0059284D">
        <w:rPr>
          <w:rFonts w:ascii="Cambria" w:eastAsia="Times New Roman" w:hAnsi="Cambria" w:cs="Times New Roman"/>
          <w:b/>
          <w:bCs/>
        </w:rPr>
        <w:br w:type="page"/>
      </w:r>
    </w:p>
    <w:p w:rsidR="00E22B65" w:rsidRPr="0059284D" w:rsidRDefault="00E22B65" w:rsidP="00542721">
      <w:pPr>
        <w:spacing w:after="0" w:line="240" w:lineRule="auto"/>
        <w:jc w:val="center"/>
        <w:rPr>
          <w:rFonts w:ascii="Arial" w:eastAsia="Calibri" w:hAnsi="Arial" w:cs="Arial"/>
          <w:b/>
          <w:sz w:val="28"/>
          <w:szCs w:val="28"/>
        </w:rPr>
      </w:pPr>
    </w:p>
    <w:p w:rsidR="00F94F6F" w:rsidRPr="0059284D" w:rsidRDefault="00F94F6F" w:rsidP="00F94F6F">
      <w:pPr>
        <w:keepNext/>
        <w:keepLines/>
        <w:spacing w:after="0" w:line="240" w:lineRule="auto"/>
        <w:outlineLvl w:val="2"/>
        <w:rPr>
          <w:rFonts w:ascii="Arial" w:eastAsia="Times New Roman" w:hAnsi="Arial" w:cs="Arial"/>
          <w:b/>
          <w:bCs/>
        </w:rPr>
      </w:pPr>
      <w:bookmarkStart w:id="127" w:name="_Toc525307514"/>
      <w:r w:rsidRPr="0059284D">
        <w:rPr>
          <w:rFonts w:ascii="Arial" w:eastAsia="Times New Roman" w:hAnsi="Arial" w:cs="Arial"/>
          <w:b/>
          <w:bCs/>
        </w:rPr>
        <w:t>Образац бр. 15/1 Списак аутобуса</w:t>
      </w:r>
      <w:bookmarkEnd w:id="127"/>
      <w:r w:rsidRPr="0059284D">
        <w:rPr>
          <w:rFonts w:ascii="Arial" w:eastAsia="Times New Roman" w:hAnsi="Arial" w:cs="Arial"/>
          <w:b/>
          <w:bCs/>
        </w:rPr>
        <w:t xml:space="preserve"> </w:t>
      </w:r>
    </w:p>
    <w:p w:rsidR="00F94F6F" w:rsidRPr="0059284D" w:rsidRDefault="00F94F6F" w:rsidP="00F94F6F">
      <w:pPr>
        <w:spacing w:after="0" w:line="240" w:lineRule="auto"/>
        <w:jc w:val="center"/>
        <w:rPr>
          <w:rFonts w:ascii="Arial" w:eastAsia="Calibri" w:hAnsi="Arial" w:cs="Arial"/>
          <w:b/>
        </w:rPr>
      </w:pPr>
    </w:p>
    <w:p w:rsidR="00F94F6F" w:rsidRPr="0059284D" w:rsidRDefault="00F94F6F" w:rsidP="00F94F6F">
      <w:pPr>
        <w:spacing w:after="0" w:line="240" w:lineRule="auto"/>
        <w:jc w:val="center"/>
        <w:rPr>
          <w:rFonts w:ascii="Arial" w:eastAsia="Calibri" w:hAnsi="Arial" w:cs="Arial"/>
          <w:b/>
          <w:lang w:val="ru-RU"/>
        </w:rPr>
      </w:pPr>
      <w:r w:rsidRPr="0059284D">
        <w:rPr>
          <w:rFonts w:ascii="Arial" w:eastAsia="Calibri" w:hAnsi="Arial" w:cs="Arial"/>
          <w:b/>
          <w:lang w:val="ru-RU"/>
        </w:rPr>
        <w:t>Образац – Списак аутобуса за Партију 1</w:t>
      </w:r>
    </w:p>
    <w:p w:rsidR="00F94F6F" w:rsidRPr="0059284D" w:rsidRDefault="00F94F6F" w:rsidP="00F94F6F">
      <w:pPr>
        <w:spacing w:after="0" w:line="240" w:lineRule="auto"/>
        <w:jc w:val="center"/>
        <w:rPr>
          <w:rFonts w:ascii="Arial" w:eastAsia="Calibri" w:hAnsi="Arial"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755"/>
        <w:gridCol w:w="1785"/>
        <w:gridCol w:w="2023"/>
        <w:gridCol w:w="1978"/>
      </w:tblGrid>
      <w:tr w:rsidR="00F94F6F" w:rsidRPr="0059284D" w:rsidTr="00127679">
        <w:tc>
          <w:tcPr>
            <w:tcW w:w="1548" w:type="dxa"/>
            <w:vAlign w:val="center"/>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Редни</w:t>
            </w:r>
          </w:p>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број</w:t>
            </w:r>
          </w:p>
        </w:tc>
        <w:tc>
          <w:tcPr>
            <w:tcW w:w="1800" w:type="dxa"/>
            <w:vAlign w:val="center"/>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Гаражни број</w:t>
            </w:r>
          </w:p>
        </w:tc>
        <w:tc>
          <w:tcPr>
            <w:tcW w:w="1800" w:type="dxa"/>
            <w:vAlign w:val="center"/>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Регистрација</w:t>
            </w:r>
          </w:p>
        </w:tc>
        <w:tc>
          <w:tcPr>
            <w:tcW w:w="2070" w:type="dxa"/>
            <w:vAlign w:val="center"/>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Класа и облик</w:t>
            </w:r>
          </w:p>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каросерије</w:t>
            </w:r>
          </w:p>
        </w:tc>
        <w:tc>
          <w:tcPr>
            <w:tcW w:w="2024" w:type="dxa"/>
            <w:vAlign w:val="center"/>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Превозник</w:t>
            </w:r>
          </w:p>
        </w:tc>
      </w:tr>
      <w:tr w:rsidR="00F94F6F" w:rsidRPr="0059284D" w:rsidTr="00127679">
        <w:tc>
          <w:tcPr>
            <w:tcW w:w="1548" w:type="dxa"/>
            <w:vAlign w:val="center"/>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1.</w:t>
            </w:r>
          </w:p>
        </w:tc>
        <w:tc>
          <w:tcPr>
            <w:tcW w:w="1800" w:type="dxa"/>
            <w:vAlign w:val="center"/>
          </w:tcPr>
          <w:p w:rsidR="00F94F6F" w:rsidRPr="0059284D" w:rsidRDefault="00F94F6F" w:rsidP="00127679">
            <w:pPr>
              <w:spacing w:after="0" w:line="240" w:lineRule="auto"/>
              <w:jc w:val="center"/>
              <w:rPr>
                <w:rFonts w:ascii="Arial" w:eastAsia="Calibri" w:hAnsi="Arial" w:cs="Arial"/>
                <w:lang w:val="sr-Cyrl-CS"/>
              </w:rPr>
            </w:pPr>
          </w:p>
        </w:tc>
        <w:tc>
          <w:tcPr>
            <w:tcW w:w="1800" w:type="dxa"/>
            <w:vAlign w:val="center"/>
          </w:tcPr>
          <w:p w:rsidR="00F94F6F" w:rsidRPr="0059284D" w:rsidRDefault="00F94F6F" w:rsidP="00127679">
            <w:pPr>
              <w:spacing w:after="0" w:line="240" w:lineRule="auto"/>
              <w:jc w:val="center"/>
              <w:rPr>
                <w:rFonts w:ascii="Arial" w:eastAsia="Calibri" w:hAnsi="Arial" w:cs="Arial"/>
                <w:lang w:val="sr-Cyrl-CS"/>
              </w:rPr>
            </w:pPr>
          </w:p>
        </w:tc>
        <w:tc>
          <w:tcPr>
            <w:tcW w:w="2070" w:type="dxa"/>
            <w:vAlign w:val="center"/>
          </w:tcPr>
          <w:p w:rsidR="00F94F6F" w:rsidRPr="0059284D" w:rsidRDefault="00F94F6F" w:rsidP="00127679">
            <w:pPr>
              <w:spacing w:after="0" w:line="240" w:lineRule="auto"/>
              <w:jc w:val="center"/>
              <w:rPr>
                <w:rFonts w:ascii="Arial" w:eastAsia="Calibri" w:hAnsi="Arial" w:cs="Arial"/>
                <w:lang w:val="sr-Cyrl-CS"/>
              </w:rPr>
            </w:pPr>
          </w:p>
        </w:tc>
        <w:tc>
          <w:tcPr>
            <w:tcW w:w="2024" w:type="dxa"/>
            <w:vAlign w:val="center"/>
          </w:tcPr>
          <w:p w:rsidR="00F94F6F" w:rsidRPr="0059284D" w:rsidRDefault="00F94F6F" w:rsidP="00127679">
            <w:pPr>
              <w:spacing w:after="0" w:line="240" w:lineRule="auto"/>
              <w:jc w:val="center"/>
              <w:rPr>
                <w:rFonts w:ascii="Arial" w:eastAsia="Calibri" w:hAnsi="Arial" w:cs="Arial"/>
                <w:lang w:val="sr-Cyrl-CS"/>
              </w:rPr>
            </w:pPr>
          </w:p>
        </w:tc>
      </w:tr>
      <w:tr w:rsidR="00F94F6F" w:rsidRPr="0059284D" w:rsidTr="00127679">
        <w:tc>
          <w:tcPr>
            <w:tcW w:w="1548" w:type="dxa"/>
            <w:vAlign w:val="center"/>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2.</w:t>
            </w:r>
          </w:p>
        </w:tc>
        <w:tc>
          <w:tcPr>
            <w:tcW w:w="1800" w:type="dxa"/>
            <w:vAlign w:val="center"/>
          </w:tcPr>
          <w:p w:rsidR="00F94F6F" w:rsidRPr="0059284D" w:rsidRDefault="00F94F6F" w:rsidP="00127679">
            <w:pPr>
              <w:spacing w:after="0" w:line="240" w:lineRule="auto"/>
              <w:jc w:val="center"/>
              <w:rPr>
                <w:rFonts w:ascii="Arial" w:eastAsia="Calibri" w:hAnsi="Arial" w:cs="Arial"/>
                <w:lang w:val="sr-Cyrl-CS"/>
              </w:rPr>
            </w:pPr>
          </w:p>
        </w:tc>
        <w:tc>
          <w:tcPr>
            <w:tcW w:w="1800" w:type="dxa"/>
            <w:vAlign w:val="center"/>
          </w:tcPr>
          <w:p w:rsidR="00F94F6F" w:rsidRPr="0059284D" w:rsidRDefault="00F94F6F" w:rsidP="00127679">
            <w:pPr>
              <w:spacing w:after="0" w:line="240" w:lineRule="auto"/>
              <w:jc w:val="center"/>
              <w:rPr>
                <w:rFonts w:ascii="Arial" w:eastAsia="Calibri" w:hAnsi="Arial" w:cs="Arial"/>
                <w:lang w:val="sr-Cyrl-CS"/>
              </w:rPr>
            </w:pPr>
          </w:p>
        </w:tc>
        <w:tc>
          <w:tcPr>
            <w:tcW w:w="2070" w:type="dxa"/>
            <w:vAlign w:val="center"/>
          </w:tcPr>
          <w:p w:rsidR="00F94F6F" w:rsidRPr="0059284D" w:rsidRDefault="00F94F6F" w:rsidP="00127679">
            <w:pPr>
              <w:spacing w:after="0" w:line="240" w:lineRule="auto"/>
              <w:jc w:val="center"/>
              <w:rPr>
                <w:rFonts w:ascii="Arial" w:eastAsia="Calibri" w:hAnsi="Arial" w:cs="Arial"/>
                <w:lang w:val="sr-Cyrl-CS"/>
              </w:rPr>
            </w:pPr>
          </w:p>
        </w:tc>
        <w:tc>
          <w:tcPr>
            <w:tcW w:w="2024" w:type="dxa"/>
            <w:vAlign w:val="center"/>
          </w:tcPr>
          <w:p w:rsidR="00F94F6F" w:rsidRPr="0059284D" w:rsidRDefault="00F94F6F" w:rsidP="00127679">
            <w:pPr>
              <w:spacing w:after="0" w:line="240" w:lineRule="auto"/>
              <w:jc w:val="center"/>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3.</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116.</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Р1</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Р2</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Р3</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r w:rsidR="00F94F6F" w:rsidRPr="0059284D" w:rsidTr="00127679">
        <w:tc>
          <w:tcPr>
            <w:tcW w:w="1548" w:type="dxa"/>
          </w:tcPr>
          <w:p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Р23</w:t>
            </w:r>
          </w:p>
        </w:tc>
        <w:tc>
          <w:tcPr>
            <w:tcW w:w="1800" w:type="dxa"/>
          </w:tcPr>
          <w:p w:rsidR="00F94F6F" w:rsidRPr="0059284D" w:rsidRDefault="00F94F6F" w:rsidP="00127679">
            <w:pPr>
              <w:spacing w:after="0" w:line="240" w:lineRule="auto"/>
              <w:rPr>
                <w:rFonts w:ascii="Arial" w:eastAsia="Calibri" w:hAnsi="Arial" w:cs="Arial"/>
                <w:lang w:val="sr-Cyrl-CS"/>
              </w:rPr>
            </w:pPr>
          </w:p>
        </w:tc>
        <w:tc>
          <w:tcPr>
            <w:tcW w:w="1800" w:type="dxa"/>
          </w:tcPr>
          <w:p w:rsidR="00F94F6F" w:rsidRPr="0059284D" w:rsidRDefault="00F94F6F" w:rsidP="00127679">
            <w:pPr>
              <w:spacing w:after="0" w:line="240" w:lineRule="auto"/>
              <w:rPr>
                <w:rFonts w:ascii="Arial" w:eastAsia="Calibri" w:hAnsi="Arial" w:cs="Arial"/>
                <w:lang w:val="sr-Cyrl-CS"/>
              </w:rPr>
            </w:pPr>
          </w:p>
        </w:tc>
        <w:tc>
          <w:tcPr>
            <w:tcW w:w="2070" w:type="dxa"/>
          </w:tcPr>
          <w:p w:rsidR="00F94F6F" w:rsidRPr="0059284D" w:rsidRDefault="00F94F6F" w:rsidP="00127679">
            <w:pPr>
              <w:spacing w:after="0" w:line="240" w:lineRule="auto"/>
              <w:rPr>
                <w:rFonts w:ascii="Arial" w:eastAsia="Calibri" w:hAnsi="Arial" w:cs="Arial"/>
                <w:lang w:val="sr-Cyrl-CS"/>
              </w:rPr>
            </w:pPr>
          </w:p>
        </w:tc>
        <w:tc>
          <w:tcPr>
            <w:tcW w:w="2024" w:type="dxa"/>
          </w:tcPr>
          <w:p w:rsidR="00F94F6F" w:rsidRPr="0059284D" w:rsidRDefault="00F94F6F" w:rsidP="00127679">
            <w:pPr>
              <w:spacing w:after="0" w:line="240" w:lineRule="auto"/>
              <w:rPr>
                <w:rFonts w:ascii="Arial" w:eastAsia="Calibri" w:hAnsi="Arial" w:cs="Arial"/>
                <w:lang w:val="sr-Cyrl-CS"/>
              </w:rPr>
            </w:pPr>
          </w:p>
        </w:tc>
      </w:tr>
    </w:tbl>
    <w:p w:rsidR="00F94F6F" w:rsidRPr="0059284D" w:rsidRDefault="00F94F6F" w:rsidP="00F94F6F">
      <w:pPr>
        <w:spacing w:after="0" w:line="240" w:lineRule="auto"/>
        <w:jc w:val="both"/>
        <w:rPr>
          <w:rFonts w:ascii="Arial" w:eastAsia="Calibri" w:hAnsi="Arial" w:cs="Arial"/>
          <w:b/>
          <w:i/>
          <w:lang w:val="sr-Cyrl-CS"/>
        </w:rPr>
      </w:pPr>
    </w:p>
    <w:p w:rsidR="00F94F6F" w:rsidRPr="0059284D" w:rsidRDefault="00F94F6F" w:rsidP="00F94F6F">
      <w:pPr>
        <w:spacing w:after="0" w:line="240" w:lineRule="auto"/>
        <w:jc w:val="both"/>
        <w:rPr>
          <w:rFonts w:ascii="Arial" w:eastAsia="Calibri" w:hAnsi="Arial" w:cs="Arial"/>
          <w:b/>
          <w:i/>
          <w:lang w:val="sr-Cyrl-CS"/>
        </w:rPr>
      </w:pPr>
      <w:r w:rsidRPr="0059284D">
        <w:rPr>
          <w:rFonts w:ascii="Arial" w:eastAsia="Calibri" w:hAnsi="Arial" w:cs="Arial"/>
          <w:b/>
          <w:i/>
          <w:lang w:val="sr-Cyrl-CS"/>
        </w:rPr>
        <w:t xml:space="preserve">Напомена: Списак аутобуса мора садржати свих 139 аутобуса (укључујући и резервна возила) којима ће превозник реализовати услугу </w:t>
      </w:r>
      <w:r w:rsidR="00101958" w:rsidRPr="0059284D">
        <w:rPr>
          <w:rFonts w:ascii="Arial" w:eastAsia="Calibri" w:hAnsi="Arial" w:cs="Arial"/>
          <w:b/>
          <w:i/>
          <w:lang w:val="sr-Cyrl-CS"/>
        </w:rPr>
        <w:t>посебног линијског превоза</w:t>
      </w:r>
      <w:r w:rsidRPr="0059284D">
        <w:rPr>
          <w:rFonts w:ascii="Arial" w:eastAsia="Calibri" w:hAnsi="Arial" w:cs="Arial"/>
          <w:b/>
          <w:i/>
          <w:lang w:val="sr-Cyrl-CS"/>
        </w:rPr>
        <w:t xml:space="preserve"> запослених. </w:t>
      </w:r>
    </w:p>
    <w:p w:rsidR="00F94F6F" w:rsidRPr="0059284D" w:rsidRDefault="00F94F6F" w:rsidP="00F94F6F">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rsidR="00F94F6F" w:rsidRPr="0059284D" w:rsidRDefault="00F94F6F" w:rsidP="00F94F6F">
      <w:pPr>
        <w:spacing w:after="0" w:line="240" w:lineRule="auto"/>
        <w:rPr>
          <w:rFonts w:ascii="Arial" w:eastAsia="Calibri" w:hAnsi="Arial" w:cs="Arial"/>
          <w:lang w:val="sr-Cyrl-CS"/>
        </w:rPr>
      </w:pPr>
    </w:p>
    <w:p w:rsidR="00F94F6F" w:rsidRPr="0059284D" w:rsidRDefault="00F94F6F" w:rsidP="00F94F6F">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rsidR="00F94F6F" w:rsidRPr="0059284D" w:rsidRDefault="00F94F6F" w:rsidP="00F94F6F">
      <w:pPr>
        <w:spacing w:after="0" w:line="240" w:lineRule="auto"/>
        <w:rPr>
          <w:rFonts w:ascii="Arial" w:eastAsia="Calibri" w:hAnsi="Arial" w:cs="Arial"/>
        </w:rPr>
      </w:pPr>
    </w:p>
    <w:p w:rsidR="00F94F6F" w:rsidRPr="0059284D" w:rsidRDefault="00F94F6F" w:rsidP="00F94F6F">
      <w:pPr>
        <w:spacing w:after="0" w:line="240" w:lineRule="auto"/>
        <w:rPr>
          <w:rFonts w:ascii="Arial" w:eastAsia="Calibri" w:hAnsi="Arial" w:cs="Arial"/>
        </w:rPr>
      </w:pPr>
    </w:p>
    <w:p w:rsidR="00F94F6F" w:rsidRPr="0059284D" w:rsidRDefault="00F94F6F" w:rsidP="00F94F6F">
      <w:pPr>
        <w:spacing w:after="0" w:line="240" w:lineRule="auto"/>
        <w:rPr>
          <w:rFonts w:ascii="Arial" w:eastAsia="Times New Roman" w:hAnsi="Arial" w:cs="Arial"/>
          <w:b/>
          <w:bCs/>
          <w:lang w:val="sr-Cyrl-RS"/>
        </w:rPr>
      </w:pPr>
    </w:p>
    <w:p w:rsidR="00F94F6F" w:rsidRPr="0059284D" w:rsidRDefault="00F94F6F" w:rsidP="00F94F6F">
      <w:pPr>
        <w:rPr>
          <w:rFonts w:ascii="Arial" w:hAnsi="Arial" w:cs="Arial"/>
          <w:b/>
          <w:i/>
          <w:lang w:val="sr-Cyrl-RS"/>
        </w:rPr>
      </w:pPr>
      <w:r w:rsidRPr="0059284D">
        <w:rPr>
          <w:rFonts w:ascii="Arial" w:hAnsi="Arial" w:cs="Arial"/>
          <w:b/>
          <w:i/>
          <w:lang w:val="sr-Cyrl-RS"/>
        </w:rPr>
        <w:br w:type="page"/>
      </w:r>
    </w:p>
    <w:p w:rsidR="00E22B65" w:rsidRPr="0059284D" w:rsidRDefault="00E22B65" w:rsidP="00542721">
      <w:pPr>
        <w:keepNext/>
        <w:keepLines/>
        <w:spacing w:after="0" w:line="240" w:lineRule="auto"/>
        <w:outlineLvl w:val="2"/>
        <w:rPr>
          <w:rFonts w:ascii="Arial" w:eastAsia="Times New Roman" w:hAnsi="Arial" w:cs="Arial"/>
          <w:b/>
          <w:bCs/>
          <w:sz w:val="28"/>
          <w:szCs w:val="28"/>
        </w:rPr>
      </w:pPr>
      <w:bookmarkStart w:id="128" w:name="_Toc525307515"/>
      <w:r w:rsidRPr="0059284D">
        <w:rPr>
          <w:rFonts w:ascii="Cambria" w:eastAsia="Times New Roman" w:hAnsi="Cambria" w:cs="Times New Roman"/>
          <w:b/>
          <w:bCs/>
        </w:rPr>
        <w:lastRenderedPageBreak/>
        <w:t>Образац бр. 15/2 Списак аутобуса</w:t>
      </w:r>
      <w:bookmarkEnd w:id="128"/>
      <w:r w:rsidRPr="0059284D">
        <w:rPr>
          <w:rFonts w:ascii="Cambria" w:eastAsia="Times New Roman" w:hAnsi="Cambria" w:cs="Times New Roman"/>
          <w:b/>
          <w:bCs/>
        </w:rPr>
        <w:t xml:space="preserve"> </w:t>
      </w:r>
    </w:p>
    <w:p w:rsidR="00E22B65" w:rsidRPr="0059284D" w:rsidRDefault="00E22B65" w:rsidP="00542721">
      <w:pPr>
        <w:spacing w:after="0" w:line="240" w:lineRule="auto"/>
      </w:pPr>
    </w:p>
    <w:p w:rsidR="00E22B65" w:rsidRPr="0059284D" w:rsidRDefault="00E22B65" w:rsidP="00542721">
      <w:pPr>
        <w:spacing w:after="0" w:line="240" w:lineRule="auto"/>
        <w:rPr>
          <w:rFonts w:ascii="Calibri" w:eastAsia="Calibri" w:hAnsi="Calibri" w:cs="Times New Roman"/>
        </w:rPr>
      </w:pPr>
    </w:p>
    <w:p w:rsidR="00E22B65" w:rsidRPr="0059284D" w:rsidRDefault="00E22B65" w:rsidP="00542721">
      <w:pPr>
        <w:spacing w:after="0" w:line="240" w:lineRule="auto"/>
        <w:jc w:val="center"/>
        <w:rPr>
          <w:rFonts w:ascii="Arial" w:eastAsia="Calibri" w:hAnsi="Arial" w:cs="Arial"/>
          <w:b/>
          <w:sz w:val="24"/>
          <w:szCs w:val="24"/>
        </w:rPr>
      </w:pPr>
      <w:r w:rsidRPr="0059284D">
        <w:rPr>
          <w:rFonts w:ascii="Arial" w:eastAsia="Calibri" w:hAnsi="Arial" w:cs="Arial"/>
          <w:b/>
          <w:sz w:val="24"/>
          <w:szCs w:val="24"/>
        </w:rPr>
        <w:t>Образац – Списак аутобуса за Партију 2</w:t>
      </w:r>
    </w:p>
    <w:p w:rsidR="009C5D3C" w:rsidRPr="0059284D" w:rsidRDefault="009C5D3C" w:rsidP="00542721">
      <w:pPr>
        <w:spacing w:after="0" w:line="240" w:lineRule="auto"/>
        <w:jc w:val="center"/>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755"/>
        <w:gridCol w:w="1785"/>
        <w:gridCol w:w="2023"/>
        <w:gridCol w:w="1978"/>
      </w:tblGrid>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Редни</w:t>
            </w:r>
          </w:p>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број</w:t>
            </w:r>
          </w:p>
        </w:tc>
        <w:tc>
          <w:tcPr>
            <w:tcW w:w="1800"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Гаражни број</w:t>
            </w:r>
          </w:p>
        </w:tc>
        <w:tc>
          <w:tcPr>
            <w:tcW w:w="1800"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Регистрација</w:t>
            </w:r>
          </w:p>
        </w:tc>
        <w:tc>
          <w:tcPr>
            <w:tcW w:w="2070"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Класа и облик</w:t>
            </w:r>
          </w:p>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каросерије</w:t>
            </w:r>
          </w:p>
        </w:tc>
        <w:tc>
          <w:tcPr>
            <w:tcW w:w="2024"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Превозник</w:t>
            </w: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1.</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2.</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3.</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4.</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5.</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6.</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7.</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8.</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9.</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10.</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Р1</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Р2</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c>
          <w:tcPr>
            <w:tcW w:w="1548" w:type="dxa"/>
            <w:vAlign w:val="center"/>
          </w:tcPr>
          <w:p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Р3</w:t>
            </w:r>
          </w:p>
        </w:tc>
        <w:tc>
          <w:tcPr>
            <w:tcW w:w="1800" w:type="dxa"/>
          </w:tcPr>
          <w:p w:rsidR="00E22B65" w:rsidRPr="0059284D" w:rsidRDefault="00E22B65" w:rsidP="00542721">
            <w:pPr>
              <w:spacing w:after="0" w:line="240" w:lineRule="auto"/>
              <w:rPr>
                <w:rFonts w:ascii="Arial" w:eastAsia="Calibri" w:hAnsi="Arial" w:cs="Arial"/>
                <w:lang w:val="sr-Cyrl-CS"/>
              </w:rPr>
            </w:pPr>
          </w:p>
        </w:tc>
        <w:tc>
          <w:tcPr>
            <w:tcW w:w="1800" w:type="dxa"/>
          </w:tcPr>
          <w:p w:rsidR="00E22B65" w:rsidRPr="0059284D" w:rsidRDefault="00E22B65" w:rsidP="00542721">
            <w:pPr>
              <w:spacing w:after="0" w:line="240" w:lineRule="auto"/>
              <w:rPr>
                <w:rFonts w:ascii="Arial" w:eastAsia="Calibri" w:hAnsi="Arial" w:cs="Arial"/>
                <w:lang w:val="sr-Cyrl-CS"/>
              </w:rPr>
            </w:pPr>
          </w:p>
        </w:tc>
        <w:tc>
          <w:tcPr>
            <w:tcW w:w="2070" w:type="dxa"/>
          </w:tcPr>
          <w:p w:rsidR="00E22B65" w:rsidRPr="0059284D" w:rsidRDefault="00E22B65" w:rsidP="00542721">
            <w:pPr>
              <w:spacing w:after="0" w:line="240" w:lineRule="auto"/>
              <w:rPr>
                <w:rFonts w:ascii="Arial" w:eastAsia="Calibri" w:hAnsi="Arial" w:cs="Arial"/>
                <w:lang w:val="sr-Cyrl-CS"/>
              </w:rPr>
            </w:pPr>
          </w:p>
        </w:tc>
        <w:tc>
          <w:tcPr>
            <w:tcW w:w="2024" w:type="dxa"/>
          </w:tcPr>
          <w:p w:rsidR="00E22B65" w:rsidRPr="0059284D" w:rsidRDefault="00E22B65" w:rsidP="00542721">
            <w:pPr>
              <w:spacing w:after="0" w:line="240" w:lineRule="auto"/>
              <w:rPr>
                <w:rFonts w:ascii="Arial" w:eastAsia="Calibri" w:hAnsi="Arial" w:cs="Arial"/>
                <w:lang w:val="sr-Cyrl-CS"/>
              </w:rPr>
            </w:pPr>
          </w:p>
        </w:tc>
      </w:tr>
    </w:tbl>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jc w:val="both"/>
        <w:rPr>
          <w:rFonts w:ascii="Arial" w:eastAsia="Calibri" w:hAnsi="Arial" w:cs="Arial"/>
          <w:b/>
          <w:i/>
          <w:lang w:val="sr-Cyrl-CS"/>
        </w:rPr>
      </w:pPr>
      <w:r w:rsidRPr="0059284D">
        <w:rPr>
          <w:rFonts w:ascii="Arial" w:eastAsia="Calibri" w:hAnsi="Arial" w:cs="Arial"/>
          <w:b/>
          <w:i/>
          <w:lang w:val="sr-Cyrl-CS"/>
        </w:rPr>
        <w:t xml:space="preserve">Напомена: Списак аутобуса мора садржати свих 13 аутобуса (укључујући и резервна возила) којима ће превозник реализовати услугу ванлинијског превоза запослених по посебном захтеву.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rsidR="00E22B65" w:rsidRPr="0059284D" w:rsidRDefault="00E22B65"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jc w:val="center"/>
        <w:rPr>
          <w:rFonts w:ascii="Arial" w:eastAsia="Calibri" w:hAnsi="Arial" w:cs="Arial"/>
          <w:b/>
          <w:sz w:val="28"/>
          <w:szCs w:val="28"/>
          <w:lang w:val="ru-RU"/>
        </w:rPr>
      </w:pPr>
    </w:p>
    <w:p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29" w:name="_Toc525307516"/>
      <w:r w:rsidRPr="0059284D">
        <w:rPr>
          <w:rFonts w:ascii="Cambria" w:eastAsia="Times New Roman" w:hAnsi="Cambria" w:cs="Times New Roman"/>
          <w:b/>
          <w:bCs/>
          <w:lang w:val="ru-RU"/>
        </w:rPr>
        <w:lastRenderedPageBreak/>
        <w:t>Образац бр. 16 Записник о прегледу аутобуса</w:t>
      </w:r>
      <w:bookmarkEnd w:id="129"/>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 xml:space="preserve">о прегледу аутобуса </w:t>
      </w:r>
    </w:p>
    <w:p w:rsidR="009C5D3C" w:rsidRPr="0059284D" w:rsidRDefault="009C5D3C" w:rsidP="00542721">
      <w:pPr>
        <w:spacing w:after="0" w:line="240" w:lineRule="auto"/>
        <w:jc w:val="center"/>
        <w:rPr>
          <w:rFonts w:ascii="Arial" w:eastAsia="Calibri" w:hAnsi="Arial" w:cs="Arial"/>
          <w:b/>
          <w:sz w:val="24"/>
          <w:szCs w:val="24"/>
          <w:lang w:val="ru-RU"/>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Место прегледа:_____________                                                   Датум прегледа:_________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65"/>
        <w:gridCol w:w="15"/>
        <w:gridCol w:w="2520"/>
        <w:gridCol w:w="1980"/>
        <w:gridCol w:w="2340"/>
      </w:tblGrid>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4320"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прве регистрације:</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w:t>
            </w:r>
          </w:p>
        </w:tc>
        <w:tc>
          <w:tcPr>
            <w:tcW w:w="4320"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производње:</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3</w:t>
            </w:r>
          </w:p>
        </w:tc>
        <w:tc>
          <w:tcPr>
            <w:tcW w:w="9720" w:type="dxa"/>
            <w:gridSpan w:val="5"/>
          </w:tcPr>
          <w:p w:rsidR="00E22B65" w:rsidRPr="0059284D" w:rsidRDefault="00E22B65" w:rsidP="00542721">
            <w:pPr>
              <w:spacing w:after="0" w:line="240" w:lineRule="auto"/>
              <w:rPr>
                <w:rFonts w:ascii="Arial" w:eastAsia="Calibri" w:hAnsi="Arial" w:cs="Arial"/>
                <w:lang w:val="sr-Latn-CS"/>
              </w:rPr>
            </w:pPr>
            <w:r w:rsidRPr="0059284D">
              <w:rPr>
                <w:rFonts w:ascii="Arial" w:eastAsia="Calibri" w:hAnsi="Arial" w:cs="Arial"/>
                <w:lang w:val="sr-Cyrl-CS"/>
              </w:rPr>
              <w:t>Марка и тип возила</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4</w:t>
            </w:r>
          </w:p>
        </w:tc>
        <w:tc>
          <w:tcPr>
            <w:tcW w:w="2880"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Класа возила</w:t>
            </w:r>
          </w:p>
        </w:tc>
        <w:tc>
          <w:tcPr>
            <w:tcW w:w="6840" w:type="dxa"/>
            <w:gridSpan w:val="3"/>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           </w:t>
            </w:r>
            <w:r w:rsidRPr="0059284D">
              <w:rPr>
                <w:rFonts w:ascii="Arial" w:eastAsia="Calibri" w:hAnsi="Arial" w:cs="Arial"/>
                <w:lang w:val="sr-Cyrl-CS"/>
              </w:rPr>
              <w:t xml:space="preserve"> </w:t>
            </w:r>
            <w:r w:rsidRPr="0059284D">
              <w:rPr>
                <w:rFonts w:ascii="Arial" w:eastAsia="Calibri" w:hAnsi="Arial" w:cs="Arial"/>
              </w:rPr>
              <w:t>I                         II                        III</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5</w:t>
            </w:r>
          </w:p>
        </w:tc>
        <w:tc>
          <w:tcPr>
            <w:tcW w:w="2880"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Облик каросерије</w:t>
            </w:r>
          </w:p>
        </w:tc>
        <w:tc>
          <w:tcPr>
            <w:tcW w:w="6840" w:type="dxa"/>
            <w:gridSpan w:val="3"/>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            ЦА              ЦЕ                ЦЦ               ЦГ</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6</w:t>
            </w:r>
          </w:p>
        </w:tc>
        <w:tc>
          <w:tcPr>
            <w:tcW w:w="2880"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Капацитет возила </w:t>
            </w:r>
          </w:p>
        </w:tc>
        <w:tc>
          <w:tcPr>
            <w:tcW w:w="252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седење               </w:t>
            </w:r>
          </w:p>
        </w:tc>
        <w:tc>
          <w:tcPr>
            <w:tcW w:w="198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стајање</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Укупно</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7</w:t>
            </w:r>
          </w:p>
        </w:tc>
        <w:tc>
          <w:tcPr>
            <w:tcW w:w="2880"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Заштитне гуме на вратима</w:t>
            </w:r>
          </w:p>
        </w:tc>
        <w:tc>
          <w:tcPr>
            <w:tcW w:w="252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исправне </w:t>
            </w:r>
          </w:p>
        </w:tc>
        <w:tc>
          <w:tcPr>
            <w:tcW w:w="4320"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неисправне</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8</w:t>
            </w:r>
          </w:p>
        </w:tc>
        <w:tc>
          <w:tcPr>
            <w:tcW w:w="2880"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Систем загревања</w:t>
            </w:r>
          </w:p>
          <w:p w:rsidR="00E22B65" w:rsidRPr="0059284D" w:rsidRDefault="00E22B65" w:rsidP="00542721">
            <w:pPr>
              <w:spacing w:after="0" w:line="240" w:lineRule="auto"/>
              <w:rPr>
                <w:rFonts w:ascii="Arial" w:eastAsia="Calibri" w:hAnsi="Arial" w:cs="Arial"/>
                <w:lang w:val="sr-Latn-CS"/>
              </w:rPr>
            </w:pPr>
          </w:p>
        </w:tc>
        <w:tc>
          <w:tcPr>
            <w:tcW w:w="252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да</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а) исправан</w:t>
            </w:r>
          </w:p>
          <w:p w:rsidR="00E22B65" w:rsidRPr="0059284D" w:rsidRDefault="00E22B65" w:rsidP="00542721">
            <w:pPr>
              <w:spacing w:after="0" w:line="240" w:lineRule="auto"/>
              <w:rPr>
                <w:rFonts w:ascii="Arial" w:eastAsia="Calibri" w:hAnsi="Arial" w:cs="Arial"/>
                <w:lang w:val="sr-Latn-CS"/>
              </w:rPr>
            </w:pPr>
            <w:r w:rsidRPr="0059284D">
              <w:rPr>
                <w:rFonts w:ascii="Arial" w:eastAsia="Calibri" w:hAnsi="Arial" w:cs="Arial"/>
                <w:lang w:val="sr-Cyrl-CS"/>
              </w:rPr>
              <w:t>б) неисправан</w:t>
            </w:r>
          </w:p>
        </w:tc>
        <w:tc>
          <w:tcPr>
            <w:tcW w:w="4320" w:type="dxa"/>
            <w:gridSpan w:val="2"/>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не</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9</w:t>
            </w:r>
          </w:p>
        </w:tc>
        <w:tc>
          <w:tcPr>
            <w:tcW w:w="2865"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Систем проветравања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(уписати)</w:t>
            </w:r>
          </w:p>
        </w:tc>
        <w:tc>
          <w:tcPr>
            <w:tcW w:w="2535"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Бр.страничних прозора</w:t>
            </w:r>
          </w:p>
          <w:p w:rsidR="00E22B65" w:rsidRPr="0059284D" w:rsidRDefault="00E22B65" w:rsidP="00542721">
            <w:pPr>
              <w:spacing w:after="0" w:line="240" w:lineRule="auto"/>
              <w:rPr>
                <w:rFonts w:ascii="Arial" w:eastAsia="Calibri" w:hAnsi="Arial" w:cs="Arial"/>
                <w:lang w:val="sr-Cyrl-CS"/>
              </w:rPr>
            </w:pPr>
          </w:p>
        </w:tc>
        <w:tc>
          <w:tcPr>
            <w:tcW w:w="4320"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кровних луфтера</w:t>
            </w:r>
          </w:p>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10</w:t>
            </w:r>
          </w:p>
        </w:tc>
        <w:tc>
          <w:tcPr>
            <w:tcW w:w="2865"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Клима уређај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(заокружити)</w:t>
            </w:r>
          </w:p>
        </w:tc>
        <w:tc>
          <w:tcPr>
            <w:tcW w:w="2535"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да</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а) исправан</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 неисправан</w:t>
            </w:r>
          </w:p>
        </w:tc>
        <w:tc>
          <w:tcPr>
            <w:tcW w:w="4320" w:type="dxa"/>
            <w:gridSpan w:val="2"/>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11</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Стање каросерије: </w:t>
            </w:r>
          </w:p>
        </w:tc>
        <w:tc>
          <w:tcPr>
            <w:tcW w:w="198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Са оштећењем</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Без оштећења</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12</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Стање пода</w:t>
            </w:r>
          </w:p>
        </w:tc>
        <w:tc>
          <w:tcPr>
            <w:tcW w:w="198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Са оштећењем</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Без оштећења</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16</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Стање хармонике</w:t>
            </w:r>
          </w:p>
        </w:tc>
        <w:tc>
          <w:tcPr>
            <w:tcW w:w="198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Са оштећењем</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Без оштећења</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18</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Стање седишта</w:t>
            </w:r>
          </w:p>
        </w:tc>
        <w:tc>
          <w:tcPr>
            <w:tcW w:w="198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оштећена</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неоштећена</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19</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Стање рукохвата</w:t>
            </w:r>
          </w:p>
        </w:tc>
        <w:tc>
          <w:tcPr>
            <w:tcW w:w="198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оштећени</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неоштећени</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20</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Осветљење у путничком простору</w:t>
            </w:r>
          </w:p>
        </w:tc>
        <w:tc>
          <w:tcPr>
            <w:tcW w:w="198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исправних лампи</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неисправних лампи</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21</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прозора за излаз у случају опасности</w:t>
            </w:r>
          </w:p>
        </w:tc>
        <w:tc>
          <w:tcPr>
            <w:tcW w:w="4320" w:type="dxa"/>
            <w:gridSpan w:val="2"/>
          </w:tcPr>
          <w:p w:rsidR="00E22B65" w:rsidRPr="0059284D" w:rsidRDefault="00E22B65" w:rsidP="00542721">
            <w:pPr>
              <w:spacing w:after="0" w:line="240" w:lineRule="auto"/>
              <w:rPr>
                <w:rFonts w:ascii="Arial" w:eastAsia="Calibri" w:hAnsi="Arial" w:cs="Arial"/>
                <w:lang w:val="sr-Cyrl-CS"/>
              </w:rPr>
            </w:pP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22</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Предње ветробранско стакло</w:t>
            </w:r>
          </w:p>
        </w:tc>
        <w:tc>
          <w:tcPr>
            <w:tcW w:w="198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оштећено</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неоштећено</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23</w:t>
            </w:r>
          </w:p>
        </w:tc>
        <w:tc>
          <w:tcPr>
            <w:tcW w:w="5400" w:type="dxa"/>
            <w:gridSpan w:val="3"/>
          </w:tcPr>
          <w:p w:rsidR="00E22B65" w:rsidRPr="0059284D" w:rsidRDefault="00E22B65" w:rsidP="00542721">
            <w:pPr>
              <w:spacing w:after="0" w:line="240" w:lineRule="auto"/>
              <w:rPr>
                <w:rFonts w:ascii="Arial" w:eastAsia="Calibri" w:hAnsi="Arial" w:cs="Arial"/>
                <w:lang w:val="sr-Latn-CS"/>
              </w:rPr>
            </w:pPr>
            <w:r w:rsidRPr="0059284D">
              <w:rPr>
                <w:rFonts w:ascii="Arial" w:eastAsia="Calibri" w:hAnsi="Arial" w:cs="Arial"/>
                <w:lang w:val="sr-Cyrl-CS"/>
              </w:rPr>
              <w:t>Задње ветробранско стакло</w:t>
            </w:r>
          </w:p>
        </w:tc>
        <w:tc>
          <w:tcPr>
            <w:tcW w:w="198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оштећено</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неоштећено</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24</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Бочна стакла</w:t>
            </w:r>
          </w:p>
        </w:tc>
        <w:tc>
          <w:tcPr>
            <w:tcW w:w="198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оштећено</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неоштећено</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25</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Завесе</w:t>
            </w:r>
          </w:p>
        </w:tc>
        <w:tc>
          <w:tcPr>
            <w:tcW w:w="198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оштећене</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неоштећене</w:t>
            </w:r>
          </w:p>
        </w:tc>
      </w:tr>
      <w:tr w:rsidR="00E22B65" w:rsidRPr="0059284D" w:rsidTr="00126EC2">
        <w:trPr>
          <w:jc w:val="center"/>
        </w:trPr>
        <w:tc>
          <w:tcPr>
            <w:tcW w:w="468"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26</w:t>
            </w:r>
          </w:p>
        </w:tc>
        <w:tc>
          <w:tcPr>
            <w:tcW w:w="5400" w:type="dxa"/>
            <w:gridSpan w:val="3"/>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Електронски програмабилни дисплеј</w:t>
            </w:r>
          </w:p>
        </w:tc>
        <w:tc>
          <w:tcPr>
            <w:tcW w:w="1980" w:type="dxa"/>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исправан</w:t>
            </w:r>
          </w:p>
        </w:tc>
        <w:tc>
          <w:tcPr>
            <w:tcW w:w="2340" w:type="dxa"/>
          </w:tcPr>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неисправан</w:t>
            </w:r>
          </w:p>
        </w:tc>
      </w:tr>
    </w:tbl>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Напомена:________________________________________________________________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Комисија Наручиоца:</w:t>
      </w:r>
    </w:p>
    <w:p w:rsidR="00E22B65" w:rsidRPr="0059284D" w:rsidRDefault="00E22B65" w:rsidP="00542721">
      <w:pPr>
        <w:spacing w:after="0" w:line="240" w:lineRule="auto"/>
        <w:rPr>
          <w:rFonts w:ascii="Arial" w:eastAsia="Calibri" w:hAnsi="Arial" w:cs="Arial"/>
          <w:lang w:val="sr-Latn-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                       1._______________________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2. 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3. _______________________</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rPr>
      </w:pPr>
    </w:p>
    <w:p w:rsidR="00E22B65" w:rsidRPr="0059284D" w:rsidRDefault="00E22B65" w:rsidP="00542721">
      <w:pPr>
        <w:spacing w:after="0" w:line="240" w:lineRule="auto"/>
        <w:rPr>
          <w:rFonts w:ascii="Arial" w:eastAsia="Calibri" w:hAnsi="Arial" w:cs="Arial"/>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30" w:name="_Toc525307517"/>
      <w:r w:rsidRPr="0059284D">
        <w:rPr>
          <w:rFonts w:ascii="Cambria" w:eastAsia="Times New Roman" w:hAnsi="Cambria" w:cs="Times New Roman"/>
          <w:b/>
          <w:bCs/>
          <w:lang w:val="ru-RU"/>
        </w:rPr>
        <w:lastRenderedPageBreak/>
        <w:t>Образац бр. 17/1 Записник о прегледу сервисног возила</w:t>
      </w:r>
      <w:bookmarkEnd w:id="130"/>
      <w:r w:rsidRPr="0059284D">
        <w:rPr>
          <w:rFonts w:ascii="Cambria" w:eastAsia="Times New Roman" w:hAnsi="Cambria" w:cs="Times New Roman"/>
          <w:b/>
          <w:bCs/>
          <w:lang w:val="ru-RU"/>
        </w:rPr>
        <w:t xml:space="preserve"> </w:t>
      </w:r>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 ПРЕГЛЕДУ СЕРВИСНОГ ВОЗИЛА за партију 1</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 _________________                                          Датум прегледа 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Latn-CS"/>
        </w:rPr>
        <w:tab/>
      </w:r>
      <w:r w:rsidRPr="0059284D">
        <w:rPr>
          <w:rFonts w:ascii="Arial" w:eastAsia="Calibri" w:hAnsi="Arial" w:cs="Arial"/>
          <w:lang w:val="sr-Latn-CS"/>
        </w:rPr>
        <w:tab/>
      </w:r>
      <w:r w:rsidRPr="0059284D">
        <w:rPr>
          <w:rFonts w:ascii="Arial" w:eastAsia="Calibri" w:hAnsi="Arial" w:cs="Arial"/>
          <w:lang w:val="sr-Latn-CS"/>
        </w:rPr>
        <w:tab/>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_________________________________ Број понуде 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 ___________________ датум регистрације 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Гаражни број возила ______________________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 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мотора ______________________________ Снага мотора __________________KW</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Тип мењача _____________________________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 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Алати и уређаји који припадају возилу 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Комисија Наручиоца:</w:t>
      </w:r>
    </w:p>
    <w:p w:rsidR="00E22B65" w:rsidRPr="0059284D" w:rsidRDefault="00E22B65" w:rsidP="00542721">
      <w:pPr>
        <w:spacing w:after="0" w:line="240" w:lineRule="auto"/>
        <w:rPr>
          <w:rFonts w:ascii="Arial" w:eastAsia="Calibri" w:hAnsi="Arial" w:cs="Arial"/>
          <w:lang w:val="sr-Latn-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                       1._______________________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2. 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3. 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ab/>
      </w:r>
      <w:r w:rsidRPr="0059284D">
        <w:rPr>
          <w:rFonts w:ascii="Arial" w:eastAsia="Calibri" w:hAnsi="Arial" w:cs="Arial"/>
          <w:lang w:val="sr-Cyrl-CS"/>
        </w:rPr>
        <w:tab/>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p>
    <w:p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31" w:name="_Toc525307518"/>
      <w:r w:rsidRPr="0059284D">
        <w:rPr>
          <w:rFonts w:ascii="Cambria" w:eastAsia="Times New Roman" w:hAnsi="Cambria" w:cs="Times New Roman"/>
          <w:b/>
          <w:bCs/>
          <w:lang w:val="ru-RU"/>
        </w:rPr>
        <w:lastRenderedPageBreak/>
        <w:t>Образац бр. 17/2 Записник о прегледу сервисног возила</w:t>
      </w:r>
      <w:bookmarkEnd w:id="131"/>
      <w:r w:rsidRPr="0059284D">
        <w:rPr>
          <w:rFonts w:ascii="Cambria" w:eastAsia="Times New Roman" w:hAnsi="Cambria" w:cs="Times New Roman"/>
          <w:b/>
          <w:bCs/>
          <w:lang w:val="ru-RU"/>
        </w:rPr>
        <w:t xml:space="preserve"> </w:t>
      </w:r>
    </w:p>
    <w:p w:rsidR="00E22B65" w:rsidRPr="0059284D" w:rsidRDefault="00E22B65" w:rsidP="00542721">
      <w:pPr>
        <w:spacing w:after="0" w:line="240" w:lineRule="auto"/>
      </w:pPr>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rsidR="00E22B65" w:rsidRPr="0059284D" w:rsidRDefault="00E22B65" w:rsidP="009C5D3C">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 ПРЕГЛЕДУ СЕРВИСНОГ ВОЗИЛА за партију 2</w:t>
      </w:r>
    </w:p>
    <w:p w:rsidR="009C5D3C" w:rsidRPr="0059284D" w:rsidRDefault="009C5D3C" w:rsidP="009C5D3C">
      <w:pPr>
        <w:spacing w:after="0" w:line="240" w:lineRule="auto"/>
        <w:jc w:val="center"/>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 _________________                                          Датум прегледа_______________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Latn-CS"/>
        </w:rPr>
        <w:tab/>
      </w:r>
      <w:r w:rsidRPr="0059284D">
        <w:rPr>
          <w:rFonts w:ascii="Arial" w:eastAsia="Calibri" w:hAnsi="Arial" w:cs="Arial"/>
          <w:lang w:val="sr-Latn-CS"/>
        </w:rPr>
        <w:tab/>
      </w:r>
      <w:r w:rsidRPr="0059284D">
        <w:rPr>
          <w:rFonts w:ascii="Arial" w:eastAsia="Calibri" w:hAnsi="Arial" w:cs="Arial"/>
          <w:lang w:val="sr-Latn-CS"/>
        </w:rPr>
        <w:tab/>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_________________________________ Број понуде 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 ___________________ датум регистрације 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Гаражни број возила ______________________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 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мотора ______________________________ Снага мотора __________________KW</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Тип мењача _____________________________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 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Алати и уређаји који припадају возилу 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Комисија Наручиоца:</w:t>
      </w:r>
    </w:p>
    <w:p w:rsidR="00E22B65" w:rsidRPr="0059284D" w:rsidRDefault="00E22B65" w:rsidP="00542721">
      <w:pPr>
        <w:spacing w:after="0" w:line="240" w:lineRule="auto"/>
        <w:rPr>
          <w:rFonts w:ascii="Arial" w:eastAsia="Calibri" w:hAnsi="Arial" w:cs="Arial"/>
          <w:lang w:val="sr-Latn-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                      1._______________________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2. 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3. 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p>
    <w:p w:rsidR="00E22B65" w:rsidRPr="0059284D" w:rsidRDefault="00E22B65"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jc w:val="center"/>
        <w:rPr>
          <w:rFonts w:ascii="Calibri" w:eastAsia="Calibri" w:hAnsi="Calibri" w:cs="Times New Roman"/>
          <w:b/>
          <w:lang w:val="ru-RU"/>
        </w:rPr>
      </w:pPr>
    </w:p>
    <w:p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32" w:name="_Toc525307519"/>
      <w:r w:rsidRPr="0059284D">
        <w:rPr>
          <w:rFonts w:ascii="Cambria" w:eastAsia="Times New Roman" w:hAnsi="Cambria" w:cs="Times New Roman"/>
          <w:b/>
          <w:bCs/>
          <w:lang w:val="ru-RU"/>
        </w:rPr>
        <w:lastRenderedPageBreak/>
        <w:t>Образац бр. 18/1 Записник о прегледу возила за вучу</w:t>
      </w:r>
      <w:bookmarkEnd w:id="132"/>
      <w:r w:rsidRPr="0059284D">
        <w:rPr>
          <w:rFonts w:ascii="Cambria" w:eastAsia="Times New Roman" w:hAnsi="Cambria" w:cs="Times New Roman"/>
          <w:b/>
          <w:bCs/>
          <w:lang w:val="ru-RU"/>
        </w:rPr>
        <w:t xml:space="preserve"> </w:t>
      </w:r>
    </w:p>
    <w:p w:rsidR="00E22B65" w:rsidRPr="0059284D" w:rsidRDefault="00E22B65" w:rsidP="00542721">
      <w:pPr>
        <w:spacing w:after="0" w:line="240" w:lineRule="auto"/>
      </w:pPr>
    </w:p>
    <w:p w:rsidR="00E22B65" w:rsidRPr="0059284D" w:rsidRDefault="00E22B65"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 прегледу возила за вучу за партију 1</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 ___________________                                      Датум прегледа 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Latn-CS"/>
        </w:rPr>
        <w:tab/>
      </w:r>
      <w:r w:rsidRPr="0059284D">
        <w:rPr>
          <w:rFonts w:ascii="Arial" w:eastAsia="Calibri" w:hAnsi="Arial" w:cs="Arial"/>
          <w:lang w:val="sr-Latn-CS"/>
        </w:rPr>
        <w:tab/>
      </w:r>
      <w:r w:rsidRPr="0059284D">
        <w:rPr>
          <w:rFonts w:ascii="Arial" w:eastAsia="Calibri" w:hAnsi="Arial" w:cs="Arial"/>
          <w:lang w:val="sr-Latn-CS"/>
        </w:rPr>
        <w:tab/>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_________________________________ Број понуде 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 ___________________ датум регистрације 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Гаражни број возила ______________________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 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Снага мотора ___________________KW</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 ___________________________Носивост возила 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Укупна дозвољена маса 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p>
    <w:p w:rsidR="00E22B65" w:rsidRPr="0059284D" w:rsidRDefault="00E22B65" w:rsidP="00542721">
      <w:pPr>
        <w:spacing w:after="0" w:line="240" w:lineRule="auto"/>
        <w:rPr>
          <w:rFonts w:ascii="Arial" w:eastAsia="Calibri" w:hAnsi="Arial" w:cs="Arial"/>
          <w:lang w:val="sr-Latn-CS"/>
        </w:rPr>
      </w:pPr>
      <w:r w:rsidRPr="0059284D">
        <w:rPr>
          <w:rFonts w:ascii="Arial" w:eastAsia="Calibri" w:hAnsi="Arial" w:cs="Arial"/>
          <w:lang w:val="sr-Cyrl-CS"/>
        </w:rPr>
        <w:t xml:space="preserve">                                                                                  Комисија Наручиоца:</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Latn-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1. __________________________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2. __________________________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3. 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Arial" w:eastAsia="Times New Roman" w:hAnsi="Arial" w:cs="Arial"/>
          <w:b/>
          <w:bCs/>
          <w:lang w:val="sr-Cyrl-CS"/>
        </w:rPr>
      </w:pPr>
      <w:bookmarkStart w:id="133" w:name="_Toc525307520"/>
      <w:r w:rsidRPr="0059284D">
        <w:rPr>
          <w:rFonts w:ascii="Cambria" w:eastAsia="Times New Roman" w:hAnsi="Cambria" w:cs="Times New Roman"/>
          <w:b/>
          <w:bCs/>
          <w:lang w:val="ru-RU"/>
        </w:rPr>
        <w:lastRenderedPageBreak/>
        <w:t>Образац бр. 18/2 Записник о прегледу возила за вучу</w:t>
      </w:r>
      <w:bookmarkEnd w:id="133"/>
    </w:p>
    <w:p w:rsidR="00E22B65" w:rsidRPr="0059284D" w:rsidRDefault="00E22B65" w:rsidP="00542721">
      <w:pPr>
        <w:spacing w:after="0" w:line="240" w:lineRule="auto"/>
        <w:rPr>
          <w:rFonts w:ascii="Arial" w:eastAsia="Calibri" w:hAnsi="Arial" w:cs="Arial"/>
          <w:lang w:val="ru-RU"/>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 прегледу возила за вучу за партију 2</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 ___________________                                    Датум прегледа 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Latn-CS"/>
        </w:rPr>
        <w:tab/>
      </w:r>
      <w:r w:rsidRPr="0059284D">
        <w:rPr>
          <w:rFonts w:ascii="Arial" w:eastAsia="Calibri" w:hAnsi="Arial" w:cs="Arial"/>
          <w:lang w:val="sr-Latn-CS"/>
        </w:rPr>
        <w:tab/>
      </w:r>
      <w:r w:rsidRPr="0059284D">
        <w:rPr>
          <w:rFonts w:ascii="Arial" w:eastAsia="Calibri" w:hAnsi="Arial" w:cs="Arial"/>
          <w:lang w:val="sr-Latn-CS"/>
        </w:rPr>
        <w:tab/>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________________________________Број понуде 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 __________________датум регистрације 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Гаражни број возила ______________________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 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Снага мотора ___________________KW</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 ___________________________Носивост возила 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Укупна дозвољена маса 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Комисија Наручиоца:</w:t>
      </w:r>
    </w:p>
    <w:p w:rsidR="00E22B65" w:rsidRPr="0059284D" w:rsidRDefault="00E22B65" w:rsidP="00542721">
      <w:pPr>
        <w:spacing w:after="0" w:line="240" w:lineRule="auto"/>
        <w:rPr>
          <w:rFonts w:ascii="Arial" w:eastAsia="Calibri" w:hAnsi="Arial" w:cs="Arial"/>
          <w:lang w:val="sr-Latn-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                       1._______________________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2. 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3. _______________________</w:t>
      </w: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ru-RU"/>
        </w:rPr>
      </w:pPr>
    </w:p>
    <w:p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34" w:name="_Toc525307521"/>
      <w:r w:rsidRPr="0059284D">
        <w:rPr>
          <w:rFonts w:ascii="Cambria" w:eastAsia="Times New Roman" w:hAnsi="Cambria" w:cs="Times New Roman"/>
          <w:b/>
          <w:bCs/>
          <w:lang w:val="ru-RU"/>
        </w:rPr>
        <w:lastRenderedPageBreak/>
        <w:t>Образац бр. 19/1 Записник о прегледу диспечерског центра</w:t>
      </w:r>
      <w:bookmarkEnd w:id="134"/>
      <w:r w:rsidRPr="0059284D">
        <w:rPr>
          <w:rFonts w:ascii="Cambria" w:eastAsia="Times New Roman" w:hAnsi="Cambria" w:cs="Times New Roman"/>
          <w:b/>
          <w:bCs/>
          <w:lang w:val="ru-RU"/>
        </w:rPr>
        <w:t xml:space="preserve"> </w:t>
      </w:r>
    </w:p>
    <w:p w:rsidR="00E22B65" w:rsidRPr="0059284D" w:rsidRDefault="00E22B65" w:rsidP="00542721">
      <w:pPr>
        <w:spacing w:after="0" w:line="240" w:lineRule="auto"/>
        <w:rPr>
          <w:rFonts w:ascii="Calibri" w:eastAsia="Calibri" w:hAnsi="Calibri" w:cs="Times New Roman"/>
          <w:lang w:val="ru-RU"/>
        </w:rPr>
      </w:pP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 прегледу диспечерског центра - само за партију 1</w:t>
      </w:r>
    </w:p>
    <w:p w:rsidR="00E22B65" w:rsidRPr="0059284D" w:rsidRDefault="00E22B65" w:rsidP="00542721">
      <w:pPr>
        <w:spacing w:after="0" w:line="240" w:lineRule="auto"/>
        <w:jc w:val="center"/>
        <w:rPr>
          <w:rFonts w:ascii="Arial" w:eastAsia="Calibri" w:hAnsi="Arial" w:cs="Arial"/>
          <w:b/>
          <w:sz w:val="28"/>
          <w:szCs w:val="28"/>
          <w:lang w:val="ru-RU"/>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Датум прегледа ___________________</w:t>
      </w:r>
      <w:r w:rsidRPr="0059284D">
        <w:rPr>
          <w:rFonts w:ascii="Arial" w:eastAsia="Calibri" w:hAnsi="Arial" w:cs="Arial"/>
          <w:lang w:val="sr-Latn-CS"/>
        </w:rPr>
        <w:tab/>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__________________________    Број понуде 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Диспечерски центар на локацији _____________________________ са непрекидним дежурством</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Запослени у диспечерском центру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 _______________________________________ радно место 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 ______________________________________радно место______________________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3. ____________________________________ радно место 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4. _____________________________________радно место 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5. _____________________________________ радно место 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6. _____________________________________радно место 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r w:rsidRPr="0059284D">
        <w:rPr>
          <w:rFonts w:ascii="Arial" w:eastAsia="Calibri" w:hAnsi="Arial" w:cs="Arial"/>
          <w:lang w:val="sr-Cyrl-CS"/>
        </w:rPr>
        <w:tab/>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Опрема за комуникацију са возним особљем које ће бити ангажовани за ову ЈН __________________________________________________________________________________________________________________________________________________</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Комисија Наручиоца:</w:t>
      </w:r>
    </w:p>
    <w:p w:rsidR="00E22B65" w:rsidRPr="0059284D" w:rsidRDefault="00E22B65" w:rsidP="00542721">
      <w:pPr>
        <w:spacing w:after="0" w:line="240" w:lineRule="auto"/>
        <w:rPr>
          <w:rFonts w:ascii="Arial" w:eastAsia="Calibri" w:hAnsi="Arial" w:cs="Arial"/>
          <w:lang w:val="sr-Latn-CS"/>
        </w:rPr>
      </w:pPr>
    </w:p>
    <w:p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                       1._______________________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2. 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3. _______________________</w:t>
      </w:r>
    </w:p>
    <w:p w:rsidR="00E22B65" w:rsidRPr="0059284D" w:rsidRDefault="00E22B65" w:rsidP="00542721">
      <w:pPr>
        <w:spacing w:after="0" w:line="240" w:lineRule="auto"/>
        <w:rPr>
          <w:rFonts w:ascii="Arial" w:eastAsia="Calibri" w:hAnsi="Arial" w:cs="Arial"/>
        </w:rPr>
      </w:pPr>
    </w:p>
    <w:p w:rsidR="00E22B65" w:rsidRPr="0059284D" w:rsidRDefault="00E22B65" w:rsidP="00542721">
      <w:pPr>
        <w:spacing w:after="0" w:line="240" w:lineRule="auto"/>
        <w:rPr>
          <w:rFonts w:ascii="Arial" w:eastAsia="Calibri" w:hAnsi="Arial" w:cs="Arial"/>
          <w:lang w:val="sr-Cyrl-CS"/>
        </w:rPr>
      </w:pPr>
    </w:p>
    <w:p w:rsidR="00E22B65" w:rsidRPr="0059284D" w:rsidRDefault="00E22B65" w:rsidP="00542721">
      <w:pPr>
        <w:spacing w:after="0" w:line="240" w:lineRule="auto"/>
        <w:rPr>
          <w:rFonts w:ascii="Arial" w:eastAsia="Calibri" w:hAnsi="Arial" w:cs="Arial"/>
          <w:lang w:val="sr-Cyrl-CS"/>
        </w:rPr>
        <w:sectPr w:rsidR="00E22B65" w:rsidRPr="0059284D" w:rsidSect="00126EC2">
          <w:type w:val="oddPage"/>
          <w:pgSz w:w="11906" w:h="16838"/>
          <w:pgMar w:top="1138" w:right="1138" w:bottom="1138" w:left="1714" w:header="706" w:footer="389" w:gutter="0"/>
          <w:cols w:space="720"/>
          <w:docGrid w:linePitch="360" w:charSpace="36864"/>
        </w:sectPr>
      </w:pPr>
    </w:p>
    <w:tbl>
      <w:tblPr>
        <w:tblW w:w="4953" w:type="pct"/>
        <w:tblInd w:w="93" w:type="dxa"/>
        <w:tblBorders>
          <w:top w:val="single" w:sz="8" w:space="0" w:color="auto"/>
          <w:bottom w:val="single" w:sz="8" w:space="0" w:color="auto"/>
          <w:insideH w:val="single" w:sz="8" w:space="0" w:color="auto"/>
        </w:tblBorders>
        <w:tblLook w:val="00A0" w:firstRow="1" w:lastRow="0" w:firstColumn="1" w:lastColumn="0" w:noHBand="0" w:noVBand="0"/>
      </w:tblPr>
      <w:tblGrid>
        <w:gridCol w:w="2298"/>
        <w:gridCol w:w="560"/>
        <w:gridCol w:w="767"/>
        <w:gridCol w:w="645"/>
        <w:gridCol w:w="612"/>
        <w:gridCol w:w="1964"/>
        <w:gridCol w:w="679"/>
        <w:gridCol w:w="782"/>
        <w:gridCol w:w="645"/>
        <w:gridCol w:w="673"/>
        <w:gridCol w:w="278"/>
      </w:tblGrid>
      <w:tr w:rsidR="00E22B65" w:rsidRPr="0059284D" w:rsidTr="003B26B7">
        <w:trPr>
          <w:trHeight w:val="315"/>
        </w:trPr>
        <w:tc>
          <w:tcPr>
            <w:tcW w:w="9869" w:type="dxa"/>
            <w:gridSpan w:val="11"/>
            <w:noWrap/>
            <w:vAlign w:val="bottom"/>
          </w:tcPr>
          <w:p w:rsidR="00E22B65" w:rsidRPr="0059284D" w:rsidRDefault="00126EC2" w:rsidP="00542721">
            <w:pPr>
              <w:keepNext/>
              <w:keepLines/>
              <w:spacing w:after="0" w:line="240" w:lineRule="auto"/>
              <w:outlineLvl w:val="2"/>
              <w:rPr>
                <w:rFonts w:ascii="Cambria" w:eastAsia="Times New Roman" w:hAnsi="Cambria" w:cs="Times New Roman"/>
                <w:b/>
                <w:bCs/>
                <w:lang w:val="ru-RU"/>
              </w:rPr>
            </w:pPr>
            <w:bookmarkStart w:id="135" w:name="_Toc525307522"/>
            <w:r w:rsidRPr="0059284D">
              <w:rPr>
                <w:rFonts w:ascii="Cambria" w:eastAsia="Times New Roman" w:hAnsi="Cambria" w:cs="Times New Roman"/>
                <w:b/>
                <w:bCs/>
                <w:lang w:val="ru-RU"/>
              </w:rPr>
              <w:lastRenderedPageBreak/>
              <w:t>СПИСАК ЛИНИЈА СА СТАЈАЛИШТИМА, ДУЖИНОМ ЛИНИЈЕ И ВРЕМЕНОМ ПУТОВАЊА</w:t>
            </w:r>
            <w:bookmarkEnd w:id="135"/>
          </w:p>
        </w:tc>
      </w:tr>
      <w:tr w:rsidR="00E22B65" w:rsidRPr="0059284D" w:rsidTr="00844C36">
        <w:trPr>
          <w:trHeight w:val="315"/>
        </w:trPr>
        <w:tc>
          <w:tcPr>
            <w:tcW w:w="2298" w:type="dxa"/>
            <w:noWrap/>
            <w:vAlign w:val="bottom"/>
          </w:tcPr>
          <w:p w:rsidR="00E22B65" w:rsidRPr="0059284D" w:rsidRDefault="00E22B65" w:rsidP="00542721">
            <w:pPr>
              <w:spacing w:after="0" w:line="240" w:lineRule="auto"/>
              <w:rPr>
                <w:rFonts w:ascii="Arial" w:eastAsia="Calibri" w:hAnsi="Arial" w:cs="Arial"/>
                <w:lang w:val="ru-RU"/>
              </w:rPr>
            </w:pPr>
          </w:p>
        </w:tc>
        <w:tc>
          <w:tcPr>
            <w:tcW w:w="560" w:type="dxa"/>
            <w:noWrap/>
            <w:vAlign w:val="bottom"/>
          </w:tcPr>
          <w:p w:rsidR="00E22B65" w:rsidRPr="0059284D" w:rsidRDefault="00E22B65" w:rsidP="00542721">
            <w:pPr>
              <w:spacing w:after="0" w:line="240" w:lineRule="auto"/>
              <w:rPr>
                <w:rFonts w:ascii="Arial" w:eastAsia="Calibri" w:hAnsi="Arial" w:cs="Arial"/>
                <w:lang w:val="ru-RU"/>
              </w:rPr>
            </w:pPr>
          </w:p>
        </w:tc>
        <w:tc>
          <w:tcPr>
            <w:tcW w:w="757" w:type="dxa"/>
            <w:noWrap/>
            <w:vAlign w:val="bottom"/>
          </w:tcPr>
          <w:p w:rsidR="00E22B65" w:rsidRPr="0059284D" w:rsidRDefault="00E22B65" w:rsidP="00542721">
            <w:pPr>
              <w:spacing w:after="0" w:line="240" w:lineRule="auto"/>
              <w:rPr>
                <w:rFonts w:ascii="Arial" w:eastAsia="Calibri" w:hAnsi="Arial" w:cs="Arial"/>
                <w:lang w:val="ru-RU"/>
              </w:rPr>
            </w:pPr>
          </w:p>
        </w:tc>
        <w:tc>
          <w:tcPr>
            <w:tcW w:w="637" w:type="dxa"/>
            <w:noWrap/>
            <w:vAlign w:val="bottom"/>
          </w:tcPr>
          <w:p w:rsidR="00E22B65" w:rsidRPr="0059284D" w:rsidRDefault="00E22B65" w:rsidP="00542721">
            <w:pPr>
              <w:spacing w:after="0" w:line="240" w:lineRule="auto"/>
              <w:rPr>
                <w:rFonts w:ascii="Arial" w:eastAsia="Calibri" w:hAnsi="Arial" w:cs="Arial"/>
                <w:lang w:val="ru-RU"/>
              </w:rPr>
            </w:pPr>
          </w:p>
        </w:tc>
        <w:tc>
          <w:tcPr>
            <w:tcW w:w="605" w:type="dxa"/>
            <w:noWrap/>
            <w:vAlign w:val="bottom"/>
          </w:tcPr>
          <w:p w:rsidR="00E22B65" w:rsidRPr="0059284D" w:rsidRDefault="00E22B65" w:rsidP="00542721">
            <w:pPr>
              <w:spacing w:after="0" w:line="240" w:lineRule="auto"/>
              <w:rPr>
                <w:rFonts w:ascii="Arial" w:eastAsia="Calibri" w:hAnsi="Arial" w:cs="Arial"/>
                <w:lang w:val="ru-RU"/>
              </w:rPr>
            </w:pPr>
          </w:p>
        </w:tc>
        <w:tc>
          <w:tcPr>
            <w:tcW w:w="1964" w:type="dxa"/>
            <w:noWrap/>
            <w:vAlign w:val="bottom"/>
          </w:tcPr>
          <w:p w:rsidR="00E22B65" w:rsidRPr="0059284D" w:rsidRDefault="00E22B65" w:rsidP="00542721">
            <w:pPr>
              <w:spacing w:after="0" w:line="240" w:lineRule="auto"/>
              <w:rPr>
                <w:rFonts w:ascii="Arial" w:eastAsia="Calibri" w:hAnsi="Arial" w:cs="Arial"/>
                <w:lang w:val="ru-RU"/>
              </w:rPr>
            </w:pPr>
          </w:p>
        </w:tc>
        <w:tc>
          <w:tcPr>
            <w:tcW w:w="679" w:type="dxa"/>
            <w:noWrap/>
            <w:vAlign w:val="bottom"/>
          </w:tcPr>
          <w:p w:rsidR="00E22B65" w:rsidRPr="0059284D" w:rsidRDefault="00E22B65" w:rsidP="00542721">
            <w:pPr>
              <w:spacing w:after="0" w:line="240" w:lineRule="auto"/>
              <w:rPr>
                <w:rFonts w:ascii="Arial" w:eastAsia="Calibri" w:hAnsi="Arial" w:cs="Arial"/>
                <w:lang w:val="ru-RU"/>
              </w:rPr>
            </w:pPr>
          </w:p>
        </w:tc>
        <w:tc>
          <w:tcPr>
            <w:tcW w:w="782" w:type="dxa"/>
            <w:noWrap/>
            <w:vAlign w:val="bottom"/>
          </w:tcPr>
          <w:p w:rsidR="00E22B65" w:rsidRPr="0059284D" w:rsidRDefault="00E22B65" w:rsidP="00542721">
            <w:pPr>
              <w:spacing w:after="0" w:line="240" w:lineRule="auto"/>
              <w:rPr>
                <w:rFonts w:ascii="Arial" w:eastAsia="Calibri" w:hAnsi="Arial" w:cs="Arial"/>
                <w:lang w:val="ru-RU"/>
              </w:rPr>
            </w:pPr>
          </w:p>
        </w:tc>
        <w:tc>
          <w:tcPr>
            <w:tcW w:w="637" w:type="dxa"/>
            <w:noWrap/>
            <w:vAlign w:val="bottom"/>
          </w:tcPr>
          <w:p w:rsidR="00E22B65" w:rsidRPr="0059284D" w:rsidRDefault="00E22B65" w:rsidP="00542721">
            <w:pPr>
              <w:spacing w:after="0" w:line="240" w:lineRule="auto"/>
              <w:rPr>
                <w:rFonts w:ascii="Arial" w:eastAsia="Calibri" w:hAnsi="Arial" w:cs="Arial"/>
                <w:lang w:val="ru-RU"/>
              </w:rPr>
            </w:pPr>
          </w:p>
        </w:tc>
        <w:tc>
          <w:tcPr>
            <w:tcW w:w="673" w:type="dxa"/>
            <w:noWrap/>
            <w:vAlign w:val="bottom"/>
          </w:tcPr>
          <w:p w:rsidR="00E22B65" w:rsidRPr="0059284D" w:rsidRDefault="00E22B65" w:rsidP="00542721">
            <w:pPr>
              <w:spacing w:after="0" w:line="240" w:lineRule="auto"/>
              <w:rPr>
                <w:rFonts w:ascii="Arial" w:eastAsia="Calibri" w:hAnsi="Arial" w:cs="Arial"/>
                <w:lang w:val="ru-RU"/>
              </w:rPr>
            </w:pPr>
          </w:p>
        </w:tc>
        <w:tc>
          <w:tcPr>
            <w:tcW w:w="277" w:type="dxa"/>
            <w:noWrap/>
            <w:vAlign w:val="bottom"/>
          </w:tcPr>
          <w:p w:rsidR="00E22B65" w:rsidRPr="0059284D" w:rsidRDefault="00E22B65" w:rsidP="00542721">
            <w:pPr>
              <w:spacing w:after="0" w:line="240" w:lineRule="auto"/>
              <w:rPr>
                <w:rFonts w:ascii="Arial" w:eastAsia="Calibri" w:hAnsi="Arial" w:cs="Arial"/>
                <w:lang w:val="ru-RU"/>
              </w:rPr>
            </w:pPr>
          </w:p>
        </w:tc>
      </w:tr>
      <w:tr w:rsidR="00E22B65" w:rsidRPr="0059284D" w:rsidTr="00844C36">
        <w:trPr>
          <w:trHeight w:val="315"/>
        </w:trPr>
        <w:tc>
          <w:tcPr>
            <w:tcW w:w="2298"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41 Е</w:t>
            </w:r>
          </w:p>
        </w:tc>
        <w:tc>
          <w:tcPr>
            <w:tcW w:w="2559" w:type="dxa"/>
            <w:gridSpan w:val="4"/>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Лазаревац АС - Завод - </w:t>
            </w:r>
          </w:p>
        </w:tc>
        <w:tc>
          <w:tcPr>
            <w:tcW w:w="1964"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41</w:t>
            </w:r>
          </w:p>
        </w:tc>
        <w:tc>
          <w:tcPr>
            <w:tcW w:w="2771" w:type="dxa"/>
            <w:gridSpan w:val="4"/>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Рудовци(село)-Завод-</w:t>
            </w: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2559" w:type="dxa"/>
            <w:gridSpan w:val="4"/>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 (купатило) експрес</w:t>
            </w:r>
          </w:p>
        </w:tc>
        <w:tc>
          <w:tcPr>
            <w:tcW w:w="1964" w:type="dxa"/>
            <w:noWrap/>
            <w:vAlign w:val="bottom"/>
          </w:tcPr>
          <w:p w:rsidR="00E22B65" w:rsidRPr="0059284D" w:rsidRDefault="00E22B65" w:rsidP="00542721">
            <w:pPr>
              <w:spacing w:after="0" w:line="240" w:lineRule="auto"/>
              <w:rPr>
                <w:rFonts w:ascii="Arial" w:eastAsia="Calibri" w:hAnsi="Arial" w:cs="Arial"/>
              </w:rPr>
            </w:pPr>
          </w:p>
        </w:tc>
        <w:tc>
          <w:tcPr>
            <w:tcW w:w="2771" w:type="dxa"/>
            <w:gridSpan w:val="4"/>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18.7</w:t>
            </w:r>
          </w:p>
        </w:tc>
        <w:tc>
          <w:tcPr>
            <w:tcW w:w="637"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20.2</w:t>
            </w:r>
          </w:p>
        </w:tc>
        <w:tc>
          <w:tcPr>
            <w:tcW w:w="673"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p>
        </w:tc>
        <w:tc>
          <w:tcPr>
            <w:tcW w:w="679" w:type="dxa"/>
            <w:noWrap/>
            <w:vAlign w:val="bottom"/>
          </w:tcPr>
          <w:p w:rsidR="00E22B65" w:rsidRPr="0059284D" w:rsidRDefault="00E22B65" w:rsidP="00542721">
            <w:pPr>
              <w:spacing w:after="0" w:line="240" w:lineRule="auto"/>
              <w:rPr>
                <w:rFonts w:ascii="Arial" w:eastAsia="Calibri" w:hAnsi="Arial" w:cs="Arial"/>
              </w:rPr>
            </w:pPr>
          </w:p>
        </w:tc>
        <w:tc>
          <w:tcPr>
            <w:tcW w:w="1419"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31</w:t>
            </w:r>
          </w:p>
        </w:tc>
        <w:tc>
          <w:tcPr>
            <w:tcW w:w="637"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34</w:t>
            </w:r>
          </w:p>
        </w:tc>
        <w:tc>
          <w:tcPr>
            <w:tcW w:w="673"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 село</w:t>
            </w:r>
          </w:p>
        </w:tc>
        <w:tc>
          <w:tcPr>
            <w:tcW w:w="679"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361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342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361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vAlign w:val="bottom"/>
          </w:tcPr>
          <w:p w:rsidR="00E22B65" w:rsidRPr="0059284D" w:rsidRDefault="00E22B65" w:rsidP="00542721">
            <w:pPr>
              <w:spacing w:after="0" w:line="240" w:lineRule="auto"/>
              <w:rPr>
                <w:rFonts w:ascii="Arial" w:eastAsia="Calibri" w:hAnsi="Arial" w:cs="Arial"/>
              </w:rPr>
            </w:pPr>
          </w:p>
        </w:tc>
        <w:tc>
          <w:tcPr>
            <w:tcW w:w="673" w:type="dxa"/>
            <w:vAlign w:val="bottom"/>
          </w:tcPr>
          <w:p w:rsidR="00E22B65" w:rsidRPr="0059284D" w:rsidRDefault="00E22B65" w:rsidP="00542721">
            <w:pPr>
              <w:spacing w:after="0" w:line="240" w:lineRule="auto"/>
              <w:rPr>
                <w:rFonts w:ascii="Arial" w:eastAsia="Calibri" w:hAnsi="Arial" w:cs="Arial"/>
              </w:rPr>
            </w:pPr>
          </w:p>
        </w:tc>
        <w:tc>
          <w:tcPr>
            <w:tcW w:w="277" w:type="dxa"/>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361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vAlign w:val="bottom"/>
          </w:tcPr>
          <w:p w:rsidR="00E22B65" w:rsidRPr="0059284D" w:rsidRDefault="00E22B65" w:rsidP="00542721">
            <w:pPr>
              <w:spacing w:after="0" w:line="240" w:lineRule="auto"/>
              <w:rPr>
                <w:rFonts w:ascii="Arial" w:eastAsia="Calibri" w:hAnsi="Arial" w:cs="Arial"/>
              </w:rPr>
            </w:pPr>
          </w:p>
        </w:tc>
        <w:tc>
          <w:tcPr>
            <w:tcW w:w="277" w:type="dxa"/>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361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vAlign w:val="bottom"/>
          </w:tcPr>
          <w:p w:rsidR="00E22B65" w:rsidRPr="0059284D" w:rsidRDefault="00E22B65" w:rsidP="00542721">
            <w:pPr>
              <w:spacing w:after="0" w:line="240" w:lineRule="auto"/>
              <w:rPr>
                <w:rFonts w:ascii="Arial" w:eastAsia="Calibri" w:hAnsi="Arial" w:cs="Arial"/>
              </w:rPr>
            </w:pPr>
          </w:p>
        </w:tc>
        <w:tc>
          <w:tcPr>
            <w:tcW w:w="277" w:type="dxa"/>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342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E22B65" w:rsidRPr="0059284D" w:rsidRDefault="00E22B65" w:rsidP="00542721">
            <w:pPr>
              <w:spacing w:after="0" w:line="240" w:lineRule="auto"/>
              <w:rPr>
                <w:rFonts w:ascii="Arial" w:eastAsia="Calibri" w:hAnsi="Arial" w:cs="Arial"/>
              </w:rPr>
            </w:pP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342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361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342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E22B65" w:rsidRPr="0059284D" w:rsidRDefault="00E22B65" w:rsidP="00542721">
            <w:pPr>
              <w:spacing w:after="0" w:line="240" w:lineRule="auto"/>
              <w:rPr>
                <w:rFonts w:ascii="Arial" w:eastAsia="Calibri" w:hAnsi="Arial" w:cs="Arial"/>
              </w:rPr>
            </w:pP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342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E22B65" w:rsidRPr="0059284D" w:rsidRDefault="00E22B65" w:rsidP="00542721">
            <w:pPr>
              <w:spacing w:after="0" w:line="240" w:lineRule="auto"/>
              <w:rPr>
                <w:rFonts w:ascii="Arial" w:eastAsia="Calibri" w:hAnsi="Arial" w:cs="Arial"/>
              </w:rPr>
            </w:pP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E22B65" w:rsidRPr="0059284D" w:rsidRDefault="00E22B65" w:rsidP="00542721">
            <w:pPr>
              <w:spacing w:after="0" w:line="240" w:lineRule="auto"/>
              <w:rPr>
                <w:rFonts w:ascii="Arial" w:eastAsia="Calibri" w:hAnsi="Arial" w:cs="Arial"/>
              </w:rPr>
            </w:pP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285"/>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342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1419" w:type="dxa"/>
            <w:gridSpan w:val="2"/>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p>
        </w:tc>
        <w:tc>
          <w:tcPr>
            <w:tcW w:w="679" w:type="dxa"/>
            <w:noWrap/>
            <w:vAlign w:val="bottom"/>
          </w:tcPr>
          <w:p w:rsidR="00E22B65" w:rsidRPr="0059284D" w:rsidRDefault="00E22B65" w:rsidP="00542721">
            <w:pPr>
              <w:spacing w:after="0" w:line="240" w:lineRule="auto"/>
              <w:rPr>
                <w:rFonts w:ascii="Arial" w:eastAsia="Calibri" w:hAnsi="Arial" w:cs="Arial"/>
              </w:rPr>
            </w:pP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2298"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114</w:t>
            </w:r>
          </w:p>
        </w:tc>
        <w:tc>
          <w:tcPr>
            <w:tcW w:w="2559" w:type="dxa"/>
            <w:gridSpan w:val="4"/>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Стара Топлана - Завод - </w:t>
            </w:r>
          </w:p>
        </w:tc>
        <w:tc>
          <w:tcPr>
            <w:tcW w:w="1964" w:type="dxa"/>
            <w:vMerge w:val="restart"/>
            <w:noWrap/>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49</w:t>
            </w:r>
          </w:p>
        </w:tc>
        <w:tc>
          <w:tcPr>
            <w:tcW w:w="2098"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 - Завод-</w:t>
            </w:r>
          </w:p>
        </w:tc>
        <w:tc>
          <w:tcPr>
            <w:tcW w:w="673" w:type="dxa"/>
            <w:vAlign w:val="bottom"/>
          </w:tcPr>
          <w:p w:rsidR="00E22B65" w:rsidRPr="0059284D" w:rsidRDefault="00E22B65" w:rsidP="00542721">
            <w:pPr>
              <w:spacing w:after="0" w:line="240" w:lineRule="auto"/>
              <w:rPr>
                <w:rFonts w:ascii="Arial" w:eastAsia="Calibri" w:hAnsi="Arial" w:cs="Arial"/>
              </w:rPr>
            </w:pPr>
          </w:p>
        </w:tc>
        <w:tc>
          <w:tcPr>
            <w:tcW w:w="277" w:type="dxa"/>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2559" w:type="dxa"/>
            <w:gridSpan w:val="4"/>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rsidR="00E22B65" w:rsidRPr="0059284D" w:rsidRDefault="00E22B65" w:rsidP="00542721">
            <w:pPr>
              <w:spacing w:after="0" w:line="240" w:lineRule="auto"/>
              <w:rPr>
                <w:rFonts w:ascii="Arial" w:eastAsia="Calibri" w:hAnsi="Arial" w:cs="Arial"/>
              </w:rPr>
            </w:pPr>
          </w:p>
        </w:tc>
        <w:tc>
          <w:tcPr>
            <w:tcW w:w="1461" w:type="dxa"/>
            <w:gridSpan w:val="2"/>
            <w:vAlign w:val="bottom"/>
          </w:tcPr>
          <w:p w:rsidR="00E22B65" w:rsidRPr="0059284D" w:rsidRDefault="00E22B65" w:rsidP="00542721">
            <w:pPr>
              <w:spacing w:after="0" w:line="240" w:lineRule="auto"/>
              <w:rPr>
                <w:rFonts w:ascii="Arial" w:eastAsia="Calibri" w:hAnsi="Arial" w:cs="Arial"/>
                <w:lang w:val="sr-Cyrl-RS"/>
              </w:rPr>
            </w:pPr>
            <w:r w:rsidRPr="0059284D">
              <w:rPr>
                <w:rFonts w:ascii="Arial" w:eastAsia="Calibri" w:hAnsi="Arial" w:cs="Arial"/>
              </w:rPr>
              <w:t>Нова Монтажа</w:t>
            </w:r>
            <w:r w:rsidR="00E25CED" w:rsidRPr="0059284D">
              <w:rPr>
                <w:rFonts w:ascii="Arial" w:eastAsia="Calibri" w:hAnsi="Arial" w:cs="Arial"/>
              </w:rPr>
              <w:t xml:space="preserve"> - </w:t>
            </w:r>
            <w:r w:rsidR="00E25CED" w:rsidRPr="0059284D">
              <w:rPr>
                <w:rFonts w:ascii="Arial" w:eastAsia="Calibri" w:hAnsi="Arial" w:cs="Arial"/>
                <w:lang w:val="sr-Cyrl-RS"/>
              </w:rPr>
              <w:t>Барошевац</w:t>
            </w:r>
          </w:p>
        </w:tc>
        <w:tc>
          <w:tcPr>
            <w:tcW w:w="637" w:type="dxa"/>
            <w:vAlign w:val="bottom"/>
          </w:tcPr>
          <w:p w:rsidR="00E22B65" w:rsidRPr="0059284D" w:rsidRDefault="00E22B65" w:rsidP="00542721">
            <w:pPr>
              <w:spacing w:after="0" w:line="240" w:lineRule="auto"/>
              <w:rPr>
                <w:rFonts w:ascii="Arial" w:eastAsia="Calibri" w:hAnsi="Arial" w:cs="Arial"/>
              </w:rPr>
            </w:pPr>
          </w:p>
        </w:tc>
        <w:tc>
          <w:tcPr>
            <w:tcW w:w="673" w:type="dxa"/>
            <w:vAlign w:val="bottom"/>
          </w:tcPr>
          <w:p w:rsidR="00E22B65" w:rsidRPr="0059284D" w:rsidRDefault="00E22B65" w:rsidP="00542721">
            <w:pPr>
              <w:spacing w:after="0" w:line="240" w:lineRule="auto"/>
              <w:rPr>
                <w:rFonts w:ascii="Arial" w:eastAsia="Calibri" w:hAnsi="Arial" w:cs="Arial"/>
              </w:rPr>
            </w:pPr>
          </w:p>
        </w:tc>
        <w:tc>
          <w:tcPr>
            <w:tcW w:w="277" w:type="dxa"/>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9.2</w:t>
            </w:r>
          </w:p>
        </w:tc>
        <w:tc>
          <w:tcPr>
            <w:tcW w:w="637"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E22B65" w:rsidRPr="0059284D" w:rsidRDefault="003B26B7" w:rsidP="00542721">
            <w:pPr>
              <w:spacing w:after="0" w:line="240" w:lineRule="auto"/>
              <w:rPr>
                <w:rFonts w:ascii="Arial" w:eastAsia="Calibri" w:hAnsi="Arial" w:cs="Arial"/>
              </w:rPr>
            </w:pPr>
            <w:r w:rsidRPr="0059284D">
              <w:rPr>
                <w:rFonts w:ascii="Arial" w:eastAsia="Calibri" w:hAnsi="Arial" w:cs="Arial"/>
              </w:rPr>
              <w:t>15</w:t>
            </w:r>
            <w:r w:rsidR="00A53E7E" w:rsidRPr="0059284D">
              <w:rPr>
                <w:rFonts w:ascii="Arial" w:eastAsia="Calibri" w:hAnsi="Arial" w:cs="Arial"/>
              </w:rPr>
              <w:t>.8</w:t>
            </w:r>
          </w:p>
        </w:tc>
        <w:tc>
          <w:tcPr>
            <w:tcW w:w="673"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p>
        </w:tc>
        <w:tc>
          <w:tcPr>
            <w:tcW w:w="679" w:type="dxa"/>
            <w:noWrap/>
            <w:vAlign w:val="bottom"/>
          </w:tcPr>
          <w:p w:rsidR="00E22B65" w:rsidRPr="0059284D" w:rsidRDefault="00E22B65" w:rsidP="00542721">
            <w:pPr>
              <w:spacing w:after="0" w:line="240" w:lineRule="auto"/>
              <w:rPr>
                <w:rFonts w:ascii="Arial" w:eastAsia="Calibri" w:hAnsi="Arial" w:cs="Arial"/>
              </w:rPr>
            </w:pPr>
          </w:p>
        </w:tc>
        <w:tc>
          <w:tcPr>
            <w:tcW w:w="1419"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17</w:t>
            </w:r>
          </w:p>
        </w:tc>
        <w:tc>
          <w:tcPr>
            <w:tcW w:w="637"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E22B65" w:rsidRPr="0059284D" w:rsidRDefault="003B26B7" w:rsidP="00542721">
            <w:pPr>
              <w:spacing w:after="0" w:line="240" w:lineRule="auto"/>
              <w:rPr>
                <w:rFonts w:ascii="Arial" w:eastAsia="Calibri" w:hAnsi="Arial" w:cs="Arial"/>
              </w:rPr>
            </w:pPr>
            <w:r w:rsidRPr="0059284D">
              <w:rPr>
                <w:rFonts w:ascii="Arial" w:eastAsia="Calibri" w:hAnsi="Arial" w:cs="Arial"/>
              </w:rPr>
              <w:t>26</w:t>
            </w:r>
          </w:p>
        </w:tc>
        <w:tc>
          <w:tcPr>
            <w:tcW w:w="673"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Стара Топлана</w:t>
            </w:r>
          </w:p>
        </w:tc>
        <w:tc>
          <w:tcPr>
            <w:tcW w:w="560"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342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lastRenderedPageBreak/>
              <w:t>Шопић Бакин</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2643"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E22B65" w:rsidRPr="0059284D" w:rsidRDefault="00E22B65" w:rsidP="00542721">
            <w:pPr>
              <w:spacing w:after="0" w:line="240" w:lineRule="auto"/>
              <w:rPr>
                <w:rFonts w:ascii="Arial" w:eastAsia="Calibri" w:hAnsi="Arial" w:cs="Arial"/>
              </w:rPr>
            </w:pP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E22B65" w:rsidRPr="0059284D" w:rsidRDefault="00E22B65" w:rsidP="00542721">
            <w:pPr>
              <w:spacing w:after="0" w:line="240" w:lineRule="auto"/>
              <w:rPr>
                <w:rFonts w:ascii="Arial" w:eastAsia="Calibri" w:hAnsi="Arial" w:cs="Arial"/>
              </w:rPr>
            </w:pP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342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361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E22B65" w:rsidRPr="0059284D" w:rsidRDefault="00E22B65" w:rsidP="00542721">
            <w:pPr>
              <w:spacing w:after="0" w:line="240" w:lineRule="auto"/>
              <w:rPr>
                <w:rFonts w:ascii="Arial" w:eastAsia="Calibri" w:hAnsi="Arial" w:cs="Arial"/>
              </w:rPr>
            </w:pP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15"/>
        </w:trPr>
        <w:tc>
          <w:tcPr>
            <w:tcW w:w="2858" w:type="dxa"/>
            <w:gridSpan w:val="2"/>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342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342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1964" w:type="dxa"/>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E22B65" w:rsidRPr="0059284D" w:rsidRDefault="00E22B65" w:rsidP="00542721">
            <w:pPr>
              <w:spacing w:after="0" w:line="240" w:lineRule="auto"/>
              <w:rPr>
                <w:rFonts w:ascii="Arial" w:eastAsia="Calibri" w:hAnsi="Arial" w:cs="Arial"/>
              </w:rPr>
            </w:pPr>
          </w:p>
        </w:tc>
        <w:tc>
          <w:tcPr>
            <w:tcW w:w="782"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E22B65" w:rsidRPr="0059284D" w:rsidTr="00844C36">
        <w:trPr>
          <w:trHeight w:val="300"/>
        </w:trPr>
        <w:tc>
          <w:tcPr>
            <w:tcW w:w="2298" w:type="dxa"/>
            <w:noWrap/>
            <w:vAlign w:val="bottom"/>
          </w:tcPr>
          <w:p w:rsidR="00E22B65" w:rsidRPr="0059284D" w:rsidRDefault="00E22B65" w:rsidP="00542721">
            <w:pPr>
              <w:spacing w:after="0" w:line="240" w:lineRule="auto"/>
              <w:rPr>
                <w:rFonts w:ascii="Arial" w:eastAsia="Calibri" w:hAnsi="Arial" w:cs="Arial"/>
              </w:rPr>
            </w:pPr>
          </w:p>
        </w:tc>
        <w:tc>
          <w:tcPr>
            <w:tcW w:w="560" w:type="dxa"/>
            <w:noWrap/>
            <w:vAlign w:val="bottom"/>
          </w:tcPr>
          <w:p w:rsidR="00E22B65" w:rsidRPr="0059284D" w:rsidRDefault="00E22B65" w:rsidP="00542721">
            <w:pPr>
              <w:spacing w:after="0" w:line="240" w:lineRule="auto"/>
              <w:rPr>
                <w:rFonts w:ascii="Arial" w:eastAsia="Calibri" w:hAnsi="Arial" w:cs="Arial"/>
              </w:rPr>
            </w:pPr>
          </w:p>
        </w:tc>
        <w:tc>
          <w:tcPr>
            <w:tcW w:w="757" w:type="dxa"/>
            <w:noWrap/>
            <w:vAlign w:val="bottom"/>
          </w:tcPr>
          <w:p w:rsidR="00E22B65" w:rsidRPr="0059284D" w:rsidRDefault="00E22B65" w:rsidP="00542721">
            <w:pPr>
              <w:spacing w:after="0" w:line="240" w:lineRule="auto"/>
              <w:rPr>
                <w:rFonts w:ascii="Arial" w:eastAsia="Calibri" w:hAnsi="Arial" w:cs="Arial"/>
              </w:rPr>
            </w:pP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05" w:type="dxa"/>
            <w:noWrap/>
            <w:vAlign w:val="bottom"/>
          </w:tcPr>
          <w:p w:rsidR="00E22B65" w:rsidRPr="0059284D" w:rsidRDefault="00E22B65" w:rsidP="00542721">
            <w:pPr>
              <w:spacing w:after="0" w:line="240" w:lineRule="auto"/>
              <w:rPr>
                <w:rFonts w:ascii="Arial" w:eastAsia="Calibri" w:hAnsi="Arial" w:cs="Arial"/>
              </w:rPr>
            </w:pPr>
          </w:p>
        </w:tc>
        <w:tc>
          <w:tcPr>
            <w:tcW w:w="3425" w:type="dxa"/>
            <w:gridSpan w:val="3"/>
            <w:noWrap/>
            <w:vAlign w:val="bottom"/>
          </w:tcPr>
          <w:p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E22B65" w:rsidRPr="0059284D" w:rsidRDefault="00E22B65" w:rsidP="00542721">
            <w:pPr>
              <w:spacing w:after="0" w:line="240" w:lineRule="auto"/>
              <w:rPr>
                <w:rFonts w:ascii="Arial" w:eastAsia="Calibri" w:hAnsi="Arial" w:cs="Arial"/>
              </w:rPr>
            </w:pPr>
          </w:p>
        </w:tc>
        <w:tc>
          <w:tcPr>
            <w:tcW w:w="673" w:type="dxa"/>
            <w:noWrap/>
            <w:vAlign w:val="bottom"/>
          </w:tcPr>
          <w:p w:rsidR="00E22B65" w:rsidRPr="0059284D" w:rsidRDefault="00E22B65" w:rsidP="00542721">
            <w:pPr>
              <w:spacing w:after="0" w:line="240" w:lineRule="auto"/>
              <w:rPr>
                <w:rFonts w:ascii="Arial" w:eastAsia="Calibri" w:hAnsi="Arial" w:cs="Arial"/>
              </w:rPr>
            </w:pPr>
          </w:p>
        </w:tc>
        <w:tc>
          <w:tcPr>
            <w:tcW w:w="277" w:type="dxa"/>
            <w:noWrap/>
            <w:vAlign w:val="bottom"/>
          </w:tcPr>
          <w:p w:rsidR="00E22B65" w:rsidRPr="0059284D" w:rsidRDefault="00E22B65" w:rsidP="00542721">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lang w:val="sr-Cyrl-RS"/>
              </w:rPr>
            </w:pPr>
            <w:r w:rsidRPr="0059284D">
              <w:rPr>
                <w:rFonts w:ascii="Arial" w:eastAsia="Calibri" w:hAnsi="Arial" w:cs="Arial"/>
                <w:lang w:val="sr-Cyrl-RS"/>
              </w:rPr>
              <w:t>Нова помоћна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lang w:val="sr-Cyrl-RS"/>
              </w:rPr>
            </w:pPr>
            <w:r w:rsidRPr="0059284D">
              <w:rPr>
                <w:rFonts w:ascii="Arial" w:eastAsia="Calibri" w:hAnsi="Arial" w:cs="Arial"/>
                <w:lang w:val="sr-Cyrl-RS"/>
              </w:rPr>
              <w:t>Барошевац</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49</w:t>
            </w:r>
          </w:p>
        </w:tc>
        <w:tc>
          <w:tcPr>
            <w:tcW w:w="2559" w:type="dxa"/>
            <w:gridSpan w:val="4"/>
            <w:noWrap/>
            <w:vAlign w:val="bottom"/>
          </w:tcPr>
          <w:p w:rsidR="003B26B7" w:rsidRPr="0059284D" w:rsidRDefault="00E25CED" w:rsidP="003B26B7">
            <w:pPr>
              <w:spacing w:after="0" w:line="240" w:lineRule="auto"/>
              <w:rPr>
                <w:rFonts w:ascii="Arial" w:eastAsia="Calibri" w:hAnsi="Arial" w:cs="Arial"/>
              </w:rPr>
            </w:pPr>
            <w:r w:rsidRPr="0059284D">
              <w:rPr>
                <w:rFonts w:ascii="Arial" w:eastAsia="Calibri" w:hAnsi="Arial" w:cs="Arial"/>
                <w:lang w:val="sr-Cyrl-RS"/>
              </w:rPr>
              <w:t>Барошевац</w:t>
            </w:r>
            <w:r w:rsidR="00514034" w:rsidRPr="0059284D">
              <w:rPr>
                <w:rFonts w:ascii="Arial" w:eastAsia="Calibri" w:hAnsi="Arial" w:cs="Arial"/>
                <w:lang w:val="sr-Cyrl-RS"/>
              </w:rPr>
              <w:t>(Нова Помоћна)</w:t>
            </w:r>
            <w:r w:rsidRPr="0059284D">
              <w:rPr>
                <w:rFonts w:ascii="Arial" w:eastAsia="Calibri" w:hAnsi="Arial" w:cs="Arial"/>
                <w:lang w:val="sr-Cyrl-RS"/>
              </w:rPr>
              <w:t>-</w:t>
            </w:r>
            <w:r w:rsidR="003B26B7" w:rsidRPr="0059284D">
              <w:rPr>
                <w:rFonts w:ascii="Arial" w:eastAsia="Calibri" w:hAnsi="Arial" w:cs="Arial"/>
              </w:rPr>
              <w:t xml:space="preserve">Нова Монтажа - Завод - </w:t>
            </w:r>
            <w:r w:rsidR="003B26B7" w:rsidRPr="0059284D">
              <w:rPr>
                <w:rFonts w:ascii="Arial" w:eastAsia="Calibri" w:hAnsi="Arial" w:cs="Arial"/>
                <w:lang w:val="sr-Cyrl-RS"/>
              </w:rPr>
              <w:t xml:space="preserve"> </w:t>
            </w:r>
            <w:r w:rsidR="003B26B7" w:rsidRPr="0059284D">
              <w:rPr>
                <w:rFonts w:ascii="Arial" w:eastAsia="Calibri" w:hAnsi="Arial" w:cs="Arial"/>
              </w:rPr>
              <w:t>Лазаревац АС</w:t>
            </w: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514034" w:rsidP="003B26B7">
            <w:pPr>
              <w:spacing w:after="0" w:line="240" w:lineRule="auto"/>
              <w:rPr>
                <w:rFonts w:ascii="Arial" w:eastAsia="Calibri" w:hAnsi="Arial" w:cs="Arial"/>
              </w:rPr>
            </w:pPr>
            <w:r w:rsidRPr="0059284D">
              <w:rPr>
                <w:rFonts w:ascii="Arial" w:eastAsia="Calibri" w:hAnsi="Arial" w:cs="Arial"/>
              </w:rPr>
              <w:t>1</w:t>
            </w:r>
            <w:r w:rsidRPr="0059284D">
              <w:rPr>
                <w:rFonts w:ascii="Arial" w:eastAsia="Calibri" w:hAnsi="Arial" w:cs="Arial"/>
                <w:lang w:val="sr-Cyrl-RS"/>
              </w:rPr>
              <w:t>4</w:t>
            </w:r>
            <w:r w:rsidRPr="0059284D">
              <w:rPr>
                <w:rFonts w:ascii="Arial" w:eastAsia="Calibri" w:hAnsi="Arial" w:cs="Arial"/>
              </w:rPr>
              <w:t>.9</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514034" w:rsidP="003B26B7">
            <w:pPr>
              <w:spacing w:after="0" w:line="240" w:lineRule="auto"/>
              <w:rPr>
                <w:rFonts w:ascii="Arial" w:eastAsia="Calibri" w:hAnsi="Arial" w:cs="Arial"/>
              </w:rPr>
            </w:pPr>
            <w:r w:rsidRPr="0059284D">
              <w:rPr>
                <w:rFonts w:ascii="Arial" w:eastAsia="Calibri" w:hAnsi="Arial" w:cs="Arial"/>
              </w:rPr>
              <w:t>24</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lang w:val="sr-Cyrl-RS"/>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lang w:val="sr-Cyrl-RS"/>
              </w:rPr>
            </w:pPr>
            <w:r w:rsidRPr="0059284D">
              <w:rPr>
                <w:rFonts w:ascii="Arial" w:eastAsia="Calibri" w:hAnsi="Arial" w:cs="Arial"/>
                <w:lang w:val="sr-Cyrl-RS"/>
              </w:rPr>
              <w:t>Нова помоћна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560"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96А</w:t>
            </w:r>
          </w:p>
        </w:tc>
        <w:tc>
          <w:tcPr>
            <w:tcW w:w="2559" w:type="dxa"/>
            <w:gridSpan w:val="4"/>
            <w:vMerge w:val="restart"/>
            <w:noWrap/>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rPr>
              <w:t>III</w:t>
            </w:r>
            <w:r w:rsidRPr="0059284D">
              <w:rPr>
                <w:rFonts w:ascii="Arial" w:eastAsia="Calibri" w:hAnsi="Arial" w:cs="Arial"/>
                <w:lang w:val="ru-RU"/>
              </w:rPr>
              <w:t xml:space="preserve"> </w:t>
            </w:r>
            <w:r w:rsidRPr="0059284D">
              <w:rPr>
                <w:rFonts w:ascii="Arial" w:eastAsia="Calibri" w:hAnsi="Arial" w:cs="Arial"/>
              </w:rPr>
              <w:t>M</w:t>
            </w:r>
            <w:r w:rsidRPr="0059284D">
              <w:rPr>
                <w:rFonts w:ascii="Arial" w:eastAsia="Calibri" w:hAnsi="Arial" w:cs="Arial"/>
                <w:lang w:val="ru-RU"/>
              </w:rPr>
              <w:t>есна-СУП-Лазаревац АС</w:t>
            </w:r>
          </w:p>
        </w:tc>
        <w:tc>
          <w:tcPr>
            <w:tcW w:w="1964" w:type="dxa"/>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170</w:t>
            </w:r>
          </w:p>
        </w:tc>
        <w:tc>
          <w:tcPr>
            <w:tcW w:w="2771" w:type="dxa"/>
            <w:gridSpan w:val="4"/>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(Вртић)-Бурово-</w:t>
            </w:r>
          </w:p>
        </w:tc>
        <w:tc>
          <w:tcPr>
            <w:tcW w:w="277" w:type="dxa"/>
            <w:noWrap/>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Merge/>
            <w:vAlign w:val="center"/>
          </w:tcPr>
          <w:p w:rsidR="003B26B7" w:rsidRPr="0059284D" w:rsidRDefault="003B26B7" w:rsidP="003B26B7">
            <w:pPr>
              <w:spacing w:after="0" w:line="240" w:lineRule="auto"/>
              <w:rPr>
                <w:rFonts w:ascii="Arial" w:eastAsia="Calibri" w:hAnsi="Arial" w:cs="Arial"/>
              </w:rPr>
            </w:pPr>
          </w:p>
        </w:tc>
        <w:tc>
          <w:tcPr>
            <w:tcW w:w="1964" w:type="dxa"/>
            <w:noWrap/>
          </w:tcPr>
          <w:p w:rsidR="003B26B7" w:rsidRPr="0059284D" w:rsidRDefault="003B26B7" w:rsidP="003B26B7">
            <w:pPr>
              <w:spacing w:after="0" w:line="240" w:lineRule="auto"/>
              <w:rPr>
                <w:rFonts w:ascii="Arial" w:eastAsia="Calibri" w:hAnsi="Arial" w:cs="Arial"/>
              </w:rPr>
            </w:pPr>
          </w:p>
        </w:tc>
        <w:tc>
          <w:tcPr>
            <w:tcW w:w="2098" w:type="dxa"/>
            <w:gridSpan w:val="3"/>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73" w:type="dxa"/>
            <w:noWrap/>
          </w:tcPr>
          <w:p w:rsidR="003B26B7" w:rsidRPr="0059284D" w:rsidRDefault="003B26B7" w:rsidP="003B26B7">
            <w:pPr>
              <w:spacing w:after="0" w:line="240" w:lineRule="auto"/>
              <w:rPr>
                <w:rFonts w:ascii="Arial" w:eastAsia="Calibri" w:hAnsi="Arial" w:cs="Arial"/>
              </w:rPr>
            </w:pPr>
          </w:p>
        </w:tc>
        <w:tc>
          <w:tcPr>
            <w:tcW w:w="277" w:type="dxa"/>
            <w:noWrap/>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14.0</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25</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Mесна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Mесна Бисер</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Mесна вашариште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4857" w:type="dxa"/>
            <w:gridSpan w:val="5"/>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(купатило)-Пркосава (воћњак)</w:t>
            </w: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41 А</w:t>
            </w:r>
          </w:p>
        </w:tc>
        <w:tc>
          <w:tcPr>
            <w:tcW w:w="2098"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Месна-СУП-Завод-</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098"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19.9</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33</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w:t>
            </w:r>
          </w:p>
        </w:tc>
        <w:tc>
          <w:tcPr>
            <w:tcW w:w="679"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Пркосава воћњак</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41</w:t>
            </w:r>
          </w:p>
        </w:tc>
        <w:tc>
          <w:tcPr>
            <w:tcW w:w="1954" w:type="dxa"/>
            <w:gridSpan w:val="3"/>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АС-Завод-</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138</w:t>
            </w: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В.Црљени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tcPr>
          <w:p w:rsidR="003B26B7" w:rsidRPr="0059284D" w:rsidRDefault="003B26B7" w:rsidP="003B26B7">
            <w:pPr>
              <w:spacing w:after="0" w:line="240" w:lineRule="auto"/>
              <w:rPr>
                <w:rFonts w:ascii="Arial" w:eastAsia="Calibri" w:hAnsi="Arial" w:cs="Arial"/>
              </w:rPr>
            </w:pPr>
          </w:p>
        </w:tc>
        <w:tc>
          <w:tcPr>
            <w:tcW w:w="1954" w:type="dxa"/>
            <w:gridSpan w:val="3"/>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1461"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18.7</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17.6</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31</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29</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Маринчева кућа</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172</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(рампа)-С.Маг.-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172</w:t>
            </w: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30"/>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Бурово-Барошевац-Монтажа</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Бурово - С.Маг. - Лазаревац АС</w:t>
            </w:r>
          </w:p>
        </w:tc>
        <w:tc>
          <w:tcPr>
            <w:tcW w:w="277" w:type="dxa"/>
            <w:noWrap/>
            <w:vAlign w:val="bottom"/>
          </w:tcPr>
          <w:p w:rsidR="003B26B7" w:rsidRPr="0059284D" w:rsidRDefault="003B26B7" w:rsidP="003B26B7">
            <w:pPr>
              <w:spacing w:after="0" w:line="240" w:lineRule="auto"/>
              <w:rPr>
                <w:rFonts w:ascii="Arial" w:eastAsia="Calibri" w:hAnsi="Arial" w:cs="Arial"/>
                <w:lang w:val="ru-RU"/>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16.5</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11.5</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28</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23</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Лазаревац рампа-Центар за соц. рад</w:t>
            </w:r>
          </w:p>
        </w:tc>
        <w:tc>
          <w:tcPr>
            <w:tcW w:w="560" w:type="dxa"/>
            <w:noWrap/>
            <w:vAlign w:val="bottom"/>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rPr>
              <w:t> </w:t>
            </w:r>
          </w:p>
        </w:tc>
        <w:tc>
          <w:tcPr>
            <w:tcW w:w="757" w:type="dxa"/>
            <w:noWrap/>
            <w:vAlign w:val="bottom"/>
          </w:tcPr>
          <w:p w:rsidR="003B26B7" w:rsidRPr="0059284D" w:rsidRDefault="003B26B7" w:rsidP="003B26B7">
            <w:pPr>
              <w:spacing w:after="0" w:line="240" w:lineRule="auto"/>
              <w:rPr>
                <w:rFonts w:ascii="Arial" w:eastAsia="Calibri" w:hAnsi="Arial" w:cs="Arial"/>
                <w:lang w:val="ru-RU"/>
              </w:rPr>
            </w:pPr>
          </w:p>
        </w:tc>
        <w:tc>
          <w:tcPr>
            <w:tcW w:w="637" w:type="dxa"/>
            <w:noWrap/>
            <w:vAlign w:val="bottom"/>
          </w:tcPr>
          <w:p w:rsidR="003B26B7" w:rsidRPr="0059284D" w:rsidRDefault="003B26B7" w:rsidP="003B26B7">
            <w:pPr>
              <w:spacing w:after="0" w:line="240" w:lineRule="auto"/>
              <w:rPr>
                <w:rFonts w:ascii="Arial" w:eastAsia="Calibri" w:hAnsi="Arial" w:cs="Arial"/>
                <w:lang w:val="ru-RU"/>
              </w:rPr>
            </w:pPr>
          </w:p>
        </w:tc>
        <w:tc>
          <w:tcPr>
            <w:tcW w:w="605" w:type="dxa"/>
            <w:noWrap/>
            <w:vAlign w:val="bottom"/>
          </w:tcPr>
          <w:p w:rsidR="003B26B7" w:rsidRPr="0059284D" w:rsidRDefault="003B26B7" w:rsidP="003B26B7">
            <w:pPr>
              <w:spacing w:after="0" w:line="240" w:lineRule="auto"/>
              <w:rPr>
                <w:rFonts w:ascii="Arial" w:eastAsia="Calibri" w:hAnsi="Arial" w:cs="Arial"/>
                <w:lang w:val="ru-RU"/>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679"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насеље Орашац</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Лазаревац Јанко Стајчић</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Јанко Стајчић</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насеље Орашац</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раскрсница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 трафо станица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7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161</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Бистрица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 А</w:t>
            </w: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месна)-СУП-</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7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 - Завод -</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Завод-Барошевац-Монтажа</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 Јунковац (припрема)</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47.1</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20.9</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69/71</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34</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w:t>
            </w:r>
          </w:p>
        </w:tc>
        <w:tc>
          <w:tcPr>
            <w:tcW w:w="679"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Беко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Столице</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кафана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Бистрица центар</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Жуто брдо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Некића кућа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Трбушница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Липар</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Крушевица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 трафостаница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В.Црљени вага (по потреби)</w:t>
            </w:r>
          </w:p>
        </w:tc>
        <w:tc>
          <w:tcPr>
            <w:tcW w:w="605" w:type="dxa"/>
            <w:noWrap/>
            <w:vAlign w:val="bottom"/>
          </w:tcPr>
          <w:p w:rsidR="003B26B7" w:rsidRPr="0059284D" w:rsidRDefault="003B26B7" w:rsidP="003B26B7">
            <w:pPr>
              <w:spacing w:after="0" w:line="240" w:lineRule="auto"/>
              <w:rPr>
                <w:rFonts w:ascii="Arial" w:eastAsia="Calibri" w:hAnsi="Arial" w:cs="Arial"/>
                <w:lang w:val="ru-RU"/>
              </w:rPr>
            </w:pPr>
          </w:p>
        </w:tc>
        <w:tc>
          <w:tcPr>
            <w:tcW w:w="1964" w:type="dxa"/>
            <w:noWrap/>
            <w:vAlign w:val="bottom"/>
          </w:tcPr>
          <w:p w:rsidR="003B26B7" w:rsidRPr="0059284D" w:rsidRDefault="003B26B7" w:rsidP="003B26B7">
            <w:pPr>
              <w:spacing w:after="0" w:line="240" w:lineRule="auto"/>
              <w:rPr>
                <w:rFonts w:ascii="Arial" w:eastAsia="Calibri" w:hAnsi="Arial" w:cs="Arial"/>
                <w:lang w:val="ru-RU"/>
              </w:rPr>
            </w:pPr>
          </w:p>
        </w:tc>
        <w:tc>
          <w:tcPr>
            <w:tcW w:w="679" w:type="dxa"/>
            <w:noWrap/>
            <w:vAlign w:val="bottom"/>
          </w:tcPr>
          <w:p w:rsidR="003B26B7" w:rsidRPr="0059284D" w:rsidRDefault="003B26B7" w:rsidP="003B26B7">
            <w:pPr>
              <w:spacing w:after="0" w:line="240" w:lineRule="auto"/>
              <w:rPr>
                <w:rFonts w:ascii="Arial" w:eastAsia="Calibri" w:hAnsi="Arial" w:cs="Arial"/>
                <w:lang w:val="ru-RU"/>
              </w:rPr>
            </w:pPr>
          </w:p>
        </w:tc>
        <w:tc>
          <w:tcPr>
            <w:tcW w:w="782" w:type="dxa"/>
            <w:noWrap/>
            <w:vAlign w:val="bottom"/>
          </w:tcPr>
          <w:p w:rsidR="003B26B7" w:rsidRPr="0059284D" w:rsidRDefault="003B26B7" w:rsidP="003B26B7">
            <w:pPr>
              <w:spacing w:after="0" w:line="240" w:lineRule="auto"/>
              <w:rPr>
                <w:rFonts w:ascii="Arial" w:eastAsia="Calibri" w:hAnsi="Arial" w:cs="Arial"/>
                <w:lang w:val="ru-RU"/>
              </w:rPr>
            </w:pPr>
          </w:p>
        </w:tc>
        <w:tc>
          <w:tcPr>
            <w:tcW w:w="637" w:type="dxa"/>
            <w:noWrap/>
            <w:vAlign w:val="bottom"/>
          </w:tcPr>
          <w:p w:rsidR="003B26B7" w:rsidRPr="0059284D" w:rsidRDefault="003B26B7" w:rsidP="003B26B7">
            <w:pPr>
              <w:spacing w:after="0" w:line="240" w:lineRule="auto"/>
              <w:rPr>
                <w:rFonts w:ascii="Arial" w:eastAsia="Calibri" w:hAnsi="Arial" w:cs="Arial"/>
                <w:lang w:val="ru-RU"/>
              </w:rPr>
            </w:pPr>
          </w:p>
        </w:tc>
        <w:tc>
          <w:tcPr>
            <w:tcW w:w="673" w:type="dxa"/>
            <w:noWrap/>
            <w:vAlign w:val="bottom"/>
          </w:tcPr>
          <w:p w:rsidR="003B26B7" w:rsidRPr="0059284D" w:rsidRDefault="003B26B7" w:rsidP="003B26B7">
            <w:pPr>
              <w:spacing w:after="0" w:line="240" w:lineRule="auto"/>
              <w:rPr>
                <w:rFonts w:ascii="Arial" w:eastAsia="Calibri" w:hAnsi="Arial" w:cs="Arial"/>
                <w:lang w:val="ru-RU"/>
              </w:rPr>
            </w:pPr>
          </w:p>
        </w:tc>
        <w:tc>
          <w:tcPr>
            <w:tcW w:w="277" w:type="dxa"/>
            <w:noWrap/>
            <w:vAlign w:val="bottom"/>
          </w:tcPr>
          <w:p w:rsidR="003B26B7" w:rsidRPr="0059284D" w:rsidRDefault="003B26B7" w:rsidP="003B26B7">
            <w:pPr>
              <w:spacing w:after="0" w:line="240" w:lineRule="auto"/>
              <w:rPr>
                <w:rFonts w:ascii="Arial" w:eastAsia="Calibri" w:hAnsi="Arial" w:cs="Arial"/>
                <w:lang w:val="ru-RU"/>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Космај (по потреби)</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Волујак </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Припрема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96</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Завод -</w:t>
            </w:r>
          </w:p>
        </w:tc>
        <w:tc>
          <w:tcPr>
            <w:tcW w:w="1964" w:type="dxa"/>
            <w:noWrap/>
          </w:tcPr>
          <w:p w:rsidR="003B26B7" w:rsidRPr="0059284D" w:rsidRDefault="003B26B7" w:rsidP="003B26B7">
            <w:pPr>
              <w:spacing w:after="0" w:line="240" w:lineRule="auto"/>
              <w:rPr>
                <w:rFonts w:ascii="Arial" w:eastAsia="Calibri" w:hAnsi="Arial" w:cs="Arial"/>
              </w:rPr>
            </w:pPr>
          </w:p>
        </w:tc>
        <w:tc>
          <w:tcPr>
            <w:tcW w:w="679" w:type="dxa"/>
            <w:vAlign w:val="bottom"/>
          </w:tcPr>
          <w:p w:rsidR="003B26B7" w:rsidRPr="0059284D" w:rsidRDefault="003B26B7" w:rsidP="003B26B7">
            <w:pPr>
              <w:spacing w:after="0" w:line="240" w:lineRule="auto"/>
              <w:rPr>
                <w:rFonts w:ascii="Arial" w:eastAsia="Calibri" w:hAnsi="Arial" w:cs="Arial"/>
              </w:rPr>
            </w:pPr>
          </w:p>
        </w:tc>
        <w:tc>
          <w:tcPr>
            <w:tcW w:w="782" w:type="dxa"/>
            <w:vAlign w:val="bottom"/>
          </w:tcPr>
          <w:p w:rsidR="003B26B7" w:rsidRPr="0059284D" w:rsidRDefault="003B26B7" w:rsidP="003B26B7">
            <w:pPr>
              <w:spacing w:after="0" w:line="240" w:lineRule="auto"/>
              <w:rPr>
                <w:rFonts w:ascii="Arial" w:eastAsia="Calibri" w:hAnsi="Arial" w:cs="Arial"/>
              </w:rPr>
            </w:pPr>
          </w:p>
        </w:tc>
        <w:tc>
          <w:tcPr>
            <w:tcW w:w="637" w:type="dxa"/>
            <w:vAlign w:val="bottom"/>
          </w:tcPr>
          <w:p w:rsidR="003B26B7" w:rsidRPr="0059284D" w:rsidRDefault="003B26B7" w:rsidP="003B26B7">
            <w:pPr>
              <w:spacing w:after="0" w:line="240" w:lineRule="auto"/>
              <w:rPr>
                <w:rFonts w:ascii="Arial" w:eastAsia="Calibri" w:hAnsi="Arial" w:cs="Arial"/>
              </w:rPr>
            </w:pPr>
          </w:p>
        </w:tc>
        <w:tc>
          <w:tcPr>
            <w:tcW w:w="673" w:type="dxa"/>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w:t>
            </w:r>
          </w:p>
        </w:tc>
        <w:tc>
          <w:tcPr>
            <w:tcW w:w="1964" w:type="dxa"/>
            <w:noWrap/>
          </w:tcPr>
          <w:p w:rsidR="003B26B7" w:rsidRPr="0059284D" w:rsidRDefault="003B26B7" w:rsidP="003B26B7">
            <w:pPr>
              <w:spacing w:after="0" w:line="240" w:lineRule="auto"/>
              <w:rPr>
                <w:rFonts w:ascii="Arial" w:eastAsia="Calibri" w:hAnsi="Arial" w:cs="Arial"/>
              </w:rPr>
            </w:pPr>
          </w:p>
        </w:tc>
        <w:tc>
          <w:tcPr>
            <w:tcW w:w="679" w:type="dxa"/>
            <w:vAlign w:val="bottom"/>
          </w:tcPr>
          <w:p w:rsidR="003B26B7" w:rsidRPr="0059284D" w:rsidRDefault="003B26B7" w:rsidP="003B26B7">
            <w:pPr>
              <w:spacing w:after="0" w:line="240" w:lineRule="auto"/>
              <w:rPr>
                <w:rFonts w:ascii="Arial" w:eastAsia="Calibri" w:hAnsi="Arial" w:cs="Arial"/>
              </w:rPr>
            </w:pPr>
          </w:p>
        </w:tc>
        <w:tc>
          <w:tcPr>
            <w:tcW w:w="782" w:type="dxa"/>
            <w:vAlign w:val="bottom"/>
          </w:tcPr>
          <w:p w:rsidR="003B26B7" w:rsidRPr="0059284D" w:rsidRDefault="003B26B7" w:rsidP="003B26B7">
            <w:pPr>
              <w:spacing w:after="0" w:line="240" w:lineRule="auto"/>
              <w:rPr>
                <w:rFonts w:ascii="Arial" w:eastAsia="Calibri" w:hAnsi="Arial" w:cs="Arial"/>
              </w:rPr>
            </w:pPr>
          </w:p>
        </w:tc>
        <w:tc>
          <w:tcPr>
            <w:tcW w:w="637" w:type="dxa"/>
            <w:vAlign w:val="bottom"/>
          </w:tcPr>
          <w:p w:rsidR="003B26B7" w:rsidRPr="0059284D" w:rsidRDefault="003B26B7" w:rsidP="003B26B7">
            <w:pPr>
              <w:spacing w:after="0" w:line="240" w:lineRule="auto"/>
              <w:rPr>
                <w:rFonts w:ascii="Arial" w:eastAsia="Calibri" w:hAnsi="Arial" w:cs="Arial"/>
              </w:rPr>
            </w:pPr>
          </w:p>
        </w:tc>
        <w:tc>
          <w:tcPr>
            <w:tcW w:w="673" w:type="dxa"/>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9.8</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руд. насеље</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174 А</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 - Бурово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174</w:t>
            </w: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 - Бурово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 Сушара</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14.2</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10.9</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25/29</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руд.насеље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руд. насеље</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171</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Бурово - Зеоке</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165</w:t>
            </w: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 Лазаревац АС</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8.3</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10.0</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24/19</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Беко</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поток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II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раскрсница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школа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Мајорова кућа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кафана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столице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Беко</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167</w:t>
            </w: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 Лазаревац АС</w:t>
            </w: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179</w:t>
            </w: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(чесма) - Лазаревац АС</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4.1</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3.0</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9</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7</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чесма</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Љушина кућа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школа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игралиште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поток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стругара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60"/>
        </w:trPr>
        <w:tc>
          <w:tcPr>
            <w:tcW w:w="2298" w:type="dxa"/>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11</w:t>
            </w:r>
          </w:p>
        </w:tc>
        <w:tc>
          <w:tcPr>
            <w:tcW w:w="2559" w:type="dxa"/>
            <w:gridSpan w:val="4"/>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Наномир - Лазаревац АС</w:t>
            </w: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100 А</w:t>
            </w: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АС - В.Црљени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 Јунковац (припрема)</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18.0</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23.4</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34</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37/39</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Жујовић забран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Костојевац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Живчина кућа-Доњи Лајковац</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 Школа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Маринчева кућа</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Припрема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100</w:t>
            </w: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Завод -</w:t>
            </w: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Медошевац - Барошевац - </w:t>
            </w: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 - Јунковац (пескара)</w:t>
            </w: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lang w:val="ru-RU"/>
              </w:rPr>
            </w:pPr>
          </w:p>
        </w:tc>
        <w:tc>
          <w:tcPr>
            <w:tcW w:w="277" w:type="dxa"/>
            <w:noWrap/>
            <w:vAlign w:val="bottom"/>
          </w:tcPr>
          <w:p w:rsidR="003B26B7" w:rsidRPr="0059284D" w:rsidRDefault="003B26B7" w:rsidP="003B26B7">
            <w:pPr>
              <w:spacing w:after="0" w:line="240" w:lineRule="auto"/>
              <w:rPr>
                <w:rFonts w:ascii="Arial" w:eastAsia="Calibri" w:hAnsi="Arial" w:cs="Arial"/>
                <w:lang w:val="ru-RU"/>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lang w:val="ru-RU"/>
              </w:rPr>
            </w:pPr>
          </w:p>
        </w:tc>
        <w:tc>
          <w:tcPr>
            <w:tcW w:w="560" w:type="dxa"/>
            <w:noWrap/>
            <w:vAlign w:val="bottom"/>
          </w:tcPr>
          <w:p w:rsidR="003B26B7" w:rsidRPr="0059284D" w:rsidRDefault="003B26B7" w:rsidP="003B26B7">
            <w:pPr>
              <w:spacing w:after="0" w:line="240" w:lineRule="auto"/>
              <w:rPr>
                <w:rFonts w:ascii="Arial" w:eastAsia="Calibri" w:hAnsi="Arial" w:cs="Arial"/>
                <w:lang w:val="ru-RU"/>
              </w:rPr>
            </w:pPr>
          </w:p>
        </w:tc>
        <w:tc>
          <w:tcPr>
            <w:tcW w:w="757" w:type="dxa"/>
            <w:noWrap/>
            <w:vAlign w:val="bottom"/>
          </w:tcPr>
          <w:p w:rsidR="003B26B7" w:rsidRPr="0059284D" w:rsidRDefault="003B26B7" w:rsidP="003B26B7">
            <w:pPr>
              <w:spacing w:after="0" w:line="240" w:lineRule="auto"/>
              <w:rPr>
                <w:rFonts w:ascii="Arial" w:eastAsia="Calibri" w:hAnsi="Arial" w:cs="Arial"/>
                <w:lang w:val="ru-RU"/>
              </w:rPr>
            </w:pPr>
          </w:p>
        </w:tc>
        <w:tc>
          <w:tcPr>
            <w:tcW w:w="637" w:type="dxa"/>
            <w:noWrap/>
            <w:vAlign w:val="bottom"/>
          </w:tcPr>
          <w:p w:rsidR="003B26B7" w:rsidRPr="0059284D" w:rsidRDefault="003B26B7" w:rsidP="003B26B7">
            <w:pPr>
              <w:spacing w:after="0" w:line="240" w:lineRule="auto"/>
              <w:rPr>
                <w:rFonts w:ascii="Arial" w:eastAsia="Calibri" w:hAnsi="Arial" w:cs="Arial"/>
                <w:lang w:val="ru-RU"/>
              </w:rPr>
            </w:pPr>
          </w:p>
        </w:tc>
        <w:tc>
          <w:tcPr>
            <w:tcW w:w="605" w:type="dxa"/>
            <w:noWrap/>
            <w:vAlign w:val="bottom"/>
          </w:tcPr>
          <w:p w:rsidR="003B26B7" w:rsidRPr="0059284D" w:rsidRDefault="003B26B7" w:rsidP="003B26B7">
            <w:pPr>
              <w:spacing w:after="0" w:line="240" w:lineRule="auto"/>
              <w:rPr>
                <w:rFonts w:ascii="Arial" w:eastAsia="Calibri" w:hAnsi="Arial" w:cs="Arial"/>
                <w:lang w:val="ru-RU"/>
              </w:rPr>
            </w:pPr>
          </w:p>
        </w:tc>
        <w:tc>
          <w:tcPr>
            <w:tcW w:w="1964" w:type="dxa"/>
            <w:noWrap/>
            <w:vAlign w:val="bottom"/>
          </w:tcPr>
          <w:p w:rsidR="003B26B7" w:rsidRPr="0059284D" w:rsidRDefault="003B26B7" w:rsidP="003B26B7">
            <w:pPr>
              <w:spacing w:after="0" w:line="240" w:lineRule="auto"/>
              <w:rPr>
                <w:rFonts w:ascii="Arial" w:eastAsia="Calibri" w:hAnsi="Arial" w:cs="Arial"/>
                <w:lang w:val="ru-RU"/>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23.1</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36</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бенз.пумпа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(пескара)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w:t>
            </w:r>
          </w:p>
        </w:tc>
        <w:tc>
          <w:tcPr>
            <w:tcW w:w="2559" w:type="dxa"/>
            <w:gridSpan w:val="4"/>
            <w:noWrap/>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 xml:space="preserve">Љиг АС- Лазаревац АС- Завод -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w:t>
            </w:r>
          </w:p>
        </w:tc>
        <w:tc>
          <w:tcPr>
            <w:tcW w:w="2771" w:type="dxa"/>
            <w:gridSpan w:val="4"/>
            <w:noWrap/>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 xml:space="preserve">Љиг АС- Лазаревац АС- Завод - </w:t>
            </w:r>
          </w:p>
        </w:tc>
        <w:tc>
          <w:tcPr>
            <w:tcW w:w="277" w:type="dxa"/>
            <w:noWrap/>
            <w:vAlign w:val="bottom"/>
          </w:tcPr>
          <w:p w:rsidR="003B26B7" w:rsidRPr="0059284D" w:rsidRDefault="003B26B7" w:rsidP="003B26B7">
            <w:pPr>
              <w:spacing w:after="0" w:line="240" w:lineRule="auto"/>
              <w:rPr>
                <w:rFonts w:ascii="Arial" w:eastAsia="Calibri" w:hAnsi="Arial" w:cs="Arial"/>
                <w:lang w:val="ru-RU"/>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lang w:val="ru-RU"/>
              </w:rPr>
            </w:pPr>
          </w:p>
        </w:tc>
        <w:tc>
          <w:tcPr>
            <w:tcW w:w="2559" w:type="dxa"/>
            <w:gridSpan w:val="4"/>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 Црљени - Волујак - </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 Црљени - Волујак</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tcPr>
          <w:p w:rsidR="003B26B7" w:rsidRPr="0059284D" w:rsidRDefault="003B26B7" w:rsidP="003B26B7">
            <w:pPr>
              <w:spacing w:after="0" w:line="240" w:lineRule="auto"/>
              <w:rPr>
                <w:rFonts w:ascii="Arial" w:eastAsia="Calibri" w:hAnsi="Arial" w:cs="Arial"/>
              </w:rPr>
            </w:pPr>
          </w:p>
        </w:tc>
        <w:tc>
          <w:tcPr>
            <w:tcW w:w="2559" w:type="dxa"/>
            <w:gridSpan w:val="4"/>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(припрема)</w:t>
            </w:r>
          </w:p>
        </w:tc>
        <w:tc>
          <w:tcPr>
            <w:tcW w:w="1964" w:type="dxa"/>
            <w:noWrap/>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3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52.1</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46.3</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97</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89</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679"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Два брата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бензинска пумпа</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бензинска пумпа</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Маринчева Кућа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Маринчева Кућа</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Волујак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Волујак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Јунковац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припрема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189</w:t>
            </w:r>
          </w:p>
        </w:tc>
        <w:tc>
          <w:tcPr>
            <w:tcW w:w="2559" w:type="dxa"/>
            <w:gridSpan w:val="4"/>
            <w:noWrap/>
            <w:vAlign w:val="bottom"/>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Штавица - К. Лука - Љиг АС</w:t>
            </w: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189</w:t>
            </w: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Љиг АС - Дудовица - Петка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Инекс - Очага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(нас. Радљево)</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13.1</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51.3</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70</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Штавица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679"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Штавица Којића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Доњи Бањани</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Дићи</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Гукош</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Кадина Лука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 А</w:t>
            </w: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Славковица - Љиг АС</w:t>
            </w: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 А</w:t>
            </w: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 - Дудовица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7.9</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29.1</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44</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Славковица Дом</w:t>
            </w:r>
          </w:p>
        </w:tc>
        <w:tc>
          <w:tcPr>
            <w:tcW w:w="560"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679"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Живановића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Додића 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Кадина Лука мост</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Кадина Лука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Кадина Лука млин</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w:t>
            </w: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Латковић - Врачевић-</w:t>
            </w: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 А</w:t>
            </w: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АС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 - Лазаревац АС</w:t>
            </w: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(вртић) - Бурово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 - Монтажа</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29.4</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15.8</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50</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28</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Латковић</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Перишића сокак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Латковић црква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Горичанка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Жировњак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К.куће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белег</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Жујовића сокак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Читачке колибе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Наномир</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Жујовић забран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Костојевац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Живчина кућа-Доњи Лајковац</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 Школа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113</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Сушара</w:t>
            </w:r>
          </w:p>
        </w:tc>
        <w:tc>
          <w:tcPr>
            <w:tcW w:w="1964" w:type="dxa"/>
            <w:noWrap/>
          </w:tcPr>
          <w:p w:rsidR="003B26B7" w:rsidRPr="0059284D" w:rsidRDefault="003B26B7" w:rsidP="003B26B7">
            <w:pPr>
              <w:spacing w:after="0" w:line="240" w:lineRule="auto"/>
              <w:rPr>
                <w:rFonts w:ascii="Arial" w:eastAsia="Calibri" w:hAnsi="Arial" w:cs="Arial"/>
              </w:rPr>
            </w:pPr>
          </w:p>
        </w:tc>
        <w:tc>
          <w:tcPr>
            <w:tcW w:w="679" w:type="dxa"/>
            <w:vAlign w:val="bottom"/>
          </w:tcPr>
          <w:p w:rsidR="003B26B7" w:rsidRPr="0059284D" w:rsidRDefault="003B26B7" w:rsidP="003B26B7">
            <w:pPr>
              <w:spacing w:after="0" w:line="240" w:lineRule="auto"/>
              <w:rPr>
                <w:rFonts w:ascii="Arial" w:eastAsia="Calibri" w:hAnsi="Arial" w:cs="Arial"/>
              </w:rPr>
            </w:pPr>
          </w:p>
        </w:tc>
        <w:tc>
          <w:tcPr>
            <w:tcW w:w="782" w:type="dxa"/>
            <w:vAlign w:val="bottom"/>
          </w:tcPr>
          <w:p w:rsidR="003B26B7" w:rsidRPr="0059284D" w:rsidRDefault="003B26B7" w:rsidP="003B26B7">
            <w:pPr>
              <w:spacing w:after="0" w:line="240" w:lineRule="auto"/>
              <w:rPr>
                <w:rFonts w:ascii="Arial" w:eastAsia="Calibri" w:hAnsi="Arial" w:cs="Arial"/>
              </w:rPr>
            </w:pPr>
          </w:p>
        </w:tc>
        <w:tc>
          <w:tcPr>
            <w:tcW w:w="637" w:type="dxa"/>
            <w:vAlign w:val="bottom"/>
          </w:tcPr>
          <w:p w:rsidR="003B26B7" w:rsidRPr="0059284D" w:rsidRDefault="003B26B7" w:rsidP="003B26B7">
            <w:pPr>
              <w:spacing w:after="0" w:line="240" w:lineRule="auto"/>
              <w:rPr>
                <w:rFonts w:ascii="Arial" w:eastAsia="Calibri" w:hAnsi="Arial" w:cs="Arial"/>
              </w:rPr>
            </w:pPr>
          </w:p>
        </w:tc>
        <w:tc>
          <w:tcPr>
            <w:tcW w:w="673" w:type="dxa"/>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p>
        </w:tc>
        <w:tc>
          <w:tcPr>
            <w:tcW w:w="1964" w:type="dxa"/>
            <w:noWrap/>
          </w:tcPr>
          <w:p w:rsidR="003B26B7" w:rsidRPr="0059284D" w:rsidRDefault="003B26B7" w:rsidP="003B26B7">
            <w:pPr>
              <w:spacing w:after="0" w:line="240" w:lineRule="auto"/>
              <w:rPr>
                <w:rFonts w:ascii="Arial" w:eastAsia="Calibri" w:hAnsi="Arial" w:cs="Arial"/>
              </w:rPr>
            </w:pPr>
          </w:p>
        </w:tc>
        <w:tc>
          <w:tcPr>
            <w:tcW w:w="679" w:type="dxa"/>
            <w:vAlign w:val="bottom"/>
          </w:tcPr>
          <w:p w:rsidR="003B26B7" w:rsidRPr="0059284D" w:rsidRDefault="003B26B7" w:rsidP="003B26B7">
            <w:pPr>
              <w:spacing w:after="0" w:line="240" w:lineRule="auto"/>
              <w:rPr>
                <w:rFonts w:ascii="Arial" w:eastAsia="Calibri" w:hAnsi="Arial" w:cs="Arial"/>
              </w:rPr>
            </w:pPr>
          </w:p>
        </w:tc>
        <w:tc>
          <w:tcPr>
            <w:tcW w:w="782" w:type="dxa"/>
            <w:vAlign w:val="bottom"/>
          </w:tcPr>
          <w:p w:rsidR="003B26B7" w:rsidRPr="0059284D" w:rsidRDefault="003B26B7" w:rsidP="003B26B7">
            <w:pPr>
              <w:spacing w:after="0" w:line="240" w:lineRule="auto"/>
              <w:rPr>
                <w:rFonts w:ascii="Arial" w:eastAsia="Calibri" w:hAnsi="Arial" w:cs="Arial"/>
              </w:rPr>
            </w:pPr>
          </w:p>
        </w:tc>
        <w:tc>
          <w:tcPr>
            <w:tcW w:w="637" w:type="dxa"/>
            <w:vAlign w:val="bottom"/>
          </w:tcPr>
          <w:p w:rsidR="003B26B7" w:rsidRPr="0059284D" w:rsidRDefault="003B26B7" w:rsidP="003B26B7">
            <w:pPr>
              <w:spacing w:after="0" w:line="240" w:lineRule="auto"/>
              <w:rPr>
                <w:rFonts w:ascii="Arial" w:eastAsia="Calibri" w:hAnsi="Arial" w:cs="Arial"/>
              </w:rPr>
            </w:pPr>
          </w:p>
        </w:tc>
        <w:tc>
          <w:tcPr>
            <w:tcW w:w="673" w:type="dxa"/>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7.4</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14</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12</w:t>
            </w:r>
          </w:p>
        </w:tc>
        <w:tc>
          <w:tcPr>
            <w:tcW w:w="2559" w:type="dxa"/>
            <w:gridSpan w:val="4"/>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Маринац - Дудовица</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12</w:t>
            </w: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Централна - Лазаревац (рампа)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Централна</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 Маринац</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29.2</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27.1</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57</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45</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679"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12 А</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 - Маринац - Дудовица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12 А</w:t>
            </w: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 III Месна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Месна-Централна</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АС - Дудовица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Маринац - Љиг АС</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36.9</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38.2</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57</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64</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28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Липље 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III Месна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Месна Бисер</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III Месна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Месна Бисeр</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Дучић - Врачевић (Чит. колибе)</w:t>
            </w: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w:t>
            </w: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(Ч. Колибе)-Вртиглав</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vAlign w:val="bottom"/>
          </w:tcPr>
          <w:p w:rsidR="003B26B7" w:rsidRPr="0059284D" w:rsidRDefault="003B26B7" w:rsidP="003B26B7">
            <w:pPr>
              <w:spacing w:after="0" w:line="240" w:lineRule="auto"/>
              <w:rPr>
                <w:rFonts w:ascii="Arial" w:eastAsia="Calibri" w:hAnsi="Arial" w:cs="Arial"/>
              </w:rPr>
            </w:pPr>
          </w:p>
        </w:tc>
        <w:tc>
          <w:tcPr>
            <w:tcW w:w="757" w:type="dxa"/>
            <w:vAlign w:val="bottom"/>
          </w:tcPr>
          <w:p w:rsidR="003B26B7" w:rsidRPr="0059284D" w:rsidRDefault="003B26B7" w:rsidP="003B26B7">
            <w:pPr>
              <w:spacing w:after="0" w:line="240" w:lineRule="auto"/>
              <w:rPr>
                <w:rFonts w:ascii="Arial" w:eastAsia="Calibri" w:hAnsi="Arial" w:cs="Arial"/>
              </w:rPr>
            </w:pPr>
          </w:p>
        </w:tc>
        <w:tc>
          <w:tcPr>
            <w:tcW w:w="637" w:type="dxa"/>
            <w:vAlign w:val="bottom"/>
          </w:tcPr>
          <w:p w:rsidR="003B26B7" w:rsidRPr="0059284D" w:rsidRDefault="003B26B7" w:rsidP="003B26B7">
            <w:pPr>
              <w:spacing w:after="0" w:line="240" w:lineRule="auto"/>
              <w:rPr>
                <w:rFonts w:ascii="Arial" w:eastAsia="Calibri" w:hAnsi="Arial" w:cs="Arial"/>
              </w:rPr>
            </w:pPr>
          </w:p>
        </w:tc>
        <w:tc>
          <w:tcPr>
            <w:tcW w:w="605" w:type="dxa"/>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 - Лазаревац АС</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3.7</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31.3</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6</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53</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Три јаблана</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Читачке колибе</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Дучић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Горњи Мушић</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Дучић школа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Тодорин до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Маљевић</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Читачке колибе</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Вртиглав</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А.куће</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Доња Топлица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Ђокића куће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Велико Mариште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Наномир</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Жујовић забран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Костојевац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Живчина кућа-Доњи Лајковац</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 Школа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114 А</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 - Бурово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41 Б</w:t>
            </w: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Љиг АС - Дудовица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 Стара Топлана</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(Рам.)-Рудовци (Куп.)</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15.0</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44.6</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28</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67</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679"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4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12 А</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Централна - Лазаревац (Рампа) -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178/172</w:t>
            </w: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Латковић - Дудовица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 Љиг АС</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Брајковац - Лазаревац АС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 Завод - Волујак</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33.3</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46.7</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50</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90</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Латковић</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Томина кућа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Бугарски поток</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Каменица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П.куће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Р.куће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Ј.куће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Ћелије млин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М.куће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Ж.куће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цент.</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село</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Вис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Д.кућа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чесма</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С.куће</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I</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продавница</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 (по потреби)</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 (по потреби)</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1419" w:type="dxa"/>
            <w:gridSpan w:val="2"/>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180</w:t>
            </w: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 Брајковац -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57</w:t>
            </w: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Завод - ФЕО</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ФЕО</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26.9</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7.9</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49-59/51</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14</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Томина кућа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Бугарски поток</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Каменица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П.куће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Брајковац Р.куће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Ј.куће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М.куће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Ж.куће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цент.</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село</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Вис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Д.кућа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чесма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С.куће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28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28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180 А</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Љиг АС - Јајчић - Латковић -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180 А</w:t>
            </w: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 Барзиловица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28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ФЕО</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10.3</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21.4</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30</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54</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Србокоп</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Томина кућа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Воћара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Бугарски поток</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Кошеви</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Рампа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Каменица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Цветановац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Јајчић</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Латковић</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гробље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center"/>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цент.</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село</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Вис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Д.кућа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чесма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С.куће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178 Б</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Белановица - Брајковац -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178 С</w:t>
            </w: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С. Магистрала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30"/>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23.6</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9.3</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38</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Белановица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Белановица школа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Берисава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Гробљанска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Стојановића 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Ј.Стајчић</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Павловића 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Орашац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Социјално</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Механчина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Споменик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Шутци Јернића 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К.куће</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Оњег</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28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Р.куће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Ј.куће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М.куће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Ж.куће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цент.</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село</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Вис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Д.кућа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окретница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Стубица чесма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С.куће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center"/>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center"/>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9"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r>
      <w:tr w:rsidR="003B26B7" w:rsidRPr="0059284D" w:rsidTr="00844C36">
        <w:trPr>
          <w:trHeight w:val="300"/>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115</w:t>
            </w: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 - Степојевац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Н</w:t>
            </w: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АС - III Месна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Очага - Тамнава (Ново насеље)</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31.5</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20.1</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49</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27</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Ресторан "Радичевић"</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Merge w:val="restart"/>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Merge/>
            <w:vAlign w:val="center"/>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Матића куће</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Степојевац Железничка станица</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А</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(вашариште) -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190 A </w:t>
            </w:r>
          </w:p>
        </w:tc>
        <w:tc>
          <w:tcPr>
            <w:tcW w:w="2771" w:type="dxa"/>
            <w:gridSpan w:val="4"/>
            <w:vAlign w:val="bottom"/>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 xml:space="preserve">Тамнава (плато Т.З.) - Очага - </w:t>
            </w:r>
          </w:p>
        </w:tc>
        <w:tc>
          <w:tcPr>
            <w:tcW w:w="277" w:type="dxa"/>
            <w:noWrap/>
            <w:vAlign w:val="bottom"/>
          </w:tcPr>
          <w:p w:rsidR="003B26B7" w:rsidRPr="0059284D" w:rsidRDefault="003B26B7" w:rsidP="003B26B7">
            <w:pPr>
              <w:spacing w:after="0" w:line="240" w:lineRule="auto"/>
              <w:rPr>
                <w:rFonts w:ascii="Arial" w:eastAsia="Calibri" w:hAnsi="Arial" w:cs="Arial"/>
                <w:lang w:val="ru-RU"/>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lang w:val="ru-RU"/>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III месна - Очага - </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месна - Лазаревац (вашариште)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Т.З.)</w:t>
            </w: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19.8</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23</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25</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Ц</w:t>
            </w:r>
          </w:p>
        </w:tc>
        <w:tc>
          <w:tcPr>
            <w:tcW w:w="2559" w:type="dxa"/>
            <w:gridSpan w:val="4"/>
            <w:noWrap/>
            <w:vAlign w:val="bottom"/>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 xml:space="preserve">Тамнава (плато Т.З.) - ТЕК -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Ц</w:t>
            </w: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Централна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 Лазаревац АС</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(нас. Радљево)</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tcPr>
          <w:p w:rsidR="003B26B7" w:rsidRPr="0059284D" w:rsidRDefault="003B26B7" w:rsidP="003B26B7">
            <w:pPr>
              <w:spacing w:after="0" w:line="240" w:lineRule="auto"/>
              <w:rPr>
                <w:rFonts w:ascii="Arial" w:eastAsia="Calibri" w:hAnsi="Arial" w:cs="Arial"/>
              </w:rPr>
            </w:pPr>
          </w:p>
        </w:tc>
        <w:tc>
          <w:tcPr>
            <w:tcW w:w="679" w:type="dxa"/>
            <w:vAlign w:val="bottom"/>
          </w:tcPr>
          <w:p w:rsidR="003B26B7" w:rsidRPr="0059284D" w:rsidRDefault="003B26B7" w:rsidP="003B26B7">
            <w:pPr>
              <w:spacing w:after="0" w:line="240" w:lineRule="auto"/>
              <w:rPr>
                <w:rFonts w:ascii="Arial" w:eastAsia="Calibri" w:hAnsi="Arial" w:cs="Arial"/>
              </w:rPr>
            </w:pPr>
          </w:p>
        </w:tc>
        <w:tc>
          <w:tcPr>
            <w:tcW w:w="782" w:type="dxa"/>
            <w:vAlign w:val="bottom"/>
          </w:tcPr>
          <w:p w:rsidR="003B26B7" w:rsidRPr="0059284D" w:rsidRDefault="003B26B7" w:rsidP="003B26B7">
            <w:pPr>
              <w:spacing w:after="0" w:line="240" w:lineRule="auto"/>
              <w:rPr>
                <w:rFonts w:ascii="Arial" w:eastAsia="Calibri" w:hAnsi="Arial" w:cs="Arial"/>
              </w:rPr>
            </w:pPr>
          </w:p>
        </w:tc>
        <w:tc>
          <w:tcPr>
            <w:tcW w:w="637" w:type="dxa"/>
            <w:vAlign w:val="bottom"/>
          </w:tcPr>
          <w:p w:rsidR="003B26B7" w:rsidRPr="0059284D" w:rsidRDefault="003B26B7" w:rsidP="003B26B7">
            <w:pPr>
              <w:spacing w:after="0" w:line="240" w:lineRule="auto"/>
              <w:rPr>
                <w:rFonts w:ascii="Arial" w:eastAsia="Calibri" w:hAnsi="Arial" w:cs="Arial"/>
              </w:rPr>
            </w:pPr>
          </w:p>
        </w:tc>
        <w:tc>
          <w:tcPr>
            <w:tcW w:w="673" w:type="dxa"/>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3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21.3</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19.4</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37</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31</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Централна-бензинска пумпа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Централна-бензинска пумпа</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vAlign w:val="bottom"/>
          </w:tcPr>
          <w:p w:rsidR="003B26B7" w:rsidRPr="0059284D" w:rsidRDefault="003B26B7" w:rsidP="003B26B7">
            <w:pPr>
              <w:spacing w:after="0" w:line="240" w:lineRule="auto"/>
              <w:rPr>
                <w:rFonts w:ascii="Arial" w:eastAsia="Calibri" w:hAnsi="Arial" w:cs="Arial"/>
              </w:rPr>
            </w:pPr>
          </w:p>
        </w:tc>
        <w:tc>
          <w:tcPr>
            <w:tcW w:w="782" w:type="dxa"/>
            <w:vAlign w:val="bottom"/>
          </w:tcPr>
          <w:p w:rsidR="003B26B7" w:rsidRPr="0059284D" w:rsidRDefault="003B26B7" w:rsidP="003B26B7">
            <w:pPr>
              <w:spacing w:after="0" w:line="240" w:lineRule="auto"/>
              <w:rPr>
                <w:rFonts w:ascii="Arial" w:eastAsia="Calibri" w:hAnsi="Arial" w:cs="Arial"/>
              </w:rPr>
            </w:pPr>
          </w:p>
        </w:tc>
        <w:tc>
          <w:tcPr>
            <w:tcW w:w="637" w:type="dxa"/>
            <w:vAlign w:val="bottom"/>
          </w:tcPr>
          <w:p w:rsidR="003B26B7" w:rsidRPr="0059284D" w:rsidRDefault="003B26B7" w:rsidP="003B26B7">
            <w:pPr>
              <w:spacing w:after="0" w:line="240" w:lineRule="auto"/>
              <w:rPr>
                <w:rFonts w:ascii="Arial" w:eastAsia="Calibri" w:hAnsi="Arial" w:cs="Arial"/>
              </w:rPr>
            </w:pPr>
          </w:p>
        </w:tc>
        <w:tc>
          <w:tcPr>
            <w:tcW w:w="673" w:type="dxa"/>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vAlign w:val="bottom"/>
          </w:tcPr>
          <w:p w:rsidR="003B26B7" w:rsidRPr="0059284D" w:rsidRDefault="003B26B7" w:rsidP="003B26B7">
            <w:pPr>
              <w:spacing w:after="0" w:line="240" w:lineRule="auto"/>
              <w:rPr>
                <w:rFonts w:ascii="Arial" w:eastAsia="Calibri" w:hAnsi="Arial" w:cs="Arial"/>
              </w:rPr>
            </w:pPr>
          </w:p>
        </w:tc>
        <w:tc>
          <w:tcPr>
            <w:tcW w:w="782" w:type="dxa"/>
            <w:vAlign w:val="bottom"/>
          </w:tcPr>
          <w:p w:rsidR="003B26B7" w:rsidRPr="0059284D" w:rsidRDefault="003B26B7" w:rsidP="003B26B7">
            <w:pPr>
              <w:spacing w:after="0" w:line="240" w:lineRule="auto"/>
              <w:rPr>
                <w:rFonts w:ascii="Arial" w:eastAsia="Calibri" w:hAnsi="Arial" w:cs="Arial"/>
              </w:rPr>
            </w:pPr>
          </w:p>
        </w:tc>
        <w:tc>
          <w:tcPr>
            <w:tcW w:w="637" w:type="dxa"/>
            <w:vAlign w:val="bottom"/>
          </w:tcPr>
          <w:p w:rsidR="003B26B7" w:rsidRPr="0059284D" w:rsidRDefault="003B26B7" w:rsidP="003B26B7">
            <w:pPr>
              <w:spacing w:after="0" w:line="240" w:lineRule="auto"/>
              <w:rPr>
                <w:rFonts w:ascii="Arial" w:eastAsia="Calibri" w:hAnsi="Arial" w:cs="Arial"/>
              </w:rPr>
            </w:pPr>
          </w:p>
        </w:tc>
        <w:tc>
          <w:tcPr>
            <w:tcW w:w="673" w:type="dxa"/>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С</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 - С.Магистр.-</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С</w:t>
            </w:r>
          </w:p>
        </w:tc>
        <w:tc>
          <w:tcPr>
            <w:tcW w:w="2771" w:type="dxa"/>
            <w:gridSpan w:val="4"/>
            <w:vAlign w:val="bottom"/>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Тамнава (плато Т.З.) - С. Магист.-</w:t>
            </w:r>
          </w:p>
        </w:tc>
        <w:tc>
          <w:tcPr>
            <w:tcW w:w="277" w:type="dxa"/>
            <w:noWrap/>
            <w:vAlign w:val="bottom"/>
          </w:tcPr>
          <w:p w:rsidR="003B26B7" w:rsidRPr="0059284D" w:rsidRDefault="003B26B7" w:rsidP="003B26B7">
            <w:pPr>
              <w:spacing w:after="0" w:line="240" w:lineRule="auto"/>
              <w:rPr>
                <w:rFonts w:ascii="Arial" w:eastAsia="Calibri" w:hAnsi="Arial" w:cs="Arial"/>
                <w:lang w:val="ru-RU"/>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lang w:val="ru-RU"/>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3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25.8</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36</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26</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Јанко Стајчић</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насеље Орашац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4857" w:type="dxa"/>
            <w:gridSpan w:val="5"/>
            <w:noWrap/>
            <w:vAlign w:val="bottom"/>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Лазареавц рампа Центар за соц. рад</w:t>
            </w:r>
          </w:p>
        </w:tc>
        <w:tc>
          <w:tcPr>
            <w:tcW w:w="1964"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Ауто сервис Павловић</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Ауто сервис Павловић</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735" w:type="dxa"/>
            <w:gridSpan w:val="5"/>
            <w:noWrap/>
            <w:vAlign w:val="bottom"/>
          </w:tcPr>
          <w:p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Лазареавац рампа Центар за соц. рад</w:t>
            </w:r>
          </w:p>
        </w:tc>
        <w:tc>
          <w:tcPr>
            <w:tcW w:w="277" w:type="dxa"/>
            <w:vAlign w:val="bottom"/>
          </w:tcPr>
          <w:p w:rsidR="003B26B7" w:rsidRPr="0059284D" w:rsidRDefault="003B26B7" w:rsidP="003B26B7">
            <w:pPr>
              <w:spacing w:after="0" w:line="240" w:lineRule="auto"/>
              <w:rPr>
                <w:rFonts w:ascii="Arial" w:eastAsia="Calibri" w:hAnsi="Arial" w:cs="Arial"/>
                <w:lang w:val="ru-RU"/>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406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насеље Орашац</w:t>
            </w: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Јанко Стајчић</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342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3615" w:type="dxa"/>
            <w:gridSpan w:val="3"/>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4252"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00"/>
        </w:trPr>
        <w:tc>
          <w:tcPr>
            <w:tcW w:w="2298" w:type="dxa"/>
            <w:noWrap/>
            <w:vAlign w:val="bottom"/>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vAlign w:val="bottom"/>
          </w:tcPr>
          <w:p w:rsidR="003B26B7" w:rsidRPr="0059284D" w:rsidRDefault="003B26B7" w:rsidP="003B26B7">
            <w:pPr>
              <w:spacing w:after="0" w:line="240" w:lineRule="auto"/>
              <w:rPr>
                <w:rFonts w:ascii="Arial" w:eastAsia="Calibri" w:hAnsi="Arial" w:cs="Arial"/>
              </w:rPr>
            </w:pPr>
          </w:p>
        </w:tc>
        <w:tc>
          <w:tcPr>
            <w:tcW w:w="679" w:type="dxa"/>
            <w:noWrap/>
            <w:vAlign w:val="bottom"/>
          </w:tcPr>
          <w:p w:rsidR="003B26B7" w:rsidRPr="0059284D" w:rsidRDefault="003B26B7" w:rsidP="003B26B7">
            <w:pPr>
              <w:spacing w:after="0" w:line="240" w:lineRule="auto"/>
              <w:rPr>
                <w:rFonts w:ascii="Arial" w:eastAsia="Calibri" w:hAnsi="Arial" w:cs="Arial"/>
              </w:rPr>
            </w:pPr>
          </w:p>
        </w:tc>
        <w:tc>
          <w:tcPr>
            <w:tcW w:w="782"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73" w:type="dxa"/>
            <w:noWrap/>
            <w:vAlign w:val="bottom"/>
          </w:tcPr>
          <w:p w:rsidR="003B26B7" w:rsidRPr="0059284D" w:rsidRDefault="003B26B7" w:rsidP="003B26B7">
            <w:pPr>
              <w:spacing w:after="0" w:line="240" w:lineRule="auto"/>
              <w:rPr>
                <w:rFonts w:ascii="Arial" w:eastAsia="Calibri" w:hAnsi="Arial" w:cs="Arial"/>
              </w:rPr>
            </w:pP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Р</w:t>
            </w: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Рампа - Шопић -</w:t>
            </w:r>
          </w:p>
        </w:tc>
        <w:tc>
          <w:tcPr>
            <w:tcW w:w="1964" w:type="dxa"/>
            <w:vMerge w:val="restart"/>
            <w:noWrap/>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П</w:t>
            </w:r>
          </w:p>
        </w:tc>
        <w:tc>
          <w:tcPr>
            <w:tcW w:w="2771" w:type="dxa"/>
            <w:gridSpan w:val="4"/>
            <w:noWrap/>
            <w:vAlign w:val="bottom"/>
          </w:tcPr>
          <w:p w:rsidR="003B26B7" w:rsidRPr="0059284D" w:rsidRDefault="00FE4DA5" w:rsidP="003B26B7">
            <w:pPr>
              <w:spacing w:after="0" w:line="240" w:lineRule="auto"/>
              <w:rPr>
                <w:rFonts w:ascii="Arial" w:eastAsia="Calibri" w:hAnsi="Arial" w:cs="Arial"/>
              </w:rPr>
            </w:pPr>
            <w:r w:rsidRPr="0059284D">
              <w:rPr>
                <w:rFonts w:ascii="Arial" w:eastAsia="Calibri" w:hAnsi="Arial" w:cs="Arial"/>
                <w:lang w:val="sr-Cyrl-RS"/>
              </w:rPr>
              <w:t>Петка-Лазаревац</w:t>
            </w:r>
            <w:r w:rsidR="003B26B7" w:rsidRPr="0059284D">
              <w:rPr>
                <w:rFonts w:ascii="Arial" w:eastAsia="Calibri" w:hAnsi="Arial" w:cs="Arial"/>
              </w:rPr>
              <w:t xml:space="preserve">- III месна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2559" w:type="dxa"/>
            <w:gridSpan w:val="4"/>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 нас. Радљево)</w:t>
            </w:r>
          </w:p>
        </w:tc>
        <w:tc>
          <w:tcPr>
            <w:tcW w:w="1964" w:type="dxa"/>
            <w:vMerge/>
            <w:vAlign w:val="center"/>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СУП - Бенз. Пумпа - Очага - </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298" w:type="dxa"/>
            <w:vMerge/>
            <w:vAlign w:val="center"/>
          </w:tcPr>
          <w:p w:rsidR="003B26B7" w:rsidRPr="0059284D" w:rsidRDefault="003B26B7" w:rsidP="003B26B7">
            <w:pPr>
              <w:spacing w:after="0" w:line="240" w:lineRule="auto"/>
              <w:rPr>
                <w:rFonts w:ascii="Arial" w:eastAsia="Calibri" w:hAnsi="Arial" w:cs="Arial"/>
              </w:rPr>
            </w:pPr>
          </w:p>
        </w:tc>
        <w:tc>
          <w:tcPr>
            <w:tcW w:w="560" w:type="dxa"/>
            <w:noWrap/>
            <w:vAlign w:val="bottom"/>
          </w:tcPr>
          <w:p w:rsidR="003B26B7" w:rsidRPr="0059284D" w:rsidRDefault="003B26B7" w:rsidP="003B26B7">
            <w:pPr>
              <w:spacing w:after="0" w:line="240" w:lineRule="auto"/>
              <w:rPr>
                <w:rFonts w:ascii="Arial" w:eastAsia="Calibri" w:hAnsi="Arial" w:cs="Arial"/>
              </w:rPr>
            </w:pPr>
          </w:p>
        </w:tc>
        <w:tc>
          <w:tcPr>
            <w:tcW w:w="757" w:type="dxa"/>
            <w:noWrap/>
            <w:vAlign w:val="bottom"/>
          </w:tcPr>
          <w:p w:rsidR="003B26B7" w:rsidRPr="0059284D" w:rsidRDefault="003B26B7" w:rsidP="003B26B7">
            <w:pPr>
              <w:spacing w:after="0" w:line="240" w:lineRule="auto"/>
              <w:rPr>
                <w:rFonts w:ascii="Arial" w:eastAsia="Calibri" w:hAnsi="Arial" w:cs="Arial"/>
              </w:rPr>
            </w:pPr>
          </w:p>
        </w:tc>
        <w:tc>
          <w:tcPr>
            <w:tcW w:w="637" w:type="dxa"/>
            <w:noWrap/>
            <w:vAlign w:val="bottom"/>
          </w:tcPr>
          <w:p w:rsidR="003B26B7" w:rsidRPr="0059284D" w:rsidRDefault="003B26B7" w:rsidP="003B26B7">
            <w:pPr>
              <w:spacing w:after="0" w:line="240" w:lineRule="auto"/>
              <w:rPr>
                <w:rFonts w:ascii="Arial" w:eastAsia="Calibri" w:hAnsi="Arial" w:cs="Arial"/>
              </w:rPr>
            </w:pP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1964" w:type="dxa"/>
            <w:noWrap/>
          </w:tcPr>
          <w:p w:rsidR="003B26B7" w:rsidRPr="0059284D" w:rsidRDefault="003B26B7" w:rsidP="003B26B7">
            <w:pPr>
              <w:spacing w:after="0" w:line="240" w:lineRule="auto"/>
              <w:rPr>
                <w:rFonts w:ascii="Arial" w:eastAsia="Calibri" w:hAnsi="Arial" w:cs="Arial"/>
              </w:rPr>
            </w:pPr>
          </w:p>
        </w:tc>
        <w:tc>
          <w:tcPr>
            <w:tcW w:w="2771" w:type="dxa"/>
            <w:gridSpan w:val="4"/>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 нас. Радљево)</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25.3</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71697B" w:rsidP="003B26B7">
            <w:pPr>
              <w:spacing w:after="0" w:line="240" w:lineRule="auto"/>
              <w:rPr>
                <w:rFonts w:ascii="Arial" w:eastAsia="Calibri" w:hAnsi="Arial" w:cs="Arial"/>
              </w:rPr>
            </w:pPr>
            <w:r w:rsidRPr="0059284D">
              <w:rPr>
                <w:rFonts w:ascii="Arial" w:eastAsia="Calibri" w:hAnsi="Arial" w:cs="Arial"/>
              </w:rPr>
              <w:t>31.7</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3B26B7" w:rsidRPr="0059284D" w:rsidTr="00844C36">
        <w:trPr>
          <w:trHeight w:val="315"/>
        </w:trPr>
        <w:tc>
          <w:tcPr>
            <w:tcW w:w="2858"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37</w:t>
            </w:r>
          </w:p>
        </w:tc>
        <w:tc>
          <w:tcPr>
            <w:tcW w:w="637"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3B26B7" w:rsidRPr="0059284D" w:rsidRDefault="003B26B7" w:rsidP="003B26B7">
            <w:pPr>
              <w:spacing w:after="0" w:line="240" w:lineRule="auto"/>
              <w:rPr>
                <w:rFonts w:ascii="Arial" w:eastAsia="Calibri" w:hAnsi="Arial" w:cs="Arial"/>
              </w:rPr>
            </w:pPr>
          </w:p>
        </w:tc>
        <w:tc>
          <w:tcPr>
            <w:tcW w:w="2643" w:type="dxa"/>
            <w:gridSpan w:val="2"/>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3B26B7" w:rsidRPr="0059284D" w:rsidRDefault="0071697B" w:rsidP="003B26B7">
            <w:pPr>
              <w:spacing w:after="0" w:line="240" w:lineRule="auto"/>
              <w:rPr>
                <w:rFonts w:ascii="Arial" w:eastAsia="Calibri" w:hAnsi="Arial" w:cs="Arial"/>
              </w:rPr>
            </w:pPr>
            <w:r w:rsidRPr="0059284D">
              <w:rPr>
                <w:rFonts w:ascii="Arial" w:eastAsia="Calibri" w:hAnsi="Arial" w:cs="Arial"/>
              </w:rPr>
              <w:t>43</w:t>
            </w:r>
          </w:p>
        </w:tc>
        <w:tc>
          <w:tcPr>
            <w:tcW w:w="673" w:type="dxa"/>
            <w:noWrap/>
            <w:vAlign w:val="bottom"/>
          </w:tcPr>
          <w:p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3B26B7" w:rsidRPr="0059284D" w:rsidRDefault="003B26B7" w:rsidP="003B26B7">
            <w:pPr>
              <w:spacing w:after="0" w:line="240" w:lineRule="auto"/>
              <w:rPr>
                <w:rFonts w:ascii="Arial" w:eastAsia="Calibri" w:hAnsi="Arial" w:cs="Arial"/>
              </w:rPr>
            </w:pPr>
          </w:p>
        </w:tc>
      </w:tr>
      <w:tr w:rsidR="0071697B" w:rsidRPr="0059284D" w:rsidTr="00844C36">
        <w:trPr>
          <w:trHeight w:val="315"/>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lang w:val="sr-Cyrl-RS"/>
              </w:rPr>
            </w:pPr>
            <w:r w:rsidRPr="0059284D">
              <w:rPr>
                <w:rFonts w:ascii="Arial" w:eastAsia="Calibri" w:hAnsi="Arial" w:cs="Arial"/>
                <w:lang w:val="sr-Cyrl-RS"/>
              </w:rPr>
              <w:t>Петка дом</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lang w:val="sr-Cyrl-RS"/>
              </w:rPr>
              <w:t xml:space="preserve">Петка </w:t>
            </w:r>
            <w:r w:rsidRPr="0059284D">
              <w:rPr>
                <w:rFonts w:ascii="Arial" w:eastAsia="Calibri" w:hAnsi="Arial" w:cs="Arial"/>
              </w:rPr>
              <w:t>II</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lang w:val="sr-Cyrl-RS"/>
              </w:rPr>
              <w:t xml:space="preserve">Петка </w:t>
            </w:r>
            <w:r w:rsidRPr="0059284D">
              <w:rPr>
                <w:rFonts w:ascii="Arial" w:eastAsia="Calibri" w:hAnsi="Arial" w:cs="Arial"/>
              </w:rPr>
              <w:t>I</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lang w:val="sr-Cyrl-RS"/>
              </w:rPr>
            </w:pPr>
            <w:r w:rsidRPr="0059284D">
              <w:rPr>
                <w:rFonts w:ascii="Arial" w:eastAsia="Calibri" w:hAnsi="Arial" w:cs="Arial"/>
                <w:lang w:val="sr-Cyrl-RS"/>
              </w:rPr>
              <w:t>Лазаревац Инекс</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Ауто сервис Павловић</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lang w:val="sr-Cyrl-RS"/>
              </w:rPr>
            </w:pPr>
            <w:r w:rsidRPr="0059284D">
              <w:rPr>
                <w:rFonts w:ascii="Arial" w:eastAsia="Calibri" w:hAnsi="Arial" w:cs="Arial"/>
                <w:lang w:val="sr-Cyrl-RS"/>
              </w:rPr>
              <w:t xml:space="preserve">Лазаревац </w:t>
            </w:r>
            <w:r w:rsidRPr="0059284D">
              <w:rPr>
                <w:rFonts w:ascii="Arial" w:eastAsia="Calibri" w:hAnsi="Arial" w:cs="Arial"/>
              </w:rPr>
              <w:t xml:space="preserve">III </w:t>
            </w:r>
            <w:r w:rsidRPr="0059284D">
              <w:rPr>
                <w:rFonts w:ascii="Arial" w:eastAsia="Calibri" w:hAnsi="Arial" w:cs="Arial"/>
                <w:lang w:val="sr-Cyrl-RS"/>
              </w:rPr>
              <w:t>Месна</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lang w:val="sr-Cyrl-RS"/>
              </w:rPr>
            </w:pPr>
            <w:r w:rsidRPr="0059284D">
              <w:rPr>
                <w:rFonts w:ascii="Arial" w:eastAsia="Calibri" w:hAnsi="Arial" w:cs="Arial"/>
                <w:lang w:val="sr-Cyrl-RS"/>
              </w:rPr>
              <w:t xml:space="preserve">Лазаревац </w:t>
            </w:r>
            <w:r w:rsidRPr="0059284D">
              <w:rPr>
                <w:rFonts w:ascii="Arial" w:eastAsia="Calibri" w:hAnsi="Arial" w:cs="Arial"/>
              </w:rPr>
              <w:t xml:space="preserve">III </w:t>
            </w:r>
            <w:r w:rsidRPr="0059284D">
              <w:rPr>
                <w:rFonts w:ascii="Arial" w:eastAsia="Calibri" w:hAnsi="Arial" w:cs="Arial"/>
                <w:lang w:val="sr-Cyrl-RS"/>
              </w:rPr>
              <w:t>Месна Бисер</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Вашариште</w:t>
            </w: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бензинска пумпа</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Циганска ноћ</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Водовод</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3425" w:type="dxa"/>
            <w:gridSpan w:val="3"/>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Обренова кафана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Колубара</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4252" w:type="dxa"/>
            <w:gridSpan w:val="4"/>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Стрелиште</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Сумеђ</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Водовод</w:t>
            </w: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Раскрсница Колубара „Б“</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3425" w:type="dxa"/>
            <w:gridSpan w:val="3"/>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Тамнава Плато Западног поља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4062" w:type="dxa"/>
            <w:gridSpan w:val="4"/>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мост</w:t>
            </w: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3425" w:type="dxa"/>
            <w:gridSpan w:val="3"/>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Водовод</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4062" w:type="dxa"/>
            <w:gridSpan w:val="4"/>
            <w:noWrap/>
            <w:vAlign w:val="bottom"/>
          </w:tcPr>
          <w:p w:rsidR="0071697B" w:rsidRPr="0059284D" w:rsidRDefault="006C4C8B" w:rsidP="0071697B">
            <w:pPr>
              <w:spacing w:after="0" w:line="240" w:lineRule="auto"/>
              <w:rPr>
                <w:rFonts w:ascii="Arial" w:eastAsia="Calibri" w:hAnsi="Arial" w:cs="Arial"/>
              </w:rPr>
            </w:pPr>
            <w:r w:rsidRPr="0059284D">
              <w:rPr>
                <w:rFonts w:ascii="Arial" w:eastAsia="Calibri" w:hAnsi="Arial" w:cs="Arial"/>
                <w:lang w:val="sr-Cyrl-RS"/>
              </w:rPr>
              <w:t xml:space="preserve">Каленић </w:t>
            </w:r>
            <w:r w:rsidRPr="0059284D">
              <w:rPr>
                <w:rFonts w:ascii="Arial" w:eastAsia="Calibri" w:hAnsi="Arial" w:cs="Arial"/>
              </w:rPr>
              <w:t>III</w:t>
            </w: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4252" w:type="dxa"/>
            <w:gridSpan w:val="4"/>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6C4C8B" w:rsidP="0071697B">
            <w:pPr>
              <w:spacing w:after="0" w:line="240" w:lineRule="auto"/>
              <w:rPr>
                <w:rFonts w:ascii="Arial" w:eastAsia="Calibri" w:hAnsi="Arial" w:cs="Arial"/>
              </w:rPr>
            </w:pPr>
            <w:r w:rsidRPr="0059284D">
              <w:rPr>
                <w:rFonts w:ascii="Arial" w:eastAsia="Calibri" w:hAnsi="Arial" w:cs="Arial"/>
                <w:lang w:val="sr-Cyrl-RS"/>
              </w:rPr>
              <w:t xml:space="preserve">Каленић </w:t>
            </w:r>
            <w:r w:rsidRPr="0059284D">
              <w:rPr>
                <w:rFonts w:ascii="Arial" w:eastAsia="Calibri" w:hAnsi="Arial" w:cs="Arial"/>
              </w:rPr>
              <w:t>II</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монтажни плац</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трафо</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цевовод</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насеље Радљево</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3425" w:type="dxa"/>
            <w:gridSpan w:val="3"/>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4062" w:type="dxa"/>
            <w:gridSpan w:val="4"/>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3425" w:type="dxa"/>
            <w:gridSpan w:val="3"/>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4062" w:type="dxa"/>
            <w:gridSpan w:val="4"/>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2298" w:type="dxa"/>
            <w:vMerge w:val="restart"/>
            <w:noWrap/>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57 А</w:t>
            </w:r>
          </w:p>
        </w:tc>
        <w:tc>
          <w:tcPr>
            <w:tcW w:w="2559" w:type="dxa"/>
            <w:gridSpan w:val="4"/>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ФЕО - III месна - </w:t>
            </w: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2298" w:type="dxa"/>
            <w:vMerge/>
            <w:vAlign w:val="center"/>
          </w:tcPr>
          <w:p w:rsidR="0071697B" w:rsidRPr="0059284D" w:rsidRDefault="0071697B" w:rsidP="0071697B">
            <w:pPr>
              <w:spacing w:after="0" w:line="240" w:lineRule="auto"/>
              <w:rPr>
                <w:rFonts w:ascii="Arial" w:eastAsia="Calibri" w:hAnsi="Arial" w:cs="Arial"/>
              </w:rPr>
            </w:pPr>
          </w:p>
        </w:tc>
        <w:tc>
          <w:tcPr>
            <w:tcW w:w="2559" w:type="dxa"/>
            <w:gridSpan w:val="4"/>
            <w:noWrap/>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(вашариште)</w:t>
            </w: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tcPr>
          <w:p w:rsidR="0071697B" w:rsidRPr="0059284D" w:rsidRDefault="0071697B" w:rsidP="0071697B">
            <w:pPr>
              <w:spacing w:after="0" w:line="240" w:lineRule="auto"/>
              <w:rPr>
                <w:rFonts w:ascii="Arial" w:eastAsia="Calibri" w:hAnsi="Arial" w:cs="Arial"/>
              </w:rPr>
            </w:pPr>
          </w:p>
        </w:tc>
        <w:tc>
          <w:tcPr>
            <w:tcW w:w="757" w:type="dxa"/>
            <w:noWrap/>
          </w:tcPr>
          <w:p w:rsidR="0071697B" w:rsidRPr="0059284D" w:rsidRDefault="0071697B" w:rsidP="0071697B">
            <w:pPr>
              <w:spacing w:after="0" w:line="240" w:lineRule="auto"/>
              <w:rPr>
                <w:rFonts w:ascii="Arial" w:eastAsia="Calibri" w:hAnsi="Arial" w:cs="Arial"/>
              </w:rPr>
            </w:pPr>
          </w:p>
        </w:tc>
        <w:tc>
          <w:tcPr>
            <w:tcW w:w="637" w:type="dxa"/>
            <w:noWrap/>
          </w:tcPr>
          <w:p w:rsidR="0071697B" w:rsidRPr="0059284D" w:rsidRDefault="0071697B" w:rsidP="0071697B">
            <w:pPr>
              <w:spacing w:after="0" w:line="240" w:lineRule="auto"/>
              <w:rPr>
                <w:rFonts w:ascii="Arial" w:eastAsia="Calibri" w:hAnsi="Arial" w:cs="Arial"/>
              </w:rPr>
            </w:pPr>
          </w:p>
        </w:tc>
        <w:tc>
          <w:tcPr>
            <w:tcW w:w="605" w:type="dxa"/>
            <w:noWrap/>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8.7</w:t>
            </w:r>
          </w:p>
        </w:tc>
        <w:tc>
          <w:tcPr>
            <w:tcW w:w="63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14</w:t>
            </w:r>
          </w:p>
        </w:tc>
        <w:tc>
          <w:tcPr>
            <w:tcW w:w="63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285"/>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2298" w:type="dxa"/>
            <w:vMerge w:val="restart"/>
            <w:noWrap/>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115 А</w:t>
            </w:r>
          </w:p>
        </w:tc>
        <w:tc>
          <w:tcPr>
            <w:tcW w:w="2559" w:type="dxa"/>
            <w:gridSpan w:val="4"/>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Тамнава (плато ТЗ) - ТЕК -</w:t>
            </w:r>
          </w:p>
        </w:tc>
        <w:tc>
          <w:tcPr>
            <w:tcW w:w="1964" w:type="dxa"/>
            <w:vMerge w:val="restart"/>
            <w:noWrap/>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115 А</w:t>
            </w:r>
          </w:p>
        </w:tc>
        <w:tc>
          <w:tcPr>
            <w:tcW w:w="2771" w:type="dxa"/>
            <w:gridSpan w:val="4"/>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Јабучје - Лајковац АС -</w:t>
            </w: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2298" w:type="dxa"/>
            <w:vMerge/>
            <w:vAlign w:val="center"/>
          </w:tcPr>
          <w:p w:rsidR="0071697B" w:rsidRPr="0059284D" w:rsidRDefault="0071697B" w:rsidP="0071697B">
            <w:pPr>
              <w:spacing w:after="0" w:line="240" w:lineRule="auto"/>
              <w:rPr>
                <w:rFonts w:ascii="Arial" w:eastAsia="Calibri" w:hAnsi="Arial" w:cs="Arial"/>
              </w:rPr>
            </w:pPr>
          </w:p>
        </w:tc>
        <w:tc>
          <w:tcPr>
            <w:tcW w:w="2559" w:type="dxa"/>
            <w:gridSpan w:val="4"/>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Вреоци - Лазаревац - </w:t>
            </w:r>
          </w:p>
        </w:tc>
        <w:tc>
          <w:tcPr>
            <w:tcW w:w="1964" w:type="dxa"/>
            <w:vMerge/>
            <w:vAlign w:val="center"/>
          </w:tcPr>
          <w:p w:rsidR="0071697B" w:rsidRPr="0059284D" w:rsidRDefault="0071697B" w:rsidP="0071697B">
            <w:pPr>
              <w:spacing w:after="0" w:line="240" w:lineRule="auto"/>
              <w:rPr>
                <w:rFonts w:ascii="Arial" w:eastAsia="Calibri" w:hAnsi="Arial" w:cs="Arial"/>
              </w:rPr>
            </w:pPr>
          </w:p>
        </w:tc>
        <w:tc>
          <w:tcPr>
            <w:tcW w:w="2771" w:type="dxa"/>
            <w:gridSpan w:val="4"/>
            <w:vAlign w:val="bottom"/>
          </w:tcPr>
          <w:p w:rsidR="0071697B" w:rsidRPr="0059284D" w:rsidRDefault="002C0178" w:rsidP="0071697B">
            <w:pPr>
              <w:spacing w:after="0" w:line="240" w:lineRule="auto"/>
              <w:rPr>
                <w:rFonts w:ascii="Arial" w:eastAsia="Calibri" w:hAnsi="Arial" w:cs="Arial"/>
              </w:rPr>
            </w:pPr>
            <w:r w:rsidRPr="0059284D">
              <w:rPr>
                <w:rFonts w:ascii="Arial" w:eastAsia="Calibri" w:hAnsi="Arial" w:cs="Arial"/>
              </w:rPr>
              <w:t>Лазаревац</w:t>
            </w:r>
            <w:r w:rsidR="0071697B" w:rsidRPr="0059284D">
              <w:rPr>
                <w:rFonts w:ascii="Arial" w:eastAsia="Calibri" w:hAnsi="Arial" w:cs="Arial"/>
              </w:rPr>
              <w:t xml:space="preserve"> - ТЕК - </w:t>
            </w: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2298" w:type="dxa"/>
            <w:noWrap/>
          </w:tcPr>
          <w:p w:rsidR="0071697B" w:rsidRPr="0059284D" w:rsidRDefault="0071697B" w:rsidP="0071697B">
            <w:pPr>
              <w:spacing w:after="0" w:line="240" w:lineRule="auto"/>
              <w:rPr>
                <w:rFonts w:ascii="Arial" w:eastAsia="Calibri" w:hAnsi="Arial" w:cs="Arial"/>
              </w:rPr>
            </w:pPr>
          </w:p>
        </w:tc>
        <w:tc>
          <w:tcPr>
            <w:tcW w:w="2559" w:type="dxa"/>
            <w:gridSpan w:val="4"/>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АС - Јабучје</w:t>
            </w:r>
          </w:p>
        </w:tc>
        <w:tc>
          <w:tcPr>
            <w:tcW w:w="1964" w:type="dxa"/>
            <w:noWrap/>
            <w:vAlign w:val="bottom"/>
          </w:tcPr>
          <w:p w:rsidR="0071697B" w:rsidRPr="0059284D" w:rsidRDefault="0071697B" w:rsidP="0071697B">
            <w:pPr>
              <w:spacing w:after="0" w:line="240" w:lineRule="auto"/>
              <w:rPr>
                <w:rFonts w:ascii="Arial" w:eastAsia="Calibri" w:hAnsi="Arial" w:cs="Arial"/>
              </w:rPr>
            </w:pPr>
          </w:p>
        </w:tc>
        <w:tc>
          <w:tcPr>
            <w:tcW w:w="2771" w:type="dxa"/>
            <w:gridSpan w:val="4"/>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Тамнава (нас. Радљево)</w:t>
            </w: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shd w:val="clear" w:color="000000" w:fill="FFFFFF"/>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32.6</w:t>
            </w:r>
          </w:p>
        </w:tc>
        <w:tc>
          <w:tcPr>
            <w:tcW w:w="63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41.5</w:t>
            </w:r>
          </w:p>
        </w:tc>
        <w:tc>
          <w:tcPr>
            <w:tcW w:w="673"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15"/>
        </w:trPr>
        <w:tc>
          <w:tcPr>
            <w:tcW w:w="2298"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560"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757" w:type="dxa"/>
            <w:shd w:val="clear" w:color="000000" w:fill="FFFFFF"/>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66</w:t>
            </w:r>
          </w:p>
        </w:tc>
        <w:tc>
          <w:tcPr>
            <w:tcW w:w="673"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Јабучје С.куће</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Јабучје бор</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Раскрсница</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I</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342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lastRenderedPageBreak/>
              <w:t>Стакленик</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3425" w:type="dxa"/>
            <w:gridSpan w:val="3"/>
            <w:noWrap/>
            <w:vAlign w:val="bottom"/>
          </w:tcPr>
          <w:p w:rsidR="0071697B" w:rsidRPr="0059284D" w:rsidRDefault="00B9328D" w:rsidP="0071697B">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4062" w:type="dxa"/>
            <w:gridSpan w:val="4"/>
            <w:noWrap/>
            <w:vAlign w:val="bottom"/>
          </w:tcPr>
          <w:p w:rsidR="0071697B" w:rsidRPr="0059284D" w:rsidRDefault="00B9328D" w:rsidP="0071697B">
            <w:pPr>
              <w:spacing w:after="0" w:line="240" w:lineRule="auto"/>
              <w:rPr>
                <w:rFonts w:ascii="Arial" w:eastAsia="Calibri" w:hAnsi="Arial" w:cs="Arial"/>
              </w:rPr>
            </w:pPr>
            <w:r w:rsidRPr="0059284D">
              <w:rPr>
                <w:rFonts w:ascii="Arial" w:eastAsia="Calibri" w:hAnsi="Arial" w:cs="Arial"/>
              </w:rPr>
              <w:t>Лазаревац АС</w:t>
            </w: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3425" w:type="dxa"/>
            <w:gridSpan w:val="3"/>
            <w:noWrap/>
            <w:vAlign w:val="bottom"/>
          </w:tcPr>
          <w:p w:rsidR="0071697B" w:rsidRPr="0059284D" w:rsidRDefault="00B9328D" w:rsidP="0071697B">
            <w:pPr>
              <w:spacing w:after="0" w:line="240" w:lineRule="auto"/>
              <w:rPr>
                <w:rFonts w:ascii="Arial" w:eastAsia="Calibri" w:hAnsi="Arial" w:cs="Arial"/>
                <w:lang w:val="sr-Cyrl-RS"/>
              </w:rPr>
            </w:pPr>
            <w:r w:rsidRPr="0059284D">
              <w:rPr>
                <w:rFonts w:ascii="Arial" w:eastAsia="Calibri" w:hAnsi="Arial" w:cs="Arial"/>
                <w:lang w:val="sr-Cyrl-RS"/>
              </w:rPr>
              <w:t>Лазаревац бензинска пумпа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Дулова школа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B9328D" w:rsidP="0071697B">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4062" w:type="dxa"/>
            <w:gridSpan w:val="4"/>
            <w:noWrap/>
            <w:vAlign w:val="bottom"/>
          </w:tcPr>
          <w:p w:rsidR="0071697B" w:rsidRPr="0059284D" w:rsidRDefault="002C0178" w:rsidP="0071697B">
            <w:pPr>
              <w:spacing w:after="0" w:line="240" w:lineRule="auto"/>
              <w:rPr>
                <w:rFonts w:ascii="Arial" w:eastAsia="Calibri" w:hAnsi="Arial" w:cs="Arial"/>
                <w:lang w:val="sr-Cyrl-RS"/>
              </w:rPr>
            </w:pPr>
            <w:r w:rsidRPr="0059284D">
              <w:rPr>
                <w:rFonts w:ascii="Arial" w:eastAsia="Calibri" w:hAnsi="Arial" w:cs="Arial"/>
                <w:lang w:val="sr-Cyrl-RS"/>
              </w:rPr>
              <w:t>Ш</w:t>
            </w:r>
            <w:r w:rsidR="00B9328D" w:rsidRPr="0059284D">
              <w:rPr>
                <w:rFonts w:ascii="Arial" w:eastAsia="Calibri" w:hAnsi="Arial" w:cs="Arial"/>
                <w:lang w:val="sr-Cyrl-RS"/>
              </w:rPr>
              <w:t>опић дом</w:t>
            </w: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298" w:type="dxa"/>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71697B" w:rsidRPr="0059284D" w:rsidRDefault="0071697B" w:rsidP="0071697B">
            <w:pPr>
              <w:spacing w:after="0" w:line="240" w:lineRule="auto"/>
              <w:rPr>
                <w:rFonts w:ascii="Arial" w:eastAsia="Calibri" w:hAnsi="Arial" w:cs="Arial"/>
              </w:rPr>
            </w:pP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B9328D" w:rsidP="0071697B">
            <w:pPr>
              <w:spacing w:after="0" w:line="240" w:lineRule="auto"/>
              <w:rPr>
                <w:rFonts w:ascii="Arial" w:eastAsia="Calibri" w:hAnsi="Arial" w:cs="Arial"/>
                <w:lang w:val="sr-Cyrl-RS"/>
              </w:rPr>
            </w:pPr>
            <w:r w:rsidRPr="0059284D">
              <w:rPr>
                <w:rFonts w:ascii="Arial" w:eastAsia="Calibri" w:hAnsi="Arial" w:cs="Arial"/>
                <w:lang w:val="sr-Cyrl-RS"/>
              </w:rPr>
              <w:t>Шопић Криваја</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B9328D" w:rsidP="0071697B">
            <w:pPr>
              <w:spacing w:after="0" w:line="240" w:lineRule="auto"/>
              <w:rPr>
                <w:rFonts w:ascii="Arial" w:eastAsia="Calibri" w:hAnsi="Arial" w:cs="Arial"/>
                <w:lang w:val="sr-Cyrl-RS"/>
              </w:rPr>
            </w:pPr>
            <w:r w:rsidRPr="0059284D">
              <w:rPr>
                <w:rFonts w:ascii="Arial" w:eastAsia="Calibri" w:hAnsi="Arial" w:cs="Arial"/>
                <w:lang w:val="sr-Cyrl-RS"/>
              </w:rPr>
              <w:t>Шопић Бакин</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Петка II </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B9328D" w:rsidP="0071697B">
            <w:pPr>
              <w:spacing w:after="0" w:line="240" w:lineRule="auto"/>
              <w:rPr>
                <w:rFonts w:ascii="Arial" w:eastAsia="Calibri" w:hAnsi="Arial" w:cs="Arial"/>
                <w:lang w:val="sr-Cyrl-RS"/>
              </w:rPr>
            </w:pPr>
            <w:r w:rsidRPr="0059284D">
              <w:rPr>
                <w:rFonts w:ascii="Arial" w:eastAsia="Calibri" w:hAnsi="Arial" w:cs="Arial"/>
                <w:lang w:val="sr-Cyrl-RS"/>
              </w:rPr>
              <w:t xml:space="preserve">Стакленик </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Пештан</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Завод</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Сушара</w:t>
            </w: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1964" w:type="dxa"/>
            <w:noWrap/>
            <w:vAlign w:val="bottom"/>
          </w:tcPr>
          <w:p w:rsidR="0071697B" w:rsidRPr="0059284D" w:rsidRDefault="0071697B" w:rsidP="002C0178">
            <w:pPr>
              <w:spacing w:after="0" w:line="240" w:lineRule="auto"/>
              <w:rPr>
                <w:rFonts w:ascii="Arial" w:eastAsia="Calibri" w:hAnsi="Arial" w:cs="Arial"/>
                <w:lang w:val="sr-Cyrl-RS"/>
              </w:rPr>
            </w:pPr>
            <w:r w:rsidRPr="0059284D">
              <w:rPr>
                <w:rFonts w:ascii="Arial" w:eastAsia="Calibri" w:hAnsi="Arial" w:cs="Arial"/>
              </w:rPr>
              <w:t>В</w:t>
            </w:r>
            <w:r w:rsidR="002C0178" w:rsidRPr="0059284D">
              <w:rPr>
                <w:rFonts w:ascii="Arial" w:eastAsia="Calibri" w:hAnsi="Arial" w:cs="Arial"/>
                <w:lang w:val="sr-Cyrl-RS"/>
              </w:rPr>
              <w:t>р</w:t>
            </w:r>
            <w:r w:rsidR="00CD25FE" w:rsidRPr="0059284D">
              <w:rPr>
                <w:rFonts w:ascii="Arial" w:eastAsia="Calibri" w:hAnsi="Arial" w:cs="Arial"/>
                <w:lang w:val="sr-Cyrl-RS"/>
              </w:rPr>
              <w:t>еоци дом</w:t>
            </w:r>
          </w:p>
        </w:tc>
        <w:tc>
          <w:tcPr>
            <w:tcW w:w="679" w:type="dxa"/>
            <w:noWrap/>
            <w:vAlign w:val="bottom"/>
          </w:tcPr>
          <w:p w:rsidR="0071697B" w:rsidRPr="0059284D" w:rsidRDefault="0071697B" w:rsidP="0071697B">
            <w:pPr>
              <w:spacing w:after="0" w:line="240" w:lineRule="auto"/>
              <w:rPr>
                <w:rFonts w:ascii="Arial" w:eastAsia="Calibri" w:hAnsi="Arial" w:cs="Arial"/>
              </w:rPr>
            </w:pP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3615" w:type="dxa"/>
            <w:gridSpan w:val="3"/>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млекара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3425" w:type="dxa"/>
            <w:gridSpan w:val="3"/>
            <w:noWrap/>
            <w:vAlign w:val="bottom"/>
          </w:tcPr>
          <w:p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Вреоци Стара Топлана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Елмонт</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4062" w:type="dxa"/>
            <w:gridSpan w:val="4"/>
            <w:noWrap/>
            <w:vAlign w:val="bottom"/>
          </w:tcPr>
          <w:p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 xml:space="preserve">Вреоци </w:t>
            </w:r>
            <w:r w:rsidR="002C0178" w:rsidRPr="0059284D">
              <w:rPr>
                <w:rFonts w:ascii="Arial" w:eastAsia="Calibri" w:hAnsi="Arial" w:cs="Arial"/>
                <w:lang w:val="sr-Cyrl-RS"/>
              </w:rPr>
              <w:t xml:space="preserve"> вага</w:t>
            </w: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2C0178" w:rsidP="00CD25FE">
            <w:pPr>
              <w:spacing w:after="0" w:line="240" w:lineRule="auto"/>
              <w:rPr>
                <w:rFonts w:ascii="Arial" w:eastAsia="Calibri" w:hAnsi="Arial" w:cs="Arial"/>
                <w:lang w:val="sr-Cyrl-RS"/>
              </w:rPr>
            </w:pPr>
            <w:r w:rsidRPr="0059284D">
              <w:rPr>
                <w:rFonts w:ascii="Arial" w:eastAsia="Calibri" w:hAnsi="Arial" w:cs="Arial"/>
                <w:lang w:val="sr-Cyrl-RS"/>
              </w:rPr>
              <w:t xml:space="preserve">Велики Црљени </w:t>
            </w:r>
            <w:r w:rsidR="00CD25FE" w:rsidRPr="0059284D">
              <w:rPr>
                <w:rFonts w:ascii="Arial" w:eastAsia="Calibri" w:hAnsi="Arial" w:cs="Arial"/>
                <w:lang w:val="sr-Cyrl-RS"/>
              </w:rPr>
              <w:t>Дом</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9D6A83" w:rsidP="0071697B">
            <w:pPr>
              <w:spacing w:after="0" w:line="240" w:lineRule="auto"/>
              <w:rPr>
                <w:rFonts w:ascii="Arial" w:eastAsia="Calibri" w:hAnsi="Arial" w:cs="Arial"/>
                <w:lang w:val="sr-Cyrl-RS"/>
              </w:rPr>
            </w:pPr>
            <w:r w:rsidRPr="0059284D">
              <w:rPr>
                <w:rFonts w:ascii="Arial" w:eastAsia="Calibri" w:hAnsi="Arial" w:cs="Arial"/>
                <w:lang w:val="sr-Cyrl-RS"/>
              </w:rPr>
              <w:t>Лајковац кафана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Велики Црљени вага</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9D6A83" w:rsidP="0071697B">
            <w:pPr>
              <w:spacing w:after="0" w:line="240" w:lineRule="auto"/>
              <w:rPr>
                <w:rFonts w:ascii="Arial" w:eastAsia="Calibri" w:hAnsi="Arial" w:cs="Arial"/>
                <w:lang w:val="sr-Latn-RS"/>
              </w:rPr>
            </w:pPr>
            <w:r w:rsidRPr="0059284D">
              <w:rPr>
                <w:rFonts w:ascii="Arial" w:eastAsia="Calibri" w:hAnsi="Arial" w:cs="Arial"/>
                <w:lang w:val="sr-Cyrl-RS"/>
              </w:rPr>
              <w:t xml:space="preserve">Лајковац </w:t>
            </w:r>
            <w:r w:rsidRPr="0059284D">
              <w:rPr>
                <w:rFonts w:ascii="Arial" w:eastAsia="Calibri" w:hAnsi="Arial" w:cs="Arial"/>
                <w:lang w:val="sr-Latn-RS"/>
              </w:rPr>
              <w:t>I</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Велики Црљени ТЕК</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9D6A83" w:rsidP="0071697B">
            <w:pPr>
              <w:spacing w:after="0" w:line="240" w:lineRule="auto"/>
              <w:rPr>
                <w:rFonts w:ascii="Arial" w:eastAsia="Calibri" w:hAnsi="Arial" w:cs="Arial"/>
                <w:lang w:val="sr-Cyrl-RS"/>
              </w:rPr>
            </w:pPr>
            <w:r w:rsidRPr="0059284D">
              <w:rPr>
                <w:rFonts w:ascii="Arial" w:eastAsia="Calibri" w:hAnsi="Arial" w:cs="Arial"/>
                <w:lang w:val="sr-Cyrl-RS"/>
              </w:rPr>
              <w:t>Јабучје раскрсница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Обренова кафана</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9D6A83" w:rsidP="0071697B">
            <w:pPr>
              <w:spacing w:after="0" w:line="240" w:lineRule="auto"/>
              <w:rPr>
                <w:rFonts w:ascii="Arial" w:eastAsia="Calibri" w:hAnsi="Arial" w:cs="Arial"/>
                <w:lang w:val="sr-Cyrl-RS"/>
              </w:rPr>
            </w:pPr>
            <w:r w:rsidRPr="0059284D">
              <w:rPr>
                <w:rFonts w:ascii="Arial" w:eastAsia="Calibri" w:hAnsi="Arial" w:cs="Arial"/>
                <w:lang w:val="sr-Cyrl-RS"/>
              </w:rPr>
              <w:t>Јабучје Ж.Станица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3425" w:type="dxa"/>
            <w:gridSpan w:val="3"/>
            <w:noWrap/>
            <w:vAlign w:val="bottom"/>
          </w:tcPr>
          <w:p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Колубара</w:t>
            </w: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9D6A83" w:rsidP="0071697B">
            <w:pPr>
              <w:spacing w:after="0" w:line="240" w:lineRule="auto"/>
              <w:rPr>
                <w:rFonts w:ascii="Arial" w:eastAsia="Calibri" w:hAnsi="Arial" w:cs="Arial"/>
                <w:lang w:val="sr-Cyrl-RS"/>
              </w:rPr>
            </w:pPr>
            <w:r w:rsidRPr="0059284D">
              <w:rPr>
                <w:rFonts w:ascii="Arial" w:eastAsia="Calibri" w:hAnsi="Arial" w:cs="Arial"/>
                <w:lang w:val="sr-Cyrl-RS"/>
              </w:rPr>
              <w:t>Бела Капија</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Стрелиште</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71697B" w:rsidRPr="0059284D" w:rsidTr="00844C36">
        <w:trPr>
          <w:trHeight w:val="300"/>
        </w:trPr>
        <w:tc>
          <w:tcPr>
            <w:tcW w:w="2858" w:type="dxa"/>
            <w:gridSpan w:val="2"/>
            <w:noWrap/>
            <w:vAlign w:val="bottom"/>
          </w:tcPr>
          <w:p w:rsidR="0071697B" w:rsidRPr="0059284D" w:rsidRDefault="009D6A83" w:rsidP="0071697B">
            <w:pPr>
              <w:spacing w:after="0" w:line="240" w:lineRule="auto"/>
              <w:rPr>
                <w:rFonts w:ascii="Arial" w:eastAsia="Calibri" w:hAnsi="Arial" w:cs="Arial"/>
                <w:lang w:val="sr-Cyrl-RS"/>
              </w:rPr>
            </w:pPr>
            <w:r w:rsidRPr="0059284D">
              <w:rPr>
                <w:rFonts w:ascii="Arial" w:eastAsia="Calibri" w:hAnsi="Arial" w:cs="Arial"/>
                <w:lang w:val="sr-Cyrl-RS"/>
              </w:rPr>
              <w:t>Бунар</w:t>
            </w:r>
          </w:p>
        </w:tc>
        <w:tc>
          <w:tcPr>
            <w:tcW w:w="757"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05" w:type="dxa"/>
            <w:noWrap/>
            <w:vAlign w:val="bottom"/>
          </w:tcPr>
          <w:p w:rsidR="0071697B" w:rsidRPr="0059284D" w:rsidRDefault="0071697B" w:rsidP="0071697B">
            <w:pPr>
              <w:spacing w:after="0" w:line="240" w:lineRule="auto"/>
              <w:rPr>
                <w:rFonts w:ascii="Arial" w:eastAsia="Calibri" w:hAnsi="Arial" w:cs="Arial"/>
              </w:rPr>
            </w:pPr>
          </w:p>
        </w:tc>
        <w:tc>
          <w:tcPr>
            <w:tcW w:w="2643" w:type="dxa"/>
            <w:gridSpan w:val="2"/>
            <w:noWrap/>
            <w:vAlign w:val="bottom"/>
          </w:tcPr>
          <w:p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Сумеђ</w:t>
            </w:r>
          </w:p>
        </w:tc>
        <w:tc>
          <w:tcPr>
            <w:tcW w:w="782" w:type="dxa"/>
            <w:noWrap/>
            <w:vAlign w:val="bottom"/>
          </w:tcPr>
          <w:p w:rsidR="0071697B" w:rsidRPr="0059284D" w:rsidRDefault="0071697B" w:rsidP="0071697B">
            <w:pPr>
              <w:spacing w:after="0" w:line="240" w:lineRule="auto"/>
              <w:rPr>
                <w:rFonts w:ascii="Arial" w:eastAsia="Calibri" w:hAnsi="Arial" w:cs="Arial"/>
              </w:rPr>
            </w:pPr>
          </w:p>
        </w:tc>
        <w:tc>
          <w:tcPr>
            <w:tcW w:w="637" w:type="dxa"/>
            <w:noWrap/>
            <w:vAlign w:val="bottom"/>
          </w:tcPr>
          <w:p w:rsidR="0071697B" w:rsidRPr="0059284D" w:rsidRDefault="0071697B" w:rsidP="0071697B">
            <w:pPr>
              <w:spacing w:after="0" w:line="240" w:lineRule="auto"/>
              <w:rPr>
                <w:rFonts w:ascii="Arial" w:eastAsia="Calibri" w:hAnsi="Arial" w:cs="Arial"/>
              </w:rPr>
            </w:pPr>
          </w:p>
        </w:tc>
        <w:tc>
          <w:tcPr>
            <w:tcW w:w="673" w:type="dxa"/>
            <w:noWrap/>
            <w:vAlign w:val="bottom"/>
          </w:tcPr>
          <w:p w:rsidR="0071697B" w:rsidRPr="0059284D" w:rsidRDefault="0071697B" w:rsidP="0071697B">
            <w:pPr>
              <w:spacing w:after="0" w:line="240" w:lineRule="auto"/>
              <w:rPr>
                <w:rFonts w:ascii="Arial" w:eastAsia="Calibri" w:hAnsi="Arial" w:cs="Arial"/>
              </w:rPr>
            </w:pPr>
          </w:p>
        </w:tc>
        <w:tc>
          <w:tcPr>
            <w:tcW w:w="277" w:type="dxa"/>
            <w:noWrap/>
            <w:vAlign w:val="bottom"/>
          </w:tcPr>
          <w:p w:rsidR="0071697B" w:rsidRPr="0059284D" w:rsidRDefault="0071697B" w:rsidP="0071697B">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9D6A83" w:rsidP="00CD25FE">
            <w:pPr>
              <w:spacing w:after="0" w:line="240" w:lineRule="auto"/>
              <w:rPr>
                <w:rFonts w:ascii="Arial" w:eastAsia="Calibri" w:hAnsi="Arial" w:cs="Arial"/>
                <w:lang w:val="sr-Cyrl-RS"/>
              </w:rPr>
            </w:pPr>
            <w:r w:rsidRPr="0059284D">
              <w:rPr>
                <w:rFonts w:ascii="Arial" w:eastAsia="Calibri" w:hAnsi="Arial" w:cs="Arial"/>
                <w:lang w:val="sr-Cyrl-RS"/>
              </w:rPr>
              <w:t>Дабинац</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Водовод</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9D6A83" w:rsidP="00CD25FE">
            <w:pPr>
              <w:spacing w:after="0" w:line="240" w:lineRule="auto"/>
              <w:rPr>
                <w:rFonts w:ascii="Arial" w:eastAsia="Calibri" w:hAnsi="Arial" w:cs="Arial"/>
                <w:lang w:val="sr-Latn-RS"/>
              </w:rPr>
            </w:pPr>
            <w:r w:rsidRPr="0059284D">
              <w:rPr>
                <w:rFonts w:ascii="Arial" w:eastAsia="Calibri" w:hAnsi="Arial" w:cs="Arial"/>
                <w:lang w:val="sr-Cyrl-RS"/>
              </w:rPr>
              <w:t>Петровић</w:t>
            </w:r>
            <w:r w:rsidRPr="0059284D">
              <w:rPr>
                <w:rFonts w:ascii="Arial" w:eastAsia="Calibri" w:hAnsi="Arial" w:cs="Arial"/>
                <w:lang w:val="sr-Latn-RS"/>
              </w:rPr>
              <w:t xml:space="preserve">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9D6A83" w:rsidP="00CD25FE">
            <w:pPr>
              <w:spacing w:after="0" w:line="240" w:lineRule="auto"/>
              <w:rPr>
                <w:rFonts w:ascii="Arial" w:eastAsia="Calibri" w:hAnsi="Arial" w:cs="Arial"/>
                <w:lang w:val="sr-Cyrl-RS"/>
              </w:rPr>
            </w:pPr>
            <w:r w:rsidRPr="0059284D">
              <w:rPr>
                <w:rFonts w:ascii="Arial" w:eastAsia="Calibri" w:hAnsi="Arial" w:cs="Arial"/>
                <w:lang w:val="sr-Cyrl-RS"/>
              </w:rPr>
              <w:t>Петровић</w:t>
            </w:r>
            <w:r w:rsidRPr="0059284D">
              <w:rPr>
                <w:rFonts w:ascii="Arial" w:eastAsia="Calibri" w:hAnsi="Arial" w:cs="Arial"/>
                <w:lang w:val="sr-Latn-RS"/>
              </w:rPr>
              <w:t xml:space="preserve"> II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Тамнава плато Западног поља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9D6A83" w:rsidP="00CD25FE">
            <w:pPr>
              <w:spacing w:after="0" w:line="240" w:lineRule="auto"/>
              <w:rPr>
                <w:rFonts w:ascii="Arial" w:eastAsia="Calibri" w:hAnsi="Arial" w:cs="Arial"/>
                <w:lang w:val="sr-Latn-RS"/>
              </w:rPr>
            </w:pPr>
            <w:r w:rsidRPr="0059284D">
              <w:rPr>
                <w:rFonts w:ascii="Arial" w:eastAsia="Calibri" w:hAnsi="Arial" w:cs="Arial"/>
                <w:lang w:val="sr-Cyrl-RS"/>
              </w:rPr>
              <w:t>Јабучје дом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Водовод</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lang w:val="sr-Cyrl-RS"/>
              </w:rPr>
              <w:t xml:space="preserve">Каленић </w:t>
            </w:r>
            <w:r w:rsidRPr="0059284D">
              <w:rPr>
                <w:rFonts w:ascii="Arial" w:eastAsia="Calibri" w:hAnsi="Arial" w:cs="Arial"/>
              </w:rPr>
              <w:t>III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lang w:val="sr-Cyrl-RS"/>
              </w:rPr>
              <w:t xml:space="preserve">Каленић </w:t>
            </w:r>
            <w:r w:rsidRPr="0059284D">
              <w:rPr>
                <w:rFonts w:ascii="Arial" w:eastAsia="Calibri" w:hAnsi="Arial" w:cs="Arial"/>
              </w:rPr>
              <w:t>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монтажни плац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трафо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цевовод</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насеље Радљево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115</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Тамнава (нас. Радљево)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190 Л</w:t>
            </w:r>
          </w:p>
        </w:tc>
        <w:tc>
          <w:tcPr>
            <w:tcW w:w="2771" w:type="dxa"/>
            <w:gridSpan w:val="4"/>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Лук. Пут - Лазаревац АС- Очага -</w:t>
            </w: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lang w:val="ru-RU"/>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 Лазаревац АС - </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 нас. Радљево)</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 - Јабучје</w:t>
            </w: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48.0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27.4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Лукавички пут</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Каленић трафо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бензинска пумпа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Железничка станица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Kаленић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Матића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Kaленић монтажни плац</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бензинска пумпа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Петка II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млекара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Елмонт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кафана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Лајковац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бор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С.куће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190</w:t>
            </w:r>
          </w:p>
        </w:tc>
        <w:tc>
          <w:tcPr>
            <w:tcW w:w="2559" w:type="dxa"/>
            <w:gridSpan w:val="4"/>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 xml:space="preserve">Тамнава (плато Т.З.) - Очага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160</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Бистрица -</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19.0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31.4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49</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Беко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Столице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кафана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центар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Некића кућа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Зеоке </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113 Б</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 Лазаревац АС</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113 Б</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Завод - Сушара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Беко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раскрсница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II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школа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Мајорова кућа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кафана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столице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Беко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141 А</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(вашариште)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141 С</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С. Магистр.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III месна - Завод - ТЕК</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ТЕК</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13.9</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14.5</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23</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вашариште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вртић</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Гробљанска (семафор)</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28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Јанко Стајчић</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насеље Орашац</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735" w:type="dxa"/>
            <w:gridSpan w:val="5"/>
            <w:noWrap/>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Лазареавац рампа центар за соц рад</w:t>
            </w: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Велики Црљени ТЕК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141</w:t>
            </w: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Завод - ТЕК</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46 А</w:t>
            </w: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 Вашариште)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III месна - Завод - Централна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13.9</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8.7</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вашариште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9"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w:t>
            </w: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Венчани - Даросава - Завод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 Ц</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Венчани - Даросава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41.9</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34.6</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Беговића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Беговића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Гробље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Гробље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Живановића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Живановића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Боца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Боца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Шалабајске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Шалабајске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Вис</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Вис</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Трафо станица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Трафо станица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Старо село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Старо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Пословчица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Пословчица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Река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Река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Жујића брдо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Жујића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 бенз.пумпа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176</w:t>
            </w: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Магловац - Венчани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181 А</w:t>
            </w: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Венчани - Стрмово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Стрмово - Медошевац</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Рудовци (куп.)</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24.1</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Магловац</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Марина кућа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Венчани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Маркова кућа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Марина кућа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Тулеж</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Маркова кућа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Милушкова кућа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Тулеж</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Милушкова кућа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Илића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Стрмово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Илића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Крушаци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Стрмово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Продавница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Окретница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Продавница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Стрмово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Церовити поток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Крушаци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 пумпа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Зеоке </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Мeдошевац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w:t>
            </w: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Рудовци (Дикован) - Завод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181</w:t>
            </w: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АС - Завод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Стрмово - Венчани</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19.2</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31</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бенз.пумпа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Крушаци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Стрмово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Илића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Милушкова кућа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Тулеж</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Маркова кућа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Марина кућа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 А</w:t>
            </w: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Завод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53</w:t>
            </w: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Пркосава - Барошевац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(бул. радионица)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15.8</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9.2</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26</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Пркосава окретница</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Пркосава Н.куће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бенз.пумпа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Пркосава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Пркосава коп</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716F1A" w:rsidRPr="0059284D" w:rsidTr="00844C36">
        <w:trPr>
          <w:trHeight w:val="315"/>
        </w:trPr>
        <w:tc>
          <w:tcPr>
            <w:tcW w:w="2298" w:type="dxa"/>
            <w:vMerge w:val="restart"/>
            <w:noWrap/>
            <w:vAlign w:val="bottom"/>
          </w:tcPr>
          <w:p w:rsidR="00716F1A" w:rsidRPr="0059284D" w:rsidRDefault="00716F1A" w:rsidP="00CD25FE">
            <w:pPr>
              <w:spacing w:after="0" w:line="240" w:lineRule="auto"/>
              <w:rPr>
                <w:rFonts w:ascii="Arial" w:eastAsia="Calibri" w:hAnsi="Arial" w:cs="Arial"/>
              </w:rPr>
            </w:pPr>
          </w:p>
        </w:tc>
        <w:tc>
          <w:tcPr>
            <w:tcW w:w="2559" w:type="dxa"/>
            <w:gridSpan w:val="4"/>
            <w:vMerge w:val="restart"/>
            <w:noWrap/>
            <w:vAlign w:val="bottom"/>
          </w:tcPr>
          <w:p w:rsidR="00716F1A" w:rsidRPr="0059284D" w:rsidRDefault="00716F1A" w:rsidP="00CD25FE">
            <w:pPr>
              <w:spacing w:after="0" w:line="240" w:lineRule="auto"/>
              <w:rPr>
                <w:rFonts w:ascii="Arial" w:eastAsia="Calibri" w:hAnsi="Arial" w:cs="Arial"/>
                <w:lang w:val="ru-RU"/>
              </w:rPr>
            </w:pPr>
          </w:p>
        </w:tc>
        <w:tc>
          <w:tcPr>
            <w:tcW w:w="1964" w:type="dxa"/>
            <w:vMerge w:val="restart"/>
            <w:noWrap/>
          </w:tcPr>
          <w:p w:rsidR="00716F1A" w:rsidRPr="0059284D" w:rsidRDefault="00716F1A" w:rsidP="00CD25FE">
            <w:pPr>
              <w:spacing w:after="0" w:line="240" w:lineRule="auto"/>
              <w:rPr>
                <w:rFonts w:ascii="Arial" w:eastAsia="Calibri" w:hAnsi="Arial" w:cs="Arial"/>
              </w:rPr>
            </w:pPr>
            <w:r w:rsidRPr="0059284D">
              <w:rPr>
                <w:rFonts w:ascii="Arial" w:eastAsia="Calibri" w:hAnsi="Arial" w:cs="Arial"/>
              </w:rPr>
              <w:t>85</w:t>
            </w:r>
          </w:p>
        </w:tc>
        <w:tc>
          <w:tcPr>
            <w:tcW w:w="2771" w:type="dxa"/>
            <w:gridSpan w:val="4"/>
            <w:noWrap/>
            <w:vAlign w:val="bottom"/>
          </w:tcPr>
          <w:p w:rsidR="00716F1A" w:rsidRPr="0059284D" w:rsidRDefault="00716F1A"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277" w:type="dxa"/>
            <w:noWrap/>
            <w:vAlign w:val="bottom"/>
          </w:tcPr>
          <w:p w:rsidR="00716F1A" w:rsidRPr="0059284D" w:rsidRDefault="00716F1A" w:rsidP="00CD25FE">
            <w:pPr>
              <w:spacing w:after="0" w:line="240" w:lineRule="auto"/>
              <w:rPr>
                <w:rFonts w:ascii="Arial" w:eastAsia="Calibri" w:hAnsi="Arial" w:cs="Arial"/>
              </w:rPr>
            </w:pPr>
          </w:p>
        </w:tc>
      </w:tr>
      <w:tr w:rsidR="00716F1A" w:rsidRPr="0059284D" w:rsidTr="00844C36">
        <w:trPr>
          <w:trHeight w:val="315"/>
        </w:trPr>
        <w:tc>
          <w:tcPr>
            <w:tcW w:w="2298" w:type="dxa"/>
            <w:vMerge/>
            <w:vAlign w:val="center"/>
          </w:tcPr>
          <w:p w:rsidR="00716F1A" w:rsidRPr="0059284D" w:rsidRDefault="00716F1A" w:rsidP="00CD25FE">
            <w:pPr>
              <w:spacing w:after="0" w:line="240" w:lineRule="auto"/>
              <w:rPr>
                <w:rFonts w:ascii="Arial" w:eastAsia="Calibri" w:hAnsi="Arial" w:cs="Arial"/>
              </w:rPr>
            </w:pPr>
          </w:p>
        </w:tc>
        <w:tc>
          <w:tcPr>
            <w:tcW w:w="2559" w:type="dxa"/>
            <w:gridSpan w:val="4"/>
            <w:vMerge/>
            <w:noWrap/>
            <w:vAlign w:val="bottom"/>
          </w:tcPr>
          <w:p w:rsidR="00716F1A" w:rsidRPr="0059284D" w:rsidRDefault="00716F1A" w:rsidP="00CD25FE">
            <w:pPr>
              <w:spacing w:after="0" w:line="240" w:lineRule="auto"/>
              <w:rPr>
                <w:rFonts w:ascii="Arial" w:eastAsia="Calibri" w:hAnsi="Arial" w:cs="Arial"/>
              </w:rPr>
            </w:pPr>
          </w:p>
        </w:tc>
        <w:tc>
          <w:tcPr>
            <w:tcW w:w="1964" w:type="dxa"/>
            <w:vMerge/>
            <w:vAlign w:val="center"/>
          </w:tcPr>
          <w:p w:rsidR="00716F1A" w:rsidRPr="0059284D" w:rsidRDefault="00716F1A" w:rsidP="00CD25FE">
            <w:pPr>
              <w:spacing w:after="0" w:line="240" w:lineRule="auto"/>
              <w:rPr>
                <w:rFonts w:ascii="Arial" w:eastAsia="Calibri" w:hAnsi="Arial" w:cs="Arial"/>
              </w:rPr>
            </w:pPr>
          </w:p>
        </w:tc>
        <w:tc>
          <w:tcPr>
            <w:tcW w:w="2771" w:type="dxa"/>
            <w:gridSpan w:val="4"/>
            <w:noWrap/>
            <w:vAlign w:val="bottom"/>
          </w:tcPr>
          <w:p w:rsidR="00716F1A" w:rsidRPr="0059284D" w:rsidRDefault="00716F1A" w:rsidP="00CD25FE">
            <w:pPr>
              <w:spacing w:after="0" w:line="240" w:lineRule="auto"/>
              <w:rPr>
                <w:rFonts w:ascii="Arial" w:eastAsia="Calibri" w:hAnsi="Arial" w:cs="Arial"/>
              </w:rPr>
            </w:pPr>
            <w:r w:rsidRPr="0059284D">
              <w:rPr>
                <w:rFonts w:ascii="Arial" w:eastAsia="Calibri" w:hAnsi="Arial" w:cs="Arial"/>
              </w:rPr>
              <w:t>ФЕО - Сушара</w:t>
            </w:r>
          </w:p>
        </w:tc>
        <w:tc>
          <w:tcPr>
            <w:tcW w:w="277" w:type="dxa"/>
            <w:noWrap/>
            <w:vAlign w:val="bottom"/>
          </w:tcPr>
          <w:p w:rsidR="00716F1A" w:rsidRPr="0059284D" w:rsidRDefault="00716F1A"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34.7</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147"/>
        </w:trPr>
        <w:tc>
          <w:tcPr>
            <w:tcW w:w="4252" w:type="dxa"/>
            <w:gridSpan w:val="4"/>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40</w:t>
            </w: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81</w:t>
            </w: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Село Бања - Аранђеловац</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 - Лазаревац АС</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41.3</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68</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Село Бања (школа)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Винарија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Весовићи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Аранђеловац стара жел. Станица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Прерада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Књаз Милош</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Швабићи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81</w:t>
            </w: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79</w:t>
            </w: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Вреоци - Ц. Ноћ - </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В. Црљени - Волујак</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52.8</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44.9</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69</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В.Црљени вага (по потреби)</w:t>
            </w:r>
          </w:p>
        </w:tc>
        <w:tc>
          <w:tcPr>
            <w:tcW w:w="673" w:type="dxa"/>
            <w:noWrap/>
            <w:vAlign w:val="bottom"/>
          </w:tcPr>
          <w:p w:rsidR="00CD25FE" w:rsidRPr="0059284D" w:rsidRDefault="00CD25FE" w:rsidP="00CD25FE">
            <w:pPr>
              <w:spacing w:after="0" w:line="240" w:lineRule="auto"/>
              <w:rPr>
                <w:rFonts w:ascii="Arial" w:eastAsia="Calibri" w:hAnsi="Arial" w:cs="Arial"/>
                <w:lang w:val="ru-RU"/>
              </w:rPr>
            </w:pP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61787" w:rsidRPr="0059284D" w:rsidTr="00844C36">
        <w:trPr>
          <w:trHeight w:val="300"/>
        </w:trPr>
        <w:tc>
          <w:tcPr>
            <w:tcW w:w="2298" w:type="dxa"/>
            <w:noWrap/>
            <w:vAlign w:val="bottom"/>
          </w:tcPr>
          <w:p w:rsidR="00C61787" w:rsidRPr="0059284D" w:rsidRDefault="00C61787" w:rsidP="00CD25FE">
            <w:pPr>
              <w:spacing w:after="0" w:line="240" w:lineRule="auto"/>
              <w:rPr>
                <w:rFonts w:ascii="Arial" w:eastAsia="Calibri" w:hAnsi="Arial" w:cs="Arial"/>
              </w:rPr>
            </w:pPr>
          </w:p>
        </w:tc>
        <w:tc>
          <w:tcPr>
            <w:tcW w:w="560" w:type="dxa"/>
            <w:noWrap/>
            <w:vAlign w:val="bottom"/>
          </w:tcPr>
          <w:p w:rsidR="00C61787" w:rsidRPr="0059284D" w:rsidRDefault="00C61787" w:rsidP="00CD25FE">
            <w:pPr>
              <w:spacing w:after="0" w:line="240" w:lineRule="auto"/>
              <w:rPr>
                <w:rFonts w:ascii="Arial" w:eastAsia="Calibri" w:hAnsi="Arial" w:cs="Arial"/>
              </w:rPr>
            </w:pPr>
          </w:p>
        </w:tc>
        <w:tc>
          <w:tcPr>
            <w:tcW w:w="757" w:type="dxa"/>
            <w:noWrap/>
            <w:vAlign w:val="bottom"/>
          </w:tcPr>
          <w:p w:rsidR="00C61787" w:rsidRPr="0059284D" w:rsidRDefault="00C61787" w:rsidP="00CD25FE">
            <w:pPr>
              <w:spacing w:after="0" w:line="240" w:lineRule="auto"/>
              <w:rPr>
                <w:rFonts w:ascii="Arial" w:eastAsia="Calibri" w:hAnsi="Arial" w:cs="Arial"/>
              </w:rPr>
            </w:pPr>
          </w:p>
        </w:tc>
        <w:tc>
          <w:tcPr>
            <w:tcW w:w="637" w:type="dxa"/>
            <w:noWrap/>
            <w:vAlign w:val="bottom"/>
          </w:tcPr>
          <w:p w:rsidR="00C61787" w:rsidRPr="0059284D" w:rsidRDefault="00C61787" w:rsidP="00CD25FE">
            <w:pPr>
              <w:spacing w:after="0" w:line="240" w:lineRule="auto"/>
              <w:rPr>
                <w:rFonts w:ascii="Arial" w:eastAsia="Calibri" w:hAnsi="Arial" w:cs="Arial"/>
              </w:rPr>
            </w:pPr>
          </w:p>
        </w:tc>
        <w:tc>
          <w:tcPr>
            <w:tcW w:w="605" w:type="dxa"/>
            <w:noWrap/>
            <w:vAlign w:val="bottom"/>
          </w:tcPr>
          <w:p w:rsidR="00C61787" w:rsidRPr="0059284D" w:rsidRDefault="00C61787" w:rsidP="00CD25FE">
            <w:pPr>
              <w:spacing w:after="0" w:line="240" w:lineRule="auto"/>
              <w:rPr>
                <w:rFonts w:ascii="Arial" w:eastAsia="Calibri" w:hAnsi="Arial" w:cs="Arial"/>
              </w:rPr>
            </w:pPr>
          </w:p>
        </w:tc>
        <w:tc>
          <w:tcPr>
            <w:tcW w:w="1964" w:type="dxa"/>
            <w:noWrap/>
            <w:vAlign w:val="bottom"/>
          </w:tcPr>
          <w:p w:rsidR="00C61787" w:rsidRPr="0059284D" w:rsidRDefault="00C61787" w:rsidP="00CD25FE">
            <w:pPr>
              <w:spacing w:after="0" w:line="240" w:lineRule="auto"/>
              <w:rPr>
                <w:rFonts w:ascii="Arial" w:eastAsia="Calibri" w:hAnsi="Arial" w:cs="Arial"/>
              </w:rPr>
            </w:pPr>
          </w:p>
        </w:tc>
        <w:tc>
          <w:tcPr>
            <w:tcW w:w="679" w:type="dxa"/>
            <w:noWrap/>
            <w:vAlign w:val="bottom"/>
          </w:tcPr>
          <w:p w:rsidR="00C61787" w:rsidRPr="0059284D" w:rsidRDefault="00C61787" w:rsidP="00CD25FE">
            <w:pPr>
              <w:spacing w:after="0" w:line="240" w:lineRule="auto"/>
              <w:rPr>
                <w:rFonts w:ascii="Arial" w:eastAsia="Calibri" w:hAnsi="Arial" w:cs="Arial"/>
              </w:rPr>
            </w:pPr>
          </w:p>
        </w:tc>
        <w:tc>
          <w:tcPr>
            <w:tcW w:w="782" w:type="dxa"/>
            <w:noWrap/>
            <w:vAlign w:val="bottom"/>
          </w:tcPr>
          <w:p w:rsidR="00C61787" w:rsidRPr="0059284D" w:rsidRDefault="00C61787" w:rsidP="00CD25FE">
            <w:pPr>
              <w:spacing w:after="0" w:line="240" w:lineRule="auto"/>
              <w:rPr>
                <w:rFonts w:ascii="Arial" w:eastAsia="Calibri" w:hAnsi="Arial" w:cs="Arial"/>
              </w:rPr>
            </w:pPr>
          </w:p>
        </w:tc>
        <w:tc>
          <w:tcPr>
            <w:tcW w:w="637" w:type="dxa"/>
            <w:noWrap/>
            <w:vAlign w:val="bottom"/>
          </w:tcPr>
          <w:p w:rsidR="00C61787" w:rsidRPr="0059284D" w:rsidRDefault="00C61787" w:rsidP="00CD25FE">
            <w:pPr>
              <w:spacing w:after="0" w:line="240" w:lineRule="auto"/>
              <w:rPr>
                <w:rFonts w:ascii="Arial" w:eastAsia="Calibri" w:hAnsi="Arial" w:cs="Arial"/>
              </w:rPr>
            </w:pPr>
          </w:p>
        </w:tc>
        <w:tc>
          <w:tcPr>
            <w:tcW w:w="673" w:type="dxa"/>
            <w:noWrap/>
            <w:vAlign w:val="bottom"/>
          </w:tcPr>
          <w:p w:rsidR="00C61787" w:rsidRPr="0059284D" w:rsidRDefault="00C61787" w:rsidP="00CD25FE">
            <w:pPr>
              <w:spacing w:after="0" w:line="240" w:lineRule="auto"/>
              <w:rPr>
                <w:rFonts w:ascii="Arial" w:eastAsia="Calibri" w:hAnsi="Arial" w:cs="Arial"/>
              </w:rPr>
            </w:pPr>
          </w:p>
        </w:tc>
        <w:tc>
          <w:tcPr>
            <w:tcW w:w="277" w:type="dxa"/>
            <w:noWrap/>
            <w:vAlign w:val="bottom"/>
          </w:tcPr>
          <w:p w:rsidR="00C61787" w:rsidRPr="0059284D" w:rsidRDefault="00C61787" w:rsidP="00CD25FE">
            <w:pPr>
              <w:spacing w:after="0" w:line="240" w:lineRule="auto"/>
              <w:rPr>
                <w:rFonts w:ascii="Arial" w:eastAsia="Calibri" w:hAnsi="Arial" w:cs="Arial"/>
              </w:rPr>
            </w:pPr>
          </w:p>
        </w:tc>
      </w:tr>
      <w:tr w:rsidR="00C61787" w:rsidRPr="0059284D" w:rsidTr="00844C36">
        <w:trPr>
          <w:trHeight w:val="300"/>
        </w:trPr>
        <w:tc>
          <w:tcPr>
            <w:tcW w:w="2298" w:type="dxa"/>
            <w:noWrap/>
            <w:vAlign w:val="bottom"/>
          </w:tcPr>
          <w:p w:rsidR="00C61787" w:rsidRPr="0059284D" w:rsidRDefault="00C61787" w:rsidP="00CD25FE">
            <w:pPr>
              <w:spacing w:after="0" w:line="240" w:lineRule="auto"/>
              <w:rPr>
                <w:rFonts w:ascii="Arial" w:eastAsia="Calibri" w:hAnsi="Arial" w:cs="Arial"/>
              </w:rPr>
            </w:pPr>
          </w:p>
        </w:tc>
        <w:tc>
          <w:tcPr>
            <w:tcW w:w="560" w:type="dxa"/>
            <w:noWrap/>
            <w:vAlign w:val="bottom"/>
          </w:tcPr>
          <w:p w:rsidR="00C61787" w:rsidRPr="0059284D" w:rsidRDefault="00C61787" w:rsidP="00CD25FE">
            <w:pPr>
              <w:spacing w:after="0" w:line="240" w:lineRule="auto"/>
              <w:rPr>
                <w:rFonts w:ascii="Arial" w:eastAsia="Calibri" w:hAnsi="Arial" w:cs="Arial"/>
              </w:rPr>
            </w:pPr>
          </w:p>
        </w:tc>
        <w:tc>
          <w:tcPr>
            <w:tcW w:w="757" w:type="dxa"/>
            <w:noWrap/>
            <w:vAlign w:val="bottom"/>
          </w:tcPr>
          <w:p w:rsidR="00C61787" w:rsidRPr="0059284D" w:rsidRDefault="00C61787" w:rsidP="00CD25FE">
            <w:pPr>
              <w:spacing w:after="0" w:line="240" w:lineRule="auto"/>
              <w:rPr>
                <w:rFonts w:ascii="Arial" w:eastAsia="Calibri" w:hAnsi="Arial" w:cs="Arial"/>
              </w:rPr>
            </w:pPr>
          </w:p>
        </w:tc>
        <w:tc>
          <w:tcPr>
            <w:tcW w:w="637" w:type="dxa"/>
            <w:noWrap/>
            <w:vAlign w:val="bottom"/>
          </w:tcPr>
          <w:p w:rsidR="00C61787" w:rsidRPr="0059284D" w:rsidRDefault="00C61787" w:rsidP="00CD25FE">
            <w:pPr>
              <w:spacing w:after="0" w:line="240" w:lineRule="auto"/>
              <w:rPr>
                <w:rFonts w:ascii="Arial" w:eastAsia="Calibri" w:hAnsi="Arial" w:cs="Arial"/>
              </w:rPr>
            </w:pPr>
          </w:p>
        </w:tc>
        <w:tc>
          <w:tcPr>
            <w:tcW w:w="605" w:type="dxa"/>
            <w:noWrap/>
            <w:vAlign w:val="bottom"/>
          </w:tcPr>
          <w:p w:rsidR="00C61787" w:rsidRPr="0059284D" w:rsidRDefault="00C61787" w:rsidP="00CD25FE">
            <w:pPr>
              <w:spacing w:after="0" w:line="240" w:lineRule="auto"/>
              <w:rPr>
                <w:rFonts w:ascii="Arial" w:eastAsia="Calibri" w:hAnsi="Arial" w:cs="Arial"/>
              </w:rPr>
            </w:pPr>
          </w:p>
        </w:tc>
        <w:tc>
          <w:tcPr>
            <w:tcW w:w="1964" w:type="dxa"/>
            <w:noWrap/>
            <w:vAlign w:val="bottom"/>
          </w:tcPr>
          <w:p w:rsidR="00C61787" w:rsidRPr="0059284D" w:rsidRDefault="00C61787" w:rsidP="00CD25FE">
            <w:pPr>
              <w:spacing w:after="0" w:line="240" w:lineRule="auto"/>
              <w:rPr>
                <w:rFonts w:ascii="Arial" w:eastAsia="Calibri" w:hAnsi="Arial" w:cs="Arial"/>
              </w:rPr>
            </w:pPr>
          </w:p>
        </w:tc>
        <w:tc>
          <w:tcPr>
            <w:tcW w:w="679" w:type="dxa"/>
            <w:noWrap/>
            <w:vAlign w:val="bottom"/>
          </w:tcPr>
          <w:p w:rsidR="00C61787" w:rsidRPr="0059284D" w:rsidRDefault="00C61787" w:rsidP="00CD25FE">
            <w:pPr>
              <w:spacing w:after="0" w:line="240" w:lineRule="auto"/>
              <w:rPr>
                <w:rFonts w:ascii="Arial" w:eastAsia="Calibri" w:hAnsi="Arial" w:cs="Arial"/>
              </w:rPr>
            </w:pPr>
          </w:p>
        </w:tc>
        <w:tc>
          <w:tcPr>
            <w:tcW w:w="782" w:type="dxa"/>
            <w:noWrap/>
            <w:vAlign w:val="bottom"/>
          </w:tcPr>
          <w:p w:rsidR="00C61787" w:rsidRPr="0059284D" w:rsidRDefault="00C61787" w:rsidP="00CD25FE">
            <w:pPr>
              <w:spacing w:after="0" w:line="240" w:lineRule="auto"/>
              <w:rPr>
                <w:rFonts w:ascii="Arial" w:eastAsia="Calibri" w:hAnsi="Arial" w:cs="Arial"/>
              </w:rPr>
            </w:pPr>
          </w:p>
        </w:tc>
        <w:tc>
          <w:tcPr>
            <w:tcW w:w="637" w:type="dxa"/>
            <w:noWrap/>
            <w:vAlign w:val="bottom"/>
          </w:tcPr>
          <w:p w:rsidR="00C61787" w:rsidRPr="0059284D" w:rsidRDefault="00C61787" w:rsidP="00CD25FE">
            <w:pPr>
              <w:spacing w:after="0" w:line="240" w:lineRule="auto"/>
              <w:rPr>
                <w:rFonts w:ascii="Arial" w:eastAsia="Calibri" w:hAnsi="Arial" w:cs="Arial"/>
              </w:rPr>
            </w:pPr>
          </w:p>
        </w:tc>
        <w:tc>
          <w:tcPr>
            <w:tcW w:w="673" w:type="dxa"/>
            <w:noWrap/>
            <w:vAlign w:val="bottom"/>
          </w:tcPr>
          <w:p w:rsidR="00C61787" w:rsidRPr="0059284D" w:rsidRDefault="00C61787" w:rsidP="00CD25FE">
            <w:pPr>
              <w:spacing w:after="0" w:line="240" w:lineRule="auto"/>
              <w:rPr>
                <w:rFonts w:ascii="Arial" w:eastAsia="Calibri" w:hAnsi="Arial" w:cs="Arial"/>
              </w:rPr>
            </w:pPr>
          </w:p>
        </w:tc>
        <w:tc>
          <w:tcPr>
            <w:tcW w:w="277" w:type="dxa"/>
            <w:noWrap/>
            <w:vAlign w:val="bottom"/>
          </w:tcPr>
          <w:p w:rsidR="00C61787" w:rsidRPr="0059284D" w:rsidRDefault="00C61787"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84</w:t>
            </w: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1964" w:type="dxa"/>
            <w:vMerge w:val="restart"/>
            <w:noWrap/>
            <w:vAlign w:val="bottom"/>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 Јунковац (пескара)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29.4</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бараке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пескара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center"/>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83</w:t>
            </w: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85 М</w:t>
            </w: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 Барошевац</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 ФЕО - Сушара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32.4</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35.7</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Крушевица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85 С</w:t>
            </w: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85 С</w:t>
            </w: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 Топлана - ФЕО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  - Сушара - С. Топлана</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Аранђеловац</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tcPr>
          <w:p w:rsidR="00CD25FE" w:rsidRPr="0059284D" w:rsidRDefault="00CD25FE" w:rsidP="00CD25FE">
            <w:pPr>
              <w:spacing w:after="0" w:line="240" w:lineRule="auto"/>
              <w:rPr>
                <w:rFonts w:ascii="Arial" w:eastAsia="Calibri" w:hAnsi="Arial" w:cs="Arial"/>
              </w:rPr>
            </w:pPr>
          </w:p>
        </w:tc>
        <w:tc>
          <w:tcPr>
            <w:tcW w:w="757" w:type="dxa"/>
          </w:tcPr>
          <w:p w:rsidR="00CD25FE" w:rsidRPr="0059284D" w:rsidRDefault="00CD25FE" w:rsidP="00CD25FE">
            <w:pPr>
              <w:spacing w:after="0" w:line="240" w:lineRule="auto"/>
              <w:rPr>
                <w:rFonts w:ascii="Arial" w:eastAsia="Calibri" w:hAnsi="Arial" w:cs="Arial"/>
              </w:rPr>
            </w:pPr>
          </w:p>
        </w:tc>
        <w:tc>
          <w:tcPr>
            <w:tcW w:w="637" w:type="dxa"/>
          </w:tcPr>
          <w:p w:rsidR="00CD25FE" w:rsidRPr="0059284D" w:rsidRDefault="00CD25FE" w:rsidP="00CD25FE">
            <w:pPr>
              <w:spacing w:after="0" w:line="240" w:lineRule="auto"/>
              <w:rPr>
                <w:rFonts w:ascii="Arial" w:eastAsia="Calibri" w:hAnsi="Arial" w:cs="Arial"/>
              </w:rPr>
            </w:pPr>
          </w:p>
        </w:tc>
        <w:tc>
          <w:tcPr>
            <w:tcW w:w="605" w:type="dxa"/>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36.5</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60</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86</w:t>
            </w:r>
          </w:p>
        </w:tc>
        <w:tc>
          <w:tcPr>
            <w:tcW w:w="2559" w:type="dxa"/>
            <w:gridSpan w:val="4"/>
            <w:noWrap/>
            <w:vAlign w:val="bottom"/>
          </w:tcPr>
          <w:p w:rsidR="00CD25FE" w:rsidRPr="0059284D" w:rsidRDefault="00CD25FE" w:rsidP="00C61787">
            <w:pPr>
              <w:spacing w:after="0" w:line="240" w:lineRule="auto"/>
              <w:rPr>
                <w:rFonts w:ascii="Arial" w:eastAsia="Calibri" w:hAnsi="Arial" w:cs="Arial"/>
              </w:rPr>
            </w:pPr>
            <w:r w:rsidRPr="0059284D">
              <w:rPr>
                <w:rFonts w:ascii="Arial" w:eastAsia="Calibri" w:hAnsi="Arial" w:cs="Arial"/>
              </w:rPr>
              <w:t>Трбушница (</w:t>
            </w:r>
            <w:r w:rsidR="00C61787" w:rsidRPr="0059284D">
              <w:rPr>
                <w:rFonts w:ascii="Arial" w:eastAsia="Calibri" w:hAnsi="Arial" w:cs="Arial"/>
                <w:lang w:val="sr-Cyrl-RS"/>
              </w:rPr>
              <w:t>две удов.</w:t>
            </w:r>
            <w:r w:rsidRPr="0059284D">
              <w:rPr>
                <w:rFonts w:ascii="Arial" w:eastAsia="Calibri" w:hAnsi="Arial" w:cs="Arial"/>
              </w:rPr>
              <w:t xml:space="preserve">)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86</w:t>
            </w: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Бистрица (шарена капија)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3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38.9</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43.2</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66</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Некића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центар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Некића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Зеоке </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Зеоке </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28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164</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 капија)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82</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Даросава - Барошевац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Медошевац</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22.8</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28.9</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46</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центар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Некића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Зеоке </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С. Сепарација</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163</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 Крушевица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7.4</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14.7</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Беко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Столице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кафана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Сува сепарација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центар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Некића кућа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 А</w:t>
            </w:r>
          </w:p>
        </w:tc>
        <w:tc>
          <w:tcPr>
            <w:tcW w:w="2559" w:type="dxa"/>
            <w:gridSpan w:val="4"/>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(вашариште)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w:t>
            </w:r>
          </w:p>
        </w:tc>
        <w:tc>
          <w:tcPr>
            <w:tcW w:w="2771" w:type="dxa"/>
            <w:gridSpan w:val="4"/>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 Сепарација - Завод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III месна - ФЕО</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noWrap/>
          </w:tcPr>
          <w:p w:rsidR="00CD25FE" w:rsidRPr="0059284D" w:rsidRDefault="00CD25FE" w:rsidP="00CD25FE">
            <w:pPr>
              <w:spacing w:after="0" w:line="240" w:lineRule="auto"/>
              <w:rPr>
                <w:rFonts w:ascii="Arial" w:eastAsia="Calibri" w:hAnsi="Arial" w:cs="Arial"/>
              </w:rPr>
            </w:pPr>
          </w:p>
        </w:tc>
        <w:tc>
          <w:tcPr>
            <w:tcW w:w="757" w:type="dxa"/>
            <w:noWrap/>
          </w:tcPr>
          <w:p w:rsidR="00CD25FE" w:rsidRPr="0059284D" w:rsidRDefault="00CD25FE" w:rsidP="00CD25FE">
            <w:pPr>
              <w:spacing w:after="0" w:line="240" w:lineRule="auto"/>
              <w:rPr>
                <w:rFonts w:ascii="Arial" w:eastAsia="Calibri" w:hAnsi="Arial" w:cs="Arial"/>
              </w:rPr>
            </w:pPr>
          </w:p>
        </w:tc>
        <w:tc>
          <w:tcPr>
            <w:tcW w:w="637" w:type="dxa"/>
            <w:noWrap/>
          </w:tcPr>
          <w:p w:rsidR="00CD25FE" w:rsidRPr="0059284D" w:rsidRDefault="00CD25FE" w:rsidP="00CD25FE">
            <w:pPr>
              <w:spacing w:after="0" w:line="240" w:lineRule="auto"/>
              <w:rPr>
                <w:rFonts w:ascii="Arial" w:eastAsia="Calibri" w:hAnsi="Arial" w:cs="Arial"/>
              </w:rPr>
            </w:pPr>
          </w:p>
        </w:tc>
        <w:tc>
          <w:tcPr>
            <w:tcW w:w="605" w:type="dxa"/>
            <w:noWrap/>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noWrap/>
          </w:tcPr>
          <w:p w:rsidR="00CD25FE" w:rsidRPr="0059284D" w:rsidRDefault="00CD25FE" w:rsidP="00CD25FE">
            <w:pPr>
              <w:spacing w:after="0" w:line="240" w:lineRule="auto"/>
              <w:rPr>
                <w:rFonts w:ascii="Arial" w:eastAsia="Calibri" w:hAnsi="Arial" w:cs="Arial"/>
              </w:rPr>
            </w:pPr>
          </w:p>
        </w:tc>
        <w:tc>
          <w:tcPr>
            <w:tcW w:w="782" w:type="dxa"/>
            <w:noWrap/>
          </w:tcPr>
          <w:p w:rsidR="00CD25FE" w:rsidRPr="0059284D" w:rsidRDefault="00CD25FE" w:rsidP="00CD25FE">
            <w:pPr>
              <w:spacing w:after="0" w:line="240" w:lineRule="auto"/>
              <w:rPr>
                <w:rFonts w:ascii="Arial" w:eastAsia="Calibri" w:hAnsi="Arial" w:cs="Arial"/>
              </w:rPr>
            </w:pPr>
          </w:p>
        </w:tc>
        <w:tc>
          <w:tcPr>
            <w:tcW w:w="637" w:type="dxa"/>
            <w:noWrap/>
          </w:tcPr>
          <w:p w:rsidR="00CD25FE" w:rsidRPr="0059284D" w:rsidRDefault="00CD25FE" w:rsidP="00CD25FE">
            <w:pPr>
              <w:spacing w:after="0" w:line="240" w:lineRule="auto"/>
              <w:rPr>
                <w:rFonts w:ascii="Arial" w:eastAsia="Calibri" w:hAnsi="Arial" w:cs="Arial"/>
              </w:rPr>
            </w:pPr>
          </w:p>
        </w:tc>
        <w:tc>
          <w:tcPr>
            <w:tcW w:w="673" w:type="dxa"/>
            <w:noWrap/>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вашариште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Сува сепарација</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9"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301 А</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 Београд - ТЕНТ "А"</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301 Б</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 Београд - ТЕНТ "Б"</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36.8</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52.8</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Стари Меркатор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Стари Меркатор</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Фонтана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Фонтана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Генекс</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Генекс</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Омладинских бригада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Омладинских бригада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Јурија Гагарина 1</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Јурија Гагарина 1</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Ледине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Ледине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Сурчин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Сурчин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Бољевци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Бољевци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Мајдан пумпа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Мајдан пумпа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302 А</w:t>
            </w:r>
          </w:p>
        </w:tc>
        <w:tc>
          <w:tcPr>
            <w:tcW w:w="2559" w:type="dxa"/>
            <w:gridSpan w:val="4"/>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Београд (Кар. парк) -ТЕНТ "А"</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302 Б</w:t>
            </w:r>
          </w:p>
        </w:tc>
        <w:tc>
          <w:tcPr>
            <w:tcW w:w="2771" w:type="dxa"/>
            <w:gridSpan w:val="4"/>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Београд (Кар. парк) -ТЕНТ "Б"</w:t>
            </w: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00"/>
        </w:trPr>
        <w:tc>
          <w:tcPr>
            <w:tcW w:w="2298" w:type="dxa"/>
            <w:vMerge/>
            <w:vAlign w:val="center"/>
          </w:tcPr>
          <w:p w:rsidR="00CD25FE" w:rsidRPr="0059284D" w:rsidRDefault="00CD25FE" w:rsidP="00CD25FE">
            <w:pPr>
              <w:spacing w:after="0" w:line="240" w:lineRule="auto"/>
              <w:rPr>
                <w:rFonts w:ascii="Arial" w:eastAsia="Calibri" w:hAnsi="Arial" w:cs="Arial"/>
                <w:lang w:val="ru-RU"/>
              </w:rPr>
            </w:pPr>
          </w:p>
        </w:tc>
        <w:tc>
          <w:tcPr>
            <w:tcW w:w="2559" w:type="dxa"/>
            <w:gridSpan w:val="4"/>
            <w:vAlign w:val="bottom"/>
          </w:tcPr>
          <w:p w:rsidR="00CD25FE" w:rsidRPr="0059284D" w:rsidRDefault="00CD25FE" w:rsidP="00CD25FE">
            <w:pPr>
              <w:spacing w:after="0" w:line="240" w:lineRule="auto"/>
              <w:rPr>
                <w:rFonts w:ascii="Arial" w:eastAsia="Calibri" w:hAnsi="Arial" w:cs="Arial"/>
                <w:lang w:val="ru-RU"/>
              </w:rPr>
            </w:pPr>
          </w:p>
        </w:tc>
        <w:tc>
          <w:tcPr>
            <w:tcW w:w="1964" w:type="dxa"/>
            <w:vMerge/>
            <w:vAlign w:val="center"/>
          </w:tcPr>
          <w:p w:rsidR="00CD25FE" w:rsidRPr="0059284D" w:rsidRDefault="00CD25FE" w:rsidP="00CD25FE">
            <w:pPr>
              <w:spacing w:after="0" w:line="240" w:lineRule="auto"/>
              <w:rPr>
                <w:rFonts w:ascii="Arial" w:eastAsia="Calibri" w:hAnsi="Arial" w:cs="Arial"/>
                <w:lang w:val="ru-RU"/>
              </w:rPr>
            </w:pPr>
          </w:p>
        </w:tc>
        <w:tc>
          <w:tcPr>
            <w:tcW w:w="2771" w:type="dxa"/>
            <w:gridSpan w:val="4"/>
            <w:vAlign w:val="bottom"/>
          </w:tcPr>
          <w:p w:rsidR="00CD25FE" w:rsidRPr="0059284D" w:rsidRDefault="00CD25FE" w:rsidP="00CD25FE">
            <w:pPr>
              <w:spacing w:after="0" w:line="240" w:lineRule="auto"/>
              <w:rPr>
                <w:rFonts w:ascii="Arial" w:eastAsia="Calibri" w:hAnsi="Arial" w:cs="Arial"/>
                <w:lang w:val="ru-RU"/>
              </w:rPr>
            </w:pP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50.0</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72</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Немањина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Немањина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Главна ж.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Главна ж.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Чукарица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Чукарица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28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Остружница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Остружница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Пећинци Зеленгора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Пећинци Зеленгора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(центар)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(центар)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(расадник)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(расадник)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Дубоко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Дубоко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Мислођин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Тополице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302 Ц</w:t>
            </w:r>
          </w:p>
        </w:tc>
        <w:tc>
          <w:tcPr>
            <w:tcW w:w="2559" w:type="dxa"/>
            <w:gridSpan w:val="4"/>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Београд (Кар. парк) -ТЕНТ "А"</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302 Ц</w:t>
            </w:r>
          </w:p>
        </w:tc>
        <w:tc>
          <w:tcPr>
            <w:tcW w:w="2771" w:type="dxa"/>
            <w:gridSpan w:val="4"/>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Београд (Кар. парк) -ТЕНТ "А"</w:t>
            </w: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00"/>
        </w:trPr>
        <w:tc>
          <w:tcPr>
            <w:tcW w:w="2298" w:type="dxa"/>
            <w:vMerge/>
            <w:vAlign w:val="center"/>
          </w:tcPr>
          <w:p w:rsidR="00CD25FE" w:rsidRPr="0059284D" w:rsidRDefault="00CD25FE" w:rsidP="00CD25FE">
            <w:pPr>
              <w:spacing w:after="0" w:line="240" w:lineRule="auto"/>
              <w:rPr>
                <w:rFonts w:ascii="Arial" w:eastAsia="Calibri" w:hAnsi="Arial" w:cs="Arial"/>
                <w:lang w:val="ru-RU"/>
              </w:rPr>
            </w:pPr>
          </w:p>
        </w:tc>
        <w:tc>
          <w:tcPr>
            <w:tcW w:w="2559" w:type="dxa"/>
            <w:gridSpan w:val="4"/>
            <w:vAlign w:val="bottom"/>
          </w:tcPr>
          <w:p w:rsidR="00CD25FE" w:rsidRPr="0059284D" w:rsidRDefault="00CD25FE" w:rsidP="00CD25FE">
            <w:pPr>
              <w:spacing w:after="0" w:line="240" w:lineRule="auto"/>
              <w:rPr>
                <w:rFonts w:ascii="Arial" w:eastAsia="Calibri" w:hAnsi="Arial" w:cs="Arial"/>
                <w:lang w:val="ru-RU"/>
              </w:rPr>
            </w:pPr>
          </w:p>
        </w:tc>
        <w:tc>
          <w:tcPr>
            <w:tcW w:w="1964" w:type="dxa"/>
            <w:vMerge/>
            <w:vAlign w:val="center"/>
          </w:tcPr>
          <w:p w:rsidR="00CD25FE" w:rsidRPr="0059284D" w:rsidRDefault="00CD25FE" w:rsidP="00CD25FE">
            <w:pPr>
              <w:spacing w:after="0" w:line="240" w:lineRule="auto"/>
              <w:rPr>
                <w:rFonts w:ascii="Arial" w:eastAsia="Calibri" w:hAnsi="Arial" w:cs="Arial"/>
                <w:lang w:val="ru-RU"/>
              </w:rPr>
            </w:pPr>
          </w:p>
        </w:tc>
        <w:tc>
          <w:tcPr>
            <w:tcW w:w="2771" w:type="dxa"/>
            <w:gridSpan w:val="4"/>
            <w:vAlign w:val="bottom"/>
          </w:tcPr>
          <w:p w:rsidR="00CD25FE" w:rsidRPr="0059284D" w:rsidRDefault="00CD25FE" w:rsidP="00CD25FE">
            <w:pPr>
              <w:spacing w:after="0" w:line="240" w:lineRule="auto"/>
              <w:rPr>
                <w:rFonts w:ascii="Arial" w:eastAsia="Calibri" w:hAnsi="Arial" w:cs="Arial"/>
                <w:lang w:val="ru-RU"/>
              </w:rPr>
            </w:pP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37.0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35.1</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Главна ж.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Немањина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Главна ж.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Чукарица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Чукарица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Остружница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Пећинци Зеленгора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Остружница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(центар)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Пећинци Зеленгора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(расадник)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(центар)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Дубоко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(расадник)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Тополице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Дубоко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Термоелектро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122 М</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(Кар. парк) - Завод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122 М</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 купатило)</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 прод) - Медошевац</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 Вреоци (Бр. прод)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 купатило)</w:t>
            </w: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Београд (Ж. станица)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67.2</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68.9</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81</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857" w:type="dxa"/>
            <w:gridSpan w:val="5"/>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пумпа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пумпа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122 М</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(АС Ласта) - Завод -</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 прод) - Медошевац</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 купатило)</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424E84" w:rsidP="00CD25FE">
            <w:pPr>
              <w:spacing w:after="0" w:line="240" w:lineRule="auto"/>
              <w:rPr>
                <w:rFonts w:ascii="Arial" w:eastAsia="Calibri" w:hAnsi="Arial" w:cs="Arial"/>
              </w:rPr>
            </w:pPr>
            <w:r w:rsidRPr="0059284D">
              <w:rPr>
                <w:rFonts w:ascii="Arial" w:eastAsia="Calibri" w:hAnsi="Arial" w:cs="Arial"/>
              </w:rPr>
              <w:t>66</w:t>
            </w:r>
            <w:r w:rsidR="00DF17A7" w:rsidRPr="0059284D">
              <w:rPr>
                <w:rFonts w:ascii="Arial" w:eastAsia="Calibri" w:hAnsi="Arial" w:cs="Arial"/>
              </w:rPr>
              <w:t>.3</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4857" w:type="dxa"/>
            <w:gridSpan w:val="5"/>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Жарково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пумпа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122</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(Кар. парк) - Завод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122</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 купатило)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 прод) -</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 прод)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 купатило)</w:t>
            </w: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Београд (Ж. станица)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66.1</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67.8</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560"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78</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857" w:type="dxa"/>
            <w:gridSpan w:val="5"/>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пумпа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Липовица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пумпа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125</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(Кар. па.) - Степојевац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125</w:t>
            </w:r>
          </w:p>
        </w:tc>
        <w:tc>
          <w:tcPr>
            <w:tcW w:w="2771" w:type="dxa"/>
            <w:gridSpan w:val="4"/>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 Београд ( Ж. стан.)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tcPr>
          <w:p w:rsidR="00CD25FE" w:rsidRPr="0059284D" w:rsidRDefault="00CD25FE" w:rsidP="00CD25FE">
            <w:pPr>
              <w:spacing w:after="0" w:line="240" w:lineRule="auto"/>
              <w:rPr>
                <w:rFonts w:ascii="Arial" w:eastAsia="Calibri" w:hAnsi="Arial" w:cs="Arial"/>
              </w:rPr>
            </w:pPr>
          </w:p>
        </w:tc>
        <w:tc>
          <w:tcPr>
            <w:tcW w:w="757" w:type="dxa"/>
          </w:tcPr>
          <w:p w:rsidR="00CD25FE" w:rsidRPr="0059284D" w:rsidRDefault="00CD25FE" w:rsidP="00CD25FE">
            <w:pPr>
              <w:spacing w:after="0" w:line="240" w:lineRule="auto"/>
              <w:rPr>
                <w:rFonts w:ascii="Arial" w:eastAsia="Calibri" w:hAnsi="Arial" w:cs="Arial"/>
              </w:rPr>
            </w:pPr>
          </w:p>
        </w:tc>
        <w:tc>
          <w:tcPr>
            <w:tcW w:w="637" w:type="dxa"/>
          </w:tcPr>
          <w:p w:rsidR="00CD25FE" w:rsidRPr="0059284D" w:rsidRDefault="00CD25FE" w:rsidP="00CD25FE">
            <w:pPr>
              <w:spacing w:after="0" w:line="240" w:lineRule="auto"/>
              <w:rPr>
                <w:rFonts w:ascii="Arial" w:eastAsia="Calibri" w:hAnsi="Arial" w:cs="Arial"/>
              </w:rPr>
            </w:pPr>
          </w:p>
        </w:tc>
        <w:tc>
          <w:tcPr>
            <w:tcW w:w="605" w:type="dxa"/>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tcPr>
          <w:p w:rsidR="00CD25FE" w:rsidRPr="0059284D" w:rsidRDefault="00CD25FE" w:rsidP="00CD25FE">
            <w:pPr>
              <w:spacing w:after="0" w:line="240" w:lineRule="auto"/>
              <w:rPr>
                <w:rFonts w:ascii="Arial" w:eastAsia="Calibri" w:hAnsi="Arial" w:cs="Arial"/>
              </w:rPr>
            </w:pPr>
          </w:p>
        </w:tc>
        <w:tc>
          <w:tcPr>
            <w:tcW w:w="782" w:type="dxa"/>
          </w:tcPr>
          <w:p w:rsidR="00CD25FE" w:rsidRPr="0059284D" w:rsidRDefault="00CD25FE" w:rsidP="00CD25FE">
            <w:pPr>
              <w:spacing w:after="0" w:line="240" w:lineRule="auto"/>
              <w:rPr>
                <w:rFonts w:ascii="Arial" w:eastAsia="Calibri" w:hAnsi="Arial" w:cs="Arial"/>
              </w:rPr>
            </w:pPr>
          </w:p>
        </w:tc>
        <w:tc>
          <w:tcPr>
            <w:tcW w:w="637" w:type="dxa"/>
          </w:tcPr>
          <w:p w:rsidR="00CD25FE" w:rsidRPr="0059284D" w:rsidRDefault="00CD25FE" w:rsidP="00CD25FE">
            <w:pPr>
              <w:spacing w:after="0" w:line="240" w:lineRule="auto"/>
              <w:rPr>
                <w:rFonts w:ascii="Arial" w:eastAsia="Calibri" w:hAnsi="Arial" w:cs="Arial"/>
              </w:rPr>
            </w:pPr>
          </w:p>
        </w:tc>
        <w:tc>
          <w:tcPr>
            <w:tcW w:w="673" w:type="dxa"/>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60.4</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62.1</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81</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4857" w:type="dxa"/>
            <w:gridSpan w:val="5"/>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Каленић III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Т.Запад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4857" w:type="dxa"/>
            <w:gridSpan w:val="5"/>
            <w:noWrap/>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Мељак Момчилова кафана (по потреби)</w:t>
            </w: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735" w:type="dxa"/>
            <w:gridSpan w:val="5"/>
            <w:noWrap/>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Мељак Момчилова кафана ( по потреби)</w:t>
            </w: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Степојевац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Т.запад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121</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(Кар. парк) - Завод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121</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 - Вреоци (Бр. Прод.)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 Прод.) - ФЕО</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Београд (Ж. станица)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55.3</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57.0</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66</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72</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ФEO</w:t>
            </w:r>
          </w:p>
        </w:tc>
        <w:tc>
          <w:tcPr>
            <w:tcW w:w="679"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857" w:type="dxa"/>
            <w:gridSpan w:val="5"/>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124</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(Кар. парк) - Завод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124</w:t>
            </w: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Лајковац АС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 -Лајковац АС</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Београд (Ж. станица)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69.0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70.6</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560"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93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857" w:type="dxa"/>
            <w:gridSpan w:val="5"/>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дулова школа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857" w:type="dxa"/>
            <w:gridSpan w:val="5"/>
            <w:noWrap/>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Мељак-Момчилова кафана (по потреби)</w:t>
            </w: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735" w:type="dxa"/>
            <w:gridSpan w:val="5"/>
            <w:noWrap/>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Мељак – Момчилова кафана (по потреби)</w:t>
            </w: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дулова школа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 А</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Лајковац АС</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9.7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Елмонт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126</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Београд (Кар. парк)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126</w:t>
            </w: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Очага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Вреоци (Бр. Прод.) - Завод - </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(Ж. Станица)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62.6</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63.6</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80</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857" w:type="dxa"/>
            <w:gridSpan w:val="5"/>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стовариште Чавра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Видиковац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127</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Београд (Кар. парк)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127</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Сушара - Сува Сепарација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Сува Сепарација - Сушара</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(Ж. Станица)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56.0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57.7</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560"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69</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76</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Топлана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857" w:type="dxa"/>
            <w:gridSpan w:val="5"/>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С.Сепарација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С.Сепарација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Топлана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88</w:t>
            </w: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 Врбовно (Кар.)-</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107 Ц</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(црква) - Степојевац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 Медошевац -</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 - Лазаревац АС</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Рудовци (куп.)</w:t>
            </w: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36.9</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црква</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црква</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Ф.куће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Ф.куће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Липовица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Липовица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Дубрава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Дубрава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28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рударско насеље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107</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АС - Степојевац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94</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Дражевац - Конатице - </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30"/>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(црква)</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 Зеоке (б.рад.) -</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30"/>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 -</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30"/>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23.6</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33.6</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39</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дом</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Степановићи</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Лецино брдо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Црква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Д.куће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Г.куће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Т.куће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Роми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Дубрава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Липовица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Ф.куће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булдозерска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црква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94 А</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Централна - Степојевац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42</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 - Бистрица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 Дражевац</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20.6</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18.9</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Крушевица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Некића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центар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кафана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Роми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Т.куће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Столице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Г.куће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Д.куће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беко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Црква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Лецино брдо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Степановићи</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АС - Завод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110 Ц</w:t>
            </w:r>
          </w:p>
        </w:tc>
        <w:tc>
          <w:tcPr>
            <w:tcW w:w="2771" w:type="dxa"/>
            <w:gridSpan w:val="4"/>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Врбовно (Ли. ку.) - Врбовно (Кар.)-</w:t>
            </w: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lang w:val="ru-RU"/>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 Централна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26.0</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31</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Лилине куће</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ФЕО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94</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 Степојевац</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110 Ц</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 Степојевац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9.9</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14.6</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дом</w:t>
            </w:r>
          </w:p>
        </w:tc>
        <w:tc>
          <w:tcPr>
            <w:tcW w:w="560"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Степановићи</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Лецино брдо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Црква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Д.куће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Г.куће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Т.куће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Роми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110</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Степојевац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110 Ц</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Централна - Степојевац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Врбовно (Карађ.) - Врбовно (Ли.ку)</w:t>
            </w: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lang w:val="ru-RU"/>
              </w:rPr>
            </w:pPr>
          </w:p>
        </w:tc>
        <w:tc>
          <w:tcPr>
            <w:tcW w:w="560" w:type="dxa"/>
            <w:vAlign w:val="bottom"/>
          </w:tcPr>
          <w:p w:rsidR="00CD25FE" w:rsidRPr="0059284D" w:rsidRDefault="00CD25FE" w:rsidP="00CD25FE">
            <w:pPr>
              <w:spacing w:after="0" w:line="240" w:lineRule="auto"/>
              <w:rPr>
                <w:rFonts w:ascii="Arial" w:eastAsia="Calibri" w:hAnsi="Arial" w:cs="Arial"/>
                <w:lang w:val="ru-RU"/>
              </w:rPr>
            </w:pPr>
          </w:p>
        </w:tc>
        <w:tc>
          <w:tcPr>
            <w:tcW w:w="757" w:type="dxa"/>
            <w:vAlign w:val="bottom"/>
          </w:tcPr>
          <w:p w:rsidR="00CD25FE" w:rsidRPr="0059284D" w:rsidRDefault="00CD25FE" w:rsidP="00CD25FE">
            <w:pPr>
              <w:spacing w:after="0" w:line="240" w:lineRule="auto"/>
              <w:rPr>
                <w:rFonts w:ascii="Arial" w:eastAsia="Calibri" w:hAnsi="Arial" w:cs="Arial"/>
                <w:lang w:val="ru-RU"/>
              </w:rPr>
            </w:pPr>
          </w:p>
        </w:tc>
        <w:tc>
          <w:tcPr>
            <w:tcW w:w="637" w:type="dxa"/>
            <w:vAlign w:val="bottom"/>
          </w:tcPr>
          <w:p w:rsidR="00CD25FE" w:rsidRPr="0059284D" w:rsidRDefault="00CD25FE" w:rsidP="00CD25FE">
            <w:pPr>
              <w:spacing w:after="0" w:line="240" w:lineRule="auto"/>
              <w:rPr>
                <w:rFonts w:ascii="Arial" w:eastAsia="Calibri" w:hAnsi="Arial" w:cs="Arial"/>
                <w:lang w:val="ru-RU"/>
              </w:rPr>
            </w:pPr>
          </w:p>
        </w:tc>
        <w:tc>
          <w:tcPr>
            <w:tcW w:w="605" w:type="dxa"/>
            <w:vAlign w:val="bottom"/>
          </w:tcPr>
          <w:p w:rsidR="00CD25FE" w:rsidRPr="0059284D" w:rsidRDefault="00CD25FE" w:rsidP="00CD25FE">
            <w:pPr>
              <w:spacing w:after="0" w:line="240" w:lineRule="auto"/>
              <w:rPr>
                <w:rFonts w:ascii="Arial" w:eastAsia="Calibri" w:hAnsi="Arial" w:cs="Arial"/>
                <w:lang w:val="ru-RU"/>
              </w:rPr>
            </w:pPr>
          </w:p>
        </w:tc>
        <w:tc>
          <w:tcPr>
            <w:tcW w:w="1964" w:type="dxa"/>
            <w:noWrap/>
          </w:tcPr>
          <w:p w:rsidR="00CD25FE" w:rsidRPr="0059284D" w:rsidRDefault="00CD25FE" w:rsidP="00CD25FE">
            <w:pPr>
              <w:spacing w:after="0" w:line="240" w:lineRule="auto"/>
              <w:rPr>
                <w:rFonts w:ascii="Arial" w:eastAsia="Calibri" w:hAnsi="Arial" w:cs="Arial"/>
                <w:lang w:val="ru-RU"/>
              </w:rPr>
            </w:pPr>
          </w:p>
        </w:tc>
        <w:tc>
          <w:tcPr>
            <w:tcW w:w="2771" w:type="dxa"/>
            <w:gridSpan w:val="4"/>
            <w:noWrap/>
            <w:vAlign w:val="bottom"/>
          </w:tcPr>
          <w:p w:rsidR="00CD25FE" w:rsidRPr="0059284D" w:rsidRDefault="00CD25FE" w:rsidP="00CD25FE">
            <w:pPr>
              <w:spacing w:after="0" w:line="240" w:lineRule="auto"/>
              <w:rPr>
                <w:rFonts w:ascii="Arial" w:eastAsia="Calibri" w:hAnsi="Arial" w:cs="Arial"/>
                <w:lang w:val="ru-RU"/>
              </w:rPr>
            </w:pP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20.7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18.1</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село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Лилине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151</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Гуњевац - Миросаљци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150 М</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Миросаљци - Јунковац (прип.)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(село) - Јунковац (прип.)</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 Медошевац - </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Медошевац - Барошевац-</w:t>
            </w:r>
          </w:p>
        </w:tc>
        <w:tc>
          <w:tcPr>
            <w:tcW w:w="1964" w:type="dxa"/>
            <w:noWrap/>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38.7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33.8</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Гуњевац</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Гуњевац Ч.куће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Гуњевац М.куће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Гуњевац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Гробље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Миросаљци Јелина бара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припрема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Маринковића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припрема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150</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 - Завод -</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31.0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53</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175</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 Рудовци (село)</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131 А</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 Араповац (село)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 Центална - </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8.3</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55</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 xml:space="preserve">Церовити поток  </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рaскрсница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М.кућа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131 А</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Централна - Завод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145</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Миросаљци - ФЕО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(село) - Миросаљци</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21.4</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28.1</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51</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Централна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М.кућа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рaскрсница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131</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Миросаљци - Централна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130</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АС - Завод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28.1</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48</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Миросаљци Дом</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136 М</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 - Арнајево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136</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 - Н. Монтажа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Медошевац - Н. Монтажа - </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Арнајево - Рожанци</w:t>
            </w: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34.5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33.5</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55</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 окретница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 школа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Каменица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кафић Бис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трафо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караула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Два удовца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Мачкова станица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центар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кафана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окретница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храст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центар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излаз</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 Топлана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излаз</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центар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храст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окретница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кафана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центар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Мачкова станица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Два удовца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караула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трафо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кафић Бис</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Каменица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 школа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 окретница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970DD8" w:rsidRPr="0059284D" w:rsidTr="00844C36">
        <w:trPr>
          <w:trHeight w:val="300"/>
        </w:trPr>
        <w:tc>
          <w:tcPr>
            <w:tcW w:w="2298" w:type="dxa"/>
            <w:noWrap/>
            <w:vAlign w:val="bottom"/>
          </w:tcPr>
          <w:p w:rsidR="00970DD8" w:rsidRPr="0059284D" w:rsidRDefault="00970DD8" w:rsidP="00CD25FE">
            <w:pPr>
              <w:spacing w:after="0" w:line="240" w:lineRule="auto"/>
              <w:rPr>
                <w:rFonts w:ascii="Arial" w:eastAsia="Calibri" w:hAnsi="Arial" w:cs="Arial"/>
              </w:rPr>
            </w:pPr>
          </w:p>
          <w:p w:rsidR="00970DD8" w:rsidRPr="0059284D" w:rsidRDefault="00970DD8" w:rsidP="00CD25FE">
            <w:pPr>
              <w:spacing w:after="0" w:line="240" w:lineRule="auto"/>
              <w:rPr>
                <w:rFonts w:ascii="Arial" w:eastAsia="Calibri" w:hAnsi="Arial" w:cs="Arial"/>
              </w:rPr>
            </w:pPr>
          </w:p>
        </w:tc>
        <w:tc>
          <w:tcPr>
            <w:tcW w:w="560" w:type="dxa"/>
            <w:noWrap/>
            <w:vAlign w:val="bottom"/>
          </w:tcPr>
          <w:p w:rsidR="00970DD8" w:rsidRPr="0059284D" w:rsidRDefault="00970DD8" w:rsidP="00CD25FE">
            <w:pPr>
              <w:spacing w:after="0" w:line="240" w:lineRule="auto"/>
              <w:rPr>
                <w:rFonts w:ascii="Arial" w:eastAsia="Calibri" w:hAnsi="Arial" w:cs="Arial"/>
              </w:rPr>
            </w:pPr>
          </w:p>
        </w:tc>
        <w:tc>
          <w:tcPr>
            <w:tcW w:w="757" w:type="dxa"/>
            <w:noWrap/>
            <w:vAlign w:val="bottom"/>
          </w:tcPr>
          <w:p w:rsidR="00970DD8" w:rsidRPr="0059284D" w:rsidRDefault="00970DD8" w:rsidP="00CD25FE">
            <w:pPr>
              <w:spacing w:after="0" w:line="240" w:lineRule="auto"/>
              <w:rPr>
                <w:rFonts w:ascii="Arial" w:eastAsia="Calibri" w:hAnsi="Arial" w:cs="Arial"/>
              </w:rPr>
            </w:pPr>
          </w:p>
        </w:tc>
        <w:tc>
          <w:tcPr>
            <w:tcW w:w="637" w:type="dxa"/>
            <w:noWrap/>
            <w:vAlign w:val="bottom"/>
          </w:tcPr>
          <w:p w:rsidR="00970DD8" w:rsidRPr="0059284D" w:rsidRDefault="00970DD8" w:rsidP="00CD25FE">
            <w:pPr>
              <w:spacing w:after="0" w:line="240" w:lineRule="auto"/>
              <w:rPr>
                <w:rFonts w:ascii="Arial" w:eastAsia="Calibri" w:hAnsi="Arial" w:cs="Arial"/>
              </w:rPr>
            </w:pPr>
          </w:p>
        </w:tc>
        <w:tc>
          <w:tcPr>
            <w:tcW w:w="605" w:type="dxa"/>
            <w:noWrap/>
            <w:vAlign w:val="bottom"/>
          </w:tcPr>
          <w:p w:rsidR="00970DD8" w:rsidRPr="0059284D" w:rsidRDefault="00970DD8" w:rsidP="00CD25FE">
            <w:pPr>
              <w:spacing w:after="0" w:line="240" w:lineRule="auto"/>
              <w:rPr>
                <w:rFonts w:ascii="Arial" w:eastAsia="Calibri" w:hAnsi="Arial" w:cs="Arial"/>
              </w:rPr>
            </w:pPr>
          </w:p>
        </w:tc>
        <w:tc>
          <w:tcPr>
            <w:tcW w:w="1964" w:type="dxa"/>
            <w:noWrap/>
            <w:vAlign w:val="bottom"/>
          </w:tcPr>
          <w:p w:rsidR="00970DD8" w:rsidRPr="0059284D" w:rsidRDefault="00970DD8" w:rsidP="00CD25FE">
            <w:pPr>
              <w:spacing w:after="0" w:line="240" w:lineRule="auto"/>
              <w:rPr>
                <w:rFonts w:ascii="Arial" w:eastAsia="Calibri" w:hAnsi="Arial" w:cs="Arial"/>
              </w:rPr>
            </w:pPr>
          </w:p>
        </w:tc>
        <w:tc>
          <w:tcPr>
            <w:tcW w:w="679" w:type="dxa"/>
            <w:noWrap/>
            <w:vAlign w:val="bottom"/>
          </w:tcPr>
          <w:p w:rsidR="00970DD8" w:rsidRPr="0059284D" w:rsidRDefault="00970DD8" w:rsidP="00CD25FE">
            <w:pPr>
              <w:spacing w:after="0" w:line="240" w:lineRule="auto"/>
              <w:rPr>
                <w:rFonts w:ascii="Arial" w:eastAsia="Calibri" w:hAnsi="Arial" w:cs="Arial"/>
              </w:rPr>
            </w:pPr>
          </w:p>
        </w:tc>
        <w:tc>
          <w:tcPr>
            <w:tcW w:w="782" w:type="dxa"/>
            <w:noWrap/>
            <w:vAlign w:val="bottom"/>
          </w:tcPr>
          <w:p w:rsidR="00970DD8" w:rsidRPr="0059284D" w:rsidRDefault="00970DD8" w:rsidP="00CD25FE">
            <w:pPr>
              <w:spacing w:after="0" w:line="240" w:lineRule="auto"/>
              <w:rPr>
                <w:rFonts w:ascii="Arial" w:eastAsia="Calibri" w:hAnsi="Arial" w:cs="Arial"/>
              </w:rPr>
            </w:pPr>
          </w:p>
        </w:tc>
        <w:tc>
          <w:tcPr>
            <w:tcW w:w="637" w:type="dxa"/>
            <w:noWrap/>
            <w:vAlign w:val="bottom"/>
          </w:tcPr>
          <w:p w:rsidR="00970DD8" w:rsidRPr="0059284D" w:rsidRDefault="00970DD8" w:rsidP="00CD25FE">
            <w:pPr>
              <w:spacing w:after="0" w:line="240" w:lineRule="auto"/>
              <w:rPr>
                <w:rFonts w:ascii="Arial" w:eastAsia="Calibri" w:hAnsi="Arial" w:cs="Arial"/>
              </w:rPr>
            </w:pPr>
          </w:p>
        </w:tc>
        <w:tc>
          <w:tcPr>
            <w:tcW w:w="673" w:type="dxa"/>
            <w:noWrap/>
            <w:vAlign w:val="bottom"/>
          </w:tcPr>
          <w:p w:rsidR="00970DD8" w:rsidRPr="0059284D" w:rsidRDefault="00970DD8" w:rsidP="00CD25FE">
            <w:pPr>
              <w:spacing w:after="0" w:line="240" w:lineRule="auto"/>
              <w:rPr>
                <w:rFonts w:ascii="Arial" w:eastAsia="Calibri" w:hAnsi="Arial" w:cs="Arial"/>
              </w:rPr>
            </w:pPr>
          </w:p>
        </w:tc>
        <w:tc>
          <w:tcPr>
            <w:tcW w:w="277" w:type="dxa"/>
            <w:noWrap/>
            <w:vAlign w:val="bottom"/>
          </w:tcPr>
          <w:p w:rsidR="00970DD8" w:rsidRPr="0059284D" w:rsidRDefault="00970DD8"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143</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Миросаљци - Волујак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143</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 Црљени - Ц. Ноћ - </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 Ноћ - В. Црљени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31.9</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Цигањска ноћ</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подвожњак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подвожњак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Цигањска ноћ</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143 А</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Сибница - Миросаљци</w:t>
            </w: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5.1</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Сибница чесма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Сибница Обрадовића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Сибница Сарића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Сибница насути пут</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Радовановића куће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9"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r>
      <w:tr w:rsidR="00CD25FE" w:rsidRPr="0059284D" w:rsidTr="00844C36">
        <w:trPr>
          <w:trHeight w:val="33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 Лајковац АС</w:t>
            </w:r>
          </w:p>
        </w:tc>
        <w:tc>
          <w:tcPr>
            <w:tcW w:w="1964" w:type="dxa"/>
            <w:vMerge w:val="restart"/>
            <w:noWrap/>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 Јунковац (пескара)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Завод -</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57.3</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102</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Јадар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општина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бараке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мед.школа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(пескара)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орахов хлад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Крушик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 Грабовица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Горић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Ћатин пут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Лукавац</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 б. пумпа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Ср.куће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Срећковића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Елмонт</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425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Бранина продавница</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бенз.пумпа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 А</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 Лајковац (Елмонт)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 А</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Лајковац</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38.0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9.0</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59</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Градац</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Надвожњак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Гимназија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Општина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мед.школа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орахов хлад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Ваљево Крушик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 Грабовица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Горић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Ћатин пут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Лукавац</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 б. пумпа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Ср.куће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Срећковића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 А</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(Елмонт) - Ваљево</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34</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 Словац - Ратковац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 III месна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Барошевац</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29.0</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44</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101</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Елмонт</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Јадар</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општина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мед.школа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орахов хлад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Крушик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 Грабовица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Горић 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Ћатин пут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Срећковића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Ср.куће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Лукавац</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 б. пумпа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 б. пумпа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Лукавац</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Ср.куће</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Срећковића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Ћатин пут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Ратковац (пут за Маркову Цркву)</w:t>
            </w:r>
          </w:p>
        </w:tc>
        <w:tc>
          <w:tcPr>
            <w:tcW w:w="673" w:type="dxa"/>
            <w:noWrap/>
            <w:vAlign w:val="bottom"/>
          </w:tcPr>
          <w:p w:rsidR="00CD25FE" w:rsidRPr="0059284D" w:rsidRDefault="00CD25FE" w:rsidP="00CD25FE">
            <w:pPr>
              <w:spacing w:after="0" w:line="240" w:lineRule="auto"/>
              <w:rPr>
                <w:rFonts w:ascii="Arial" w:eastAsia="Calibri" w:hAnsi="Arial" w:cs="Arial"/>
                <w:lang w:val="ru-RU"/>
              </w:rPr>
            </w:pPr>
          </w:p>
        </w:tc>
        <w:tc>
          <w:tcPr>
            <w:tcW w:w="277" w:type="dxa"/>
            <w:noWrap/>
            <w:vAlign w:val="bottom"/>
          </w:tcPr>
          <w:p w:rsidR="00CD25FE" w:rsidRPr="0059284D" w:rsidRDefault="00CD25FE" w:rsidP="00CD25FE">
            <w:pPr>
              <w:spacing w:after="0" w:line="240" w:lineRule="auto"/>
              <w:rPr>
                <w:rFonts w:ascii="Arial" w:eastAsia="Calibri" w:hAnsi="Arial" w:cs="Arial"/>
                <w:lang w:val="ru-RU"/>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Горић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Ратковац гробље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 Грабовица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w:t>
            </w: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Крушик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орахов хлад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мед.школа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Општина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Гимназија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Надвожњак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Градац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III Месна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Вашариште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4062"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Бранина продавница</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vAlign w:val="bottom"/>
          </w:tcPr>
          <w:p w:rsidR="00CD25FE" w:rsidRPr="0059284D" w:rsidRDefault="00CD25FE" w:rsidP="00CD25FE">
            <w:pPr>
              <w:spacing w:after="0" w:line="240" w:lineRule="auto"/>
              <w:rPr>
                <w:rFonts w:ascii="Arial" w:eastAsia="Calibri" w:hAnsi="Arial" w:cs="Arial"/>
              </w:rPr>
            </w:pP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бенз.пумпа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34 Ц</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Централна -Лазаревац (рампа)-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Бајевац - Словац - Лајковац АС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 - Ратковац -</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 - Сушара - ТЕК</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 - Ваљево</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47.6</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36.5</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84</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54</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Мургаш ПП Рад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Бајевац гробље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Бајевац</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Бајевац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Степање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Рубрибреза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Срећковића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Ср.куће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 б. пумпа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Лукавац</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Ћатин пут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Горић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 Грабовица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Крушик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орахов хлад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мед.школа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Општина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Гимназија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Надвожњак</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Градац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30/41</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Виш - Јабучје - Лајковац АС -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Виш - Јабучје - Лајковац АС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АС - Завод - </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37.5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18.8</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71</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Виш</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Виш</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трафо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трафо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поток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тунел</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тунел</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С.куће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С.куће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бор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бор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Раскрсница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кафана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05" w:type="dxa"/>
            <w:vAlign w:val="bottom"/>
          </w:tcPr>
          <w:p w:rsidR="00CD25FE" w:rsidRPr="0059284D" w:rsidRDefault="00CD25FE" w:rsidP="00CD25FE">
            <w:pPr>
              <w:spacing w:after="0" w:line="240" w:lineRule="auto"/>
              <w:rPr>
                <w:rFonts w:ascii="Arial" w:eastAsia="Calibri" w:hAnsi="Arial" w:cs="Arial"/>
              </w:rPr>
            </w:pPr>
          </w:p>
        </w:tc>
        <w:tc>
          <w:tcPr>
            <w:tcW w:w="1964" w:type="dxa"/>
            <w:vAlign w:val="bottom"/>
          </w:tcPr>
          <w:p w:rsidR="00CD25FE" w:rsidRPr="0059284D" w:rsidRDefault="00CD25FE" w:rsidP="00CD25FE">
            <w:pPr>
              <w:spacing w:after="0" w:line="240" w:lineRule="auto"/>
              <w:rPr>
                <w:rFonts w:ascii="Arial" w:eastAsia="Calibri" w:hAnsi="Arial" w:cs="Arial"/>
              </w:rPr>
            </w:pPr>
          </w:p>
        </w:tc>
        <w:tc>
          <w:tcPr>
            <w:tcW w:w="679" w:type="dxa"/>
            <w:vAlign w:val="bottom"/>
          </w:tcPr>
          <w:p w:rsidR="00CD25FE" w:rsidRPr="0059284D" w:rsidRDefault="00CD25FE" w:rsidP="00CD25FE">
            <w:pPr>
              <w:spacing w:after="0" w:line="240" w:lineRule="auto"/>
              <w:rPr>
                <w:rFonts w:ascii="Arial" w:eastAsia="Calibri" w:hAnsi="Arial" w:cs="Arial"/>
              </w:rPr>
            </w:pPr>
          </w:p>
        </w:tc>
        <w:tc>
          <w:tcPr>
            <w:tcW w:w="782" w:type="dxa"/>
            <w:vAlign w:val="bottom"/>
          </w:tcPr>
          <w:p w:rsidR="00CD25FE" w:rsidRPr="0059284D" w:rsidRDefault="00CD25FE" w:rsidP="00CD25FE">
            <w:pPr>
              <w:spacing w:after="0" w:line="240" w:lineRule="auto"/>
              <w:rPr>
                <w:rFonts w:ascii="Arial" w:eastAsia="Calibri" w:hAnsi="Arial" w:cs="Arial"/>
              </w:rPr>
            </w:pPr>
          </w:p>
        </w:tc>
        <w:tc>
          <w:tcPr>
            <w:tcW w:w="637" w:type="dxa"/>
            <w:vAlign w:val="bottom"/>
          </w:tcPr>
          <w:p w:rsidR="00CD25FE" w:rsidRPr="0059284D" w:rsidRDefault="00CD25FE" w:rsidP="00CD25FE">
            <w:pPr>
              <w:spacing w:after="0" w:line="240" w:lineRule="auto"/>
              <w:rPr>
                <w:rFonts w:ascii="Arial" w:eastAsia="Calibri" w:hAnsi="Arial" w:cs="Arial"/>
              </w:rPr>
            </w:pPr>
          </w:p>
        </w:tc>
        <w:tc>
          <w:tcPr>
            <w:tcW w:w="673" w:type="dxa"/>
            <w:vAlign w:val="bottom"/>
          </w:tcPr>
          <w:p w:rsidR="00CD25FE" w:rsidRPr="0059284D" w:rsidRDefault="00CD25FE" w:rsidP="00CD25FE">
            <w:pPr>
              <w:spacing w:after="0" w:line="240" w:lineRule="auto"/>
              <w:rPr>
                <w:rFonts w:ascii="Arial" w:eastAsia="Calibri" w:hAnsi="Arial" w:cs="Arial"/>
              </w:rPr>
            </w:pPr>
          </w:p>
        </w:tc>
        <w:tc>
          <w:tcPr>
            <w:tcW w:w="277" w:type="dxa"/>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170</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(вртић) - Бурово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32</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(д.крај) - Јабучје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Централна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2771" w:type="dxa"/>
            <w:gridSpan w:val="4"/>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13.9</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27.2</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60</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Лазаревац вртић</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ж.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Бела капија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Бунар</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Дабинац</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Петровић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Бурово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Петровић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Бурово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с. Куће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Ж. кућа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бор</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окретница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пруга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32</w:t>
            </w:r>
          </w:p>
        </w:tc>
        <w:tc>
          <w:tcPr>
            <w:tcW w:w="2559"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 - Лазаревац (рампа) -</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66</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 Лајковац АС</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 Јабучје (д. крај)</w:t>
            </w: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2559" w:type="dxa"/>
            <w:gridSpan w:val="4"/>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24.7</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8.3</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раскрсница</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Бранина продавница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пут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Гајића раскрсница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Игралиште</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center"/>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кафана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бор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с. Куће</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дом</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Петровић II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Петровић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Дабинац</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Бунар</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Бела капија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ж. станица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center"/>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vAlign w:val="bottom"/>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39</w:t>
            </w:r>
          </w:p>
        </w:tc>
        <w:tc>
          <w:tcPr>
            <w:tcW w:w="2559" w:type="dxa"/>
            <w:gridSpan w:val="4"/>
            <w:vAlign w:val="bottom"/>
          </w:tcPr>
          <w:p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Јабучје дом-Јабучје (д.крај)-</w:t>
            </w:r>
            <w:r w:rsidR="00CD25FE" w:rsidRPr="0059284D">
              <w:rPr>
                <w:rFonts w:ascii="Arial" w:eastAsia="Calibri" w:hAnsi="Arial" w:cs="Arial"/>
              </w:rPr>
              <w:t>Лајковац АС - Лазаревац АС -</w:t>
            </w:r>
            <w:r w:rsidRPr="0059284D">
              <w:rPr>
                <w:rFonts w:ascii="Arial" w:eastAsia="Calibri" w:hAnsi="Arial" w:cs="Arial"/>
                <w:lang w:val="sr-Cyrl-RS"/>
              </w:rPr>
              <w:t xml:space="preserve"> ТЕК</w:t>
            </w:r>
          </w:p>
        </w:tc>
        <w:tc>
          <w:tcPr>
            <w:tcW w:w="1964" w:type="dxa"/>
            <w:vMerge w:val="restart"/>
            <w:noWrap/>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32 С</w:t>
            </w:r>
          </w:p>
        </w:tc>
        <w:tc>
          <w:tcPr>
            <w:tcW w:w="2771" w:type="dxa"/>
            <w:gridSpan w:val="4"/>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Лајковац АС  - Лазаревац  - </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vMerge/>
            <w:vAlign w:val="center"/>
          </w:tcPr>
          <w:p w:rsidR="00CD25FE" w:rsidRPr="0059284D" w:rsidRDefault="00CD25FE" w:rsidP="00CD25FE">
            <w:pPr>
              <w:spacing w:after="0" w:line="240" w:lineRule="auto"/>
              <w:rPr>
                <w:rFonts w:ascii="Arial" w:eastAsia="Calibri" w:hAnsi="Arial" w:cs="Arial"/>
              </w:rPr>
            </w:pPr>
          </w:p>
        </w:tc>
        <w:tc>
          <w:tcPr>
            <w:tcW w:w="2559" w:type="dxa"/>
            <w:gridSpan w:val="4"/>
            <w:noWrap/>
            <w:vAlign w:val="bottom"/>
          </w:tcPr>
          <w:p w:rsidR="00CD25FE" w:rsidRPr="0059284D" w:rsidRDefault="00CD25FE" w:rsidP="00CD25FE">
            <w:pPr>
              <w:spacing w:after="0" w:line="240" w:lineRule="auto"/>
              <w:rPr>
                <w:rFonts w:ascii="Arial" w:eastAsia="Calibri" w:hAnsi="Arial" w:cs="Arial"/>
              </w:rPr>
            </w:pPr>
          </w:p>
        </w:tc>
        <w:tc>
          <w:tcPr>
            <w:tcW w:w="1964" w:type="dxa"/>
            <w:vMerge/>
            <w:vAlign w:val="center"/>
          </w:tcPr>
          <w:p w:rsidR="00CD25FE" w:rsidRPr="0059284D" w:rsidRDefault="00CD25FE" w:rsidP="00CD25FE">
            <w:pPr>
              <w:spacing w:after="0" w:line="240" w:lineRule="auto"/>
              <w:rPr>
                <w:rFonts w:ascii="Arial" w:eastAsia="Calibri" w:hAnsi="Arial" w:cs="Arial"/>
              </w:rPr>
            </w:pPr>
          </w:p>
        </w:tc>
        <w:tc>
          <w:tcPr>
            <w:tcW w:w="2771" w:type="dxa"/>
            <w:gridSpan w:val="4"/>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 Магистрала - Централна</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298" w:type="dxa"/>
            <w:noWrap/>
          </w:tcPr>
          <w:p w:rsidR="00CD25FE" w:rsidRPr="0059284D" w:rsidRDefault="00CD25FE" w:rsidP="00CD25FE">
            <w:pPr>
              <w:spacing w:after="0" w:line="240" w:lineRule="auto"/>
              <w:rPr>
                <w:rFonts w:ascii="Arial" w:eastAsia="Calibri" w:hAnsi="Arial" w:cs="Arial"/>
              </w:rPr>
            </w:pP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tcPr>
          <w:p w:rsidR="00CD25FE" w:rsidRPr="0059284D" w:rsidRDefault="00CD25FE" w:rsidP="00CD25FE">
            <w:pPr>
              <w:spacing w:after="0" w:line="240" w:lineRule="auto"/>
              <w:rPr>
                <w:rFonts w:ascii="Arial" w:eastAsia="Calibri" w:hAnsi="Arial" w:cs="Arial"/>
              </w:rPr>
            </w:pP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7D08E3" w:rsidP="00CD25FE">
            <w:pPr>
              <w:spacing w:after="0" w:line="240" w:lineRule="auto"/>
              <w:rPr>
                <w:rFonts w:ascii="Arial" w:eastAsia="Calibri" w:hAnsi="Arial" w:cs="Arial"/>
              </w:rPr>
            </w:pPr>
            <w:r w:rsidRPr="0059284D">
              <w:rPr>
                <w:rFonts w:ascii="Arial" w:eastAsia="Calibri" w:hAnsi="Arial" w:cs="Arial"/>
              </w:rPr>
              <w:t>32.2</w:t>
            </w:r>
          </w:p>
        </w:tc>
        <w:tc>
          <w:tcPr>
            <w:tcW w:w="605"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18.7</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15"/>
        </w:trPr>
        <w:tc>
          <w:tcPr>
            <w:tcW w:w="2858"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050AD1" w:rsidP="00CD25FE">
            <w:pPr>
              <w:spacing w:after="0" w:line="240" w:lineRule="auto"/>
              <w:rPr>
                <w:rFonts w:ascii="Arial" w:eastAsia="Calibri" w:hAnsi="Arial" w:cs="Arial"/>
              </w:rPr>
            </w:pPr>
            <w:r w:rsidRPr="0059284D">
              <w:rPr>
                <w:rFonts w:ascii="Arial" w:eastAsia="Calibri" w:hAnsi="Arial" w:cs="Arial"/>
              </w:rPr>
              <w:t>60</w:t>
            </w:r>
          </w:p>
        </w:tc>
        <w:tc>
          <w:tcPr>
            <w:tcW w:w="605"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w:t>
            </w:r>
          </w:p>
        </w:tc>
        <w:tc>
          <w:tcPr>
            <w:tcW w:w="673"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Јабучје дом</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E446A" w:rsidP="00CD25FE">
            <w:pPr>
              <w:spacing w:after="0" w:line="240" w:lineRule="auto"/>
              <w:rPr>
                <w:rFonts w:ascii="Arial" w:eastAsia="Calibri" w:hAnsi="Arial" w:cs="Arial"/>
              </w:rPr>
            </w:pPr>
            <w:r w:rsidRPr="0059284D">
              <w:rPr>
                <w:rFonts w:ascii="Arial" w:eastAsia="Calibri" w:hAnsi="Arial" w:cs="Arial"/>
                <w:lang w:val="sr-Cyrl-RS"/>
              </w:rPr>
              <w:t>Петровић</w:t>
            </w:r>
            <w:r w:rsidRPr="0059284D">
              <w:rPr>
                <w:rFonts w:ascii="Arial" w:eastAsia="Calibri" w:hAnsi="Arial" w:cs="Arial"/>
              </w:rPr>
              <w:t xml:space="preserve"> II</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E446A" w:rsidP="00CD25FE">
            <w:pPr>
              <w:spacing w:after="0" w:line="240" w:lineRule="auto"/>
              <w:rPr>
                <w:rFonts w:ascii="Arial" w:eastAsia="Calibri" w:hAnsi="Arial" w:cs="Arial"/>
              </w:rPr>
            </w:pPr>
            <w:r w:rsidRPr="0059284D">
              <w:rPr>
                <w:rFonts w:ascii="Arial" w:eastAsia="Calibri" w:hAnsi="Arial" w:cs="Arial"/>
                <w:lang w:val="sr-Cyrl-RS"/>
              </w:rPr>
              <w:t>Патровић</w:t>
            </w:r>
            <w:r w:rsidRPr="0059284D">
              <w:rPr>
                <w:rFonts w:ascii="Arial" w:eastAsia="Calibri" w:hAnsi="Arial" w:cs="Arial"/>
              </w:rPr>
              <w:t xml:space="preserve"> 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Дабинац</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Бунар</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3615" w:type="dxa"/>
            <w:gridSpan w:val="3"/>
            <w:noWrap/>
            <w:vAlign w:val="bottom"/>
          </w:tcPr>
          <w:p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lastRenderedPageBreak/>
              <w:t>Бела капија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3425" w:type="dxa"/>
            <w:gridSpan w:val="3"/>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Јабучје ж.станица</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Јабучје раскрсница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858" w:type="dxa"/>
            <w:gridSpan w:val="2"/>
            <w:noWrap/>
            <w:vAlign w:val="bottom"/>
          </w:tcPr>
          <w:p w:rsidR="00CD25FE" w:rsidRPr="0059284D" w:rsidRDefault="00CE446A" w:rsidP="00CD25FE">
            <w:pPr>
              <w:spacing w:after="0" w:line="240" w:lineRule="auto"/>
              <w:rPr>
                <w:rFonts w:ascii="Arial" w:eastAsia="Calibri" w:hAnsi="Arial" w:cs="Arial"/>
              </w:rPr>
            </w:pPr>
            <w:r w:rsidRPr="0059284D">
              <w:rPr>
                <w:rFonts w:ascii="Arial" w:eastAsia="Calibri" w:hAnsi="Arial" w:cs="Arial"/>
                <w:lang w:val="sr-Cyrl-RS"/>
              </w:rPr>
              <w:t xml:space="preserve">Лајковац </w:t>
            </w:r>
            <w:r w:rsidRPr="0059284D">
              <w:rPr>
                <w:rFonts w:ascii="Arial" w:eastAsia="Calibri" w:hAnsi="Arial" w:cs="Arial"/>
              </w:rPr>
              <w:t>I</w:t>
            </w: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2643" w:type="dxa"/>
            <w:gridSpan w:val="2"/>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D25FE" w:rsidRPr="0059284D" w:rsidTr="00844C36">
        <w:trPr>
          <w:trHeight w:val="300"/>
        </w:trPr>
        <w:tc>
          <w:tcPr>
            <w:tcW w:w="2298" w:type="dxa"/>
            <w:noWrap/>
            <w:vAlign w:val="bottom"/>
          </w:tcPr>
          <w:p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Лајковац кафана</w:t>
            </w:r>
          </w:p>
        </w:tc>
        <w:tc>
          <w:tcPr>
            <w:tcW w:w="560" w:type="dxa"/>
            <w:noWrap/>
            <w:vAlign w:val="bottom"/>
          </w:tcPr>
          <w:p w:rsidR="00CD25FE" w:rsidRPr="0059284D" w:rsidRDefault="00CD25FE" w:rsidP="00CD25FE">
            <w:pPr>
              <w:spacing w:after="0" w:line="240" w:lineRule="auto"/>
              <w:rPr>
                <w:rFonts w:ascii="Arial" w:eastAsia="Calibri" w:hAnsi="Arial" w:cs="Arial"/>
              </w:rPr>
            </w:pPr>
          </w:p>
        </w:tc>
        <w:tc>
          <w:tcPr>
            <w:tcW w:w="757"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05" w:type="dxa"/>
            <w:noWrap/>
            <w:vAlign w:val="bottom"/>
          </w:tcPr>
          <w:p w:rsidR="00CD25FE" w:rsidRPr="0059284D" w:rsidRDefault="00CD25FE" w:rsidP="00CD25FE">
            <w:pPr>
              <w:spacing w:after="0" w:line="240" w:lineRule="auto"/>
              <w:rPr>
                <w:rFonts w:ascii="Arial" w:eastAsia="Calibri" w:hAnsi="Arial" w:cs="Arial"/>
              </w:rPr>
            </w:pPr>
          </w:p>
        </w:tc>
        <w:tc>
          <w:tcPr>
            <w:tcW w:w="1964" w:type="dxa"/>
            <w:noWrap/>
            <w:vAlign w:val="bottom"/>
          </w:tcPr>
          <w:p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CD25FE" w:rsidRPr="0059284D" w:rsidRDefault="00CD25FE" w:rsidP="00CD25FE">
            <w:pPr>
              <w:spacing w:after="0" w:line="240" w:lineRule="auto"/>
              <w:rPr>
                <w:rFonts w:ascii="Arial" w:eastAsia="Calibri" w:hAnsi="Arial" w:cs="Arial"/>
              </w:rPr>
            </w:pPr>
          </w:p>
        </w:tc>
        <w:tc>
          <w:tcPr>
            <w:tcW w:w="782" w:type="dxa"/>
            <w:noWrap/>
            <w:vAlign w:val="bottom"/>
          </w:tcPr>
          <w:p w:rsidR="00CD25FE" w:rsidRPr="0059284D" w:rsidRDefault="00CD25FE" w:rsidP="00CD25FE">
            <w:pPr>
              <w:spacing w:after="0" w:line="240" w:lineRule="auto"/>
              <w:rPr>
                <w:rFonts w:ascii="Arial" w:eastAsia="Calibri" w:hAnsi="Arial" w:cs="Arial"/>
              </w:rPr>
            </w:pPr>
          </w:p>
        </w:tc>
        <w:tc>
          <w:tcPr>
            <w:tcW w:w="637" w:type="dxa"/>
            <w:noWrap/>
            <w:vAlign w:val="bottom"/>
          </w:tcPr>
          <w:p w:rsidR="00CD25FE" w:rsidRPr="0059284D" w:rsidRDefault="00CD25FE" w:rsidP="00CD25FE">
            <w:pPr>
              <w:spacing w:after="0" w:line="240" w:lineRule="auto"/>
              <w:rPr>
                <w:rFonts w:ascii="Arial" w:eastAsia="Calibri" w:hAnsi="Arial" w:cs="Arial"/>
              </w:rPr>
            </w:pPr>
          </w:p>
        </w:tc>
        <w:tc>
          <w:tcPr>
            <w:tcW w:w="673" w:type="dxa"/>
            <w:noWrap/>
            <w:vAlign w:val="bottom"/>
          </w:tcPr>
          <w:p w:rsidR="00CD25FE" w:rsidRPr="0059284D" w:rsidRDefault="00CD25FE" w:rsidP="00CD25FE">
            <w:pPr>
              <w:spacing w:after="0" w:line="240" w:lineRule="auto"/>
              <w:rPr>
                <w:rFonts w:ascii="Arial" w:eastAsia="Calibri" w:hAnsi="Arial" w:cs="Arial"/>
              </w:rPr>
            </w:pPr>
          </w:p>
        </w:tc>
        <w:tc>
          <w:tcPr>
            <w:tcW w:w="277" w:type="dxa"/>
            <w:noWrap/>
            <w:vAlign w:val="bottom"/>
          </w:tcPr>
          <w:p w:rsidR="00CD25FE" w:rsidRPr="0059284D" w:rsidRDefault="00CD25FE" w:rsidP="00CD25FE">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Вртић</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гробљанска (семафор)</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Ј. Стајчић</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Орашац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социјално</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пекара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бенз.пумпа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Дом</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Стара Топлана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вага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Дом</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вага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 С</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 - С. Магистрала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 А</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 - Лазаревац АС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 - Лајковац АС</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 - Виш</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18.9</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26.7</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47</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51</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Шопић Криваја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социјално</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Орашац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Ј. Стајчић</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гробљанска (семафор)</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Вртић</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бор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С.куће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тунел</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поток</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Виш</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 А</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Виш - Лајковац АС -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33 А</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Лазаревац АС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 - Централна</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26.7</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17.1</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54</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33</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Виш</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поток</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тунел</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Дом</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С.куће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бор</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Лајковац кафана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Бранина продавница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191</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Очага -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191</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Тамнава (плато Т.З.)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Очага - Лајковац АС</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31.0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24.2</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42</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Каленић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191</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Очага -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191</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Тамнава (плато Т.З.)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Т.З.)</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Контејнерско насеље Т.З.</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24.2</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0.6</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Стара управа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Конт. насеље Там. запад</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64 А</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Скобаљ -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92</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Скобаљ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(нас. Радљево) -</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Тамнава (Дробилана)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1964" w:type="dxa"/>
            <w:noWrap/>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Степојевац - ТЕК</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37.1</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42.3</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56</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64</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кафана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Жуто брдо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Жуто брдо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Стражара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Стражара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Доње Јабучје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Доње Јабучје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Грчића рампа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Грчића рампа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Скобаљ Ђурђевића куће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Ђурђевића куће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центар</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центар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Горње 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Горње Радљево раскрсница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продавница ИН</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продавница ИН</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Степојевац Железничка станица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Велики Црљени Матића куће</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64 Б</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Скобаљ -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63</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Виш - Јабучје (д.крај) - Скобаљ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(нас. Радљево) -</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(нас. Радљево)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1964" w:type="dxa"/>
            <w:noWrap/>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37.1</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39.4</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56</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61</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Виш</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кафана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поток</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Жуто брдо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тунел</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Стражара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Доње Јабучје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Петровић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Грчића рампа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Петровић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Ђурђевића куће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Дабинац</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центар</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Бунар</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Горње 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Бела капија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продавница ИН</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железничка станица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Грчића рампа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Ђурђевића куће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центар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Горње Радљево раскрсница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продавница ИН</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191 А</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Словац - Ратковац - Стрмово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70</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Придворица - Стрмово (Фил.кр.)-</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Пепељевац - Лајковац АС</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p>
        </w:tc>
        <w:tc>
          <w:tcPr>
            <w:tcW w:w="1964" w:type="dxa"/>
            <w:noWrap/>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12.0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9.2</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18</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15</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Словац</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Придворица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Пут за Маркову цркву</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Стрмово</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Филиповића крај</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Придворица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Стрмово</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Стрмово</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Пепељевац</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Пепељевац</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204</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Уб АС -Стублине -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204</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 - Обреновац АС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 - ТЕНТ "А"</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 Уб АС</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p>
        </w:tc>
        <w:tc>
          <w:tcPr>
            <w:tcW w:w="1964" w:type="dxa"/>
            <w:noWrap/>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48</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51</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Црвена Јабука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Постројење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Милорци</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(центар)</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(јадранска кривина)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Обрановац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Клицина кућа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Цвеја пушкар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Зарићева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центар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Милорци</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Црвена Јабука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204</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 - Обреновац АС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207</w:t>
            </w:r>
          </w:p>
        </w:tc>
        <w:tc>
          <w:tcPr>
            <w:tcW w:w="2771"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 xml:space="preserve">Уб АС - Лајковац - Лазаревац АС - </w:t>
            </w: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lang w:val="ru-RU"/>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 Уб АС</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Степојевац - Мислођин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p>
        </w:tc>
        <w:tc>
          <w:tcPr>
            <w:tcW w:w="1964" w:type="dxa"/>
            <w:noWrap/>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71.0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100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(III месна)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(јадранска кривина)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(економија)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с. Магистрала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(центар)</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 Црљени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 Црљени ТЕК</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Милорци</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Црвена Јабука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Конатице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Дражевац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Дражевац Тодоровића крај</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Дражевац роми</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Дражевац гробље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 пуж</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 војска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Мала Колубара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Тополице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205</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Уб - Љубинић - Грабовац -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205 А</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Јошева - Шабачки пут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 - ТЕНТ "А"</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p>
        </w:tc>
        <w:tc>
          <w:tcPr>
            <w:tcW w:w="1964" w:type="dxa"/>
            <w:noWrap/>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48.0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77</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64</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Јошева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Милорци</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(центар - школа)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Јошева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(гробље)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(центар)</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Орашац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III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Орашац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Орашац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Орашац</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Шевар</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Дрен</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Бранковића крај</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Филимоновића крај</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(Бранковићи)</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Шевар</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(Лазића продавница)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Бранковића крај</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(манастир)</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(доњи крај - окретница)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(Вуков споменик)</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(доњи крај)</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735" w:type="dxa"/>
            <w:gridSpan w:val="5"/>
            <w:noWrap/>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Излазак на Ваљевски пут (надвожњак)</w:t>
            </w: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(манастир)</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Пруга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(Вуков споменик)</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(окретница)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(стара липа)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(магацин)</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(Зарића продавница)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(шупљи јасен)</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Надвожњак</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Пироћанци</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(музичка колонија)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206</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 Обреновац АС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206</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ТЕНТ "А" - Обреновац АС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p>
        </w:tc>
        <w:tc>
          <w:tcPr>
            <w:tcW w:w="1964" w:type="dxa"/>
            <w:noWrap/>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35</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(економија)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Зарића продавница (Велико Поље)</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Зарића продавница (Велико Поље)</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Обреновац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(Посавина магацин)</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(јадранска кривина)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(економија)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(центар)</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050AD1" w:rsidRPr="0059284D" w:rsidTr="00844C36">
        <w:trPr>
          <w:trHeight w:val="300"/>
        </w:trPr>
        <w:tc>
          <w:tcPr>
            <w:tcW w:w="2298" w:type="dxa"/>
            <w:noWrap/>
            <w:vAlign w:val="bottom"/>
          </w:tcPr>
          <w:p w:rsidR="00050AD1" w:rsidRPr="0059284D" w:rsidRDefault="00050AD1" w:rsidP="00CE446A">
            <w:pPr>
              <w:spacing w:after="0" w:line="240" w:lineRule="auto"/>
              <w:rPr>
                <w:rFonts w:ascii="Arial" w:eastAsia="Calibri" w:hAnsi="Arial" w:cs="Arial"/>
              </w:rPr>
            </w:pPr>
          </w:p>
        </w:tc>
        <w:tc>
          <w:tcPr>
            <w:tcW w:w="560" w:type="dxa"/>
            <w:noWrap/>
            <w:vAlign w:val="bottom"/>
          </w:tcPr>
          <w:p w:rsidR="00050AD1" w:rsidRPr="0059284D" w:rsidRDefault="00050AD1" w:rsidP="00CE446A">
            <w:pPr>
              <w:spacing w:after="0" w:line="240" w:lineRule="auto"/>
              <w:rPr>
                <w:rFonts w:ascii="Arial" w:eastAsia="Calibri" w:hAnsi="Arial" w:cs="Arial"/>
              </w:rPr>
            </w:pPr>
          </w:p>
        </w:tc>
        <w:tc>
          <w:tcPr>
            <w:tcW w:w="757" w:type="dxa"/>
            <w:noWrap/>
            <w:vAlign w:val="bottom"/>
          </w:tcPr>
          <w:p w:rsidR="00050AD1" w:rsidRPr="0059284D" w:rsidRDefault="00050AD1" w:rsidP="00CE446A">
            <w:pPr>
              <w:spacing w:after="0" w:line="240" w:lineRule="auto"/>
              <w:rPr>
                <w:rFonts w:ascii="Arial" w:eastAsia="Calibri" w:hAnsi="Arial" w:cs="Arial"/>
              </w:rPr>
            </w:pPr>
          </w:p>
        </w:tc>
        <w:tc>
          <w:tcPr>
            <w:tcW w:w="637" w:type="dxa"/>
            <w:noWrap/>
            <w:vAlign w:val="bottom"/>
          </w:tcPr>
          <w:p w:rsidR="00050AD1" w:rsidRPr="0059284D" w:rsidRDefault="00050AD1" w:rsidP="00CE446A">
            <w:pPr>
              <w:spacing w:after="0" w:line="240" w:lineRule="auto"/>
              <w:rPr>
                <w:rFonts w:ascii="Arial" w:eastAsia="Calibri" w:hAnsi="Arial" w:cs="Arial"/>
              </w:rPr>
            </w:pPr>
          </w:p>
        </w:tc>
        <w:tc>
          <w:tcPr>
            <w:tcW w:w="605" w:type="dxa"/>
            <w:noWrap/>
            <w:vAlign w:val="bottom"/>
          </w:tcPr>
          <w:p w:rsidR="00050AD1" w:rsidRPr="0059284D" w:rsidRDefault="00050AD1" w:rsidP="00CE446A">
            <w:pPr>
              <w:spacing w:after="0" w:line="240" w:lineRule="auto"/>
              <w:rPr>
                <w:rFonts w:ascii="Arial" w:eastAsia="Calibri" w:hAnsi="Arial" w:cs="Arial"/>
              </w:rPr>
            </w:pPr>
          </w:p>
        </w:tc>
        <w:tc>
          <w:tcPr>
            <w:tcW w:w="1964" w:type="dxa"/>
            <w:noWrap/>
            <w:vAlign w:val="bottom"/>
          </w:tcPr>
          <w:p w:rsidR="00050AD1" w:rsidRPr="0059284D" w:rsidRDefault="00050AD1" w:rsidP="00CE446A">
            <w:pPr>
              <w:spacing w:after="0" w:line="240" w:lineRule="auto"/>
              <w:rPr>
                <w:rFonts w:ascii="Arial" w:eastAsia="Calibri" w:hAnsi="Arial" w:cs="Arial"/>
              </w:rPr>
            </w:pPr>
          </w:p>
        </w:tc>
        <w:tc>
          <w:tcPr>
            <w:tcW w:w="679" w:type="dxa"/>
            <w:noWrap/>
            <w:vAlign w:val="bottom"/>
          </w:tcPr>
          <w:p w:rsidR="00050AD1" w:rsidRPr="0059284D" w:rsidRDefault="00050AD1" w:rsidP="00CE446A">
            <w:pPr>
              <w:spacing w:after="0" w:line="240" w:lineRule="auto"/>
              <w:rPr>
                <w:rFonts w:ascii="Arial" w:eastAsia="Calibri" w:hAnsi="Arial" w:cs="Arial"/>
              </w:rPr>
            </w:pPr>
          </w:p>
        </w:tc>
        <w:tc>
          <w:tcPr>
            <w:tcW w:w="782" w:type="dxa"/>
            <w:noWrap/>
            <w:vAlign w:val="bottom"/>
          </w:tcPr>
          <w:p w:rsidR="00050AD1" w:rsidRPr="0059284D" w:rsidRDefault="00050AD1" w:rsidP="00CE446A">
            <w:pPr>
              <w:spacing w:after="0" w:line="240" w:lineRule="auto"/>
              <w:rPr>
                <w:rFonts w:ascii="Arial" w:eastAsia="Calibri" w:hAnsi="Arial" w:cs="Arial"/>
              </w:rPr>
            </w:pPr>
          </w:p>
        </w:tc>
        <w:tc>
          <w:tcPr>
            <w:tcW w:w="637" w:type="dxa"/>
            <w:noWrap/>
            <w:vAlign w:val="bottom"/>
          </w:tcPr>
          <w:p w:rsidR="00050AD1" w:rsidRPr="0059284D" w:rsidRDefault="00050AD1" w:rsidP="00CE446A">
            <w:pPr>
              <w:spacing w:after="0" w:line="240" w:lineRule="auto"/>
              <w:rPr>
                <w:rFonts w:ascii="Arial" w:eastAsia="Calibri" w:hAnsi="Arial" w:cs="Arial"/>
              </w:rPr>
            </w:pPr>
          </w:p>
        </w:tc>
        <w:tc>
          <w:tcPr>
            <w:tcW w:w="673" w:type="dxa"/>
            <w:noWrap/>
            <w:vAlign w:val="bottom"/>
          </w:tcPr>
          <w:p w:rsidR="00050AD1" w:rsidRPr="0059284D" w:rsidRDefault="00050AD1" w:rsidP="00CE446A">
            <w:pPr>
              <w:spacing w:after="0" w:line="240" w:lineRule="auto"/>
              <w:rPr>
                <w:rFonts w:ascii="Arial" w:eastAsia="Calibri" w:hAnsi="Arial" w:cs="Arial"/>
              </w:rPr>
            </w:pPr>
          </w:p>
        </w:tc>
        <w:tc>
          <w:tcPr>
            <w:tcW w:w="277" w:type="dxa"/>
            <w:noWrap/>
            <w:vAlign w:val="bottom"/>
          </w:tcPr>
          <w:p w:rsidR="00050AD1" w:rsidRPr="0059284D" w:rsidRDefault="00050AD1" w:rsidP="00CE446A">
            <w:pPr>
              <w:spacing w:after="0" w:line="240" w:lineRule="auto"/>
              <w:rPr>
                <w:rFonts w:ascii="Arial" w:eastAsia="Calibri" w:hAnsi="Arial" w:cs="Arial"/>
              </w:rPr>
            </w:pPr>
          </w:p>
        </w:tc>
      </w:tr>
      <w:tr w:rsidR="00050AD1" w:rsidRPr="0059284D" w:rsidTr="00844C36">
        <w:trPr>
          <w:trHeight w:val="300"/>
        </w:trPr>
        <w:tc>
          <w:tcPr>
            <w:tcW w:w="2298" w:type="dxa"/>
            <w:noWrap/>
            <w:vAlign w:val="bottom"/>
          </w:tcPr>
          <w:p w:rsidR="00050AD1" w:rsidRPr="0059284D" w:rsidRDefault="00050AD1" w:rsidP="00CE446A">
            <w:pPr>
              <w:spacing w:after="0" w:line="240" w:lineRule="auto"/>
              <w:rPr>
                <w:rFonts w:ascii="Arial" w:eastAsia="Calibri" w:hAnsi="Arial" w:cs="Arial"/>
              </w:rPr>
            </w:pPr>
          </w:p>
        </w:tc>
        <w:tc>
          <w:tcPr>
            <w:tcW w:w="560" w:type="dxa"/>
            <w:noWrap/>
            <w:vAlign w:val="bottom"/>
          </w:tcPr>
          <w:p w:rsidR="00050AD1" w:rsidRPr="0059284D" w:rsidRDefault="00050AD1" w:rsidP="00CE446A">
            <w:pPr>
              <w:spacing w:after="0" w:line="240" w:lineRule="auto"/>
              <w:rPr>
                <w:rFonts w:ascii="Arial" w:eastAsia="Calibri" w:hAnsi="Arial" w:cs="Arial"/>
              </w:rPr>
            </w:pPr>
          </w:p>
        </w:tc>
        <w:tc>
          <w:tcPr>
            <w:tcW w:w="757" w:type="dxa"/>
            <w:noWrap/>
            <w:vAlign w:val="bottom"/>
          </w:tcPr>
          <w:p w:rsidR="00050AD1" w:rsidRPr="0059284D" w:rsidRDefault="00050AD1" w:rsidP="00CE446A">
            <w:pPr>
              <w:spacing w:after="0" w:line="240" w:lineRule="auto"/>
              <w:rPr>
                <w:rFonts w:ascii="Arial" w:eastAsia="Calibri" w:hAnsi="Arial" w:cs="Arial"/>
              </w:rPr>
            </w:pPr>
          </w:p>
        </w:tc>
        <w:tc>
          <w:tcPr>
            <w:tcW w:w="637" w:type="dxa"/>
            <w:noWrap/>
            <w:vAlign w:val="bottom"/>
          </w:tcPr>
          <w:p w:rsidR="00050AD1" w:rsidRPr="0059284D" w:rsidRDefault="00050AD1" w:rsidP="00CE446A">
            <w:pPr>
              <w:spacing w:after="0" w:line="240" w:lineRule="auto"/>
              <w:rPr>
                <w:rFonts w:ascii="Arial" w:eastAsia="Calibri" w:hAnsi="Arial" w:cs="Arial"/>
              </w:rPr>
            </w:pPr>
          </w:p>
        </w:tc>
        <w:tc>
          <w:tcPr>
            <w:tcW w:w="605" w:type="dxa"/>
            <w:noWrap/>
            <w:vAlign w:val="bottom"/>
          </w:tcPr>
          <w:p w:rsidR="00050AD1" w:rsidRPr="0059284D" w:rsidRDefault="00050AD1" w:rsidP="00CE446A">
            <w:pPr>
              <w:spacing w:after="0" w:line="240" w:lineRule="auto"/>
              <w:rPr>
                <w:rFonts w:ascii="Arial" w:eastAsia="Calibri" w:hAnsi="Arial" w:cs="Arial"/>
              </w:rPr>
            </w:pPr>
          </w:p>
        </w:tc>
        <w:tc>
          <w:tcPr>
            <w:tcW w:w="1964" w:type="dxa"/>
            <w:noWrap/>
            <w:vAlign w:val="bottom"/>
          </w:tcPr>
          <w:p w:rsidR="00050AD1" w:rsidRPr="0059284D" w:rsidRDefault="00050AD1" w:rsidP="00CE446A">
            <w:pPr>
              <w:spacing w:after="0" w:line="240" w:lineRule="auto"/>
              <w:rPr>
                <w:rFonts w:ascii="Arial" w:eastAsia="Calibri" w:hAnsi="Arial" w:cs="Arial"/>
              </w:rPr>
            </w:pPr>
          </w:p>
        </w:tc>
        <w:tc>
          <w:tcPr>
            <w:tcW w:w="679" w:type="dxa"/>
            <w:noWrap/>
            <w:vAlign w:val="bottom"/>
          </w:tcPr>
          <w:p w:rsidR="00050AD1" w:rsidRPr="0059284D" w:rsidRDefault="00050AD1" w:rsidP="00CE446A">
            <w:pPr>
              <w:spacing w:after="0" w:line="240" w:lineRule="auto"/>
              <w:rPr>
                <w:rFonts w:ascii="Arial" w:eastAsia="Calibri" w:hAnsi="Arial" w:cs="Arial"/>
              </w:rPr>
            </w:pPr>
          </w:p>
        </w:tc>
        <w:tc>
          <w:tcPr>
            <w:tcW w:w="782" w:type="dxa"/>
            <w:noWrap/>
            <w:vAlign w:val="bottom"/>
          </w:tcPr>
          <w:p w:rsidR="00050AD1" w:rsidRPr="0059284D" w:rsidRDefault="00050AD1" w:rsidP="00CE446A">
            <w:pPr>
              <w:spacing w:after="0" w:line="240" w:lineRule="auto"/>
              <w:rPr>
                <w:rFonts w:ascii="Arial" w:eastAsia="Calibri" w:hAnsi="Arial" w:cs="Arial"/>
              </w:rPr>
            </w:pPr>
          </w:p>
        </w:tc>
        <w:tc>
          <w:tcPr>
            <w:tcW w:w="637" w:type="dxa"/>
            <w:noWrap/>
            <w:vAlign w:val="bottom"/>
          </w:tcPr>
          <w:p w:rsidR="00050AD1" w:rsidRPr="0059284D" w:rsidRDefault="00050AD1" w:rsidP="00CE446A">
            <w:pPr>
              <w:spacing w:after="0" w:line="240" w:lineRule="auto"/>
              <w:rPr>
                <w:rFonts w:ascii="Arial" w:eastAsia="Calibri" w:hAnsi="Arial" w:cs="Arial"/>
              </w:rPr>
            </w:pPr>
          </w:p>
        </w:tc>
        <w:tc>
          <w:tcPr>
            <w:tcW w:w="673" w:type="dxa"/>
            <w:noWrap/>
            <w:vAlign w:val="bottom"/>
          </w:tcPr>
          <w:p w:rsidR="00050AD1" w:rsidRPr="0059284D" w:rsidRDefault="00050AD1" w:rsidP="00CE446A">
            <w:pPr>
              <w:spacing w:after="0" w:line="240" w:lineRule="auto"/>
              <w:rPr>
                <w:rFonts w:ascii="Arial" w:eastAsia="Calibri" w:hAnsi="Arial" w:cs="Arial"/>
              </w:rPr>
            </w:pPr>
          </w:p>
        </w:tc>
        <w:tc>
          <w:tcPr>
            <w:tcW w:w="277" w:type="dxa"/>
            <w:noWrap/>
            <w:vAlign w:val="bottom"/>
          </w:tcPr>
          <w:p w:rsidR="00050AD1" w:rsidRPr="0059284D" w:rsidRDefault="00050AD1"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65 А</w:t>
            </w:r>
          </w:p>
        </w:tc>
        <w:tc>
          <w:tcPr>
            <w:tcW w:w="2559"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Уб АС - Рукладе - Лајковац АС</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65 Б</w:t>
            </w:r>
          </w:p>
        </w:tc>
        <w:tc>
          <w:tcPr>
            <w:tcW w:w="2771"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Уб АС - Словац - Лајковац АС</w:t>
            </w: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lang w:val="ru-RU"/>
              </w:rPr>
            </w:pPr>
          </w:p>
        </w:tc>
        <w:tc>
          <w:tcPr>
            <w:tcW w:w="2559" w:type="dxa"/>
            <w:gridSpan w:val="4"/>
            <w:noWrap/>
            <w:vAlign w:val="bottom"/>
          </w:tcPr>
          <w:p w:rsidR="00CE446A" w:rsidRPr="0059284D" w:rsidRDefault="00CE446A" w:rsidP="00CE446A">
            <w:pPr>
              <w:spacing w:after="0" w:line="240" w:lineRule="auto"/>
              <w:rPr>
                <w:rFonts w:ascii="Arial" w:eastAsia="Calibri" w:hAnsi="Arial" w:cs="Arial"/>
                <w:lang w:val="ru-RU"/>
              </w:rPr>
            </w:pPr>
          </w:p>
        </w:tc>
        <w:tc>
          <w:tcPr>
            <w:tcW w:w="1964" w:type="dxa"/>
            <w:vMerge/>
            <w:vAlign w:val="center"/>
          </w:tcPr>
          <w:p w:rsidR="00CE446A" w:rsidRPr="0059284D" w:rsidRDefault="00CE446A" w:rsidP="00CE446A">
            <w:pPr>
              <w:spacing w:after="0" w:line="240" w:lineRule="auto"/>
              <w:rPr>
                <w:rFonts w:ascii="Arial" w:eastAsia="Calibri" w:hAnsi="Arial" w:cs="Arial"/>
                <w:lang w:val="ru-RU"/>
              </w:rPr>
            </w:pPr>
          </w:p>
        </w:tc>
        <w:tc>
          <w:tcPr>
            <w:tcW w:w="679" w:type="dxa"/>
            <w:noWrap/>
            <w:vAlign w:val="bottom"/>
          </w:tcPr>
          <w:p w:rsidR="00CE446A" w:rsidRPr="0059284D" w:rsidRDefault="00CE446A" w:rsidP="00CE446A">
            <w:pPr>
              <w:spacing w:after="0" w:line="240" w:lineRule="auto"/>
              <w:rPr>
                <w:rFonts w:ascii="Arial" w:eastAsia="Calibri" w:hAnsi="Arial" w:cs="Arial"/>
                <w:lang w:val="ru-RU"/>
              </w:rPr>
            </w:pPr>
          </w:p>
        </w:tc>
        <w:tc>
          <w:tcPr>
            <w:tcW w:w="782" w:type="dxa"/>
            <w:noWrap/>
            <w:vAlign w:val="bottom"/>
          </w:tcPr>
          <w:p w:rsidR="00CE446A" w:rsidRPr="0059284D" w:rsidRDefault="00CE446A" w:rsidP="00CE446A">
            <w:pPr>
              <w:spacing w:after="0" w:line="240" w:lineRule="auto"/>
              <w:rPr>
                <w:rFonts w:ascii="Arial" w:eastAsia="Calibri" w:hAnsi="Arial" w:cs="Arial"/>
                <w:lang w:val="ru-RU"/>
              </w:rPr>
            </w:pPr>
          </w:p>
        </w:tc>
        <w:tc>
          <w:tcPr>
            <w:tcW w:w="637" w:type="dxa"/>
            <w:noWrap/>
            <w:vAlign w:val="bottom"/>
          </w:tcPr>
          <w:p w:rsidR="00CE446A" w:rsidRPr="0059284D" w:rsidRDefault="00CE446A" w:rsidP="00CE446A">
            <w:pPr>
              <w:spacing w:after="0" w:line="240" w:lineRule="auto"/>
              <w:rPr>
                <w:rFonts w:ascii="Arial" w:eastAsia="Calibri" w:hAnsi="Arial" w:cs="Arial"/>
                <w:lang w:val="ru-RU"/>
              </w:rPr>
            </w:pPr>
          </w:p>
        </w:tc>
        <w:tc>
          <w:tcPr>
            <w:tcW w:w="673" w:type="dxa"/>
            <w:noWrap/>
            <w:vAlign w:val="bottom"/>
          </w:tcPr>
          <w:p w:rsidR="00CE446A" w:rsidRPr="0059284D" w:rsidRDefault="00CE446A" w:rsidP="00CE446A">
            <w:pPr>
              <w:spacing w:after="0" w:line="240" w:lineRule="auto"/>
              <w:rPr>
                <w:rFonts w:ascii="Arial" w:eastAsia="Calibri" w:hAnsi="Arial" w:cs="Arial"/>
                <w:lang w:val="ru-RU"/>
              </w:rPr>
            </w:pP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14.6</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21.4</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21</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Вучјак</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Вучјак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 ПП Рад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Рукладе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 гробље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Рукладе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Дубрава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Шума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Степање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Словац</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Петковића 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Непричава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Рубрибреза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Рубрибреза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vAlign w:val="bottom"/>
          </w:tcPr>
          <w:p w:rsidR="00CE446A" w:rsidRPr="0059284D" w:rsidRDefault="00A32811" w:rsidP="00A32811">
            <w:pPr>
              <w:spacing w:after="0" w:line="240" w:lineRule="auto"/>
              <w:rPr>
                <w:rFonts w:ascii="Arial" w:eastAsia="Calibri" w:hAnsi="Arial" w:cs="Arial"/>
                <w:lang w:val="sr-Cyrl-RS"/>
              </w:rPr>
            </w:pPr>
            <w:r w:rsidRPr="0059284D">
              <w:rPr>
                <w:rFonts w:ascii="Arial" w:eastAsia="Calibri" w:hAnsi="Arial" w:cs="Arial"/>
                <w:lang w:val="sr-Cyrl-RS"/>
              </w:rPr>
              <w:t xml:space="preserve">191                         Тамнава плато Т.З.-Конт. Насеље Т.З       </w:t>
            </w:r>
          </w:p>
        </w:tc>
        <w:tc>
          <w:tcPr>
            <w:tcW w:w="560" w:type="dxa"/>
            <w:noWrap/>
            <w:vAlign w:val="bottom"/>
          </w:tcPr>
          <w:p w:rsidR="00CE446A" w:rsidRPr="0059284D" w:rsidRDefault="00CE446A" w:rsidP="00CE446A">
            <w:pPr>
              <w:spacing w:after="0" w:line="240" w:lineRule="auto"/>
              <w:rPr>
                <w:rFonts w:ascii="Arial" w:eastAsia="Calibri" w:hAnsi="Arial" w:cs="Arial"/>
                <w:lang w:val="sr-Cyrl-RS"/>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П</w:t>
            </w:r>
          </w:p>
        </w:tc>
        <w:tc>
          <w:tcPr>
            <w:tcW w:w="2771"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Уб АС - Тамнава (плато Т.З.)</w:t>
            </w: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15"/>
        </w:trPr>
        <w:tc>
          <w:tcPr>
            <w:tcW w:w="2298" w:type="dxa"/>
            <w:noWrap/>
            <w:vAlign w:val="bottom"/>
          </w:tcPr>
          <w:p w:rsidR="00CE446A" w:rsidRPr="0059284D" w:rsidRDefault="00CE446A" w:rsidP="00CE446A">
            <w:pPr>
              <w:spacing w:after="0" w:line="240" w:lineRule="auto"/>
              <w:rPr>
                <w:rFonts w:ascii="Arial" w:eastAsia="Calibri" w:hAnsi="Arial" w:cs="Arial"/>
                <w:lang w:val="ru-RU"/>
              </w:rPr>
            </w:pPr>
          </w:p>
        </w:tc>
        <w:tc>
          <w:tcPr>
            <w:tcW w:w="560" w:type="dxa"/>
            <w:noWrap/>
            <w:vAlign w:val="bottom"/>
          </w:tcPr>
          <w:p w:rsidR="00CE446A" w:rsidRPr="0059284D" w:rsidRDefault="00CE446A" w:rsidP="00CE446A">
            <w:pPr>
              <w:spacing w:after="0" w:line="240" w:lineRule="auto"/>
              <w:rPr>
                <w:rFonts w:ascii="Arial" w:eastAsia="Calibri" w:hAnsi="Arial" w:cs="Arial"/>
                <w:lang w:val="ru-RU"/>
              </w:rPr>
            </w:pPr>
          </w:p>
        </w:tc>
        <w:tc>
          <w:tcPr>
            <w:tcW w:w="757" w:type="dxa"/>
            <w:noWrap/>
            <w:vAlign w:val="bottom"/>
          </w:tcPr>
          <w:p w:rsidR="00CE446A" w:rsidRPr="0059284D" w:rsidRDefault="00CE446A" w:rsidP="00CE446A">
            <w:pPr>
              <w:spacing w:after="0" w:line="240" w:lineRule="auto"/>
              <w:rPr>
                <w:rFonts w:ascii="Arial" w:eastAsia="Calibri" w:hAnsi="Arial" w:cs="Arial"/>
                <w:lang w:val="ru-RU"/>
              </w:rPr>
            </w:pPr>
          </w:p>
        </w:tc>
        <w:tc>
          <w:tcPr>
            <w:tcW w:w="637" w:type="dxa"/>
            <w:noWrap/>
            <w:vAlign w:val="bottom"/>
          </w:tcPr>
          <w:p w:rsidR="00CE446A" w:rsidRPr="0059284D" w:rsidRDefault="00CE446A" w:rsidP="00CE446A">
            <w:pPr>
              <w:spacing w:after="0" w:line="240" w:lineRule="auto"/>
              <w:rPr>
                <w:rFonts w:ascii="Arial" w:eastAsia="Calibri" w:hAnsi="Arial" w:cs="Arial"/>
                <w:lang w:val="ru-RU"/>
              </w:rPr>
            </w:pPr>
          </w:p>
        </w:tc>
        <w:tc>
          <w:tcPr>
            <w:tcW w:w="605" w:type="dxa"/>
            <w:noWrap/>
            <w:vAlign w:val="bottom"/>
          </w:tcPr>
          <w:p w:rsidR="00CE446A" w:rsidRPr="0059284D" w:rsidRDefault="00CE446A" w:rsidP="00CE446A">
            <w:pPr>
              <w:spacing w:after="0" w:line="240" w:lineRule="auto"/>
              <w:rPr>
                <w:rFonts w:ascii="Arial" w:eastAsia="Calibri" w:hAnsi="Arial" w:cs="Arial"/>
                <w:lang w:val="ru-RU"/>
              </w:rPr>
            </w:pPr>
          </w:p>
        </w:tc>
        <w:tc>
          <w:tcPr>
            <w:tcW w:w="1964" w:type="dxa"/>
            <w:vMerge/>
            <w:vAlign w:val="center"/>
          </w:tcPr>
          <w:p w:rsidR="00CE446A" w:rsidRPr="0059284D" w:rsidRDefault="00CE446A" w:rsidP="00CE446A">
            <w:pPr>
              <w:spacing w:after="0" w:line="240" w:lineRule="auto"/>
              <w:rPr>
                <w:rFonts w:ascii="Arial" w:eastAsia="Calibri" w:hAnsi="Arial" w:cs="Arial"/>
                <w:lang w:val="ru-RU"/>
              </w:rPr>
            </w:pPr>
          </w:p>
        </w:tc>
        <w:tc>
          <w:tcPr>
            <w:tcW w:w="2771" w:type="dxa"/>
            <w:gridSpan w:val="4"/>
            <w:noWrap/>
            <w:vAlign w:val="bottom"/>
          </w:tcPr>
          <w:p w:rsidR="00CE446A" w:rsidRPr="0059284D" w:rsidRDefault="00CE446A" w:rsidP="00CE446A">
            <w:pPr>
              <w:spacing w:after="0" w:line="240" w:lineRule="auto"/>
              <w:rPr>
                <w:rFonts w:ascii="Arial" w:eastAsia="Calibri" w:hAnsi="Arial" w:cs="Arial"/>
                <w:lang w:val="ru-RU"/>
              </w:rPr>
            </w:pP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15"/>
        </w:trPr>
        <w:tc>
          <w:tcPr>
            <w:tcW w:w="2298" w:type="dxa"/>
            <w:noWrap/>
            <w:vAlign w:val="bottom"/>
          </w:tcPr>
          <w:p w:rsidR="00CE446A" w:rsidRPr="0059284D" w:rsidRDefault="00A32811" w:rsidP="00CE446A">
            <w:pPr>
              <w:spacing w:after="0" w:line="240" w:lineRule="auto"/>
              <w:rPr>
                <w:rFonts w:ascii="Arial" w:eastAsia="Calibri" w:hAnsi="Arial" w:cs="Arial"/>
                <w:lang w:val="ru-RU"/>
              </w:rPr>
            </w:pPr>
            <w:r w:rsidRPr="0059284D">
              <w:rPr>
                <w:rFonts w:ascii="Arial" w:eastAsia="Calibri" w:hAnsi="Arial" w:cs="Arial"/>
                <w:lang w:val="ru-RU"/>
              </w:rPr>
              <w:t>Дужина линије -</w:t>
            </w:r>
          </w:p>
        </w:tc>
        <w:tc>
          <w:tcPr>
            <w:tcW w:w="560" w:type="dxa"/>
            <w:noWrap/>
            <w:vAlign w:val="bottom"/>
          </w:tcPr>
          <w:p w:rsidR="00CE446A" w:rsidRPr="0059284D" w:rsidRDefault="00CE446A" w:rsidP="00CE446A">
            <w:pPr>
              <w:spacing w:after="0" w:line="240" w:lineRule="auto"/>
              <w:rPr>
                <w:rFonts w:ascii="Arial" w:eastAsia="Calibri" w:hAnsi="Arial" w:cs="Arial"/>
                <w:lang w:val="ru-RU"/>
              </w:rPr>
            </w:pPr>
          </w:p>
        </w:tc>
        <w:tc>
          <w:tcPr>
            <w:tcW w:w="757" w:type="dxa"/>
            <w:noWrap/>
            <w:vAlign w:val="bottom"/>
          </w:tcPr>
          <w:p w:rsidR="00CE446A" w:rsidRPr="0059284D" w:rsidRDefault="00CE446A" w:rsidP="00CE446A">
            <w:pPr>
              <w:spacing w:after="0" w:line="240" w:lineRule="auto"/>
              <w:rPr>
                <w:rFonts w:ascii="Arial" w:eastAsia="Calibri" w:hAnsi="Arial" w:cs="Arial"/>
                <w:lang w:val="ru-RU"/>
              </w:rPr>
            </w:pPr>
          </w:p>
        </w:tc>
        <w:tc>
          <w:tcPr>
            <w:tcW w:w="637" w:type="dxa"/>
            <w:noWrap/>
            <w:vAlign w:val="bottom"/>
          </w:tcPr>
          <w:p w:rsidR="00CE446A" w:rsidRPr="0059284D" w:rsidRDefault="00A32811" w:rsidP="00CE446A">
            <w:pPr>
              <w:spacing w:after="0" w:line="240" w:lineRule="auto"/>
              <w:rPr>
                <w:rFonts w:ascii="Arial" w:eastAsia="Calibri" w:hAnsi="Arial" w:cs="Arial"/>
                <w:lang w:val="ru-RU"/>
              </w:rPr>
            </w:pPr>
            <w:r w:rsidRPr="0059284D">
              <w:rPr>
                <w:rFonts w:ascii="Arial" w:eastAsia="Calibri" w:hAnsi="Arial" w:cs="Arial"/>
                <w:lang w:val="ru-RU"/>
              </w:rPr>
              <w:t>0.6 км</w:t>
            </w:r>
          </w:p>
        </w:tc>
        <w:tc>
          <w:tcPr>
            <w:tcW w:w="605" w:type="dxa"/>
            <w:noWrap/>
            <w:vAlign w:val="bottom"/>
          </w:tcPr>
          <w:p w:rsidR="00CE446A" w:rsidRPr="0059284D" w:rsidRDefault="00CE446A" w:rsidP="00CE446A">
            <w:pPr>
              <w:spacing w:after="0" w:line="240" w:lineRule="auto"/>
              <w:rPr>
                <w:rFonts w:ascii="Arial" w:eastAsia="Calibri" w:hAnsi="Arial" w:cs="Arial"/>
                <w:lang w:val="ru-RU"/>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17.5</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vAlign w:val="bottom"/>
          </w:tcPr>
          <w:p w:rsidR="00CE446A" w:rsidRPr="0059284D" w:rsidRDefault="00A32811" w:rsidP="00CE446A">
            <w:pPr>
              <w:spacing w:after="0" w:line="240" w:lineRule="auto"/>
              <w:rPr>
                <w:rFonts w:ascii="Arial" w:eastAsia="Calibri" w:hAnsi="Arial" w:cs="Arial"/>
                <w:lang w:val="sr-Cyrl-RS"/>
              </w:rPr>
            </w:pPr>
            <w:r w:rsidRPr="0059284D">
              <w:rPr>
                <w:rFonts w:ascii="Arial" w:eastAsia="Calibri" w:hAnsi="Arial" w:cs="Arial"/>
                <w:lang w:val="sr-Cyrl-RS"/>
              </w:rPr>
              <w:t>Време путовања -</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A32811" w:rsidP="00CE446A">
            <w:pPr>
              <w:spacing w:after="0" w:line="240" w:lineRule="auto"/>
              <w:rPr>
                <w:rFonts w:ascii="Arial" w:eastAsia="Calibri" w:hAnsi="Arial" w:cs="Arial"/>
                <w:lang w:val="sr-Cyrl-RS"/>
              </w:rPr>
            </w:pPr>
            <w:r w:rsidRPr="0059284D">
              <w:rPr>
                <w:rFonts w:ascii="Arial" w:eastAsia="Calibri" w:hAnsi="Arial" w:cs="Arial"/>
                <w:lang w:val="sr-Cyrl-RS"/>
              </w:rPr>
              <w:t>2 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28</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A32811" w:rsidP="00CE446A">
            <w:pPr>
              <w:spacing w:after="0" w:line="240" w:lineRule="auto"/>
              <w:rPr>
                <w:rFonts w:ascii="Arial" w:eastAsia="Calibri" w:hAnsi="Arial" w:cs="Arial"/>
                <w:lang w:val="sr-Cyrl-RS"/>
              </w:rPr>
            </w:pPr>
            <w:r w:rsidRPr="0059284D">
              <w:rPr>
                <w:rFonts w:ascii="Arial" w:eastAsia="Calibri" w:hAnsi="Arial" w:cs="Arial"/>
                <w:lang w:val="sr-Cyrl-RS"/>
              </w:rPr>
              <w:t>Тамнава плато Т.З.</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A32811" w:rsidP="00CE446A">
            <w:pPr>
              <w:spacing w:after="0" w:line="240" w:lineRule="auto"/>
              <w:rPr>
                <w:rFonts w:ascii="Arial" w:eastAsia="Calibri" w:hAnsi="Arial" w:cs="Arial"/>
                <w:lang w:val="sr-Cyrl-RS"/>
              </w:rPr>
            </w:pPr>
            <w:r w:rsidRPr="0059284D">
              <w:rPr>
                <w:rFonts w:ascii="Arial" w:eastAsia="Calibri" w:hAnsi="Arial" w:cs="Arial"/>
                <w:lang w:val="sr-Cyrl-RS"/>
              </w:rPr>
              <w:t>Стара управа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Печурка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A32811" w:rsidP="00CE446A">
            <w:pPr>
              <w:spacing w:after="0" w:line="240" w:lineRule="auto"/>
              <w:rPr>
                <w:rFonts w:ascii="Arial" w:eastAsia="Calibri" w:hAnsi="Arial" w:cs="Arial"/>
                <w:lang w:val="sr-Cyrl-RS"/>
              </w:rPr>
            </w:pPr>
            <w:r w:rsidRPr="0059284D">
              <w:rPr>
                <w:rFonts w:ascii="Arial" w:eastAsia="Calibri" w:hAnsi="Arial" w:cs="Arial"/>
                <w:lang w:val="sr-Cyrl-RS"/>
              </w:rPr>
              <w:t>Контејн. Насеље Т.З</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 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Свињци</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Ракића прелаз</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Р</w:t>
            </w:r>
          </w:p>
        </w:tc>
        <w:tc>
          <w:tcPr>
            <w:tcW w:w="2559"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 xml:space="preserve"> Уб АС -Тамнава (нас. Радљево)</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Ц</w:t>
            </w:r>
          </w:p>
        </w:tc>
        <w:tc>
          <w:tcPr>
            <w:tcW w:w="2771"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Уб АС - Тамнава (нас. Радљево)-</w:t>
            </w: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lang w:val="ru-RU"/>
              </w:rPr>
            </w:pPr>
          </w:p>
        </w:tc>
        <w:tc>
          <w:tcPr>
            <w:tcW w:w="2559" w:type="dxa"/>
            <w:gridSpan w:val="4"/>
            <w:noWrap/>
            <w:vAlign w:val="bottom"/>
          </w:tcPr>
          <w:p w:rsidR="00CE446A" w:rsidRPr="0059284D" w:rsidRDefault="00CE446A" w:rsidP="00CE446A">
            <w:pPr>
              <w:spacing w:after="0" w:line="240" w:lineRule="auto"/>
              <w:rPr>
                <w:rFonts w:ascii="Arial" w:eastAsia="Calibri" w:hAnsi="Arial" w:cs="Arial"/>
                <w:lang w:val="ru-RU"/>
              </w:rPr>
            </w:pPr>
          </w:p>
        </w:tc>
        <w:tc>
          <w:tcPr>
            <w:tcW w:w="1964" w:type="dxa"/>
            <w:vMerge/>
            <w:vAlign w:val="center"/>
          </w:tcPr>
          <w:p w:rsidR="00CE446A" w:rsidRPr="0059284D" w:rsidRDefault="00CE446A" w:rsidP="00CE446A">
            <w:pPr>
              <w:spacing w:after="0" w:line="240" w:lineRule="auto"/>
              <w:rPr>
                <w:rFonts w:ascii="Arial" w:eastAsia="Calibri" w:hAnsi="Arial" w:cs="Arial"/>
                <w:lang w:val="ru-RU"/>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13.9</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33.3</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24</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53</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Печурка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Печурка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 Куће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 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Свињци</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Свињци</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Ракића прелаз</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Ракића прелаз</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lang w:val="sr-Cyrl-RS"/>
              </w:rPr>
            </w:pPr>
            <w:r w:rsidRPr="0059284D">
              <w:rPr>
                <w:rFonts w:ascii="Arial" w:eastAsia="Calibri" w:hAnsi="Arial" w:cs="Arial"/>
              </w:rPr>
              <w:t>203</w:t>
            </w:r>
            <w:r w:rsidR="00050AD1" w:rsidRPr="0059284D">
              <w:rPr>
                <w:rFonts w:ascii="Arial" w:eastAsia="Calibri" w:hAnsi="Arial" w:cs="Arial"/>
              </w:rPr>
              <w:t xml:space="preserve"> </w:t>
            </w:r>
            <w:r w:rsidR="00050AD1" w:rsidRPr="0059284D">
              <w:rPr>
                <w:rFonts w:ascii="Arial" w:eastAsia="Calibri" w:hAnsi="Arial" w:cs="Arial"/>
                <w:lang w:val="sr-Cyrl-RS"/>
              </w:rPr>
              <w:t>Ц</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Ројковац - Обреновац - </w:t>
            </w:r>
          </w:p>
        </w:tc>
        <w:tc>
          <w:tcPr>
            <w:tcW w:w="1964" w:type="dxa"/>
            <w:vMerge w:val="restart"/>
            <w:noWrap/>
          </w:tcPr>
          <w:p w:rsidR="00CE446A" w:rsidRPr="0059284D" w:rsidRDefault="00CE446A" w:rsidP="00CE446A">
            <w:pPr>
              <w:spacing w:after="0" w:line="240" w:lineRule="auto"/>
              <w:rPr>
                <w:rFonts w:ascii="Arial" w:eastAsia="Calibri" w:hAnsi="Arial" w:cs="Arial"/>
                <w:lang w:val="sr-Cyrl-RS"/>
              </w:rPr>
            </w:pPr>
            <w:r w:rsidRPr="0059284D">
              <w:rPr>
                <w:rFonts w:ascii="Arial" w:eastAsia="Calibri" w:hAnsi="Arial" w:cs="Arial"/>
              </w:rPr>
              <w:t>203</w:t>
            </w:r>
            <w:r w:rsidR="00050AD1" w:rsidRPr="0059284D">
              <w:rPr>
                <w:rFonts w:ascii="Arial" w:eastAsia="Calibri" w:hAnsi="Arial" w:cs="Arial"/>
                <w:lang w:val="sr-Cyrl-RS"/>
              </w:rPr>
              <w:t xml:space="preserve"> Ц</w:t>
            </w: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 - Вреоци (ж.с.)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Тамнава (плато Т.З) - </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 xml:space="preserve">ТЕК - Тамнава (плато Т.З) - </w:t>
            </w: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lang w:val="ru-RU"/>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 Ројковац</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36.6</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39.4</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56</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61</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Ројковац</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Централна-бензинска пумпа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преко пута АС</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с.пијац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ж.с.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магацин</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Велико поље р.</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Вепровица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Вепровица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Велико поље 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магацин</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Централна-бензинска пумпа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с.пијац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преко пута АС</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Ројковац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Н</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 - Тамнава (Дробилана)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Р</w:t>
            </w:r>
          </w:p>
        </w:tc>
        <w:tc>
          <w:tcPr>
            <w:tcW w:w="2771"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 xml:space="preserve"> Уб АС -Тамнава (нас. Радљево) -</w:t>
            </w: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00"/>
        </w:trPr>
        <w:tc>
          <w:tcPr>
            <w:tcW w:w="2298" w:type="dxa"/>
            <w:vMerge/>
            <w:vAlign w:val="center"/>
          </w:tcPr>
          <w:p w:rsidR="00CE446A" w:rsidRPr="0059284D" w:rsidRDefault="00CE446A" w:rsidP="00CE446A">
            <w:pPr>
              <w:spacing w:after="0" w:line="240" w:lineRule="auto"/>
              <w:rPr>
                <w:rFonts w:ascii="Arial" w:eastAsia="Calibri" w:hAnsi="Arial" w:cs="Arial"/>
                <w:lang w:val="ru-RU"/>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25.2</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28.4</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46</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Печурка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Печурка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 Куће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 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Свињци</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Свињци</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Ракића прелаз</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Ракића прелаз</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202</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Уб АС - Паљуви - Бргуле -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А</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Уб АС - Стубленица - Бргуле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39.3</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33.1</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58</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48</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Илића куће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Доње Радљево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 Радљево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Митровића куће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Петровића куће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Паљуви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Виш</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доњи крај</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Весина продавница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 Радљево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 Радљево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Церовина доњи крај</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Церовина </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Доње Радљево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 Радљево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Петровића куће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Дом</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Весина продавница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Б</w:t>
            </w:r>
          </w:p>
        </w:tc>
        <w:tc>
          <w:tcPr>
            <w:tcW w:w="2559"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Уб АС - Липњак - Паљуви - Виш-</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202 А</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Тамнава (ново насеље)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Г. Радљево -Тамнава (н .Радљ.)-</w:t>
            </w:r>
          </w:p>
        </w:tc>
        <w:tc>
          <w:tcPr>
            <w:tcW w:w="1964" w:type="dxa"/>
            <w:vMerge/>
            <w:vAlign w:val="center"/>
          </w:tcPr>
          <w:p w:rsidR="00CE446A" w:rsidRPr="0059284D" w:rsidRDefault="00CE446A" w:rsidP="00CE446A">
            <w:pPr>
              <w:spacing w:after="0" w:line="240" w:lineRule="auto"/>
              <w:rPr>
                <w:rFonts w:ascii="Arial" w:eastAsia="Calibri" w:hAnsi="Arial" w:cs="Arial"/>
                <w:lang w:val="ru-RU"/>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(нас. Радљево)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 Јабучје - Лајковац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tcPr>
          <w:p w:rsidR="00CE446A" w:rsidRPr="0059284D" w:rsidRDefault="00CE446A" w:rsidP="00CE446A">
            <w:pPr>
              <w:spacing w:after="0" w:line="240" w:lineRule="auto"/>
              <w:rPr>
                <w:rFonts w:ascii="Arial" w:eastAsia="Calibri" w:hAnsi="Arial" w:cs="Arial"/>
              </w:rPr>
            </w:pPr>
          </w:p>
        </w:tc>
        <w:tc>
          <w:tcPr>
            <w:tcW w:w="2771"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 - Уб</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34.6</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94.9</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134</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Илића куће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Митровића куће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Виш</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Паљуви доњи крај</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 Радљево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 Радљево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Церовина доњи крај</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Церовина </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Илића 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Митровића 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Виш</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тунел</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С.куће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бор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Пепељевац</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Стрмово</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Филиповића крај</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Придворица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 гробље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Словац</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Петковића 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Непричава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Рубрибреза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Рубрибреза 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Пепељевац</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Стрмово</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Придворица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 гробље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Словац</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Степање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 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 гробље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center"/>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 ПП Рад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Вучјак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79"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r>
      <w:tr w:rsidR="00CE446A" w:rsidRPr="0059284D" w:rsidTr="00844C36">
        <w:trPr>
          <w:trHeight w:val="315"/>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401 A</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 - ТЕНТ "А"</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401 Б</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 - ТЕНТ "Б"</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5.5</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9</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25</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Кицина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Гај</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Постројење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401 Ц</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 - ТЕНТ "Б"</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402 А</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(Дудови) - ТЕНТ "А"</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4.4</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25</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Гај</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402 Б</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(Дудови) - ТЕНТ "Б"</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411</w:t>
            </w:r>
          </w:p>
        </w:tc>
        <w:tc>
          <w:tcPr>
            <w:tcW w:w="2771"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Обреновац (н. Сунца) - ТЕНТ "Б"</w:t>
            </w: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lang w:val="ru-RU"/>
              </w:rPr>
            </w:pPr>
          </w:p>
        </w:tc>
        <w:tc>
          <w:tcPr>
            <w:tcW w:w="2559" w:type="dxa"/>
            <w:gridSpan w:val="4"/>
            <w:vAlign w:val="bottom"/>
          </w:tcPr>
          <w:p w:rsidR="00CE446A" w:rsidRPr="0059284D" w:rsidRDefault="00CE446A" w:rsidP="00CE446A">
            <w:pPr>
              <w:spacing w:after="0" w:line="240" w:lineRule="auto"/>
              <w:rPr>
                <w:rFonts w:ascii="Arial" w:eastAsia="Calibri" w:hAnsi="Arial" w:cs="Arial"/>
                <w:lang w:val="ru-RU"/>
              </w:rPr>
            </w:pPr>
          </w:p>
        </w:tc>
        <w:tc>
          <w:tcPr>
            <w:tcW w:w="1964" w:type="dxa"/>
            <w:vMerge/>
            <w:vAlign w:val="center"/>
          </w:tcPr>
          <w:p w:rsidR="00CE446A" w:rsidRPr="0059284D" w:rsidRDefault="00CE446A" w:rsidP="00CE446A">
            <w:pPr>
              <w:spacing w:after="0" w:line="240" w:lineRule="auto"/>
              <w:rPr>
                <w:rFonts w:ascii="Arial" w:eastAsia="Calibri" w:hAnsi="Arial" w:cs="Arial"/>
                <w:lang w:val="ru-RU"/>
              </w:rPr>
            </w:pPr>
          </w:p>
        </w:tc>
        <w:tc>
          <w:tcPr>
            <w:tcW w:w="2771" w:type="dxa"/>
            <w:gridSpan w:val="4"/>
            <w:vAlign w:val="bottom"/>
          </w:tcPr>
          <w:p w:rsidR="00CE446A" w:rsidRPr="0059284D" w:rsidRDefault="00CE446A" w:rsidP="00CE446A">
            <w:pPr>
              <w:spacing w:after="0" w:line="240" w:lineRule="auto"/>
              <w:rPr>
                <w:rFonts w:ascii="Arial" w:eastAsia="Calibri" w:hAnsi="Arial" w:cs="Arial"/>
                <w:lang w:val="ru-RU"/>
              </w:rPr>
            </w:pP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20.5</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33</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Код суда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Сунца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Музичка колонија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(иза надвожњака)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Врови</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ТЕНТ "Б"</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403 Б</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(нас. Сава)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409</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Обреновац (Тополице)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 - ТЕНТ "Б"</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22.0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22.0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35</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Сава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735" w:type="dxa"/>
            <w:gridSpan w:val="5"/>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Нова обилазница (наспрам поште)</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735" w:type="dxa"/>
            <w:gridSpan w:val="5"/>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lang w:val="ru-RU"/>
              </w:rPr>
              <w:t xml:space="preserve">Нова обилазница ( скр. за игр. </w:t>
            </w:r>
            <w:r w:rsidRPr="0059284D">
              <w:rPr>
                <w:rFonts w:ascii="Arial" w:eastAsia="Calibri" w:hAnsi="Arial" w:cs="Arial"/>
              </w:rPr>
              <w:t>Раднички)</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Тополице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 маркет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403 А</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Обреновац (насеље Сава) -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408</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Бело Поље - Југопетрол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 - ТЕНТ "А"</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3.9</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8.0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6</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14</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Сава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Бело Поље (игралиште)</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Доцића сокак</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Гај</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Пекара (Бранкова)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Гробљанска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Продавница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Стрела Обреновац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Пироћанци</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407</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Обреновац (Кицина прод.) -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405 А</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 ТЕНТ "А"</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11.0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18</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Кицина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Имлек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Гај II</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Бошњаци</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Код војске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Цвеја пушкар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Уљарица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Код моста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 (код ТЕНТ-а)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(окретница)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Скретаље за Уровца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(окретница - пруга)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(помоћна)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 (излаз)</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(центар)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радио станица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(шупљи јасен)</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Ратари (центар)</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Скела (Врови)</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(центар)</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410</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Младост - Кртинска - ТЕНТ "А"</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405 Б</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Обреновац (Цвеја пушкар)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 ТЕНТ "Б"</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9.0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27.5</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15</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42</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Младост (окретница)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Младост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Дом Рома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Младост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Цвеја пушкар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Кртинску</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Кртинска (центар)</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Вулканизер Синиша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Кртинска (помоћна)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(окретница)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 (центар)</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(Центар Дом)</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Шупљи јасен</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 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Радио станица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404 А</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Забрежје - ТЕНТ "А"</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404 Б</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Забрежје - ТЕНТ "Б"</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8.0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26.0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14</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42</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Савска (окретница)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Савска (окретница)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Јовановићи</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игралиште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Пошта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Пошта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Србоекспорт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Србоекспорт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Пекара Пире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Пекара Пире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Ројковац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Ројковац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Уљарица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Постројење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(Пироћанци)</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B6579A" w:rsidRPr="0059284D" w:rsidTr="00844C36">
        <w:trPr>
          <w:trHeight w:val="300"/>
        </w:trPr>
        <w:tc>
          <w:tcPr>
            <w:tcW w:w="2298" w:type="dxa"/>
            <w:noWrap/>
            <w:vAlign w:val="bottom"/>
          </w:tcPr>
          <w:p w:rsidR="00B6579A" w:rsidRPr="0059284D" w:rsidRDefault="00B6579A" w:rsidP="00CE446A">
            <w:pPr>
              <w:spacing w:after="0" w:line="240" w:lineRule="auto"/>
              <w:rPr>
                <w:rFonts w:ascii="Arial" w:eastAsia="Calibri" w:hAnsi="Arial" w:cs="Arial"/>
              </w:rPr>
            </w:pPr>
          </w:p>
        </w:tc>
        <w:tc>
          <w:tcPr>
            <w:tcW w:w="560" w:type="dxa"/>
            <w:noWrap/>
            <w:vAlign w:val="bottom"/>
          </w:tcPr>
          <w:p w:rsidR="00B6579A" w:rsidRPr="0059284D" w:rsidRDefault="00B6579A" w:rsidP="00CE446A">
            <w:pPr>
              <w:spacing w:after="0" w:line="240" w:lineRule="auto"/>
              <w:rPr>
                <w:rFonts w:ascii="Arial" w:eastAsia="Calibri" w:hAnsi="Arial" w:cs="Arial"/>
              </w:rPr>
            </w:pPr>
          </w:p>
        </w:tc>
        <w:tc>
          <w:tcPr>
            <w:tcW w:w="757" w:type="dxa"/>
            <w:noWrap/>
            <w:vAlign w:val="bottom"/>
          </w:tcPr>
          <w:p w:rsidR="00B6579A" w:rsidRPr="0059284D" w:rsidRDefault="00B6579A" w:rsidP="00CE446A">
            <w:pPr>
              <w:spacing w:after="0" w:line="240" w:lineRule="auto"/>
              <w:rPr>
                <w:rFonts w:ascii="Arial" w:eastAsia="Calibri" w:hAnsi="Arial" w:cs="Arial"/>
              </w:rPr>
            </w:pPr>
          </w:p>
        </w:tc>
        <w:tc>
          <w:tcPr>
            <w:tcW w:w="637" w:type="dxa"/>
            <w:noWrap/>
            <w:vAlign w:val="bottom"/>
          </w:tcPr>
          <w:p w:rsidR="00B6579A" w:rsidRPr="0059284D" w:rsidRDefault="00B6579A" w:rsidP="00CE446A">
            <w:pPr>
              <w:spacing w:after="0" w:line="240" w:lineRule="auto"/>
              <w:rPr>
                <w:rFonts w:ascii="Arial" w:eastAsia="Calibri" w:hAnsi="Arial" w:cs="Arial"/>
              </w:rPr>
            </w:pPr>
          </w:p>
        </w:tc>
        <w:tc>
          <w:tcPr>
            <w:tcW w:w="605" w:type="dxa"/>
            <w:noWrap/>
            <w:vAlign w:val="bottom"/>
          </w:tcPr>
          <w:p w:rsidR="00B6579A" w:rsidRPr="0059284D" w:rsidRDefault="00B6579A" w:rsidP="00CE446A">
            <w:pPr>
              <w:spacing w:after="0" w:line="240" w:lineRule="auto"/>
              <w:rPr>
                <w:rFonts w:ascii="Arial" w:eastAsia="Calibri" w:hAnsi="Arial" w:cs="Arial"/>
              </w:rPr>
            </w:pPr>
          </w:p>
        </w:tc>
        <w:tc>
          <w:tcPr>
            <w:tcW w:w="1964" w:type="dxa"/>
            <w:noWrap/>
            <w:vAlign w:val="bottom"/>
          </w:tcPr>
          <w:p w:rsidR="00B6579A" w:rsidRPr="0059284D" w:rsidRDefault="00B6579A" w:rsidP="00CE446A">
            <w:pPr>
              <w:spacing w:after="0" w:line="240" w:lineRule="auto"/>
              <w:rPr>
                <w:rFonts w:ascii="Arial" w:eastAsia="Calibri" w:hAnsi="Arial" w:cs="Arial"/>
              </w:rPr>
            </w:pPr>
          </w:p>
        </w:tc>
        <w:tc>
          <w:tcPr>
            <w:tcW w:w="679" w:type="dxa"/>
            <w:noWrap/>
            <w:vAlign w:val="bottom"/>
          </w:tcPr>
          <w:p w:rsidR="00B6579A" w:rsidRPr="0059284D" w:rsidRDefault="00B6579A" w:rsidP="00CE446A">
            <w:pPr>
              <w:spacing w:after="0" w:line="240" w:lineRule="auto"/>
              <w:rPr>
                <w:rFonts w:ascii="Arial" w:eastAsia="Calibri" w:hAnsi="Arial" w:cs="Arial"/>
              </w:rPr>
            </w:pPr>
          </w:p>
        </w:tc>
        <w:tc>
          <w:tcPr>
            <w:tcW w:w="782" w:type="dxa"/>
            <w:noWrap/>
            <w:vAlign w:val="bottom"/>
          </w:tcPr>
          <w:p w:rsidR="00B6579A" w:rsidRPr="0059284D" w:rsidRDefault="00B6579A" w:rsidP="00CE446A">
            <w:pPr>
              <w:spacing w:after="0" w:line="240" w:lineRule="auto"/>
              <w:rPr>
                <w:rFonts w:ascii="Arial" w:eastAsia="Calibri" w:hAnsi="Arial" w:cs="Arial"/>
              </w:rPr>
            </w:pPr>
          </w:p>
        </w:tc>
        <w:tc>
          <w:tcPr>
            <w:tcW w:w="637" w:type="dxa"/>
            <w:noWrap/>
            <w:vAlign w:val="bottom"/>
          </w:tcPr>
          <w:p w:rsidR="00B6579A" w:rsidRPr="0059284D" w:rsidRDefault="00B6579A" w:rsidP="00CE446A">
            <w:pPr>
              <w:spacing w:after="0" w:line="240" w:lineRule="auto"/>
              <w:rPr>
                <w:rFonts w:ascii="Arial" w:eastAsia="Calibri" w:hAnsi="Arial" w:cs="Arial"/>
              </w:rPr>
            </w:pPr>
          </w:p>
        </w:tc>
        <w:tc>
          <w:tcPr>
            <w:tcW w:w="673" w:type="dxa"/>
            <w:noWrap/>
            <w:vAlign w:val="bottom"/>
          </w:tcPr>
          <w:p w:rsidR="00B6579A" w:rsidRPr="0059284D" w:rsidRDefault="00B6579A" w:rsidP="00CE446A">
            <w:pPr>
              <w:spacing w:after="0" w:line="240" w:lineRule="auto"/>
              <w:rPr>
                <w:rFonts w:ascii="Arial" w:eastAsia="Calibri" w:hAnsi="Arial" w:cs="Arial"/>
              </w:rPr>
            </w:pPr>
          </w:p>
        </w:tc>
        <w:tc>
          <w:tcPr>
            <w:tcW w:w="277" w:type="dxa"/>
            <w:noWrap/>
            <w:vAlign w:val="bottom"/>
          </w:tcPr>
          <w:p w:rsidR="00B6579A" w:rsidRPr="0059284D" w:rsidRDefault="00B6579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404 Б</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Забрежје - ТЕНТ "Б"</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412</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Ушће - Скела - ТЕНТ "А"</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26.0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23.0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43</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37</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Савска (окретница)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Ушће (центар)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игралиште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Оштра кривина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Пошта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бараке</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Србоекспорт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(почетна)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Пекара Пире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(Палеж)</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Ројковац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(центар)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(црква)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Кицина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(Врови)</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Ратари (кафана Три Брата)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Ратари (школа)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(Пироћанци)</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Ратари (Матићи)</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 (кривина)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(радио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(Петронијевић)</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(Кафана Мерцедес)</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(раскрсница)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406 А</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 - ТЕНТ "А"</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413</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Дебрц - ТЕНТ "Б"</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13.0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15.0</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21</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24</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Баричка река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Бензинска пумпа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Баричка река 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Дебрц (школа)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Војска</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Бељин (силос)</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Излазак на Обреновачки пит</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Бељин (центар)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 (колонија-игралиште)</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Бељин (излаз)</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 (пре вулканизера)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Ушће (село)</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Тополице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Ушће (оштра кривина)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Кицина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Постројење </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406 Б</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 - Обреновац (Тополице)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203</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Ројковац - Обреновац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Тамнава - ТЕК - Вреоци (ж.с.)</w:t>
            </w: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lang w:val="ru-RU"/>
              </w:rPr>
            </w:pPr>
          </w:p>
        </w:tc>
        <w:tc>
          <w:tcPr>
            <w:tcW w:w="560" w:type="dxa"/>
            <w:vAlign w:val="bottom"/>
          </w:tcPr>
          <w:p w:rsidR="00CE446A" w:rsidRPr="0059284D" w:rsidRDefault="00CE446A" w:rsidP="00CE446A">
            <w:pPr>
              <w:spacing w:after="0" w:line="240" w:lineRule="auto"/>
              <w:rPr>
                <w:rFonts w:ascii="Arial" w:eastAsia="Calibri" w:hAnsi="Arial" w:cs="Arial"/>
                <w:lang w:val="ru-RU"/>
              </w:rPr>
            </w:pPr>
          </w:p>
        </w:tc>
        <w:tc>
          <w:tcPr>
            <w:tcW w:w="757" w:type="dxa"/>
            <w:noWrap/>
            <w:vAlign w:val="bottom"/>
          </w:tcPr>
          <w:p w:rsidR="00CE446A" w:rsidRPr="0059284D" w:rsidRDefault="00CE446A" w:rsidP="00CE446A">
            <w:pPr>
              <w:spacing w:after="0" w:line="240" w:lineRule="auto"/>
              <w:rPr>
                <w:rFonts w:ascii="Arial" w:eastAsia="Calibri" w:hAnsi="Arial" w:cs="Arial"/>
                <w:lang w:val="ru-RU"/>
              </w:rPr>
            </w:pPr>
          </w:p>
        </w:tc>
        <w:tc>
          <w:tcPr>
            <w:tcW w:w="637" w:type="dxa"/>
            <w:noWrap/>
            <w:vAlign w:val="bottom"/>
          </w:tcPr>
          <w:p w:rsidR="00CE446A" w:rsidRPr="0059284D" w:rsidRDefault="00CE446A" w:rsidP="00CE446A">
            <w:pPr>
              <w:spacing w:after="0" w:line="240" w:lineRule="auto"/>
              <w:rPr>
                <w:rFonts w:ascii="Arial" w:eastAsia="Calibri" w:hAnsi="Arial" w:cs="Arial"/>
                <w:lang w:val="ru-RU"/>
              </w:rPr>
            </w:pPr>
          </w:p>
        </w:tc>
        <w:tc>
          <w:tcPr>
            <w:tcW w:w="605" w:type="dxa"/>
            <w:noWrap/>
            <w:vAlign w:val="bottom"/>
          </w:tcPr>
          <w:p w:rsidR="00CE446A" w:rsidRPr="0059284D" w:rsidRDefault="00CE446A" w:rsidP="00CE446A">
            <w:pPr>
              <w:spacing w:after="0" w:line="240" w:lineRule="auto"/>
              <w:rPr>
                <w:rFonts w:ascii="Arial" w:eastAsia="Calibri" w:hAnsi="Arial" w:cs="Arial"/>
                <w:lang w:val="ru-RU"/>
              </w:rPr>
            </w:pPr>
          </w:p>
        </w:tc>
        <w:tc>
          <w:tcPr>
            <w:tcW w:w="1964" w:type="dxa"/>
            <w:noWrap/>
          </w:tcPr>
          <w:p w:rsidR="00CE446A" w:rsidRPr="0059284D" w:rsidRDefault="00CE446A" w:rsidP="00CE446A">
            <w:pPr>
              <w:spacing w:after="0" w:line="240" w:lineRule="auto"/>
              <w:rPr>
                <w:rFonts w:ascii="Arial" w:eastAsia="Calibri" w:hAnsi="Arial" w:cs="Arial"/>
                <w:lang w:val="ru-RU"/>
              </w:rPr>
            </w:pPr>
          </w:p>
        </w:tc>
        <w:tc>
          <w:tcPr>
            <w:tcW w:w="679" w:type="dxa"/>
            <w:vAlign w:val="bottom"/>
          </w:tcPr>
          <w:p w:rsidR="00CE446A" w:rsidRPr="0059284D" w:rsidRDefault="00CE446A" w:rsidP="00CE446A">
            <w:pPr>
              <w:spacing w:after="0" w:line="240" w:lineRule="auto"/>
              <w:rPr>
                <w:rFonts w:ascii="Arial" w:eastAsia="Calibri" w:hAnsi="Arial" w:cs="Arial"/>
                <w:lang w:val="ru-RU"/>
              </w:rPr>
            </w:pPr>
          </w:p>
        </w:tc>
        <w:tc>
          <w:tcPr>
            <w:tcW w:w="782" w:type="dxa"/>
            <w:noWrap/>
            <w:vAlign w:val="bottom"/>
          </w:tcPr>
          <w:p w:rsidR="00CE446A" w:rsidRPr="0059284D" w:rsidRDefault="00CE446A" w:rsidP="00CE446A">
            <w:pPr>
              <w:spacing w:after="0" w:line="240" w:lineRule="auto"/>
              <w:rPr>
                <w:rFonts w:ascii="Arial" w:eastAsia="Calibri" w:hAnsi="Arial" w:cs="Arial"/>
                <w:lang w:val="ru-RU"/>
              </w:rPr>
            </w:pPr>
          </w:p>
        </w:tc>
        <w:tc>
          <w:tcPr>
            <w:tcW w:w="637" w:type="dxa"/>
            <w:noWrap/>
            <w:vAlign w:val="bottom"/>
          </w:tcPr>
          <w:p w:rsidR="00CE446A" w:rsidRPr="0059284D" w:rsidRDefault="00CE446A" w:rsidP="00CE446A">
            <w:pPr>
              <w:spacing w:after="0" w:line="240" w:lineRule="auto"/>
              <w:rPr>
                <w:rFonts w:ascii="Arial" w:eastAsia="Calibri" w:hAnsi="Arial" w:cs="Arial"/>
                <w:lang w:val="ru-RU"/>
              </w:rPr>
            </w:pPr>
          </w:p>
        </w:tc>
        <w:tc>
          <w:tcPr>
            <w:tcW w:w="673" w:type="dxa"/>
            <w:noWrap/>
            <w:vAlign w:val="bottom"/>
          </w:tcPr>
          <w:p w:rsidR="00CE446A" w:rsidRPr="0059284D" w:rsidRDefault="00CE446A" w:rsidP="00CE446A">
            <w:pPr>
              <w:spacing w:after="0" w:line="240" w:lineRule="auto"/>
              <w:rPr>
                <w:rFonts w:ascii="Arial" w:eastAsia="Calibri" w:hAnsi="Arial" w:cs="Arial"/>
                <w:lang w:val="ru-RU"/>
              </w:rPr>
            </w:pPr>
          </w:p>
        </w:tc>
        <w:tc>
          <w:tcPr>
            <w:tcW w:w="277" w:type="dxa"/>
            <w:noWrap/>
            <w:vAlign w:val="bottom"/>
          </w:tcPr>
          <w:p w:rsidR="00CE446A" w:rsidRPr="0059284D" w:rsidRDefault="00CE446A" w:rsidP="00CE446A">
            <w:pPr>
              <w:spacing w:after="0" w:line="240" w:lineRule="auto"/>
              <w:rPr>
                <w:rFonts w:ascii="Arial" w:eastAsia="Calibri" w:hAnsi="Arial" w:cs="Arial"/>
                <w:lang w:val="ru-RU"/>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24.0</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36.8</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38</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56</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 (главна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Ројковац</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 (помоћна)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преко пута АС</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тополице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с.пијац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 маркет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ТЕНТ "Б"</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магацин</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Велико поље 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Вепровица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ж.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B6579A" w:rsidRPr="0059284D" w:rsidTr="00844C36">
        <w:trPr>
          <w:trHeight w:val="300"/>
        </w:trPr>
        <w:tc>
          <w:tcPr>
            <w:tcW w:w="2298" w:type="dxa"/>
            <w:noWrap/>
            <w:vAlign w:val="bottom"/>
          </w:tcPr>
          <w:p w:rsidR="00B6579A" w:rsidRPr="0059284D" w:rsidRDefault="00B6579A" w:rsidP="00CE446A">
            <w:pPr>
              <w:spacing w:after="0" w:line="240" w:lineRule="auto"/>
              <w:rPr>
                <w:rFonts w:ascii="Arial" w:eastAsia="Calibri" w:hAnsi="Arial" w:cs="Arial"/>
              </w:rPr>
            </w:pPr>
          </w:p>
        </w:tc>
        <w:tc>
          <w:tcPr>
            <w:tcW w:w="560" w:type="dxa"/>
            <w:noWrap/>
            <w:vAlign w:val="bottom"/>
          </w:tcPr>
          <w:p w:rsidR="00B6579A" w:rsidRPr="0059284D" w:rsidRDefault="00B6579A" w:rsidP="00CE446A">
            <w:pPr>
              <w:spacing w:after="0" w:line="240" w:lineRule="auto"/>
              <w:rPr>
                <w:rFonts w:ascii="Arial" w:eastAsia="Calibri" w:hAnsi="Arial" w:cs="Arial"/>
              </w:rPr>
            </w:pPr>
          </w:p>
        </w:tc>
        <w:tc>
          <w:tcPr>
            <w:tcW w:w="757" w:type="dxa"/>
            <w:noWrap/>
            <w:vAlign w:val="bottom"/>
          </w:tcPr>
          <w:p w:rsidR="00B6579A" w:rsidRPr="0059284D" w:rsidRDefault="00B6579A" w:rsidP="00CE446A">
            <w:pPr>
              <w:spacing w:after="0" w:line="240" w:lineRule="auto"/>
              <w:rPr>
                <w:rFonts w:ascii="Arial" w:eastAsia="Calibri" w:hAnsi="Arial" w:cs="Arial"/>
              </w:rPr>
            </w:pPr>
          </w:p>
        </w:tc>
        <w:tc>
          <w:tcPr>
            <w:tcW w:w="637" w:type="dxa"/>
            <w:noWrap/>
            <w:vAlign w:val="bottom"/>
          </w:tcPr>
          <w:p w:rsidR="00B6579A" w:rsidRPr="0059284D" w:rsidRDefault="00B6579A" w:rsidP="00CE446A">
            <w:pPr>
              <w:spacing w:after="0" w:line="240" w:lineRule="auto"/>
              <w:rPr>
                <w:rFonts w:ascii="Arial" w:eastAsia="Calibri" w:hAnsi="Arial" w:cs="Arial"/>
              </w:rPr>
            </w:pPr>
          </w:p>
        </w:tc>
        <w:tc>
          <w:tcPr>
            <w:tcW w:w="605" w:type="dxa"/>
            <w:noWrap/>
            <w:vAlign w:val="bottom"/>
          </w:tcPr>
          <w:p w:rsidR="00B6579A" w:rsidRPr="0059284D" w:rsidRDefault="00B6579A" w:rsidP="00CE446A">
            <w:pPr>
              <w:spacing w:after="0" w:line="240" w:lineRule="auto"/>
              <w:rPr>
                <w:rFonts w:ascii="Arial" w:eastAsia="Calibri" w:hAnsi="Arial" w:cs="Arial"/>
              </w:rPr>
            </w:pPr>
          </w:p>
        </w:tc>
        <w:tc>
          <w:tcPr>
            <w:tcW w:w="3425" w:type="dxa"/>
            <w:gridSpan w:val="3"/>
            <w:noWrap/>
            <w:vAlign w:val="bottom"/>
          </w:tcPr>
          <w:p w:rsidR="00B6579A" w:rsidRPr="0059284D" w:rsidRDefault="00B6579A" w:rsidP="00CE446A">
            <w:pPr>
              <w:spacing w:after="0" w:line="240" w:lineRule="auto"/>
              <w:rPr>
                <w:rFonts w:ascii="Arial" w:eastAsia="Calibri" w:hAnsi="Arial" w:cs="Arial"/>
              </w:rPr>
            </w:pPr>
          </w:p>
        </w:tc>
        <w:tc>
          <w:tcPr>
            <w:tcW w:w="637" w:type="dxa"/>
            <w:noWrap/>
            <w:vAlign w:val="bottom"/>
          </w:tcPr>
          <w:p w:rsidR="00B6579A" w:rsidRPr="0059284D" w:rsidRDefault="00B6579A" w:rsidP="00CE446A">
            <w:pPr>
              <w:spacing w:after="0" w:line="240" w:lineRule="auto"/>
              <w:rPr>
                <w:rFonts w:ascii="Arial" w:eastAsia="Calibri" w:hAnsi="Arial" w:cs="Arial"/>
              </w:rPr>
            </w:pPr>
          </w:p>
        </w:tc>
        <w:tc>
          <w:tcPr>
            <w:tcW w:w="673" w:type="dxa"/>
            <w:noWrap/>
            <w:vAlign w:val="bottom"/>
          </w:tcPr>
          <w:p w:rsidR="00B6579A" w:rsidRPr="0059284D" w:rsidRDefault="00B6579A" w:rsidP="00CE446A">
            <w:pPr>
              <w:spacing w:after="0" w:line="240" w:lineRule="auto"/>
              <w:rPr>
                <w:rFonts w:ascii="Arial" w:eastAsia="Calibri" w:hAnsi="Arial" w:cs="Arial"/>
              </w:rPr>
            </w:pPr>
          </w:p>
        </w:tc>
        <w:tc>
          <w:tcPr>
            <w:tcW w:w="277" w:type="dxa"/>
            <w:noWrap/>
            <w:vAlign w:val="bottom"/>
          </w:tcPr>
          <w:p w:rsidR="00B6579A" w:rsidRPr="0059284D" w:rsidRDefault="00B6579A" w:rsidP="00CE446A">
            <w:pPr>
              <w:spacing w:after="0" w:line="240" w:lineRule="auto"/>
              <w:rPr>
                <w:rFonts w:ascii="Arial" w:eastAsia="Calibri" w:hAnsi="Arial" w:cs="Arial"/>
              </w:rPr>
            </w:pPr>
          </w:p>
        </w:tc>
      </w:tr>
      <w:tr w:rsidR="00CE446A" w:rsidRPr="0059284D" w:rsidTr="00844C36">
        <w:trPr>
          <w:trHeight w:val="315"/>
        </w:trPr>
        <w:tc>
          <w:tcPr>
            <w:tcW w:w="2298"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203</w:t>
            </w: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ТЕК - Тамнава - Обреновац - </w:t>
            </w:r>
          </w:p>
        </w:tc>
        <w:tc>
          <w:tcPr>
            <w:tcW w:w="1964" w:type="dxa"/>
            <w:vMerge w:val="restart"/>
            <w:noWrap/>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203 Ц</w:t>
            </w: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Ројковац - Обреновац - </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vMerge/>
            <w:vAlign w:val="center"/>
          </w:tcPr>
          <w:p w:rsidR="00CE446A" w:rsidRPr="0059284D" w:rsidRDefault="00CE446A" w:rsidP="00CE446A">
            <w:pPr>
              <w:spacing w:after="0" w:line="240" w:lineRule="auto"/>
              <w:rPr>
                <w:rFonts w:ascii="Arial" w:eastAsia="Calibri" w:hAnsi="Arial" w:cs="Arial"/>
              </w:rPr>
            </w:pPr>
          </w:p>
        </w:tc>
        <w:tc>
          <w:tcPr>
            <w:tcW w:w="2559"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w:t>
            </w:r>
          </w:p>
        </w:tc>
        <w:tc>
          <w:tcPr>
            <w:tcW w:w="1964" w:type="dxa"/>
            <w:vMerge/>
            <w:vAlign w:val="center"/>
          </w:tcPr>
          <w:p w:rsidR="00CE446A" w:rsidRPr="0059284D" w:rsidRDefault="00CE446A" w:rsidP="00CE446A">
            <w:pPr>
              <w:spacing w:after="0" w:line="240" w:lineRule="auto"/>
              <w:rPr>
                <w:rFonts w:ascii="Arial" w:eastAsia="Calibri" w:hAnsi="Arial" w:cs="Arial"/>
              </w:rPr>
            </w:pPr>
          </w:p>
        </w:tc>
        <w:tc>
          <w:tcPr>
            <w:tcW w:w="2771" w:type="dxa"/>
            <w:gridSpan w:val="4"/>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 Централна</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298" w:type="dxa"/>
            <w:noWrap/>
          </w:tcPr>
          <w:p w:rsidR="00CE446A" w:rsidRPr="0059284D" w:rsidRDefault="00CE446A" w:rsidP="00CE446A">
            <w:pPr>
              <w:spacing w:after="0" w:line="240" w:lineRule="auto"/>
              <w:rPr>
                <w:rFonts w:ascii="Arial" w:eastAsia="Calibri" w:hAnsi="Arial" w:cs="Arial"/>
              </w:rPr>
            </w:pPr>
          </w:p>
        </w:tc>
        <w:tc>
          <w:tcPr>
            <w:tcW w:w="560" w:type="dxa"/>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tcPr>
          <w:p w:rsidR="00CE446A" w:rsidRPr="0059284D" w:rsidRDefault="00CE446A" w:rsidP="00CE446A">
            <w:pPr>
              <w:spacing w:after="0" w:line="240" w:lineRule="auto"/>
              <w:rPr>
                <w:rFonts w:ascii="Arial" w:eastAsia="Calibri" w:hAnsi="Arial" w:cs="Arial"/>
              </w:rPr>
            </w:pPr>
          </w:p>
        </w:tc>
        <w:tc>
          <w:tcPr>
            <w:tcW w:w="679" w:type="dxa"/>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30.4</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36.6</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844C36" w:rsidRPr="0059284D" w:rsidTr="00844C36">
        <w:trPr>
          <w:trHeight w:val="315"/>
        </w:trPr>
        <w:tc>
          <w:tcPr>
            <w:tcW w:w="2858" w:type="dxa"/>
            <w:gridSpan w:val="2"/>
            <w:noWrap/>
            <w:vAlign w:val="bottom"/>
          </w:tcPr>
          <w:p w:rsidR="00844C36" w:rsidRPr="0059284D" w:rsidRDefault="00844C36" w:rsidP="00CE446A">
            <w:pPr>
              <w:spacing w:after="0" w:line="240" w:lineRule="auto"/>
              <w:rPr>
                <w:rFonts w:ascii="Arial" w:eastAsia="Calibri" w:hAnsi="Arial" w:cs="Arial"/>
              </w:rPr>
            </w:pPr>
          </w:p>
        </w:tc>
        <w:tc>
          <w:tcPr>
            <w:tcW w:w="757" w:type="dxa"/>
            <w:noWrap/>
            <w:vAlign w:val="bottom"/>
          </w:tcPr>
          <w:p w:rsidR="00844C36" w:rsidRPr="0059284D" w:rsidRDefault="00844C36" w:rsidP="00CE446A">
            <w:pPr>
              <w:spacing w:after="0" w:line="240" w:lineRule="auto"/>
              <w:rPr>
                <w:rFonts w:ascii="Arial" w:eastAsia="Calibri" w:hAnsi="Arial" w:cs="Arial"/>
              </w:rPr>
            </w:pPr>
          </w:p>
        </w:tc>
        <w:tc>
          <w:tcPr>
            <w:tcW w:w="637" w:type="dxa"/>
            <w:noWrap/>
            <w:vAlign w:val="bottom"/>
          </w:tcPr>
          <w:p w:rsidR="00844C36" w:rsidRPr="0059284D" w:rsidRDefault="00844C36" w:rsidP="00CE446A">
            <w:pPr>
              <w:spacing w:after="0" w:line="240" w:lineRule="auto"/>
              <w:rPr>
                <w:rFonts w:ascii="Arial" w:eastAsia="Calibri" w:hAnsi="Arial" w:cs="Arial"/>
              </w:rPr>
            </w:pPr>
          </w:p>
        </w:tc>
        <w:tc>
          <w:tcPr>
            <w:tcW w:w="605" w:type="dxa"/>
            <w:noWrap/>
            <w:vAlign w:val="bottom"/>
          </w:tcPr>
          <w:p w:rsidR="00844C36" w:rsidRPr="0059284D" w:rsidRDefault="00844C36" w:rsidP="00CE446A">
            <w:pPr>
              <w:spacing w:after="0" w:line="240" w:lineRule="auto"/>
              <w:rPr>
                <w:rFonts w:ascii="Arial" w:eastAsia="Calibri" w:hAnsi="Arial" w:cs="Arial"/>
              </w:rPr>
            </w:pPr>
          </w:p>
        </w:tc>
        <w:tc>
          <w:tcPr>
            <w:tcW w:w="2643" w:type="dxa"/>
            <w:gridSpan w:val="2"/>
            <w:noWrap/>
            <w:vAlign w:val="bottom"/>
          </w:tcPr>
          <w:p w:rsidR="00844C36" w:rsidRPr="0059284D" w:rsidRDefault="00844C36" w:rsidP="00CE446A">
            <w:pPr>
              <w:spacing w:after="0" w:line="240" w:lineRule="auto"/>
              <w:rPr>
                <w:rFonts w:ascii="Arial" w:eastAsia="Calibri" w:hAnsi="Arial" w:cs="Arial"/>
              </w:rPr>
            </w:pPr>
          </w:p>
        </w:tc>
        <w:tc>
          <w:tcPr>
            <w:tcW w:w="782" w:type="dxa"/>
            <w:noWrap/>
            <w:vAlign w:val="bottom"/>
          </w:tcPr>
          <w:p w:rsidR="00844C36" w:rsidRPr="0059284D" w:rsidRDefault="00844C36" w:rsidP="00CE446A">
            <w:pPr>
              <w:spacing w:after="0" w:line="240" w:lineRule="auto"/>
              <w:rPr>
                <w:rFonts w:ascii="Arial" w:eastAsia="Calibri" w:hAnsi="Arial" w:cs="Arial"/>
              </w:rPr>
            </w:pPr>
          </w:p>
        </w:tc>
        <w:tc>
          <w:tcPr>
            <w:tcW w:w="637" w:type="dxa"/>
            <w:noWrap/>
            <w:vAlign w:val="bottom"/>
          </w:tcPr>
          <w:p w:rsidR="00844C36" w:rsidRPr="0059284D" w:rsidRDefault="00844C36" w:rsidP="00CE446A">
            <w:pPr>
              <w:spacing w:after="0" w:line="240" w:lineRule="auto"/>
              <w:rPr>
                <w:rFonts w:ascii="Arial" w:eastAsia="Calibri" w:hAnsi="Arial" w:cs="Arial"/>
              </w:rPr>
            </w:pPr>
          </w:p>
        </w:tc>
        <w:tc>
          <w:tcPr>
            <w:tcW w:w="673" w:type="dxa"/>
            <w:noWrap/>
            <w:vAlign w:val="bottom"/>
          </w:tcPr>
          <w:p w:rsidR="00844C36" w:rsidRPr="0059284D" w:rsidRDefault="00844C36" w:rsidP="00CE446A">
            <w:pPr>
              <w:spacing w:after="0" w:line="240" w:lineRule="auto"/>
              <w:rPr>
                <w:rFonts w:ascii="Arial" w:eastAsia="Calibri" w:hAnsi="Arial" w:cs="Arial"/>
              </w:rPr>
            </w:pPr>
          </w:p>
        </w:tc>
        <w:tc>
          <w:tcPr>
            <w:tcW w:w="277" w:type="dxa"/>
            <w:noWrap/>
            <w:vAlign w:val="bottom"/>
          </w:tcPr>
          <w:p w:rsidR="00844C36" w:rsidRPr="0059284D" w:rsidRDefault="00844C36" w:rsidP="00CE446A">
            <w:pPr>
              <w:spacing w:after="0" w:line="240" w:lineRule="auto"/>
              <w:rPr>
                <w:rFonts w:ascii="Arial" w:eastAsia="Calibri" w:hAnsi="Arial" w:cs="Arial"/>
              </w:rPr>
            </w:pPr>
          </w:p>
        </w:tc>
      </w:tr>
      <w:tr w:rsidR="00CE446A" w:rsidRPr="0059284D" w:rsidTr="00844C36">
        <w:trPr>
          <w:trHeight w:val="315"/>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45</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56</w:t>
            </w:r>
          </w:p>
        </w:tc>
        <w:tc>
          <w:tcPr>
            <w:tcW w:w="673"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Ројковац</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преко пута АС</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с.пијац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425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магацин</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Велико поље р.</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Вепровица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Лисо поље мост</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Вепровица</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Велико поље р.</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магацин</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w:t>
            </w: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с.пијац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858"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преко пута АС</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361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Ројковац</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2643" w:type="dxa"/>
            <w:gridSpan w:val="2"/>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1964" w:type="dxa"/>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rsidR="00CE446A" w:rsidRPr="0059284D" w:rsidRDefault="00CE446A" w:rsidP="00CE446A">
            <w:pPr>
              <w:spacing w:after="0" w:line="240" w:lineRule="auto"/>
              <w:rPr>
                <w:rFonts w:ascii="Arial" w:eastAsia="Calibri" w:hAnsi="Arial" w:cs="Arial"/>
              </w:rPr>
            </w:pPr>
          </w:p>
        </w:tc>
        <w:tc>
          <w:tcPr>
            <w:tcW w:w="782"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3425" w:type="dxa"/>
            <w:gridSpan w:val="3"/>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r w:rsidR="00CE446A" w:rsidRPr="0059284D" w:rsidTr="00844C36">
        <w:trPr>
          <w:trHeight w:val="300"/>
        </w:trPr>
        <w:tc>
          <w:tcPr>
            <w:tcW w:w="2298" w:type="dxa"/>
            <w:noWrap/>
            <w:vAlign w:val="bottom"/>
          </w:tcPr>
          <w:p w:rsidR="00CE446A" w:rsidRPr="0059284D" w:rsidRDefault="00CE446A" w:rsidP="00CE446A">
            <w:pPr>
              <w:spacing w:after="0" w:line="240" w:lineRule="auto"/>
              <w:rPr>
                <w:rFonts w:ascii="Arial" w:eastAsia="Calibri" w:hAnsi="Arial" w:cs="Arial"/>
              </w:rPr>
            </w:pPr>
          </w:p>
        </w:tc>
        <w:tc>
          <w:tcPr>
            <w:tcW w:w="560" w:type="dxa"/>
            <w:noWrap/>
            <w:vAlign w:val="bottom"/>
          </w:tcPr>
          <w:p w:rsidR="00CE446A" w:rsidRPr="0059284D" w:rsidRDefault="00CE446A" w:rsidP="00CE446A">
            <w:pPr>
              <w:spacing w:after="0" w:line="240" w:lineRule="auto"/>
              <w:rPr>
                <w:rFonts w:ascii="Arial" w:eastAsia="Calibri" w:hAnsi="Arial" w:cs="Arial"/>
              </w:rPr>
            </w:pPr>
          </w:p>
        </w:tc>
        <w:tc>
          <w:tcPr>
            <w:tcW w:w="757" w:type="dxa"/>
            <w:noWrap/>
            <w:vAlign w:val="bottom"/>
          </w:tcPr>
          <w:p w:rsidR="00CE446A" w:rsidRPr="0059284D" w:rsidRDefault="00CE446A" w:rsidP="00CE446A">
            <w:pPr>
              <w:spacing w:after="0" w:line="240" w:lineRule="auto"/>
              <w:rPr>
                <w:rFonts w:ascii="Arial" w:eastAsia="Calibri" w:hAnsi="Arial" w:cs="Arial"/>
              </w:rPr>
            </w:pPr>
          </w:p>
        </w:tc>
        <w:tc>
          <w:tcPr>
            <w:tcW w:w="637" w:type="dxa"/>
            <w:noWrap/>
            <w:vAlign w:val="bottom"/>
          </w:tcPr>
          <w:p w:rsidR="00CE446A" w:rsidRPr="0059284D" w:rsidRDefault="00CE446A" w:rsidP="00CE446A">
            <w:pPr>
              <w:spacing w:after="0" w:line="240" w:lineRule="auto"/>
              <w:rPr>
                <w:rFonts w:ascii="Arial" w:eastAsia="Calibri" w:hAnsi="Arial" w:cs="Arial"/>
              </w:rPr>
            </w:pPr>
          </w:p>
        </w:tc>
        <w:tc>
          <w:tcPr>
            <w:tcW w:w="605" w:type="dxa"/>
            <w:noWrap/>
            <w:vAlign w:val="bottom"/>
          </w:tcPr>
          <w:p w:rsidR="00CE446A" w:rsidRPr="0059284D" w:rsidRDefault="00CE446A" w:rsidP="00CE446A">
            <w:pPr>
              <w:spacing w:after="0" w:line="240" w:lineRule="auto"/>
              <w:rPr>
                <w:rFonts w:ascii="Arial" w:eastAsia="Calibri" w:hAnsi="Arial" w:cs="Arial"/>
              </w:rPr>
            </w:pPr>
          </w:p>
        </w:tc>
        <w:tc>
          <w:tcPr>
            <w:tcW w:w="4062" w:type="dxa"/>
            <w:gridSpan w:val="4"/>
            <w:noWrap/>
            <w:vAlign w:val="bottom"/>
          </w:tcPr>
          <w:p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Централна-бензинска пумпа</w:t>
            </w:r>
          </w:p>
        </w:tc>
        <w:tc>
          <w:tcPr>
            <w:tcW w:w="673" w:type="dxa"/>
            <w:noWrap/>
            <w:vAlign w:val="bottom"/>
          </w:tcPr>
          <w:p w:rsidR="00CE446A" w:rsidRPr="0059284D" w:rsidRDefault="00CE446A" w:rsidP="00CE446A">
            <w:pPr>
              <w:spacing w:after="0" w:line="240" w:lineRule="auto"/>
              <w:rPr>
                <w:rFonts w:ascii="Arial" w:eastAsia="Calibri" w:hAnsi="Arial" w:cs="Arial"/>
              </w:rPr>
            </w:pPr>
          </w:p>
        </w:tc>
        <w:tc>
          <w:tcPr>
            <w:tcW w:w="277" w:type="dxa"/>
            <w:noWrap/>
            <w:vAlign w:val="bottom"/>
          </w:tcPr>
          <w:p w:rsidR="00CE446A" w:rsidRPr="0059284D" w:rsidRDefault="00CE446A" w:rsidP="00CE446A">
            <w:pPr>
              <w:spacing w:after="0" w:line="240" w:lineRule="auto"/>
              <w:rPr>
                <w:rFonts w:ascii="Arial" w:eastAsia="Calibri" w:hAnsi="Arial" w:cs="Arial"/>
              </w:rPr>
            </w:pPr>
          </w:p>
        </w:tc>
      </w:tr>
    </w:tbl>
    <w:p w:rsidR="00B6579A" w:rsidRPr="0059284D" w:rsidRDefault="00B6579A" w:rsidP="00B6579A">
      <w:pPr>
        <w:tabs>
          <w:tab w:val="left" w:pos="7770"/>
        </w:tabs>
      </w:pPr>
      <w:r w:rsidRPr="0059284D">
        <w:tab/>
      </w:r>
    </w:p>
    <w:sectPr w:rsidR="00B6579A" w:rsidRPr="0059284D" w:rsidSect="00126EC2">
      <w:pgSz w:w="11906" w:h="16838"/>
      <w:pgMar w:top="1282" w:right="1440" w:bottom="806" w:left="720" w:header="706" w:footer="389"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A1" w:rsidRDefault="009037A1">
      <w:pPr>
        <w:spacing w:after="0" w:line="240" w:lineRule="auto"/>
      </w:pPr>
      <w:r>
        <w:separator/>
      </w:r>
    </w:p>
  </w:endnote>
  <w:endnote w:type="continuationSeparator" w:id="0">
    <w:p w:rsidR="009037A1" w:rsidRDefault="0090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93" w:rsidRPr="00630E58" w:rsidRDefault="00B01B93" w:rsidP="00126EC2">
    <w:r w:rsidRPr="00630E58">
      <w:fldChar w:fldCharType="begin"/>
    </w:r>
    <w:r w:rsidRPr="00630E58">
      <w:instrText xml:space="preserve">PAGE  </w:instrText>
    </w:r>
    <w:r w:rsidRPr="00630E58">
      <w:fldChar w:fldCharType="end"/>
    </w:r>
  </w:p>
  <w:p w:rsidR="00B01B93" w:rsidRPr="00630E58" w:rsidRDefault="00B01B93" w:rsidP="00126E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93" w:rsidRPr="00B01B93" w:rsidRDefault="00B01B93" w:rsidP="00B01B93">
    <w:pPr>
      <w:spacing w:after="0" w:line="240" w:lineRule="auto"/>
      <w:jc w:val="center"/>
      <w:rPr>
        <w:rFonts w:ascii="Arial" w:hAnsi="Arial" w:cs="Arial"/>
        <w:i/>
        <w:sz w:val="18"/>
        <w:szCs w:val="18"/>
        <w:lang w:val="ru-RU"/>
      </w:rPr>
    </w:pPr>
    <w:r w:rsidRPr="00F63C87">
      <w:rPr>
        <w:rFonts w:ascii="Arial" w:hAnsi="Arial" w:cs="Arial"/>
        <w:i/>
        <w:sz w:val="18"/>
        <w:szCs w:val="18"/>
        <w:lang w:val="ru-RU"/>
      </w:rPr>
      <w:t xml:space="preserve">ЈН услуге </w:t>
    </w:r>
    <w:r w:rsidRPr="00B01B93">
      <w:rPr>
        <w:rFonts w:ascii="Arial" w:hAnsi="Arial" w:cs="Arial"/>
        <w:i/>
        <w:sz w:val="18"/>
        <w:szCs w:val="18"/>
        <w:lang w:val="ru-RU"/>
      </w:rPr>
      <w:t>посебног линијског превоза</w:t>
    </w:r>
    <w:r w:rsidRPr="00F63C87">
      <w:rPr>
        <w:rFonts w:ascii="Arial" w:hAnsi="Arial" w:cs="Arial"/>
        <w:i/>
        <w:sz w:val="18"/>
        <w:szCs w:val="18"/>
        <w:lang w:val="ru-RU"/>
      </w:rPr>
      <w:t xml:space="preserve"> запослених </w:t>
    </w:r>
    <w:r w:rsidRPr="00B01B93">
      <w:rPr>
        <w:rFonts w:ascii="Arial" w:hAnsi="Arial" w:cs="Arial"/>
        <w:i/>
        <w:sz w:val="18"/>
        <w:szCs w:val="18"/>
        <w:lang w:val="ru-RU"/>
      </w:rPr>
      <w:t xml:space="preserve">ЈН/4000/0177/2018 </w:t>
    </w:r>
  </w:p>
  <w:p w:rsidR="00B01B93" w:rsidRPr="00F63C87" w:rsidRDefault="00B01B93" w:rsidP="00126EC2">
    <w:pPr>
      <w:spacing w:after="0" w:line="240" w:lineRule="auto"/>
      <w:jc w:val="center"/>
      <w:rPr>
        <w:rFonts w:ascii="Arial" w:hAnsi="Arial" w:cs="Arial"/>
        <w:i/>
        <w:sz w:val="18"/>
        <w:szCs w:val="18"/>
        <w:lang w:val="ru-RU"/>
      </w:rPr>
    </w:pPr>
  </w:p>
  <w:p w:rsidR="00B01B93" w:rsidRPr="00FD62F1" w:rsidRDefault="00B01B93" w:rsidP="00126EC2">
    <w:pPr>
      <w:spacing w:after="0" w:line="240" w:lineRule="auto"/>
      <w:jc w:val="right"/>
      <w:rPr>
        <w:rFonts w:ascii="Arial" w:hAnsi="Arial" w:cs="Arial"/>
        <w:i/>
        <w:sz w:val="16"/>
        <w:szCs w:val="16"/>
      </w:rPr>
    </w:pPr>
    <w:r w:rsidRPr="00FD62F1">
      <w:rPr>
        <w:rFonts w:ascii="Arial" w:hAnsi="Arial" w:cs="Arial"/>
        <w:i/>
        <w:sz w:val="16"/>
        <w:szCs w:val="16"/>
      </w:rPr>
      <w:t>Стр.</w:t>
    </w:r>
    <w:r w:rsidRPr="00FD62F1">
      <w:rPr>
        <w:rFonts w:ascii="Arial" w:hAnsi="Arial" w:cs="Arial"/>
        <w:i/>
        <w:sz w:val="16"/>
        <w:szCs w:val="16"/>
      </w:rPr>
      <w:fldChar w:fldCharType="begin"/>
    </w:r>
    <w:r w:rsidRPr="00FD62F1">
      <w:rPr>
        <w:rFonts w:ascii="Arial" w:hAnsi="Arial" w:cs="Arial"/>
        <w:i/>
        <w:sz w:val="16"/>
        <w:szCs w:val="16"/>
      </w:rPr>
      <w:instrText xml:space="preserve"> PAGE </w:instrText>
    </w:r>
    <w:r w:rsidRPr="00FD62F1">
      <w:rPr>
        <w:rFonts w:ascii="Arial" w:hAnsi="Arial" w:cs="Arial"/>
        <w:i/>
        <w:sz w:val="16"/>
        <w:szCs w:val="16"/>
      </w:rPr>
      <w:fldChar w:fldCharType="separate"/>
    </w:r>
    <w:r w:rsidR="0012615F">
      <w:rPr>
        <w:rFonts w:ascii="Arial" w:hAnsi="Arial" w:cs="Arial"/>
        <w:i/>
        <w:noProof/>
        <w:sz w:val="16"/>
        <w:szCs w:val="16"/>
      </w:rPr>
      <w:t>3</w:t>
    </w:r>
    <w:r w:rsidRPr="00FD62F1">
      <w:rPr>
        <w:rFonts w:ascii="Arial" w:hAnsi="Arial" w:cs="Arial"/>
        <w:i/>
        <w:sz w:val="16"/>
        <w:szCs w:val="16"/>
      </w:rPr>
      <w:fldChar w:fldCharType="end"/>
    </w:r>
    <w:r w:rsidRPr="00FD62F1">
      <w:rPr>
        <w:rFonts w:ascii="Arial" w:hAnsi="Arial" w:cs="Arial"/>
        <w:i/>
        <w:sz w:val="16"/>
        <w:szCs w:val="16"/>
      </w:rPr>
      <w:t xml:space="preserve">.од </w:t>
    </w:r>
    <w:r w:rsidRPr="00FD62F1">
      <w:rPr>
        <w:rFonts w:ascii="Arial" w:hAnsi="Arial" w:cs="Arial"/>
        <w:i/>
        <w:sz w:val="16"/>
        <w:szCs w:val="16"/>
      </w:rPr>
      <w:fldChar w:fldCharType="begin"/>
    </w:r>
    <w:r w:rsidRPr="00FD62F1">
      <w:rPr>
        <w:rFonts w:ascii="Arial" w:hAnsi="Arial" w:cs="Arial"/>
        <w:i/>
        <w:sz w:val="16"/>
        <w:szCs w:val="16"/>
      </w:rPr>
      <w:instrText xml:space="preserve"> NUMPAGES  </w:instrText>
    </w:r>
    <w:r w:rsidRPr="00FD62F1">
      <w:rPr>
        <w:rFonts w:ascii="Arial" w:hAnsi="Arial" w:cs="Arial"/>
        <w:i/>
        <w:sz w:val="16"/>
        <w:szCs w:val="16"/>
      </w:rPr>
      <w:fldChar w:fldCharType="separate"/>
    </w:r>
    <w:r w:rsidR="0012615F">
      <w:rPr>
        <w:rFonts w:ascii="Arial" w:hAnsi="Arial" w:cs="Arial"/>
        <w:i/>
        <w:noProof/>
        <w:sz w:val="16"/>
        <w:szCs w:val="16"/>
      </w:rPr>
      <w:t>202</w:t>
    </w:r>
    <w:r w:rsidRPr="00FD62F1">
      <w:rPr>
        <w:rFonts w:ascii="Arial" w:hAnsi="Arial" w:cs="Arial"/>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93" w:rsidRPr="00630E58" w:rsidRDefault="00B01B93" w:rsidP="00F31969">
    <w:r w:rsidRPr="00630E58">
      <w:fldChar w:fldCharType="begin"/>
    </w:r>
    <w:r w:rsidRPr="00630E58">
      <w:instrText xml:space="preserve">PAGE  </w:instrText>
    </w:r>
    <w:r w:rsidRPr="00630E58">
      <w:fldChar w:fldCharType="end"/>
    </w:r>
  </w:p>
  <w:p w:rsidR="00B01B93" w:rsidRPr="00630E58" w:rsidRDefault="00B01B93" w:rsidP="00F3196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4D" w:rsidRPr="00B01B93" w:rsidRDefault="0059284D" w:rsidP="0059284D">
    <w:pPr>
      <w:spacing w:after="0" w:line="240" w:lineRule="auto"/>
      <w:jc w:val="center"/>
      <w:rPr>
        <w:rFonts w:ascii="Arial" w:hAnsi="Arial" w:cs="Arial"/>
        <w:i/>
        <w:sz w:val="18"/>
        <w:szCs w:val="18"/>
        <w:lang w:val="ru-RU"/>
      </w:rPr>
    </w:pPr>
    <w:r w:rsidRPr="00F63C87">
      <w:rPr>
        <w:rFonts w:ascii="Arial" w:hAnsi="Arial" w:cs="Arial"/>
        <w:i/>
        <w:sz w:val="18"/>
        <w:szCs w:val="18"/>
        <w:lang w:val="ru-RU"/>
      </w:rPr>
      <w:t xml:space="preserve">ЈН услуге </w:t>
    </w:r>
    <w:r w:rsidRPr="00B01B93">
      <w:rPr>
        <w:rFonts w:ascii="Arial" w:hAnsi="Arial" w:cs="Arial"/>
        <w:i/>
        <w:sz w:val="18"/>
        <w:szCs w:val="18"/>
        <w:lang w:val="ru-RU"/>
      </w:rPr>
      <w:t>посебног линијског превоза</w:t>
    </w:r>
    <w:r w:rsidRPr="00F63C87">
      <w:rPr>
        <w:rFonts w:ascii="Arial" w:hAnsi="Arial" w:cs="Arial"/>
        <w:i/>
        <w:sz w:val="18"/>
        <w:szCs w:val="18"/>
        <w:lang w:val="ru-RU"/>
      </w:rPr>
      <w:t xml:space="preserve"> запослених </w:t>
    </w:r>
    <w:r w:rsidRPr="00B01B93">
      <w:rPr>
        <w:rFonts w:ascii="Arial" w:hAnsi="Arial" w:cs="Arial"/>
        <w:i/>
        <w:sz w:val="18"/>
        <w:szCs w:val="18"/>
        <w:lang w:val="ru-RU"/>
      </w:rPr>
      <w:t xml:space="preserve">ЈН/4000/0177/2018 </w:t>
    </w:r>
  </w:p>
  <w:p w:rsidR="00B01B93" w:rsidRPr="00FD62F1" w:rsidRDefault="00B01B93" w:rsidP="00F31969">
    <w:pPr>
      <w:spacing w:after="0" w:line="240" w:lineRule="auto"/>
      <w:jc w:val="right"/>
      <w:rPr>
        <w:rFonts w:ascii="Arial" w:hAnsi="Arial" w:cs="Arial"/>
        <w:i/>
        <w:sz w:val="16"/>
        <w:szCs w:val="16"/>
      </w:rPr>
    </w:pPr>
    <w:r w:rsidRPr="00FD62F1">
      <w:rPr>
        <w:rFonts w:ascii="Arial" w:hAnsi="Arial" w:cs="Arial"/>
        <w:i/>
        <w:sz w:val="16"/>
        <w:szCs w:val="16"/>
      </w:rPr>
      <w:t>Стр.</w:t>
    </w:r>
    <w:r w:rsidRPr="00FD62F1">
      <w:rPr>
        <w:rFonts w:ascii="Arial" w:hAnsi="Arial" w:cs="Arial"/>
        <w:i/>
        <w:sz w:val="16"/>
        <w:szCs w:val="16"/>
      </w:rPr>
      <w:fldChar w:fldCharType="begin"/>
    </w:r>
    <w:r w:rsidRPr="00FD62F1">
      <w:rPr>
        <w:rFonts w:ascii="Arial" w:hAnsi="Arial" w:cs="Arial"/>
        <w:i/>
        <w:sz w:val="16"/>
        <w:szCs w:val="16"/>
      </w:rPr>
      <w:instrText xml:space="preserve"> PAGE </w:instrText>
    </w:r>
    <w:r w:rsidRPr="00FD62F1">
      <w:rPr>
        <w:rFonts w:ascii="Arial" w:hAnsi="Arial" w:cs="Arial"/>
        <w:i/>
        <w:sz w:val="16"/>
        <w:szCs w:val="16"/>
      </w:rPr>
      <w:fldChar w:fldCharType="separate"/>
    </w:r>
    <w:r w:rsidR="0012615F">
      <w:rPr>
        <w:rFonts w:ascii="Arial" w:hAnsi="Arial" w:cs="Arial"/>
        <w:i/>
        <w:noProof/>
        <w:sz w:val="16"/>
        <w:szCs w:val="16"/>
      </w:rPr>
      <w:t>21</w:t>
    </w:r>
    <w:r w:rsidRPr="00FD62F1">
      <w:rPr>
        <w:rFonts w:ascii="Arial" w:hAnsi="Arial" w:cs="Arial"/>
        <w:i/>
        <w:sz w:val="16"/>
        <w:szCs w:val="16"/>
      </w:rPr>
      <w:fldChar w:fldCharType="end"/>
    </w:r>
    <w:r w:rsidRPr="00FD62F1">
      <w:rPr>
        <w:rFonts w:ascii="Arial" w:hAnsi="Arial" w:cs="Arial"/>
        <w:i/>
        <w:sz w:val="16"/>
        <w:szCs w:val="16"/>
      </w:rPr>
      <w:t xml:space="preserve">.од </w:t>
    </w:r>
    <w:r w:rsidRPr="00FD62F1">
      <w:rPr>
        <w:rFonts w:ascii="Arial" w:hAnsi="Arial" w:cs="Arial"/>
        <w:i/>
        <w:sz w:val="16"/>
        <w:szCs w:val="16"/>
      </w:rPr>
      <w:fldChar w:fldCharType="begin"/>
    </w:r>
    <w:r w:rsidRPr="00FD62F1">
      <w:rPr>
        <w:rFonts w:ascii="Arial" w:hAnsi="Arial" w:cs="Arial"/>
        <w:i/>
        <w:sz w:val="16"/>
        <w:szCs w:val="16"/>
      </w:rPr>
      <w:instrText xml:space="preserve"> NUMPAGES  </w:instrText>
    </w:r>
    <w:r w:rsidRPr="00FD62F1">
      <w:rPr>
        <w:rFonts w:ascii="Arial" w:hAnsi="Arial" w:cs="Arial"/>
        <w:i/>
        <w:sz w:val="16"/>
        <w:szCs w:val="16"/>
      </w:rPr>
      <w:fldChar w:fldCharType="separate"/>
    </w:r>
    <w:r w:rsidR="0012615F">
      <w:rPr>
        <w:rFonts w:ascii="Arial" w:hAnsi="Arial" w:cs="Arial"/>
        <w:i/>
        <w:noProof/>
        <w:sz w:val="16"/>
        <w:szCs w:val="16"/>
      </w:rPr>
      <w:t>202</w:t>
    </w:r>
    <w:r w:rsidRPr="00FD62F1">
      <w:rPr>
        <w:rFonts w:ascii="Arial" w:hAnsi="Arial" w:cs="Arial"/>
        <w: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B93" w:rsidRPr="00630E58" w:rsidRDefault="00B01B93" w:rsidP="00126EC2">
    <w:r w:rsidRPr="00630E58">
      <w:fldChar w:fldCharType="begin"/>
    </w:r>
    <w:r w:rsidRPr="00630E58">
      <w:instrText xml:space="preserve">PAGE  </w:instrText>
    </w:r>
    <w:r w:rsidRPr="00630E58">
      <w:fldChar w:fldCharType="end"/>
    </w:r>
  </w:p>
  <w:p w:rsidR="00B01B93" w:rsidRPr="00630E58" w:rsidRDefault="00B01B93" w:rsidP="00126EC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4D" w:rsidRPr="00B01B93" w:rsidRDefault="0059284D" w:rsidP="0059284D">
    <w:pPr>
      <w:spacing w:after="0" w:line="240" w:lineRule="auto"/>
      <w:jc w:val="center"/>
      <w:rPr>
        <w:rFonts w:ascii="Arial" w:hAnsi="Arial" w:cs="Arial"/>
        <w:i/>
        <w:sz w:val="18"/>
        <w:szCs w:val="18"/>
        <w:lang w:val="ru-RU"/>
      </w:rPr>
    </w:pPr>
    <w:r w:rsidRPr="00F63C87">
      <w:rPr>
        <w:rFonts w:ascii="Arial" w:hAnsi="Arial" w:cs="Arial"/>
        <w:i/>
        <w:sz w:val="18"/>
        <w:szCs w:val="18"/>
        <w:lang w:val="ru-RU"/>
      </w:rPr>
      <w:t xml:space="preserve">ЈН услуге </w:t>
    </w:r>
    <w:r w:rsidRPr="00B01B93">
      <w:rPr>
        <w:rFonts w:ascii="Arial" w:hAnsi="Arial" w:cs="Arial"/>
        <w:i/>
        <w:sz w:val="18"/>
        <w:szCs w:val="18"/>
        <w:lang w:val="ru-RU"/>
      </w:rPr>
      <w:t>посебног линијског превоза</w:t>
    </w:r>
    <w:r w:rsidRPr="00F63C87">
      <w:rPr>
        <w:rFonts w:ascii="Arial" w:hAnsi="Arial" w:cs="Arial"/>
        <w:i/>
        <w:sz w:val="18"/>
        <w:szCs w:val="18"/>
        <w:lang w:val="ru-RU"/>
      </w:rPr>
      <w:t xml:space="preserve"> запослених </w:t>
    </w:r>
    <w:r w:rsidRPr="00B01B93">
      <w:rPr>
        <w:rFonts w:ascii="Arial" w:hAnsi="Arial" w:cs="Arial"/>
        <w:i/>
        <w:sz w:val="18"/>
        <w:szCs w:val="18"/>
        <w:lang w:val="ru-RU"/>
      </w:rPr>
      <w:t xml:space="preserve">ЈН/4000/0177/2018 </w:t>
    </w:r>
  </w:p>
  <w:p w:rsidR="0059284D" w:rsidRPr="00F63C87" w:rsidRDefault="0059284D" w:rsidP="0059284D">
    <w:pPr>
      <w:spacing w:after="0" w:line="240" w:lineRule="auto"/>
      <w:jc w:val="center"/>
      <w:rPr>
        <w:rFonts w:ascii="Arial" w:hAnsi="Arial" w:cs="Arial"/>
        <w:i/>
        <w:sz w:val="18"/>
        <w:szCs w:val="18"/>
        <w:lang w:val="ru-RU"/>
      </w:rPr>
    </w:pPr>
  </w:p>
  <w:p w:rsidR="00B01B93" w:rsidRPr="00FD62F1" w:rsidRDefault="00B01B93" w:rsidP="00126EC2">
    <w:pPr>
      <w:spacing w:after="0" w:line="240" w:lineRule="auto"/>
      <w:jc w:val="right"/>
      <w:rPr>
        <w:rFonts w:ascii="Arial" w:hAnsi="Arial" w:cs="Arial"/>
        <w:i/>
        <w:sz w:val="16"/>
        <w:szCs w:val="16"/>
      </w:rPr>
    </w:pPr>
    <w:r w:rsidRPr="00FD62F1">
      <w:rPr>
        <w:rFonts w:ascii="Arial" w:hAnsi="Arial" w:cs="Arial"/>
        <w:i/>
        <w:sz w:val="16"/>
        <w:szCs w:val="16"/>
      </w:rPr>
      <w:t>Стр.</w:t>
    </w:r>
    <w:r w:rsidRPr="00FD62F1">
      <w:rPr>
        <w:rFonts w:ascii="Arial" w:hAnsi="Arial" w:cs="Arial"/>
        <w:i/>
        <w:sz w:val="16"/>
        <w:szCs w:val="16"/>
      </w:rPr>
      <w:fldChar w:fldCharType="begin"/>
    </w:r>
    <w:r w:rsidRPr="00FD62F1">
      <w:rPr>
        <w:rFonts w:ascii="Arial" w:hAnsi="Arial" w:cs="Arial"/>
        <w:i/>
        <w:sz w:val="16"/>
        <w:szCs w:val="16"/>
      </w:rPr>
      <w:instrText xml:space="preserve"> PAGE </w:instrText>
    </w:r>
    <w:r w:rsidRPr="00FD62F1">
      <w:rPr>
        <w:rFonts w:ascii="Arial" w:hAnsi="Arial" w:cs="Arial"/>
        <w:i/>
        <w:sz w:val="16"/>
        <w:szCs w:val="16"/>
      </w:rPr>
      <w:fldChar w:fldCharType="separate"/>
    </w:r>
    <w:r w:rsidR="0012615F">
      <w:rPr>
        <w:rFonts w:ascii="Arial" w:hAnsi="Arial" w:cs="Arial"/>
        <w:i/>
        <w:noProof/>
        <w:sz w:val="16"/>
        <w:szCs w:val="16"/>
      </w:rPr>
      <w:t>202</w:t>
    </w:r>
    <w:r w:rsidRPr="00FD62F1">
      <w:rPr>
        <w:rFonts w:ascii="Arial" w:hAnsi="Arial" w:cs="Arial"/>
        <w:i/>
        <w:sz w:val="16"/>
        <w:szCs w:val="16"/>
      </w:rPr>
      <w:fldChar w:fldCharType="end"/>
    </w:r>
    <w:r w:rsidRPr="00FD62F1">
      <w:rPr>
        <w:rFonts w:ascii="Arial" w:hAnsi="Arial" w:cs="Arial"/>
        <w:i/>
        <w:sz w:val="16"/>
        <w:szCs w:val="16"/>
      </w:rPr>
      <w:t xml:space="preserve">.од </w:t>
    </w:r>
    <w:r w:rsidRPr="00FD62F1">
      <w:rPr>
        <w:rFonts w:ascii="Arial" w:hAnsi="Arial" w:cs="Arial"/>
        <w:i/>
        <w:sz w:val="16"/>
        <w:szCs w:val="16"/>
      </w:rPr>
      <w:fldChar w:fldCharType="begin"/>
    </w:r>
    <w:r w:rsidRPr="00FD62F1">
      <w:rPr>
        <w:rFonts w:ascii="Arial" w:hAnsi="Arial" w:cs="Arial"/>
        <w:i/>
        <w:sz w:val="16"/>
        <w:szCs w:val="16"/>
      </w:rPr>
      <w:instrText xml:space="preserve"> NUMPAGES  </w:instrText>
    </w:r>
    <w:r w:rsidRPr="00FD62F1">
      <w:rPr>
        <w:rFonts w:ascii="Arial" w:hAnsi="Arial" w:cs="Arial"/>
        <w:i/>
        <w:sz w:val="16"/>
        <w:szCs w:val="16"/>
      </w:rPr>
      <w:fldChar w:fldCharType="separate"/>
    </w:r>
    <w:r w:rsidR="0012615F">
      <w:rPr>
        <w:rFonts w:ascii="Arial" w:hAnsi="Arial" w:cs="Arial"/>
        <w:i/>
        <w:noProof/>
        <w:sz w:val="16"/>
        <w:szCs w:val="16"/>
      </w:rPr>
      <w:t>202</w:t>
    </w:r>
    <w:r w:rsidRPr="00FD62F1">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A1" w:rsidRDefault="009037A1">
      <w:pPr>
        <w:spacing w:after="0" w:line="240" w:lineRule="auto"/>
      </w:pPr>
      <w:r>
        <w:separator/>
      </w:r>
    </w:p>
  </w:footnote>
  <w:footnote w:type="continuationSeparator" w:id="0">
    <w:p w:rsidR="009037A1" w:rsidRDefault="00903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254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E0C21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EAA8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024DA4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1E08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9E0C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22B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6E4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DCE0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5D4CE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632FA"/>
    <w:multiLevelType w:val="hybridMultilevel"/>
    <w:tmpl w:val="684C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993EDA"/>
    <w:multiLevelType w:val="hybridMultilevel"/>
    <w:tmpl w:val="16A8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96B97"/>
    <w:multiLevelType w:val="hybridMultilevel"/>
    <w:tmpl w:val="21E6E462"/>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F2635"/>
    <w:multiLevelType w:val="hybridMultilevel"/>
    <w:tmpl w:val="01CE7A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CAA7A7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15B161B"/>
    <w:multiLevelType w:val="hybridMultilevel"/>
    <w:tmpl w:val="6A6AD3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69502B"/>
    <w:multiLevelType w:val="hybridMultilevel"/>
    <w:tmpl w:val="4880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02193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68A6C75"/>
    <w:multiLevelType w:val="hybridMultilevel"/>
    <w:tmpl w:val="3D846F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6EE500D"/>
    <w:multiLevelType w:val="hybridMultilevel"/>
    <w:tmpl w:val="75A6D97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0" w15:restartNumberingAfterBreak="0">
    <w:nsid w:val="1AFE2984"/>
    <w:multiLevelType w:val="hybridMultilevel"/>
    <w:tmpl w:val="7D0E1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964BD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81F6549"/>
    <w:multiLevelType w:val="hybridMultilevel"/>
    <w:tmpl w:val="F236CBEE"/>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A15F3"/>
    <w:multiLevelType w:val="hybridMultilevel"/>
    <w:tmpl w:val="E338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7D2898"/>
    <w:multiLevelType w:val="hybridMultilevel"/>
    <w:tmpl w:val="999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63801"/>
    <w:multiLevelType w:val="hybridMultilevel"/>
    <w:tmpl w:val="683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0785F"/>
    <w:multiLevelType w:val="hybridMultilevel"/>
    <w:tmpl w:val="F3F235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FCF29A2"/>
    <w:multiLevelType w:val="hybridMultilevel"/>
    <w:tmpl w:val="6A6AD3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D8429F"/>
    <w:multiLevelType w:val="hybridMultilevel"/>
    <w:tmpl w:val="3434FAB6"/>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805CA"/>
    <w:multiLevelType w:val="hybridMultilevel"/>
    <w:tmpl w:val="90C8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009B1"/>
    <w:multiLevelType w:val="hybridMultilevel"/>
    <w:tmpl w:val="B5D8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57F2B"/>
    <w:multiLevelType w:val="hybridMultilevel"/>
    <w:tmpl w:val="BD0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90A06"/>
    <w:multiLevelType w:val="hybridMultilevel"/>
    <w:tmpl w:val="853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6B7BE1"/>
    <w:multiLevelType w:val="hybridMultilevel"/>
    <w:tmpl w:val="563A53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2425F"/>
    <w:multiLevelType w:val="hybridMultilevel"/>
    <w:tmpl w:val="1666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4F0D35"/>
    <w:multiLevelType w:val="hybridMultilevel"/>
    <w:tmpl w:val="A314AA6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5DB53C04"/>
    <w:multiLevelType w:val="hybridMultilevel"/>
    <w:tmpl w:val="BBF41A4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7" w15:restartNumberingAfterBreak="0">
    <w:nsid w:val="5E9C484E"/>
    <w:multiLevelType w:val="hybridMultilevel"/>
    <w:tmpl w:val="03C29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62B3E0C"/>
    <w:multiLevelType w:val="hybridMultilevel"/>
    <w:tmpl w:val="154C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A247B"/>
    <w:multiLevelType w:val="hybridMultilevel"/>
    <w:tmpl w:val="DEC82B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C50FE6"/>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33F14A1"/>
    <w:multiLevelType w:val="hybridMultilevel"/>
    <w:tmpl w:val="49C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34D81"/>
    <w:multiLevelType w:val="hybridMultilevel"/>
    <w:tmpl w:val="03C29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FA1228D"/>
    <w:multiLevelType w:val="hybridMultilevel"/>
    <w:tmpl w:val="69D44A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21"/>
  </w:num>
  <w:num w:numId="3">
    <w:abstractNumId w:val="14"/>
  </w:num>
  <w:num w:numId="4">
    <w:abstractNumId w:val="17"/>
  </w:num>
  <w:num w:numId="5">
    <w:abstractNumId w:val="25"/>
  </w:num>
  <w:num w:numId="6">
    <w:abstractNumId w:val="23"/>
  </w:num>
  <w:num w:numId="7">
    <w:abstractNumId w:val="38"/>
  </w:num>
  <w:num w:numId="8">
    <w:abstractNumId w:val="31"/>
  </w:num>
  <w:num w:numId="9">
    <w:abstractNumId w:val="16"/>
  </w:num>
  <w:num w:numId="10">
    <w:abstractNumId w:val="30"/>
  </w:num>
  <w:num w:numId="11">
    <w:abstractNumId w:val="12"/>
  </w:num>
  <w:num w:numId="12">
    <w:abstractNumId w:val="22"/>
  </w:num>
  <w:num w:numId="13">
    <w:abstractNumId w:val="34"/>
  </w:num>
  <w:num w:numId="14">
    <w:abstractNumId w:val="41"/>
  </w:num>
  <w:num w:numId="15">
    <w:abstractNumId w:val="11"/>
  </w:num>
  <w:num w:numId="16">
    <w:abstractNumId w:val="35"/>
  </w:num>
  <w:num w:numId="17">
    <w:abstractNumId w:val="29"/>
  </w:num>
  <w:num w:numId="18">
    <w:abstractNumId w:val="24"/>
  </w:num>
  <w:num w:numId="19">
    <w:abstractNumId w:val="42"/>
  </w:num>
  <w:num w:numId="20">
    <w:abstractNumId w:val="10"/>
  </w:num>
  <w:num w:numId="21">
    <w:abstractNumId w:val="18"/>
  </w:num>
  <w:num w:numId="22">
    <w:abstractNumId w:val="37"/>
  </w:num>
  <w:num w:numId="23">
    <w:abstractNumId w:val="1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5"/>
  </w:num>
  <w:num w:numId="35">
    <w:abstractNumId w:val="43"/>
  </w:num>
  <w:num w:numId="36">
    <w:abstractNumId w:val="39"/>
  </w:num>
  <w:num w:numId="37">
    <w:abstractNumId w:val="33"/>
  </w:num>
  <w:num w:numId="38">
    <w:abstractNumId w:val="26"/>
  </w:num>
  <w:num w:numId="39">
    <w:abstractNumId w:val="19"/>
  </w:num>
  <w:num w:numId="40">
    <w:abstractNumId w:val="36"/>
  </w:num>
  <w:num w:numId="41">
    <w:abstractNumId w:val="28"/>
  </w:num>
  <w:num w:numId="42">
    <w:abstractNumId w:val="20"/>
  </w:num>
  <w:num w:numId="43">
    <w:abstractNumId w:val="27"/>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hyphenationZone w:val="425"/>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65"/>
    <w:rsid w:val="000053BE"/>
    <w:rsid w:val="00020717"/>
    <w:rsid w:val="00050AD1"/>
    <w:rsid w:val="00053B3E"/>
    <w:rsid w:val="00056560"/>
    <w:rsid w:val="000630AF"/>
    <w:rsid w:val="000750D2"/>
    <w:rsid w:val="000805C5"/>
    <w:rsid w:val="00090F7A"/>
    <w:rsid w:val="000A30DF"/>
    <w:rsid w:val="000C6698"/>
    <w:rsid w:val="000E21DD"/>
    <w:rsid w:val="00101958"/>
    <w:rsid w:val="0012615F"/>
    <w:rsid w:val="00126797"/>
    <w:rsid w:val="00126D98"/>
    <w:rsid w:val="00126EC2"/>
    <w:rsid w:val="00127679"/>
    <w:rsid w:val="001309A9"/>
    <w:rsid w:val="0013605C"/>
    <w:rsid w:val="00162F22"/>
    <w:rsid w:val="00174DA0"/>
    <w:rsid w:val="00182C27"/>
    <w:rsid w:val="001A0FC2"/>
    <w:rsid w:val="001E5E74"/>
    <w:rsid w:val="002062CF"/>
    <w:rsid w:val="00210512"/>
    <w:rsid w:val="00212AF1"/>
    <w:rsid w:val="00240866"/>
    <w:rsid w:val="00265431"/>
    <w:rsid w:val="0027174D"/>
    <w:rsid w:val="002A029C"/>
    <w:rsid w:val="002C0178"/>
    <w:rsid w:val="0030066A"/>
    <w:rsid w:val="00303E3D"/>
    <w:rsid w:val="003075F6"/>
    <w:rsid w:val="00326D46"/>
    <w:rsid w:val="00360378"/>
    <w:rsid w:val="003703F6"/>
    <w:rsid w:val="0039219C"/>
    <w:rsid w:val="003B26B7"/>
    <w:rsid w:val="003B7C73"/>
    <w:rsid w:val="003E01FC"/>
    <w:rsid w:val="003E0E6B"/>
    <w:rsid w:val="00402740"/>
    <w:rsid w:val="0041130D"/>
    <w:rsid w:val="00424E84"/>
    <w:rsid w:val="00445544"/>
    <w:rsid w:val="00473D54"/>
    <w:rsid w:val="00480B5B"/>
    <w:rsid w:val="00492670"/>
    <w:rsid w:val="00496989"/>
    <w:rsid w:val="004A1894"/>
    <w:rsid w:val="004F047E"/>
    <w:rsid w:val="00506A6D"/>
    <w:rsid w:val="00506ADD"/>
    <w:rsid w:val="0051196E"/>
    <w:rsid w:val="00514034"/>
    <w:rsid w:val="005145F9"/>
    <w:rsid w:val="00542721"/>
    <w:rsid w:val="00553F41"/>
    <w:rsid w:val="005803DE"/>
    <w:rsid w:val="0059284D"/>
    <w:rsid w:val="005B0ED5"/>
    <w:rsid w:val="005C0C1D"/>
    <w:rsid w:val="005C68FF"/>
    <w:rsid w:val="005C71DC"/>
    <w:rsid w:val="0063144E"/>
    <w:rsid w:val="00647DEB"/>
    <w:rsid w:val="00652F82"/>
    <w:rsid w:val="00692C04"/>
    <w:rsid w:val="00695292"/>
    <w:rsid w:val="006A2304"/>
    <w:rsid w:val="006A43E7"/>
    <w:rsid w:val="006A6ACF"/>
    <w:rsid w:val="006B77E2"/>
    <w:rsid w:val="006C4C8B"/>
    <w:rsid w:val="006E5D43"/>
    <w:rsid w:val="0071697B"/>
    <w:rsid w:val="00716F1A"/>
    <w:rsid w:val="00723B5B"/>
    <w:rsid w:val="00724ED4"/>
    <w:rsid w:val="00771CED"/>
    <w:rsid w:val="007A3112"/>
    <w:rsid w:val="007B06A1"/>
    <w:rsid w:val="007C57DB"/>
    <w:rsid w:val="007D08E3"/>
    <w:rsid w:val="007E349F"/>
    <w:rsid w:val="0080113D"/>
    <w:rsid w:val="00811143"/>
    <w:rsid w:val="00830C39"/>
    <w:rsid w:val="00843D59"/>
    <w:rsid w:val="00844C36"/>
    <w:rsid w:val="00865BFB"/>
    <w:rsid w:val="00873D53"/>
    <w:rsid w:val="008769F0"/>
    <w:rsid w:val="008A7497"/>
    <w:rsid w:val="008D1A61"/>
    <w:rsid w:val="008F77AE"/>
    <w:rsid w:val="00902D06"/>
    <w:rsid w:val="009037A1"/>
    <w:rsid w:val="009073A9"/>
    <w:rsid w:val="00931868"/>
    <w:rsid w:val="00957A55"/>
    <w:rsid w:val="009665EC"/>
    <w:rsid w:val="00970188"/>
    <w:rsid w:val="00970DD8"/>
    <w:rsid w:val="009960DB"/>
    <w:rsid w:val="009B50EF"/>
    <w:rsid w:val="009C5D3C"/>
    <w:rsid w:val="009C73B2"/>
    <w:rsid w:val="009D6A83"/>
    <w:rsid w:val="009E17B7"/>
    <w:rsid w:val="00A20212"/>
    <w:rsid w:val="00A279AE"/>
    <w:rsid w:val="00A32811"/>
    <w:rsid w:val="00A33A47"/>
    <w:rsid w:val="00A53E7E"/>
    <w:rsid w:val="00A6278A"/>
    <w:rsid w:val="00A66E47"/>
    <w:rsid w:val="00AB6E37"/>
    <w:rsid w:val="00AC0D7D"/>
    <w:rsid w:val="00AC5D90"/>
    <w:rsid w:val="00AC7830"/>
    <w:rsid w:val="00B01B93"/>
    <w:rsid w:val="00B14CBA"/>
    <w:rsid w:val="00B15D6B"/>
    <w:rsid w:val="00B20FF4"/>
    <w:rsid w:val="00B219B7"/>
    <w:rsid w:val="00B2685B"/>
    <w:rsid w:val="00B31FD8"/>
    <w:rsid w:val="00B3629B"/>
    <w:rsid w:val="00B421E3"/>
    <w:rsid w:val="00B6579A"/>
    <w:rsid w:val="00B80A08"/>
    <w:rsid w:val="00B848CD"/>
    <w:rsid w:val="00B9328D"/>
    <w:rsid w:val="00BA56CC"/>
    <w:rsid w:val="00BB0261"/>
    <w:rsid w:val="00BD4CF9"/>
    <w:rsid w:val="00BF333A"/>
    <w:rsid w:val="00BF6BF4"/>
    <w:rsid w:val="00C24653"/>
    <w:rsid w:val="00C246DD"/>
    <w:rsid w:val="00C61787"/>
    <w:rsid w:val="00C621F0"/>
    <w:rsid w:val="00C80A23"/>
    <w:rsid w:val="00C83C46"/>
    <w:rsid w:val="00CA2FCF"/>
    <w:rsid w:val="00CA62D3"/>
    <w:rsid w:val="00CC2915"/>
    <w:rsid w:val="00CC430F"/>
    <w:rsid w:val="00CD25FE"/>
    <w:rsid w:val="00CE446A"/>
    <w:rsid w:val="00D46CA5"/>
    <w:rsid w:val="00D538A3"/>
    <w:rsid w:val="00D65CCF"/>
    <w:rsid w:val="00D87708"/>
    <w:rsid w:val="00D9617F"/>
    <w:rsid w:val="00DD0281"/>
    <w:rsid w:val="00DF17A7"/>
    <w:rsid w:val="00E03CED"/>
    <w:rsid w:val="00E22B65"/>
    <w:rsid w:val="00E25CED"/>
    <w:rsid w:val="00E4264D"/>
    <w:rsid w:val="00E84259"/>
    <w:rsid w:val="00E91DA9"/>
    <w:rsid w:val="00E9653E"/>
    <w:rsid w:val="00EB54AA"/>
    <w:rsid w:val="00EC4841"/>
    <w:rsid w:val="00EE6B1D"/>
    <w:rsid w:val="00F02839"/>
    <w:rsid w:val="00F1186C"/>
    <w:rsid w:val="00F20839"/>
    <w:rsid w:val="00F27736"/>
    <w:rsid w:val="00F31969"/>
    <w:rsid w:val="00F40FE5"/>
    <w:rsid w:val="00F54C0F"/>
    <w:rsid w:val="00F56DFA"/>
    <w:rsid w:val="00F653E2"/>
    <w:rsid w:val="00F94F6F"/>
    <w:rsid w:val="00FA0B6D"/>
    <w:rsid w:val="00FE4DA5"/>
    <w:rsid w:val="00FE54F6"/>
    <w:rsid w:val="00FF2660"/>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B04391-3D29-4426-8A74-4AC2E7F0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E22B65"/>
    <w:pPr>
      <w:keepNext/>
      <w:keepLines/>
      <w:spacing w:before="480" w:after="0"/>
      <w:outlineLvl w:val="0"/>
    </w:pPr>
    <w:rPr>
      <w:rFonts w:ascii="Arial" w:eastAsia="Times New Roman" w:hAnsi="Arial" w:cs="Times New Roman"/>
      <w:b/>
      <w:bCs/>
      <w:sz w:val="28"/>
      <w:szCs w:val="28"/>
    </w:rPr>
  </w:style>
  <w:style w:type="paragraph" w:styleId="Heading2">
    <w:name w:val="heading 2"/>
    <w:basedOn w:val="Normal"/>
    <w:next w:val="Normal"/>
    <w:link w:val="Heading2Char"/>
    <w:uiPriority w:val="99"/>
    <w:qFormat/>
    <w:rsid w:val="00E22B65"/>
    <w:pPr>
      <w:keepNext/>
      <w:keepLines/>
      <w:spacing w:before="200" w:after="0"/>
      <w:outlineLvl w:val="1"/>
    </w:pPr>
    <w:rPr>
      <w:rFonts w:ascii="Arial" w:eastAsia="Times New Roman" w:hAnsi="Arial" w:cs="Times New Roman"/>
      <w:b/>
      <w:bCs/>
      <w:sz w:val="24"/>
      <w:szCs w:val="26"/>
    </w:rPr>
  </w:style>
  <w:style w:type="paragraph" w:styleId="Heading3">
    <w:name w:val="heading 3"/>
    <w:basedOn w:val="Normal"/>
    <w:next w:val="Normal"/>
    <w:link w:val="Heading3Char"/>
    <w:uiPriority w:val="99"/>
    <w:qFormat/>
    <w:rsid w:val="00126EC2"/>
    <w:pPr>
      <w:keepNext/>
      <w:keepLines/>
      <w:spacing w:before="200" w:after="0"/>
      <w:outlineLvl w:val="2"/>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2B65"/>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E22B65"/>
    <w:rPr>
      <w:rFonts w:ascii="Arial" w:eastAsia="Times New Roman" w:hAnsi="Arial" w:cs="Times New Roman"/>
      <w:b/>
      <w:bCs/>
      <w:sz w:val="24"/>
      <w:szCs w:val="26"/>
    </w:rPr>
  </w:style>
  <w:style w:type="character" w:customStyle="1" w:styleId="Heading3Char">
    <w:name w:val="Heading 3 Char"/>
    <w:basedOn w:val="DefaultParagraphFont"/>
    <w:link w:val="Heading3"/>
    <w:uiPriority w:val="99"/>
    <w:rsid w:val="00126EC2"/>
    <w:rPr>
      <w:rFonts w:ascii="Arial" w:eastAsia="Times New Roman" w:hAnsi="Arial" w:cs="Times New Roman"/>
      <w:b/>
      <w:bCs/>
    </w:rPr>
  </w:style>
  <w:style w:type="numbering" w:customStyle="1" w:styleId="NoList1">
    <w:name w:val="No List1"/>
    <w:next w:val="NoList"/>
    <w:uiPriority w:val="99"/>
    <w:semiHidden/>
    <w:unhideWhenUsed/>
    <w:rsid w:val="00E22B65"/>
  </w:style>
  <w:style w:type="character" w:styleId="Hyperlink">
    <w:name w:val="Hyperlink"/>
    <w:basedOn w:val="DefaultParagraphFont"/>
    <w:uiPriority w:val="99"/>
    <w:rsid w:val="00E22B65"/>
    <w:rPr>
      <w:rFonts w:cs="Times New Roman"/>
      <w:color w:val="0000FF"/>
      <w:u w:val="single"/>
    </w:rPr>
  </w:style>
  <w:style w:type="paragraph" w:styleId="BalloonText">
    <w:name w:val="Balloon Text"/>
    <w:basedOn w:val="Normal"/>
    <w:link w:val="BalloonTextChar"/>
    <w:uiPriority w:val="99"/>
    <w:semiHidden/>
    <w:rsid w:val="00E22B6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22B65"/>
    <w:rPr>
      <w:rFonts w:ascii="Tahoma" w:eastAsia="Calibri" w:hAnsi="Tahoma" w:cs="Tahoma"/>
      <w:sz w:val="16"/>
      <w:szCs w:val="16"/>
    </w:rPr>
  </w:style>
  <w:style w:type="paragraph" w:styleId="Header">
    <w:name w:val="header"/>
    <w:basedOn w:val="Normal"/>
    <w:link w:val="HeaderChar"/>
    <w:uiPriority w:val="99"/>
    <w:rsid w:val="00E22B6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22B65"/>
    <w:rPr>
      <w:rFonts w:ascii="Calibri" w:eastAsia="Calibri" w:hAnsi="Calibri" w:cs="Times New Roman"/>
    </w:rPr>
  </w:style>
  <w:style w:type="paragraph" w:styleId="Footer">
    <w:name w:val="footer"/>
    <w:basedOn w:val="Normal"/>
    <w:link w:val="FooterChar"/>
    <w:uiPriority w:val="99"/>
    <w:rsid w:val="00E22B6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22B65"/>
    <w:rPr>
      <w:rFonts w:ascii="Calibri" w:eastAsia="Calibri" w:hAnsi="Calibri" w:cs="Times New Roman"/>
    </w:rPr>
  </w:style>
  <w:style w:type="paragraph" w:styleId="TOCHeading">
    <w:name w:val="TOC Heading"/>
    <w:basedOn w:val="Heading1"/>
    <w:next w:val="Normal"/>
    <w:uiPriority w:val="99"/>
    <w:qFormat/>
    <w:rsid w:val="00E22B65"/>
    <w:pPr>
      <w:outlineLvl w:val="9"/>
    </w:pPr>
    <w:rPr>
      <w:rFonts w:ascii="Cambria" w:hAnsi="Cambria"/>
      <w:color w:val="365F91"/>
      <w:lang w:eastAsia="ja-JP"/>
    </w:rPr>
  </w:style>
  <w:style w:type="paragraph" w:styleId="TOC1">
    <w:name w:val="toc 1"/>
    <w:basedOn w:val="Normal"/>
    <w:next w:val="Normal"/>
    <w:autoRedefine/>
    <w:uiPriority w:val="39"/>
    <w:rsid w:val="00E22B65"/>
    <w:pPr>
      <w:spacing w:after="100"/>
    </w:pPr>
    <w:rPr>
      <w:rFonts w:ascii="Calibri" w:eastAsia="Calibri" w:hAnsi="Calibri" w:cs="Times New Roman"/>
    </w:rPr>
  </w:style>
  <w:style w:type="paragraph" w:styleId="TOC2">
    <w:name w:val="toc 2"/>
    <w:basedOn w:val="Normal"/>
    <w:next w:val="Normal"/>
    <w:autoRedefine/>
    <w:uiPriority w:val="39"/>
    <w:rsid w:val="00E22B65"/>
    <w:pPr>
      <w:spacing w:after="100"/>
      <w:ind w:left="220"/>
    </w:pPr>
    <w:rPr>
      <w:rFonts w:ascii="Calibri" w:eastAsia="Calibri" w:hAnsi="Calibri" w:cs="Times New Roman"/>
    </w:rPr>
  </w:style>
  <w:style w:type="paragraph" w:styleId="ListParagraph">
    <w:name w:val="List Paragraph"/>
    <w:basedOn w:val="Normal"/>
    <w:uiPriority w:val="99"/>
    <w:qFormat/>
    <w:rsid w:val="00E22B65"/>
    <w:pPr>
      <w:ind w:left="720"/>
      <w:contextualSpacing/>
    </w:pPr>
    <w:rPr>
      <w:rFonts w:ascii="Calibri" w:eastAsia="Calibri" w:hAnsi="Calibri" w:cs="Times New Roman"/>
    </w:rPr>
  </w:style>
  <w:style w:type="table" w:styleId="TableGrid">
    <w:name w:val="Table Grid"/>
    <w:basedOn w:val="TableNormal"/>
    <w:uiPriority w:val="99"/>
    <w:rsid w:val="00E22B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9C5D3C"/>
    <w:pPr>
      <w:tabs>
        <w:tab w:val="right" w:leader="dot" w:pos="9016"/>
      </w:tabs>
      <w:spacing w:after="0" w:line="240" w:lineRule="auto"/>
      <w:ind w:left="446"/>
    </w:pPr>
    <w:rPr>
      <w:rFonts w:ascii="Calibri" w:eastAsia="Calibri" w:hAnsi="Calibri" w:cs="Times New Roman"/>
    </w:rPr>
  </w:style>
  <w:style w:type="paragraph" w:styleId="NoSpacing">
    <w:name w:val="No Spacing"/>
    <w:basedOn w:val="Normal"/>
    <w:uiPriority w:val="99"/>
    <w:qFormat/>
    <w:rsid w:val="00E22B65"/>
    <w:rPr>
      <w:rFonts w:ascii="Arial" w:eastAsia="Calibri" w:hAnsi="Arial" w:cs="Arial"/>
      <w:b/>
      <w:sz w:val="24"/>
      <w:szCs w:val="24"/>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127679"/>
    <w:pPr>
      <w:spacing w:before="120" w:after="0" w:line="240" w:lineRule="auto"/>
      <w:jc w:val="both"/>
    </w:pPr>
    <w:rPr>
      <w:rFonts w:ascii="Arial" w:eastAsia="Times New Roman" w:hAnsi="Arial" w:cs="Times New Roman"/>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127679"/>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127679"/>
    <w:pPr>
      <w:spacing w:before="120" w:after="0" w:line="240" w:lineRule="auto"/>
      <w:jc w:val="center"/>
    </w:pPr>
    <w:rPr>
      <w:rFonts w:ascii="Arial" w:eastAsia="Times New Roman" w:hAnsi="Arial" w:cs="Times New Roman"/>
      <w:b/>
      <w:bCs/>
      <w:sz w:val="24"/>
      <w:szCs w:val="20"/>
      <w:lang w:val="sr-Cyrl-CS" w:eastAsia="ar-SA"/>
    </w:rPr>
  </w:style>
  <w:style w:type="character" w:customStyle="1" w:styleId="TitleChar">
    <w:name w:val="Title Char"/>
    <w:basedOn w:val="DefaultParagraphFont"/>
    <w:link w:val="Title"/>
    <w:rsid w:val="00127679"/>
    <w:rPr>
      <w:rFonts w:ascii="Arial" w:eastAsia="Times New Roman" w:hAnsi="Arial" w:cs="Times New Roman"/>
      <w:b/>
      <w:bCs/>
      <w:sz w:val="24"/>
      <w:szCs w:val="20"/>
      <w:lang w:val="sr-Cyrl-CS" w:eastAsia="ar-SA"/>
    </w:rPr>
  </w:style>
  <w:style w:type="paragraph" w:styleId="Subtitle">
    <w:name w:val="Subtitle"/>
    <w:basedOn w:val="Normal"/>
    <w:next w:val="BodyText"/>
    <w:link w:val="SubtitleChar"/>
    <w:qFormat/>
    <w:rsid w:val="00127679"/>
    <w:pPr>
      <w:keepNext/>
      <w:spacing w:before="240" w:after="120" w:line="240" w:lineRule="auto"/>
      <w:jc w:val="center"/>
    </w:pPr>
    <w:rPr>
      <w:rFonts w:ascii="Arial" w:eastAsia="Lucida Sans Unicode" w:hAnsi="Arial" w:cs="Times New Roman"/>
      <w:i/>
      <w:iCs/>
      <w:sz w:val="28"/>
      <w:szCs w:val="28"/>
      <w:lang w:val="sr-Cyrl-CS" w:eastAsia="ar-SA"/>
    </w:rPr>
  </w:style>
  <w:style w:type="character" w:customStyle="1" w:styleId="SubtitleChar">
    <w:name w:val="Subtitle Char"/>
    <w:basedOn w:val="DefaultParagraphFont"/>
    <w:link w:val="Subtitle"/>
    <w:rsid w:val="00127679"/>
    <w:rPr>
      <w:rFonts w:ascii="Arial" w:eastAsia="Lucida Sans Unicode" w:hAnsi="Arial" w:cs="Times New Roman"/>
      <w:i/>
      <w:iCs/>
      <w:sz w:val="28"/>
      <w:szCs w:val="28"/>
      <w:lang w:val="sr-Cyrl-CS" w:eastAsia="ar-SA"/>
    </w:rPr>
  </w:style>
  <w:style w:type="table" w:customStyle="1" w:styleId="TableGrid1">
    <w:name w:val="Table Grid1"/>
    <w:basedOn w:val="TableNormal"/>
    <w:next w:val="TableGrid"/>
    <w:uiPriority w:val="59"/>
    <w:rsid w:val="00F3196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3196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31969"/>
  </w:style>
  <w:style w:type="numbering" w:customStyle="1" w:styleId="NoList11">
    <w:name w:val="No List11"/>
    <w:next w:val="NoList"/>
    <w:uiPriority w:val="99"/>
    <w:semiHidden/>
    <w:unhideWhenUsed/>
    <w:rsid w:val="00F31969"/>
  </w:style>
  <w:style w:type="table" w:customStyle="1" w:styleId="TableGrid3">
    <w:name w:val="Table Grid3"/>
    <w:basedOn w:val="TableNormal"/>
    <w:next w:val="TableGrid"/>
    <w:uiPriority w:val="99"/>
    <w:rsid w:val="00F319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_1tekst"/>
    <w:basedOn w:val="Normal"/>
    <w:rsid w:val="0041130D"/>
    <w:pPr>
      <w:spacing w:after="0" w:line="240" w:lineRule="auto"/>
      <w:ind w:left="375" w:right="375" w:firstLine="240"/>
      <w:jc w:val="both"/>
    </w:pPr>
    <w:rPr>
      <w:rFonts w:ascii="Arial" w:eastAsiaTheme="minorEastAsia" w:hAnsi="Arial" w:cs="Arial"/>
      <w:sz w:val="20"/>
      <w:szCs w:val="20"/>
    </w:rPr>
  </w:style>
  <w:style w:type="paragraph" w:customStyle="1" w:styleId="6naslov">
    <w:name w:val="_6naslov"/>
    <w:basedOn w:val="Normal"/>
    <w:rsid w:val="0041130D"/>
    <w:pPr>
      <w:spacing w:before="60" w:after="30" w:line="240" w:lineRule="auto"/>
      <w:ind w:left="225" w:right="225"/>
      <w:jc w:val="center"/>
    </w:pPr>
    <w:rPr>
      <w:rFonts w:ascii="Arial" w:eastAsiaTheme="minorEastAsia" w:hAnsi="Arial" w:cs="Arial"/>
      <w:b/>
      <w:bCs/>
      <w:sz w:val="27"/>
      <w:szCs w:val="27"/>
    </w:rPr>
  </w:style>
  <w:style w:type="paragraph" w:customStyle="1" w:styleId="7podnas">
    <w:name w:val="_7podnas"/>
    <w:basedOn w:val="Normal"/>
    <w:rsid w:val="0041130D"/>
    <w:pPr>
      <w:shd w:val="clear" w:color="auto" w:fill="FFFFFF"/>
      <w:spacing w:before="60" w:after="0" w:line="240" w:lineRule="auto"/>
      <w:jc w:val="center"/>
    </w:pPr>
    <w:rPr>
      <w:rFonts w:ascii="Arial" w:eastAsiaTheme="minorEastAsia" w:hAnsi="Arial" w:cs="Arial"/>
      <w:b/>
      <w:bCs/>
      <w:sz w:val="27"/>
      <w:szCs w:val="27"/>
    </w:rPr>
  </w:style>
  <w:style w:type="paragraph" w:customStyle="1" w:styleId="8podpodnas">
    <w:name w:val="_8podpodnas"/>
    <w:basedOn w:val="Normal"/>
    <w:rsid w:val="0041130D"/>
    <w:pPr>
      <w:shd w:val="clear" w:color="auto" w:fill="FFFFFF"/>
      <w:spacing w:before="240" w:after="240" w:line="240" w:lineRule="auto"/>
      <w:jc w:val="center"/>
    </w:pPr>
    <w:rPr>
      <w:rFonts w:ascii="Times New Roman" w:eastAsiaTheme="minorEastAsia" w:hAnsi="Times New Roman" w:cs="Times New Roman"/>
      <w:i/>
      <w:iCs/>
      <w:sz w:val="28"/>
      <w:szCs w:val="28"/>
    </w:rPr>
  </w:style>
  <w:style w:type="paragraph" w:customStyle="1" w:styleId="4clan">
    <w:name w:val="_4clan"/>
    <w:basedOn w:val="Normal"/>
    <w:rsid w:val="0041130D"/>
    <w:pPr>
      <w:spacing w:before="30" w:after="30" w:line="240" w:lineRule="auto"/>
      <w:jc w:val="center"/>
    </w:pPr>
    <w:rPr>
      <w:rFonts w:ascii="Arial" w:eastAsiaTheme="minorEastAsia"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7420">
      <w:bodyDiv w:val="1"/>
      <w:marLeft w:val="0"/>
      <w:marRight w:val="0"/>
      <w:marTop w:val="0"/>
      <w:marBottom w:val="0"/>
      <w:divBdr>
        <w:top w:val="none" w:sz="0" w:space="0" w:color="auto"/>
        <w:left w:val="none" w:sz="0" w:space="0" w:color="auto"/>
        <w:bottom w:val="none" w:sz="0" w:space="0" w:color="auto"/>
        <w:right w:val="none" w:sz="0" w:space="0" w:color="auto"/>
      </w:divBdr>
    </w:div>
    <w:div w:id="10235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http://www.kjn.gov.rs/ci/uputstvo-o-uplati-republicke-administrativne-takse.html"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mailto:veljko.kovacevic@eps.rs" TargetMode="External"/><Relationship Id="rId40" Type="http://schemas.openxmlformats.org/officeDocument/2006/relationships/footer" Target="footer5.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oter" Target="footer2.xm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mailto:mira.paljic@eps.rs" TargetMode="External"/><Relationship Id="rId46" Type="http://schemas.openxmlformats.org/officeDocument/2006/relationships/customXml" Target="../customXml/item4.xml"/><Relationship Id="rId20" Type="http://schemas.openxmlformats.org/officeDocument/2006/relationships/hyperlink" Target="javascript:void(0)" TargetMode="External"/><Relationship Id="rId4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00023-8011-4938-8CD7-4D287F21ED1D}"/>
</file>

<file path=customXml/itemProps2.xml><?xml version="1.0" encoding="utf-8"?>
<ds:datastoreItem xmlns:ds="http://schemas.openxmlformats.org/officeDocument/2006/customXml" ds:itemID="{8665F5D3-65C3-4A2A-B4D8-873A6C974431}"/>
</file>

<file path=customXml/itemProps3.xml><?xml version="1.0" encoding="utf-8"?>
<ds:datastoreItem xmlns:ds="http://schemas.openxmlformats.org/officeDocument/2006/customXml" ds:itemID="{EDED591C-3E90-47A7-9228-24A3775C36AC}"/>
</file>

<file path=customXml/itemProps4.xml><?xml version="1.0" encoding="utf-8"?>
<ds:datastoreItem xmlns:ds="http://schemas.openxmlformats.org/officeDocument/2006/customXml" ds:itemID="{FA098632-BC96-42BC-9041-22393E16FEB7}"/>
</file>

<file path=docProps/app.xml><?xml version="1.0" encoding="utf-8"?>
<Properties xmlns="http://schemas.openxmlformats.org/officeDocument/2006/extended-properties" xmlns:vt="http://schemas.openxmlformats.org/officeDocument/2006/docPropsVTypes">
  <Template>Normal</Template>
  <TotalTime>0</TotalTime>
  <Pages>202</Pages>
  <Words>47483</Words>
  <Characters>270655</Characters>
  <Application>Microsoft Office Word</Application>
  <DocSecurity>0</DocSecurity>
  <Lines>2255</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Veljko Kovacevic</dc:creator>
  <cp:lastModifiedBy>Veljko Kovačević</cp:lastModifiedBy>
  <cp:revision>2</cp:revision>
  <cp:lastPrinted>2018-08-16T13:34:00Z</cp:lastPrinted>
  <dcterms:created xsi:type="dcterms:W3CDTF">2018-09-26T15:23:00Z</dcterms:created>
  <dcterms:modified xsi:type="dcterms:W3CDTF">2018-09-26T15:23:00Z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defdf6b3-714e-4832-a63a-29ca85b782f5</vt:lpwstr>
  </property>
  <property fmtid="{D5CDD505-2E9C-101B-9397-08002B2CF9AE}" pid="3" name="ContentTypeId">
    <vt:lpwstr>0x010100F371CB0048D47B4CBE618D0511E523D5</vt:lpwstr>
  </property>
</Properties>
</file>